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95342" w:rsidRDefault="00722CD4">
      <w:pPr>
        <w:pStyle w:val="Title"/>
        <w:ind w:firstLine="151"/>
      </w:pPr>
      <w:r>
        <w:t>Rice CISD District Student Dress Code</w:t>
      </w:r>
    </w:p>
    <w:p w14:paraId="00000002" w14:textId="5CF1E70B" w:rsidR="00F95342" w:rsidRDefault="00722CD4">
      <w:pPr>
        <w:spacing w:before="118"/>
        <w:ind w:left="151"/>
        <w:jc w:val="center"/>
        <w:rPr>
          <w:sz w:val="36"/>
          <w:szCs w:val="36"/>
        </w:rPr>
      </w:pPr>
      <w:r>
        <w:rPr>
          <w:sz w:val="36"/>
          <w:szCs w:val="36"/>
        </w:rPr>
        <w:t>202</w:t>
      </w:r>
      <w:r w:rsidR="00FB03A0">
        <w:rPr>
          <w:sz w:val="36"/>
          <w:szCs w:val="36"/>
        </w:rPr>
        <w:t>5</w:t>
      </w:r>
      <w:r>
        <w:rPr>
          <w:sz w:val="36"/>
          <w:szCs w:val="36"/>
        </w:rPr>
        <w:t xml:space="preserve"> — 202</w:t>
      </w:r>
      <w:r w:rsidR="00FB03A0">
        <w:rPr>
          <w:sz w:val="36"/>
          <w:szCs w:val="36"/>
        </w:rPr>
        <w:t>6</w:t>
      </w:r>
    </w:p>
    <w:p w14:paraId="00000003" w14:textId="77777777" w:rsidR="00F95342" w:rsidRDefault="00722CD4">
      <w:pPr>
        <w:spacing w:before="14"/>
        <w:ind w:left="151" w:right="1"/>
        <w:jc w:val="center"/>
        <w:rPr>
          <w:i/>
          <w:sz w:val="28"/>
          <w:szCs w:val="28"/>
        </w:rPr>
      </w:pPr>
      <w:r>
        <w:rPr>
          <w:i/>
          <w:sz w:val="28"/>
          <w:szCs w:val="28"/>
        </w:rPr>
        <w:t>(All Grade Levels)</w:t>
      </w:r>
    </w:p>
    <w:p w14:paraId="00000004" w14:textId="77777777" w:rsidR="00F95342" w:rsidRDefault="00F95342">
      <w:pPr>
        <w:pBdr>
          <w:top w:val="nil"/>
          <w:left w:val="nil"/>
          <w:bottom w:val="nil"/>
          <w:right w:val="nil"/>
          <w:between w:val="nil"/>
        </w:pBdr>
        <w:spacing w:before="49"/>
        <w:rPr>
          <w:i/>
          <w:color w:val="000000"/>
          <w:sz w:val="28"/>
          <w:szCs w:val="28"/>
        </w:rPr>
      </w:pPr>
    </w:p>
    <w:p w14:paraId="00000005" w14:textId="77777777" w:rsidR="00F95342" w:rsidRDefault="00722CD4">
      <w:pPr>
        <w:pBdr>
          <w:top w:val="nil"/>
          <w:left w:val="nil"/>
          <w:bottom w:val="nil"/>
          <w:right w:val="nil"/>
          <w:between w:val="nil"/>
        </w:pBdr>
        <w:spacing w:line="242" w:lineRule="auto"/>
        <w:ind w:left="293" w:right="364"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District s dress code is established to value grooming and hygiene as a means to ensure personal safety and to prevent academic disruption or interruption. Students should learn to dress appropriately for the school/work environment. Given that school is the students' workplace, they are expected to dress in a way appropriate to that environment. Parents and students are asked to assist administrators and faculty in keeping with dress code policy to minimize disciplinary actions against such violations.</w:t>
      </w:r>
    </w:p>
    <w:p w14:paraId="00000006" w14:textId="77777777" w:rsidR="00F95342" w:rsidRDefault="00722CD4">
      <w:pPr>
        <w:spacing w:before="99" w:line="264" w:lineRule="auto"/>
        <w:ind w:left="305"/>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 students should be well groomed with daily personal hygiene habits. Grooming shall</w:t>
      </w:r>
    </w:p>
    <w:p w14:paraId="00000007" w14:textId="77777777" w:rsidR="00F95342" w:rsidRDefault="00722CD4">
      <w:pPr>
        <w:spacing w:line="264" w:lineRule="auto"/>
        <w:ind w:left="301"/>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 accomplished outside the classroom and before classroom activities begin.</w:t>
      </w:r>
    </w:p>
    <w:p w14:paraId="00000008" w14:textId="77777777" w:rsidR="00F95342" w:rsidRDefault="00722CD4">
      <w:pPr>
        <w:pBdr>
          <w:top w:val="nil"/>
          <w:left w:val="nil"/>
          <w:bottom w:val="nil"/>
          <w:right w:val="nil"/>
          <w:between w:val="nil"/>
        </w:pBdr>
        <w:spacing w:before="113"/>
        <w:ind w:left="29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Clothing</w:t>
      </w:r>
    </w:p>
    <w:p w14:paraId="00000009" w14:textId="77777777" w:rsidR="00F95342" w:rsidRDefault="00722CD4" w:rsidP="00722CD4">
      <w:pPr>
        <w:numPr>
          <w:ilvl w:val="0"/>
          <w:numId w:val="1"/>
        </w:numPr>
        <w:pBdr>
          <w:top w:val="nil"/>
          <w:left w:val="nil"/>
          <w:bottom w:val="nil"/>
          <w:right w:val="nil"/>
          <w:between w:val="nil"/>
        </w:pBdr>
        <w:tabs>
          <w:tab w:val="left" w:pos="516"/>
        </w:tabs>
        <w:spacing w:before="129" w:line="237" w:lineRule="auto"/>
        <w:ind w:right="417" w:firstLine="6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All clothing must be appropriately sized. Excessively baggy, and/or excessively tight-fitting garments are not permitted</w:t>
      </w:r>
    </w:p>
    <w:p w14:paraId="0000000A" w14:textId="0824DFAC" w:rsidR="00F95342" w:rsidRDefault="00722CD4" w:rsidP="00722CD4">
      <w:pPr>
        <w:numPr>
          <w:ilvl w:val="0"/>
          <w:numId w:val="1"/>
        </w:numPr>
        <w:pBdr>
          <w:top w:val="nil"/>
          <w:left w:val="nil"/>
          <w:bottom w:val="nil"/>
          <w:right w:val="nil"/>
          <w:between w:val="nil"/>
        </w:pBdr>
        <w:tabs>
          <w:tab w:val="left" w:pos="452"/>
        </w:tabs>
        <w:spacing w:before="6"/>
        <w:ind w:left="452" w:hanging="14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All pants and shorts must be worn above the top of the buttocks, no sagging</w:t>
      </w:r>
      <w:r>
        <w:rPr>
          <w:rFonts w:ascii="Times New Roman" w:eastAsia="Times New Roman" w:hAnsi="Times New Roman" w:cs="Times New Roman"/>
          <w:sz w:val="24"/>
          <w:szCs w:val="24"/>
        </w:rPr>
        <w:t>.  Pants with holes above the knees are not permitted unless leggings are worn underneath the pants.</w:t>
      </w:r>
    </w:p>
    <w:p w14:paraId="0000000B" w14:textId="09A56C7B" w:rsidR="00F95342" w:rsidRDefault="00722CD4">
      <w:pPr>
        <w:numPr>
          <w:ilvl w:val="0"/>
          <w:numId w:val="1"/>
        </w:numPr>
        <w:pBdr>
          <w:top w:val="nil"/>
          <w:left w:val="nil"/>
          <w:bottom w:val="nil"/>
          <w:right w:val="nil"/>
          <w:between w:val="nil"/>
        </w:pBdr>
        <w:tabs>
          <w:tab w:val="left" w:pos="452"/>
        </w:tabs>
        <w:spacing w:before="5" w:line="275" w:lineRule="auto"/>
        <w:ind w:left="452" w:hanging="149"/>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All shirts must have sleeves.</w:t>
      </w:r>
    </w:p>
    <w:p w14:paraId="0000000C" w14:textId="77777777" w:rsidR="00F95342" w:rsidRDefault="00722CD4">
      <w:pPr>
        <w:numPr>
          <w:ilvl w:val="0"/>
          <w:numId w:val="1"/>
        </w:numPr>
        <w:pBdr>
          <w:top w:val="nil"/>
          <w:left w:val="nil"/>
          <w:bottom w:val="nil"/>
          <w:right w:val="nil"/>
          <w:between w:val="nil"/>
        </w:pBdr>
        <w:tabs>
          <w:tab w:val="left" w:pos="453"/>
        </w:tabs>
        <w:spacing w:line="244" w:lineRule="auto"/>
        <w:ind w:left="301" w:right="1157" w:firstLine="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Clothing and accessories with</w:t>
      </w:r>
      <w:bookmarkStart w:id="0" w:name="_GoBack"/>
      <w:bookmarkEnd w:id="0"/>
      <w:r>
        <w:rPr>
          <w:rFonts w:ascii="Times New Roman" w:eastAsia="Times New Roman" w:hAnsi="Times New Roman" w:cs="Times New Roman"/>
          <w:color w:val="000000"/>
          <w:sz w:val="24"/>
          <w:szCs w:val="24"/>
        </w:rPr>
        <w:t xml:space="preserve"> suggestive symbols, writing, gang affiliation, or subliminal messages are not permitted.</w:t>
      </w:r>
    </w:p>
    <w:p w14:paraId="0000000D" w14:textId="77777777" w:rsidR="00F95342" w:rsidRDefault="00722CD4">
      <w:pPr>
        <w:numPr>
          <w:ilvl w:val="0"/>
          <w:numId w:val="1"/>
        </w:numPr>
        <w:pBdr>
          <w:top w:val="nil"/>
          <w:left w:val="nil"/>
          <w:bottom w:val="nil"/>
          <w:right w:val="nil"/>
          <w:between w:val="nil"/>
        </w:pBdr>
        <w:tabs>
          <w:tab w:val="left" w:pos="455"/>
        </w:tabs>
        <w:ind w:left="301" w:right="376" w:firstLine="1"/>
        <w:jc w:val="both"/>
        <w:rPr>
          <w:rFonts w:ascii="Times New Roman" w:eastAsia="Times New Roman" w:hAnsi="Times New Roman" w:cs="Times New Roman"/>
        </w:rPr>
      </w:pPr>
      <w:r>
        <w:rPr>
          <w:rFonts w:ascii="Times New Roman" w:eastAsia="Times New Roman" w:hAnsi="Times New Roman" w:cs="Times New Roman"/>
          <w:sz w:val="24"/>
          <w:szCs w:val="24"/>
        </w:rPr>
        <w:t>Leggings may be worn; however, front and buttocks must be covered. (Dress, t-shirt, shorts, skirt, long shirt may be used.) This covering does not include jackets. Leggings cannot be sheer or see through above the knee.</w:t>
      </w:r>
    </w:p>
    <w:p w14:paraId="0000000E" w14:textId="5B0C4813" w:rsidR="00F95342" w:rsidRPr="00722CD4" w:rsidRDefault="00722CD4">
      <w:pPr>
        <w:numPr>
          <w:ilvl w:val="0"/>
          <w:numId w:val="1"/>
        </w:numPr>
        <w:pBdr>
          <w:top w:val="nil"/>
          <w:left w:val="nil"/>
          <w:bottom w:val="nil"/>
          <w:right w:val="nil"/>
          <w:between w:val="nil"/>
        </w:pBdr>
        <w:tabs>
          <w:tab w:val="left" w:pos="456"/>
        </w:tabs>
        <w:ind w:left="456" w:hanging="153"/>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Basketball jerseys may be worn; however, a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-shirt must be worn under the jersey.</w:t>
      </w:r>
    </w:p>
    <w:p w14:paraId="0135EFCD" w14:textId="3F28F6D0" w:rsidR="00722CD4" w:rsidRDefault="00722CD4">
      <w:pPr>
        <w:numPr>
          <w:ilvl w:val="0"/>
          <w:numId w:val="1"/>
        </w:numPr>
        <w:pBdr>
          <w:top w:val="nil"/>
          <w:left w:val="nil"/>
          <w:bottom w:val="nil"/>
          <w:right w:val="nil"/>
          <w:between w:val="nil"/>
        </w:pBdr>
        <w:tabs>
          <w:tab w:val="left" w:pos="456"/>
        </w:tabs>
        <w:ind w:left="456" w:hanging="153"/>
        <w:jc w:val="both"/>
        <w:rPr>
          <w:rFonts w:ascii="Times New Roman" w:eastAsia="Times New Roman" w:hAnsi="Times New Roman" w:cs="Times New Roman"/>
          <w:color w:val="000000"/>
        </w:rPr>
      </w:pPr>
      <w:r>
        <w:rPr>
          <w:rFonts w:ascii="Times New Roman" w:eastAsia="Times New Roman" w:hAnsi="Times New Roman" w:cs="Times New Roman"/>
          <w:color w:val="000000"/>
        </w:rPr>
        <w:t>Skirts, dresses and shorts must extend to the tip of the longest finger when standing erect with shoulders relaxed.  Biker shorts are not permitted.</w:t>
      </w:r>
    </w:p>
    <w:p w14:paraId="00000010" w14:textId="77777777" w:rsidR="00F95342" w:rsidRDefault="00722CD4">
      <w:pPr>
        <w:numPr>
          <w:ilvl w:val="0"/>
          <w:numId w:val="1"/>
        </w:numPr>
        <w:pBdr>
          <w:top w:val="nil"/>
          <w:left w:val="nil"/>
          <w:bottom w:val="nil"/>
          <w:right w:val="nil"/>
          <w:between w:val="nil"/>
        </w:pBdr>
        <w:tabs>
          <w:tab w:val="left" w:pos="455"/>
        </w:tabs>
        <w:spacing w:line="244" w:lineRule="auto"/>
        <w:ind w:left="307" w:right="543" w:firstLine="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No slits in skirts allowed if higher than the longest finger when a student is standing erect.</w:t>
      </w:r>
    </w:p>
    <w:p w14:paraId="00000011" w14:textId="77777777" w:rsidR="00F95342" w:rsidRDefault="00722CD4">
      <w:pPr>
        <w:numPr>
          <w:ilvl w:val="0"/>
          <w:numId w:val="1"/>
        </w:numPr>
        <w:pBdr>
          <w:top w:val="nil"/>
          <w:left w:val="nil"/>
          <w:bottom w:val="nil"/>
          <w:right w:val="nil"/>
          <w:between w:val="nil"/>
        </w:pBdr>
        <w:tabs>
          <w:tab w:val="left" w:pos="454"/>
        </w:tabs>
        <w:spacing w:line="237" w:lineRule="auto"/>
        <w:ind w:left="308" w:right="310" w:firstLine="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Dresses worn to school may not be backless or sleeveless and must extend to the tip of the longest finger when standing erect.</w:t>
      </w:r>
    </w:p>
    <w:p w14:paraId="00000012" w14:textId="77777777" w:rsidR="00F95342" w:rsidRDefault="00722CD4">
      <w:pPr>
        <w:numPr>
          <w:ilvl w:val="0"/>
          <w:numId w:val="1"/>
        </w:numPr>
        <w:pBdr>
          <w:top w:val="nil"/>
          <w:left w:val="nil"/>
          <w:bottom w:val="nil"/>
          <w:right w:val="nil"/>
          <w:between w:val="nil"/>
        </w:pBdr>
        <w:tabs>
          <w:tab w:val="left" w:pos="454"/>
        </w:tabs>
        <w:ind w:left="307" w:right="753" w:firstLine="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Dresses worn at banquets, awards and graduation may not be backless and supporting straps must be at least 2 fingertips in width. Banquet dresses also must extend to the tip of the longest finger when standing erect.</w:t>
      </w:r>
    </w:p>
    <w:p w14:paraId="00000013" w14:textId="77777777" w:rsidR="00F95342" w:rsidRDefault="00722CD4">
      <w:pPr>
        <w:numPr>
          <w:ilvl w:val="0"/>
          <w:numId w:val="1"/>
        </w:numPr>
        <w:pBdr>
          <w:top w:val="nil"/>
          <w:left w:val="nil"/>
          <w:bottom w:val="nil"/>
          <w:right w:val="nil"/>
          <w:between w:val="nil"/>
        </w:pBdr>
        <w:tabs>
          <w:tab w:val="left" w:pos="461"/>
        </w:tabs>
        <w:spacing w:line="275" w:lineRule="auto"/>
        <w:ind w:left="461" w:hanging="15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Clothing that has holes will not be allowed.</w:t>
      </w:r>
    </w:p>
    <w:p w14:paraId="00000014" w14:textId="77777777" w:rsidR="00F95342" w:rsidRDefault="00722CD4">
      <w:pPr>
        <w:numPr>
          <w:ilvl w:val="0"/>
          <w:numId w:val="1"/>
        </w:numPr>
        <w:pBdr>
          <w:top w:val="nil"/>
          <w:left w:val="nil"/>
          <w:bottom w:val="nil"/>
          <w:right w:val="nil"/>
          <w:between w:val="nil"/>
        </w:pBdr>
        <w:tabs>
          <w:tab w:val="left" w:pos="462"/>
        </w:tabs>
        <w:spacing w:line="275" w:lineRule="auto"/>
        <w:ind w:left="462" w:hanging="152"/>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See-through clothing, sheer top, etc. will not be allowed.</w:t>
      </w:r>
    </w:p>
    <w:p w14:paraId="00000015" w14:textId="77777777" w:rsidR="00F95342" w:rsidRDefault="00722CD4">
      <w:pPr>
        <w:numPr>
          <w:ilvl w:val="0"/>
          <w:numId w:val="1"/>
        </w:numPr>
        <w:pBdr>
          <w:top w:val="nil"/>
          <w:left w:val="nil"/>
          <w:bottom w:val="nil"/>
          <w:right w:val="nil"/>
          <w:between w:val="nil"/>
        </w:pBdr>
        <w:tabs>
          <w:tab w:val="left" w:pos="461"/>
        </w:tabs>
        <w:ind w:left="461" w:hanging="15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House shoes, sleep wear, and/or pajamas will not be allowed.</w:t>
      </w:r>
    </w:p>
    <w:p w14:paraId="00000016" w14:textId="77777777" w:rsidR="00F95342" w:rsidRDefault="00F95342">
      <w:pPr>
        <w:pBdr>
          <w:top w:val="nil"/>
          <w:left w:val="nil"/>
          <w:bottom w:val="nil"/>
          <w:right w:val="nil"/>
          <w:between w:val="nil"/>
        </w:pBdr>
        <w:spacing w:before="2"/>
        <w:rPr>
          <w:rFonts w:ascii="Times New Roman" w:eastAsia="Times New Roman" w:hAnsi="Times New Roman" w:cs="Times New Roman"/>
          <w:color w:val="000000"/>
          <w:sz w:val="24"/>
          <w:szCs w:val="24"/>
        </w:rPr>
      </w:pPr>
    </w:p>
    <w:p w14:paraId="00000017" w14:textId="77777777" w:rsidR="00F95342" w:rsidRDefault="00722CD4">
      <w:pPr>
        <w:pBdr>
          <w:top w:val="nil"/>
          <w:left w:val="nil"/>
          <w:bottom w:val="nil"/>
          <w:right w:val="nil"/>
          <w:between w:val="nil"/>
        </w:pBdr>
        <w:ind w:left="31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Hair</w:t>
      </w:r>
    </w:p>
    <w:p w14:paraId="00000018" w14:textId="77777777" w:rsidR="00F95342" w:rsidRDefault="00722CD4">
      <w:pPr>
        <w:numPr>
          <w:ilvl w:val="0"/>
          <w:numId w:val="1"/>
        </w:numPr>
        <w:pBdr>
          <w:top w:val="nil"/>
          <w:left w:val="nil"/>
          <w:bottom w:val="nil"/>
          <w:right w:val="nil"/>
          <w:between w:val="nil"/>
        </w:pBdr>
        <w:tabs>
          <w:tab w:val="left" w:pos="461"/>
        </w:tabs>
        <w:spacing w:before="120" w:line="244" w:lineRule="auto"/>
        <w:ind w:left="315" w:right="387" w:firstLine="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Hair should be arranged not to cover the eyes or interfere with vision, and styled in a manner not to create a distraction.</w:t>
      </w:r>
    </w:p>
    <w:p w14:paraId="00000019" w14:textId="77777777" w:rsidR="00F95342" w:rsidRDefault="00722CD4">
      <w:pPr>
        <w:numPr>
          <w:ilvl w:val="0"/>
          <w:numId w:val="1"/>
        </w:numPr>
        <w:pBdr>
          <w:top w:val="nil"/>
          <w:left w:val="nil"/>
          <w:bottom w:val="nil"/>
          <w:right w:val="nil"/>
          <w:between w:val="nil"/>
        </w:pBdr>
        <w:tabs>
          <w:tab w:val="left" w:pos="460"/>
        </w:tabs>
        <w:ind w:left="315" w:right="208" w:firstLine="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Abnormal hair color (red, blue, green, purple or any other hair color that is not a natural color) or hairdo is prohibited. (Mohawks, faux Mohawks, logos, patterns, names, symbols, words)</w:t>
      </w:r>
    </w:p>
    <w:p w14:paraId="0000001A" w14:textId="77777777" w:rsidR="00F95342" w:rsidRDefault="00722CD4">
      <w:pPr>
        <w:numPr>
          <w:ilvl w:val="0"/>
          <w:numId w:val="1"/>
        </w:numPr>
        <w:pBdr>
          <w:top w:val="nil"/>
          <w:left w:val="nil"/>
          <w:bottom w:val="nil"/>
          <w:right w:val="nil"/>
          <w:between w:val="nil"/>
        </w:pBdr>
        <w:tabs>
          <w:tab w:val="left" w:pos="470"/>
        </w:tabs>
        <w:ind w:left="470" w:hanging="152"/>
        <w:rPr>
          <w:rFonts w:ascii="Times New Roman" w:eastAsia="Times New Roman" w:hAnsi="Times New Roman" w:cs="Times New Roman"/>
        </w:rPr>
        <w:sectPr w:rsidR="00F95342">
          <w:pgSz w:w="12240" w:h="15840"/>
          <w:pgMar w:top="1380" w:right="1440" w:bottom="280" w:left="1080" w:header="720" w:footer="720" w:gutter="0"/>
          <w:pgNumType w:start="1"/>
          <w:cols w:space="720"/>
        </w:sectPr>
      </w:pPr>
      <w:r>
        <w:rPr>
          <w:rFonts w:ascii="Times New Roman" w:eastAsia="Times New Roman" w:hAnsi="Times New Roman" w:cs="Times New Roman"/>
          <w:sz w:val="24"/>
          <w:szCs w:val="24"/>
        </w:rPr>
        <w:t>All students must be clean shaven.</w:t>
      </w:r>
    </w:p>
    <w:p w14:paraId="0000001B" w14:textId="21916AE6" w:rsidR="00F95342" w:rsidRPr="00722CD4" w:rsidRDefault="00722CD4">
      <w:pPr>
        <w:pBdr>
          <w:top w:val="nil"/>
          <w:left w:val="nil"/>
          <w:bottom w:val="nil"/>
          <w:right w:val="nil"/>
          <w:between w:val="nil"/>
        </w:pBdr>
        <w:spacing w:before="77"/>
        <w:ind w:left="320"/>
        <w:rPr>
          <w:rFonts w:ascii="Times New Roman" w:eastAsia="Times New Roman" w:hAnsi="Times New Roman" w:cs="Times New Roman"/>
          <w:b/>
          <w:color w:val="000000"/>
          <w:sz w:val="24"/>
          <w:szCs w:val="24"/>
        </w:rPr>
      </w:pPr>
      <w:r w:rsidRPr="00722CD4">
        <w:rPr>
          <w:rFonts w:ascii="Times New Roman" w:eastAsia="Times New Roman" w:hAnsi="Times New Roman" w:cs="Times New Roman"/>
          <w:b/>
          <w:color w:val="000000"/>
          <w:sz w:val="24"/>
          <w:szCs w:val="24"/>
        </w:rPr>
        <w:lastRenderedPageBreak/>
        <w:t>Miscellaneous Items:</w:t>
      </w:r>
    </w:p>
    <w:p w14:paraId="0000001C" w14:textId="77777777" w:rsidR="00F95342" w:rsidRDefault="00722CD4">
      <w:pPr>
        <w:pBdr>
          <w:top w:val="nil"/>
          <w:left w:val="nil"/>
          <w:bottom w:val="nil"/>
          <w:right w:val="nil"/>
          <w:between w:val="nil"/>
        </w:pBdr>
        <w:spacing w:before="4"/>
        <w:ind w:left="3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visible cleavage or low necklines.</w:t>
      </w:r>
    </w:p>
    <w:p w14:paraId="0000001D" w14:textId="77777777" w:rsidR="00F95342" w:rsidRDefault="00F95342">
      <w:pPr>
        <w:pBdr>
          <w:top w:val="nil"/>
          <w:left w:val="nil"/>
          <w:bottom w:val="nil"/>
          <w:right w:val="nil"/>
          <w:between w:val="nil"/>
        </w:pBdr>
        <w:spacing w:before="5"/>
        <w:rPr>
          <w:rFonts w:ascii="Times New Roman" w:eastAsia="Times New Roman" w:hAnsi="Times New Roman" w:cs="Times New Roman"/>
          <w:color w:val="000000"/>
          <w:sz w:val="24"/>
          <w:szCs w:val="24"/>
        </w:rPr>
      </w:pPr>
    </w:p>
    <w:p w14:paraId="0000001E" w14:textId="77777777" w:rsidR="00F95342" w:rsidRDefault="00722CD4">
      <w:pPr>
        <w:pBdr>
          <w:top w:val="nil"/>
          <w:left w:val="nil"/>
          <w:bottom w:val="nil"/>
          <w:right w:val="nil"/>
          <w:between w:val="nil"/>
        </w:pBdr>
        <w:spacing w:line="237" w:lineRule="auto"/>
        <w:ind w:left="322"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Visible piercings allowed are in the ears and a single nose stud — nose rings are prohibited.</w:t>
      </w:r>
    </w:p>
    <w:p w14:paraId="0000001F" w14:textId="77777777" w:rsidR="00F95342" w:rsidRDefault="00F95342">
      <w:pPr>
        <w:pBdr>
          <w:top w:val="nil"/>
          <w:left w:val="nil"/>
          <w:bottom w:val="nil"/>
          <w:right w:val="nil"/>
          <w:between w:val="nil"/>
        </w:pBdr>
        <w:spacing w:before="3"/>
        <w:rPr>
          <w:rFonts w:ascii="Times New Roman" w:eastAsia="Times New Roman" w:hAnsi="Times New Roman" w:cs="Times New Roman"/>
          <w:color w:val="000000"/>
          <w:sz w:val="24"/>
          <w:szCs w:val="24"/>
        </w:rPr>
      </w:pPr>
    </w:p>
    <w:p w14:paraId="00000020" w14:textId="77777777" w:rsidR="00F95342" w:rsidRDefault="00722CD4">
      <w:pPr>
        <w:pBdr>
          <w:top w:val="nil"/>
          <w:left w:val="nil"/>
          <w:bottom w:val="nil"/>
          <w:right w:val="nil"/>
          <w:between w:val="nil"/>
        </w:pBdr>
        <w:ind w:left="3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Anything that promotes alcohol, tobacco, or drug use is prohibited.</w:t>
      </w:r>
    </w:p>
    <w:p w14:paraId="00000021" w14:textId="77777777" w:rsidR="00F95342" w:rsidRDefault="00F95342">
      <w:pPr>
        <w:pBdr>
          <w:top w:val="nil"/>
          <w:left w:val="nil"/>
          <w:bottom w:val="nil"/>
          <w:right w:val="nil"/>
          <w:between w:val="nil"/>
        </w:pBdr>
        <w:spacing w:before="10"/>
        <w:rPr>
          <w:rFonts w:ascii="Times New Roman" w:eastAsia="Times New Roman" w:hAnsi="Times New Roman" w:cs="Times New Roman"/>
          <w:color w:val="000000"/>
          <w:sz w:val="24"/>
          <w:szCs w:val="24"/>
        </w:rPr>
      </w:pPr>
    </w:p>
    <w:p w14:paraId="00000022" w14:textId="77777777" w:rsidR="00F95342" w:rsidRDefault="00722CD4">
      <w:pPr>
        <w:pBdr>
          <w:top w:val="nil"/>
          <w:left w:val="nil"/>
          <w:bottom w:val="nil"/>
          <w:right w:val="nil"/>
          <w:between w:val="nil"/>
        </w:pBdr>
        <w:ind w:left="322" w:right="354"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Hoodies, caps, hats, or any item that obstructs the view of the face, with the exception of face masks for health reasons, are prohibited in the building. This is a safety necessity - faces should be visible in person and on the campus cameras.</w:t>
      </w:r>
    </w:p>
    <w:p w14:paraId="00000023" w14:textId="77777777" w:rsidR="00F95342" w:rsidRDefault="00F95342">
      <w:pPr>
        <w:pBdr>
          <w:top w:val="nil"/>
          <w:left w:val="nil"/>
          <w:bottom w:val="nil"/>
          <w:right w:val="nil"/>
          <w:between w:val="nil"/>
        </w:pBdr>
        <w:spacing w:before="5"/>
        <w:rPr>
          <w:rFonts w:ascii="Times New Roman" w:eastAsia="Times New Roman" w:hAnsi="Times New Roman" w:cs="Times New Roman"/>
          <w:color w:val="000000"/>
          <w:sz w:val="24"/>
          <w:szCs w:val="24"/>
        </w:rPr>
      </w:pPr>
    </w:p>
    <w:p w14:paraId="00000024" w14:textId="77777777" w:rsidR="00F95342" w:rsidRDefault="00722CD4">
      <w:pPr>
        <w:pBdr>
          <w:top w:val="nil"/>
          <w:left w:val="nil"/>
          <w:bottom w:val="nil"/>
          <w:right w:val="nil"/>
          <w:between w:val="nil"/>
        </w:pBdr>
        <w:spacing w:line="244" w:lineRule="auto"/>
        <w:ind w:left="322"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attire or accessory that is distracting or disturbing will not be permitted on school property.</w:t>
      </w:r>
    </w:p>
    <w:p w14:paraId="00000025" w14:textId="77777777" w:rsidR="00F95342" w:rsidRDefault="00F95342">
      <w:pPr>
        <w:pBdr>
          <w:top w:val="nil"/>
          <w:left w:val="nil"/>
          <w:bottom w:val="nil"/>
          <w:right w:val="nil"/>
          <w:between w:val="nil"/>
        </w:pBdr>
        <w:spacing w:before="272"/>
        <w:rPr>
          <w:rFonts w:ascii="Times New Roman" w:eastAsia="Times New Roman" w:hAnsi="Times New Roman" w:cs="Times New Roman"/>
          <w:color w:val="000000"/>
          <w:sz w:val="24"/>
          <w:szCs w:val="24"/>
        </w:rPr>
      </w:pPr>
    </w:p>
    <w:p w14:paraId="00000026" w14:textId="77777777" w:rsidR="00F95342" w:rsidRDefault="00722CD4">
      <w:pPr>
        <w:spacing w:line="237" w:lineRule="auto"/>
        <w:ind w:left="325" w:right="354" w:firstLine="22"/>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The campus principal shall have the final say so in all matters relating to the dress code.</w:t>
      </w:r>
    </w:p>
    <w:p w14:paraId="00000027" w14:textId="77777777" w:rsidR="00F95342" w:rsidRDefault="00722CD4">
      <w:pPr>
        <w:spacing w:before="128"/>
        <w:ind w:left="324" w:right="96" w:firstLine="6"/>
        <w:rPr>
          <w:rFonts w:ascii="Times New Roman" w:eastAsia="Times New Roman" w:hAnsi="Times New Roman" w:cs="Times New Roman"/>
          <w:i/>
          <w:sz w:val="24"/>
          <w:szCs w:val="24"/>
        </w:rPr>
      </w:pPr>
      <w:bookmarkStart w:id="1" w:name="_heading=h.1msxd0lxul5d" w:colFirst="0" w:colLast="0"/>
      <w:bookmarkEnd w:id="1"/>
      <w:r>
        <w:rPr>
          <w:rFonts w:ascii="Times New Roman" w:eastAsia="Times New Roman" w:hAnsi="Times New Roman" w:cs="Times New Roman"/>
          <w:i/>
          <w:sz w:val="24"/>
          <w:szCs w:val="24"/>
        </w:rPr>
        <w:t>If the principal determines that a student's grooming or clothing violates the school’s dress code, the student will be given an opportunity to correct the problem at school. If not corrected, the student may be assigned to in-school suspension for the remainder of the day, until the problem is corrected, or until a parent or designee brings an acceptable change of clothing to the school. Repeated offenses may result in more serious disciplinary action in accordance with the Student Code of Conduct.</w:t>
      </w:r>
    </w:p>
    <w:sectPr w:rsidR="00F95342">
      <w:pgSz w:w="12240" w:h="15840"/>
      <w:pgMar w:top="124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5657F"/>
    <w:multiLevelType w:val="multilevel"/>
    <w:tmpl w:val="0C4C1480"/>
    <w:lvl w:ilvl="0">
      <w:numFmt w:val="bullet"/>
      <w:lvlText w:val="•"/>
      <w:lvlJc w:val="left"/>
      <w:pPr>
        <w:ind w:left="299" w:hanging="150"/>
      </w:pPr>
      <w:rPr>
        <w:rFonts w:ascii="Arial" w:eastAsia="Arial" w:hAnsi="Arial" w:cs="Arial"/>
        <w:b w:val="0"/>
        <w:i w:val="0"/>
        <w:sz w:val="24"/>
        <w:szCs w:val="24"/>
      </w:rPr>
    </w:lvl>
    <w:lvl w:ilvl="1">
      <w:numFmt w:val="bullet"/>
      <w:lvlText w:val="•"/>
      <w:lvlJc w:val="left"/>
      <w:pPr>
        <w:ind w:left="1242" w:hanging="150"/>
      </w:pPr>
    </w:lvl>
    <w:lvl w:ilvl="2">
      <w:numFmt w:val="bullet"/>
      <w:lvlText w:val="•"/>
      <w:lvlJc w:val="left"/>
      <w:pPr>
        <w:ind w:left="2184" w:hanging="150"/>
      </w:pPr>
    </w:lvl>
    <w:lvl w:ilvl="3">
      <w:numFmt w:val="bullet"/>
      <w:lvlText w:val="•"/>
      <w:lvlJc w:val="left"/>
      <w:pPr>
        <w:ind w:left="3126" w:hanging="150"/>
      </w:pPr>
    </w:lvl>
    <w:lvl w:ilvl="4">
      <w:numFmt w:val="bullet"/>
      <w:lvlText w:val="•"/>
      <w:lvlJc w:val="left"/>
      <w:pPr>
        <w:ind w:left="4068" w:hanging="150"/>
      </w:pPr>
    </w:lvl>
    <w:lvl w:ilvl="5">
      <w:numFmt w:val="bullet"/>
      <w:lvlText w:val="•"/>
      <w:lvlJc w:val="left"/>
      <w:pPr>
        <w:ind w:left="5010" w:hanging="150"/>
      </w:pPr>
    </w:lvl>
    <w:lvl w:ilvl="6">
      <w:numFmt w:val="bullet"/>
      <w:lvlText w:val="•"/>
      <w:lvlJc w:val="left"/>
      <w:pPr>
        <w:ind w:left="5952" w:hanging="150"/>
      </w:pPr>
    </w:lvl>
    <w:lvl w:ilvl="7">
      <w:numFmt w:val="bullet"/>
      <w:lvlText w:val="•"/>
      <w:lvlJc w:val="left"/>
      <w:pPr>
        <w:ind w:left="6894" w:hanging="150"/>
      </w:pPr>
    </w:lvl>
    <w:lvl w:ilvl="8">
      <w:numFmt w:val="bullet"/>
      <w:lvlText w:val="•"/>
      <w:lvlJc w:val="left"/>
      <w:pPr>
        <w:ind w:left="7836" w:hanging="15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342"/>
    <w:rsid w:val="00722CD4"/>
    <w:rsid w:val="00F95342"/>
    <w:rsid w:val="00FB0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DA6D"/>
  <w15:docId w15:val="{44F01FC0-7172-4F60-9BC1-CBC4DAD0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before="62"/>
      <w:ind w:left="151" w:right="28"/>
      <w:jc w:val="center"/>
    </w:pPr>
    <w:rPr>
      <w:b/>
      <w:sz w:val="36"/>
      <w:szCs w:val="36"/>
    </w:rPr>
  </w:style>
  <w:style w:type="table" w:customStyle="1" w:styleId="TableNormal1">
    <w:name w:val="TableNormal"/>
    <w:tblPr>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1" w:firstLine="3"/>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g5wipRWohE4RGKOqDc8MrbimkQ==">CgMxLjAyDmguMW1zeGQwbHh1bDVkOAByITEwOTFlcUViUk9XcHVGUEcxVjNRUFJjcEl3ZlhRMk9zTg==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Rice CISD</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Center</dc:creator>
  <cp:lastModifiedBy>K  Center</cp:lastModifiedBy>
  <cp:revision>3</cp:revision>
  <dcterms:created xsi:type="dcterms:W3CDTF">2025-07-22T13:57:00Z</dcterms:created>
  <dcterms:modified xsi:type="dcterms:W3CDTF">2025-07-22T14:28:00Z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TOSHIBA e-STUDIO5008A</vt:lpwstr>
  </property>
  <property fmtid="{D5CDD505-2E9C-101B-9397-08002B2CF9AE}" pid="4" name="Producer">
    <vt:lpwstr>SECnvtToPDF V1.0</vt:lpwstr>
  </property>
  <property fmtid="{D5CDD505-2E9C-101B-9397-08002B2CF9AE}" pid="5" name="LastSaved">
    <vt:filetime>2024-08-05T00:00:00Z</vt:filetime>
  </property>
</Properties>
</file>