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C7A1C" w14:textId="7F12662A" w:rsidR="0006027F" w:rsidRPr="0006027F" w:rsidRDefault="0006027F" w:rsidP="0006027F">
      <w:pPr>
        <w:jc w:val="center"/>
        <w:rPr>
          <w:sz w:val="56"/>
          <w:szCs w:val="56"/>
        </w:rPr>
      </w:pPr>
      <w:r w:rsidRPr="0006027F">
        <w:rPr>
          <w:sz w:val="56"/>
          <w:szCs w:val="56"/>
        </w:rPr>
        <w:t>WMS Volleyball Schedule</w:t>
      </w:r>
    </w:p>
    <w:p w14:paraId="64FFE417" w14:textId="28F7DC46" w:rsidR="0006027F" w:rsidRDefault="0006027F">
      <w:r>
        <w:rPr>
          <w:noProof/>
        </w:rPr>
        <w:drawing>
          <wp:anchor distT="0" distB="0" distL="114300" distR="114300" simplePos="0" relativeHeight="251658240" behindDoc="0" locked="0" layoutInCell="1" allowOverlap="1" wp14:anchorId="01420CB1" wp14:editId="13344851">
            <wp:simplePos x="0" y="0"/>
            <wp:positionH relativeFrom="column">
              <wp:posOffset>1193180</wp:posOffset>
            </wp:positionH>
            <wp:positionV relativeFrom="paragraph">
              <wp:posOffset>8440</wp:posOffset>
            </wp:positionV>
            <wp:extent cx="3474727" cy="1280163"/>
            <wp:effectExtent l="0" t="0" r="0" b="0"/>
            <wp:wrapSquare wrapText="bothSides"/>
            <wp:docPr id="1160600901" name="Picture 1" descr="A red and yellow obje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600901" name="Picture 1" descr="A red and yellow object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4727" cy="1280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A857CA" w14:textId="170153C8" w:rsidR="00E03442" w:rsidRDefault="00E03442"/>
    <w:p w14:paraId="2BA019D8" w14:textId="77777777" w:rsidR="0006027F" w:rsidRPr="0006027F" w:rsidRDefault="0006027F" w:rsidP="0006027F"/>
    <w:p w14:paraId="468A533C" w14:textId="77777777" w:rsidR="0006027F" w:rsidRDefault="0006027F" w:rsidP="0006027F"/>
    <w:p w14:paraId="1FEEB8BB" w14:textId="77777777" w:rsidR="0006027F" w:rsidRDefault="0006027F" w:rsidP="0006027F"/>
    <w:tbl>
      <w:tblPr>
        <w:tblStyle w:val="TableGrid"/>
        <w:tblpPr w:leftFromText="180" w:rightFromText="180" w:vertAnchor="page" w:horzAnchor="margin" w:tblpX="-370" w:tblpY="5199"/>
        <w:tblW w:w="10435" w:type="dxa"/>
        <w:tblLayout w:type="fixed"/>
        <w:tblLook w:val="04A0" w:firstRow="1" w:lastRow="0" w:firstColumn="1" w:lastColumn="0" w:noHBand="0" w:noVBand="1"/>
      </w:tblPr>
      <w:tblGrid>
        <w:gridCol w:w="2070"/>
        <w:gridCol w:w="1175"/>
        <w:gridCol w:w="990"/>
        <w:gridCol w:w="1970"/>
        <w:gridCol w:w="1990"/>
        <w:gridCol w:w="2240"/>
      </w:tblGrid>
      <w:tr w:rsidR="0017052C" w14:paraId="195089CC" w14:textId="77777777" w:rsidTr="0017052C">
        <w:tc>
          <w:tcPr>
            <w:tcW w:w="2070" w:type="dxa"/>
          </w:tcPr>
          <w:p w14:paraId="7D742C95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Day</w:t>
            </w:r>
          </w:p>
        </w:tc>
        <w:tc>
          <w:tcPr>
            <w:tcW w:w="1175" w:type="dxa"/>
          </w:tcPr>
          <w:p w14:paraId="6CDF5B1E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Date</w:t>
            </w:r>
          </w:p>
        </w:tc>
        <w:tc>
          <w:tcPr>
            <w:tcW w:w="990" w:type="dxa"/>
          </w:tcPr>
          <w:p w14:paraId="4FB78C01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Time</w:t>
            </w:r>
          </w:p>
        </w:tc>
        <w:tc>
          <w:tcPr>
            <w:tcW w:w="1970" w:type="dxa"/>
          </w:tcPr>
          <w:p w14:paraId="4F82D0D0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Opponents</w:t>
            </w:r>
          </w:p>
        </w:tc>
        <w:tc>
          <w:tcPr>
            <w:tcW w:w="1990" w:type="dxa"/>
          </w:tcPr>
          <w:p w14:paraId="68919C38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Location</w:t>
            </w:r>
          </w:p>
        </w:tc>
        <w:tc>
          <w:tcPr>
            <w:tcW w:w="2240" w:type="dxa"/>
          </w:tcPr>
          <w:p w14:paraId="3522F652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Notes</w:t>
            </w:r>
          </w:p>
        </w:tc>
      </w:tr>
      <w:tr w:rsidR="0017052C" w14:paraId="58046F6F" w14:textId="77777777" w:rsidTr="0017052C">
        <w:tc>
          <w:tcPr>
            <w:tcW w:w="2070" w:type="dxa"/>
          </w:tcPr>
          <w:p w14:paraId="41C32110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Monday</w:t>
            </w:r>
          </w:p>
        </w:tc>
        <w:tc>
          <w:tcPr>
            <w:tcW w:w="1175" w:type="dxa"/>
          </w:tcPr>
          <w:p w14:paraId="75D8475D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Aug. 18</w:t>
            </w:r>
            <w:r w:rsidRPr="0017052C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990" w:type="dxa"/>
          </w:tcPr>
          <w:p w14:paraId="0536B1DA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5:00</w:t>
            </w:r>
          </w:p>
        </w:tc>
        <w:tc>
          <w:tcPr>
            <w:tcW w:w="1970" w:type="dxa"/>
          </w:tcPr>
          <w:p w14:paraId="1E519D70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Rutland &amp; Miller</w:t>
            </w:r>
          </w:p>
        </w:tc>
        <w:tc>
          <w:tcPr>
            <w:tcW w:w="1990" w:type="dxa"/>
          </w:tcPr>
          <w:p w14:paraId="3C118FBB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Weaver</w:t>
            </w:r>
          </w:p>
        </w:tc>
        <w:tc>
          <w:tcPr>
            <w:tcW w:w="2240" w:type="dxa"/>
          </w:tcPr>
          <w:p w14:paraId="08C3BBB3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Home</w:t>
            </w:r>
          </w:p>
        </w:tc>
      </w:tr>
      <w:tr w:rsidR="0017052C" w14:paraId="1C1AE938" w14:textId="77777777" w:rsidTr="0017052C">
        <w:tc>
          <w:tcPr>
            <w:tcW w:w="2070" w:type="dxa"/>
          </w:tcPr>
          <w:p w14:paraId="3D33D203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Monday</w:t>
            </w:r>
          </w:p>
        </w:tc>
        <w:tc>
          <w:tcPr>
            <w:tcW w:w="1175" w:type="dxa"/>
          </w:tcPr>
          <w:p w14:paraId="080C8B05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Aug. 25</w:t>
            </w:r>
            <w:r w:rsidRPr="0017052C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990" w:type="dxa"/>
          </w:tcPr>
          <w:p w14:paraId="643DEEB2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5:00</w:t>
            </w:r>
          </w:p>
        </w:tc>
        <w:tc>
          <w:tcPr>
            <w:tcW w:w="1970" w:type="dxa"/>
          </w:tcPr>
          <w:p w14:paraId="36FAFF20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Ballard &amp; Miller</w:t>
            </w:r>
          </w:p>
        </w:tc>
        <w:tc>
          <w:tcPr>
            <w:tcW w:w="1990" w:type="dxa"/>
          </w:tcPr>
          <w:p w14:paraId="561A4E02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Ballard</w:t>
            </w:r>
          </w:p>
        </w:tc>
        <w:tc>
          <w:tcPr>
            <w:tcW w:w="2240" w:type="dxa"/>
          </w:tcPr>
          <w:p w14:paraId="4A2F8555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Away</w:t>
            </w:r>
          </w:p>
        </w:tc>
      </w:tr>
      <w:tr w:rsidR="0017052C" w14:paraId="26E639B4" w14:textId="77777777" w:rsidTr="0017052C">
        <w:tc>
          <w:tcPr>
            <w:tcW w:w="2070" w:type="dxa"/>
          </w:tcPr>
          <w:p w14:paraId="4F71CCEE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Wednesday</w:t>
            </w:r>
          </w:p>
        </w:tc>
        <w:tc>
          <w:tcPr>
            <w:tcW w:w="1175" w:type="dxa"/>
          </w:tcPr>
          <w:p w14:paraId="5BCF9A28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Sept. 3</w:t>
            </w:r>
            <w:r w:rsidRPr="0017052C">
              <w:rPr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990" w:type="dxa"/>
          </w:tcPr>
          <w:p w14:paraId="4659C640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5:00</w:t>
            </w:r>
          </w:p>
        </w:tc>
        <w:tc>
          <w:tcPr>
            <w:tcW w:w="1970" w:type="dxa"/>
          </w:tcPr>
          <w:p w14:paraId="7D17574B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Appling &amp; Ballard</w:t>
            </w:r>
          </w:p>
        </w:tc>
        <w:tc>
          <w:tcPr>
            <w:tcW w:w="1990" w:type="dxa"/>
          </w:tcPr>
          <w:p w14:paraId="037CD47B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Weaver</w:t>
            </w:r>
          </w:p>
        </w:tc>
        <w:tc>
          <w:tcPr>
            <w:tcW w:w="2240" w:type="dxa"/>
          </w:tcPr>
          <w:p w14:paraId="66F02C74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Home</w:t>
            </w:r>
          </w:p>
        </w:tc>
      </w:tr>
      <w:tr w:rsidR="0017052C" w14:paraId="084E136F" w14:textId="77777777" w:rsidTr="0017052C">
        <w:tc>
          <w:tcPr>
            <w:tcW w:w="2070" w:type="dxa"/>
          </w:tcPr>
          <w:p w14:paraId="694086E1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Monday</w:t>
            </w:r>
          </w:p>
        </w:tc>
        <w:tc>
          <w:tcPr>
            <w:tcW w:w="1175" w:type="dxa"/>
          </w:tcPr>
          <w:p w14:paraId="6B83536E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Sept. 8</w:t>
            </w:r>
            <w:r w:rsidRPr="0017052C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990" w:type="dxa"/>
          </w:tcPr>
          <w:p w14:paraId="2824A02B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5:00</w:t>
            </w:r>
          </w:p>
        </w:tc>
        <w:tc>
          <w:tcPr>
            <w:tcW w:w="1970" w:type="dxa"/>
          </w:tcPr>
          <w:p w14:paraId="2021592E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Rutland &amp; Ballard</w:t>
            </w:r>
          </w:p>
        </w:tc>
        <w:tc>
          <w:tcPr>
            <w:tcW w:w="1990" w:type="dxa"/>
          </w:tcPr>
          <w:p w14:paraId="3A66FF18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Rutland</w:t>
            </w:r>
          </w:p>
        </w:tc>
        <w:tc>
          <w:tcPr>
            <w:tcW w:w="2240" w:type="dxa"/>
          </w:tcPr>
          <w:p w14:paraId="1C551D34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Away</w:t>
            </w:r>
          </w:p>
        </w:tc>
      </w:tr>
      <w:tr w:rsidR="0017052C" w14:paraId="11EB0309" w14:textId="77777777" w:rsidTr="0017052C">
        <w:tc>
          <w:tcPr>
            <w:tcW w:w="2070" w:type="dxa"/>
          </w:tcPr>
          <w:p w14:paraId="364C3E00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Saturday</w:t>
            </w:r>
          </w:p>
        </w:tc>
        <w:tc>
          <w:tcPr>
            <w:tcW w:w="1175" w:type="dxa"/>
          </w:tcPr>
          <w:p w14:paraId="25F35414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Sept. 20</w:t>
            </w:r>
          </w:p>
        </w:tc>
        <w:tc>
          <w:tcPr>
            <w:tcW w:w="990" w:type="dxa"/>
          </w:tcPr>
          <w:p w14:paraId="02ED4116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9:00</w:t>
            </w:r>
          </w:p>
        </w:tc>
        <w:tc>
          <w:tcPr>
            <w:tcW w:w="1970" w:type="dxa"/>
          </w:tcPr>
          <w:p w14:paraId="62E696D9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TBD</w:t>
            </w:r>
          </w:p>
        </w:tc>
        <w:tc>
          <w:tcPr>
            <w:tcW w:w="1990" w:type="dxa"/>
          </w:tcPr>
          <w:p w14:paraId="4335E2F8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Southwest High School</w:t>
            </w:r>
          </w:p>
        </w:tc>
        <w:tc>
          <w:tcPr>
            <w:tcW w:w="2240" w:type="dxa"/>
          </w:tcPr>
          <w:p w14:paraId="0551104D" w14:textId="77777777" w:rsidR="0017052C" w:rsidRPr="0017052C" w:rsidRDefault="0017052C" w:rsidP="0017052C">
            <w:pPr>
              <w:jc w:val="center"/>
              <w:rPr>
                <w:sz w:val="28"/>
                <w:szCs w:val="28"/>
              </w:rPr>
            </w:pPr>
            <w:r w:rsidRPr="0017052C">
              <w:rPr>
                <w:sz w:val="28"/>
                <w:szCs w:val="28"/>
              </w:rPr>
              <w:t>Playoffs &amp; Championship</w:t>
            </w:r>
          </w:p>
        </w:tc>
      </w:tr>
    </w:tbl>
    <w:p w14:paraId="21C2FFD9" w14:textId="77777777" w:rsidR="0006027F" w:rsidRDefault="0006027F" w:rsidP="0006027F"/>
    <w:p w14:paraId="1E988841" w14:textId="77777777" w:rsidR="0017052C" w:rsidRPr="0017052C" w:rsidRDefault="0017052C" w:rsidP="0017052C"/>
    <w:p w14:paraId="43075A4C" w14:textId="77777777" w:rsidR="0017052C" w:rsidRDefault="0017052C" w:rsidP="0017052C">
      <w:pPr>
        <w:jc w:val="center"/>
      </w:pPr>
    </w:p>
    <w:p w14:paraId="2D1DCAF4" w14:textId="71541DC7" w:rsidR="0017052C" w:rsidRDefault="0017052C" w:rsidP="0017052C">
      <w:pPr>
        <w:jc w:val="center"/>
      </w:pPr>
      <w:r>
        <w:t xml:space="preserve">Head Coach: </w:t>
      </w:r>
      <w:proofErr w:type="spellStart"/>
      <w:r>
        <w:t>CaTeah</w:t>
      </w:r>
      <w:proofErr w:type="spellEnd"/>
      <w:r>
        <w:t xml:space="preserve"> Collins</w:t>
      </w:r>
    </w:p>
    <w:p w14:paraId="6AFFCA4E" w14:textId="02269AC5" w:rsidR="0017052C" w:rsidRDefault="0017052C" w:rsidP="0017052C">
      <w:pPr>
        <w:jc w:val="center"/>
      </w:pPr>
      <w:r>
        <w:t>AD. James Harris</w:t>
      </w:r>
    </w:p>
    <w:p w14:paraId="7201001A" w14:textId="1E0C2C18" w:rsidR="0017052C" w:rsidRDefault="0017052C" w:rsidP="0017052C">
      <w:pPr>
        <w:jc w:val="center"/>
      </w:pPr>
      <w:r>
        <w:t>Principal: Dr. Dominique Nichols</w:t>
      </w:r>
    </w:p>
    <w:p w14:paraId="2B6DE9B2" w14:textId="540454DC" w:rsidR="0017052C" w:rsidRDefault="0017052C" w:rsidP="0017052C">
      <w:pPr>
        <w:jc w:val="center"/>
      </w:pPr>
      <w:r>
        <w:t>Superintendent: Dan A. Sims</w:t>
      </w:r>
    </w:p>
    <w:sectPr w:rsidR="0017052C" w:rsidSect="0006027F">
      <w:pgSz w:w="12240" w:h="15840"/>
      <w:pgMar w:top="1440" w:right="1440" w:bottom="1440" w:left="1440" w:header="720" w:footer="720" w:gutter="0"/>
      <w:pgBorders w:offsetFrom="page">
        <w:top w:val="single" w:sz="48" w:space="24" w:color="C00000"/>
        <w:left w:val="single" w:sz="48" w:space="24" w:color="C00000"/>
        <w:bottom w:val="single" w:sz="48" w:space="24" w:color="C00000"/>
        <w:right w:val="single" w:sz="48" w:space="24" w:color="C0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27F"/>
    <w:rsid w:val="0006027F"/>
    <w:rsid w:val="0017052C"/>
    <w:rsid w:val="00E03442"/>
    <w:rsid w:val="00E7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ABA1D"/>
  <w15:chartTrackingRefBased/>
  <w15:docId w15:val="{62A0A4E1-C9CF-496D-86B1-E1613327F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0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0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02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2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2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2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02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2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02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02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02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2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2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2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2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02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2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02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0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0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0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0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02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02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02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2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2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027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60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Collins, Cateah</dc:creator>
  <cp:keywords/>
  <dc:description/>
  <cp:lastModifiedBy>Collins, Cateah</cp:lastModifiedBy>
  <cp:revision>1</cp:revision>
  <dcterms:created xsi:type="dcterms:W3CDTF">2025-07-28T16:07:00Z</dcterms:created>
  <dcterms:modified xsi:type="dcterms:W3CDTF">2025-07-28T17:22:00Z</dcterms:modified>
</cp:coreProperties>
</file>