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rPr>
      </w:pPr>
      <w:r w:rsidDel="00000000" w:rsidR="00000000" w:rsidRPr="00000000">
        <w:rPr>
          <w:b w:val="1"/>
          <w:rtl w:val="0"/>
        </w:rPr>
        <w:t xml:space="preserve">MINUTES</w:t>
      </w:r>
    </w:p>
    <w:p w:rsidR="00000000" w:rsidDel="00000000" w:rsidP="00000000" w:rsidRDefault="00000000" w:rsidRPr="00000000" w14:paraId="00000005">
      <w:pPr>
        <w:jc w:val="center"/>
        <w:rPr>
          <w:b w:val="1"/>
          <w:i w:val="1"/>
          <w:u w:val="single"/>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June 9th, 2025</w:t>
      </w:r>
    </w:p>
    <w:p w:rsidR="00000000" w:rsidDel="00000000" w:rsidP="00000000" w:rsidRDefault="00000000" w:rsidRPr="00000000" w14:paraId="00000007">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In Attendance: Richard Parrott, Julie Brown, Raine Rogers, Danielle McManus, and Roderick Pack.  Ryan Hamilton attended virtually</w:t>
      </w:r>
    </w:p>
    <w:p w:rsidR="00000000" w:rsidDel="00000000" w:rsidP="00000000" w:rsidRDefault="00000000" w:rsidRPr="00000000" w14:paraId="0000000A">
      <w:pPr>
        <w:jc w:val="center"/>
        <w:rPr>
          <w:b w:val="1"/>
        </w:rPr>
      </w:pPr>
      <w:r w:rsidDel="00000000" w:rsidR="00000000" w:rsidRPr="00000000">
        <w:rPr>
          <w:rtl w:val="0"/>
        </w:rPr>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pageBreakBefore w:val="0"/>
        <w:ind w:left="1440" w:firstLine="0"/>
        <w:rPr/>
      </w:pPr>
      <w:r w:rsidDel="00000000" w:rsidR="00000000" w:rsidRPr="00000000">
        <w:rPr>
          <w:rtl w:val="0"/>
        </w:rPr>
      </w:r>
    </w:p>
    <w:p w:rsidR="00000000" w:rsidDel="00000000" w:rsidP="00000000" w:rsidRDefault="00000000" w:rsidRPr="00000000" w14:paraId="0000000D">
      <w:pPr>
        <w:pageBreakBefore w:val="0"/>
        <w:numPr>
          <w:ilvl w:val="0"/>
          <w:numId w:val="10"/>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numPr>
          <w:ilvl w:val="1"/>
          <w:numId w:val="2"/>
        </w:numPr>
        <w:ind w:left="2160" w:hanging="360"/>
        <w:rPr>
          <w:i w:val="1"/>
        </w:rPr>
      </w:pPr>
      <w:r w:rsidDel="00000000" w:rsidR="00000000" w:rsidRPr="00000000">
        <w:rPr>
          <w:i w:val="1"/>
          <w:rtl w:val="0"/>
        </w:rPr>
        <w:t xml:space="preserve">Mr. Parrott called the meeting to order at 3:03pm.</w:t>
      </w:r>
    </w:p>
    <w:p w:rsidR="00000000" w:rsidDel="00000000" w:rsidP="00000000" w:rsidRDefault="00000000" w:rsidRPr="00000000" w14:paraId="0000000F">
      <w:pPr>
        <w:pageBreakBefore w:val="0"/>
        <w:numPr>
          <w:ilvl w:val="1"/>
          <w:numId w:val="2"/>
        </w:numPr>
        <w:ind w:left="2160" w:hanging="360"/>
        <w:rPr>
          <w:i w:val="1"/>
        </w:rPr>
      </w:pPr>
      <w:r w:rsidDel="00000000" w:rsidR="00000000" w:rsidRPr="00000000">
        <w:rPr>
          <w:i w:val="1"/>
          <w:rtl w:val="0"/>
        </w:rPr>
        <w:t xml:space="preserve">Mr. Parrott stated that a quorum was present.</w:t>
      </w:r>
    </w:p>
    <w:p w:rsidR="00000000" w:rsidDel="00000000" w:rsidP="00000000" w:rsidRDefault="00000000" w:rsidRPr="00000000" w14:paraId="00000010">
      <w:pPr>
        <w:pageBreakBefore w:val="0"/>
        <w:ind w:left="2160" w:firstLine="0"/>
        <w:rPr>
          <w:i w:val="1"/>
        </w:rPr>
      </w:pPr>
      <w:r w:rsidDel="00000000" w:rsidR="00000000" w:rsidRPr="00000000">
        <w:rPr>
          <w:rtl w:val="0"/>
        </w:rPr>
      </w:r>
    </w:p>
    <w:p w:rsidR="00000000" w:rsidDel="00000000" w:rsidP="00000000" w:rsidRDefault="00000000" w:rsidRPr="00000000" w14:paraId="00000011">
      <w:pPr>
        <w:pageBreakBefore w:val="0"/>
        <w:numPr>
          <w:ilvl w:val="0"/>
          <w:numId w:val="10"/>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numPr>
          <w:ilvl w:val="1"/>
          <w:numId w:val="9"/>
        </w:numPr>
        <w:ind w:left="2160" w:hanging="360"/>
        <w:rPr>
          <w:i w:val="1"/>
        </w:rPr>
      </w:pPr>
      <w:r w:rsidDel="00000000" w:rsidR="00000000" w:rsidRPr="00000000">
        <w:rPr>
          <w:i w:val="1"/>
          <w:rtl w:val="0"/>
        </w:rPr>
        <w:t xml:space="preserve">Mr. Parrott asked for a motion to approve the agenda. First by Mrs. Brown and seconded by Pack. The Motion was approved 6-0.</w:t>
      </w:r>
    </w:p>
    <w:p w:rsidR="00000000" w:rsidDel="00000000" w:rsidP="00000000" w:rsidRDefault="00000000" w:rsidRPr="00000000" w14:paraId="00000013">
      <w:pPr>
        <w:pageBreakBefore w:val="0"/>
        <w:ind w:left="2160" w:firstLine="0"/>
        <w:rPr>
          <w:i w:val="1"/>
        </w:rPr>
      </w:pPr>
      <w:r w:rsidDel="00000000" w:rsidR="00000000" w:rsidRPr="00000000">
        <w:rPr>
          <w:rtl w:val="0"/>
        </w:rPr>
      </w:r>
    </w:p>
    <w:p w:rsidR="00000000" w:rsidDel="00000000" w:rsidP="00000000" w:rsidRDefault="00000000" w:rsidRPr="00000000" w14:paraId="00000014">
      <w:pPr>
        <w:pageBreakBefore w:val="0"/>
        <w:numPr>
          <w:ilvl w:val="0"/>
          <w:numId w:val="10"/>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5">
      <w:pPr>
        <w:pageBreakBefore w:val="0"/>
        <w:numPr>
          <w:ilvl w:val="1"/>
          <w:numId w:val="6"/>
        </w:numPr>
        <w:ind w:left="2160" w:hanging="360"/>
        <w:rPr>
          <w:i w:val="1"/>
        </w:rPr>
      </w:pPr>
      <w:r w:rsidDel="00000000" w:rsidR="00000000" w:rsidRPr="00000000">
        <w:rPr>
          <w:i w:val="1"/>
          <w:rtl w:val="0"/>
        </w:rPr>
        <w:t xml:space="preserve">No one signed up for public expression.</w:t>
      </w:r>
    </w:p>
    <w:p w:rsidR="00000000" w:rsidDel="00000000" w:rsidP="00000000" w:rsidRDefault="00000000" w:rsidRPr="00000000" w14:paraId="00000016">
      <w:pPr>
        <w:pageBreakBefore w:val="0"/>
        <w:ind w:left="2160" w:firstLine="0"/>
        <w:rPr/>
      </w:pPr>
      <w:r w:rsidDel="00000000" w:rsidR="00000000" w:rsidRPr="00000000">
        <w:rPr>
          <w:rtl w:val="0"/>
        </w:rPr>
      </w:r>
    </w:p>
    <w:p w:rsidR="00000000" w:rsidDel="00000000" w:rsidP="00000000" w:rsidRDefault="00000000" w:rsidRPr="00000000" w14:paraId="00000017">
      <w:pPr>
        <w:pageBreakBefore w:val="0"/>
        <w:numPr>
          <w:ilvl w:val="0"/>
          <w:numId w:val="10"/>
        </w:numPr>
        <w:ind w:left="1440" w:hanging="360"/>
        <w:rPr>
          <w:u w:val="none"/>
        </w:rPr>
      </w:pPr>
      <w:r w:rsidDel="00000000" w:rsidR="00000000" w:rsidRPr="00000000">
        <w:rPr>
          <w:rtl w:val="0"/>
        </w:rPr>
        <w:t xml:space="preserve">Approval of the Minutes from the May 19th  Regular Called Meeting</w:t>
      </w:r>
    </w:p>
    <w:p w:rsidR="00000000" w:rsidDel="00000000" w:rsidP="00000000" w:rsidRDefault="00000000" w:rsidRPr="00000000" w14:paraId="00000018">
      <w:pPr>
        <w:pageBreakBefore w:val="0"/>
        <w:numPr>
          <w:ilvl w:val="1"/>
          <w:numId w:val="8"/>
        </w:numPr>
        <w:ind w:left="2160" w:hanging="360"/>
        <w:rPr>
          <w:i w:val="1"/>
        </w:rPr>
      </w:pPr>
      <w:r w:rsidDel="00000000" w:rsidR="00000000" w:rsidRPr="00000000">
        <w:rPr>
          <w:i w:val="1"/>
          <w:rtl w:val="0"/>
        </w:rPr>
        <w:t xml:space="preserve">Mr. Parrott asked for a sign of approval for the minutes from May 19th. First from Brown and second by Mrs. McManus. Minutes were approved 6-0.</w:t>
      </w:r>
    </w:p>
    <w:p w:rsidR="00000000" w:rsidDel="00000000" w:rsidP="00000000" w:rsidRDefault="00000000" w:rsidRPr="00000000" w14:paraId="00000019">
      <w:pPr>
        <w:pageBreakBefore w:val="0"/>
        <w:ind w:left="2160" w:firstLine="0"/>
        <w:rPr/>
      </w:pPr>
      <w:r w:rsidDel="00000000" w:rsidR="00000000" w:rsidRPr="00000000">
        <w:rPr>
          <w:rtl w:val="0"/>
        </w:rPr>
      </w:r>
    </w:p>
    <w:p w:rsidR="00000000" w:rsidDel="00000000" w:rsidP="00000000" w:rsidRDefault="00000000" w:rsidRPr="00000000" w14:paraId="0000001A">
      <w:pPr>
        <w:numPr>
          <w:ilvl w:val="0"/>
          <w:numId w:val="10"/>
        </w:numPr>
        <w:ind w:left="1440" w:hanging="360"/>
      </w:pPr>
      <w:r w:rsidDel="00000000" w:rsidR="00000000" w:rsidRPr="00000000">
        <w:rPr>
          <w:rtl w:val="0"/>
        </w:rPr>
        <w:t xml:space="preserve">.Principal Report</w:t>
      </w:r>
    </w:p>
    <w:p w:rsidR="00000000" w:rsidDel="00000000" w:rsidP="00000000" w:rsidRDefault="00000000" w:rsidRPr="00000000" w14:paraId="0000001B">
      <w:pPr>
        <w:numPr>
          <w:ilvl w:val="0"/>
          <w:numId w:val="1"/>
        </w:numPr>
        <w:ind w:left="2160" w:hanging="360"/>
        <w:rPr>
          <w:u w:val="none"/>
        </w:rPr>
      </w:pPr>
      <w:r w:rsidDel="00000000" w:rsidR="00000000" w:rsidRPr="00000000">
        <w:rPr>
          <w:i w:val="1"/>
          <w:rtl w:val="0"/>
        </w:rPr>
        <w:t xml:space="preserve">Mr. Parrott shared the updated budget with the addition of  the 5th grade teacher</w:t>
      </w:r>
      <w:r w:rsidDel="00000000" w:rsidR="00000000" w:rsidRPr="00000000">
        <w:rPr>
          <w:rtl w:val="0"/>
        </w:rPr>
        <w:t xml:space="preserve">.</w:t>
      </w:r>
    </w:p>
    <w:p w:rsidR="00000000" w:rsidDel="00000000" w:rsidP="00000000" w:rsidRDefault="00000000" w:rsidRPr="00000000" w14:paraId="0000001C">
      <w:pPr>
        <w:ind w:left="2160" w:firstLine="0"/>
        <w:rPr/>
      </w:pPr>
      <w:r w:rsidDel="00000000" w:rsidR="00000000" w:rsidRPr="00000000">
        <w:rPr>
          <w:rtl w:val="0"/>
        </w:rPr>
      </w:r>
    </w:p>
    <w:p w:rsidR="00000000" w:rsidDel="00000000" w:rsidP="00000000" w:rsidRDefault="00000000" w:rsidRPr="00000000" w14:paraId="0000001D">
      <w:pPr>
        <w:numPr>
          <w:ilvl w:val="0"/>
          <w:numId w:val="10"/>
        </w:numPr>
        <w:ind w:left="1440" w:hanging="360"/>
      </w:pPr>
      <w:r w:rsidDel="00000000" w:rsidR="00000000" w:rsidRPr="00000000">
        <w:rPr>
          <w:rtl w:val="0"/>
        </w:rPr>
        <w:t xml:space="preserve">Council Action Items</w:t>
      </w:r>
    </w:p>
    <w:p w:rsidR="00000000" w:rsidDel="00000000" w:rsidP="00000000" w:rsidRDefault="00000000" w:rsidRPr="00000000" w14:paraId="0000001E">
      <w:pPr>
        <w:numPr>
          <w:ilvl w:val="1"/>
          <w:numId w:val="10"/>
        </w:numPr>
        <w:ind w:left="2160" w:hanging="360"/>
      </w:pPr>
      <w:r w:rsidDel="00000000" w:rsidR="00000000" w:rsidRPr="00000000">
        <w:rPr>
          <w:rtl w:val="0"/>
        </w:rPr>
        <w:t xml:space="preserve">Consider and approve revisions to  Policy 4007 Wellness (Enclosure A)</w:t>
      </w:r>
    </w:p>
    <w:p w:rsidR="00000000" w:rsidDel="00000000" w:rsidP="00000000" w:rsidRDefault="00000000" w:rsidRPr="00000000" w14:paraId="0000001F">
      <w:pPr>
        <w:numPr>
          <w:ilvl w:val="0"/>
          <w:numId w:val="3"/>
        </w:numPr>
        <w:ind w:left="2880" w:hanging="360"/>
        <w:rPr>
          <w:i w:val="1"/>
        </w:rPr>
      </w:pPr>
      <w:r w:rsidDel="00000000" w:rsidR="00000000" w:rsidRPr="00000000">
        <w:rPr>
          <w:i w:val="1"/>
          <w:rtl w:val="0"/>
        </w:rPr>
        <w:t xml:space="preserve">A motion to approve the wellness policy, first by Mrs.Brown seconded by Mrs. McManus. The motion was approved 6-0</w:t>
      </w:r>
    </w:p>
    <w:p w:rsidR="00000000" w:rsidDel="00000000" w:rsidP="00000000" w:rsidRDefault="00000000" w:rsidRPr="00000000" w14:paraId="00000020">
      <w:pPr>
        <w:ind w:left="2880" w:firstLine="0"/>
        <w:rPr/>
      </w:pPr>
      <w:r w:rsidDel="00000000" w:rsidR="00000000" w:rsidRPr="00000000">
        <w:rPr>
          <w:rtl w:val="0"/>
        </w:rPr>
      </w:r>
    </w:p>
    <w:p w:rsidR="00000000" w:rsidDel="00000000" w:rsidP="00000000" w:rsidRDefault="00000000" w:rsidRPr="00000000" w14:paraId="00000021">
      <w:pPr>
        <w:numPr>
          <w:ilvl w:val="0"/>
          <w:numId w:val="3"/>
        </w:numPr>
        <w:ind w:left="2880" w:hanging="360"/>
        <w:rPr>
          <w:i w:val="1"/>
        </w:rPr>
      </w:pPr>
      <w:r w:rsidDel="00000000" w:rsidR="00000000" w:rsidRPr="00000000">
        <w:rPr>
          <w:i w:val="1"/>
          <w:rtl w:val="0"/>
        </w:rPr>
        <w:t xml:space="preserve">A motion to approve the fitness assessment, first by Mrs.McManus seconded by Mr. Pack. The motion on the physical fitness assessment was approved 6-0.</w:t>
      </w:r>
    </w:p>
    <w:p w:rsidR="00000000" w:rsidDel="00000000" w:rsidP="00000000" w:rsidRDefault="00000000" w:rsidRPr="00000000" w14:paraId="00000022">
      <w:pPr>
        <w:numPr>
          <w:ilvl w:val="1"/>
          <w:numId w:val="10"/>
        </w:numPr>
        <w:ind w:left="2160" w:hanging="360"/>
        <w:rPr>
          <w:u w:val="none"/>
        </w:rPr>
      </w:pPr>
      <w:r w:rsidDel="00000000" w:rsidR="00000000" w:rsidRPr="00000000">
        <w:rPr>
          <w:rtl w:val="0"/>
        </w:rPr>
        <w:t xml:space="preserve">Consider and approve ESS Daytime Waiver (Enclosure B)</w:t>
      </w:r>
    </w:p>
    <w:p w:rsidR="00000000" w:rsidDel="00000000" w:rsidP="00000000" w:rsidRDefault="00000000" w:rsidRPr="00000000" w14:paraId="00000023">
      <w:pPr>
        <w:numPr>
          <w:ilvl w:val="0"/>
          <w:numId w:val="5"/>
        </w:numPr>
        <w:ind w:left="2880" w:hanging="360"/>
        <w:rPr>
          <w:i w:val="1"/>
        </w:rPr>
      </w:pPr>
      <w:r w:rsidDel="00000000" w:rsidR="00000000" w:rsidRPr="00000000">
        <w:rPr>
          <w:i w:val="1"/>
          <w:rtl w:val="0"/>
        </w:rPr>
        <w:t xml:space="preserve"> A motion to approve the ESS Waiver was made by Mrs. Brown and seconded by Mrs. Pack. The council approved the ESS Wavier 6-0.</w:t>
      </w:r>
    </w:p>
    <w:p w:rsidR="00000000" w:rsidDel="00000000" w:rsidP="00000000" w:rsidRDefault="00000000" w:rsidRPr="00000000" w14:paraId="00000024">
      <w:pPr>
        <w:ind w:left="2880" w:firstLine="0"/>
        <w:rPr/>
      </w:pPr>
      <w:r w:rsidDel="00000000" w:rsidR="00000000" w:rsidRPr="00000000">
        <w:rPr>
          <w:rtl w:val="0"/>
        </w:rPr>
      </w:r>
    </w:p>
    <w:p w:rsidR="00000000" w:rsidDel="00000000" w:rsidP="00000000" w:rsidRDefault="00000000" w:rsidRPr="00000000" w14:paraId="00000025">
      <w:pPr>
        <w:numPr>
          <w:ilvl w:val="1"/>
          <w:numId w:val="10"/>
        </w:numPr>
        <w:ind w:left="2160" w:hanging="360"/>
        <w:rPr>
          <w:u w:val="none"/>
        </w:rPr>
      </w:pPr>
      <w:r w:rsidDel="00000000" w:rsidR="00000000" w:rsidRPr="00000000">
        <w:rPr>
          <w:rtl w:val="0"/>
        </w:rPr>
        <w:t xml:space="preserve">Consider and approve the Transfer of Policies 1002, 1003, 1004 into Buckner Bylaws (Enclosure C)</w:t>
      </w:r>
    </w:p>
    <w:p w:rsidR="00000000" w:rsidDel="00000000" w:rsidP="00000000" w:rsidRDefault="00000000" w:rsidRPr="00000000" w14:paraId="00000026">
      <w:pPr>
        <w:numPr>
          <w:ilvl w:val="0"/>
          <w:numId w:val="7"/>
        </w:numPr>
        <w:ind w:left="2880" w:hanging="360"/>
      </w:pPr>
      <w:r w:rsidDel="00000000" w:rsidR="00000000" w:rsidRPr="00000000">
        <w:rPr>
          <w:i w:val="1"/>
          <w:rtl w:val="0"/>
        </w:rPr>
        <w:t xml:space="preserve">A motion to approve the transfer of policies 1002, 1003, and 1004 to Bylaws was made by Mrs. Rogers and seconded by Mrs. McManus.  The council approved the transfer of policy 1002, 1003, and 1004 into the Bylaws</w:t>
      </w:r>
      <w:r w:rsidDel="00000000" w:rsidR="00000000" w:rsidRPr="00000000">
        <w:rPr>
          <w:rtl w:val="0"/>
        </w:rPr>
        <w:t xml:space="preserve"> 6-0.</w:t>
      </w:r>
    </w:p>
    <w:p w:rsidR="00000000" w:rsidDel="00000000" w:rsidP="00000000" w:rsidRDefault="00000000" w:rsidRPr="00000000" w14:paraId="00000027">
      <w:pPr>
        <w:ind w:left="2880" w:firstLine="0"/>
        <w:rPr/>
      </w:pPr>
      <w:r w:rsidDel="00000000" w:rsidR="00000000" w:rsidRPr="00000000">
        <w:rPr>
          <w:rtl w:val="0"/>
        </w:rPr>
      </w:r>
    </w:p>
    <w:p w:rsidR="00000000" w:rsidDel="00000000" w:rsidP="00000000" w:rsidRDefault="00000000" w:rsidRPr="00000000" w14:paraId="00000028">
      <w:pPr>
        <w:numPr>
          <w:ilvl w:val="1"/>
          <w:numId w:val="10"/>
        </w:numPr>
        <w:ind w:left="2160" w:hanging="360"/>
        <w:rPr>
          <w:u w:val="none"/>
        </w:rPr>
      </w:pPr>
      <w:r w:rsidDel="00000000" w:rsidR="00000000" w:rsidRPr="00000000">
        <w:rPr>
          <w:rtl w:val="0"/>
        </w:rPr>
        <w:t xml:space="preserve">Consider and approve 25-26 Fundraising Plan (Enclosure D)</w:t>
      </w:r>
    </w:p>
    <w:p w:rsidR="00000000" w:rsidDel="00000000" w:rsidP="00000000" w:rsidRDefault="00000000" w:rsidRPr="00000000" w14:paraId="00000029">
      <w:pPr>
        <w:numPr>
          <w:ilvl w:val="2"/>
          <w:numId w:val="10"/>
        </w:numPr>
        <w:ind w:left="2880" w:hanging="360"/>
        <w:rPr>
          <w:i w:val="1"/>
        </w:rPr>
      </w:pPr>
      <w:r w:rsidDel="00000000" w:rsidR="00000000" w:rsidRPr="00000000">
        <w:rPr>
          <w:i w:val="1"/>
          <w:rtl w:val="0"/>
        </w:rPr>
        <w:t xml:space="preserve">A motion to approve the fundraising plan was made by Mr. Pack and seconded by Mrs. Rogers. The council approved the fundraising plan 6-0.</w:t>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1440" w:firstLine="0"/>
        <w:rPr/>
      </w:pPr>
      <w:r w:rsidDel="00000000" w:rsidR="00000000" w:rsidRPr="00000000">
        <w:rPr>
          <w:rtl w:val="0"/>
        </w:rPr>
      </w:r>
    </w:p>
    <w:p w:rsidR="00000000" w:rsidDel="00000000" w:rsidP="00000000" w:rsidRDefault="00000000" w:rsidRPr="00000000" w14:paraId="0000002C">
      <w:pPr>
        <w:numPr>
          <w:ilvl w:val="0"/>
          <w:numId w:val="10"/>
        </w:numPr>
        <w:ind w:left="1440" w:hanging="360"/>
      </w:pPr>
      <w:r w:rsidDel="00000000" w:rsidR="00000000" w:rsidRPr="00000000">
        <w:rPr>
          <w:rtl w:val="0"/>
        </w:rPr>
        <w:t xml:space="preserve">Review and take under advisement Policy 1005, 1006, 1007, 1008, 1009, 2001 and Bylaw Articles III, IV,  and V (Enclosure E) </w:t>
      </w:r>
    </w:p>
    <w:p w:rsidR="00000000" w:rsidDel="00000000" w:rsidP="00000000" w:rsidRDefault="00000000" w:rsidRPr="00000000" w14:paraId="0000002D">
      <w:pPr>
        <w:ind w:left="1440" w:firstLine="0"/>
        <w:rPr/>
      </w:pPr>
      <w:r w:rsidDel="00000000" w:rsidR="00000000" w:rsidRPr="00000000">
        <w:rPr>
          <w:rtl w:val="0"/>
        </w:rPr>
      </w:r>
    </w:p>
    <w:p w:rsidR="00000000" w:rsidDel="00000000" w:rsidP="00000000" w:rsidRDefault="00000000" w:rsidRPr="00000000" w14:paraId="0000002E">
      <w:pPr>
        <w:numPr>
          <w:ilvl w:val="0"/>
          <w:numId w:val="10"/>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F">
      <w:pPr>
        <w:numPr>
          <w:ilvl w:val="0"/>
          <w:numId w:val="7"/>
        </w:numPr>
        <w:ind w:left="2880" w:hanging="360"/>
      </w:pPr>
      <w:r w:rsidDel="00000000" w:rsidR="00000000" w:rsidRPr="00000000">
        <w:rPr>
          <w:i w:val="1"/>
          <w:rtl w:val="0"/>
        </w:rPr>
        <w:t xml:space="preserve">On a motion to enter closed session was made by Mrs. Rogers and seconded by Mrs. McManus.  The council approved entering into closed session to discuss certified and classified personnel 6-0.</w:t>
      </w:r>
    </w:p>
    <w:p w:rsidR="00000000" w:rsidDel="00000000" w:rsidP="00000000" w:rsidRDefault="00000000" w:rsidRPr="00000000" w14:paraId="00000030">
      <w:pPr>
        <w:rPr>
          <w:i w:val="1"/>
        </w:rPr>
      </w:pPr>
      <w:r w:rsidDel="00000000" w:rsidR="00000000" w:rsidRPr="00000000">
        <w:rPr>
          <w:rtl w:val="0"/>
        </w:rPr>
      </w:r>
    </w:p>
    <w:p w:rsidR="00000000" w:rsidDel="00000000" w:rsidP="00000000" w:rsidRDefault="00000000" w:rsidRPr="00000000" w14:paraId="00000031">
      <w:pPr>
        <w:numPr>
          <w:ilvl w:val="1"/>
          <w:numId w:val="4"/>
        </w:numPr>
        <w:ind w:left="2160" w:hanging="360"/>
        <w:rPr>
          <w:i w:val="1"/>
        </w:rPr>
      </w:pPr>
      <w:r w:rsidDel="00000000" w:rsidR="00000000" w:rsidRPr="00000000">
        <w:rPr>
          <w:i w:val="1"/>
          <w:rtl w:val="0"/>
        </w:rPr>
        <w:t xml:space="preserve">No action was taken in closed session</w:t>
      </w:r>
    </w:p>
    <w:p w:rsidR="00000000" w:rsidDel="00000000" w:rsidP="00000000" w:rsidRDefault="00000000" w:rsidRPr="00000000" w14:paraId="00000032">
      <w:pPr>
        <w:numPr>
          <w:ilvl w:val="1"/>
          <w:numId w:val="4"/>
        </w:numPr>
        <w:ind w:left="2160" w:hanging="360"/>
        <w:rPr>
          <w:i w:val="1"/>
        </w:rPr>
      </w:pPr>
      <w:r w:rsidDel="00000000" w:rsidR="00000000" w:rsidRPr="00000000">
        <w:rPr>
          <w:i w:val="1"/>
          <w:rtl w:val="0"/>
        </w:rPr>
        <w:t xml:space="preserve">Mr. Parrott recommended hiring Roxanna Fischer, Kendra Smithers, and Jessica Snelling as ECS aides.</w:t>
      </w:r>
    </w:p>
    <w:p w:rsidR="00000000" w:rsidDel="00000000" w:rsidP="00000000" w:rsidRDefault="00000000" w:rsidRPr="00000000" w14:paraId="00000033">
      <w:pPr>
        <w:numPr>
          <w:ilvl w:val="1"/>
          <w:numId w:val="4"/>
        </w:numPr>
        <w:ind w:left="2160" w:hanging="360"/>
        <w:rPr>
          <w:i w:val="1"/>
        </w:rPr>
      </w:pPr>
      <w:r w:rsidDel="00000000" w:rsidR="00000000" w:rsidRPr="00000000">
        <w:rPr>
          <w:i w:val="1"/>
          <w:rtl w:val="0"/>
        </w:rPr>
        <w:t xml:space="preserve">Mr. Parrott recommended that we hire Kyle Crady, Sean Crady, Charlotte Marcum, Brent Parks, Carson Gross for Seasonal Bear Care. </w:t>
      </w:r>
    </w:p>
    <w:p w:rsidR="00000000" w:rsidDel="00000000" w:rsidP="00000000" w:rsidRDefault="00000000" w:rsidRPr="00000000" w14:paraId="00000034">
      <w:pPr>
        <w:pageBreakBefore w:val="0"/>
        <w:ind w:left="2160" w:firstLine="0"/>
        <w:rPr/>
      </w:pPr>
      <w:r w:rsidDel="00000000" w:rsidR="00000000" w:rsidRPr="00000000">
        <w:rPr>
          <w:rtl w:val="0"/>
        </w:rPr>
      </w:r>
    </w:p>
    <w:p w:rsidR="00000000" w:rsidDel="00000000" w:rsidP="00000000" w:rsidRDefault="00000000" w:rsidRPr="00000000" w14:paraId="00000035">
      <w:pPr>
        <w:pageBreakBefore w:val="0"/>
        <w:numPr>
          <w:ilvl w:val="0"/>
          <w:numId w:val="10"/>
        </w:numPr>
        <w:ind w:left="1440" w:hanging="360"/>
        <w:rPr>
          <w:u w:val="none"/>
        </w:rPr>
      </w:pPr>
      <w:r w:rsidDel="00000000" w:rsidR="00000000" w:rsidRPr="00000000">
        <w:rPr>
          <w:rtl w:val="0"/>
        </w:rPr>
        <w:t xml:space="preserve">Adjourn</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numPr>
          <w:ilvl w:val="0"/>
          <w:numId w:val="7"/>
        </w:numPr>
        <w:ind w:left="2880" w:hanging="360"/>
      </w:pPr>
      <w:r w:rsidDel="00000000" w:rsidR="00000000" w:rsidRPr="00000000">
        <w:rPr>
          <w:i w:val="1"/>
          <w:rtl w:val="0"/>
        </w:rPr>
        <w:t xml:space="preserve">On a motion to adjourn the meeting by Mrs. Brown and seconded by Mrs. Rogers. Motion carried 6-0. The meeting was adjourned at 3:33pm.</w:t>
      </w:r>
      <w:r w:rsidDel="00000000" w:rsidR="00000000" w:rsidRPr="00000000">
        <w:rPr>
          <w:rtl w:val="0"/>
        </w:rPr>
      </w:r>
    </w:p>
    <w:p w:rsidR="00000000" w:rsidDel="00000000" w:rsidP="00000000" w:rsidRDefault="00000000" w:rsidRPr="00000000" w14:paraId="00000038">
      <w:pPr>
        <w:pageBreakBefore w:val="0"/>
        <w:rPr>
          <w:i w:val="1"/>
          <w:sz w:val="22"/>
          <w:szCs w:val="22"/>
        </w:rPr>
      </w:pPr>
      <w:r w:rsidDel="00000000" w:rsidR="00000000" w:rsidRPr="00000000">
        <w:rPr>
          <w:rtl w:val="0"/>
        </w:rPr>
      </w:r>
    </w:p>
    <w:p w:rsidR="00000000" w:rsidDel="00000000" w:rsidP="00000000" w:rsidRDefault="00000000" w:rsidRPr="00000000" w14:paraId="00000039">
      <w:pPr>
        <w:pageBreakBefore w:val="0"/>
        <w:rPr>
          <w:i w:val="1"/>
          <w:sz w:val="22"/>
          <w:szCs w:val="22"/>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sectPr>
      <w:footerReference r:id="rId6" w:type="default"/>
      <w:footerReference r:id="rId7"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489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June 9, 2025</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8">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