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XSpec="center" w:tblpY="31"/>
        <w:tblW w:w="11250" w:type="dxa"/>
        <w:tblLook w:val="04A0" w:firstRow="1" w:lastRow="0" w:firstColumn="1" w:lastColumn="0" w:noHBand="0" w:noVBand="1"/>
      </w:tblPr>
      <w:tblGrid>
        <w:gridCol w:w="11250"/>
      </w:tblGrid>
      <w:tr w:rsidR="008D0E36" w:rsidTr="008D0E36">
        <w:trPr>
          <w:trHeight w:val="1036"/>
        </w:trPr>
        <w:tc>
          <w:tcPr>
            <w:tcW w:w="11250" w:type="dxa"/>
            <w:tcBorders>
              <w:top w:val="single" w:sz="18" w:space="0" w:color="auto"/>
              <w:left w:val="single" w:sz="18" w:space="0" w:color="auto"/>
              <w:bottom w:val="single" w:sz="18" w:space="0" w:color="auto"/>
              <w:right w:val="single" w:sz="18" w:space="0" w:color="auto"/>
            </w:tcBorders>
          </w:tcPr>
          <w:bookmarkStart w:id="0" w:name="_GoBack"/>
          <w:bookmarkEnd w:id="0"/>
          <w:p w:rsidR="008D0E36" w:rsidRDefault="008D0E36" w:rsidP="008D0E36">
            <w:pPr>
              <w:rPr>
                <w:sz w:val="28"/>
              </w:rPr>
            </w:pPr>
            <w:r>
              <w:rPr>
                <w:noProof/>
              </w:rPr>
              <mc:AlternateContent>
                <mc:Choice Requires="wps">
                  <w:drawing>
                    <wp:anchor distT="0" distB="0" distL="114300" distR="114300" simplePos="0" relativeHeight="251659264" behindDoc="1" locked="0" layoutInCell="1" allowOverlap="1" wp14:anchorId="764F7DAA" wp14:editId="6294D014">
                      <wp:simplePos x="0" y="0"/>
                      <wp:positionH relativeFrom="margin">
                        <wp:posOffset>2275205</wp:posOffset>
                      </wp:positionH>
                      <wp:positionV relativeFrom="margin">
                        <wp:posOffset>94615</wp:posOffset>
                      </wp:positionV>
                      <wp:extent cx="2451798" cy="565150"/>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798" cy="565150"/>
                              </a:xfrm>
                              <a:prstGeom prst="rect">
                                <a:avLst/>
                              </a:prstGeom>
                              <a:solidFill>
                                <a:srgbClr val="FFFFFF"/>
                              </a:solidFill>
                              <a:ln w="28575">
                                <a:noFill/>
                                <a:miter lim="800000"/>
                                <a:headEnd/>
                                <a:tailEnd/>
                              </a:ln>
                            </wps:spPr>
                            <wps:txbx>
                              <w:txbxContent>
                                <w:p w:rsidR="008D0E36" w:rsidRPr="001023A1" w:rsidRDefault="008D0E36" w:rsidP="008D0E36">
                                  <w:pPr>
                                    <w:jc w:val="center"/>
                                    <w:rPr>
                                      <w:b/>
                                      <w:sz w:val="44"/>
                                      <w:szCs w:val="60"/>
                                    </w:rPr>
                                  </w:pPr>
                                  <w:r w:rsidRPr="001023A1">
                                    <w:rPr>
                                      <w:b/>
                                      <w:sz w:val="40"/>
                                      <w:szCs w:val="60"/>
                                    </w:rPr>
                                    <w:t>GIFTED/ TALENTED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type w14:anchorId="764F7DAA" id="_x0000_t202" coordsize="21600,21600" o:spt="202" path="m,l,21600r21600,l21600,xe">
                      <v:stroke joinstyle="miter"/>
                      <v:path gradientshapeok="t" o:connecttype="rect"/>
                    </v:shapetype>
                    <v:shape id="Text Box 2" o:spid="_x0000_s1026" type="#_x0000_t202" style="position:absolute;margin-left:179.15pt;margin-top:7.45pt;width:193.05pt;height:44.5pt;z-index:-251657216;visibility:visible;mso-wrap-style:square;mso-width-percent:0;mso-height-percent:200;mso-wrap-distance-left:9pt;mso-wrap-distance-top:0;mso-wrap-distance-right:9pt;mso-wrap-distance-bottom:0;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" stroked="f" strokeweight="2.25pt">
                      <v:textbox style="mso-fit-shape-to-text:t">
                        <w:txbxContent>
                          <w:p w:rsidR="008D0E36" w:rsidRPr="001023A1" w:rsidRDefault="008D0E36" w:rsidP="008D0E36">
                            <w:pPr>
                              <w:jc w:val="center"/>
                              <w:rPr>
                                <w:b/>
                                <w:sz w:val="44"/>
                                <w:szCs w:val="60"/>
                              </w:rPr>
                            </w:pPr>
                            <w:r w:rsidRPr="001023A1">
                              <w:rPr>
                                <w:b/>
                                <w:sz w:val="40"/>
                                <w:szCs w:val="60"/>
                              </w:rPr>
                              <w:t>GIFTED/ TALENTED</w:t>
                            </w:r>
                          </w:p>
                        </w:txbxContent>
                      </v:textbox>
                      <w10:wrap anchorx="margin" anchory="margin"/>
                    </v:shape>
                  </w:pict>
                </mc:Fallback>
              </mc:AlternateContent>
            </w:r>
            <w:r w:rsidRPr="000F23DA">
              <w:rPr>
                <w:sz w:val="28"/>
              </w:rPr>
              <w:t>OUACHITA PARISH SCHOOL BOARD</w:t>
            </w:r>
            <w:r>
              <w:rPr>
                <w:sz w:val="28"/>
              </w:rPr>
              <w:t xml:space="preserve">                                                                  e</w:t>
            </w:r>
            <w:r w:rsidRPr="000F23DA">
              <w:rPr>
                <w:sz w:val="28"/>
              </w:rPr>
              <w:t>SER DATA ENTRY SHEET</w:t>
            </w:r>
          </w:p>
          <w:p w:rsidR="008D0E36" w:rsidRPr="008D0E36" w:rsidRDefault="008D0E36" w:rsidP="008D0E36">
            <w:pPr>
              <w:rPr>
                <w:sz w:val="2"/>
              </w:rPr>
            </w:pPr>
          </w:p>
          <w:p w:rsidR="008D0E36" w:rsidRPr="001023A1" w:rsidRDefault="008D0E36" w:rsidP="008D0E36">
            <w:pPr>
              <w:rPr>
                <w:sz w:val="2"/>
              </w:rPr>
            </w:pPr>
          </w:p>
          <w:p w:rsidR="008D0E36" w:rsidRPr="000F23DA" w:rsidRDefault="008D0E36" w:rsidP="008D0E36">
            <w:pPr>
              <w:rPr>
                <w:sz w:val="28"/>
              </w:rPr>
            </w:pPr>
            <w:r>
              <w:rPr>
                <w:sz w:val="28"/>
              </w:rPr>
              <w:t>STUDENT SUPPORT SERV</w:t>
            </w:r>
            <w:r w:rsidRPr="000F23DA">
              <w:rPr>
                <w:sz w:val="28"/>
              </w:rPr>
              <w:t>ICES</w:t>
            </w:r>
            <w:r>
              <w:rPr>
                <w:sz w:val="28"/>
              </w:rPr>
              <w:t xml:space="preserve">                                                                 </w:t>
            </w:r>
            <w:r w:rsidRPr="000F23DA">
              <w:rPr>
                <w:sz w:val="28"/>
              </w:rPr>
              <w:t xml:space="preserve">IEP PLACEMENT INFORMATION </w:t>
            </w:r>
          </w:p>
          <w:p w:rsidR="008D0E36" w:rsidRDefault="008D0E36" w:rsidP="008D0E36">
            <w:pPr>
              <w:jc w:val="center"/>
              <w:rPr>
                <w:b/>
                <w:i/>
                <w:sz w:val="28"/>
              </w:rPr>
            </w:pPr>
            <w:r w:rsidRPr="005A7938">
              <w:rPr>
                <w:b/>
                <w:i/>
                <w:sz w:val="28"/>
                <w:highlight w:val="yellow"/>
              </w:rPr>
              <w:t>(PLEASE PRINT CLEARLY)</w:t>
            </w:r>
          </w:p>
          <w:p w:rsidR="008D0E36" w:rsidRPr="008D0E36" w:rsidRDefault="008D0E36" w:rsidP="008D0E36">
            <w:pPr>
              <w:jc w:val="center"/>
              <w:rPr>
                <w:b/>
                <w:i/>
                <w:sz w:val="8"/>
              </w:rPr>
            </w:pPr>
          </w:p>
        </w:tc>
      </w:tr>
    </w:tbl>
    <w:p w:rsidR="008D0E36" w:rsidRDefault="008D0E36" w:rsidP="008D0E36">
      <w:pPr>
        <w:tabs>
          <w:tab w:val="left" w:pos="3807"/>
        </w:tabs>
        <w:jc w:val="center"/>
        <w:rPr>
          <w:color w:val="2F3438"/>
          <w:sz w:val="20"/>
        </w:rPr>
      </w:pPr>
      <w:r w:rsidRPr="00BE1018">
        <w:rPr>
          <w:color w:val="2F3438"/>
          <w:sz w:val="20"/>
        </w:rPr>
        <w:t>(This form is to be completed immediately following an IEP conference, attached to the IEP, and all forms sent to SER no later than three (3) days following the IEP conference.)</w:t>
      </w:r>
    </w:p>
    <w:p w:rsidR="008D0E36" w:rsidRPr="00DF2F5F" w:rsidRDefault="008D0E36" w:rsidP="008D0E36">
      <w:pPr>
        <w:tabs>
          <w:tab w:val="left" w:pos="3807"/>
        </w:tabs>
        <w:jc w:val="both"/>
        <w:rPr>
          <w:color w:val="2F3438"/>
          <w:sz w:val="18"/>
        </w:rPr>
      </w:pPr>
    </w:p>
    <w:p w:rsidR="008D0E36" w:rsidRDefault="008D0E36" w:rsidP="008D0E36">
      <w:pPr>
        <w:tabs>
          <w:tab w:val="left" w:pos="3807"/>
        </w:tabs>
        <w:spacing w:line="360" w:lineRule="auto"/>
        <w:jc w:val="both"/>
        <w:rPr>
          <w:b/>
          <w:color w:val="2F3438"/>
        </w:rPr>
      </w:pPr>
      <w:r>
        <w:rPr>
          <w:b/>
          <w:noProof/>
          <w:color w:val="2F3438"/>
        </w:rPr>
        <mc:AlternateContent>
          <mc:Choice Requires="wps">
            <w:drawing>
              <wp:anchor distT="0" distB="0" distL="114300" distR="114300" simplePos="0" relativeHeight="251662336" behindDoc="0" locked="0" layoutInCell="1" allowOverlap="1" wp14:anchorId="6F3AE750" wp14:editId="41C8E08C">
                <wp:simplePos x="0" y="0"/>
                <wp:positionH relativeFrom="column">
                  <wp:posOffset>4500632</wp:posOffset>
                </wp:positionH>
                <wp:positionV relativeFrom="paragraph">
                  <wp:posOffset>170257</wp:posOffset>
                </wp:positionV>
                <wp:extent cx="2798956" cy="0"/>
                <wp:effectExtent l="0" t="0" r="20955" b="19050"/>
                <wp:wrapNone/>
                <wp:docPr id="10" name="Straight Connector 10"/>
                <wp:cNvGraphicFramePr/>
                <a:graphic xmlns:a="http://schemas.openxmlformats.org/drawingml/2006/main">
                  <a:graphicData uri="http://schemas.microsoft.com/office/word/2010/wordprocessingShape">
                    <wps:wsp>
                      <wps:cNvCnPr/>
                      <wps:spPr>
                        <a:xfrm>
                          <a:off x="0" y="0"/>
                          <a:ext cx="2798956"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w:pict>
              <v:line w14:anchorId="659FA8F0" id="Straight Connector 10"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4pt,13.4pt" to="574.8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" strokecolor="black [3213]" strokeweight="1.5pt">
                <v:stroke joinstyle="miter"/>
              </v:line>
            </w:pict>
          </mc:Fallback>
        </mc:AlternateContent>
      </w:r>
      <w:r>
        <w:rPr>
          <w:b/>
          <w:noProof/>
          <w:color w:val="2F3438"/>
        </w:rPr>
        <mc:AlternateContent>
          <mc:Choice Requires="wps">
            <w:drawing>
              <wp:anchor distT="0" distB="0" distL="114300" distR="114300" simplePos="0" relativeHeight="251661312" behindDoc="0" locked="0" layoutInCell="1" allowOverlap="1" wp14:anchorId="525B37B2" wp14:editId="10748388">
                <wp:simplePos x="0" y="0"/>
                <wp:positionH relativeFrom="column">
                  <wp:posOffset>553100</wp:posOffset>
                </wp:positionH>
                <wp:positionV relativeFrom="paragraph">
                  <wp:posOffset>170257</wp:posOffset>
                </wp:positionV>
                <wp:extent cx="3445727" cy="0"/>
                <wp:effectExtent l="0" t="0" r="21590" b="19050"/>
                <wp:wrapNone/>
                <wp:docPr id="3" name="Straight Connector 3"/>
                <wp:cNvGraphicFramePr/>
                <a:graphic xmlns:a="http://schemas.openxmlformats.org/drawingml/2006/main">
                  <a:graphicData uri="http://schemas.microsoft.com/office/word/2010/wordprocessingShape">
                    <wps:wsp>
                      <wps:cNvCnPr/>
                      <wps:spPr>
                        <a:xfrm>
                          <a:off x="0" y="0"/>
                          <a:ext cx="3445727"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w:pict>
              <v:line w14:anchorId="4F558C8C"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55pt,13.4pt" to="314.8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" strokecolor="black [3213]" strokeweight="1.5pt">
                <v:stroke joinstyle="miter"/>
              </v:line>
            </w:pict>
          </mc:Fallback>
        </mc:AlternateContent>
      </w:r>
      <w:r>
        <w:rPr>
          <w:b/>
          <w:color w:val="2F3438"/>
        </w:rPr>
        <w:t>Teacher:</w:t>
      </w:r>
      <w:r>
        <w:rPr>
          <w:b/>
          <w:color w:val="2F3438"/>
        </w:rPr>
        <w:tab/>
      </w:r>
      <w:r>
        <w:rPr>
          <w:b/>
          <w:color w:val="2F3438"/>
        </w:rPr>
        <w:tab/>
      </w:r>
      <w:r>
        <w:rPr>
          <w:b/>
          <w:color w:val="2F3438"/>
        </w:rPr>
        <w:tab/>
      </w:r>
      <w:r>
        <w:rPr>
          <w:b/>
          <w:color w:val="2F3438"/>
        </w:rPr>
        <w:tab/>
      </w:r>
      <w:r>
        <w:rPr>
          <w:b/>
          <w:color w:val="2F3438"/>
        </w:rPr>
        <w:tab/>
        <w:t>Date:</w:t>
      </w:r>
    </w:p>
    <w:p w:rsidR="00DF2F5F" w:rsidRPr="00DF2F5F" w:rsidRDefault="00DF2F5F" w:rsidP="008D0E36">
      <w:pPr>
        <w:tabs>
          <w:tab w:val="left" w:pos="3807"/>
        </w:tabs>
        <w:spacing w:line="360" w:lineRule="auto"/>
        <w:jc w:val="both"/>
        <w:rPr>
          <w:b/>
          <w:color w:val="2F3438"/>
          <w:sz w:val="12"/>
        </w:rPr>
      </w:pPr>
    </w:p>
    <w:p w:rsidR="002311C9" w:rsidRDefault="002311C9" w:rsidP="002311C9">
      <w:pPr>
        <w:tabs>
          <w:tab w:val="left" w:pos="3807"/>
        </w:tabs>
        <w:spacing w:line="360" w:lineRule="auto"/>
        <w:jc w:val="both"/>
        <w:rPr>
          <w:b/>
          <w:color w:val="2F3438"/>
        </w:rPr>
      </w:pPr>
      <w:r>
        <w:rPr>
          <w:b/>
          <w:noProof/>
          <w:color w:val="2F3438"/>
        </w:rPr>
        <mc:AlternateContent>
          <mc:Choice Requires="wps">
            <w:drawing>
              <wp:anchor distT="0" distB="0" distL="114300" distR="114300" simplePos="0" relativeHeight="251666432" behindDoc="0" locked="0" layoutInCell="1" allowOverlap="1" wp14:anchorId="165D119D" wp14:editId="0B796C89">
                <wp:simplePos x="0" y="0"/>
                <wp:positionH relativeFrom="column">
                  <wp:posOffset>5614670</wp:posOffset>
                </wp:positionH>
                <wp:positionV relativeFrom="paragraph">
                  <wp:posOffset>170815</wp:posOffset>
                </wp:positionV>
                <wp:extent cx="1673352" cy="0"/>
                <wp:effectExtent l="0" t="0" r="22225" b="19050"/>
                <wp:wrapNone/>
                <wp:docPr id="19" name="Straight Connector 19"/>
                <wp:cNvGraphicFramePr/>
                <a:graphic xmlns:a="http://schemas.openxmlformats.org/drawingml/2006/main">
                  <a:graphicData uri="http://schemas.microsoft.com/office/word/2010/wordprocessingShape">
                    <wps:wsp>
                      <wps:cNvCnPr/>
                      <wps:spPr>
                        <a:xfrm>
                          <a:off x="0" y="0"/>
                          <a:ext cx="1673352"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3AA32134" id="Straight Connector 1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2.1pt,13.45pt" to="573.8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" strokecolor="black [3213]" strokeweight="1.5pt">
                <v:stroke joinstyle="miter"/>
              </v:line>
            </w:pict>
          </mc:Fallback>
        </mc:AlternateContent>
      </w:r>
      <w:r>
        <w:rPr>
          <w:b/>
          <w:noProof/>
          <w:color w:val="2F3438"/>
        </w:rPr>
        <mc:AlternateContent>
          <mc:Choice Requires="wps">
            <w:drawing>
              <wp:anchor distT="0" distB="0" distL="114300" distR="114300" simplePos="0" relativeHeight="251665408" behindDoc="0" locked="0" layoutInCell="1" allowOverlap="1" wp14:anchorId="4C457599" wp14:editId="1FBD4068">
                <wp:simplePos x="0" y="0"/>
                <wp:positionH relativeFrom="column">
                  <wp:posOffset>4132642</wp:posOffset>
                </wp:positionH>
                <wp:positionV relativeFrom="paragraph">
                  <wp:posOffset>181378</wp:posOffset>
                </wp:positionV>
                <wp:extent cx="858133" cy="0"/>
                <wp:effectExtent l="0" t="0" r="37465" b="19050"/>
                <wp:wrapNone/>
                <wp:docPr id="15" name="Straight Connector 15"/>
                <wp:cNvGraphicFramePr/>
                <a:graphic xmlns:a="http://schemas.openxmlformats.org/drawingml/2006/main">
                  <a:graphicData uri="http://schemas.microsoft.com/office/word/2010/wordprocessingShape">
                    <wps:wsp>
                      <wps:cNvCnPr/>
                      <wps:spPr>
                        <a:xfrm>
                          <a:off x="0" y="0"/>
                          <a:ext cx="858133"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1D23FB30" id="Straight Connector 1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4pt,14.3pt" to="392.9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" strokecolor="black [3213]" strokeweight="1.5pt">
                <v:stroke joinstyle="miter"/>
              </v:line>
            </w:pict>
          </mc:Fallback>
        </mc:AlternateContent>
      </w:r>
      <w:r>
        <w:rPr>
          <w:b/>
          <w:noProof/>
          <w:color w:val="2F3438"/>
        </w:rPr>
        <mc:AlternateContent>
          <mc:Choice Requires="wps">
            <w:drawing>
              <wp:anchor distT="0" distB="0" distL="114300" distR="114300" simplePos="0" relativeHeight="251664384" behindDoc="0" locked="0" layoutInCell="1" allowOverlap="1" wp14:anchorId="3A5C96BF" wp14:editId="0D0FE360">
                <wp:simplePos x="0" y="0"/>
                <wp:positionH relativeFrom="column">
                  <wp:posOffset>1195875</wp:posOffset>
                </wp:positionH>
                <wp:positionV relativeFrom="paragraph">
                  <wp:posOffset>177923</wp:posOffset>
                </wp:positionV>
                <wp:extent cx="2609385" cy="0"/>
                <wp:effectExtent l="0" t="0" r="19685" b="19050"/>
                <wp:wrapNone/>
                <wp:docPr id="12" name="Straight Connector 12"/>
                <wp:cNvGraphicFramePr/>
                <a:graphic xmlns:a="http://schemas.openxmlformats.org/drawingml/2006/main">
                  <a:graphicData uri="http://schemas.microsoft.com/office/word/2010/wordprocessingShape">
                    <wps:wsp>
                      <wps:cNvCnPr/>
                      <wps:spPr>
                        <a:xfrm>
                          <a:off x="0" y="0"/>
                          <a:ext cx="260938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21DAAEFE" id="Straight Connector 1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15pt,14pt" to="299.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" strokecolor="black [3213]" strokeweight="1.5pt">
                <v:stroke joinstyle="miter"/>
              </v:line>
            </w:pict>
          </mc:Fallback>
        </mc:AlternateContent>
      </w:r>
      <w:r>
        <w:rPr>
          <w:b/>
          <w:color w:val="2F3438"/>
        </w:rPr>
        <w:t xml:space="preserve">Student’s Full Name:    </w:t>
      </w:r>
      <w:r>
        <w:rPr>
          <w:b/>
          <w:color w:val="2F3438"/>
        </w:rPr>
        <w:tab/>
      </w:r>
      <w:r>
        <w:rPr>
          <w:b/>
          <w:color w:val="2F3438"/>
        </w:rPr>
        <w:tab/>
        <w:t xml:space="preserve">        </w:t>
      </w:r>
      <w:r>
        <w:rPr>
          <w:b/>
          <w:color w:val="2F3438"/>
        </w:rPr>
        <w:tab/>
        <w:t xml:space="preserve">                    DOB:</w:t>
      </w:r>
      <w:r>
        <w:rPr>
          <w:b/>
          <w:color w:val="2F3438"/>
        </w:rPr>
        <w:tab/>
        <w:t xml:space="preserve">             SASID ID#:</w:t>
      </w:r>
    </w:p>
    <w:p w:rsidR="00DF2F5F" w:rsidRPr="00DF2F5F" w:rsidRDefault="00DF2F5F" w:rsidP="002311C9">
      <w:pPr>
        <w:tabs>
          <w:tab w:val="left" w:pos="3807"/>
        </w:tabs>
        <w:spacing w:line="360" w:lineRule="auto"/>
        <w:jc w:val="both"/>
        <w:rPr>
          <w:b/>
          <w:color w:val="2F3438"/>
          <w:sz w:val="8"/>
        </w:rPr>
      </w:pPr>
    </w:p>
    <w:tbl>
      <w:tblPr>
        <w:tblStyle w:val="TableGrid"/>
        <w:tblpPr w:leftFromText="180" w:rightFromText="180" w:vertAnchor="text" w:horzAnchor="margin" w:tblpY="151"/>
        <w:tblW w:w="11407" w:type="dxa"/>
        <w:tblBorders>
          <w:bottom w:val="single" w:sz="18" w:space="0" w:color="auto"/>
        </w:tblBorders>
        <w:tblLook w:val="04A0" w:firstRow="1" w:lastRow="0" w:firstColumn="1" w:lastColumn="0" w:noHBand="0" w:noVBand="1"/>
      </w:tblPr>
      <w:tblGrid>
        <w:gridCol w:w="5580"/>
        <w:gridCol w:w="5827"/>
      </w:tblGrid>
      <w:tr w:rsidR="002311C9" w:rsidTr="00DF2F5F">
        <w:trPr>
          <w:trHeight w:val="4725"/>
        </w:trPr>
        <w:tc>
          <w:tcPr>
            <w:tcW w:w="5580" w:type="dxa"/>
            <w:tcBorders>
              <w:top w:val="single" w:sz="18" w:space="0" w:color="auto"/>
              <w:left w:val="single" w:sz="18" w:space="0" w:color="auto"/>
              <w:bottom w:val="single" w:sz="18" w:space="0" w:color="auto"/>
              <w:right w:val="single" w:sz="18" w:space="0" w:color="auto"/>
            </w:tcBorders>
          </w:tcPr>
          <w:p w:rsidR="002311C9" w:rsidRDefault="002311C9" w:rsidP="002311C9">
            <w:pPr>
              <w:tabs>
                <w:tab w:val="left" w:pos="3807"/>
              </w:tabs>
              <w:spacing w:line="360" w:lineRule="auto"/>
              <w:jc w:val="both"/>
              <w:rPr>
                <w:b/>
                <w:color w:val="2F3438"/>
              </w:rPr>
            </w:pPr>
            <w:r w:rsidRPr="00F72897">
              <w:rPr>
                <w:b/>
                <w:noProof/>
                <w:color w:val="2F3438"/>
              </w:rPr>
              <mc:AlternateContent>
                <mc:Choice Requires="wps">
                  <w:drawing>
                    <wp:anchor distT="0" distB="0" distL="114300" distR="114300" simplePos="0" relativeHeight="251668480" behindDoc="0" locked="0" layoutInCell="1" allowOverlap="1" wp14:anchorId="1048B069" wp14:editId="4FA46BE8">
                      <wp:simplePos x="0" y="0"/>
                      <wp:positionH relativeFrom="column">
                        <wp:posOffset>-8890</wp:posOffset>
                      </wp:positionH>
                      <wp:positionV relativeFrom="paragraph">
                        <wp:posOffset>17780</wp:posOffset>
                      </wp:positionV>
                      <wp:extent cx="3425126" cy="402956"/>
                      <wp:effectExtent l="0" t="0" r="23495" b="215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126" cy="402956"/>
                              </a:xfrm>
                              <a:prstGeom prst="rect">
                                <a:avLst/>
                              </a:prstGeom>
                              <a:solidFill>
                                <a:srgbClr val="FFFFFF"/>
                              </a:solidFill>
                              <a:ln w="9525">
                                <a:solidFill>
                                  <a:srgbClr val="000000"/>
                                </a:solidFill>
                                <a:prstDash val="lgDashDotDot"/>
                                <a:miter lim="800000"/>
                                <a:headEnd/>
                                <a:tailEnd/>
                              </a:ln>
                            </wps:spPr>
                            <wps:txbx>
                              <w:txbxContent>
                                <w:p w:rsidR="002311C9" w:rsidRPr="00F72897" w:rsidRDefault="002311C9" w:rsidP="002311C9">
                                  <w:pPr>
                                    <w:rPr>
                                      <w:b/>
                                      <w:sz w:val="10"/>
                                    </w:rPr>
                                  </w:pPr>
                                </w:p>
                                <w:p w:rsidR="002311C9" w:rsidRPr="00F72897" w:rsidRDefault="002311C9" w:rsidP="002311C9">
                                  <w:pPr>
                                    <w:rPr>
                                      <w:b/>
                                    </w:rPr>
                                  </w:pPr>
                                  <w:r w:rsidRPr="00F72897">
                                    <w:rPr>
                                      <w:b/>
                                    </w:rPr>
                                    <w:t>* Date of Evaluation: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048B069" id="_x0000_s1027" type="#_x0000_t202" style="position:absolute;left:0;text-align:left;margin-left:-.7pt;margin-top:1.4pt;width:269.7pt;height:3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">
                      <v:stroke dashstyle="longDashDotDot"/>
                      <v:textbox>
                        <w:txbxContent>
                          <w:p w:rsidR="002311C9" w:rsidRPr="00F72897" w:rsidRDefault="002311C9" w:rsidP="002311C9">
                            <w:pPr>
                              <w:rPr>
                                <w:b/>
                                <w:sz w:val="10"/>
                              </w:rPr>
                            </w:pPr>
                          </w:p>
                          <w:p w:rsidR="002311C9" w:rsidRPr="00F72897" w:rsidRDefault="002311C9" w:rsidP="002311C9">
                            <w:pPr>
                              <w:rPr>
                                <w:b/>
                              </w:rPr>
                            </w:pPr>
                            <w:r w:rsidRPr="00F72897">
                              <w:rPr>
                                <w:b/>
                              </w:rPr>
                              <w:t>* Date of Evaluation:</w:t>
                            </w:r>
                          </w:p>
                        </w:txbxContent>
                      </v:textbox>
                    </v:shape>
                  </w:pict>
                </mc:Fallback>
              </mc:AlternateContent>
            </w:r>
          </w:p>
          <w:p w:rsidR="002311C9" w:rsidRDefault="002311C9" w:rsidP="002311C9">
            <w:pPr>
              <w:tabs>
                <w:tab w:val="left" w:pos="3807"/>
              </w:tabs>
              <w:spacing w:line="276" w:lineRule="auto"/>
              <w:jc w:val="both"/>
              <w:rPr>
                <w:b/>
                <w:color w:val="2F3438"/>
              </w:rPr>
            </w:pPr>
            <w:r>
              <w:rPr>
                <w:b/>
                <w:noProof/>
                <w:color w:val="2F3438"/>
              </w:rPr>
              <mc:AlternateContent>
                <mc:Choice Requires="wps">
                  <w:drawing>
                    <wp:anchor distT="0" distB="0" distL="114300" distR="114300" simplePos="0" relativeHeight="251669504" behindDoc="0" locked="0" layoutInCell="1" allowOverlap="1" wp14:anchorId="71CC9339" wp14:editId="5038D9C8">
                      <wp:simplePos x="0" y="0"/>
                      <wp:positionH relativeFrom="column">
                        <wp:posOffset>1322070</wp:posOffset>
                      </wp:positionH>
                      <wp:positionV relativeFrom="paragraph">
                        <wp:posOffset>71755</wp:posOffset>
                      </wp:positionV>
                      <wp:extent cx="1882495" cy="0"/>
                      <wp:effectExtent l="0" t="0" r="22860" b="19050"/>
                      <wp:wrapNone/>
                      <wp:docPr id="13" name="Straight Connector 13"/>
                      <wp:cNvGraphicFramePr/>
                      <a:graphic xmlns:a="http://schemas.openxmlformats.org/drawingml/2006/main">
                        <a:graphicData uri="http://schemas.microsoft.com/office/word/2010/wordprocessingShape">
                          <wps:wsp>
                            <wps:cNvCnPr/>
                            <wps:spPr>
                              <a:xfrm>
                                <a:off x="0" y="0"/>
                                <a:ext cx="188249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2875A32C" id="Straight Connector 1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1pt,5.65pt" to="252.3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" strokecolor="black [3213]" strokeweight="1.5pt">
                      <v:stroke joinstyle="miter"/>
                    </v:line>
                  </w:pict>
                </mc:Fallback>
              </mc:AlternateContent>
            </w:r>
          </w:p>
          <w:p w:rsidR="002311C9" w:rsidRDefault="002311C9" w:rsidP="002311C9">
            <w:pPr>
              <w:tabs>
                <w:tab w:val="center" w:pos="3546"/>
              </w:tabs>
              <w:jc w:val="both"/>
              <w:rPr>
                <w:rFonts w:cstheme="minorHAnsi"/>
                <w:b/>
                <w:color w:val="2F3438"/>
              </w:rPr>
            </w:pPr>
            <w:r>
              <w:rPr>
                <w:b/>
                <w:color w:val="2F3438"/>
              </w:rPr>
              <w:t xml:space="preserve">Is this a Re-Evaluation IEP?     </w:t>
            </w:r>
            <w:r w:rsidRPr="00744FB6">
              <w:rPr>
                <w:rFonts w:cstheme="minorHAnsi"/>
                <w:b/>
                <w:color w:val="2F3438"/>
                <w:sz w:val="40"/>
              </w:rPr>
              <w:t>□</w:t>
            </w:r>
            <w:r>
              <w:rPr>
                <w:rFonts w:cstheme="minorHAnsi"/>
                <w:b/>
                <w:color w:val="2F3438"/>
                <w:sz w:val="36"/>
              </w:rPr>
              <w:t xml:space="preserve"> </w:t>
            </w:r>
            <w:r>
              <w:rPr>
                <w:rFonts w:cstheme="minorHAnsi"/>
                <w:b/>
                <w:color w:val="2F3438"/>
              </w:rPr>
              <w:t xml:space="preserve">Yes            </w:t>
            </w:r>
            <w:r w:rsidRPr="00744FB6">
              <w:rPr>
                <w:rFonts w:cstheme="minorHAnsi"/>
                <w:b/>
                <w:color w:val="2F3438"/>
                <w:sz w:val="40"/>
              </w:rPr>
              <w:t>□</w:t>
            </w:r>
            <w:r>
              <w:rPr>
                <w:rFonts w:cstheme="minorHAnsi"/>
                <w:b/>
                <w:color w:val="2F3438"/>
                <w:sz w:val="36"/>
              </w:rPr>
              <w:t xml:space="preserve"> </w:t>
            </w:r>
            <w:r w:rsidRPr="00F72897">
              <w:rPr>
                <w:rFonts w:cstheme="minorHAnsi"/>
                <w:b/>
                <w:color w:val="2F3438"/>
              </w:rPr>
              <w:t>No</w:t>
            </w:r>
          </w:p>
          <w:p w:rsidR="002311C9" w:rsidRDefault="002311C9" w:rsidP="002311C9">
            <w:pPr>
              <w:tabs>
                <w:tab w:val="center" w:pos="3546"/>
              </w:tabs>
              <w:jc w:val="both"/>
              <w:rPr>
                <w:rFonts w:cstheme="minorHAnsi"/>
                <w:b/>
                <w:color w:val="2F3438"/>
              </w:rPr>
            </w:pPr>
            <w:r>
              <w:rPr>
                <w:rFonts w:cstheme="minorHAnsi"/>
                <w:b/>
                <w:color w:val="2F3438"/>
              </w:rPr>
              <w:t xml:space="preserve">Exceptionality:   </w:t>
            </w:r>
            <w:r w:rsidRPr="00744FB6">
              <w:rPr>
                <w:rFonts w:cstheme="minorHAnsi"/>
                <w:b/>
                <w:color w:val="2F3438"/>
                <w:sz w:val="40"/>
              </w:rPr>
              <w:t>□</w:t>
            </w:r>
            <w:r>
              <w:rPr>
                <w:rFonts w:cstheme="minorHAnsi"/>
                <w:b/>
                <w:color w:val="2F3438"/>
                <w:sz w:val="40"/>
              </w:rPr>
              <w:t xml:space="preserve"> </w:t>
            </w:r>
            <w:r>
              <w:rPr>
                <w:rFonts w:cstheme="minorHAnsi"/>
                <w:b/>
                <w:color w:val="2F3438"/>
              </w:rPr>
              <w:t>Gifted</w:t>
            </w:r>
            <w:r>
              <w:rPr>
                <w:rFonts w:cstheme="minorHAnsi"/>
                <w:b/>
                <w:color w:val="2F3438"/>
                <w:sz w:val="40"/>
              </w:rPr>
              <w:t xml:space="preserve">     </w:t>
            </w:r>
            <w:r w:rsidRPr="00744FB6">
              <w:rPr>
                <w:rFonts w:cstheme="minorHAnsi"/>
                <w:b/>
                <w:color w:val="2F3438"/>
                <w:sz w:val="40"/>
              </w:rPr>
              <w:t>□</w:t>
            </w:r>
            <w:r>
              <w:rPr>
                <w:rFonts w:cstheme="minorHAnsi"/>
                <w:b/>
                <w:color w:val="2F3438"/>
                <w:sz w:val="40"/>
              </w:rPr>
              <w:t xml:space="preserve"> </w:t>
            </w:r>
            <w:r>
              <w:rPr>
                <w:rFonts w:cstheme="minorHAnsi"/>
                <w:b/>
                <w:color w:val="2F3438"/>
              </w:rPr>
              <w:t>Talented</w:t>
            </w:r>
            <w:r>
              <w:rPr>
                <w:rFonts w:cstheme="minorHAnsi"/>
                <w:b/>
                <w:color w:val="2F3438"/>
                <w:sz w:val="40"/>
              </w:rPr>
              <w:t xml:space="preserve">      </w:t>
            </w:r>
            <w:r w:rsidRPr="00744FB6">
              <w:rPr>
                <w:rFonts w:cstheme="minorHAnsi"/>
                <w:b/>
                <w:color w:val="2F3438"/>
                <w:sz w:val="40"/>
              </w:rPr>
              <w:t>□</w:t>
            </w:r>
            <w:r>
              <w:rPr>
                <w:rFonts w:cstheme="minorHAnsi"/>
                <w:b/>
                <w:color w:val="2F3438"/>
                <w:sz w:val="40"/>
              </w:rPr>
              <w:t xml:space="preserve"> </w:t>
            </w:r>
            <w:r>
              <w:rPr>
                <w:rFonts w:cstheme="minorHAnsi"/>
                <w:b/>
                <w:color w:val="2F3438"/>
              </w:rPr>
              <w:t>Both</w:t>
            </w:r>
          </w:p>
          <w:p w:rsidR="002311C9" w:rsidRPr="001023A1" w:rsidRDefault="002311C9" w:rsidP="002311C9">
            <w:pPr>
              <w:tabs>
                <w:tab w:val="center" w:pos="3546"/>
              </w:tabs>
              <w:jc w:val="both"/>
              <w:rPr>
                <w:rFonts w:cstheme="minorHAnsi"/>
                <w:b/>
                <w:color w:val="2F3438"/>
                <w:sz w:val="10"/>
              </w:rPr>
            </w:pPr>
          </w:p>
          <w:p w:rsidR="002311C9" w:rsidRPr="001023A1" w:rsidRDefault="002311C9" w:rsidP="002311C9">
            <w:pPr>
              <w:tabs>
                <w:tab w:val="center" w:pos="3546"/>
              </w:tabs>
              <w:jc w:val="both"/>
              <w:rPr>
                <w:rFonts w:cstheme="minorHAnsi"/>
                <w:b/>
                <w:color w:val="2F3438"/>
                <w:sz w:val="10"/>
              </w:rPr>
            </w:pPr>
            <w:r w:rsidRPr="001023A1">
              <w:rPr>
                <w:rFonts w:cstheme="minorHAnsi"/>
                <w:b/>
                <w:color w:val="2F3438"/>
              </w:rPr>
              <w:t xml:space="preserve">Type of IEP:                                          </w:t>
            </w:r>
            <w:r w:rsidRPr="001023A1">
              <w:rPr>
                <w:b/>
                <w:color w:val="2F3438"/>
              </w:rPr>
              <w:t>Service Location:</w:t>
            </w:r>
          </w:p>
          <w:p w:rsidR="002311C9" w:rsidRPr="00ED459B" w:rsidRDefault="002311C9" w:rsidP="002311C9">
            <w:pPr>
              <w:tabs>
                <w:tab w:val="center" w:pos="3546"/>
              </w:tabs>
              <w:jc w:val="both"/>
              <w:rPr>
                <w:rFonts w:cstheme="minorHAnsi"/>
                <w:b/>
                <w:color w:val="2F3438"/>
                <w:sz w:val="10"/>
              </w:rPr>
            </w:pPr>
          </w:p>
          <w:p w:rsidR="002311C9" w:rsidRDefault="002311C9" w:rsidP="002311C9">
            <w:pPr>
              <w:tabs>
                <w:tab w:val="left" w:pos="3807"/>
              </w:tabs>
              <w:spacing w:line="120" w:lineRule="auto"/>
              <w:rPr>
                <w:rFonts w:cstheme="minorHAnsi"/>
                <w:b/>
                <w:color w:val="2F3438"/>
              </w:rPr>
            </w:pPr>
            <w:r w:rsidRPr="00744FB6">
              <w:rPr>
                <w:rFonts w:cstheme="minorHAnsi"/>
                <w:b/>
                <w:color w:val="2F3438"/>
                <w:sz w:val="40"/>
              </w:rPr>
              <w:t>□</w:t>
            </w:r>
            <w:r>
              <w:rPr>
                <w:rFonts w:cstheme="minorHAnsi"/>
                <w:b/>
                <w:color w:val="2F3438"/>
              </w:rPr>
              <w:t xml:space="preserve"> 1 - Interim                                       </w:t>
            </w:r>
            <w:r w:rsidRPr="00744FB6">
              <w:rPr>
                <w:rFonts w:cstheme="minorHAnsi"/>
                <w:b/>
                <w:color w:val="2F3438"/>
                <w:sz w:val="40"/>
              </w:rPr>
              <w:t>□</w:t>
            </w:r>
            <w:r>
              <w:rPr>
                <w:rFonts w:cstheme="minorHAnsi"/>
                <w:b/>
                <w:color w:val="2F3438"/>
                <w:sz w:val="40"/>
              </w:rPr>
              <w:t xml:space="preserve"> </w:t>
            </w:r>
            <w:r>
              <w:rPr>
                <w:rFonts w:cstheme="minorHAnsi"/>
                <w:b/>
                <w:color w:val="2F3438"/>
              </w:rPr>
              <w:t>Special Class</w:t>
            </w:r>
          </w:p>
          <w:p w:rsidR="002311C9" w:rsidRDefault="002311C9" w:rsidP="002311C9">
            <w:pPr>
              <w:tabs>
                <w:tab w:val="left" w:pos="3807"/>
              </w:tabs>
              <w:spacing w:line="120" w:lineRule="auto"/>
              <w:rPr>
                <w:rFonts w:cstheme="minorHAnsi"/>
                <w:b/>
                <w:color w:val="2F3438"/>
              </w:rPr>
            </w:pPr>
          </w:p>
          <w:p w:rsidR="002311C9" w:rsidRDefault="002311C9" w:rsidP="002311C9">
            <w:pPr>
              <w:tabs>
                <w:tab w:val="left" w:pos="3807"/>
              </w:tabs>
              <w:spacing w:line="120" w:lineRule="auto"/>
              <w:rPr>
                <w:b/>
                <w:color w:val="2F3438"/>
              </w:rPr>
            </w:pPr>
            <w:r w:rsidRPr="00744FB6">
              <w:rPr>
                <w:rFonts w:cstheme="minorHAnsi"/>
                <w:b/>
                <w:color w:val="2F3438"/>
                <w:sz w:val="40"/>
              </w:rPr>
              <w:t>□</w:t>
            </w:r>
            <w:r>
              <w:rPr>
                <w:b/>
                <w:color w:val="2F3438"/>
              </w:rPr>
              <w:t xml:space="preserve">  2 - Initial                                         </w:t>
            </w:r>
            <w:r w:rsidRPr="00744FB6">
              <w:rPr>
                <w:rFonts w:cstheme="minorHAnsi"/>
                <w:b/>
                <w:color w:val="2F3438"/>
                <w:sz w:val="40"/>
              </w:rPr>
              <w:t>□</w:t>
            </w:r>
            <w:r>
              <w:rPr>
                <w:b/>
                <w:color w:val="2F3438"/>
              </w:rPr>
              <w:t xml:space="preserve">  Regular Class</w:t>
            </w:r>
          </w:p>
          <w:p w:rsidR="002311C9" w:rsidRDefault="002311C9" w:rsidP="002311C9">
            <w:pPr>
              <w:tabs>
                <w:tab w:val="left" w:pos="3807"/>
              </w:tabs>
              <w:spacing w:line="120" w:lineRule="auto"/>
              <w:rPr>
                <w:rFonts w:cstheme="minorHAnsi"/>
                <w:b/>
                <w:color w:val="2F3438"/>
              </w:rPr>
            </w:pPr>
          </w:p>
          <w:p w:rsidR="002311C9" w:rsidRDefault="002311C9" w:rsidP="002311C9">
            <w:pPr>
              <w:tabs>
                <w:tab w:val="left" w:pos="3807"/>
              </w:tabs>
              <w:spacing w:line="120" w:lineRule="auto"/>
              <w:rPr>
                <w:b/>
                <w:color w:val="2F3438"/>
              </w:rPr>
            </w:pPr>
            <w:r w:rsidRPr="00744FB6">
              <w:rPr>
                <w:rFonts w:cstheme="minorHAnsi"/>
                <w:b/>
                <w:color w:val="2F3438"/>
                <w:sz w:val="40"/>
              </w:rPr>
              <w:t>□</w:t>
            </w:r>
            <w:r>
              <w:rPr>
                <w:b/>
                <w:color w:val="2F3438"/>
              </w:rPr>
              <w:t xml:space="preserve">  3 - Review                                      </w:t>
            </w:r>
            <w:r w:rsidRPr="00744FB6">
              <w:rPr>
                <w:rFonts w:cstheme="minorHAnsi"/>
                <w:b/>
                <w:color w:val="2F3438"/>
                <w:sz w:val="40"/>
              </w:rPr>
              <w:t>□</w:t>
            </w:r>
            <w:r>
              <w:rPr>
                <w:b/>
                <w:color w:val="2F3438"/>
              </w:rPr>
              <w:t xml:space="preserve">  Community</w:t>
            </w:r>
          </w:p>
          <w:p w:rsidR="002311C9" w:rsidRDefault="002311C9" w:rsidP="002311C9">
            <w:pPr>
              <w:tabs>
                <w:tab w:val="left" w:pos="3807"/>
              </w:tabs>
              <w:spacing w:line="120" w:lineRule="auto"/>
              <w:rPr>
                <w:rFonts w:cstheme="minorHAnsi"/>
                <w:b/>
                <w:color w:val="2F3438"/>
              </w:rPr>
            </w:pPr>
          </w:p>
          <w:p w:rsidR="002311C9" w:rsidRDefault="002311C9" w:rsidP="002311C9">
            <w:pPr>
              <w:tabs>
                <w:tab w:val="left" w:pos="3807"/>
              </w:tabs>
              <w:spacing w:line="120" w:lineRule="auto"/>
              <w:rPr>
                <w:b/>
                <w:color w:val="2F3438"/>
              </w:rPr>
            </w:pPr>
            <w:r w:rsidRPr="00744FB6">
              <w:rPr>
                <w:rFonts w:cstheme="minorHAnsi"/>
                <w:b/>
                <w:color w:val="2F3438"/>
                <w:sz w:val="40"/>
              </w:rPr>
              <w:t>□</w:t>
            </w:r>
            <w:r>
              <w:rPr>
                <w:b/>
                <w:color w:val="2F3438"/>
              </w:rPr>
              <w:t xml:space="preserve">  4 - Amendment</w:t>
            </w:r>
          </w:p>
          <w:p w:rsidR="002311C9" w:rsidRDefault="002311C9" w:rsidP="002311C9">
            <w:pPr>
              <w:tabs>
                <w:tab w:val="left" w:pos="3807"/>
              </w:tabs>
              <w:spacing w:line="120" w:lineRule="auto"/>
              <w:rPr>
                <w:b/>
                <w:color w:val="2F3438"/>
              </w:rPr>
            </w:pPr>
          </w:p>
          <w:p w:rsidR="002311C9" w:rsidRDefault="002311C9" w:rsidP="002311C9">
            <w:pPr>
              <w:tabs>
                <w:tab w:val="left" w:pos="3807"/>
              </w:tabs>
              <w:spacing w:line="360" w:lineRule="auto"/>
              <w:jc w:val="both"/>
              <w:rPr>
                <w:b/>
                <w:color w:val="2F3438"/>
              </w:rPr>
            </w:pPr>
            <w:r>
              <w:rPr>
                <w:b/>
                <w:noProof/>
                <w:color w:val="2F3438"/>
              </w:rPr>
              <mc:AlternateContent>
                <mc:Choice Requires="wps">
                  <w:drawing>
                    <wp:anchor distT="0" distB="0" distL="114300" distR="114300" simplePos="0" relativeHeight="251671552" behindDoc="0" locked="0" layoutInCell="1" allowOverlap="1" wp14:anchorId="3007B309" wp14:editId="326C30E5">
                      <wp:simplePos x="0" y="0"/>
                      <wp:positionH relativeFrom="column">
                        <wp:posOffset>1867535</wp:posOffset>
                      </wp:positionH>
                      <wp:positionV relativeFrom="paragraph">
                        <wp:posOffset>201295</wp:posOffset>
                      </wp:positionV>
                      <wp:extent cx="1554480" cy="0"/>
                      <wp:effectExtent l="0" t="0" r="26670" b="19050"/>
                      <wp:wrapNone/>
                      <wp:docPr id="16" name="Straight Connector 16"/>
                      <wp:cNvGraphicFramePr/>
                      <a:graphic xmlns:a="http://schemas.openxmlformats.org/drawingml/2006/main">
                        <a:graphicData uri="http://schemas.microsoft.com/office/word/2010/wordprocessingShape">
                          <wps:wsp>
                            <wps:cNvCnPr/>
                            <wps:spPr>
                              <a:xfrm>
                                <a:off x="0" y="0"/>
                                <a:ext cx="155448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5CE443CA" id="Straight Connector 1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05pt,15.85pt" to="269.4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" strokecolor="black [3213]" strokeweight="1.5pt">
                      <v:stroke joinstyle="miter"/>
                    </v:line>
                  </w:pict>
                </mc:Fallback>
              </mc:AlternateContent>
            </w:r>
            <w:r>
              <w:rPr>
                <w:b/>
                <w:color w:val="2F3438"/>
              </w:rPr>
              <w:t xml:space="preserve">CURRENT HOMEBASED SCHOOL: </w:t>
            </w:r>
          </w:p>
          <w:p w:rsidR="00DF2F5F" w:rsidRPr="00DF2F5F" w:rsidRDefault="00DF2F5F" w:rsidP="002311C9">
            <w:pPr>
              <w:tabs>
                <w:tab w:val="left" w:pos="3807"/>
              </w:tabs>
              <w:spacing w:line="360" w:lineRule="auto"/>
              <w:jc w:val="both"/>
              <w:rPr>
                <w:b/>
                <w:color w:val="2F3438"/>
                <w:sz w:val="8"/>
              </w:rPr>
            </w:pPr>
          </w:p>
          <w:p w:rsidR="002311C9" w:rsidRDefault="002311C9" w:rsidP="002311C9">
            <w:pPr>
              <w:tabs>
                <w:tab w:val="left" w:pos="3807"/>
              </w:tabs>
              <w:jc w:val="both"/>
              <w:rPr>
                <w:b/>
                <w:color w:val="2F3438"/>
              </w:rPr>
            </w:pPr>
            <w:r>
              <w:rPr>
                <w:b/>
                <w:noProof/>
                <w:color w:val="2F3438"/>
              </w:rPr>
              <mc:AlternateContent>
                <mc:Choice Requires="wps">
                  <w:drawing>
                    <wp:anchor distT="0" distB="0" distL="114300" distR="114300" simplePos="0" relativeHeight="251673600" behindDoc="0" locked="0" layoutInCell="1" allowOverlap="1" wp14:anchorId="7B9C85BF" wp14:editId="3EC3F84F">
                      <wp:simplePos x="0" y="0"/>
                      <wp:positionH relativeFrom="column">
                        <wp:posOffset>483158</wp:posOffset>
                      </wp:positionH>
                      <wp:positionV relativeFrom="paragraph">
                        <wp:posOffset>135890</wp:posOffset>
                      </wp:positionV>
                      <wp:extent cx="1038386" cy="0"/>
                      <wp:effectExtent l="0" t="0" r="9525" b="19050"/>
                      <wp:wrapNone/>
                      <wp:docPr id="22" name="Straight Connector 22"/>
                      <wp:cNvGraphicFramePr/>
                      <a:graphic xmlns:a="http://schemas.openxmlformats.org/drawingml/2006/main">
                        <a:graphicData uri="http://schemas.microsoft.com/office/word/2010/wordprocessingShape">
                          <wps:wsp>
                            <wps:cNvCnPr/>
                            <wps:spPr>
                              <a:xfrm>
                                <a:off x="0" y="0"/>
                                <a:ext cx="1038386"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56061988" id="Straight Connector 2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05pt,10.7pt" to="119.8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" strokecolor="black [3213]" strokeweight="1.5pt">
                      <v:stroke joinstyle="miter"/>
                    </v:line>
                  </w:pict>
                </mc:Fallback>
              </mc:AlternateContent>
            </w:r>
            <w:r>
              <w:rPr>
                <w:b/>
                <w:color w:val="2F3438"/>
              </w:rPr>
              <w:t xml:space="preserve">GRADE: </w:t>
            </w:r>
          </w:p>
        </w:tc>
        <w:tc>
          <w:tcPr>
            <w:tcW w:w="5827" w:type="dxa"/>
            <w:tcBorders>
              <w:top w:val="single" w:sz="18" w:space="0" w:color="auto"/>
              <w:left w:val="single" w:sz="18" w:space="0" w:color="auto"/>
              <w:bottom w:val="single" w:sz="18" w:space="0" w:color="auto"/>
              <w:right w:val="single" w:sz="18" w:space="0" w:color="auto"/>
            </w:tcBorders>
          </w:tcPr>
          <w:p w:rsidR="002311C9" w:rsidRPr="001D71EE" w:rsidRDefault="002311C9" w:rsidP="002311C9">
            <w:pPr>
              <w:tabs>
                <w:tab w:val="left" w:pos="3807"/>
              </w:tabs>
              <w:spacing w:line="360" w:lineRule="auto"/>
              <w:jc w:val="both"/>
              <w:rPr>
                <w:b/>
                <w:color w:val="2F3438"/>
                <w:sz w:val="4"/>
              </w:rPr>
            </w:pPr>
          </w:p>
          <w:p w:rsidR="002311C9" w:rsidRDefault="002311C9" w:rsidP="002311C9">
            <w:pPr>
              <w:tabs>
                <w:tab w:val="left" w:pos="3807"/>
              </w:tabs>
              <w:spacing w:line="276" w:lineRule="auto"/>
              <w:jc w:val="both"/>
              <w:rPr>
                <w:b/>
                <w:color w:val="2F3438"/>
              </w:rPr>
            </w:pPr>
            <w:r>
              <w:rPr>
                <w:b/>
                <w:color w:val="2F3438"/>
              </w:rPr>
              <w:t>Instructional Setting:</w:t>
            </w:r>
          </w:p>
          <w:p w:rsidR="002311C9" w:rsidRPr="005A7938" w:rsidRDefault="002311C9" w:rsidP="002311C9">
            <w:pPr>
              <w:tabs>
                <w:tab w:val="left" w:pos="3807"/>
              </w:tabs>
              <w:spacing w:line="276" w:lineRule="auto"/>
              <w:jc w:val="both"/>
              <w:rPr>
                <w:b/>
                <w:color w:val="2F3438"/>
                <w:sz w:val="12"/>
              </w:rPr>
            </w:pPr>
          </w:p>
          <w:p w:rsidR="002311C9" w:rsidRDefault="002311C9" w:rsidP="002311C9">
            <w:pPr>
              <w:tabs>
                <w:tab w:val="left" w:pos="3807"/>
              </w:tabs>
              <w:spacing w:line="276" w:lineRule="auto"/>
              <w:jc w:val="both"/>
              <w:rPr>
                <w:b/>
                <w:color w:val="2F3438"/>
                <w:u w:val="single"/>
              </w:rPr>
            </w:pPr>
            <w:r w:rsidRPr="00F47993">
              <w:rPr>
                <w:b/>
                <w:color w:val="2F3438"/>
                <w:u w:val="single"/>
              </w:rPr>
              <w:t>K-12 Students:</w:t>
            </w:r>
          </w:p>
          <w:p w:rsidR="002311C9" w:rsidRPr="0096326A" w:rsidRDefault="002311C9" w:rsidP="002311C9">
            <w:pPr>
              <w:tabs>
                <w:tab w:val="left" w:pos="3807"/>
              </w:tabs>
              <w:spacing w:line="276" w:lineRule="auto"/>
              <w:jc w:val="both"/>
              <w:rPr>
                <w:b/>
                <w:color w:val="2F3438"/>
                <w:sz w:val="8"/>
                <w:u w:val="single"/>
              </w:rPr>
            </w:pPr>
          </w:p>
          <w:p w:rsidR="002311C9" w:rsidRDefault="002311C9" w:rsidP="002311C9">
            <w:pPr>
              <w:tabs>
                <w:tab w:val="left" w:pos="3807"/>
              </w:tabs>
              <w:spacing w:line="120" w:lineRule="auto"/>
              <w:rPr>
                <w:rFonts w:cstheme="minorHAnsi"/>
                <w:b/>
                <w:color w:val="2F3438"/>
              </w:rPr>
            </w:pPr>
            <w:r w:rsidRPr="00744FB6">
              <w:rPr>
                <w:rFonts w:cstheme="minorHAnsi"/>
                <w:b/>
                <w:color w:val="2F3438"/>
                <w:sz w:val="40"/>
              </w:rPr>
              <w:t>□</w:t>
            </w:r>
            <w:r>
              <w:rPr>
                <w:rFonts w:cstheme="minorHAnsi"/>
                <w:b/>
                <w:color w:val="2F3438"/>
              </w:rPr>
              <w:t xml:space="preserve"> Inside Regular Class 80% or More of Day</w:t>
            </w:r>
          </w:p>
          <w:p w:rsidR="002311C9" w:rsidRDefault="002311C9" w:rsidP="002311C9">
            <w:pPr>
              <w:tabs>
                <w:tab w:val="left" w:pos="3807"/>
              </w:tabs>
              <w:spacing w:line="120" w:lineRule="auto"/>
              <w:rPr>
                <w:rFonts w:cstheme="minorHAnsi"/>
                <w:b/>
                <w:color w:val="2F3438"/>
              </w:rPr>
            </w:pPr>
          </w:p>
          <w:p w:rsidR="002311C9" w:rsidRDefault="002311C9" w:rsidP="002311C9">
            <w:pPr>
              <w:tabs>
                <w:tab w:val="left" w:pos="3807"/>
              </w:tabs>
              <w:spacing w:line="120" w:lineRule="auto"/>
              <w:rPr>
                <w:b/>
                <w:color w:val="2F3438"/>
              </w:rPr>
            </w:pPr>
            <w:r w:rsidRPr="00744FB6">
              <w:rPr>
                <w:rFonts w:cstheme="minorHAnsi"/>
                <w:b/>
                <w:color w:val="2F3438"/>
                <w:sz w:val="40"/>
              </w:rPr>
              <w:t>□</w:t>
            </w:r>
            <w:r>
              <w:rPr>
                <w:b/>
                <w:color w:val="2F3438"/>
              </w:rPr>
              <w:t xml:space="preserve">  Inside Regular Class 79-40% or More of Day</w:t>
            </w:r>
          </w:p>
          <w:p w:rsidR="002311C9" w:rsidRDefault="002311C9" w:rsidP="002311C9">
            <w:pPr>
              <w:tabs>
                <w:tab w:val="left" w:pos="3807"/>
              </w:tabs>
              <w:spacing w:line="120" w:lineRule="auto"/>
              <w:rPr>
                <w:rFonts w:cstheme="minorHAnsi"/>
                <w:b/>
                <w:color w:val="2F3438"/>
              </w:rPr>
            </w:pPr>
          </w:p>
          <w:p w:rsidR="002311C9" w:rsidRDefault="002311C9" w:rsidP="002311C9">
            <w:pPr>
              <w:tabs>
                <w:tab w:val="left" w:pos="3807"/>
              </w:tabs>
              <w:spacing w:line="120" w:lineRule="auto"/>
              <w:rPr>
                <w:b/>
                <w:color w:val="2F3438"/>
              </w:rPr>
            </w:pPr>
            <w:r w:rsidRPr="00744FB6">
              <w:rPr>
                <w:rFonts w:cstheme="minorHAnsi"/>
                <w:b/>
                <w:color w:val="2F3438"/>
                <w:sz w:val="40"/>
              </w:rPr>
              <w:t>□</w:t>
            </w:r>
            <w:r>
              <w:rPr>
                <w:b/>
                <w:color w:val="2F3438"/>
              </w:rPr>
              <w:t xml:space="preserve">  Inside Regular Class Less than 40% of Day </w:t>
            </w:r>
          </w:p>
          <w:p w:rsidR="002311C9" w:rsidRDefault="002311C9" w:rsidP="002311C9">
            <w:pPr>
              <w:tabs>
                <w:tab w:val="left" w:pos="3807"/>
              </w:tabs>
              <w:spacing w:line="120" w:lineRule="auto"/>
              <w:rPr>
                <w:b/>
                <w:color w:val="2F3438"/>
              </w:rPr>
            </w:pPr>
          </w:p>
          <w:p w:rsidR="002311C9" w:rsidRDefault="002311C9" w:rsidP="002311C9">
            <w:pPr>
              <w:tabs>
                <w:tab w:val="left" w:pos="3807"/>
              </w:tabs>
              <w:jc w:val="both"/>
              <w:rPr>
                <w:b/>
                <w:color w:val="2F3438"/>
              </w:rPr>
            </w:pPr>
            <w:r>
              <w:rPr>
                <w:b/>
                <w:color w:val="2F3438"/>
              </w:rPr>
              <w:t xml:space="preserve">Parent Decision of IEP/Placement or Amendment Date: </w:t>
            </w:r>
          </w:p>
          <w:p w:rsidR="002311C9" w:rsidRDefault="002311C9" w:rsidP="002311C9">
            <w:pPr>
              <w:tabs>
                <w:tab w:val="left" w:pos="3807"/>
              </w:tabs>
              <w:jc w:val="both"/>
              <w:rPr>
                <w:b/>
                <w:i/>
                <w:color w:val="2F3438"/>
                <w:sz w:val="20"/>
              </w:rPr>
            </w:pPr>
            <w:r>
              <w:rPr>
                <w:b/>
                <w:noProof/>
                <w:color w:val="2F3438"/>
              </w:rPr>
              <mc:AlternateContent>
                <mc:Choice Requires="wps">
                  <w:drawing>
                    <wp:anchor distT="0" distB="0" distL="114300" distR="114300" simplePos="0" relativeHeight="251672576" behindDoc="0" locked="0" layoutInCell="1" allowOverlap="1" wp14:anchorId="7F19B55A" wp14:editId="184F48EA">
                      <wp:simplePos x="0" y="0"/>
                      <wp:positionH relativeFrom="column">
                        <wp:posOffset>-6985</wp:posOffset>
                      </wp:positionH>
                      <wp:positionV relativeFrom="paragraph">
                        <wp:posOffset>155575</wp:posOffset>
                      </wp:positionV>
                      <wp:extent cx="1255363" cy="0"/>
                      <wp:effectExtent l="0" t="0" r="21590" b="19050"/>
                      <wp:wrapNone/>
                      <wp:docPr id="14" name="Straight Connector 14"/>
                      <wp:cNvGraphicFramePr/>
                      <a:graphic xmlns:a="http://schemas.openxmlformats.org/drawingml/2006/main">
                        <a:graphicData uri="http://schemas.microsoft.com/office/word/2010/wordprocessingShape">
                          <wps:wsp>
                            <wps:cNvCnPr/>
                            <wps:spPr>
                              <a:xfrm>
                                <a:off x="0" y="0"/>
                                <a:ext cx="1255363"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362782ED" id="Straight Connector 1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12.25pt" to="98.3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" strokecolor="black [3213]" strokeweight="1.5pt">
                      <v:stroke joinstyle="miter"/>
                    </v:line>
                  </w:pict>
                </mc:Fallback>
              </mc:AlternateContent>
            </w:r>
            <w:r>
              <w:rPr>
                <w:b/>
                <w:color w:val="2F3438"/>
              </w:rPr>
              <w:t xml:space="preserve">                                                                                                        </w:t>
            </w:r>
            <w:r>
              <w:rPr>
                <w:b/>
                <w:i/>
                <w:color w:val="2F3438"/>
                <w:sz w:val="20"/>
              </w:rPr>
              <w:t>(</w:t>
            </w:r>
            <w:r w:rsidRPr="00ED459B">
              <w:rPr>
                <w:b/>
                <w:i/>
                <w:color w:val="2F3438"/>
                <w:sz w:val="20"/>
              </w:rPr>
              <w:t>Date Parent Signed)</w:t>
            </w:r>
          </w:p>
          <w:p w:rsidR="002311C9" w:rsidRDefault="002311C9" w:rsidP="002311C9">
            <w:pPr>
              <w:tabs>
                <w:tab w:val="left" w:pos="3807"/>
              </w:tabs>
              <w:spacing w:line="120" w:lineRule="auto"/>
              <w:rPr>
                <w:b/>
                <w:color w:val="2F3438"/>
              </w:rPr>
            </w:pPr>
          </w:p>
          <w:p w:rsidR="002311C9" w:rsidRDefault="002311C9" w:rsidP="002311C9">
            <w:pPr>
              <w:tabs>
                <w:tab w:val="left" w:pos="3807"/>
              </w:tabs>
              <w:spacing w:line="120" w:lineRule="auto"/>
              <w:rPr>
                <w:b/>
                <w:color w:val="2F3438"/>
              </w:rPr>
            </w:pPr>
          </w:p>
          <w:p w:rsidR="002311C9" w:rsidRDefault="002311C9" w:rsidP="002311C9">
            <w:pPr>
              <w:tabs>
                <w:tab w:val="left" w:pos="3807"/>
              </w:tabs>
              <w:jc w:val="both"/>
              <w:rPr>
                <w:b/>
                <w:color w:val="2F3438"/>
              </w:rPr>
            </w:pPr>
            <w:r w:rsidRPr="00EF56F2">
              <w:rPr>
                <w:b/>
                <w:color w:val="2F3438"/>
                <w:sz w:val="20"/>
              </w:rPr>
              <w:t xml:space="preserve">Check the type of statewide assessment the student will participate in during the school year.  </w:t>
            </w:r>
            <w:r w:rsidRPr="00EF56F2">
              <w:rPr>
                <w:b/>
                <w:color w:val="2F3438"/>
              </w:rPr>
              <w:t xml:space="preserve">LEAP Information:  </w:t>
            </w:r>
          </w:p>
          <w:p w:rsidR="002311C9" w:rsidRPr="0096326A" w:rsidRDefault="002311C9" w:rsidP="002311C9">
            <w:pPr>
              <w:tabs>
                <w:tab w:val="left" w:pos="3807"/>
              </w:tabs>
              <w:jc w:val="both"/>
              <w:rPr>
                <w:b/>
                <w:color w:val="2F3438"/>
                <w:sz w:val="8"/>
              </w:rPr>
            </w:pPr>
          </w:p>
          <w:p w:rsidR="002311C9" w:rsidRDefault="004A448B" w:rsidP="002311C9">
            <w:pPr>
              <w:tabs>
                <w:tab w:val="center" w:pos="3546"/>
              </w:tabs>
              <w:spacing w:line="0" w:lineRule="atLeast"/>
              <w:jc w:val="both"/>
              <w:rPr>
                <w:b/>
                <w:color w:val="2F3438"/>
              </w:rPr>
            </w:pPr>
            <w:r w:rsidRPr="00EF56F2">
              <w:rPr>
                <w:b/>
                <w:noProof/>
                <w:color w:val="2F3438"/>
                <w:sz w:val="20"/>
              </w:rPr>
              <mc:AlternateContent>
                <mc:Choice Requires="wps">
                  <w:drawing>
                    <wp:anchor distT="0" distB="0" distL="114300" distR="114300" simplePos="0" relativeHeight="251670528" behindDoc="0" locked="0" layoutInCell="1" allowOverlap="1" wp14:anchorId="34ACFF5E" wp14:editId="6BCD8220">
                      <wp:simplePos x="0" y="0"/>
                      <wp:positionH relativeFrom="column">
                        <wp:posOffset>283845</wp:posOffset>
                      </wp:positionH>
                      <wp:positionV relativeFrom="paragraph">
                        <wp:posOffset>31750</wp:posOffset>
                      </wp:positionV>
                      <wp:extent cx="2895600" cy="503577"/>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503577"/>
                              </a:xfrm>
                              <a:prstGeom prst="rect">
                                <a:avLst/>
                              </a:prstGeom>
                              <a:solidFill>
                                <a:srgbClr val="FFFFFF"/>
                              </a:solidFill>
                              <a:ln w="9525">
                                <a:noFill/>
                                <a:miter lim="800000"/>
                                <a:headEnd/>
                                <a:tailEnd/>
                              </a:ln>
                            </wps:spPr>
                            <wps:txbx>
                              <w:txbxContent>
                                <w:p w:rsidR="002311C9" w:rsidRDefault="002311C9" w:rsidP="002311C9">
                                  <w:pPr>
                                    <w:spacing w:line="120" w:lineRule="auto"/>
                                    <w:rPr>
                                      <w:b/>
                                      <w:color w:val="2F3438"/>
                                    </w:rPr>
                                  </w:pPr>
                                  <w:r>
                                    <w:rPr>
                                      <w:rFonts w:cstheme="minorHAnsi"/>
                                      <w:b/>
                                      <w:color w:val="2F3438"/>
                                      <w:sz w:val="40"/>
                                    </w:rPr>
                                    <w:t xml:space="preserve"> </w:t>
                                  </w:r>
                                  <w:r w:rsidRPr="00744FB6">
                                    <w:rPr>
                                      <w:rFonts w:cstheme="minorHAnsi"/>
                                      <w:b/>
                                      <w:color w:val="2F3438"/>
                                      <w:sz w:val="40"/>
                                    </w:rPr>
                                    <w:t>□</w:t>
                                  </w:r>
                                  <w:r>
                                    <w:rPr>
                                      <w:rFonts w:cstheme="minorHAnsi"/>
                                      <w:b/>
                                      <w:color w:val="2F3438"/>
                                      <w:sz w:val="40"/>
                                    </w:rPr>
                                    <w:t xml:space="preserve"> </w:t>
                                  </w:r>
                                  <w:r>
                                    <w:rPr>
                                      <w:b/>
                                      <w:color w:val="2F3438"/>
                                    </w:rPr>
                                    <w:t xml:space="preserve">LEAP 2025 Gr. 3-8     </w:t>
                                  </w:r>
                                  <w:r w:rsidRPr="00744FB6">
                                    <w:rPr>
                                      <w:rFonts w:cstheme="minorHAnsi"/>
                                      <w:b/>
                                      <w:color w:val="2F3438"/>
                                      <w:sz w:val="40"/>
                                    </w:rPr>
                                    <w:t>□</w:t>
                                  </w:r>
                                  <w:r>
                                    <w:rPr>
                                      <w:rFonts w:cstheme="minorHAnsi"/>
                                      <w:b/>
                                      <w:color w:val="2F3438"/>
                                      <w:sz w:val="40"/>
                                    </w:rPr>
                                    <w:t xml:space="preserve"> </w:t>
                                  </w:r>
                                  <w:r>
                                    <w:rPr>
                                      <w:b/>
                                      <w:color w:val="2F3438"/>
                                    </w:rPr>
                                    <w:t>Act (Juniors Only)</w:t>
                                  </w:r>
                                </w:p>
                                <w:p w:rsidR="002311C9" w:rsidRPr="00470E86" w:rsidRDefault="002311C9" w:rsidP="002311C9">
                                  <w:pPr>
                                    <w:spacing w:line="120" w:lineRule="auto"/>
                                    <w:rPr>
                                      <w:b/>
                                      <w:color w:val="2F3438"/>
                                      <w:sz w:val="16"/>
                                    </w:rPr>
                                  </w:pPr>
                                </w:p>
                                <w:p w:rsidR="002311C9" w:rsidRDefault="002311C9" w:rsidP="002311C9">
                                  <w:pPr>
                                    <w:spacing w:line="120" w:lineRule="auto"/>
                                    <w:jc w:val="center"/>
                                  </w:pPr>
                                  <w:r w:rsidRPr="00744FB6">
                                    <w:rPr>
                                      <w:rFonts w:cstheme="minorHAnsi"/>
                                      <w:b/>
                                      <w:color w:val="2F3438"/>
                                      <w:sz w:val="40"/>
                                    </w:rPr>
                                    <w:t>□</w:t>
                                  </w:r>
                                  <w:r>
                                    <w:rPr>
                                      <w:rFonts w:cstheme="minorHAnsi"/>
                                      <w:b/>
                                      <w:color w:val="2F3438"/>
                                      <w:sz w:val="40"/>
                                    </w:rPr>
                                    <w:t xml:space="preserve"> </w:t>
                                  </w:r>
                                  <w:r>
                                    <w:rPr>
                                      <w:b/>
                                      <w:color w:val="2F3438"/>
                                    </w:rPr>
                                    <w:t>LEAP 2025 Gr. 9-12</w:t>
                                  </w:r>
                                </w:p>
                                <w:p w:rsidR="002311C9" w:rsidRDefault="002311C9" w:rsidP="002311C9">
                                  <w:pPr>
                                    <w:spacing w:line="168" w:lineRule="auto"/>
                                  </w:pPr>
                                </w:p>
                                <w:p w:rsidR="002311C9" w:rsidRDefault="002311C9" w:rsidP="002311C9">
                                  <w:pPr>
                                    <w:spacing w:line="120" w:lineRule="auto"/>
                                    <w:rPr>
                                      <w:b/>
                                      <w:color w:val="2F3438"/>
                                    </w:rPr>
                                  </w:pPr>
                                </w:p>
                                <w:p w:rsidR="002311C9" w:rsidRDefault="002311C9" w:rsidP="002311C9">
                                  <w:pPr>
                                    <w:spacing w:line="168" w:lineRule="auto"/>
                                  </w:pPr>
                                  <w:r w:rsidRPr="00744FB6">
                                    <w:rPr>
                                      <w:rFonts w:cstheme="minorHAnsi"/>
                                      <w:b/>
                                      <w:color w:val="2F3438"/>
                                      <w:sz w:val="40"/>
                                    </w:rPr>
                                    <w:t>□</w:t>
                                  </w:r>
                                  <w:r>
                                    <w:rPr>
                                      <w:rFonts w:cstheme="minorHAnsi"/>
                                      <w:b/>
                                      <w:color w:val="2F3438"/>
                                      <w:sz w:val="40"/>
                                    </w:rPr>
                                    <w:t xml:space="preserve"> </w:t>
                                  </w:r>
                                  <w:r>
                                    <w:rPr>
                                      <w:b/>
                                      <w:color w:val="2F3438"/>
                                    </w:rPr>
                                    <w:t>LEAP 2025 Gr. 3-8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4ACFF5E" id="_x0000_s1028" type="#_x0000_t202" style="position:absolute;left:0;text-align:left;margin-left:22.35pt;margin-top:2.5pt;width:228pt;height:39.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" stroked="f">
                      <v:textbox>
                        <w:txbxContent>
                          <w:p w:rsidR="002311C9" w:rsidRDefault="002311C9" w:rsidP="002311C9">
                            <w:pPr>
                              <w:spacing w:line="120" w:lineRule="auto"/>
                              <w:rPr>
                                <w:b/>
                                <w:color w:val="2F3438"/>
                              </w:rPr>
                            </w:pPr>
                            <w:r>
                              <w:rPr>
                                <w:rFonts w:cstheme="minorHAnsi"/>
                                <w:b/>
                                <w:color w:val="2F3438"/>
                                <w:sz w:val="40"/>
                              </w:rPr>
                              <w:t xml:space="preserve"> </w:t>
                            </w:r>
                            <w:r w:rsidRPr="00744FB6">
                              <w:rPr>
                                <w:rFonts w:cstheme="minorHAnsi"/>
                                <w:b/>
                                <w:color w:val="2F3438"/>
                                <w:sz w:val="40"/>
                              </w:rPr>
                              <w:t>□</w:t>
                            </w:r>
                            <w:r>
                              <w:rPr>
                                <w:rFonts w:cstheme="minorHAnsi"/>
                                <w:b/>
                                <w:color w:val="2F3438"/>
                                <w:sz w:val="40"/>
                              </w:rPr>
                              <w:t xml:space="preserve"> </w:t>
                            </w:r>
                            <w:r>
                              <w:rPr>
                                <w:b/>
                                <w:color w:val="2F3438"/>
                              </w:rPr>
                              <w:t>LEAP 2025 Gr. 3-8</w:t>
                            </w:r>
                            <w:r>
                              <w:rPr>
                                <w:b/>
                                <w:color w:val="2F3438"/>
                              </w:rPr>
                              <w:t xml:space="preserve">     </w:t>
                            </w:r>
                            <w:r w:rsidRPr="00744FB6">
                              <w:rPr>
                                <w:rFonts w:cstheme="minorHAnsi"/>
                                <w:b/>
                                <w:color w:val="2F3438"/>
                                <w:sz w:val="40"/>
                              </w:rPr>
                              <w:t>□</w:t>
                            </w:r>
                            <w:r>
                              <w:rPr>
                                <w:rFonts w:cstheme="minorHAnsi"/>
                                <w:b/>
                                <w:color w:val="2F3438"/>
                                <w:sz w:val="40"/>
                              </w:rPr>
                              <w:t xml:space="preserve"> </w:t>
                            </w:r>
                            <w:r>
                              <w:rPr>
                                <w:b/>
                                <w:color w:val="2F3438"/>
                              </w:rPr>
                              <w:t>Act (Juniors Only)</w:t>
                            </w:r>
                          </w:p>
                          <w:p w:rsidR="002311C9" w:rsidRPr="00470E86" w:rsidRDefault="002311C9" w:rsidP="002311C9">
                            <w:pPr>
                              <w:spacing w:line="120" w:lineRule="auto"/>
                              <w:rPr>
                                <w:b/>
                                <w:color w:val="2F3438"/>
                                <w:sz w:val="16"/>
                              </w:rPr>
                            </w:pPr>
                          </w:p>
                          <w:p w:rsidR="002311C9" w:rsidRDefault="002311C9" w:rsidP="002311C9">
                            <w:pPr>
                              <w:spacing w:line="120" w:lineRule="auto"/>
                              <w:jc w:val="center"/>
                            </w:pPr>
                            <w:r w:rsidRPr="00744FB6">
                              <w:rPr>
                                <w:rFonts w:cstheme="minorHAnsi"/>
                                <w:b/>
                                <w:color w:val="2F3438"/>
                                <w:sz w:val="40"/>
                              </w:rPr>
                              <w:t>□</w:t>
                            </w:r>
                            <w:r>
                              <w:rPr>
                                <w:rFonts w:cstheme="minorHAnsi"/>
                                <w:b/>
                                <w:color w:val="2F3438"/>
                                <w:sz w:val="40"/>
                              </w:rPr>
                              <w:t xml:space="preserve"> </w:t>
                            </w:r>
                            <w:r>
                              <w:rPr>
                                <w:b/>
                                <w:color w:val="2F3438"/>
                              </w:rPr>
                              <w:t>LEAP 2025 Gr. 9-12</w:t>
                            </w:r>
                          </w:p>
                          <w:p w:rsidR="002311C9" w:rsidRDefault="002311C9" w:rsidP="002311C9">
                            <w:pPr>
                              <w:spacing w:line="168" w:lineRule="auto"/>
                            </w:pPr>
                          </w:p>
                          <w:p w:rsidR="002311C9" w:rsidRDefault="002311C9" w:rsidP="002311C9">
                            <w:pPr>
                              <w:spacing w:line="120" w:lineRule="auto"/>
                              <w:rPr>
                                <w:b/>
                                <w:color w:val="2F3438"/>
                              </w:rPr>
                            </w:pPr>
                          </w:p>
                          <w:p w:rsidR="002311C9" w:rsidRDefault="002311C9" w:rsidP="002311C9">
                            <w:pPr>
                              <w:spacing w:line="168" w:lineRule="auto"/>
                            </w:pPr>
                            <w:r w:rsidRPr="00744FB6">
                              <w:rPr>
                                <w:rFonts w:cstheme="minorHAnsi"/>
                                <w:b/>
                                <w:color w:val="2F3438"/>
                                <w:sz w:val="40"/>
                              </w:rPr>
                              <w:t>□</w:t>
                            </w:r>
                            <w:r>
                              <w:rPr>
                                <w:rFonts w:cstheme="minorHAnsi"/>
                                <w:b/>
                                <w:color w:val="2F3438"/>
                                <w:sz w:val="40"/>
                              </w:rPr>
                              <w:t xml:space="preserve"> </w:t>
                            </w:r>
                            <w:r>
                              <w:rPr>
                                <w:b/>
                                <w:color w:val="2F3438"/>
                              </w:rPr>
                              <w:t>LEAP 2025 Gr. 3-8</w:t>
                            </w:r>
                          </w:p>
                        </w:txbxContent>
                      </v:textbox>
                    </v:shape>
                  </w:pict>
                </mc:Fallback>
              </mc:AlternateContent>
            </w:r>
            <w:r w:rsidR="002311C9">
              <w:rPr>
                <w:b/>
                <w:color w:val="2F3438"/>
              </w:rPr>
              <w:t xml:space="preserve">                                 </w:t>
            </w:r>
          </w:p>
          <w:p w:rsidR="002311C9" w:rsidRPr="00A87324" w:rsidRDefault="002311C9" w:rsidP="002311C9">
            <w:pPr>
              <w:tabs>
                <w:tab w:val="left" w:pos="3807"/>
              </w:tabs>
              <w:jc w:val="both"/>
              <w:rPr>
                <w:b/>
                <w:color w:val="2F3438"/>
                <w:sz w:val="10"/>
              </w:rPr>
            </w:pPr>
          </w:p>
          <w:p w:rsidR="002311C9" w:rsidRDefault="002311C9" w:rsidP="002311C9">
            <w:pPr>
              <w:tabs>
                <w:tab w:val="left" w:pos="3807"/>
              </w:tabs>
              <w:spacing w:line="360" w:lineRule="auto"/>
              <w:jc w:val="both"/>
              <w:rPr>
                <w:b/>
                <w:color w:val="2F3438"/>
              </w:rPr>
            </w:pPr>
          </w:p>
        </w:tc>
      </w:tr>
      <w:tr w:rsidR="002311C9" w:rsidTr="002311C9">
        <w:trPr>
          <w:trHeight w:val="1395"/>
        </w:trPr>
        <w:tc>
          <w:tcPr>
            <w:tcW w:w="11407" w:type="dxa"/>
            <w:gridSpan w:val="2"/>
            <w:tcBorders>
              <w:top w:val="single" w:sz="18" w:space="0" w:color="auto"/>
              <w:left w:val="single" w:sz="18" w:space="0" w:color="auto"/>
              <w:bottom w:val="single" w:sz="18" w:space="0" w:color="auto"/>
              <w:right w:val="single" w:sz="18" w:space="0" w:color="auto"/>
            </w:tcBorders>
          </w:tcPr>
          <w:p w:rsidR="002311C9" w:rsidRPr="00A63691" w:rsidRDefault="002311C9" w:rsidP="002311C9">
            <w:pPr>
              <w:tabs>
                <w:tab w:val="left" w:pos="9289"/>
              </w:tabs>
              <w:spacing w:before="120"/>
              <w:rPr>
                <w:b/>
                <w:color w:val="2F3438"/>
                <w:sz w:val="4"/>
              </w:rPr>
            </w:pPr>
          </w:p>
          <w:p w:rsidR="002311C9" w:rsidRDefault="002311C9" w:rsidP="002311C9">
            <w:pPr>
              <w:tabs>
                <w:tab w:val="left" w:pos="9289"/>
              </w:tabs>
              <w:spacing w:before="120"/>
              <w:rPr>
                <w:sz w:val="28"/>
              </w:rPr>
            </w:pPr>
            <w:r>
              <w:rPr>
                <w:b/>
                <w:color w:val="2F3438"/>
              </w:rPr>
              <w:t xml:space="preserve">Teacher with IEP Authority:                                                                                                     </w:t>
            </w:r>
          </w:p>
          <w:p w:rsidR="002311C9" w:rsidRDefault="002311C9" w:rsidP="002311C9">
            <w:pPr>
              <w:rPr>
                <w:b/>
                <w:i/>
                <w:color w:val="2F3438"/>
                <w:sz w:val="20"/>
              </w:rPr>
            </w:pPr>
            <w:r>
              <w:rPr>
                <w:b/>
                <w:noProof/>
                <w:color w:val="2F3438"/>
              </w:rPr>
              <mc:AlternateContent>
                <mc:Choice Requires="wps">
                  <w:drawing>
                    <wp:anchor distT="0" distB="0" distL="114300" distR="114300" simplePos="0" relativeHeight="251675648" behindDoc="0" locked="0" layoutInCell="1" allowOverlap="1" wp14:anchorId="287E24CB" wp14:editId="0A563A1E">
                      <wp:simplePos x="0" y="0"/>
                      <wp:positionH relativeFrom="column">
                        <wp:posOffset>1588770</wp:posOffset>
                      </wp:positionH>
                      <wp:positionV relativeFrom="paragraph">
                        <wp:posOffset>1270</wp:posOffset>
                      </wp:positionV>
                      <wp:extent cx="5486400" cy="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54864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w:pict>
                    <v:line w14:anchorId="59ED492A" id="Straight Connector 30"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5.1pt,.1pt" to="557.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" strokecolor="black [3213]" strokeweight="1.5pt">
                      <v:stroke joinstyle="miter"/>
                    </v:line>
                  </w:pict>
                </mc:Fallback>
              </mc:AlternateContent>
            </w:r>
            <w:r>
              <w:rPr>
                <w:sz w:val="28"/>
              </w:rPr>
              <w:t xml:space="preserve">                                                              </w:t>
            </w:r>
            <w:r w:rsidRPr="00ED459B">
              <w:rPr>
                <w:b/>
                <w:i/>
                <w:color w:val="2F3438"/>
                <w:sz w:val="20"/>
              </w:rPr>
              <w:t>(</w:t>
            </w:r>
            <w:r>
              <w:rPr>
                <w:b/>
                <w:i/>
                <w:color w:val="2F3438"/>
                <w:sz w:val="20"/>
              </w:rPr>
              <w:t>Last Name</w:t>
            </w:r>
            <w:r w:rsidRPr="00ED459B">
              <w:rPr>
                <w:b/>
                <w:i/>
                <w:color w:val="2F3438"/>
                <w:sz w:val="20"/>
              </w:rPr>
              <w:t>)</w:t>
            </w:r>
            <w:r>
              <w:rPr>
                <w:b/>
                <w:i/>
                <w:color w:val="2F3438"/>
                <w:sz w:val="20"/>
              </w:rPr>
              <w:t xml:space="preserve">                                             </w:t>
            </w:r>
            <w:r w:rsidRPr="00ED459B">
              <w:rPr>
                <w:b/>
                <w:i/>
                <w:color w:val="2F3438"/>
                <w:sz w:val="20"/>
              </w:rPr>
              <w:t>(</w:t>
            </w:r>
            <w:r>
              <w:rPr>
                <w:b/>
                <w:i/>
                <w:color w:val="2F3438"/>
                <w:sz w:val="20"/>
              </w:rPr>
              <w:t>First</w:t>
            </w:r>
            <w:r w:rsidRPr="00ED459B">
              <w:rPr>
                <w:b/>
                <w:i/>
                <w:color w:val="2F3438"/>
                <w:sz w:val="20"/>
              </w:rPr>
              <w:t>)</w:t>
            </w:r>
            <w:r>
              <w:rPr>
                <w:b/>
                <w:i/>
                <w:color w:val="2F3438"/>
                <w:sz w:val="20"/>
              </w:rPr>
              <w:t xml:space="preserve">                                                </w:t>
            </w:r>
            <w:r w:rsidRPr="00ED459B">
              <w:rPr>
                <w:b/>
                <w:i/>
                <w:color w:val="2F3438"/>
                <w:sz w:val="20"/>
              </w:rPr>
              <w:t>(</w:t>
            </w:r>
            <w:r>
              <w:rPr>
                <w:b/>
                <w:i/>
                <w:color w:val="2F3438"/>
                <w:sz w:val="20"/>
              </w:rPr>
              <w:t>Middle</w:t>
            </w:r>
            <w:r w:rsidRPr="00ED459B">
              <w:rPr>
                <w:b/>
                <w:i/>
                <w:color w:val="2F3438"/>
                <w:sz w:val="20"/>
              </w:rPr>
              <w:t>)</w:t>
            </w:r>
          </w:p>
          <w:p w:rsidR="002311C9" w:rsidRPr="002311C9" w:rsidRDefault="002311C9" w:rsidP="002311C9">
            <w:pPr>
              <w:rPr>
                <w:b/>
                <w:i/>
                <w:color w:val="2F3438"/>
                <w:sz w:val="16"/>
              </w:rPr>
            </w:pPr>
          </w:p>
          <w:p w:rsidR="002311C9" w:rsidRPr="00EC5DE2" w:rsidRDefault="002311C9" w:rsidP="002311C9">
            <w:pPr>
              <w:rPr>
                <w:sz w:val="28"/>
              </w:rPr>
            </w:pPr>
            <w:r>
              <w:rPr>
                <w:b/>
                <w:noProof/>
                <w:color w:val="2F3438"/>
              </w:rPr>
              <mc:AlternateContent>
                <mc:Choice Requires="wps">
                  <w:drawing>
                    <wp:anchor distT="0" distB="0" distL="114300" distR="114300" simplePos="0" relativeHeight="251677696" behindDoc="0" locked="0" layoutInCell="1" allowOverlap="1" wp14:anchorId="2E2987FC" wp14:editId="0A52A744">
                      <wp:simplePos x="0" y="0"/>
                      <wp:positionH relativeFrom="column">
                        <wp:posOffset>2763520</wp:posOffset>
                      </wp:positionH>
                      <wp:positionV relativeFrom="paragraph">
                        <wp:posOffset>165735</wp:posOffset>
                      </wp:positionV>
                      <wp:extent cx="4297680"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429768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50F1DA61" id="Straight Connector 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6pt,13.05pt" to="556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" strokecolor="black [3213]" strokeweight="1.5pt">
                      <v:stroke joinstyle="miter"/>
                    </v:line>
                  </w:pict>
                </mc:Fallback>
              </mc:AlternateContent>
            </w:r>
            <w:r>
              <w:rPr>
                <w:b/>
                <w:color w:val="2F3438"/>
              </w:rPr>
              <w:t xml:space="preserve">eSER Staff ID Number: </w:t>
            </w:r>
            <w:r>
              <w:rPr>
                <w:b/>
                <w:color w:val="2F3438"/>
                <w:sz w:val="18"/>
              </w:rPr>
              <w:t>(Not SS #/ Not Employee ID #</w:t>
            </w:r>
            <w:r w:rsidRPr="00F10C1A">
              <w:rPr>
                <w:b/>
                <w:color w:val="2F3438"/>
                <w:sz w:val="18"/>
              </w:rPr>
              <w:t>)</w:t>
            </w:r>
            <w:r>
              <w:rPr>
                <w:b/>
                <w:color w:val="2F3438"/>
                <w:sz w:val="18"/>
              </w:rPr>
              <w:t xml:space="preserve">    </w:t>
            </w:r>
          </w:p>
          <w:p w:rsidR="002311C9" w:rsidRPr="002311C9" w:rsidRDefault="002311C9" w:rsidP="002311C9">
            <w:pPr>
              <w:tabs>
                <w:tab w:val="left" w:pos="3856"/>
                <w:tab w:val="left" w:pos="8945"/>
                <w:tab w:val="left" w:pos="13045"/>
              </w:tabs>
              <w:rPr>
                <w:b/>
                <w:color w:val="2F3438"/>
                <w:sz w:val="28"/>
              </w:rPr>
            </w:pPr>
          </w:p>
          <w:p w:rsidR="002311C9" w:rsidRDefault="002311C9" w:rsidP="002311C9">
            <w:pPr>
              <w:tabs>
                <w:tab w:val="left" w:pos="3856"/>
                <w:tab w:val="left" w:pos="8945"/>
                <w:tab w:val="left" w:pos="13045"/>
              </w:tabs>
              <w:rPr>
                <w:b/>
                <w:color w:val="2F3438"/>
              </w:rPr>
            </w:pPr>
            <w:r>
              <w:rPr>
                <w:b/>
                <w:noProof/>
                <w:color w:val="2F3438"/>
              </w:rPr>
              <mc:AlternateContent>
                <mc:Choice Requires="wps">
                  <w:drawing>
                    <wp:anchor distT="0" distB="0" distL="114300" distR="114300" simplePos="0" relativeHeight="251674624" behindDoc="0" locked="0" layoutInCell="1" allowOverlap="1" wp14:anchorId="2900577C" wp14:editId="0D28E792">
                      <wp:simplePos x="0" y="0"/>
                      <wp:positionH relativeFrom="column">
                        <wp:posOffset>1991360</wp:posOffset>
                      </wp:positionH>
                      <wp:positionV relativeFrom="paragraph">
                        <wp:posOffset>153035</wp:posOffset>
                      </wp:positionV>
                      <wp:extent cx="3154680" cy="0"/>
                      <wp:effectExtent l="0" t="0" r="26670" b="19050"/>
                      <wp:wrapNone/>
                      <wp:docPr id="28" name="Straight Connector 28"/>
                      <wp:cNvGraphicFramePr/>
                      <a:graphic xmlns:a="http://schemas.openxmlformats.org/drawingml/2006/main">
                        <a:graphicData uri="http://schemas.microsoft.com/office/word/2010/wordprocessingShape">
                          <wps:wsp>
                            <wps:cNvCnPr/>
                            <wps:spPr>
                              <a:xfrm>
                                <a:off x="0" y="0"/>
                                <a:ext cx="315468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6DAA680C" id="Straight Connector 2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8pt,12.05pt" to="405.2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" strokecolor="black [3213]" strokeweight="1.5pt">
                      <v:stroke joinstyle="miter"/>
                    </v:line>
                  </w:pict>
                </mc:Fallback>
              </mc:AlternateContent>
            </w:r>
            <w:r>
              <w:rPr>
                <w:b/>
                <w:color w:val="2F3438"/>
              </w:rPr>
              <w:t>Start Date of Instructional Service:                                                                                                     (On this new IEP or Amendment)</w:t>
            </w:r>
          </w:p>
          <w:p w:rsidR="002311C9" w:rsidRDefault="002311C9" w:rsidP="002311C9">
            <w:pPr>
              <w:tabs>
                <w:tab w:val="left" w:pos="5075"/>
              </w:tabs>
              <w:rPr>
                <w:b/>
                <w:i/>
                <w:color w:val="2F3438"/>
              </w:rPr>
            </w:pPr>
            <w:r>
              <w:rPr>
                <w:b/>
                <w:i/>
                <w:color w:val="2F3438"/>
              </w:rPr>
              <w:t xml:space="preserve">                                                                                </w:t>
            </w:r>
            <w:r w:rsidRPr="00286CD6">
              <w:rPr>
                <w:b/>
                <w:i/>
                <w:color w:val="2F3438"/>
              </w:rPr>
              <w:t xml:space="preserve"> (MUST MATCH TEAM MEETING DATE)</w:t>
            </w:r>
            <w:r>
              <w:rPr>
                <w:b/>
                <w:i/>
                <w:color w:val="2F3438"/>
              </w:rPr>
              <w:t xml:space="preserve"> </w:t>
            </w:r>
          </w:p>
          <w:p w:rsidR="002311C9" w:rsidRPr="004C6C7F" w:rsidRDefault="002311C9" w:rsidP="002311C9">
            <w:pPr>
              <w:tabs>
                <w:tab w:val="left" w:pos="5075"/>
              </w:tabs>
              <w:rPr>
                <w:b/>
                <w:color w:val="2F3438"/>
                <w:sz w:val="6"/>
              </w:rPr>
            </w:pPr>
          </w:p>
        </w:tc>
      </w:tr>
    </w:tbl>
    <w:p w:rsidR="008D0E36" w:rsidRPr="008D0E36" w:rsidRDefault="008D0E36" w:rsidP="008D0E36"/>
    <w:tbl>
      <w:tblPr>
        <w:tblStyle w:val="TableGrid"/>
        <w:tblpPr w:leftFromText="180" w:rightFromText="180" w:vertAnchor="text" w:horzAnchor="margin" w:tblpY="18"/>
        <w:tblW w:w="11425" w:type="dxa"/>
        <w:tblLook w:val="04A0" w:firstRow="1" w:lastRow="0" w:firstColumn="1" w:lastColumn="0" w:noHBand="0" w:noVBand="1"/>
      </w:tblPr>
      <w:tblGrid>
        <w:gridCol w:w="1760"/>
        <w:gridCol w:w="2883"/>
        <w:gridCol w:w="2449"/>
        <w:gridCol w:w="1752"/>
        <w:gridCol w:w="1951"/>
        <w:gridCol w:w="630"/>
      </w:tblGrid>
      <w:tr w:rsidR="00DF2F5F" w:rsidTr="00DF2F5F">
        <w:tc>
          <w:tcPr>
            <w:tcW w:w="1760" w:type="dxa"/>
          </w:tcPr>
          <w:p w:rsidR="00DF2F5F" w:rsidRDefault="00DF2F5F" w:rsidP="00DF2F5F">
            <w:pPr>
              <w:jc w:val="center"/>
              <w:rPr>
                <w:b/>
              </w:rPr>
            </w:pPr>
            <w:r>
              <w:rPr>
                <w:b/>
              </w:rPr>
              <w:t>TYPE OF SERVICE</w:t>
            </w:r>
          </w:p>
        </w:tc>
        <w:tc>
          <w:tcPr>
            <w:tcW w:w="2883" w:type="dxa"/>
          </w:tcPr>
          <w:p w:rsidR="00DF2F5F" w:rsidRDefault="00DF2F5F" w:rsidP="00DF2F5F">
            <w:pPr>
              <w:jc w:val="center"/>
              <w:rPr>
                <w:b/>
              </w:rPr>
            </w:pPr>
            <w:r>
              <w:rPr>
                <w:b/>
              </w:rPr>
              <w:t>NAME OF SERVICE PROVIDER</w:t>
            </w:r>
          </w:p>
        </w:tc>
        <w:tc>
          <w:tcPr>
            <w:tcW w:w="2449" w:type="dxa"/>
          </w:tcPr>
          <w:p w:rsidR="00DF2F5F" w:rsidRDefault="00DF2F5F" w:rsidP="00DF2F5F">
            <w:pPr>
              <w:jc w:val="center"/>
              <w:rPr>
                <w:b/>
              </w:rPr>
            </w:pPr>
            <w:r>
              <w:rPr>
                <w:b/>
              </w:rPr>
              <w:t>eSER STAFF ID NUMBER</w:t>
            </w:r>
          </w:p>
        </w:tc>
        <w:tc>
          <w:tcPr>
            <w:tcW w:w="1752" w:type="dxa"/>
          </w:tcPr>
          <w:p w:rsidR="00DF2F5F" w:rsidRDefault="00DF2F5F" w:rsidP="00DF2F5F">
            <w:pPr>
              <w:jc w:val="center"/>
              <w:rPr>
                <w:b/>
              </w:rPr>
            </w:pPr>
            <w:r>
              <w:rPr>
                <w:b/>
              </w:rPr>
              <w:t>START DATE</w:t>
            </w:r>
          </w:p>
        </w:tc>
        <w:tc>
          <w:tcPr>
            <w:tcW w:w="1951" w:type="dxa"/>
          </w:tcPr>
          <w:p w:rsidR="00DF2F5F" w:rsidRDefault="00DF2F5F" w:rsidP="00DF2F5F">
            <w:pPr>
              <w:jc w:val="center"/>
              <w:rPr>
                <w:b/>
              </w:rPr>
            </w:pPr>
            <w:r>
              <w:rPr>
                <w:b/>
              </w:rPr>
              <w:t>SERVICE LOCATION</w:t>
            </w:r>
          </w:p>
        </w:tc>
        <w:tc>
          <w:tcPr>
            <w:tcW w:w="630" w:type="dxa"/>
          </w:tcPr>
          <w:p w:rsidR="00DF2F5F" w:rsidRDefault="00DF2F5F" w:rsidP="00DF2F5F">
            <w:pPr>
              <w:jc w:val="center"/>
              <w:rPr>
                <w:b/>
              </w:rPr>
            </w:pPr>
            <w:r>
              <w:rPr>
                <w:rFonts w:cstheme="minorHAnsi"/>
                <w:b/>
              </w:rPr>
              <w:t>√</w:t>
            </w:r>
          </w:p>
        </w:tc>
      </w:tr>
      <w:tr w:rsidR="00DF2F5F" w:rsidTr="00DF2F5F">
        <w:tc>
          <w:tcPr>
            <w:tcW w:w="1760" w:type="dxa"/>
          </w:tcPr>
          <w:p w:rsidR="00DF2F5F" w:rsidRDefault="00DF2F5F" w:rsidP="00DF2F5F">
            <w:pPr>
              <w:jc w:val="center"/>
              <w:rPr>
                <w:b/>
              </w:rPr>
            </w:pPr>
          </w:p>
          <w:p w:rsidR="00DF2F5F" w:rsidRDefault="00DF2F5F" w:rsidP="00DF2F5F">
            <w:pPr>
              <w:jc w:val="center"/>
              <w:rPr>
                <w:b/>
              </w:rPr>
            </w:pPr>
          </w:p>
        </w:tc>
        <w:tc>
          <w:tcPr>
            <w:tcW w:w="2883" w:type="dxa"/>
          </w:tcPr>
          <w:p w:rsidR="00DF2F5F" w:rsidRDefault="00DF2F5F" w:rsidP="00DF2F5F">
            <w:pPr>
              <w:jc w:val="center"/>
              <w:rPr>
                <w:b/>
              </w:rPr>
            </w:pPr>
          </w:p>
        </w:tc>
        <w:tc>
          <w:tcPr>
            <w:tcW w:w="2449" w:type="dxa"/>
          </w:tcPr>
          <w:p w:rsidR="00DF2F5F" w:rsidRDefault="00DF2F5F" w:rsidP="00DF2F5F">
            <w:pPr>
              <w:jc w:val="center"/>
              <w:rPr>
                <w:b/>
              </w:rPr>
            </w:pPr>
          </w:p>
        </w:tc>
        <w:tc>
          <w:tcPr>
            <w:tcW w:w="1752" w:type="dxa"/>
          </w:tcPr>
          <w:p w:rsidR="00DF2F5F" w:rsidRDefault="00DF2F5F" w:rsidP="00DF2F5F">
            <w:pPr>
              <w:jc w:val="center"/>
              <w:rPr>
                <w:b/>
              </w:rPr>
            </w:pPr>
          </w:p>
        </w:tc>
        <w:tc>
          <w:tcPr>
            <w:tcW w:w="1951" w:type="dxa"/>
          </w:tcPr>
          <w:p w:rsidR="00DF2F5F" w:rsidRDefault="00DF2F5F" w:rsidP="00DF2F5F">
            <w:pPr>
              <w:jc w:val="center"/>
              <w:rPr>
                <w:b/>
              </w:rPr>
            </w:pPr>
            <w:r>
              <w:rPr>
                <w:b/>
              </w:rPr>
              <w:t>SPECIAL CLASS</w:t>
            </w:r>
          </w:p>
        </w:tc>
        <w:tc>
          <w:tcPr>
            <w:tcW w:w="630" w:type="dxa"/>
          </w:tcPr>
          <w:p w:rsidR="00DF2F5F" w:rsidRDefault="00DF2F5F" w:rsidP="00DF2F5F">
            <w:pPr>
              <w:jc w:val="center"/>
              <w:rPr>
                <w:b/>
              </w:rPr>
            </w:pPr>
          </w:p>
        </w:tc>
      </w:tr>
      <w:tr w:rsidR="00DF2F5F" w:rsidTr="00DF2F5F">
        <w:tc>
          <w:tcPr>
            <w:tcW w:w="1760" w:type="dxa"/>
          </w:tcPr>
          <w:p w:rsidR="00DF2F5F" w:rsidRDefault="00DF2F5F" w:rsidP="00DF2F5F">
            <w:pPr>
              <w:jc w:val="center"/>
              <w:rPr>
                <w:b/>
              </w:rPr>
            </w:pPr>
          </w:p>
          <w:p w:rsidR="00DF2F5F" w:rsidRDefault="00DF2F5F" w:rsidP="00DF2F5F">
            <w:pPr>
              <w:jc w:val="center"/>
              <w:rPr>
                <w:b/>
              </w:rPr>
            </w:pPr>
          </w:p>
        </w:tc>
        <w:tc>
          <w:tcPr>
            <w:tcW w:w="2883" w:type="dxa"/>
          </w:tcPr>
          <w:p w:rsidR="00DF2F5F" w:rsidRDefault="00DF2F5F" w:rsidP="00DF2F5F">
            <w:pPr>
              <w:jc w:val="center"/>
              <w:rPr>
                <w:b/>
              </w:rPr>
            </w:pPr>
          </w:p>
        </w:tc>
        <w:tc>
          <w:tcPr>
            <w:tcW w:w="2449" w:type="dxa"/>
          </w:tcPr>
          <w:p w:rsidR="00DF2F5F" w:rsidRDefault="00DF2F5F" w:rsidP="00DF2F5F">
            <w:pPr>
              <w:jc w:val="center"/>
              <w:rPr>
                <w:b/>
              </w:rPr>
            </w:pPr>
          </w:p>
        </w:tc>
        <w:tc>
          <w:tcPr>
            <w:tcW w:w="1752" w:type="dxa"/>
          </w:tcPr>
          <w:p w:rsidR="00DF2F5F" w:rsidRDefault="00DF2F5F" w:rsidP="00DF2F5F">
            <w:pPr>
              <w:jc w:val="center"/>
              <w:rPr>
                <w:b/>
              </w:rPr>
            </w:pPr>
          </w:p>
        </w:tc>
        <w:tc>
          <w:tcPr>
            <w:tcW w:w="1951" w:type="dxa"/>
          </w:tcPr>
          <w:p w:rsidR="00DF2F5F" w:rsidRDefault="00DF2F5F" w:rsidP="00DF2F5F">
            <w:pPr>
              <w:jc w:val="center"/>
              <w:rPr>
                <w:b/>
              </w:rPr>
            </w:pPr>
            <w:r>
              <w:rPr>
                <w:b/>
              </w:rPr>
              <w:t>REGULAR CLASS</w:t>
            </w:r>
          </w:p>
        </w:tc>
        <w:tc>
          <w:tcPr>
            <w:tcW w:w="630" w:type="dxa"/>
          </w:tcPr>
          <w:p w:rsidR="00DF2F5F" w:rsidRDefault="00DF2F5F" w:rsidP="00DF2F5F">
            <w:pPr>
              <w:jc w:val="center"/>
              <w:rPr>
                <w:b/>
              </w:rPr>
            </w:pPr>
          </w:p>
        </w:tc>
      </w:tr>
      <w:tr w:rsidR="00DF2F5F" w:rsidTr="00DF2F5F">
        <w:tc>
          <w:tcPr>
            <w:tcW w:w="1760" w:type="dxa"/>
          </w:tcPr>
          <w:p w:rsidR="00DF2F5F" w:rsidRDefault="00DF2F5F" w:rsidP="00DF2F5F">
            <w:pPr>
              <w:jc w:val="center"/>
              <w:rPr>
                <w:b/>
              </w:rPr>
            </w:pPr>
          </w:p>
          <w:p w:rsidR="00DF2F5F" w:rsidRDefault="00DF2F5F" w:rsidP="00DF2F5F">
            <w:pPr>
              <w:jc w:val="center"/>
              <w:rPr>
                <w:b/>
              </w:rPr>
            </w:pPr>
          </w:p>
        </w:tc>
        <w:tc>
          <w:tcPr>
            <w:tcW w:w="2883" w:type="dxa"/>
          </w:tcPr>
          <w:p w:rsidR="00DF2F5F" w:rsidRDefault="00DF2F5F" w:rsidP="00DF2F5F">
            <w:pPr>
              <w:jc w:val="center"/>
              <w:rPr>
                <w:b/>
              </w:rPr>
            </w:pPr>
          </w:p>
        </w:tc>
        <w:tc>
          <w:tcPr>
            <w:tcW w:w="2449" w:type="dxa"/>
          </w:tcPr>
          <w:p w:rsidR="00DF2F5F" w:rsidRDefault="00DF2F5F" w:rsidP="00DF2F5F">
            <w:pPr>
              <w:jc w:val="center"/>
              <w:rPr>
                <w:b/>
              </w:rPr>
            </w:pPr>
          </w:p>
        </w:tc>
        <w:tc>
          <w:tcPr>
            <w:tcW w:w="1752" w:type="dxa"/>
          </w:tcPr>
          <w:p w:rsidR="00DF2F5F" w:rsidRDefault="00DF2F5F" w:rsidP="00DF2F5F">
            <w:pPr>
              <w:jc w:val="center"/>
              <w:rPr>
                <w:b/>
              </w:rPr>
            </w:pPr>
          </w:p>
        </w:tc>
        <w:tc>
          <w:tcPr>
            <w:tcW w:w="1951" w:type="dxa"/>
          </w:tcPr>
          <w:p w:rsidR="00DF2F5F" w:rsidRDefault="00DF2F5F" w:rsidP="00DF2F5F">
            <w:pPr>
              <w:jc w:val="center"/>
              <w:rPr>
                <w:b/>
              </w:rPr>
            </w:pPr>
            <w:r>
              <w:rPr>
                <w:b/>
              </w:rPr>
              <w:t>COMMUNITY</w:t>
            </w:r>
          </w:p>
        </w:tc>
        <w:tc>
          <w:tcPr>
            <w:tcW w:w="630" w:type="dxa"/>
          </w:tcPr>
          <w:p w:rsidR="00DF2F5F" w:rsidRDefault="00DF2F5F" w:rsidP="00DF2F5F">
            <w:pPr>
              <w:jc w:val="center"/>
              <w:rPr>
                <w:b/>
              </w:rPr>
            </w:pPr>
          </w:p>
        </w:tc>
      </w:tr>
      <w:tr w:rsidR="00DF2F5F" w:rsidTr="00DF2F5F">
        <w:tc>
          <w:tcPr>
            <w:tcW w:w="1760" w:type="dxa"/>
          </w:tcPr>
          <w:p w:rsidR="00DF2F5F" w:rsidRDefault="00DF2F5F" w:rsidP="00DF2F5F">
            <w:pPr>
              <w:jc w:val="center"/>
              <w:rPr>
                <w:b/>
              </w:rPr>
            </w:pPr>
          </w:p>
          <w:p w:rsidR="00DF2F5F" w:rsidRDefault="00DF2F5F" w:rsidP="00DF2F5F">
            <w:pPr>
              <w:jc w:val="center"/>
              <w:rPr>
                <w:b/>
              </w:rPr>
            </w:pPr>
          </w:p>
        </w:tc>
        <w:tc>
          <w:tcPr>
            <w:tcW w:w="2883" w:type="dxa"/>
          </w:tcPr>
          <w:p w:rsidR="00DF2F5F" w:rsidRDefault="00DF2F5F" w:rsidP="00DF2F5F">
            <w:pPr>
              <w:jc w:val="center"/>
              <w:rPr>
                <w:b/>
              </w:rPr>
            </w:pPr>
          </w:p>
        </w:tc>
        <w:tc>
          <w:tcPr>
            <w:tcW w:w="2449" w:type="dxa"/>
          </w:tcPr>
          <w:p w:rsidR="00DF2F5F" w:rsidRDefault="00DF2F5F" w:rsidP="00DF2F5F">
            <w:pPr>
              <w:jc w:val="center"/>
              <w:rPr>
                <w:b/>
              </w:rPr>
            </w:pPr>
          </w:p>
        </w:tc>
        <w:tc>
          <w:tcPr>
            <w:tcW w:w="1752" w:type="dxa"/>
          </w:tcPr>
          <w:p w:rsidR="00DF2F5F" w:rsidRDefault="00DF2F5F" w:rsidP="00DF2F5F">
            <w:pPr>
              <w:jc w:val="center"/>
              <w:rPr>
                <w:b/>
              </w:rPr>
            </w:pPr>
          </w:p>
        </w:tc>
        <w:tc>
          <w:tcPr>
            <w:tcW w:w="1951" w:type="dxa"/>
          </w:tcPr>
          <w:p w:rsidR="00DF2F5F" w:rsidRDefault="00DF2F5F" w:rsidP="00DF2F5F">
            <w:pPr>
              <w:tabs>
                <w:tab w:val="center" w:pos="1019"/>
                <w:tab w:val="right" w:pos="2039"/>
              </w:tabs>
              <w:rPr>
                <w:b/>
              </w:rPr>
            </w:pPr>
            <w:r>
              <w:rPr>
                <w:b/>
              </w:rPr>
              <w:tab/>
            </w:r>
            <w:r>
              <w:rPr>
                <w:b/>
              </w:rPr>
              <w:tab/>
            </w:r>
          </w:p>
        </w:tc>
        <w:tc>
          <w:tcPr>
            <w:tcW w:w="630" w:type="dxa"/>
          </w:tcPr>
          <w:p w:rsidR="00DF2F5F" w:rsidRDefault="00DF2F5F" w:rsidP="00DF2F5F">
            <w:pPr>
              <w:jc w:val="center"/>
              <w:rPr>
                <w:b/>
              </w:rPr>
            </w:pPr>
          </w:p>
        </w:tc>
      </w:tr>
    </w:tbl>
    <w:p w:rsidR="008D0E36" w:rsidRPr="008D0E36" w:rsidRDefault="008D0E36" w:rsidP="008D0E36"/>
    <w:p w:rsidR="008D0E36" w:rsidRPr="008D0E36" w:rsidRDefault="008D0E36" w:rsidP="008D0E36"/>
    <w:p w:rsidR="008D0E36" w:rsidRDefault="008D0E36" w:rsidP="008D0E36"/>
    <w:p w:rsidR="00426D38" w:rsidRPr="008D0E36" w:rsidRDefault="004A448B" w:rsidP="008D0E36">
      <w:pPr>
        <w:tabs>
          <w:tab w:val="left" w:pos="2025"/>
        </w:tabs>
        <w:jc w:val="center"/>
      </w:pPr>
      <w:r w:rsidRPr="00F84B43">
        <w:rPr>
          <w:b/>
          <w:noProof/>
          <w:color w:val="2F3438"/>
          <w:sz w:val="4"/>
        </w:rPr>
        <mc:AlternateContent>
          <mc:Choice Requires="wps">
            <w:drawing>
              <wp:anchor distT="0" distB="0" distL="114300" distR="114300" simplePos="0" relativeHeight="251679744" behindDoc="0" locked="0" layoutInCell="1" allowOverlap="1" wp14:anchorId="03C201EE" wp14:editId="44D0C2BB">
                <wp:simplePos x="0" y="0"/>
                <wp:positionH relativeFrom="column">
                  <wp:posOffset>6249035</wp:posOffset>
                </wp:positionH>
                <wp:positionV relativeFrom="paragraph">
                  <wp:posOffset>208915</wp:posOffset>
                </wp:positionV>
                <wp:extent cx="898525" cy="240030"/>
                <wp:effectExtent l="0" t="0" r="0" b="762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240030"/>
                        </a:xfrm>
                        <a:prstGeom prst="rect">
                          <a:avLst/>
                        </a:prstGeom>
                        <a:solidFill>
                          <a:srgbClr val="FFFFFF"/>
                        </a:solidFill>
                        <a:ln w="9525">
                          <a:noFill/>
                          <a:miter lim="800000"/>
                          <a:headEnd/>
                          <a:tailEnd/>
                        </a:ln>
                      </wps:spPr>
                      <wps:txbx>
                        <w:txbxContent>
                          <w:p w:rsidR="004A448B" w:rsidRPr="00F84B43" w:rsidRDefault="004A448B" w:rsidP="004A448B">
                            <w:pPr>
                              <w:jc w:val="center"/>
                              <w:rPr>
                                <w:i/>
                                <w:sz w:val="16"/>
                              </w:rPr>
                            </w:pPr>
                            <w:r>
                              <w:rPr>
                                <w:i/>
                                <w:sz w:val="16"/>
                              </w:rPr>
                              <w:t>06/0</w:t>
                            </w:r>
                            <w:r w:rsidR="00FB5F8C">
                              <w:rPr>
                                <w:i/>
                                <w:sz w:val="16"/>
                              </w:rPr>
                              <w:t>6</w:t>
                            </w:r>
                            <w:r>
                              <w:rPr>
                                <w:i/>
                                <w:sz w:val="16"/>
                              </w:rPr>
                              <w:t>/24</w:t>
                            </w:r>
                            <w:r w:rsidRPr="00F84B43">
                              <w:rPr>
                                <w:i/>
                                <w:sz w:val="16"/>
                              </w:rPr>
                              <w:t>-MLW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03C201EE" id="_x0000_t202" coordsize="21600,21600" o:spt="202" path="m,l,21600r21600,l21600,xe">
                <v:stroke joinstyle="miter"/>
                <v:path gradientshapeok="t" o:connecttype="rect"/>
              </v:shapetype>
              <v:shape id="_x0000_s1029" type="#_x0000_t202" style="position:absolute;left:0;text-align:left;margin-left:492.05pt;margin-top:16.45pt;width:70.75pt;height:18.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" stroked="f">
                <v:textbox>
                  <w:txbxContent>
                    <w:p w:rsidR="004A448B" w:rsidRPr="00F84B43" w:rsidRDefault="004A448B" w:rsidP="004A448B">
                      <w:pPr>
                        <w:jc w:val="center"/>
                        <w:rPr>
                          <w:i/>
                          <w:sz w:val="16"/>
                        </w:rPr>
                      </w:pPr>
                      <w:r>
                        <w:rPr>
                          <w:i/>
                          <w:sz w:val="16"/>
                        </w:rPr>
                        <w:t>06/0</w:t>
                      </w:r>
                      <w:r w:rsidR="00FB5F8C">
                        <w:rPr>
                          <w:i/>
                          <w:sz w:val="16"/>
                        </w:rPr>
                        <w:t>6</w:t>
                      </w:r>
                      <w:r>
                        <w:rPr>
                          <w:i/>
                          <w:sz w:val="16"/>
                        </w:rPr>
                        <w:t>/24</w:t>
                      </w:r>
                      <w:r w:rsidRPr="00F84B43">
                        <w:rPr>
                          <w:i/>
                          <w:sz w:val="16"/>
                        </w:rPr>
                        <w:t>-MLW</w:t>
                      </w:r>
                    </w:p>
                  </w:txbxContent>
                </v:textbox>
              </v:shape>
            </w:pict>
          </mc:Fallback>
        </mc:AlternateContent>
      </w:r>
    </w:p>
    <w:sectPr w:rsidR="00426D38" w:rsidRPr="008D0E36" w:rsidSect="00DF2F5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E36"/>
    <w:rsid w:val="002311C9"/>
    <w:rsid w:val="00426D38"/>
    <w:rsid w:val="004A448B"/>
    <w:rsid w:val="008D0E36"/>
    <w:rsid w:val="00C60C1A"/>
    <w:rsid w:val="00DF2F5F"/>
    <w:rsid w:val="00FB5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8EDFF4-C756-4AE3-A23B-0AF442673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E3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0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44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44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OPSB</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Creekmore</dc:creator>
  <cp:keywords/>
  <dc:description/>
  <cp:lastModifiedBy>Michelle Wade</cp:lastModifiedBy>
  <cp:revision>2</cp:revision>
  <cp:lastPrinted>2024-06-06T16:22:00Z</cp:lastPrinted>
  <dcterms:created xsi:type="dcterms:W3CDTF">2024-09-03T16:23:00Z</dcterms:created>
  <dcterms:modified xsi:type="dcterms:W3CDTF">2024-09-03T16:23:00Z</dcterms:modified>
</cp:coreProperties>
</file>