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7964" w:rsidRDefault="006C7964" w:rsidP="006C7964">
      <w:pPr>
        <w:pStyle w:val="Heading1"/>
      </w:pPr>
      <w:r>
        <w:t>Activity Ideas</w:t>
      </w:r>
      <w:bookmarkStart w:id="0" w:name="_GoBack"/>
      <w:bookmarkEnd w:id="0"/>
    </w:p>
    <w:p w:rsidR="006C7964" w:rsidRDefault="006C7964" w:rsidP="006C7964">
      <w:pPr>
        <w:pStyle w:val="Heading2"/>
      </w:pPr>
      <w:r>
        <w:t>Scavenger hunts</w:t>
      </w:r>
    </w:p>
    <w:p w:rsidR="006C7964" w:rsidRDefault="006C7964" w:rsidP="006C7964">
      <w:r>
        <w:t xml:space="preserve">This activity </w:t>
      </w:r>
      <w:proofErr w:type="gramStart"/>
      <w:r>
        <w:t>can be used</w:t>
      </w:r>
      <w:proofErr w:type="gramEnd"/>
      <w:r>
        <w:t xml:space="preserve"> in any classroom. For example, you can give the students vocabulary words and hide the definitions around the classroom. Students can search and race the clock to match all the vocabulary words with their definitions. </w:t>
      </w:r>
      <w:proofErr w:type="gramStart"/>
      <w:r>
        <w:t>Or</w:t>
      </w:r>
      <w:proofErr w:type="gramEnd"/>
      <w:r>
        <w:t xml:space="preserve"> have a physical activity scavenger hunt where they search the room for pieces of paper with different exercises on them.</w:t>
      </w:r>
    </w:p>
    <w:p w:rsidR="006C7964" w:rsidRDefault="006C7964" w:rsidP="006C7964">
      <w:pPr>
        <w:pStyle w:val="Heading2"/>
      </w:pPr>
      <w:r>
        <w:t>Math Activities</w:t>
      </w:r>
    </w:p>
    <w:p w:rsidR="006C7964" w:rsidRDefault="006C7964" w:rsidP="006C7964">
      <w:r>
        <w:t xml:space="preserve">In a math class, you can give students a math problem and have them find the answer. Once the answer is </w:t>
      </w:r>
      <w:proofErr w:type="gramStart"/>
      <w:r>
        <w:t>found</w:t>
      </w:r>
      <w:proofErr w:type="gramEnd"/>
      <w:r>
        <w:t xml:space="preserve"> they can do that many reps of an exercise. For example: 2 + 2 = 4, students will perform four jumping jacks, </w:t>
      </w:r>
      <w:proofErr w:type="gramStart"/>
      <w:r>
        <w:t>sit ups</w:t>
      </w:r>
      <w:proofErr w:type="gramEnd"/>
      <w:r>
        <w:t>, push-ups, dance moves, or any physical activity.</w:t>
      </w:r>
    </w:p>
    <w:p w:rsidR="006C7964" w:rsidRDefault="006C7964" w:rsidP="006C7964">
      <w:pPr>
        <w:pStyle w:val="Heading2"/>
      </w:pPr>
      <w:r>
        <w:t>In Between Classroom Activities</w:t>
      </w:r>
    </w:p>
    <w:p w:rsidR="006C7964" w:rsidRDefault="006C7964" w:rsidP="006C7964">
      <w:r>
        <w:t>Instead of having students walk from class to class, have them skip, lunge, gallop, or dance. Make it active and fun for the students.</w:t>
      </w:r>
    </w:p>
    <w:p w:rsidR="006C7964" w:rsidRDefault="006C7964" w:rsidP="006C7964">
      <w:pPr>
        <w:pStyle w:val="Heading2"/>
      </w:pPr>
      <w:r>
        <w:t>Group Stretching</w:t>
      </w:r>
    </w:p>
    <w:p w:rsidR="006C7964" w:rsidRDefault="006C7964" w:rsidP="006C7964">
      <w:r>
        <w:t>Have the students stand up and stretch their muscles for five minutes. You can also take this time to teach the students about all the different muscle groups.</w:t>
      </w:r>
    </w:p>
    <w:p w:rsidR="006C7964" w:rsidRDefault="006C7964" w:rsidP="006C7964">
      <w:pPr>
        <w:pStyle w:val="Heading2"/>
      </w:pPr>
      <w:r>
        <w:t xml:space="preserve">Fun Friday </w:t>
      </w:r>
    </w:p>
    <w:p w:rsidR="006C7964" w:rsidRDefault="006C7964" w:rsidP="006C7964">
      <w:r>
        <w:t>On Fridays, pick a fun activity for students to look forward to at the end of the week. Have students vote on what activity they would most like to do. Use this as an incentive to get their work done before Friday.</w:t>
      </w:r>
    </w:p>
    <w:p w:rsidR="006C7964" w:rsidRDefault="006C7964" w:rsidP="006C7964">
      <w:pPr>
        <w:pStyle w:val="Heading2"/>
      </w:pPr>
      <w:r>
        <w:t>Letters and Spelling</w:t>
      </w:r>
    </w:p>
    <w:p w:rsidR="006C7964" w:rsidRDefault="006C7964" w:rsidP="006C7964">
      <w:r>
        <w:t>If students are learning how to write new letters, have them walk in the pattern of the letter. You can either tape the letters on the floor to follow, or have them walk the pattern through memory.</w:t>
      </w:r>
    </w:p>
    <w:p w:rsidR="006C7964" w:rsidRDefault="006C7964" w:rsidP="006C7964">
      <w:pPr>
        <w:pStyle w:val="Heading2"/>
      </w:pPr>
      <w:hyperlink r:id="rId5" w:history="1">
        <w:r w:rsidRPr="00413AAD">
          <w:rPr>
            <w:rStyle w:val="Hyperlink"/>
          </w:rPr>
          <w:t>www.gonoodle.com</w:t>
        </w:r>
      </w:hyperlink>
    </w:p>
    <w:p w:rsidR="006C7964" w:rsidRDefault="006C7964" w:rsidP="006C7964">
      <w:r>
        <w:t>Have students watch and follow along to the dancing videos.</w:t>
      </w:r>
    </w:p>
    <w:p w:rsidR="006C7964" w:rsidRDefault="006C7964" w:rsidP="006C7964">
      <w:pPr>
        <w:pStyle w:val="Heading2"/>
      </w:pPr>
      <w:r>
        <w:t>Relay Races</w:t>
      </w:r>
    </w:p>
    <w:p w:rsidR="006C7964" w:rsidRPr="000B7DA9" w:rsidRDefault="006C7964" w:rsidP="006C7964">
      <w:r>
        <w:t>You can have the whole class race against the clock, or break them off into groups and race against their own times. Students will run, crab walk, bear crawl, skip, dance, hop, slide, etc. to a question at the front of the class. When they answer the question, run back to their group and take a seat. Each student will take a turn to answer the questions</w:t>
      </w:r>
    </w:p>
    <w:p w:rsidR="006C7964" w:rsidRPr="000E7E38" w:rsidRDefault="006C7964" w:rsidP="006C7964"/>
    <w:p w:rsidR="006C7964" w:rsidRDefault="006C7964" w:rsidP="006C7964">
      <w:pPr>
        <w:pStyle w:val="Heading1"/>
      </w:pPr>
      <w:r>
        <w:t>Valuable Resources:</w:t>
      </w:r>
    </w:p>
    <w:p w:rsidR="006C7964" w:rsidRPr="00093AFA" w:rsidRDefault="006C7964" w:rsidP="006C7964">
      <w:pPr>
        <w:pStyle w:val="ListParagraph"/>
        <w:numPr>
          <w:ilvl w:val="0"/>
          <w:numId w:val="1"/>
        </w:numPr>
        <w:rPr>
          <w:rStyle w:val="Hyperlink"/>
          <w:color w:val="auto"/>
        </w:rPr>
      </w:pPr>
      <w:hyperlink r:id="rId6" w:history="1">
        <w:r w:rsidRPr="00093AFA">
          <w:rPr>
            <w:rStyle w:val="Hyperlink"/>
            <w:color w:val="auto"/>
          </w:rPr>
          <w:t>https://www.heart.org/idc/groups/heart-public/@wcm/@fc/documents/downloadable/ucm_455767.pdf</w:t>
        </w:r>
      </w:hyperlink>
    </w:p>
    <w:p w:rsidR="006C7964" w:rsidRPr="00607BD4" w:rsidRDefault="006C7964" w:rsidP="006C7964">
      <w:pPr>
        <w:pStyle w:val="ListParagraph"/>
        <w:numPr>
          <w:ilvl w:val="0"/>
          <w:numId w:val="1"/>
        </w:numPr>
      </w:pPr>
      <w:hyperlink r:id="rId7" w:history="1">
        <w:r w:rsidRPr="00607BD4">
          <w:rPr>
            <w:rStyle w:val="Hyperlink"/>
            <w:color w:val="auto"/>
          </w:rPr>
          <w:t>https://www.healthiergeneration.org/_asset/590hh0/10-1819_SecondaryClassroomPA.pdf</w:t>
        </w:r>
      </w:hyperlink>
      <w:r w:rsidRPr="00607BD4">
        <w:t xml:space="preserve"> </w:t>
      </w:r>
    </w:p>
    <w:p w:rsidR="006C7964" w:rsidRPr="00093AFA" w:rsidRDefault="006C7964" w:rsidP="006C7964">
      <w:pPr>
        <w:pStyle w:val="ListParagraph"/>
        <w:numPr>
          <w:ilvl w:val="0"/>
          <w:numId w:val="1"/>
        </w:numPr>
      </w:pPr>
      <w:hyperlink r:id="rId8" w:history="1">
        <w:r w:rsidRPr="00093AFA">
          <w:rPr>
            <w:rStyle w:val="Hyperlink"/>
            <w:color w:val="auto"/>
          </w:rPr>
          <w:t>http://www.coloradoedinitiative.org/wp-content/uploads/2014/08/CEI-Take-a-Break-Teacher-Toolbox.pdf</w:t>
        </w:r>
      </w:hyperlink>
    </w:p>
    <w:p w:rsidR="006C7964" w:rsidRPr="00093AFA" w:rsidRDefault="006C7964" w:rsidP="006C7964">
      <w:pPr>
        <w:pStyle w:val="ListParagraph"/>
        <w:numPr>
          <w:ilvl w:val="0"/>
          <w:numId w:val="1"/>
        </w:numPr>
      </w:pPr>
      <w:hyperlink r:id="rId9" w:anchor="tab_tab1" w:history="1">
        <w:r w:rsidRPr="00093AFA">
          <w:rPr>
            <w:rStyle w:val="Hyperlink"/>
            <w:color w:val="auto"/>
          </w:rPr>
          <w:t>https://www.fueluptoplay60.com/playbooks/current-seasons-playbook/in-class-physical-activity-breaks#tab_tab1</w:t>
        </w:r>
      </w:hyperlink>
    </w:p>
    <w:p w:rsidR="006C7964" w:rsidRPr="00093AFA" w:rsidRDefault="006C7964" w:rsidP="006C7964">
      <w:pPr>
        <w:pStyle w:val="ListParagraph"/>
        <w:numPr>
          <w:ilvl w:val="0"/>
          <w:numId w:val="1"/>
        </w:numPr>
      </w:pPr>
      <w:hyperlink r:id="rId10" w:history="1">
        <w:r w:rsidRPr="00093AFA">
          <w:rPr>
            <w:rStyle w:val="Hyperlink"/>
            <w:color w:val="auto"/>
          </w:rPr>
          <w:t>http://www.njymca.org/clientuploads/Healthy%20U%20Toolkit/physical%20activity/18.classroom_activity_breaks.pdf0.pdf</w:t>
        </w:r>
      </w:hyperlink>
    </w:p>
    <w:p w:rsidR="006C7964" w:rsidRPr="00093AFA" w:rsidRDefault="006C7964" w:rsidP="006C7964">
      <w:pPr>
        <w:pStyle w:val="ListParagraph"/>
        <w:numPr>
          <w:ilvl w:val="0"/>
          <w:numId w:val="1"/>
        </w:numPr>
        <w:rPr>
          <w:rStyle w:val="Hyperlink"/>
          <w:color w:val="auto"/>
        </w:rPr>
      </w:pPr>
      <w:hyperlink r:id="rId11" w:history="1">
        <w:r w:rsidRPr="00093AFA">
          <w:rPr>
            <w:rStyle w:val="Hyperlink"/>
            <w:color w:val="auto"/>
          </w:rPr>
          <w:t>http://www.teachhub.com/top-12-classroom-fitness-activities</w:t>
        </w:r>
      </w:hyperlink>
    </w:p>
    <w:p w:rsidR="00BD1BC8" w:rsidRDefault="00BD1BC8"/>
    <w:sectPr w:rsidR="00BD1B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5E506B"/>
    <w:multiLevelType w:val="hybridMultilevel"/>
    <w:tmpl w:val="C64246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7964"/>
    <w:rsid w:val="006C7964"/>
    <w:rsid w:val="00BD1B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71E784-3801-4983-BAF3-9AEFB9168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7964"/>
  </w:style>
  <w:style w:type="paragraph" w:styleId="Heading1">
    <w:name w:val="heading 1"/>
    <w:basedOn w:val="Normal"/>
    <w:next w:val="Normal"/>
    <w:link w:val="Heading1Char"/>
    <w:uiPriority w:val="9"/>
    <w:qFormat/>
    <w:rsid w:val="006C796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C796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796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6C7964"/>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unhideWhenUsed/>
    <w:rsid w:val="006C7964"/>
    <w:rPr>
      <w:color w:val="0563C1" w:themeColor="hyperlink"/>
      <w:u w:val="single"/>
    </w:rPr>
  </w:style>
  <w:style w:type="paragraph" w:styleId="ListParagraph">
    <w:name w:val="List Paragraph"/>
    <w:basedOn w:val="Normal"/>
    <w:uiPriority w:val="34"/>
    <w:qFormat/>
    <w:rsid w:val="006C796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loradoedinitiative.org/wp-content/uploads/2014/08/CEI-Take-a-Break-Teacher-Toolbox.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healthiergeneration.org/_asset/590hh0/10-1819_SecondaryClassroomPA.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heart.org/idc/groups/heart-public/@wcm/@fc/documents/downloadable/ucm_455767.pdf" TargetMode="External"/><Relationship Id="rId11" Type="http://schemas.openxmlformats.org/officeDocument/2006/relationships/hyperlink" Target="http://www.teachhub.com/top-12-classroom-fitness-activities" TargetMode="External"/><Relationship Id="rId5" Type="http://schemas.openxmlformats.org/officeDocument/2006/relationships/hyperlink" Target="http://www.gonoodle.com" TargetMode="External"/><Relationship Id="rId10" Type="http://schemas.openxmlformats.org/officeDocument/2006/relationships/hyperlink" Target="http://www.njymca.org/clientuploads/Healthy%20U%20Toolkit/physical%20activity/18.classroom_activity_breaks.pdf0.pdf" TargetMode="External"/><Relationship Id="rId4" Type="http://schemas.openxmlformats.org/officeDocument/2006/relationships/webSettings" Target="webSettings.xml"/><Relationship Id="rId9" Type="http://schemas.openxmlformats.org/officeDocument/2006/relationships/hyperlink" Target="https://www.fueluptoplay60.com/playbooks/current-seasons-playbook/in-class-physical-activity-break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479</Words>
  <Characters>2734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Dunkirk City School District</Company>
  <LinksUpToDate>false</LinksUpToDate>
  <CharactersWithSpaces>3207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Green</dc:creator>
  <cp:keywords/>
  <dc:description/>
  <cp:lastModifiedBy>Michael Green</cp:lastModifiedBy>
  <cp:revision>1</cp:revision>
  <dcterms:created xsi:type="dcterms:W3CDTF">2017-06-13T18:17:00Z</dcterms:created>
  <dcterms:modified xsi:type="dcterms:W3CDTF">2017-06-13T18:28:00Z</dcterms:modified>
</cp:coreProperties>
</file>