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5611A7" w:rsidP="00104B5C" w:rsidRDefault="00104B5C" w14:paraId="3AF51A31" w14:textId="77777777">
      <w:pPr>
        <w:ind w:left="4320" w:firstLine="720"/>
      </w:pPr>
      <w:r>
        <w:tab/>
      </w:r>
      <w:r>
        <w:tab/>
      </w:r>
      <w:r>
        <w:tab/>
      </w:r>
      <w:r>
        <w:tab/>
      </w:r>
      <w:r>
        <w:t xml:space="preserve">   </w:t>
      </w:r>
    </w:p>
    <w:p w:rsidR="005611A7" w:rsidP="00104B5C" w:rsidRDefault="00104B5C" w14:paraId="67FA9E65" w14:textId="77777777">
      <w:pPr>
        <w:jc w:val="center"/>
      </w:pPr>
      <w:r>
        <w:rPr>
          <w:noProof/>
          <w:lang w:val="en-US"/>
        </w:rPr>
        <w:drawing>
          <wp:inline distT="0" distB="0" distL="0" distR="0" wp14:anchorId="0D586639" wp14:editId="135661FD">
            <wp:extent cx="381000" cy="381000"/>
            <wp:effectExtent l="0" t="0" r="0" b="0"/>
            <wp:docPr id="2" name="Picture 2" descr="https://tse2.mm.bing.net/th?id=OIP.ndtcTT32hlpnBOBoPbWuhQAAA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ndtcTT32hlpnBOBoPbWuhQAAAA&amp;pid=Api&amp;P=0&amp;w=300&amp;h=30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104B5C">
        <w:rPr>
          <w:b/>
          <w:sz w:val="40"/>
          <w:szCs w:val="40"/>
        </w:rPr>
        <w:t>Curriculum Map Template</w:t>
      </w:r>
      <w:r>
        <w:rPr>
          <w:noProof/>
          <w:lang w:val="en-US"/>
        </w:rPr>
        <w:drawing>
          <wp:inline distT="0" distB="0" distL="0" distR="0" wp14:anchorId="64A39267" wp14:editId="135661FD">
            <wp:extent cx="381000" cy="381000"/>
            <wp:effectExtent l="0" t="0" r="0" b="0"/>
            <wp:docPr id="3" name="Picture 3" descr="https://tse2.mm.bing.net/th?id=OIP.ndtcTT32hlpnBOBoPbWuhQAAA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ndtcTT32hlpnBOBoPbWuhQAAAA&amp;pid=Api&amp;P=0&amp;w=300&amp;h=30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rsidR="005611A7" w:rsidP="00C64658" w:rsidRDefault="00104B5C" w14:paraId="149B654E" w14:textId="77777777">
      <w:pPr>
        <w:ind w:firstLine="720"/>
      </w:pPr>
      <w:r>
        <w:t>Teacher</w:t>
      </w:r>
      <w:r w:rsidR="00914A2B">
        <w:t>: Mrs. Lisa Frantz</w:t>
      </w:r>
    </w:p>
    <w:p w:rsidR="00914A2B" w:rsidP="00C64658" w:rsidRDefault="00914A2B" w14:paraId="288A284B" w14:textId="77777777">
      <w:pPr>
        <w:ind w:firstLine="720"/>
      </w:pPr>
      <w:r>
        <w:t>6</w:t>
      </w:r>
      <w:r w:rsidRPr="00914A2B">
        <w:rPr>
          <w:vertAlign w:val="superscript"/>
        </w:rPr>
        <w:t>th</w:t>
      </w:r>
      <w:r>
        <w:t xml:space="preserve"> Grade Reading</w:t>
      </w:r>
    </w:p>
    <w:p w:rsidR="005611A7" w:rsidRDefault="005611A7" w14:paraId="57389F9C" w14:textId="77777777"/>
    <w:tbl>
      <w:tblPr>
        <w:tblStyle w:val="a0"/>
        <w:tblW w:w="13950" w:type="dxa"/>
        <w:tblInd w:w="7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810"/>
        <w:gridCol w:w="1260"/>
        <w:gridCol w:w="1440"/>
        <w:gridCol w:w="1890"/>
        <w:gridCol w:w="1350"/>
        <w:gridCol w:w="1800"/>
        <w:gridCol w:w="1800"/>
        <w:gridCol w:w="1530"/>
        <w:gridCol w:w="2070"/>
      </w:tblGrid>
      <w:tr w:rsidR="00104B5C" w:rsidTr="704729A8" w14:paraId="0E1007CE" w14:textId="77777777">
        <w:trPr>
          <w:trHeight w:val="403"/>
        </w:trPr>
        <w:tc>
          <w:tcPr>
            <w:tcW w:w="810" w:type="dxa"/>
            <w:shd w:val="clear" w:color="auto" w:fill="FFC000"/>
            <w:tcMar/>
          </w:tcPr>
          <w:p w:rsidRPr="00914A2B" w:rsidR="00C64658" w:rsidRDefault="00C64658" w14:paraId="324FFFC3" w14:textId="77777777">
            <w:pPr>
              <w:widowControl w:val="0"/>
              <w:spacing w:line="240" w:lineRule="auto"/>
              <w:jc w:val="center"/>
              <w:rPr>
                <w:b/>
                <w:sz w:val="16"/>
                <w:szCs w:val="16"/>
              </w:rPr>
            </w:pPr>
            <w:r w:rsidRPr="00914A2B">
              <w:rPr>
                <w:b/>
                <w:sz w:val="16"/>
                <w:szCs w:val="16"/>
              </w:rPr>
              <w:t>Week</w:t>
            </w:r>
          </w:p>
        </w:tc>
        <w:tc>
          <w:tcPr>
            <w:tcW w:w="1260" w:type="dxa"/>
            <w:shd w:val="clear" w:color="auto" w:fill="FFFF00"/>
            <w:tcMar>
              <w:top w:w="100" w:type="dxa"/>
              <w:left w:w="100" w:type="dxa"/>
              <w:bottom w:w="100" w:type="dxa"/>
              <w:right w:w="100" w:type="dxa"/>
            </w:tcMar>
          </w:tcPr>
          <w:p w:rsidRPr="00104B5C" w:rsidR="00C64658" w:rsidRDefault="00C64658" w14:paraId="42139862" w14:textId="77777777">
            <w:pPr>
              <w:widowControl w:val="0"/>
              <w:spacing w:line="240" w:lineRule="auto"/>
              <w:jc w:val="center"/>
              <w:rPr>
                <w:b/>
                <w:sz w:val="18"/>
                <w:szCs w:val="18"/>
              </w:rPr>
            </w:pPr>
            <w:r w:rsidRPr="00104B5C">
              <w:rPr>
                <w:b/>
                <w:sz w:val="18"/>
                <w:szCs w:val="18"/>
              </w:rPr>
              <w:t xml:space="preserve">Unit Name </w:t>
            </w:r>
          </w:p>
          <w:p w:rsidRPr="00104B5C" w:rsidR="00C64658" w:rsidRDefault="00C64658" w14:paraId="04C9B874" w14:textId="77777777">
            <w:pPr>
              <w:widowControl w:val="0"/>
              <w:spacing w:line="240" w:lineRule="auto"/>
              <w:jc w:val="center"/>
              <w:rPr>
                <w:b/>
                <w:sz w:val="18"/>
                <w:szCs w:val="18"/>
              </w:rPr>
            </w:pPr>
            <w:r w:rsidRPr="00104B5C">
              <w:rPr>
                <w:b/>
                <w:sz w:val="18"/>
                <w:szCs w:val="18"/>
              </w:rPr>
              <w:t>(Topic)</w:t>
            </w:r>
          </w:p>
        </w:tc>
        <w:tc>
          <w:tcPr>
            <w:tcW w:w="1440" w:type="dxa"/>
            <w:shd w:val="clear" w:color="auto" w:fill="92D050"/>
            <w:tcMar>
              <w:top w:w="100" w:type="dxa"/>
              <w:left w:w="100" w:type="dxa"/>
              <w:bottom w:w="100" w:type="dxa"/>
              <w:right w:w="100" w:type="dxa"/>
            </w:tcMar>
          </w:tcPr>
          <w:p w:rsidRPr="00104B5C" w:rsidR="00C64658" w:rsidRDefault="00C64658" w14:paraId="49B5ED3E" w14:textId="77777777">
            <w:pPr>
              <w:widowControl w:val="0"/>
              <w:spacing w:line="240" w:lineRule="auto"/>
              <w:jc w:val="center"/>
              <w:rPr>
                <w:b/>
                <w:sz w:val="18"/>
                <w:szCs w:val="18"/>
              </w:rPr>
            </w:pPr>
            <w:r w:rsidRPr="00104B5C">
              <w:rPr>
                <w:b/>
                <w:sz w:val="18"/>
                <w:szCs w:val="18"/>
              </w:rPr>
              <w:t>Lesson</w:t>
            </w:r>
          </w:p>
        </w:tc>
        <w:tc>
          <w:tcPr>
            <w:tcW w:w="1890" w:type="dxa"/>
            <w:shd w:val="clear" w:color="auto" w:fill="8DB3E2" w:themeFill="text2" w:themeFillTint="66"/>
            <w:tcMar>
              <w:top w:w="100" w:type="dxa"/>
              <w:left w:w="100" w:type="dxa"/>
              <w:bottom w:w="100" w:type="dxa"/>
              <w:right w:w="100" w:type="dxa"/>
            </w:tcMar>
          </w:tcPr>
          <w:p w:rsidRPr="00104B5C" w:rsidR="00C64658" w:rsidRDefault="00C64658" w14:paraId="635B38B7" w14:textId="77777777">
            <w:pPr>
              <w:widowControl w:val="0"/>
              <w:spacing w:line="240" w:lineRule="auto"/>
              <w:jc w:val="center"/>
              <w:rPr>
                <w:b/>
                <w:sz w:val="18"/>
                <w:szCs w:val="18"/>
              </w:rPr>
            </w:pPr>
            <w:r w:rsidRPr="00104B5C">
              <w:rPr>
                <w:b/>
                <w:sz w:val="18"/>
                <w:szCs w:val="18"/>
              </w:rPr>
              <w:t>Objectives</w:t>
            </w:r>
          </w:p>
        </w:tc>
        <w:tc>
          <w:tcPr>
            <w:tcW w:w="1350" w:type="dxa"/>
            <w:shd w:val="clear" w:color="auto" w:fill="B2A1C7" w:themeFill="accent4" w:themeFillTint="99"/>
            <w:tcMar>
              <w:top w:w="100" w:type="dxa"/>
              <w:left w:w="100" w:type="dxa"/>
              <w:bottom w:w="100" w:type="dxa"/>
              <w:right w:w="100" w:type="dxa"/>
            </w:tcMar>
          </w:tcPr>
          <w:p w:rsidRPr="00104B5C" w:rsidR="00C64658" w:rsidRDefault="00C64658" w14:paraId="3D9BB27A" w14:textId="77777777">
            <w:pPr>
              <w:widowControl w:val="0"/>
              <w:spacing w:line="240" w:lineRule="auto"/>
              <w:jc w:val="center"/>
              <w:rPr>
                <w:b/>
                <w:sz w:val="18"/>
                <w:szCs w:val="18"/>
              </w:rPr>
            </w:pPr>
            <w:r w:rsidRPr="00104B5C">
              <w:rPr>
                <w:b/>
                <w:sz w:val="18"/>
                <w:szCs w:val="18"/>
              </w:rPr>
              <w:t>Standards and Eligible Content</w:t>
            </w:r>
          </w:p>
        </w:tc>
        <w:tc>
          <w:tcPr>
            <w:tcW w:w="1800" w:type="dxa"/>
            <w:shd w:val="clear" w:color="auto" w:fill="D99594" w:themeFill="accent2" w:themeFillTint="99"/>
            <w:tcMar>
              <w:top w:w="100" w:type="dxa"/>
              <w:left w:w="100" w:type="dxa"/>
              <w:bottom w:w="100" w:type="dxa"/>
              <w:right w:w="100" w:type="dxa"/>
            </w:tcMar>
          </w:tcPr>
          <w:p w:rsidRPr="00104B5C" w:rsidR="00C64658" w:rsidRDefault="00C64658" w14:paraId="191ABEAD" w14:textId="77777777">
            <w:pPr>
              <w:widowControl w:val="0"/>
              <w:spacing w:line="240" w:lineRule="auto"/>
              <w:jc w:val="center"/>
              <w:rPr>
                <w:b/>
                <w:sz w:val="18"/>
                <w:szCs w:val="18"/>
              </w:rPr>
            </w:pPr>
            <w:r w:rsidRPr="00104B5C">
              <w:rPr>
                <w:b/>
                <w:sz w:val="18"/>
                <w:szCs w:val="18"/>
              </w:rPr>
              <w:t>Resources</w:t>
            </w:r>
          </w:p>
        </w:tc>
        <w:tc>
          <w:tcPr>
            <w:tcW w:w="1800" w:type="dxa"/>
            <w:shd w:val="clear" w:color="auto" w:fill="DDD9C3" w:themeFill="background2" w:themeFillShade="E6"/>
            <w:tcMar>
              <w:top w:w="100" w:type="dxa"/>
              <w:left w:w="100" w:type="dxa"/>
              <w:bottom w:w="100" w:type="dxa"/>
              <w:right w:w="100" w:type="dxa"/>
            </w:tcMar>
          </w:tcPr>
          <w:p w:rsidRPr="00104B5C" w:rsidR="00C64658" w:rsidRDefault="00C64658" w14:paraId="3211A9D9" w14:textId="77777777">
            <w:pPr>
              <w:widowControl w:val="0"/>
              <w:spacing w:line="240" w:lineRule="auto"/>
              <w:jc w:val="center"/>
              <w:rPr>
                <w:b/>
                <w:sz w:val="18"/>
                <w:szCs w:val="18"/>
              </w:rPr>
            </w:pPr>
            <w:r w:rsidRPr="00104B5C">
              <w:rPr>
                <w:b/>
                <w:sz w:val="18"/>
                <w:szCs w:val="18"/>
              </w:rPr>
              <w:t>Assessments</w:t>
            </w:r>
          </w:p>
        </w:tc>
        <w:tc>
          <w:tcPr>
            <w:tcW w:w="1530" w:type="dxa"/>
            <w:shd w:val="clear" w:color="auto" w:fill="FABF8F" w:themeFill="accent6" w:themeFillTint="99"/>
            <w:tcMar/>
          </w:tcPr>
          <w:p w:rsidRPr="00104B5C" w:rsidR="00C64658" w:rsidRDefault="00C64658" w14:paraId="6AADA9BE" w14:textId="77777777">
            <w:pPr>
              <w:widowControl w:val="0"/>
              <w:spacing w:line="240" w:lineRule="auto"/>
              <w:jc w:val="center"/>
              <w:rPr>
                <w:b/>
                <w:sz w:val="18"/>
                <w:szCs w:val="18"/>
              </w:rPr>
            </w:pPr>
            <w:r w:rsidRPr="00104B5C">
              <w:rPr>
                <w:b/>
                <w:sz w:val="18"/>
                <w:szCs w:val="18"/>
              </w:rPr>
              <w:t>Adaptations</w:t>
            </w:r>
          </w:p>
          <w:p w:rsidRPr="00104B5C" w:rsidR="00C64658" w:rsidRDefault="00C64658" w14:paraId="2355DBE8" w14:textId="77777777">
            <w:pPr>
              <w:widowControl w:val="0"/>
              <w:spacing w:line="240" w:lineRule="auto"/>
              <w:jc w:val="center"/>
              <w:rPr>
                <w:b/>
                <w:sz w:val="18"/>
                <w:szCs w:val="18"/>
              </w:rPr>
            </w:pPr>
            <w:r w:rsidRPr="00104B5C">
              <w:rPr>
                <w:b/>
                <w:sz w:val="18"/>
                <w:szCs w:val="18"/>
              </w:rPr>
              <w:t>Modifications</w:t>
            </w:r>
          </w:p>
        </w:tc>
        <w:tc>
          <w:tcPr>
            <w:tcW w:w="2070" w:type="dxa"/>
            <w:shd w:val="clear" w:color="auto" w:fill="FDE9D9" w:themeFill="accent6" w:themeFillTint="33"/>
            <w:tcMar>
              <w:top w:w="100" w:type="dxa"/>
              <w:left w:w="100" w:type="dxa"/>
              <w:bottom w:w="100" w:type="dxa"/>
              <w:right w:w="100" w:type="dxa"/>
            </w:tcMar>
          </w:tcPr>
          <w:p w:rsidRPr="00104B5C" w:rsidR="00C64658" w:rsidRDefault="00C64658" w14:paraId="2FE20CC1" w14:textId="77777777">
            <w:pPr>
              <w:widowControl w:val="0"/>
              <w:spacing w:line="240" w:lineRule="auto"/>
              <w:jc w:val="center"/>
              <w:rPr>
                <w:b/>
                <w:sz w:val="18"/>
                <w:szCs w:val="18"/>
              </w:rPr>
            </w:pPr>
            <w:r w:rsidRPr="00104B5C">
              <w:rPr>
                <w:b/>
                <w:sz w:val="18"/>
                <w:szCs w:val="18"/>
              </w:rPr>
              <w:t>Vocab</w:t>
            </w:r>
          </w:p>
        </w:tc>
      </w:tr>
      <w:tr w:rsidR="00104B5C" w:rsidTr="704729A8" w14:paraId="2E7FD30E" w14:textId="77777777">
        <w:trPr>
          <w:trHeight w:val="207"/>
        </w:trPr>
        <w:tc>
          <w:tcPr>
            <w:tcW w:w="810" w:type="dxa"/>
            <w:shd w:val="clear" w:color="auto" w:fill="FFC000"/>
            <w:tcMar/>
          </w:tcPr>
          <w:p w:rsidR="008F0602" w:rsidRDefault="008F0602" w14:paraId="18082C73" w14:textId="77777777">
            <w:pPr>
              <w:widowControl w:val="0"/>
              <w:spacing w:line="240" w:lineRule="auto"/>
              <w:jc w:val="center"/>
            </w:pPr>
            <w:r>
              <w:t>Unit 1, Week</w:t>
            </w:r>
          </w:p>
          <w:p w:rsidR="00C64658" w:rsidRDefault="00914A2B" w14:paraId="0C9DFD9D" w14:textId="77777777">
            <w:pPr>
              <w:widowControl w:val="0"/>
              <w:spacing w:line="240" w:lineRule="auto"/>
              <w:jc w:val="center"/>
            </w:pPr>
            <w:r w:rsidRPr="005A775D">
              <w:t>1</w:t>
            </w:r>
          </w:p>
          <w:p w:rsidR="00F4264B" w:rsidRDefault="00F4264B" w14:paraId="24172E9A" w14:textId="77777777">
            <w:pPr>
              <w:widowControl w:val="0"/>
              <w:spacing w:line="240" w:lineRule="auto"/>
              <w:jc w:val="center"/>
            </w:pPr>
          </w:p>
          <w:p w:rsidRPr="005A775D" w:rsidR="00F4264B" w:rsidRDefault="00F4264B" w14:paraId="28639720" w14:textId="77777777">
            <w:pPr>
              <w:widowControl w:val="0"/>
              <w:spacing w:line="240" w:lineRule="auto"/>
              <w:jc w:val="center"/>
            </w:pPr>
            <w:r>
              <w:t>(Aug/Sept)</w:t>
            </w:r>
          </w:p>
        </w:tc>
        <w:tc>
          <w:tcPr>
            <w:tcW w:w="1260" w:type="dxa"/>
            <w:shd w:val="clear" w:color="auto" w:fill="FFFF00"/>
            <w:tcMar>
              <w:top w:w="100" w:type="dxa"/>
              <w:left w:w="100" w:type="dxa"/>
              <w:bottom w:w="100" w:type="dxa"/>
              <w:right w:w="100" w:type="dxa"/>
            </w:tcMar>
          </w:tcPr>
          <w:p w:rsidRPr="005A775D" w:rsidR="005A775D" w:rsidRDefault="005A775D" w14:paraId="0FA95D8D" w14:textId="77777777">
            <w:pPr>
              <w:widowControl w:val="0"/>
              <w:spacing w:line="240" w:lineRule="auto"/>
              <w:jc w:val="center"/>
              <w:rPr>
                <w:sz w:val="18"/>
                <w:szCs w:val="18"/>
              </w:rPr>
            </w:pPr>
            <w:r w:rsidRPr="005A775D">
              <w:rPr>
                <w:sz w:val="18"/>
                <w:szCs w:val="18"/>
              </w:rPr>
              <w:t>Perspectives</w:t>
            </w:r>
          </w:p>
          <w:p w:rsidR="005A775D" w:rsidRDefault="005A775D" w14:paraId="6F76A32A" w14:textId="77777777">
            <w:pPr>
              <w:widowControl w:val="0"/>
              <w:spacing w:line="240" w:lineRule="auto"/>
              <w:jc w:val="center"/>
            </w:pPr>
          </w:p>
          <w:p w:rsidR="00C64658" w:rsidRDefault="00914A2B" w14:paraId="355E8442" w14:textId="77777777">
            <w:pPr>
              <w:widowControl w:val="0"/>
              <w:spacing w:line="240" w:lineRule="auto"/>
              <w:jc w:val="center"/>
            </w:pPr>
            <w:r w:rsidRPr="005A775D">
              <w:t>Reading Literature: Realistic Fiction</w:t>
            </w:r>
          </w:p>
          <w:p w:rsidR="005A775D" w:rsidRDefault="005A775D" w14:paraId="0604B784" w14:textId="77777777">
            <w:pPr>
              <w:widowControl w:val="0"/>
              <w:spacing w:line="240" w:lineRule="auto"/>
              <w:jc w:val="center"/>
            </w:pPr>
          </w:p>
          <w:p w:rsidRPr="005A775D" w:rsidR="005A775D" w:rsidRDefault="005A775D" w14:paraId="7E00E6C4" w14:textId="77777777">
            <w:pPr>
              <w:widowControl w:val="0"/>
              <w:spacing w:line="240" w:lineRule="auto"/>
              <w:jc w:val="center"/>
            </w:pPr>
          </w:p>
        </w:tc>
        <w:tc>
          <w:tcPr>
            <w:tcW w:w="1440" w:type="dxa"/>
            <w:shd w:val="clear" w:color="auto" w:fill="92D050"/>
            <w:tcMar>
              <w:top w:w="100" w:type="dxa"/>
              <w:left w:w="100" w:type="dxa"/>
              <w:bottom w:w="100" w:type="dxa"/>
              <w:right w:w="100" w:type="dxa"/>
            </w:tcMar>
          </w:tcPr>
          <w:p w:rsidRPr="005A775D" w:rsidR="00C64658" w:rsidRDefault="00914A2B" w14:paraId="03A1E6AA" w14:textId="77777777">
            <w:pPr>
              <w:widowControl w:val="0"/>
              <w:spacing w:line="240" w:lineRule="auto"/>
              <w:jc w:val="center"/>
            </w:pPr>
            <w:r w:rsidRPr="005A775D">
              <w:t>Ch</w:t>
            </w:r>
            <w:r w:rsidR="005A775D">
              <w:t xml:space="preserve">aracter, Setting, Plot; Compare &amp; </w:t>
            </w:r>
            <w:r w:rsidRPr="005A775D">
              <w:t>Contrast; Visualize</w:t>
            </w:r>
          </w:p>
        </w:tc>
        <w:tc>
          <w:tcPr>
            <w:tcW w:w="1890" w:type="dxa"/>
            <w:shd w:val="clear" w:color="auto" w:fill="8DB3E2" w:themeFill="text2" w:themeFillTint="66"/>
            <w:tcMar>
              <w:top w:w="100" w:type="dxa"/>
              <w:left w:w="100" w:type="dxa"/>
              <w:bottom w:w="100" w:type="dxa"/>
              <w:right w:w="100" w:type="dxa"/>
            </w:tcMar>
          </w:tcPr>
          <w:p w:rsidRPr="005A775D" w:rsidR="00C64658" w:rsidRDefault="00914A2B" w14:paraId="751ACC2A" w14:textId="77777777" w14:noSpellErr="1">
            <w:pPr>
              <w:widowControl w:val="0"/>
              <w:spacing w:line="240" w:lineRule="auto"/>
              <w:jc w:val="center"/>
            </w:pPr>
            <w:r w:rsidRPr="704729A8" w:rsidR="00914A2B">
              <w:rPr>
                <w:lang w:val="en-US"/>
              </w:rPr>
              <w:t>Acquire</w:t>
            </w:r>
            <w:r w:rsidRPr="704729A8" w:rsidR="00914A2B">
              <w:rPr>
                <w:lang w:val="en-US"/>
              </w:rPr>
              <w:t xml:space="preserve"> and use grade-appropriate words and phrases; Cite textual evidence to support analysis of the text; </w:t>
            </w:r>
            <w:r w:rsidRPr="704729A8" w:rsidR="00914A2B">
              <w:rPr>
                <w:lang w:val="en-US"/>
              </w:rPr>
              <w:t>Determine</w:t>
            </w:r>
            <w:r w:rsidRPr="704729A8" w:rsidR="00914A2B">
              <w:rPr>
                <w:lang w:val="en-US"/>
              </w:rPr>
              <w:t xml:space="preserve"> meanings of words including connotative meanings; Describe how a particular story’s plot unfolds and how characters respond or change</w:t>
            </w:r>
          </w:p>
        </w:tc>
        <w:tc>
          <w:tcPr>
            <w:tcW w:w="1350" w:type="dxa"/>
            <w:shd w:val="clear" w:color="auto" w:fill="B2A1C7" w:themeFill="accent4" w:themeFillTint="99"/>
            <w:tcMar>
              <w:top w:w="100" w:type="dxa"/>
              <w:left w:w="100" w:type="dxa"/>
              <w:bottom w:w="100" w:type="dxa"/>
              <w:right w:w="100" w:type="dxa"/>
            </w:tcMar>
          </w:tcPr>
          <w:p w:rsidR="00C64658" w:rsidP="704729A8" w:rsidRDefault="00914A2B" w14:paraId="2017613E" w14:textId="77777777" w14:noSpellErr="1">
            <w:pPr>
              <w:widowControl w:val="0"/>
              <w:spacing w:line="240" w:lineRule="auto"/>
              <w:jc w:val="center"/>
              <w:rPr>
                <w:lang w:val="en-US"/>
              </w:rPr>
            </w:pPr>
            <w:r w:rsidRPr="704729A8" w:rsidR="00914A2B">
              <w:rPr>
                <w:lang w:val="en-US"/>
              </w:rPr>
              <w:t>CC.1.3.</w:t>
            </w:r>
            <w:r w:rsidRPr="704729A8" w:rsidR="00914A2B">
              <w:rPr>
                <w:lang w:val="en-US"/>
              </w:rPr>
              <w:t>6.B</w:t>
            </w:r>
          </w:p>
          <w:p w:rsidR="00914A2B" w:rsidRDefault="00914A2B" w14:paraId="3BFA5646" w14:textId="77777777">
            <w:pPr>
              <w:widowControl w:val="0"/>
              <w:spacing w:line="240" w:lineRule="auto"/>
              <w:jc w:val="center"/>
            </w:pPr>
            <w:r w:rsidRPr="005A775D">
              <w:t>CC.1.3.6.C</w:t>
            </w:r>
          </w:p>
          <w:p w:rsidRPr="005A775D" w:rsidR="0090628D" w:rsidP="704729A8" w:rsidRDefault="00914A2B" w14:paraId="0DCC919A" w14:textId="77777777" w14:noSpellErr="1">
            <w:pPr>
              <w:widowControl w:val="0"/>
              <w:spacing w:line="240" w:lineRule="auto"/>
              <w:jc w:val="center"/>
              <w:rPr>
                <w:lang w:val="en-US"/>
              </w:rPr>
            </w:pPr>
            <w:r w:rsidRPr="704729A8" w:rsidR="00914A2B">
              <w:rPr>
                <w:lang w:val="en-US"/>
              </w:rPr>
              <w:t>CC.1.3.</w:t>
            </w:r>
            <w:r w:rsidRPr="704729A8" w:rsidR="00914A2B">
              <w:rPr>
                <w:lang w:val="en-US"/>
              </w:rPr>
              <w:t>6.F</w:t>
            </w:r>
          </w:p>
          <w:p w:rsidR="00914A2B" w:rsidRDefault="00914A2B" w14:paraId="7BFA7012" w14:textId="77777777">
            <w:pPr>
              <w:widowControl w:val="0"/>
              <w:spacing w:line="240" w:lineRule="auto"/>
              <w:jc w:val="center"/>
            </w:pPr>
            <w:r w:rsidRPr="005A775D">
              <w:t>CC.1.3.6.H</w:t>
            </w:r>
          </w:p>
          <w:p w:rsidR="00D74B02" w:rsidP="704729A8" w:rsidRDefault="00D74B02" w14:paraId="51AA6C68" w14:textId="77777777" w14:noSpellErr="1">
            <w:pPr>
              <w:widowControl w:val="0"/>
              <w:spacing w:line="240" w:lineRule="auto"/>
              <w:jc w:val="center"/>
              <w:rPr>
                <w:lang w:val="en-US"/>
              </w:rPr>
            </w:pPr>
            <w:r w:rsidRPr="704729A8" w:rsidR="00D74B02">
              <w:rPr>
                <w:lang w:val="en-US"/>
              </w:rPr>
              <w:t>CC.1.4.</w:t>
            </w:r>
            <w:r w:rsidRPr="704729A8" w:rsidR="00D74B02">
              <w:rPr>
                <w:lang w:val="en-US"/>
              </w:rPr>
              <w:t>6.S</w:t>
            </w:r>
          </w:p>
          <w:p w:rsidR="0090628D" w:rsidRDefault="0090628D" w14:paraId="120DB404" w14:textId="77777777">
            <w:pPr>
              <w:widowControl w:val="0"/>
              <w:spacing w:line="240" w:lineRule="auto"/>
              <w:jc w:val="center"/>
            </w:pPr>
          </w:p>
          <w:p w:rsidRPr="00064088" w:rsidR="0090628D" w:rsidRDefault="0090628D" w14:paraId="32BFB5F3" w14:textId="77777777">
            <w:pPr>
              <w:widowControl w:val="0"/>
              <w:spacing w:line="240" w:lineRule="auto"/>
              <w:jc w:val="center"/>
              <w:rPr>
                <w:u w:val="single"/>
              </w:rPr>
            </w:pPr>
            <w:r w:rsidRPr="00064088">
              <w:rPr>
                <w:u w:val="single"/>
              </w:rPr>
              <w:t>Anchors:</w:t>
            </w:r>
          </w:p>
          <w:p w:rsidR="0090628D" w:rsidP="0090628D" w:rsidRDefault="0090628D" w14:paraId="7FB40377" w14:textId="77777777">
            <w:pPr>
              <w:widowControl w:val="0"/>
              <w:spacing w:line="240" w:lineRule="auto"/>
              <w:jc w:val="center"/>
            </w:pPr>
            <w:r>
              <w:t>E06.A-K.1.1.1</w:t>
            </w:r>
          </w:p>
          <w:p w:rsidR="0090628D" w:rsidP="0090628D" w:rsidRDefault="0090628D" w14:paraId="37F5E46B" w14:textId="77777777">
            <w:pPr>
              <w:widowControl w:val="0"/>
              <w:spacing w:line="240" w:lineRule="auto"/>
              <w:jc w:val="center"/>
            </w:pPr>
            <w:r>
              <w:t>E06.A-K.1.1.3</w:t>
            </w:r>
          </w:p>
          <w:p w:rsidR="0090628D" w:rsidP="0090628D" w:rsidRDefault="0090628D" w14:paraId="6F489DD5" w14:textId="77777777">
            <w:pPr>
              <w:widowControl w:val="0"/>
              <w:spacing w:line="240" w:lineRule="auto"/>
              <w:jc w:val="center"/>
            </w:pPr>
            <w:r>
              <w:t>E06.A-C.3.1.1</w:t>
            </w:r>
          </w:p>
          <w:p w:rsidRPr="005A775D" w:rsidR="0090628D" w:rsidP="0090628D" w:rsidRDefault="0090628D" w14:paraId="4FDBE0B9" w14:textId="77777777">
            <w:pPr>
              <w:widowControl w:val="0"/>
              <w:spacing w:line="240" w:lineRule="auto"/>
              <w:jc w:val="center"/>
            </w:pPr>
          </w:p>
          <w:p w:rsidRPr="005A775D" w:rsidR="0090628D" w:rsidP="0090628D" w:rsidRDefault="0090628D" w14:paraId="41490C39" w14:textId="77777777">
            <w:pPr>
              <w:widowControl w:val="0"/>
              <w:spacing w:line="240" w:lineRule="auto"/>
              <w:jc w:val="center"/>
            </w:pPr>
          </w:p>
          <w:p w:rsidRPr="005A775D" w:rsidR="0090628D" w:rsidRDefault="0090628D" w14:paraId="2A66B994" w14:textId="77777777">
            <w:pPr>
              <w:widowControl w:val="0"/>
              <w:spacing w:line="240" w:lineRule="auto"/>
              <w:jc w:val="center"/>
            </w:pPr>
          </w:p>
        </w:tc>
        <w:tc>
          <w:tcPr>
            <w:tcW w:w="1800" w:type="dxa"/>
            <w:shd w:val="clear" w:color="auto" w:fill="D99594" w:themeFill="accent2" w:themeFillTint="99"/>
            <w:tcMar>
              <w:top w:w="100" w:type="dxa"/>
              <w:left w:w="100" w:type="dxa"/>
              <w:bottom w:w="100" w:type="dxa"/>
              <w:right w:w="100" w:type="dxa"/>
            </w:tcMar>
          </w:tcPr>
          <w:p w:rsidRPr="005A775D" w:rsidR="00C64658" w:rsidRDefault="00914A2B" w14:paraId="41EA388F" w14:textId="77777777">
            <w:pPr>
              <w:widowControl w:val="0"/>
              <w:spacing w:line="240" w:lineRule="auto"/>
              <w:jc w:val="center"/>
            </w:pPr>
            <w:r w:rsidRPr="005A775D">
              <w:t>McGraw-Hill Your Turn Practice Book; McGraw-Hill Reading/Writing Workshop; McGraw-Hill Literature Anthology; Online resources; Teacher-made resources</w:t>
            </w:r>
          </w:p>
        </w:tc>
        <w:tc>
          <w:tcPr>
            <w:tcW w:w="1800" w:type="dxa"/>
            <w:shd w:val="clear" w:color="auto" w:fill="DDD9C3" w:themeFill="background2" w:themeFillShade="E6"/>
            <w:tcMar>
              <w:top w:w="100" w:type="dxa"/>
              <w:left w:w="100" w:type="dxa"/>
              <w:bottom w:w="100" w:type="dxa"/>
              <w:right w:w="100" w:type="dxa"/>
            </w:tcMar>
          </w:tcPr>
          <w:p w:rsidRPr="005A775D" w:rsidR="00C64658" w:rsidRDefault="00914A2B" w14:paraId="51889EF7" w14:textId="77777777">
            <w:pPr>
              <w:widowControl w:val="0"/>
              <w:spacing w:line="240" w:lineRule="auto"/>
              <w:jc w:val="center"/>
            </w:pPr>
            <w:r w:rsidRPr="005A775D">
              <w:t>Teacher-made vocabulary quiz; McGraw-Hill Weekly Assessment; Online Resources</w:t>
            </w:r>
          </w:p>
        </w:tc>
        <w:tc>
          <w:tcPr>
            <w:tcW w:w="1530" w:type="dxa"/>
            <w:shd w:val="clear" w:color="auto" w:fill="FABF8F" w:themeFill="accent6" w:themeFillTint="99"/>
            <w:tcMar/>
          </w:tcPr>
          <w:p w:rsidRPr="005A775D" w:rsidR="00C64658" w:rsidRDefault="00914A2B" w14:paraId="01473B7B" w14:textId="77777777">
            <w:pPr>
              <w:widowControl w:val="0"/>
              <w:spacing w:line="240" w:lineRule="auto"/>
              <w:jc w:val="center"/>
            </w:pPr>
            <w:r w:rsidRPr="005A775D">
              <w:t>Will vary as per individual IEPs; Extension activities for accelerated learners</w:t>
            </w:r>
            <w:r w:rsidR="002C265B">
              <w:t xml:space="preserve">; Use of leveled readers </w:t>
            </w:r>
            <w:r w:rsidRPr="002C265B" w:rsidR="002C265B">
              <w:rPr>
                <w:sz w:val="20"/>
                <w:szCs w:val="20"/>
              </w:rPr>
              <w:t>(approaching, on-level, beyond)</w:t>
            </w:r>
          </w:p>
        </w:tc>
        <w:tc>
          <w:tcPr>
            <w:tcW w:w="2070" w:type="dxa"/>
            <w:shd w:val="clear" w:color="auto" w:fill="FDE9D9" w:themeFill="accent6" w:themeFillTint="33"/>
            <w:tcMar>
              <w:top w:w="100" w:type="dxa"/>
              <w:left w:w="100" w:type="dxa"/>
              <w:bottom w:w="100" w:type="dxa"/>
              <w:right w:w="100" w:type="dxa"/>
            </w:tcMar>
          </w:tcPr>
          <w:p w:rsidRPr="005A775D" w:rsidR="00C64658" w:rsidRDefault="005A775D" w14:paraId="24C197AE" w14:textId="77777777" w14:noSpellErr="1">
            <w:pPr>
              <w:widowControl w:val="0"/>
              <w:spacing w:line="240" w:lineRule="auto"/>
              <w:jc w:val="center"/>
            </w:pPr>
            <w:r w:rsidRPr="704729A8" w:rsidR="005A775D">
              <w:rPr>
                <w:lang w:val="en-US"/>
              </w:rPr>
              <w:t>c</w:t>
            </w:r>
            <w:r w:rsidRPr="704729A8" w:rsidR="00914A2B">
              <w:rPr>
                <w:lang w:val="en-US"/>
              </w:rPr>
              <w:t xml:space="preserve">onsolation, glimmer, heinous, indispensable, </w:t>
            </w:r>
            <w:r w:rsidRPr="704729A8" w:rsidR="00914A2B">
              <w:rPr>
                <w:lang w:val="en-US"/>
              </w:rPr>
              <w:t>perception</w:t>
            </w:r>
            <w:r w:rsidRPr="704729A8" w:rsidR="00914A2B">
              <w:rPr>
                <w:lang w:val="en-US"/>
              </w:rPr>
              <w:t>, phobic, sarcastic, threshold</w:t>
            </w:r>
          </w:p>
          <w:p w:rsidRPr="005A775D" w:rsidR="00914A2B" w:rsidRDefault="00914A2B" w14:paraId="31E4B851" w14:textId="77777777">
            <w:pPr>
              <w:widowControl w:val="0"/>
              <w:spacing w:line="240" w:lineRule="auto"/>
              <w:jc w:val="center"/>
            </w:pPr>
            <w:r w:rsidRPr="005A775D">
              <w:t>(connotation)</w:t>
            </w:r>
          </w:p>
        </w:tc>
      </w:tr>
      <w:tr w:rsidR="00104B5C" w:rsidTr="704729A8" w14:paraId="2E6C2F2E" w14:textId="77777777">
        <w:trPr>
          <w:trHeight w:val="342"/>
        </w:trPr>
        <w:tc>
          <w:tcPr>
            <w:tcW w:w="810" w:type="dxa"/>
            <w:shd w:val="clear" w:color="auto" w:fill="FFC000"/>
            <w:tcMar/>
          </w:tcPr>
          <w:p w:rsidR="00C64658" w:rsidRDefault="004765A1" w14:paraId="78D09730" w14:textId="77777777">
            <w:pPr>
              <w:widowControl w:val="0"/>
              <w:spacing w:line="240" w:lineRule="auto"/>
              <w:jc w:val="center"/>
            </w:pPr>
            <w:r>
              <w:t>Unit 1, Week</w:t>
            </w:r>
            <w:r w:rsidR="00D74B02">
              <w:t>2</w:t>
            </w:r>
          </w:p>
          <w:p w:rsidR="00F4264B" w:rsidRDefault="00F4264B" w14:paraId="7544FF7D" w14:textId="77777777">
            <w:pPr>
              <w:widowControl w:val="0"/>
              <w:spacing w:line="240" w:lineRule="auto"/>
              <w:jc w:val="center"/>
            </w:pPr>
          </w:p>
          <w:p w:rsidRPr="00D74B02" w:rsidR="00F4264B" w:rsidRDefault="00F4264B" w14:paraId="730A47FB" w14:textId="77777777">
            <w:pPr>
              <w:widowControl w:val="0"/>
              <w:spacing w:line="240" w:lineRule="auto"/>
              <w:jc w:val="center"/>
            </w:pPr>
            <w:r>
              <w:t>(Sept)</w:t>
            </w:r>
          </w:p>
        </w:tc>
        <w:tc>
          <w:tcPr>
            <w:tcW w:w="1260" w:type="dxa"/>
            <w:shd w:val="clear" w:color="auto" w:fill="FFFF00"/>
            <w:tcMar>
              <w:top w:w="100" w:type="dxa"/>
              <w:left w:w="100" w:type="dxa"/>
              <w:bottom w:w="100" w:type="dxa"/>
              <w:right w:w="100" w:type="dxa"/>
            </w:tcMar>
          </w:tcPr>
          <w:p w:rsidR="00C64658" w:rsidRDefault="00D74B02" w14:paraId="6C7865D6" w14:textId="77777777">
            <w:pPr>
              <w:widowControl w:val="0"/>
              <w:spacing w:line="240" w:lineRule="auto"/>
              <w:jc w:val="center"/>
            </w:pPr>
            <w:r>
              <w:t>Alliances</w:t>
            </w:r>
          </w:p>
          <w:p w:rsidR="00D74B02" w:rsidRDefault="00D74B02" w14:paraId="61E7B41B" w14:textId="77777777">
            <w:pPr>
              <w:widowControl w:val="0"/>
              <w:spacing w:line="240" w:lineRule="auto"/>
              <w:jc w:val="center"/>
            </w:pPr>
          </w:p>
          <w:p w:rsidRPr="00D74B02" w:rsidR="00D74B02" w:rsidRDefault="00D74B02" w14:paraId="10F56945" w14:textId="77777777">
            <w:pPr>
              <w:widowControl w:val="0"/>
              <w:spacing w:line="240" w:lineRule="auto"/>
              <w:jc w:val="center"/>
            </w:pPr>
            <w:r>
              <w:t>Reading Literature: Historical Fiction</w:t>
            </w:r>
          </w:p>
        </w:tc>
        <w:tc>
          <w:tcPr>
            <w:tcW w:w="1440" w:type="dxa"/>
            <w:shd w:val="clear" w:color="auto" w:fill="92D050"/>
            <w:tcMar>
              <w:top w:w="100" w:type="dxa"/>
              <w:left w:w="100" w:type="dxa"/>
              <w:bottom w:w="100" w:type="dxa"/>
              <w:right w:w="100" w:type="dxa"/>
            </w:tcMar>
          </w:tcPr>
          <w:p w:rsidRPr="00D74B02" w:rsidR="00C64658" w:rsidRDefault="00D74B02" w14:paraId="31D44067" w14:textId="77777777">
            <w:pPr>
              <w:widowControl w:val="0"/>
              <w:spacing w:line="240" w:lineRule="auto"/>
            </w:pPr>
            <w:r>
              <w:t>Character, Setting, Plot; Sequencing; Visualize</w:t>
            </w:r>
          </w:p>
        </w:tc>
        <w:tc>
          <w:tcPr>
            <w:tcW w:w="1890" w:type="dxa"/>
            <w:shd w:val="clear" w:color="auto" w:fill="8DB3E2" w:themeFill="text2" w:themeFillTint="66"/>
            <w:tcMar>
              <w:top w:w="100" w:type="dxa"/>
              <w:left w:w="100" w:type="dxa"/>
              <w:bottom w:w="100" w:type="dxa"/>
              <w:right w:w="100" w:type="dxa"/>
            </w:tcMar>
          </w:tcPr>
          <w:p w:rsidRPr="00D74B02" w:rsidR="00C64658" w:rsidRDefault="00D74B02" w14:paraId="36B77C12" w14:textId="77777777" w14:noSpellErr="1">
            <w:pPr>
              <w:widowControl w:val="0"/>
              <w:spacing w:line="240" w:lineRule="auto"/>
            </w:pPr>
            <w:r w:rsidRPr="704729A8" w:rsidR="00D74B02">
              <w:rPr>
                <w:lang w:val="en-US"/>
              </w:rPr>
              <w:t>Acquire</w:t>
            </w:r>
            <w:r w:rsidRPr="704729A8" w:rsidR="00D74B02">
              <w:rPr>
                <w:lang w:val="en-US"/>
              </w:rPr>
              <w:t xml:space="preserve"> and use grade-appropriate words and phrases; Cite textual evidence to support analysis of the text; Describe how a particular </w:t>
            </w:r>
            <w:r w:rsidRPr="704729A8" w:rsidR="00D74B02">
              <w:rPr>
                <w:lang w:val="en-US"/>
              </w:rPr>
              <w:t>story’s plot unfolds and how characters respond or change</w:t>
            </w:r>
          </w:p>
        </w:tc>
        <w:tc>
          <w:tcPr>
            <w:tcW w:w="1350" w:type="dxa"/>
            <w:shd w:val="clear" w:color="auto" w:fill="B2A1C7" w:themeFill="accent4" w:themeFillTint="99"/>
            <w:tcMar>
              <w:top w:w="100" w:type="dxa"/>
              <w:left w:w="100" w:type="dxa"/>
              <w:bottom w:w="100" w:type="dxa"/>
              <w:right w:w="100" w:type="dxa"/>
            </w:tcMar>
          </w:tcPr>
          <w:p w:rsidR="00C64658" w:rsidP="704729A8" w:rsidRDefault="00D74B02" w14:paraId="381F9169" w14:textId="77777777" w14:noSpellErr="1">
            <w:pPr>
              <w:widowControl w:val="0"/>
              <w:spacing w:line="240" w:lineRule="auto"/>
              <w:rPr>
                <w:lang w:val="en-US"/>
              </w:rPr>
            </w:pPr>
            <w:r w:rsidRPr="704729A8" w:rsidR="00D74B02">
              <w:rPr>
                <w:lang w:val="en-US"/>
              </w:rPr>
              <w:t>CC.1.3.</w:t>
            </w:r>
            <w:r w:rsidRPr="704729A8" w:rsidR="00D74B02">
              <w:rPr>
                <w:lang w:val="en-US"/>
              </w:rPr>
              <w:t>6.B</w:t>
            </w:r>
          </w:p>
          <w:p w:rsidR="00D74B02" w:rsidRDefault="00D74B02" w14:paraId="2E1A3EF0" w14:textId="77777777">
            <w:pPr>
              <w:widowControl w:val="0"/>
              <w:spacing w:line="240" w:lineRule="auto"/>
            </w:pPr>
            <w:r>
              <w:t>CC.1.3.6.C</w:t>
            </w:r>
          </w:p>
          <w:p w:rsidR="00D74B02" w:rsidP="704729A8" w:rsidRDefault="00D74B02" w14:paraId="3FED5634" w14:textId="77777777" w14:noSpellErr="1">
            <w:pPr>
              <w:widowControl w:val="0"/>
              <w:spacing w:line="240" w:lineRule="auto"/>
              <w:rPr>
                <w:lang w:val="en-US"/>
              </w:rPr>
            </w:pPr>
            <w:r w:rsidRPr="704729A8" w:rsidR="00D74B02">
              <w:rPr>
                <w:lang w:val="en-US"/>
              </w:rPr>
              <w:t>CC.1.3.</w:t>
            </w:r>
            <w:r w:rsidRPr="704729A8" w:rsidR="00D74B02">
              <w:rPr>
                <w:lang w:val="en-US"/>
              </w:rPr>
              <w:t>6.F</w:t>
            </w:r>
          </w:p>
          <w:p w:rsidR="00D74B02" w:rsidRDefault="00D74B02" w14:paraId="0F10DAA4" w14:textId="77777777">
            <w:pPr>
              <w:widowControl w:val="0"/>
              <w:spacing w:line="240" w:lineRule="auto"/>
            </w:pPr>
            <w:r>
              <w:t>CC.1.3.6.H</w:t>
            </w:r>
          </w:p>
          <w:p w:rsidR="00D74B02" w:rsidP="704729A8" w:rsidRDefault="00D74B02" w14:paraId="14A07F93" w14:textId="77777777" w14:noSpellErr="1">
            <w:pPr>
              <w:widowControl w:val="0"/>
              <w:spacing w:line="240" w:lineRule="auto"/>
              <w:rPr>
                <w:lang w:val="en-US"/>
              </w:rPr>
            </w:pPr>
            <w:r w:rsidRPr="704729A8" w:rsidR="00D74B02">
              <w:rPr>
                <w:lang w:val="en-US"/>
              </w:rPr>
              <w:t>CC.1.4.</w:t>
            </w:r>
            <w:r w:rsidRPr="704729A8" w:rsidR="00D74B02">
              <w:rPr>
                <w:lang w:val="en-US"/>
              </w:rPr>
              <w:t>6.S</w:t>
            </w:r>
          </w:p>
          <w:p w:rsidR="0090628D" w:rsidRDefault="0090628D" w14:paraId="6C4AF481" w14:textId="77777777">
            <w:pPr>
              <w:widowControl w:val="0"/>
              <w:spacing w:line="240" w:lineRule="auto"/>
            </w:pPr>
          </w:p>
          <w:p w:rsidRPr="00064088" w:rsidR="0090628D" w:rsidP="0090628D" w:rsidRDefault="0090628D" w14:paraId="1292EB5B" w14:textId="77777777">
            <w:pPr>
              <w:widowControl w:val="0"/>
              <w:spacing w:line="240" w:lineRule="auto"/>
              <w:jc w:val="center"/>
              <w:rPr>
                <w:u w:val="single"/>
              </w:rPr>
            </w:pPr>
            <w:r w:rsidRPr="00064088">
              <w:rPr>
                <w:u w:val="single"/>
              </w:rPr>
              <w:t>Anchors:</w:t>
            </w:r>
          </w:p>
          <w:p w:rsidR="0090628D" w:rsidP="0090628D" w:rsidRDefault="0090628D" w14:paraId="295BCA84" w14:textId="77777777">
            <w:pPr>
              <w:widowControl w:val="0"/>
              <w:spacing w:line="240" w:lineRule="auto"/>
              <w:jc w:val="center"/>
            </w:pPr>
            <w:r>
              <w:t>E06.A-K.1.1.1</w:t>
            </w:r>
          </w:p>
          <w:p w:rsidR="0090628D" w:rsidP="0090628D" w:rsidRDefault="0090628D" w14:paraId="4174F63B" w14:textId="77777777">
            <w:pPr>
              <w:widowControl w:val="0"/>
              <w:spacing w:line="240" w:lineRule="auto"/>
              <w:jc w:val="center"/>
            </w:pPr>
            <w:r>
              <w:t>E06.A-</w:t>
            </w:r>
            <w:r>
              <w:t>K.1.1.3</w:t>
            </w:r>
          </w:p>
          <w:p w:rsidR="0090628D" w:rsidP="0090628D" w:rsidRDefault="0090628D" w14:paraId="3F170BD4" w14:textId="77777777">
            <w:pPr>
              <w:widowControl w:val="0"/>
              <w:spacing w:line="240" w:lineRule="auto"/>
              <w:jc w:val="center"/>
            </w:pPr>
            <w:r>
              <w:t>E06.A-C.3.1.1</w:t>
            </w:r>
          </w:p>
          <w:p w:rsidRPr="00D74B02" w:rsidR="0090628D" w:rsidP="0090628D" w:rsidRDefault="0090628D" w14:paraId="722D880C" w14:textId="77777777">
            <w:pPr>
              <w:widowControl w:val="0"/>
              <w:spacing w:line="240" w:lineRule="auto"/>
              <w:jc w:val="center"/>
            </w:pPr>
          </w:p>
        </w:tc>
        <w:tc>
          <w:tcPr>
            <w:tcW w:w="1800" w:type="dxa"/>
            <w:shd w:val="clear" w:color="auto" w:fill="D99594" w:themeFill="accent2" w:themeFillTint="99"/>
            <w:tcMar>
              <w:top w:w="100" w:type="dxa"/>
              <w:left w:w="100" w:type="dxa"/>
              <w:bottom w:w="100" w:type="dxa"/>
              <w:right w:w="100" w:type="dxa"/>
            </w:tcMar>
          </w:tcPr>
          <w:p w:rsidRPr="00D74B02" w:rsidR="00C64658" w:rsidRDefault="00D74B02" w14:paraId="57C931DD" w14:textId="77777777">
            <w:pPr>
              <w:widowControl w:val="0"/>
              <w:spacing w:line="240" w:lineRule="auto"/>
              <w:jc w:val="center"/>
            </w:pPr>
            <w:r w:rsidRPr="005A775D">
              <w:t xml:space="preserve">McGraw-Hill Your Turn Practice Book; McGraw-Hill Reading/Writing Workshop; McGraw-Hill Literature Anthology; Online </w:t>
            </w:r>
            <w:r w:rsidRPr="005A775D">
              <w:t>resources; Teacher-made resources</w:t>
            </w:r>
          </w:p>
        </w:tc>
        <w:tc>
          <w:tcPr>
            <w:tcW w:w="1800" w:type="dxa"/>
            <w:shd w:val="clear" w:color="auto" w:fill="DDD9C3" w:themeFill="background2" w:themeFillShade="E6"/>
            <w:tcMar>
              <w:top w:w="100" w:type="dxa"/>
              <w:left w:w="100" w:type="dxa"/>
              <w:bottom w:w="100" w:type="dxa"/>
              <w:right w:w="100" w:type="dxa"/>
            </w:tcMar>
          </w:tcPr>
          <w:p w:rsidRPr="00D74B02" w:rsidR="00C64658" w:rsidRDefault="00D74B02" w14:paraId="5C8ACEB7" w14:textId="77777777">
            <w:pPr>
              <w:widowControl w:val="0"/>
              <w:spacing w:line="240" w:lineRule="auto"/>
              <w:jc w:val="center"/>
            </w:pPr>
            <w:r w:rsidRPr="005A775D">
              <w:t>Teacher-made vocabulary quiz; McGraw-Hill Weekly Assessment; Online Resources</w:t>
            </w:r>
            <w:r w:rsidR="00A633CA">
              <w:t xml:space="preserve">; McGraw-Hill Comprehension Quiz; </w:t>
            </w:r>
            <w:r w:rsidR="00A633CA">
              <w:t>Sequencing Task Cards</w:t>
            </w:r>
          </w:p>
        </w:tc>
        <w:tc>
          <w:tcPr>
            <w:tcW w:w="1530" w:type="dxa"/>
            <w:shd w:val="clear" w:color="auto" w:fill="FABF8F" w:themeFill="accent6" w:themeFillTint="99"/>
            <w:tcMar/>
          </w:tcPr>
          <w:p w:rsidRPr="00D74B02" w:rsidR="00C64658" w:rsidRDefault="00D74B02" w14:paraId="54291DBE" w14:textId="77777777">
            <w:pPr>
              <w:widowControl w:val="0"/>
              <w:spacing w:line="240" w:lineRule="auto"/>
            </w:pPr>
            <w:r w:rsidRPr="005A775D">
              <w:t>Will vary as per individual IEPs; Extension activities for accelerated learners</w:t>
            </w:r>
            <w:r w:rsidR="00DD602E">
              <w:t>; Leveled readers (approaching</w:t>
            </w:r>
            <w:r w:rsidR="00DD602E">
              <w:t>, on-level, beyond)</w:t>
            </w:r>
          </w:p>
        </w:tc>
        <w:tc>
          <w:tcPr>
            <w:tcW w:w="2070" w:type="dxa"/>
            <w:shd w:val="clear" w:color="auto" w:fill="FDE9D9" w:themeFill="accent6" w:themeFillTint="33"/>
            <w:tcMar>
              <w:top w:w="100" w:type="dxa"/>
              <w:left w:w="100" w:type="dxa"/>
              <w:bottom w:w="100" w:type="dxa"/>
              <w:right w:w="100" w:type="dxa"/>
            </w:tcMar>
          </w:tcPr>
          <w:p w:rsidRPr="00D74B02" w:rsidR="00C64658" w:rsidRDefault="00D74B02" w14:paraId="4866E501" w14:textId="77777777">
            <w:pPr>
              <w:widowControl w:val="0"/>
              <w:spacing w:line="240" w:lineRule="auto"/>
            </w:pPr>
            <w:r>
              <w:t>adversity, alliance, confinement, inflicted, reminisce, retrieved, smuggle, spindly</w:t>
            </w:r>
          </w:p>
        </w:tc>
      </w:tr>
      <w:tr w:rsidR="00104B5C" w:rsidTr="704729A8" w14:paraId="4336DAE2" w14:textId="77777777">
        <w:trPr>
          <w:trHeight w:val="342"/>
        </w:trPr>
        <w:tc>
          <w:tcPr>
            <w:tcW w:w="810" w:type="dxa"/>
            <w:shd w:val="clear" w:color="auto" w:fill="FFC000"/>
            <w:tcMar/>
          </w:tcPr>
          <w:p w:rsidR="00C64658" w:rsidRDefault="004765A1" w14:paraId="075ACD0F" w14:textId="77777777">
            <w:pPr>
              <w:widowControl w:val="0"/>
              <w:spacing w:line="240" w:lineRule="auto"/>
              <w:jc w:val="center"/>
            </w:pPr>
            <w:r>
              <w:t>Unit 1, Week</w:t>
            </w:r>
            <w:r w:rsidR="00342BE7">
              <w:t>3</w:t>
            </w:r>
          </w:p>
          <w:p w:rsidR="00F4264B" w:rsidRDefault="00F4264B" w14:paraId="417967A7" w14:textId="77777777">
            <w:pPr>
              <w:widowControl w:val="0"/>
              <w:spacing w:line="240" w:lineRule="auto"/>
              <w:jc w:val="center"/>
            </w:pPr>
          </w:p>
          <w:p w:rsidRPr="00D74B02" w:rsidR="00F4264B" w:rsidRDefault="00F4264B" w14:paraId="698A5C24" w14:textId="77777777">
            <w:pPr>
              <w:widowControl w:val="0"/>
              <w:spacing w:line="240" w:lineRule="auto"/>
              <w:jc w:val="center"/>
            </w:pPr>
            <w:r>
              <w:t>(Sept)</w:t>
            </w:r>
          </w:p>
        </w:tc>
        <w:tc>
          <w:tcPr>
            <w:tcW w:w="1260" w:type="dxa"/>
            <w:shd w:val="clear" w:color="auto" w:fill="FFFF00"/>
            <w:tcMar>
              <w:top w:w="100" w:type="dxa"/>
              <w:left w:w="100" w:type="dxa"/>
              <w:bottom w:w="100" w:type="dxa"/>
              <w:right w:w="100" w:type="dxa"/>
            </w:tcMar>
          </w:tcPr>
          <w:p w:rsidR="00C64658" w:rsidRDefault="004765A1" w14:paraId="7BFDAF2F" w14:textId="77777777">
            <w:pPr>
              <w:widowControl w:val="0"/>
              <w:spacing w:line="240" w:lineRule="auto"/>
              <w:jc w:val="center"/>
              <w:rPr>
                <w:sz w:val="16"/>
                <w:szCs w:val="16"/>
              </w:rPr>
            </w:pPr>
            <w:r w:rsidRPr="004765A1">
              <w:rPr>
                <w:sz w:val="16"/>
                <w:szCs w:val="16"/>
              </w:rPr>
              <w:t>Environments</w:t>
            </w:r>
          </w:p>
          <w:p w:rsidR="004765A1" w:rsidRDefault="004765A1" w14:paraId="4E36A3AC" w14:textId="77777777">
            <w:pPr>
              <w:widowControl w:val="0"/>
              <w:spacing w:line="240" w:lineRule="auto"/>
              <w:jc w:val="center"/>
              <w:rPr>
                <w:sz w:val="16"/>
                <w:szCs w:val="16"/>
              </w:rPr>
            </w:pPr>
          </w:p>
          <w:p w:rsidRPr="004765A1" w:rsidR="004765A1" w:rsidRDefault="004765A1" w14:paraId="2131D23B" w14:textId="77777777">
            <w:pPr>
              <w:widowControl w:val="0"/>
              <w:spacing w:line="240" w:lineRule="auto"/>
              <w:jc w:val="center"/>
            </w:pPr>
            <w:r w:rsidRPr="004765A1">
              <w:t>Expository Text</w:t>
            </w:r>
          </w:p>
        </w:tc>
        <w:tc>
          <w:tcPr>
            <w:tcW w:w="1440" w:type="dxa"/>
            <w:shd w:val="clear" w:color="auto" w:fill="92D050"/>
            <w:tcMar>
              <w:top w:w="100" w:type="dxa"/>
              <w:left w:w="100" w:type="dxa"/>
              <w:bottom w:w="100" w:type="dxa"/>
              <w:right w:w="100" w:type="dxa"/>
            </w:tcMar>
          </w:tcPr>
          <w:p w:rsidRPr="00D74B02" w:rsidR="00C64658" w:rsidRDefault="00DD602E" w14:paraId="0F5AE59F" w14:textId="77777777">
            <w:pPr>
              <w:widowControl w:val="0"/>
              <w:spacing w:line="240" w:lineRule="auto"/>
            </w:pPr>
            <w:r>
              <w:t>Main Idea &amp; Key Details; Greek Roots; Context Clues</w:t>
            </w:r>
          </w:p>
        </w:tc>
        <w:tc>
          <w:tcPr>
            <w:tcW w:w="1890" w:type="dxa"/>
            <w:shd w:val="clear" w:color="auto" w:fill="8DB3E2" w:themeFill="text2" w:themeFillTint="66"/>
            <w:tcMar>
              <w:top w:w="100" w:type="dxa"/>
              <w:left w:w="100" w:type="dxa"/>
              <w:bottom w:w="100" w:type="dxa"/>
              <w:right w:w="100" w:type="dxa"/>
            </w:tcMar>
          </w:tcPr>
          <w:p w:rsidRPr="00D74B02" w:rsidR="00C64658" w:rsidRDefault="0090628D" w14:paraId="2D27C37A" w14:textId="77777777">
            <w:pPr>
              <w:widowControl w:val="0"/>
              <w:spacing w:line="240" w:lineRule="auto"/>
            </w:pPr>
            <w:r>
              <w:t>Acquire and use accurately grade-appropriate general academic and domain-specific words and phrases; Cite textual evidence to support analysis of what the text says explicitly as well as inferences drawn from the text; Determine a central idea of a text and how it is conveyed through particular details; Use common, grade-appropriate Greek or Latin affixes and roots as clues to the meaning of a word</w:t>
            </w:r>
          </w:p>
        </w:tc>
        <w:tc>
          <w:tcPr>
            <w:tcW w:w="1350" w:type="dxa"/>
            <w:shd w:val="clear" w:color="auto" w:fill="B2A1C7" w:themeFill="accent4" w:themeFillTint="99"/>
            <w:tcMar>
              <w:top w:w="100" w:type="dxa"/>
              <w:left w:w="100" w:type="dxa"/>
              <w:bottom w:w="100" w:type="dxa"/>
              <w:right w:w="100" w:type="dxa"/>
            </w:tcMar>
          </w:tcPr>
          <w:p w:rsidR="00C64658" w:rsidP="704729A8" w:rsidRDefault="00DD602E" w14:paraId="6982FA6E" w14:textId="77777777" w14:noSpellErr="1">
            <w:pPr>
              <w:widowControl w:val="0"/>
              <w:spacing w:line="240" w:lineRule="auto"/>
              <w:rPr>
                <w:lang w:val="en-US"/>
              </w:rPr>
            </w:pPr>
            <w:r w:rsidRPr="704729A8" w:rsidR="00DD602E">
              <w:rPr>
                <w:lang w:val="en-US"/>
              </w:rPr>
              <w:t>CC.1.2.</w:t>
            </w:r>
            <w:r w:rsidRPr="704729A8" w:rsidR="00DD602E">
              <w:rPr>
                <w:lang w:val="en-US"/>
              </w:rPr>
              <w:t>6.A</w:t>
            </w:r>
          </w:p>
          <w:p w:rsidR="00DD602E" w:rsidP="704729A8" w:rsidRDefault="00DD602E" w14:paraId="60CE495E" w14:textId="77777777" w14:noSpellErr="1">
            <w:pPr>
              <w:widowControl w:val="0"/>
              <w:spacing w:line="240" w:lineRule="auto"/>
              <w:rPr>
                <w:lang w:val="en-US"/>
              </w:rPr>
            </w:pPr>
            <w:r w:rsidRPr="704729A8" w:rsidR="00DD602E">
              <w:rPr>
                <w:lang w:val="en-US"/>
              </w:rPr>
              <w:t>CC.1.2.</w:t>
            </w:r>
            <w:r w:rsidRPr="704729A8" w:rsidR="00DD602E">
              <w:rPr>
                <w:lang w:val="en-US"/>
              </w:rPr>
              <w:t>6.B</w:t>
            </w:r>
          </w:p>
          <w:p w:rsidR="00DD602E" w:rsidP="704729A8" w:rsidRDefault="00DD602E" w14:paraId="64E17B34" w14:textId="77777777" w14:noSpellErr="1">
            <w:pPr>
              <w:widowControl w:val="0"/>
              <w:spacing w:line="240" w:lineRule="auto"/>
              <w:rPr>
                <w:lang w:val="en-US"/>
              </w:rPr>
            </w:pPr>
            <w:r w:rsidRPr="704729A8" w:rsidR="00DD602E">
              <w:rPr>
                <w:lang w:val="en-US"/>
              </w:rPr>
              <w:t>CC.1.2.</w:t>
            </w:r>
            <w:r w:rsidRPr="704729A8" w:rsidR="00DD602E">
              <w:rPr>
                <w:lang w:val="en-US"/>
              </w:rPr>
              <w:t>6.F</w:t>
            </w:r>
          </w:p>
          <w:p w:rsidR="00DD602E" w:rsidP="704729A8" w:rsidRDefault="00DD602E" w14:paraId="394074D9" w14:textId="77777777" w14:noSpellErr="1">
            <w:pPr>
              <w:widowControl w:val="0"/>
              <w:spacing w:line="240" w:lineRule="auto"/>
              <w:rPr>
                <w:lang w:val="en-US"/>
              </w:rPr>
            </w:pPr>
            <w:r w:rsidRPr="704729A8" w:rsidR="00DD602E">
              <w:rPr>
                <w:lang w:val="en-US"/>
              </w:rPr>
              <w:t>CC.1.2.</w:t>
            </w:r>
            <w:r w:rsidRPr="704729A8" w:rsidR="00DD602E">
              <w:rPr>
                <w:lang w:val="en-US"/>
              </w:rPr>
              <w:t>6.K</w:t>
            </w:r>
          </w:p>
          <w:p w:rsidR="00DD602E" w:rsidP="704729A8" w:rsidRDefault="00DD602E" w14:paraId="78CF8571" w14:textId="77777777" w14:noSpellErr="1">
            <w:pPr>
              <w:widowControl w:val="0"/>
              <w:spacing w:line="240" w:lineRule="auto"/>
              <w:rPr>
                <w:lang w:val="en-US"/>
              </w:rPr>
            </w:pPr>
            <w:r w:rsidRPr="704729A8" w:rsidR="00DD602E">
              <w:rPr>
                <w:lang w:val="en-US"/>
              </w:rPr>
              <w:t>CC.1.3.</w:t>
            </w:r>
            <w:r w:rsidRPr="704729A8" w:rsidR="00DD602E">
              <w:rPr>
                <w:lang w:val="en-US"/>
              </w:rPr>
              <w:t>6.I</w:t>
            </w:r>
          </w:p>
          <w:p w:rsidR="00DD602E" w:rsidP="704729A8" w:rsidRDefault="00DD602E" w14:paraId="4C3F2D5F" w14:textId="77777777" w14:noSpellErr="1">
            <w:pPr>
              <w:widowControl w:val="0"/>
              <w:spacing w:line="240" w:lineRule="auto"/>
              <w:rPr>
                <w:lang w:val="en-US"/>
              </w:rPr>
            </w:pPr>
            <w:r w:rsidRPr="704729A8" w:rsidR="00DD602E">
              <w:rPr>
                <w:lang w:val="en-US"/>
              </w:rPr>
              <w:t>CC.1.2.</w:t>
            </w:r>
            <w:r w:rsidRPr="704729A8" w:rsidR="00DD602E">
              <w:rPr>
                <w:lang w:val="en-US"/>
              </w:rPr>
              <w:t>6.J</w:t>
            </w:r>
          </w:p>
          <w:p w:rsidR="00DD602E" w:rsidP="704729A8" w:rsidRDefault="00DD602E" w14:paraId="2EBC6FF4" w14:textId="77777777" w14:noSpellErr="1">
            <w:pPr>
              <w:widowControl w:val="0"/>
              <w:spacing w:line="240" w:lineRule="auto"/>
              <w:rPr>
                <w:lang w:val="en-US"/>
              </w:rPr>
            </w:pPr>
            <w:r w:rsidRPr="704729A8" w:rsidR="00DD602E">
              <w:rPr>
                <w:lang w:val="en-US"/>
              </w:rPr>
              <w:t>CC.1.2.</w:t>
            </w:r>
            <w:r w:rsidRPr="704729A8" w:rsidR="00DD602E">
              <w:rPr>
                <w:lang w:val="en-US"/>
              </w:rPr>
              <w:t>6.L</w:t>
            </w:r>
          </w:p>
          <w:p w:rsidR="00064088" w:rsidP="704729A8" w:rsidRDefault="00064088" w14:paraId="0E1FA056" w14:textId="77777777" w14:noSpellErr="1">
            <w:pPr>
              <w:widowControl w:val="0"/>
              <w:spacing w:line="240" w:lineRule="auto"/>
              <w:rPr>
                <w:lang w:val="en-US"/>
              </w:rPr>
            </w:pPr>
            <w:r w:rsidRPr="704729A8" w:rsidR="00064088">
              <w:rPr>
                <w:lang w:val="en-US"/>
              </w:rPr>
              <w:t>CC.1.4.</w:t>
            </w:r>
            <w:r w:rsidRPr="704729A8" w:rsidR="00064088">
              <w:rPr>
                <w:lang w:val="en-US"/>
              </w:rPr>
              <w:t>6.S</w:t>
            </w:r>
          </w:p>
          <w:p w:rsidR="0090628D" w:rsidRDefault="0090628D" w14:paraId="6E56BBA9" w14:textId="77777777">
            <w:pPr>
              <w:widowControl w:val="0"/>
              <w:spacing w:line="240" w:lineRule="auto"/>
            </w:pPr>
          </w:p>
          <w:p w:rsidRPr="00064088" w:rsidR="0090628D" w:rsidP="0090628D" w:rsidRDefault="0090628D" w14:paraId="106A39FC" w14:textId="77777777">
            <w:pPr>
              <w:widowControl w:val="0"/>
              <w:spacing w:line="240" w:lineRule="auto"/>
              <w:jc w:val="center"/>
              <w:rPr>
                <w:u w:val="single"/>
              </w:rPr>
            </w:pPr>
            <w:r w:rsidRPr="00064088">
              <w:rPr>
                <w:u w:val="single"/>
              </w:rPr>
              <w:t>Anchors:</w:t>
            </w:r>
          </w:p>
          <w:p w:rsidR="0090628D" w:rsidP="0090628D" w:rsidRDefault="00271E5D" w14:paraId="563F2820" w14:textId="77777777">
            <w:pPr>
              <w:widowControl w:val="0"/>
              <w:spacing w:line="240" w:lineRule="auto"/>
              <w:jc w:val="center"/>
            </w:pPr>
            <w:r>
              <w:t>E06.B-K.1.1.2</w:t>
            </w:r>
          </w:p>
          <w:p w:rsidR="00271E5D" w:rsidP="0090628D" w:rsidRDefault="00271E5D" w14:paraId="4FF33A93" w14:textId="77777777">
            <w:pPr>
              <w:widowControl w:val="0"/>
              <w:spacing w:line="240" w:lineRule="auto"/>
              <w:jc w:val="center"/>
            </w:pPr>
            <w:r>
              <w:t>E06.B-K.1.1.1</w:t>
            </w:r>
          </w:p>
          <w:p w:rsidR="006E2965" w:rsidP="0090628D" w:rsidRDefault="00271E5D" w14:paraId="411B0945" w14:textId="77777777">
            <w:pPr>
              <w:widowControl w:val="0"/>
              <w:spacing w:line="240" w:lineRule="auto"/>
              <w:jc w:val="center"/>
            </w:pPr>
            <w:r>
              <w:t>E</w:t>
            </w:r>
            <w:r w:rsidR="006E2965">
              <w:t>06.B-K.1.1.3</w:t>
            </w:r>
          </w:p>
          <w:p w:rsidR="00271E5D" w:rsidP="0090628D" w:rsidRDefault="006E2965" w14:paraId="453F7D2C" w14:textId="77777777">
            <w:pPr>
              <w:widowControl w:val="0"/>
              <w:spacing w:line="240" w:lineRule="auto"/>
              <w:jc w:val="center"/>
            </w:pPr>
            <w:r>
              <w:t>E06.B-V.4.1.1</w:t>
            </w:r>
          </w:p>
          <w:p w:rsidRPr="00D74B02" w:rsidR="006E2965" w:rsidP="0090628D" w:rsidRDefault="006E2965" w14:paraId="2FB1EA69" w14:textId="77777777">
            <w:pPr>
              <w:widowControl w:val="0"/>
              <w:spacing w:line="240" w:lineRule="auto"/>
              <w:jc w:val="center"/>
            </w:pPr>
            <w:r>
              <w:t>E06.A-V.4.1.1.</w:t>
            </w:r>
          </w:p>
        </w:tc>
        <w:tc>
          <w:tcPr>
            <w:tcW w:w="1800" w:type="dxa"/>
            <w:shd w:val="clear" w:color="auto" w:fill="D99594" w:themeFill="accent2" w:themeFillTint="99"/>
            <w:tcMar>
              <w:top w:w="100" w:type="dxa"/>
              <w:left w:w="100" w:type="dxa"/>
              <w:bottom w:w="100" w:type="dxa"/>
              <w:right w:w="100" w:type="dxa"/>
            </w:tcMar>
          </w:tcPr>
          <w:p w:rsidRPr="00D74B02" w:rsidR="00C64658" w:rsidRDefault="00DD602E" w14:paraId="577A876C" w14:textId="77777777">
            <w:pPr>
              <w:widowControl w:val="0"/>
              <w:spacing w:line="240" w:lineRule="auto"/>
              <w:jc w:val="center"/>
            </w:pPr>
            <w:r>
              <w:t>McGraw-Hill Your Turn Practice Book; McGraw-Hill Reading/Writing Workshop; McGraw-Hill Literature Anthology; Online resources; Teacher-made resources</w:t>
            </w:r>
          </w:p>
        </w:tc>
        <w:tc>
          <w:tcPr>
            <w:tcW w:w="1800" w:type="dxa"/>
            <w:shd w:val="clear" w:color="auto" w:fill="DDD9C3" w:themeFill="background2" w:themeFillShade="E6"/>
            <w:tcMar>
              <w:top w:w="100" w:type="dxa"/>
              <w:left w:w="100" w:type="dxa"/>
              <w:bottom w:w="100" w:type="dxa"/>
              <w:right w:w="100" w:type="dxa"/>
            </w:tcMar>
          </w:tcPr>
          <w:p w:rsidRPr="00D74B02" w:rsidR="00C64658" w:rsidRDefault="00DD602E" w14:paraId="12AA2CCE" w14:textId="77777777">
            <w:pPr>
              <w:widowControl w:val="0"/>
              <w:spacing w:line="240" w:lineRule="auto"/>
            </w:pPr>
            <w:r>
              <w:t>Teacher-made vocabulary quiz; McGraw-Hill Weekly Assessment; Online Resources; McGraw-Hill Comprehension Quiz</w:t>
            </w:r>
          </w:p>
        </w:tc>
        <w:tc>
          <w:tcPr>
            <w:tcW w:w="1530" w:type="dxa"/>
            <w:shd w:val="clear" w:color="auto" w:fill="FABF8F" w:themeFill="accent6" w:themeFillTint="99"/>
            <w:tcMar/>
          </w:tcPr>
          <w:p w:rsidRPr="00D74B02" w:rsidR="00C64658" w:rsidRDefault="00DD602E" w14:paraId="258583E6" w14:textId="77777777">
            <w:pPr>
              <w:widowControl w:val="0"/>
              <w:spacing w:line="240" w:lineRule="auto"/>
            </w:pPr>
            <w:r w:rsidRPr="005A775D">
              <w:t>Will vary as per individual IEPs; Extension activities for accelerated learners</w:t>
            </w:r>
            <w:r>
              <w:t>; Leveled readers (approaching, on-level, beyond)</w:t>
            </w:r>
          </w:p>
        </w:tc>
        <w:tc>
          <w:tcPr>
            <w:tcW w:w="2070" w:type="dxa"/>
            <w:shd w:val="clear" w:color="auto" w:fill="FDE9D9" w:themeFill="accent6" w:themeFillTint="33"/>
            <w:tcMar>
              <w:top w:w="100" w:type="dxa"/>
              <w:left w:w="100" w:type="dxa"/>
              <w:bottom w:w="100" w:type="dxa"/>
              <w:right w:w="100" w:type="dxa"/>
            </w:tcMar>
          </w:tcPr>
          <w:p w:rsidRPr="00D74B02" w:rsidR="00C64658" w:rsidRDefault="004F57A8" w14:paraId="0E21D6B7" w14:textId="77777777">
            <w:pPr>
              <w:widowControl w:val="0"/>
              <w:spacing w:line="240" w:lineRule="auto"/>
            </w:pPr>
            <w:r>
              <w:t>s</w:t>
            </w:r>
            <w:r w:rsidR="00DD602E">
              <w:t>ubmerged</w:t>
            </w:r>
            <w:r w:rsidR="006C4B21">
              <w:t>, classification, species, maneu</w:t>
            </w:r>
            <w:r w:rsidR="00DD602E">
              <w:t>vering, obscure, flanked, engulfs, compartment</w:t>
            </w:r>
          </w:p>
        </w:tc>
      </w:tr>
      <w:tr w:rsidR="00104B5C" w:rsidTr="704729A8" w14:paraId="1498344F" w14:textId="77777777">
        <w:trPr>
          <w:trHeight w:val="342"/>
        </w:trPr>
        <w:tc>
          <w:tcPr>
            <w:tcW w:w="810" w:type="dxa"/>
            <w:shd w:val="clear" w:color="auto" w:fill="FFC000"/>
            <w:tcMar/>
          </w:tcPr>
          <w:p w:rsidR="00C64658" w:rsidP="00B75B3A" w:rsidRDefault="00B75B3A" w14:paraId="2A77F6FB" w14:textId="77777777">
            <w:pPr>
              <w:widowControl w:val="0"/>
              <w:spacing w:line="240" w:lineRule="auto"/>
              <w:jc w:val="center"/>
            </w:pPr>
            <w:r>
              <w:t>Unit 1, Week 4</w:t>
            </w:r>
          </w:p>
          <w:p w:rsidR="00F4264B" w:rsidP="00B75B3A" w:rsidRDefault="00F4264B" w14:paraId="574ABDB8" w14:textId="77777777">
            <w:pPr>
              <w:widowControl w:val="0"/>
              <w:spacing w:line="240" w:lineRule="auto"/>
              <w:jc w:val="center"/>
            </w:pPr>
          </w:p>
          <w:p w:rsidRPr="00D74B02" w:rsidR="00F4264B" w:rsidP="00B75B3A" w:rsidRDefault="00F4264B" w14:paraId="695D2112" w14:textId="77777777">
            <w:pPr>
              <w:widowControl w:val="0"/>
              <w:spacing w:line="240" w:lineRule="auto"/>
              <w:jc w:val="center"/>
            </w:pPr>
            <w:r>
              <w:t>(Oct)</w:t>
            </w:r>
          </w:p>
        </w:tc>
        <w:tc>
          <w:tcPr>
            <w:tcW w:w="1260" w:type="dxa"/>
            <w:shd w:val="clear" w:color="auto" w:fill="FFFF00"/>
            <w:tcMar>
              <w:top w:w="100" w:type="dxa"/>
              <w:left w:w="100" w:type="dxa"/>
              <w:bottom w:w="100" w:type="dxa"/>
              <w:right w:w="100" w:type="dxa"/>
            </w:tcMar>
          </w:tcPr>
          <w:p w:rsidR="00C64658" w:rsidP="00B75B3A" w:rsidRDefault="00B75B3A" w14:paraId="34CA9897" w14:textId="77777777">
            <w:pPr>
              <w:widowControl w:val="0"/>
              <w:spacing w:line="240" w:lineRule="auto"/>
              <w:jc w:val="center"/>
              <w:rPr>
                <w:sz w:val="16"/>
                <w:szCs w:val="16"/>
              </w:rPr>
            </w:pPr>
            <w:r w:rsidRPr="00B75B3A">
              <w:rPr>
                <w:sz w:val="16"/>
                <w:szCs w:val="16"/>
              </w:rPr>
              <w:t>Dynamic Earth</w:t>
            </w:r>
          </w:p>
          <w:p w:rsidR="00B75B3A" w:rsidP="00B75B3A" w:rsidRDefault="00B75B3A" w14:paraId="5B4CA5A8" w14:textId="77777777">
            <w:pPr>
              <w:widowControl w:val="0"/>
              <w:spacing w:line="240" w:lineRule="auto"/>
              <w:jc w:val="center"/>
              <w:rPr>
                <w:sz w:val="16"/>
                <w:szCs w:val="16"/>
              </w:rPr>
            </w:pPr>
          </w:p>
          <w:p w:rsidRPr="00B75B3A" w:rsidR="00B75B3A" w:rsidP="00B75B3A" w:rsidRDefault="00B75B3A" w14:paraId="267BFED7" w14:textId="77777777">
            <w:pPr>
              <w:widowControl w:val="0"/>
              <w:spacing w:line="240" w:lineRule="auto"/>
              <w:jc w:val="center"/>
            </w:pPr>
            <w:r>
              <w:t>Narrative Nonfiction</w:t>
            </w:r>
          </w:p>
        </w:tc>
        <w:tc>
          <w:tcPr>
            <w:tcW w:w="1440" w:type="dxa"/>
            <w:shd w:val="clear" w:color="auto" w:fill="92D050"/>
            <w:tcMar>
              <w:top w:w="100" w:type="dxa"/>
              <w:left w:w="100" w:type="dxa"/>
              <w:bottom w:w="100" w:type="dxa"/>
              <w:right w:w="100" w:type="dxa"/>
            </w:tcMar>
          </w:tcPr>
          <w:p w:rsidRPr="00D74B02" w:rsidR="00C64658" w:rsidRDefault="00B75B3A" w14:paraId="7DEC4BA7" w14:textId="77777777">
            <w:pPr>
              <w:widowControl w:val="0"/>
              <w:spacing w:line="240" w:lineRule="auto"/>
            </w:pPr>
            <w:r>
              <w:t xml:space="preserve">Main Idea &amp; Key Details; Metaphors and Similes; Reread; </w:t>
            </w:r>
            <w:r>
              <w:t>Context Clues</w:t>
            </w:r>
          </w:p>
        </w:tc>
        <w:tc>
          <w:tcPr>
            <w:tcW w:w="1890" w:type="dxa"/>
            <w:shd w:val="clear" w:color="auto" w:fill="8DB3E2" w:themeFill="text2" w:themeFillTint="66"/>
            <w:tcMar>
              <w:top w:w="100" w:type="dxa"/>
              <w:left w:w="100" w:type="dxa"/>
              <w:bottom w:w="100" w:type="dxa"/>
              <w:right w:w="100" w:type="dxa"/>
            </w:tcMar>
          </w:tcPr>
          <w:p w:rsidRPr="00D74B02" w:rsidR="00C64658" w:rsidRDefault="00B75B3A" w14:paraId="6D1F45CB" w14:textId="77777777">
            <w:pPr>
              <w:widowControl w:val="0"/>
              <w:spacing w:line="240" w:lineRule="auto"/>
            </w:pPr>
            <w:r>
              <w:t xml:space="preserve">Acquire and use accurately grade-appropriate general </w:t>
            </w:r>
            <w:r>
              <w:t>academic and domain-specific words and phrases; Cite textual evidence to support analysis of what the text says explicitly as well as inferences drawn from the text; Determine a central idea of a text and how it is conveyed through particular details; Determine the meaning of words and phrases as they are used in a text, including figurative meanings; Demonstrate understanding of figurative language.</w:t>
            </w:r>
          </w:p>
        </w:tc>
        <w:tc>
          <w:tcPr>
            <w:tcW w:w="1350" w:type="dxa"/>
            <w:shd w:val="clear" w:color="auto" w:fill="B2A1C7" w:themeFill="accent4" w:themeFillTint="99"/>
            <w:tcMar>
              <w:top w:w="100" w:type="dxa"/>
              <w:left w:w="100" w:type="dxa"/>
              <w:bottom w:w="100" w:type="dxa"/>
              <w:right w:w="100" w:type="dxa"/>
            </w:tcMar>
          </w:tcPr>
          <w:p w:rsidR="00C64658" w:rsidP="704729A8" w:rsidRDefault="00F556AC" w14:paraId="63C56DF6" w14:textId="77777777" w14:noSpellErr="1">
            <w:pPr>
              <w:widowControl w:val="0"/>
              <w:spacing w:line="240" w:lineRule="auto"/>
              <w:rPr>
                <w:lang w:val="en-US"/>
              </w:rPr>
            </w:pPr>
            <w:r w:rsidRPr="704729A8" w:rsidR="00F556AC">
              <w:rPr>
                <w:lang w:val="en-US"/>
              </w:rPr>
              <w:t>CC.1.2.</w:t>
            </w:r>
            <w:r w:rsidRPr="704729A8" w:rsidR="00F556AC">
              <w:rPr>
                <w:lang w:val="en-US"/>
              </w:rPr>
              <w:t>6.A</w:t>
            </w:r>
          </w:p>
          <w:p w:rsidR="00F556AC" w:rsidP="704729A8" w:rsidRDefault="00F556AC" w14:paraId="281861E4" w14:textId="77777777" w14:noSpellErr="1">
            <w:pPr>
              <w:widowControl w:val="0"/>
              <w:spacing w:line="240" w:lineRule="auto"/>
              <w:rPr>
                <w:lang w:val="en-US"/>
              </w:rPr>
            </w:pPr>
            <w:r w:rsidRPr="704729A8" w:rsidR="00F556AC">
              <w:rPr>
                <w:lang w:val="en-US"/>
              </w:rPr>
              <w:t>CC.1.2.</w:t>
            </w:r>
            <w:r w:rsidRPr="704729A8" w:rsidR="00F556AC">
              <w:rPr>
                <w:lang w:val="en-US"/>
              </w:rPr>
              <w:t>6.B</w:t>
            </w:r>
          </w:p>
          <w:p w:rsidR="00F556AC" w:rsidRDefault="00F556AC" w14:paraId="4A703468" w14:textId="77777777">
            <w:pPr>
              <w:widowControl w:val="0"/>
              <w:spacing w:line="240" w:lineRule="auto"/>
            </w:pPr>
            <w:r>
              <w:t>CC.1.2.6.C</w:t>
            </w:r>
          </w:p>
          <w:p w:rsidR="00F556AC" w:rsidP="704729A8" w:rsidRDefault="00F556AC" w14:paraId="4D9745AF" w14:textId="77777777" w14:noSpellErr="1">
            <w:pPr>
              <w:widowControl w:val="0"/>
              <w:spacing w:line="240" w:lineRule="auto"/>
              <w:rPr>
                <w:lang w:val="en-US"/>
              </w:rPr>
            </w:pPr>
            <w:r w:rsidRPr="704729A8" w:rsidR="00F556AC">
              <w:rPr>
                <w:lang w:val="en-US"/>
              </w:rPr>
              <w:t>CC.1.2.</w:t>
            </w:r>
            <w:r w:rsidRPr="704729A8" w:rsidR="00F556AC">
              <w:rPr>
                <w:lang w:val="en-US"/>
              </w:rPr>
              <w:t>6.F</w:t>
            </w:r>
          </w:p>
          <w:p w:rsidR="00F556AC" w:rsidP="704729A8" w:rsidRDefault="00F556AC" w14:paraId="3F59247D" w14:textId="77777777" w14:noSpellErr="1">
            <w:pPr>
              <w:widowControl w:val="0"/>
              <w:spacing w:line="240" w:lineRule="auto"/>
              <w:rPr>
                <w:lang w:val="en-US"/>
              </w:rPr>
            </w:pPr>
            <w:r w:rsidRPr="704729A8" w:rsidR="00F556AC">
              <w:rPr>
                <w:lang w:val="en-US"/>
              </w:rPr>
              <w:t>CC.1.3.</w:t>
            </w:r>
            <w:r w:rsidRPr="704729A8" w:rsidR="00F556AC">
              <w:rPr>
                <w:lang w:val="en-US"/>
              </w:rPr>
              <w:t>6.F</w:t>
            </w:r>
          </w:p>
          <w:p w:rsidR="00F556AC" w:rsidP="704729A8" w:rsidRDefault="00F556AC" w14:paraId="59D9A80D" w14:textId="77777777" w14:noSpellErr="1">
            <w:pPr>
              <w:widowControl w:val="0"/>
              <w:spacing w:line="240" w:lineRule="auto"/>
              <w:rPr>
                <w:lang w:val="en-US"/>
              </w:rPr>
            </w:pPr>
            <w:r w:rsidRPr="704729A8" w:rsidR="00F556AC">
              <w:rPr>
                <w:lang w:val="en-US"/>
              </w:rPr>
              <w:t>CC.1.2.</w:t>
            </w:r>
            <w:r w:rsidRPr="704729A8" w:rsidR="00F556AC">
              <w:rPr>
                <w:lang w:val="en-US"/>
              </w:rPr>
              <w:t>6.J</w:t>
            </w:r>
          </w:p>
          <w:p w:rsidR="00F556AC" w:rsidP="704729A8" w:rsidRDefault="00F556AC" w14:paraId="0E10CFFF" w14:textId="77777777" w14:noSpellErr="1">
            <w:pPr>
              <w:widowControl w:val="0"/>
              <w:spacing w:line="240" w:lineRule="auto"/>
              <w:rPr>
                <w:lang w:val="en-US"/>
              </w:rPr>
            </w:pPr>
            <w:r w:rsidRPr="704729A8" w:rsidR="00F556AC">
              <w:rPr>
                <w:lang w:val="en-US"/>
              </w:rPr>
              <w:t>CC.1.3.</w:t>
            </w:r>
            <w:r w:rsidRPr="704729A8" w:rsidR="00F556AC">
              <w:rPr>
                <w:lang w:val="en-US"/>
              </w:rPr>
              <w:t>6.J</w:t>
            </w:r>
          </w:p>
          <w:p w:rsidR="0072018E" w:rsidP="704729A8" w:rsidRDefault="0072018E" w14:paraId="360811E0" w14:textId="77777777" w14:noSpellErr="1">
            <w:pPr>
              <w:widowControl w:val="0"/>
              <w:spacing w:line="240" w:lineRule="auto"/>
              <w:rPr>
                <w:lang w:val="en-US"/>
              </w:rPr>
            </w:pPr>
            <w:r w:rsidRPr="704729A8" w:rsidR="0072018E">
              <w:rPr>
                <w:lang w:val="en-US"/>
              </w:rPr>
              <w:t>CC.1.2.</w:t>
            </w:r>
            <w:r w:rsidRPr="704729A8" w:rsidR="0072018E">
              <w:rPr>
                <w:lang w:val="en-US"/>
              </w:rPr>
              <w:t>6.K</w:t>
            </w:r>
          </w:p>
          <w:p w:rsidR="00F556AC" w:rsidP="704729A8" w:rsidRDefault="00F556AC" w14:paraId="6EA2869A" w14:textId="77777777" w14:noSpellErr="1">
            <w:pPr>
              <w:widowControl w:val="0"/>
              <w:spacing w:line="240" w:lineRule="auto"/>
              <w:rPr>
                <w:lang w:val="en-US"/>
              </w:rPr>
            </w:pPr>
            <w:r w:rsidRPr="704729A8" w:rsidR="00F556AC">
              <w:rPr>
                <w:lang w:val="en-US"/>
              </w:rPr>
              <w:t>CC.1.2.</w:t>
            </w:r>
            <w:r w:rsidRPr="704729A8" w:rsidR="00F556AC">
              <w:rPr>
                <w:lang w:val="en-US"/>
              </w:rPr>
              <w:t>6.L</w:t>
            </w:r>
          </w:p>
          <w:p w:rsidR="00F556AC" w:rsidP="704729A8" w:rsidRDefault="00F556AC" w14:paraId="6C12C60B" w14:textId="77777777" w14:noSpellErr="1">
            <w:pPr>
              <w:widowControl w:val="0"/>
              <w:spacing w:line="240" w:lineRule="auto"/>
              <w:rPr>
                <w:lang w:val="en-US"/>
              </w:rPr>
            </w:pPr>
            <w:r w:rsidRPr="704729A8" w:rsidR="00F556AC">
              <w:rPr>
                <w:lang w:val="en-US"/>
              </w:rPr>
              <w:t>CC.1.3.</w:t>
            </w:r>
            <w:r w:rsidRPr="704729A8" w:rsidR="00F556AC">
              <w:rPr>
                <w:lang w:val="en-US"/>
              </w:rPr>
              <w:t>6.K</w:t>
            </w:r>
          </w:p>
          <w:p w:rsidR="00064088" w:rsidP="704729A8" w:rsidRDefault="00064088" w14:paraId="274476D4" w14:textId="77777777" w14:noSpellErr="1">
            <w:pPr>
              <w:widowControl w:val="0"/>
              <w:spacing w:line="240" w:lineRule="auto"/>
              <w:rPr>
                <w:lang w:val="en-US"/>
              </w:rPr>
            </w:pPr>
            <w:r w:rsidRPr="704729A8" w:rsidR="00064088">
              <w:rPr>
                <w:lang w:val="en-US"/>
              </w:rPr>
              <w:t>CC.1.4.</w:t>
            </w:r>
            <w:r w:rsidRPr="704729A8" w:rsidR="00064088">
              <w:rPr>
                <w:lang w:val="en-US"/>
              </w:rPr>
              <w:t>6.S</w:t>
            </w:r>
          </w:p>
          <w:p w:rsidR="00F556AC" w:rsidRDefault="00F556AC" w14:paraId="088F6CF9" w14:textId="77777777">
            <w:pPr>
              <w:widowControl w:val="0"/>
              <w:spacing w:line="240" w:lineRule="auto"/>
            </w:pPr>
          </w:p>
          <w:p w:rsidRPr="00064088" w:rsidR="00F556AC" w:rsidP="00F556AC" w:rsidRDefault="00F556AC" w14:paraId="01544AA7" w14:textId="77777777">
            <w:pPr>
              <w:widowControl w:val="0"/>
              <w:spacing w:line="240" w:lineRule="auto"/>
              <w:jc w:val="center"/>
              <w:rPr>
                <w:u w:val="single"/>
              </w:rPr>
            </w:pPr>
            <w:r w:rsidRPr="00064088">
              <w:rPr>
                <w:u w:val="single"/>
              </w:rPr>
              <w:t>Anchors:</w:t>
            </w:r>
          </w:p>
          <w:p w:rsidR="00F556AC" w:rsidP="00F556AC" w:rsidRDefault="001C7A8A" w14:paraId="19C09301" w14:textId="77777777">
            <w:pPr>
              <w:widowControl w:val="0"/>
              <w:spacing w:line="240" w:lineRule="auto"/>
              <w:jc w:val="center"/>
            </w:pPr>
            <w:r>
              <w:t>E06.B-K.1.1.2</w:t>
            </w:r>
          </w:p>
          <w:p w:rsidR="001C7A8A" w:rsidP="00F556AC" w:rsidRDefault="00EE0F18" w14:paraId="0BD458E5" w14:textId="77777777">
            <w:pPr>
              <w:widowControl w:val="0"/>
              <w:spacing w:line="240" w:lineRule="auto"/>
              <w:jc w:val="center"/>
            </w:pPr>
            <w:r>
              <w:t>E06.B-K.1.1.1</w:t>
            </w:r>
          </w:p>
          <w:p w:rsidR="00EE0F18" w:rsidP="00F556AC" w:rsidRDefault="00EE0F18" w14:paraId="6C630BC3" w14:textId="77777777">
            <w:pPr>
              <w:widowControl w:val="0"/>
              <w:spacing w:line="240" w:lineRule="auto"/>
              <w:jc w:val="center"/>
            </w:pPr>
            <w:r>
              <w:t>E06.B-K.1.1.3</w:t>
            </w:r>
          </w:p>
          <w:p w:rsidR="00EE0F18" w:rsidP="00F556AC" w:rsidRDefault="00EE0F18" w14:paraId="2EC733BC" w14:textId="77777777">
            <w:pPr>
              <w:widowControl w:val="0"/>
              <w:spacing w:line="240" w:lineRule="auto"/>
              <w:jc w:val="center"/>
            </w:pPr>
            <w:r>
              <w:t>E06.B-C.2.1.2</w:t>
            </w:r>
          </w:p>
          <w:p w:rsidR="00EE0F18" w:rsidP="00F556AC" w:rsidRDefault="00EE0F18" w14:paraId="2B188725" w14:textId="77777777">
            <w:pPr>
              <w:widowControl w:val="0"/>
              <w:spacing w:line="240" w:lineRule="auto"/>
              <w:jc w:val="center"/>
            </w:pPr>
            <w:r>
              <w:t>E06.B-V.4.1.2</w:t>
            </w:r>
          </w:p>
          <w:p w:rsidRPr="00D74B02" w:rsidR="00EE0F18" w:rsidP="00F556AC" w:rsidRDefault="00EE0F18" w14:paraId="670553BB" w14:textId="77777777">
            <w:pPr>
              <w:widowControl w:val="0"/>
              <w:spacing w:line="240" w:lineRule="auto"/>
              <w:jc w:val="center"/>
            </w:pPr>
            <w:r>
              <w:t>E06.A-V.4.1.2</w:t>
            </w:r>
          </w:p>
        </w:tc>
        <w:tc>
          <w:tcPr>
            <w:tcW w:w="1800" w:type="dxa"/>
            <w:shd w:val="clear" w:color="auto" w:fill="D99594" w:themeFill="accent2" w:themeFillTint="99"/>
            <w:tcMar>
              <w:top w:w="100" w:type="dxa"/>
              <w:left w:w="100" w:type="dxa"/>
              <w:bottom w:w="100" w:type="dxa"/>
              <w:right w:w="100" w:type="dxa"/>
            </w:tcMar>
          </w:tcPr>
          <w:p w:rsidRPr="00D74B02" w:rsidR="00C64658" w:rsidRDefault="00B75B3A" w14:paraId="526A1D1A" w14:textId="77777777">
            <w:pPr>
              <w:widowControl w:val="0"/>
              <w:spacing w:line="240" w:lineRule="auto"/>
            </w:pPr>
            <w:r>
              <w:t xml:space="preserve">McGraw-Hill Your Turn Practice Book; McGraw-Hill Reading/Writing </w:t>
            </w:r>
            <w:r>
              <w:t>Workshop; McGraw-Hill Literature Anthology; Online resources; Teacher-made resources</w:t>
            </w:r>
          </w:p>
        </w:tc>
        <w:tc>
          <w:tcPr>
            <w:tcW w:w="1800" w:type="dxa"/>
            <w:shd w:val="clear" w:color="auto" w:fill="DDD9C3" w:themeFill="background2" w:themeFillShade="E6"/>
            <w:tcMar>
              <w:top w:w="100" w:type="dxa"/>
              <w:left w:w="100" w:type="dxa"/>
              <w:bottom w:w="100" w:type="dxa"/>
              <w:right w:w="100" w:type="dxa"/>
            </w:tcMar>
          </w:tcPr>
          <w:p w:rsidRPr="00D74B02" w:rsidR="00C64658" w:rsidRDefault="00B75B3A" w14:paraId="4BEB4510" w14:textId="77777777">
            <w:pPr>
              <w:widowControl w:val="0"/>
              <w:spacing w:line="240" w:lineRule="auto"/>
            </w:pPr>
            <w:r>
              <w:t xml:space="preserve">Teacher-made vocabulary quiz; McGraw-Hill Weekly Assessment; </w:t>
            </w:r>
            <w:r>
              <w:t>Online Resources; McGraw-Hill Comprehension Quiz</w:t>
            </w:r>
          </w:p>
        </w:tc>
        <w:tc>
          <w:tcPr>
            <w:tcW w:w="1530" w:type="dxa"/>
            <w:shd w:val="clear" w:color="auto" w:fill="FABF8F" w:themeFill="accent6" w:themeFillTint="99"/>
            <w:tcMar/>
          </w:tcPr>
          <w:p w:rsidRPr="00D74B02" w:rsidR="00C64658" w:rsidRDefault="00B75B3A" w14:paraId="1BC54FC1" w14:textId="77777777">
            <w:pPr>
              <w:widowControl w:val="0"/>
              <w:spacing w:line="240" w:lineRule="auto"/>
            </w:pPr>
            <w:r w:rsidRPr="005A775D">
              <w:t xml:space="preserve">Will vary as per individual IEPs; Extension activities for </w:t>
            </w:r>
            <w:r w:rsidRPr="005A775D">
              <w:t>accelerated learners</w:t>
            </w:r>
            <w:r>
              <w:t>; Leveled readers (approaching, on-level, beyond)</w:t>
            </w:r>
          </w:p>
        </w:tc>
        <w:tc>
          <w:tcPr>
            <w:tcW w:w="2070" w:type="dxa"/>
            <w:shd w:val="clear" w:color="auto" w:fill="FDE9D9" w:themeFill="accent6" w:themeFillTint="33"/>
            <w:tcMar>
              <w:top w:w="100" w:type="dxa"/>
              <w:left w:w="100" w:type="dxa"/>
              <w:bottom w:w="100" w:type="dxa"/>
              <w:right w:w="100" w:type="dxa"/>
            </w:tcMar>
          </w:tcPr>
          <w:p w:rsidRPr="00D74B02" w:rsidR="00C64658" w:rsidRDefault="004F57A8" w14:paraId="7B9169E3" w14:textId="77777777">
            <w:pPr>
              <w:widowControl w:val="0"/>
              <w:spacing w:line="240" w:lineRule="auto"/>
            </w:pPr>
            <w:r>
              <w:t>c</w:t>
            </w:r>
            <w:r w:rsidR="00B75B3A">
              <w:t xml:space="preserve">ascaded, documentation, dynamic, exerts, plummeting, pulverize, </w:t>
            </w:r>
            <w:r w:rsidR="00B75B3A">
              <w:t>scalding, shards</w:t>
            </w:r>
          </w:p>
        </w:tc>
      </w:tr>
      <w:tr w:rsidR="00104B5C" w:rsidTr="704729A8" w14:paraId="1C1183CA" w14:textId="77777777">
        <w:trPr>
          <w:trHeight w:val="342"/>
        </w:trPr>
        <w:tc>
          <w:tcPr>
            <w:tcW w:w="810" w:type="dxa"/>
            <w:shd w:val="clear" w:color="auto" w:fill="FFC000"/>
            <w:tcMar/>
          </w:tcPr>
          <w:p w:rsidR="00C64658" w:rsidRDefault="006338DC" w14:paraId="2E1B8481" w14:textId="77777777">
            <w:pPr>
              <w:widowControl w:val="0"/>
              <w:spacing w:line="240" w:lineRule="auto"/>
              <w:jc w:val="center"/>
            </w:pPr>
            <w:r>
              <w:t>Unit 1, Week 5</w:t>
            </w:r>
          </w:p>
          <w:p w:rsidR="00F4264B" w:rsidRDefault="00F4264B" w14:paraId="70B71F7A" w14:textId="77777777">
            <w:pPr>
              <w:widowControl w:val="0"/>
              <w:spacing w:line="240" w:lineRule="auto"/>
              <w:jc w:val="center"/>
            </w:pPr>
          </w:p>
          <w:p w:rsidRPr="00D74B02" w:rsidR="00F4264B" w:rsidRDefault="00F4264B" w14:paraId="3C3F8AA0" w14:textId="77777777">
            <w:pPr>
              <w:widowControl w:val="0"/>
              <w:spacing w:line="240" w:lineRule="auto"/>
              <w:jc w:val="center"/>
            </w:pPr>
            <w:r>
              <w:t>(Oct)</w:t>
            </w:r>
          </w:p>
        </w:tc>
        <w:tc>
          <w:tcPr>
            <w:tcW w:w="1260" w:type="dxa"/>
            <w:shd w:val="clear" w:color="auto" w:fill="FFFF00"/>
            <w:tcMar>
              <w:top w:w="100" w:type="dxa"/>
              <w:left w:w="100" w:type="dxa"/>
              <w:bottom w:w="100" w:type="dxa"/>
              <w:right w:w="100" w:type="dxa"/>
            </w:tcMar>
          </w:tcPr>
          <w:p w:rsidR="00C64658" w:rsidRDefault="006338DC" w14:paraId="6CB5E6FA" w14:textId="77777777">
            <w:pPr>
              <w:widowControl w:val="0"/>
              <w:spacing w:line="240" w:lineRule="auto"/>
              <w:jc w:val="center"/>
              <w:rPr>
                <w:sz w:val="16"/>
                <w:szCs w:val="16"/>
              </w:rPr>
            </w:pPr>
            <w:r w:rsidRPr="006338DC">
              <w:rPr>
                <w:sz w:val="16"/>
                <w:szCs w:val="16"/>
              </w:rPr>
              <w:t>Using Money</w:t>
            </w:r>
          </w:p>
          <w:p w:rsidR="006338DC" w:rsidRDefault="006338DC" w14:paraId="196AF045" w14:textId="77777777">
            <w:pPr>
              <w:widowControl w:val="0"/>
              <w:spacing w:line="240" w:lineRule="auto"/>
              <w:jc w:val="center"/>
              <w:rPr>
                <w:sz w:val="16"/>
                <w:szCs w:val="16"/>
              </w:rPr>
            </w:pPr>
          </w:p>
          <w:p w:rsidRPr="006338DC" w:rsidR="006338DC" w:rsidRDefault="006338DC" w14:paraId="36904CD3" w14:textId="77777777">
            <w:pPr>
              <w:widowControl w:val="0"/>
              <w:spacing w:line="240" w:lineRule="auto"/>
              <w:jc w:val="center"/>
            </w:pPr>
            <w:r>
              <w:t>Expository Text</w:t>
            </w:r>
          </w:p>
        </w:tc>
        <w:tc>
          <w:tcPr>
            <w:tcW w:w="1440" w:type="dxa"/>
            <w:shd w:val="clear" w:color="auto" w:fill="92D050"/>
            <w:tcMar>
              <w:top w:w="100" w:type="dxa"/>
              <w:left w:w="100" w:type="dxa"/>
              <w:bottom w:w="100" w:type="dxa"/>
              <w:right w:w="100" w:type="dxa"/>
            </w:tcMar>
          </w:tcPr>
          <w:p w:rsidRPr="00D74B02" w:rsidR="00C64658" w:rsidP="006338DC" w:rsidRDefault="006338DC" w14:paraId="58E0189C" w14:textId="77777777">
            <w:pPr>
              <w:widowControl w:val="0"/>
              <w:spacing w:line="240" w:lineRule="auto"/>
            </w:pPr>
            <w:r>
              <w:t>Author’s Point of View; Root Words; Reread; Context Clues</w:t>
            </w:r>
          </w:p>
        </w:tc>
        <w:tc>
          <w:tcPr>
            <w:tcW w:w="1890" w:type="dxa"/>
            <w:shd w:val="clear" w:color="auto" w:fill="8DB3E2" w:themeFill="text2" w:themeFillTint="66"/>
            <w:tcMar>
              <w:top w:w="100" w:type="dxa"/>
              <w:left w:w="100" w:type="dxa"/>
              <w:bottom w:w="100" w:type="dxa"/>
              <w:right w:w="100" w:type="dxa"/>
            </w:tcMar>
          </w:tcPr>
          <w:p w:rsidRPr="00D74B02" w:rsidR="00C64658" w:rsidP="006338DC" w:rsidRDefault="006338DC" w14:paraId="281D1056" w14:textId="77777777">
            <w:pPr>
              <w:widowControl w:val="0"/>
              <w:spacing w:line="240" w:lineRule="auto"/>
            </w:pPr>
            <w:r>
              <w:t xml:space="preserve">Acquire and use accurately grade-appropriate general academic and domain-specific words and phrases; Cite textual evidence to support </w:t>
            </w:r>
            <w:r>
              <w:t>analysis of what the text says explicitly as well as inferences drawn from the text; Determine an author’s point of view or purpose in a text and explain how it is conveyed in the text; Trace and evaluate the argument and specific claims in a text</w:t>
            </w:r>
          </w:p>
        </w:tc>
        <w:tc>
          <w:tcPr>
            <w:tcW w:w="1350" w:type="dxa"/>
            <w:shd w:val="clear" w:color="auto" w:fill="B2A1C7" w:themeFill="accent4" w:themeFillTint="99"/>
            <w:tcMar>
              <w:top w:w="100" w:type="dxa"/>
              <w:left w:w="100" w:type="dxa"/>
              <w:bottom w:w="100" w:type="dxa"/>
              <w:right w:w="100" w:type="dxa"/>
            </w:tcMar>
          </w:tcPr>
          <w:p w:rsidR="00C64658" w:rsidP="704729A8" w:rsidRDefault="0072018E" w14:paraId="7E0869C9" w14:textId="77777777" w14:noSpellErr="1">
            <w:pPr>
              <w:widowControl w:val="0"/>
              <w:spacing w:line="240" w:lineRule="auto"/>
              <w:jc w:val="center"/>
              <w:rPr>
                <w:lang w:val="en-US"/>
              </w:rPr>
            </w:pPr>
            <w:r w:rsidRPr="704729A8" w:rsidR="0072018E">
              <w:rPr>
                <w:lang w:val="en-US"/>
              </w:rPr>
              <w:t>CC.1.2.</w:t>
            </w:r>
            <w:r w:rsidRPr="704729A8" w:rsidR="0072018E">
              <w:rPr>
                <w:lang w:val="en-US"/>
              </w:rPr>
              <w:t>6.D</w:t>
            </w:r>
          </w:p>
          <w:p w:rsidR="0072018E" w:rsidP="704729A8" w:rsidRDefault="0072018E" w14:paraId="23CF4D37" w14:textId="77777777" w14:noSpellErr="1">
            <w:pPr>
              <w:widowControl w:val="0"/>
              <w:spacing w:line="240" w:lineRule="auto"/>
              <w:jc w:val="center"/>
              <w:rPr>
                <w:lang w:val="en-US"/>
              </w:rPr>
            </w:pPr>
            <w:r w:rsidRPr="704729A8" w:rsidR="0072018E">
              <w:rPr>
                <w:lang w:val="en-US"/>
              </w:rPr>
              <w:t>CC.1.2.</w:t>
            </w:r>
            <w:r w:rsidRPr="704729A8" w:rsidR="0072018E">
              <w:rPr>
                <w:lang w:val="en-US"/>
              </w:rPr>
              <w:t>6.E</w:t>
            </w:r>
          </w:p>
          <w:p w:rsidR="0072018E" w:rsidRDefault="0072018E" w14:paraId="62D200EF" w14:textId="77777777">
            <w:pPr>
              <w:widowControl w:val="0"/>
              <w:spacing w:line="240" w:lineRule="auto"/>
              <w:jc w:val="center"/>
            </w:pPr>
            <w:r>
              <w:t>CC.1.2.6.FCC.1.2.6.K</w:t>
            </w:r>
          </w:p>
          <w:p w:rsidR="0072018E" w:rsidP="704729A8" w:rsidRDefault="0072018E" w14:paraId="2D7AB561" w14:textId="77777777" w14:noSpellErr="1">
            <w:pPr>
              <w:widowControl w:val="0"/>
              <w:spacing w:line="240" w:lineRule="auto"/>
              <w:jc w:val="center"/>
              <w:rPr>
                <w:lang w:val="en-US"/>
              </w:rPr>
            </w:pPr>
            <w:r w:rsidRPr="704729A8" w:rsidR="0072018E">
              <w:rPr>
                <w:lang w:val="en-US"/>
              </w:rPr>
              <w:t>CC.1.3.</w:t>
            </w:r>
            <w:r w:rsidRPr="704729A8" w:rsidR="0072018E">
              <w:rPr>
                <w:lang w:val="en-US"/>
              </w:rPr>
              <w:t>6.I</w:t>
            </w:r>
          </w:p>
          <w:p w:rsidR="0072018E" w:rsidP="704729A8" w:rsidRDefault="0072018E" w14:paraId="578D1AEF" w14:textId="77777777" w14:noSpellErr="1">
            <w:pPr>
              <w:widowControl w:val="0"/>
              <w:spacing w:line="240" w:lineRule="auto"/>
              <w:jc w:val="center"/>
              <w:rPr>
                <w:lang w:val="en-US"/>
              </w:rPr>
            </w:pPr>
            <w:r w:rsidRPr="704729A8" w:rsidR="0072018E">
              <w:rPr>
                <w:lang w:val="en-US"/>
              </w:rPr>
              <w:t>CC.1.2.</w:t>
            </w:r>
            <w:r w:rsidRPr="704729A8" w:rsidR="0072018E">
              <w:rPr>
                <w:lang w:val="en-US"/>
              </w:rPr>
              <w:t>6.G</w:t>
            </w:r>
          </w:p>
          <w:p w:rsidR="0072018E" w:rsidRDefault="0072018E" w14:paraId="5B4F34B7" w14:textId="77777777">
            <w:pPr>
              <w:widowControl w:val="0"/>
              <w:spacing w:line="240" w:lineRule="auto"/>
              <w:jc w:val="center"/>
            </w:pPr>
            <w:r>
              <w:t>CC.1.2.6.H</w:t>
            </w:r>
          </w:p>
          <w:p w:rsidR="0072018E" w:rsidP="704729A8" w:rsidRDefault="0072018E" w14:paraId="08A62DEB" w14:textId="77777777" w14:noSpellErr="1">
            <w:pPr>
              <w:widowControl w:val="0"/>
              <w:spacing w:line="240" w:lineRule="auto"/>
              <w:jc w:val="center"/>
              <w:rPr>
                <w:lang w:val="en-US"/>
              </w:rPr>
            </w:pPr>
            <w:r w:rsidRPr="704729A8" w:rsidR="0072018E">
              <w:rPr>
                <w:lang w:val="en-US"/>
              </w:rPr>
              <w:t>CC.1.2.</w:t>
            </w:r>
            <w:r w:rsidRPr="704729A8" w:rsidR="0072018E">
              <w:rPr>
                <w:lang w:val="en-US"/>
              </w:rPr>
              <w:t>6.J</w:t>
            </w:r>
          </w:p>
          <w:p w:rsidR="0072018E" w:rsidP="704729A8" w:rsidRDefault="0072018E" w14:paraId="6A3C5740" w14:textId="77777777" w14:noSpellErr="1">
            <w:pPr>
              <w:widowControl w:val="0"/>
              <w:spacing w:line="240" w:lineRule="auto"/>
              <w:jc w:val="center"/>
              <w:rPr>
                <w:lang w:val="en-US"/>
              </w:rPr>
            </w:pPr>
            <w:r w:rsidRPr="704729A8" w:rsidR="0072018E">
              <w:rPr>
                <w:lang w:val="en-US"/>
              </w:rPr>
              <w:t>CC.1.3.</w:t>
            </w:r>
            <w:r w:rsidRPr="704729A8" w:rsidR="0072018E">
              <w:rPr>
                <w:lang w:val="en-US"/>
              </w:rPr>
              <w:t>6.J</w:t>
            </w:r>
          </w:p>
          <w:p w:rsidR="0072018E" w:rsidP="704729A8" w:rsidRDefault="0072018E" w14:paraId="27EC2C03" w14:textId="77777777" w14:noSpellErr="1">
            <w:pPr>
              <w:widowControl w:val="0"/>
              <w:spacing w:line="240" w:lineRule="auto"/>
              <w:jc w:val="center"/>
              <w:rPr>
                <w:lang w:val="en-US"/>
              </w:rPr>
            </w:pPr>
            <w:r w:rsidRPr="704729A8" w:rsidR="0072018E">
              <w:rPr>
                <w:lang w:val="en-US"/>
              </w:rPr>
              <w:t>CC.1.2.</w:t>
            </w:r>
            <w:r w:rsidRPr="704729A8" w:rsidR="0072018E">
              <w:rPr>
                <w:lang w:val="en-US"/>
              </w:rPr>
              <w:t>6.L</w:t>
            </w:r>
          </w:p>
          <w:p w:rsidR="0072018E" w:rsidP="704729A8" w:rsidRDefault="0072018E" w14:paraId="2A6128F0" w14:textId="77777777" w14:noSpellErr="1">
            <w:pPr>
              <w:widowControl w:val="0"/>
              <w:spacing w:line="240" w:lineRule="auto"/>
              <w:jc w:val="center"/>
              <w:rPr>
                <w:lang w:val="en-US"/>
              </w:rPr>
            </w:pPr>
            <w:r w:rsidRPr="704729A8" w:rsidR="0072018E">
              <w:rPr>
                <w:lang w:val="en-US"/>
              </w:rPr>
              <w:t>CC.1.3.</w:t>
            </w:r>
            <w:r w:rsidRPr="704729A8" w:rsidR="0072018E">
              <w:rPr>
                <w:lang w:val="en-US"/>
              </w:rPr>
              <w:t>6.J</w:t>
            </w:r>
          </w:p>
          <w:p w:rsidR="00064088" w:rsidP="704729A8" w:rsidRDefault="00064088" w14:paraId="6C6C3B5A" w14:textId="77777777" w14:noSpellErr="1">
            <w:pPr>
              <w:widowControl w:val="0"/>
              <w:spacing w:line="240" w:lineRule="auto"/>
              <w:jc w:val="center"/>
              <w:rPr>
                <w:lang w:val="en-US"/>
              </w:rPr>
            </w:pPr>
            <w:r w:rsidRPr="704729A8" w:rsidR="00064088">
              <w:rPr>
                <w:lang w:val="en-US"/>
              </w:rPr>
              <w:t>CC.1.4.</w:t>
            </w:r>
            <w:r w:rsidRPr="704729A8" w:rsidR="00064088">
              <w:rPr>
                <w:lang w:val="en-US"/>
              </w:rPr>
              <w:t>6.S</w:t>
            </w:r>
          </w:p>
          <w:p w:rsidR="00064088" w:rsidRDefault="00064088" w14:paraId="0F2DE66E" w14:textId="77777777">
            <w:pPr>
              <w:widowControl w:val="0"/>
              <w:spacing w:line="240" w:lineRule="auto"/>
              <w:jc w:val="center"/>
            </w:pPr>
          </w:p>
          <w:p w:rsidRPr="00064088" w:rsidR="0072018E" w:rsidRDefault="0072018E" w14:paraId="6EEDD1D1" w14:textId="77777777">
            <w:pPr>
              <w:widowControl w:val="0"/>
              <w:spacing w:line="240" w:lineRule="auto"/>
              <w:jc w:val="center"/>
              <w:rPr>
                <w:u w:val="single"/>
              </w:rPr>
            </w:pPr>
            <w:r w:rsidRPr="00064088">
              <w:rPr>
                <w:u w:val="single"/>
              </w:rPr>
              <w:t>Anchors:</w:t>
            </w:r>
          </w:p>
          <w:p w:rsidR="0072018E" w:rsidRDefault="0072018E" w14:paraId="3497202F" w14:textId="77777777">
            <w:pPr>
              <w:widowControl w:val="0"/>
              <w:spacing w:line="240" w:lineRule="auto"/>
              <w:jc w:val="center"/>
            </w:pPr>
            <w:r>
              <w:t>E06.B-K.1.1.1</w:t>
            </w:r>
          </w:p>
          <w:p w:rsidR="0072018E" w:rsidRDefault="0072018E" w14:paraId="24BA7C39" w14:textId="77777777">
            <w:pPr>
              <w:widowControl w:val="0"/>
              <w:spacing w:line="240" w:lineRule="auto"/>
              <w:jc w:val="center"/>
            </w:pPr>
            <w:r>
              <w:t>E06.B-C.2.1.1</w:t>
            </w:r>
          </w:p>
          <w:p w:rsidR="0072018E" w:rsidRDefault="0072018E" w14:paraId="213C65AF" w14:textId="77777777">
            <w:pPr>
              <w:widowControl w:val="0"/>
              <w:spacing w:line="240" w:lineRule="auto"/>
              <w:jc w:val="center"/>
            </w:pPr>
            <w:r>
              <w:t>E06.B-C.2.1.2</w:t>
            </w:r>
          </w:p>
          <w:p w:rsidR="0072018E" w:rsidRDefault="0072018E" w14:paraId="2515AF49" w14:textId="77777777">
            <w:pPr>
              <w:widowControl w:val="0"/>
              <w:spacing w:line="240" w:lineRule="auto"/>
              <w:jc w:val="center"/>
            </w:pPr>
            <w:r>
              <w:t>E06.B-V.4.1.1</w:t>
            </w:r>
          </w:p>
          <w:p w:rsidR="0072018E" w:rsidRDefault="0072018E" w14:paraId="4BF24CA6" w14:textId="77777777">
            <w:pPr>
              <w:widowControl w:val="0"/>
              <w:spacing w:line="240" w:lineRule="auto"/>
              <w:jc w:val="center"/>
            </w:pPr>
            <w:r>
              <w:t>E06.A-V.4.1.1</w:t>
            </w:r>
          </w:p>
          <w:p w:rsidRPr="00D74B02" w:rsidR="0072018E" w:rsidRDefault="0072018E" w14:paraId="297360EF" w14:textId="77777777">
            <w:pPr>
              <w:widowControl w:val="0"/>
              <w:spacing w:line="240" w:lineRule="auto"/>
              <w:jc w:val="center"/>
            </w:pPr>
            <w:r>
              <w:t>E06.B-C.3.1.1</w:t>
            </w:r>
          </w:p>
        </w:tc>
        <w:tc>
          <w:tcPr>
            <w:tcW w:w="1800" w:type="dxa"/>
            <w:shd w:val="clear" w:color="auto" w:fill="D99594" w:themeFill="accent2" w:themeFillTint="99"/>
            <w:tcMar>
              <w:top w:w="100" w:type="dxa"/>
              <w:left w:w="100" w:type="dxa"/>
              <w:bottom w:w="100" w:type="dxa"/>
              <w:right w:w="100" w:type="dxa"/>
            </w:tcMar>
          </w:tcPr>
          <w:p w:rsidRPr="00D74B02" w:rsidR="00C64658" w:rsidP="006338DC" w:rsidRDefault="006338DC" w14:paraId="4A5A887D" w14:textId="77777777">
            <w:pPr>
              <w:widowControl w:val="0"/>
              <w:spacing w:line="240" w:lineRule="auto"/>
            </w:pPr>
            <w:r>
              <w:t xml:space="preserve">McGraw-Hill Your Turn Practice Book; McGraw-Hill Reading/Writing Workshop; McGraw-Hill Literature Anthology; Online resources; </w:t>
            </w:r>
            <w:r>
              <w:t>Teacher-made resources</w:t>
            </w:r>
          </w:p>
        </w:tc>
        <w:tc>
          <w:tcPr>
            <w:tcW w:w="1800" w:type="dxa"/>
            <w:shd w:val="clear" w:color="auto" w:fill="DDD9C3" w:themeFill="background2" w:themeFillShade="E6"/>
            <w:tcMar>
              <w:top w:w="100" w:type="dxa"/>
              <w:left w:w="100" w:type="dxa"/>
              <w:bottom w:w="100" w:type="dxa"/>
              <w:right w:w="100" w:type="dxa"/>
            </w:tcMar>
          </w:tcPr>
          <w:p w:rsidRPr="00D74B02" w:rsidR="00C64658" w:rsidP="006338DC" w:rsidRDefault="006338DC" w14:paraId="0E33112F" w14:textId="77777777">
            <w:pPr>
              <w:widowControl w:val="0"/>
              <w:spacing w:line="240" w:lineRule="auto"/>
            </w:pPr>
            <w:r>
              <w:t>Teacher-made vocabulary quiz; McGraw-Hill Weekly Assessment; Online Resources; McGraw-Hill Comprehension Quiz</w:t>
            </w:r>
          </w:p>
        </w:tc>
        <w:tc>
          <w:tcPr>
            <w:tcW w:w="1530" w:type="dxa"/>
            <w:shd w:val="clear" w:color="auto" w:fill="FABF8F" w:themeFill="accent6" w:themeFillTint="99"/>
            <w:tcMar/>
          </w:tcPr>
          <w:p w:rsidRPr="00D74B02" w:rsidR="00C64658" w:rsidP="006338DC" w:rsidRDefault="006338DC" w14:paraId="5826EF85" w14:textId="77777777">
            <w:pPr>
              <w:widowControl w:val="0"/>
              <w:spacing w:line="240" w:lineRule="auto"/>
            </w:pPr>
            <w:r w:rsidRPr="005A775D">
              <w:t>Will vary as per individual IEPs; Extension activities for accelerated learners</w:t>
            </w:r>
            <w:r>
              <w:t xml:space="preserve">; Leveled readers (approaching, on-level, </w:t>
            </w:r>
            <w:r>
              <w:t>beyond)</w:t>
            </w:r>
          </w:p>
        </w:tc>
        <w:tc>
          <w:tcPr>
            <w:tcW w:w="2070" w:type="dxa"/>
            <w:shd w:val="clear" w:color="auto" w:fill="FDE9D9" w:themeFill="accent6" w:themeFillTint="33"/>
            <w:tcMar>
              <w:top w:w="100" w:type="dxa"/>
              <w:left w:w="100" w:type="dxa"/>
              <w:bottom w:w="100" w:type="dxa"/>
              <w:right w:w="100" w:type="dxa"/>
            </w:tcMar>
          </w:tcPr>
          <w:p w:rsidRPr="00D74B02" w:rsidR="00C64658" w:rsidP="006338DC" w:rsidRDefault="004F57A8" w14:paraId="68BFAB0A" w14:textId="77777777" w14:noSpellErr="1">
            <w:pPr>
              <w:widowControl w:val="0"/>
              <w:spacing w:line="240" w:lineRule="auto"/>
            </w:pPr>
            <w:r w:rsidRPr="704729A8" w:rsidR="004F57A8">
              <w:rPr>
                <w:lang w:val="en-US"/>
              </w:rPr>
              <w:t>a</w:t>
            </w:r>
            <w:r w:rsidRPr="704729A8" w:rsidR="006338DC">
              <w:rPr>
                <w:lang w:val="en-US"/>
              </w:rPr>
              <w:t>vailable</w:t>
            </w:r>
            <w:r w:rsidRPr="704729A8" w:rsidR="006338DC">
              <w:rPr>
                <w:lang w:val="en-US"/>
              </w:rPr>
              <w:t>, basically, factors</w:t>
            </w:r>
            <w:r w:rsidRPr="704729A8" w:rsidR="006338DC">
              <w:rPr>
                <w:lang w:val="en-US"/>
              </w:rPr>
              <w:t>, fluctuate, formula, inventory, manufactured, salaries</w:t>
            </w:r>
          </w:p>
        </w:tc>
      </w:tr>
      <w:tr w:rsidR="00104B5C" w:rsidTr="704729A8" w14:paraId="19B5B3D4" w14:textId="77777777">
        <w:trPr>
          <w:trHeight w:val="342"/>
        </w:trPr>
        <w:tc>
          <w:tcPr>
            <w:tcW w:w="810" w:type="dxa"/>
            <w:shd w:val="clear" w:color="auto" w:fill="FFC000"/>
            <w:tcMar/>
          </w:tcPr>
          <w:p w:rsidR="00C64658" w:rsidRDefault="00F4264B" w14:paraId="66F99819" w14:textId="77777777">
            <w:pPr>
              <w:widowControl w:val="0"/>
              <w:spacing w:line="240" w:lineRule="auto"/>
              <w:jc w:val="center"/>
            </w:pPr>
            <w:r>
              <w:t>(Oct/Nov/Dec)</w:t>
            </w:r>
          </w:p>
        </w:tc>
        <w:tc>
          <w:tcPr>
            <w:tcW w:w="1260" w:type="dxa"/>
            <w:shd w:val="clear" w:color="auto" w:fill="FFFF00"/>
            <w:tcMar>
              <w:top w:w="100" w:type="dxa"/>
              <w:left w:w="100" w:type="dxa"/>
              <w:bottom w:w="100" w:type="dxa"/>
              <w:right w:w="100" w:type="dxa"/>
            </w:tcMar>
          </w:tcPr>
          <w:p w:rsidR="00C64658" w:rsidRDefault="00474945" w14:paraId="104CEE5F" w14:textId="77777777">
            <w:pPr>
              <w:widowControl w:val="0"/>
              <w:spacing w:line="240" w:lineRule="auto"/>
              <w:jc w:val="center"/>
            </w:pPr>
            <w:r>
              <w:t xml:space="preserve">Historical Fiction </w:t>
            </w:r>
            <w:r w:rsidR="003A7D2D">
              <w:t>–</w:t>
            </w:r>
            <w:r>
              <w:t xml:space="preserve"> NOVEL</w:t>
            </w:r>
          </w:p>
          <w:p w:rsidR="003A7D2D" w:rsidRDefault="003A7D2D" w14:paraId="72616C94" w14:textId="77777777">
            <w:pPr>
              <w:widowControl w:val="0"/>
              <w:spacing w:line="240" w:lineRule="auto"/>
              <w:jc w:val="center"/>
              <w:rPr>
                <w:u w:val="single"/>
              </w:rPr>
            </w:pPr>
            <w:r>
              <w:rPr>
                <w:u w:val="single"/>
              </w:rPr>
              <w:t>Number</w:t>
            </w:r>
          </w:p>
          <w:p w:rsidR="003A7D2D" w:rsidRDefault="003A7D2D" w14:paraId="1E8F6134" w14:textId="77777777">
            <w:pPr>
              <w:widowControl w:val="0"/>
              <w:spacing w:line="240" w:lineRule="auto"/>
              <w:jc w:val="center"/>
              <w:rPr>
                <w:u w:val="single"/>
              </w:rPr>
            </w:pPr>
            <w:r>
              <w:rPr>
                <w:u w:val="single"/>
              </w:rPr>
              <w:t>the</w:t>
            </w:r>
          </w:p>
          <w:p w:rsidRPr="003A7D2D" w:rsidR="003A7D2D" w:rsidRDefault="003A7D2D" w14:paraId="7D90D00B" w14:textId="77777777">
            <w:pPr>
              <w:widowControl w:val="0"/>
              <w:spacing w:line="240" w:lineRule="auto"/>
              <w:jc w:val="center"/>
              <w:rPr>
                <w:u w:val="single"/>
              </w:rPr>
            </w:pPr>
            <w:r>
              <w:rPr>
                <w:u w:val="single"/>
              </w:rPr>
              <w:t>Stars</w:t>
            </w:r>
          </w:p>
        </w:tc>
        <w:tc>
          <w:tcPr>
            <w:tcW w:w="1440" w:type="dxa"/>
            <w:shd w:val="clear" w:color="auto" w:fill="92D050"/>
            <w:tcMar>
              <w:top w:w="100" w:type="dxa"/>
              <w:left w:w="100" w:type="dxa"/>
              <w:bottom w:w="100" w:type="dxa"/>
              <w:right w:w="100" w:type="dxa"/>
            </w:tcMar>
          </w:tcPr>
          <w:p w:rsidRPr="003A0C4B" w:rsidR="00C64658" w:rsidRDefault="003A0C4B" w14:paraId="378A3321" w14:textId="77777777">
            <w:pPr>
              <w:widowControl w:val="0"/>
              <w:spacing w:line="240" w:lineRule="auto"/>
              <w:jc w:val="center"/>
              <w:rPr>
                <w:sz w:val="20"/>
                <w:szCs w:val="20"/>
              </w:rPr>
            </w:pPr>
            <w:r w:rsidRPr="003A0C4B">
              <w:rPr>
                <w:sz w:val="20"/>
                <w:szCs w:val="20"/>
              </w:rPr>
              <w:t>Character, Setting, Plot, Compare/Contrast, Vocabulary Acquisition, Figurative Language, Problem/Solution, Cause Effect, Theme, TDA Writing</w:t>
            </w:r>
          </w:p>
        </w:tc>
        <w:tc>
          <w:tcPr>
            <w:tcW w:w="1890" w:type="dxa"/>
            <w:shd w:val="clear" w:color="auto" w:fill="8DB3E2" w:themeFill="text2" w:themeFillTint="66"/>
            <w:tcMar>
              <w:top w:w="100" w:type="dxa"/>
              <w:left w:w="100" w:type="dxa"/>
              <w:bottom w:w="100" w:type="dxa"/>
              <w:right w:w="100" w:type="dxa"/>
            </w:tcMar>
          </w:tcPr>
          <w:p w:rsidR="00C64658" w:rsidP="003D7C56" w:rsidRDefault="003A0C4B" w14:paraId="4BD839A7" w14:textId="77777777">
            <w:pPr>
              <w:widowControl w:val="0"/>
              <w:spacing w:line="240" w:lineRule="auto"/>
            </w:pPr>
            <w:r>
              <w:t>Through the historical fiction novel, students will explore the events surrounding the Holocaust while addressing skills associated with Reading Literature.</w:t>
            </w:r>
          </w:p>
        </w:tc>
        <w:tc>
          <w:tcPr>
            <w:tcW w:w="1350" w:type="dxa"/>
            <w:shd w:val="clear" w:color="auto" w:fill="B2A1C7" w:themeFill="accent4" w:themeFillTint="99"/>
            <w:tcMar>
              <w:top w:w="100" w:type="dxa"/>
              <w:left w:w="100" w:type="dxa"/>
              <w:bottom w:w="100" w:type="dxa"/>
              <w:right w:w="100" w:type="dxa"/>
            </w:tcMar>
          </w:tcPr>
          <w:p w:rsidR="00C64658" w:rsidP="704729A8" w:rsidRDefault="003A0C4B" w14:paraId="41288C24" w14:textId="77777777" w14:noSpellErr="1">
            <w:pPr>
              <w:widowControl w:val="0"/>
              <w:spacing w:line="240" w:lineRule="auto"/>
              <w:jc w:val="center"/>
              <w:rPr>
                <w:lang w:val="en-US"/>
              </w:rPr>
            </w:pPr>
            <w:r w:rsidRPr="704729A8" w:rsidR="003A0C4B">
              <w:rPr>
                <w:lang w:val="en-US"/>
              </w:rPr>
              <w:t>CC.1.3.</w:t>
            </w:r>
            <w:r w:rsidRPr="704729A8" w:rsidR="003A0C4B">
              <w:rPr>
                <w:lang w:val="en-US"/>
              </w:rPr>
              <w:t>6.A</w:t>
            </w:r>
          </w:p>
          <w:p w:rsidR="003A0C4B" w:rsidP="704729A8" w:rsidRDefault="003A0C4B" w14:paraId="4B951E10" w14:textId="77777777" w14:noSpellErr="1">
            <w:pPr>
              <w:widowControl w:val="0"/>
              <w:spacing w:line="240" w:lineRule="auto"/>
              <w:jc w:val="center"/>
              <w:rPr>
                <w:lang w:val="en-US"/>
              </w:rPr>
            </w:pPr>
            <w:r w:rsidRPr="704729A8" w:rsidR="003A0C4B">
              <w:rPr>
                <w:lang w:val="en-US"/>
              </w:rPr>
              <w:t>CC.1.3.</w:t>
            </w:r>
            <w:r w:rsidRPr="704729A8" w:rsidR="003A0C4B">
              <w:rPr>
                <w:lang w:val="en-US"/>
              </w:rPr>
              <w:t>6.B</w:t>
            </w:r>
          </w:p>
          <w:p w:rsidR="003A0C4B" w:rsidRDefault="003A0C4B" w14:paraId="32AF359D" w14:textId="77777777">
            <w:pPr>
              <w:widowControl w:val="0"/>
              <w:spacing w:line="240" w:lineRule="auto"/>
              <w:jc w:val="center"/>
            </w:pPr>
            <w:r>
              <w:t>CC.1.3.6.C</w:t>
            </w:r>
          </w:p>
          <w:p w:rsidR="003A0C4B" w:rsidP="704729A8" w:rsidRDefault="003A0C4B" w14:paraId="06A88DCC" w14:textId="77777777" w14:noSpellErr="1">
            <w:pPr>
              <w:widowControl w:val="0"/>
              <w:spacing w:line="240" w:lineRule="auto"/>
              <w:jc w:val="center"/>
              <w:rPr>
                <w:lang w:val="en-US"/>
              </w:rPr>
            </w:pPr>
            <w:r w:rsidRPr="704729A8" w:rsidR="003A0C4B">
              <w:rPr>
                <w:lang w:val="en-US"/>
              </w:rPr>
              <w:t>CC.1.3.</w:t>
            </w:r>
            <w:r w:rsidRPr="704729A8" w:rsidR="003A0C4B">
              <w:rPr>
                <w:lang w:val="en-US"/>
              </w:rPr>
              <w:t>6.D</w:t>
            </w:r>
          </w:p>
          <w:p w:rsidR="003A0C4B" w:rsidP="704729A8" w:rsidRDefault="003A0C4B" w14:paraId="0B5482B6" w14:textId="77777777" w14:noSpellErr="1">
            <w:pPr>
              <w:widowControl w:val="0"/>
              <w:spacing w:line="240" w:lineRule="auto"/>
              <w:jc w:val="center"/>
              <w:rPr>
                <w:lang w:val="en-US"/>
              </w:rPr>
            </w:pPr>
            <w:r w:rsidRPr="704729A8" w:rsidR="003A0C4B">
              <w:rPr>
                <w:lang w:val="en-US"/>
              </w:rPr>
              <w:t>CC.1.3.</w:t>
            </w:r>
            <w:r w:rsidRPr="704729A8" w:rsidR="003A0C4B">
              <w:rPr>
                <w:lang w:val="en-US"/>
              </w:rPr>
              <w:t>6.E</w:t>
            </w:r>
          </w:p>
          <w:p w:rsidR="003A0C4B" w:rsidP="704729A8" w:rsidRDefault="003A0C4B" w14:paraId="44272B0D" w14:textId="77777777" w14:noSpellErr="1">
            <w:pPr>
              <w:widowControl w:val="0"/>
              <w:spacing w:line="240" w:lineRule="auto"/>
              <w:jc w:val="center"/>
              <w:rPr>
                <w:lang w:val="en-US"/>
              </w:rPr>
            </w:pPr>
            <w:r w:rsidRPr="704729A8" w:rsidR="003A0C4B">
              <w:rPr>
                <w:lang w:val="en-US"/>
              </w:rPr>
              <w:t>CC.1.3.</w:t>
            </w:r>
            <w:r w:rsidRPr="704729A8" w:rsidR="003A0C4B">
              <w:rPr>
                <w:lang w:val="en-US"/>
              </w:rPr>
              <w:t>6.G</w:t>
            </w:r>
          </w:p>
          <w:p w:rsidR="003A0C4B" w:rsidRDefault="003A0C4B" w14:paraId="2DAB6EA3" w14:textId="77777777">
            <w:pPr>
              <w:widowControl w:val="0"/>
              <w:spacing w:line="240" w:lineRule="auto"/>
              <w:jc w:val="center"/>
            </w:pPr>
            <w:r>
              <w:t>CC.1.3.6.H</w:t>
            </w:r>
          </w:p>
          <w:p w:rsidR="00B7442B" w:rsidP="704729A8" w:rsidRDefault="00B7442B" w14:paraId="24C01FAF" w14:textId="77777777" w14:noSpellErr="1">
            <w:pPr>
              <w:widowControl w:val="0"/>
              <w:spacing w:line="240" w:lineRule="auto"/>
              <w:jc w:val="center"/>
              <w:rPr>
                <w:lang w:val="en-US"/>
              </w:rPr>
            </w:pPr>
            <w:r w:rsidRPr="704729A8" w:rsidR="00B7442B">
              <w:rPr>
                <w:lang w:val="en-US"/>
              </w:rPr>
              <w:t>CC.1.4.</w:t>
            </w:r>
            <w:r w:rsidRPr="704729A8" w:rsidR="00B7442B">
              <w:rPr>
                <w:lang w:val="en-US"/>
              </w:rPr>
              <w:t>5.B</w:t>
            </w:r>
          </w:p>
          <w:p w:rsidR="00B7442B" w:rsidRDefault="00B7442B" w14:paraId="798C4673" w14:textId="77777777">
            <w:pPr>
              <w:widowControl w:val="0"/>
              <w:spacing w:line="240" w:lineRule="auto"/>
              <w:jc w:val="center"/>
            </w:pPr>
            <w:r>
              <w:t>CC.1.4.6.C</w:t>
            </w:r>
          </w:p>
          <w:p w:rsidR="00B7442B" w:rsidP="704729A8" w:rsidRDefault="00B7442B" w14:paraId="1577ADBB" w14:textId="77777777" w14:noSpellErr="1">
            <w:pPr>
              <w:widowControl w:val="0"/>
              <w:spacing w:line="240" w:lineRule="auto"/>
              <w:jc w:val="center"/>
              <w:rPr>
                <w:lang w:val="en-US"/>
              </w:rPr>
            </w:pPr>
            <w:r w:rsidRPr="704729A8" w:rsidR="00B7442B">
              <w:rPr>
                <w:lang w:val="en-US"/>
              </w:rPr>
              <w:t>CC.1.4.</w:t>
            </w:r>
            <w:r w:rsidRPr="704729A8" w:rsidR="00B7442B">
              <w:rPr>
                <w:lang w:val="en-US"/>
              </w:rPr>
              <w:t>6.D</w:t>
            </w:r>
          </w:p>
          <w:p w:rsidR="00B7442B" w:rsidP="704729A8" w:rsidRDefault="00B7442B" w14:paraId="2B508D77" w14:textId="77777777" w14:noSpellErr="1">
            <w:pPr>
              <w:widowControl w:val="0"/>
              <w:spacing w:line="240" w:lineRule="auto"/>
              <w:jc w:val="center"/>
              <w:rPr>
                <w:lang w:val="en-US"/>
              </w:rPr>
            </w:pPr>
            <w:r w:rsidRPr="704729A8" w:rsidR="00B7442B">
              <w:rPr>
                <w:lang w:val="en-US"/>
              </w:rPr>
              <w:t>CC.1.4.</w:t>
            </w:r>
            <w:r w:rsidRPr="704729A8" w:rsidR="00B7442B">
              <w:rPr>
                <w:lang w:val="en-US"/>
              </w:rPr>
              <w:t>6.F.</w:t>
            </w:r>
          </w:p>
          <w:p w:rsidR="00B7442B" w:rsidP="704729A8" w:rsidRDefault="00B7442B" w14:paraId="4C4FE05A" w14:textId="77777777" w14:noSpellErr="1">
            <w:pPr>
              <w:widowControl w:val="0"/>
              <w:spacing w:line="240" w:lineRule="auto"/>
              <w:jc w:val="center"/>
              <w:rPr>
                <w:lang w:val="en-US"/>
              </w:rPr>
            </w:pPr>
            <w:r w:rsidRPr="704729A8" w:rsidR="00B7442B">
              <w:rPr>
                <w:lang w:val="en-US"/>
              </w:rPr>
              <w:t>CC.1.4.</w:t>
            </w:r>
            <w:r w:rsidRPr="704729A8" w:rsidR="00B7442B">
              <w:rPr>
                <w:lang w:val="en-US"/>
              </w:rPr>
              <w:t>6.L</w:t>
            </w:r>
          </w:p>
          <w:p w:rsidR="00B7442B" w:rsidP="704729A8" w:rsidRDefault="00B7442B" w14:paraId="2F5EB988" w14:textId="77777777" w14:noSpellErr="1">
            <w:pPr>
              <w:widowControl w:val="0"/>
              <w:spacing w:line="240" w:lineRule="auto"/>
              <w:jc w:val="center"/>
              <w:rPr>
                <w:lang w:val="en-US"/>
              </w:rPr>
            </w:pPr>
            <w:r w:rsidRPr="704729A8" w:rsidR="00B7442B">
              <w:rPr>
                <w:lang w:val="en-US"/>
              </w:rPr>
              <w:t>CC.1.4.</w:t>
            </w:r>
            <w:r w:rsidRPr="704729A8" w:rsidR="00B7442B">
              <w:rPr>
                <w:lang w:val="en-US"/>
              </w:rPr>
              <w:t>6.R</w:t>
            </w:r>
          </w:p>
          <w:p w:rsidR="00B7442B" w:rsidRDefault="00B7442B" w14:paraId="60007244" w14:textId="77777777">
            <w:pPr>
              <w:widowControl w:val="0"/>
              <w:spacing w:line="240" w:lineRule="auto"/>
              <w:jc w:val="center"/>
            </w:pPr>
            <w:r>
              <w:t>CC.1.4.6.H</w:t>
            </w:r>
          </w:p>
          <w:p w:rsidR="00B77944" w:rsidP="704729A8" w:rsidRDefault="00B77944" w14:paraId="0C2C8F12" w14:textId="77777777" w14:noSpellErr="1">
            <w:pPr>
              <w:widowControl w:val="0"/>
              <w:spacing w:line="240" w:lineRule="auto"/>
              <w:jc w:val="center"/>
              <w:rPr>
                <w:lang w:val="en-US"/>
              </w:rPr>
            </w:pPr>
            <w:r w:rsidRPr="704729A8" w:rsidR="00B77944">
              <w:rPr>
                <w:lang w:val="en-US"/>
              </w:rPr>
              <w:t>CC.1.4.</w:t>
            </w:r>
            <w:r w:rsidRPr="704729A8" w:rsidR="00B77944">
              <w:rPr>
                <w:lang w:val="en-US"/>
              </w:rPr>
              <w:t>6.J</w:t>
            </w:r>
          </w:p>
          <w:p w:rsidR="00B77944" w:rsidP="704729A8" w:rsidRDefault="00B77944" w14:paraId="24795C63" w14:textId="77777777" w14:noSpellErr="1">
            <w:pPr>
              <w:widowControl w:val="0"/>
              <w:spacing w:line="240" w:lineRule="auto"/>
              <w:jc w:val="center"/>
              <w:rPr>
                <w:lang w:val="en-US"/>
              </w:rPr>
            </w:pPr>
            <w:r w:rsidRPr="704729A8" w:rsidR="00B77944">
              <w:rPr>
                <w:lang w:val="en-US"/>
              </w:rPr>
              <w:t>CC.1.4.</w:t>
            </w:r>
            <w:r w:rsidRPr="704729A8" w:rsidR="00B77944">
              <w:rPr>
                <w:lang w:val="en-US"/>
              </w:rPr>
              <w:t>6.S</w:t>
            </w:r>
          </w:p>
          <w:p w:rsidR="00B77944" w:rsidP="704729A8" w:rsidRDefault="00B77944" w14:paraId="5EDA1A4E" w14:textId="77777777" w14:noSpellErr="1">
            <w:pPr>
              <w:widowControl w:val="0"/>
              <w:spacing w:line="240" w:lineRule="auto"/>
              <w:jc w:val="center"/>
              <w:rPr>
                <w:lang w:val="en-US"/>
              </w:rPr>
            </w:pPr>
            <w:r w:rsidRPr="704729A8" w:rsidR="00B77944">
              <w:rPr>
                <w:lang w:val="en-US"/>
              </w:rPr>
              <w:t>CC.1.5.</w:t>
            </w:r>
            <w:r w:rsidRPr="704729A8" w:rsidR="00B77944">
              <w:rPr>
                <w:lang w:val="en-US"/>
              </w:rPr>
              <w:t>6.A</w:t>
            </w:r>
          </w:p>
          <w:p w:rsidR="00B77944" w:rsidRDefault="00B77944" w14:paraId="70300217" w14:textId="77777777">
            <w:pPr>
              <w:widowControl w:val="0"/>
              <w:spacing w:line="240" w:lineRule="auto"/>
              <w:jc w:val="center"/>
            </w:pPr>
            <w:r>
              <w:t>CC.1.5.6.C</w:t>
            </w:r>
          </w:p>
          <w:p w:rsidR="00B77944" w:rsidP="704729A8" w:rsidRDefault="00B77944" w14:paraId="7CCD31CD" w14:textId="77777777" w14:noSpellErr="1">
            <w:pPr>
              <w:widowControl w:val="0"/>
              <w:spacing w:line="240" w:lineRule="auto"/>
              <w:jc w:val="center"/>
              <w:rPr>
                <w:lang w:val="en-US"/>
              </w:rPr>
            </w:pPr>
            <w:r w:rsidRPr="704729A8" w:rsidR="00B77944">
              <w:rPr>
                <w:lang w:val="en-US"/>
              </w:rPr>
              <w:t>CC.1.5.</w:t>
            </w:r>
            <w:r w:rsidRPr="704729A8" w:rsidR="00B77944">
              <w:rPr>
                <w:lang w:val="en-US"/>
              </w:rPr>
              <w:t>6.F</w:t>
            </w:r>
          </w:p>
          <w:p w:rsidR="00205260" w:rsidRDefault="00205260" w14:paraId="66FC72A4" w14:textId="77777777">
            <w:pPr>
              <w:widowControl w:val="0"/>
              <w:spacing w:line="240" w:lineRule="auto"/>
              <w:jc w:val="center"/>
            </w:pPr>
          </w:p>
          <w:p w:rsidRPr="00205260" w:rsidR="003A0C4B" w:rsidRDefault="003A0C4B" w14:paraId="7DC6F071" w14:textId="77777777">
            <w:pPr>
              <w:widowControl w:val="0"/>
              <w:spacing w:line="240" w:lineRule="auto"/>
              <w:jc w:val="center"/>
              <w:rPr>
                <w:u w:val="single"/>
              </w:rPr>
            </w:pPr>
            <w:r w:rsidRPr="00205260">
              <w:rPr>
                <w:u w:val="single"/>
              </w:rPr>
              <w:t>Anchors:</w:t>
            </w:r>
          </w:p>
          <w:p w:rsidR="003A0C4B" w:rsidRDefault="003A0C4B" w14:paraId="54030A59" w14:textId="77777777">
            <w:pPr>
              <w:widowControl w:val="0"/>
              <w:spacing w:line="240" w:lineRule="auto"/>
              <w:jc w:val="center"/>
            </w:pPr>
            <w:r>
              <w:t>E06-A-K.1.1.2</w:t>
            </w:r>
          </w:p>
          <w:p w:rsidR="003A0C4B" w:rsidRDefault="003A0C4B" w14:paraId="13B0D65F" w14:textId="77777777">
            <w:pPr>
              <w:widowControl w:val="0"/>
              <w:spacing w:line="240" w:lineRule="auto"/>
              <w:jc w:val="center"/>
            </w:pPr>
            <w:r>
              <w:t>E06-A-</w:t>
            </w:r>
            <w:r>
              <w:t>K.1.1.1</w:t>
            </w:r>
          </w:p>
          <w:p w:rsidR="00B7442B" w:rsidRDefault="00B7442B" w14:paraId="021CAC6B" w14:textId="77777777">
            <w:pPr>
              <w:widowControl w:val="0"/>
              <w:spacing w:line="240" w:lineRule="auto"/>
              <w:jc w:val="center"/>
            </w:pPr>
            <w:r>
              <w:t>E06-A-K-1.1.3</w:t>
            </w:r>
          </w:p>
          <w:p w:rsidR="00B7442B" w:rsidRDefault="00B7442B" w14:paraId="210F374D" w14:textId="77777777">
            <w:pPr>
              <w:widowControl w:val="0"/>
              <w:spacing w:line="240" w:lineRule="auto"/>
              <w:jc w:val="center"/>
            </w:pPr>
            <w:r>
              <w:t>E06-A-C.2.1.1</w:t>
            </w:r>
          </w:p>
          <w:p w:rsidR="00B7442B" w:rsidRDefault="00B7442B" w14:paraId="5FC941D1" w14:textId="77777777">
            <w:pPr>
              <w:widowControl w:val="0"/>
              <w:spacing w:line="240" w:lineRule="auto"/>
              <w:jc w:val="center"/>
            </w:pPr>
            <w:r>
              <w:t>E06-A-C.2.1.2</w:t>
            </w:r>
          </w:p>
          <w:p w:rsidR="00B7442B" w:rsidRDefault="00B7442B" w14:paraId="46EECC49" w14:textId="77777777">
            <w:pPr>
              <w:widowControl w:val="0"/>
              <w:spacing w:line="240" w:lineRule="auto"/>
              <w:jc w:val="center"/>
            </w:pPr>
            <w:r>
              <w:t>E06-A-C.2.1.3</w:t>
            </w:r>
          </w:p>
          <w:p w:rsidR="00B7442B" w:rsidRDefault="00B7442B" w14:paraId="521FF2CC" w14:textId="77777777">
            <w:pPr>
              <w:widowControl w:val="0"/>
              <w:spacing w:line="240" w:lineRule="auto"/>
              <w:jc w:val="center"/>
            </w:pPr>
            <w:r>
              <w:t>E06-A-C.3.1.1</w:t>
            </w:r>
          </w:p>
          <w:p w:rsidR="00B7442B" w:rsidRDefault="00B7442B" w14:paraId="2EB253A1" w14:textId="77777777">
            <w:pPr>
              <w:widowControl w:val="0"/>
              <w:spacing w:line="240" w:lineRule="auto"/>
              <w:jc w:val="center"/>
            </w:pPr>
            <w:r>
              <w:t>E06-E.1.1.1</w:t>
            </w:r>
          </w:p>
          <w:p w:rsidR="00B7442B" w:rsidRDefault="00B7442B" w14:paraId="0A3F00F6" w14:textId="77777777">
            <w:pPr>
              <w:widowControl w:val="0"/>
              <w:spacing w:line="240" w:lineRule="auto"/>
              <w:jc w:val="center"/>
            </w:pPr>
            <w:r>
              <w:t>E06-E.1.1.2</w:t>
            </w:r>
          </w:p>
          <w:p w:rsidR="00B7442B" w:rsidRDefault="00B7442B" w14:paraId="2E149D0F" w14:textId="77777777">
            <w:pPr>
              <w:widowControl w:val="0"/>
              <w:spacing w:line="240" w:lineRule="auto"/>
              <w:jc w:val="center"/>
            </w:pPr>
            <w:r>
              <w:t>E06-E.1.1.3</w:t>
            </w:r>
          </w:p>
          <w:p w:rsidR="00B7442B" w:rsidRDefault="00B7442B" w14:paraId="67DA0B0F" w14:textId="77777777">
            <w:pPr>
              <w:widowControl w:val="0"/>
              <w:spacing w:line="240" w:lineRule="auto"/>
              <w:jc w:val="center"/>
            </w:pPr>
            <w:r>
              <w:t>E06-E.1.1.6</w:t>
            </w:r>
          </w:p>
          <w:p w:rsidR="00B7442B" w:rsidRDefault="00B7442B" w14:paraId="32E72AA6" w14:textId="77777777">
            <w:pPr>
              <w:widowControl w:val="0"/>
              <w:spacing w:line="240" w:lineRule="auto"/>
              <w:jc w:val="center"/>
            </w:pPr>
            <w:r>
              <w:t>E06-E-1.1.4</w:t>
            </w:r>
          </w:p>
          <w:p w:rsidR="00B7442B" w:rsidRDefault="00B7442B" w14:paraId="695BE0DE" w14:textId="77777777">
            <w:pPr>
              <w:widowControl w:val="0"/>
              <w:spacing w:line="240" w:lineRule="auto"/>
              <w:jc w:val="center"/>
            </w:pPr>
            <w:r>
              <w:t>E06-E-1.1.5</w:t>
            </w:r>
          </w:p>
        </w:tc>
        <w:tc>
          <w:tcPr>
            <w:tcW w:w="1800" w:type="dxa"/>
            <w:shd w:val="clear" w:color="auto" w:fill="D99594" w:themeFill="accent2" w:themeFillTint="99"/>
            <w:tcMar>
              <w:top w:w="100" w:type="dxa"/>
              <w:left w:w="100" w:type="dxa"/>
              <w:bottom w:w="100" w:type="dxa"/>
              <w:right w:w="100" w:type="dxa"/>
            </w:tcMar>
          </w:tcPr>
          <w:p w:rsidR="00C64658" w:rsidRDefault="00B7442B" w14:paraId="04CE9831" w14:textId="77777777">
            <w:pPr>
              <w:widowControl w:val="0"/>
              <w:spacing w:line="240" w:lineRule="auto"/>
              <w:jc w:val="center"/>
            </w:pPr>
            <w:r w:rsidRPr="00C00FE8">
              <w:rPr>
                <w:u w:val="single"/>
              </w:rPr>
              <w:t>Number the Stars</w:t>
            </w:r>
            <w:r>
              <w:t xml:space="preserve"> novel</w:t>
            </w:r>
          </w:p>
          <w:p w:rsidR="00C00FE8" w:rsidRDefault="00C00FE8" w14:paraId="04B146BA" w14:textId="77777777">
            <w:pPr>
              <w:widowControl w:val="0"/>
              <w:spacing w:line="240" w:lineRule="auto"/>
              <w:jc w:val="center"/>
            </w:pPr>
          </w:p>
          <w:p w:rsidR="00B7442B" w:rsidRDefault="00B7442B" w14:paraId="1FF30685" w14:textId="77777777">
            <w:pPr>
              <w:widowControl w:val="0"/>
              <w:spacing w:line="240" w:lineRule="auto"/>
              <w:jc w:val="center"/>
            </w:pPr>
            <w:r>
              <w:t>Teacher Made Resources</w:t>
            </w:r>
          </w:p>
          <w:p w:rsidR="00C00FE8" w:rsidRDefault="00C00FE8" w14:paraId="494DD197" w14:textId="77777777">
            <w:pPr>
              <w:widowControl w:val="0"/>
              <w:spacing w:line="240" w:lineRule="auto"/>
              <w:jc w:val="center"/>
            </w:pPr>
          </w:p>
          <w:p w:rsidR="00B7442B" w:rsidRDefault="00B7442B" w14:paraId="496E6D50" w14:textId="77777777">
            <w:pPr>
              <w:widowControl w:val="0"/>
              <w:spacing w:line="240" w:lineRule="auto"/>
              <w:jc w:val="center"/>
            </w:pPr>
            <w:r>
              <w:t>Unit Study Resources</w:t>
            </w:r>
          </w:p>
          <w:p w:rsidR="00C00FE8" w:rsidRDefault="00C00FE8" w14:paraId="2C647FA3" w14:textId="77777777">
            <w:pPr>
              <w:widowControl w:val="0"/>
              <w:spacing w:line="240" w:lineRule="auto"/>
              <w:jc w:val="center"/>
            </w:pPr>
          </w:p>
          <w:p w:rsidR="00B7442B" w:rsidRDefault="00B7442B" w14:paraId="2681676F" w14:textId="77777777">
            <w:pPr>
              <w:widowControl w:val="0"/>
              <w:spacing w:line="240" w:lineRule="auto"/>
              <w:jc w:val="center"/>
            </w:pPr>
            <w:r>
              <w:t xml:space="preserve">Website: </w:t>
            </w:r>
            <w:hyperlink w:history="1" r:id="rId5">
              <w:r w:rsidRPr="006D51CF" w:rsidR="00C00FE8">
                <w:rPr>
                  <w:rStyle w:val="Hyperlink"/>
                </w:rPr>
                <w:t>www.echoesandreflections.org</w:t>
              </w:r>
            </w:hyperlink>
          </w:p>
          <w:p w:rsidR="00C00FE8" w:rsidRDefault="00C00FE8" w14:paraId="4D69D149" w14:textId="77777777">
            <w:pPr>
              <w:widowControl w:val="0"/>
              <w:spacing w:line="240" w:lineRule="auto"/>
              <w:jc w:val="center"/>
            </w:pPr>
          </w:p>
          <w:p w:rsidR="00C00FE8" w:rsidRDefault="00C00FE8" w14:paraId="6F8EADB1" w14:textId="77777777">
            <w:pPr>
              <w:widowControl w:val="0"/>
              <w:spacing w:line="240" w:lineRule="auto"/>
              <w:jc w:val="center"/>
            </w:pPr>
            <w:r>
              <w:t>Movie:</w:t>
            </w:r>
          </w:p>
          <w:p w:rsidR="00C00FE8" w:rsidRDefault="00C00FE8" w14:paraId="4FAA46C7" w14:textId="77777777">
            <w:pPr>
              <w:widowControl w:val="0"/>
              <w:spacing w:line="240" w:lineRule="auto"/>
              <w:jc w:val="center"/>
            </w:pPr>
            <w:r>
              <w:t>Miracle at Midnight</w:t>
            </w:r>
          </w:p>
        </w:tc>
        <w:tc>
          <w:tcPr>
            <w:tcW w:w="1800" w:type="dxa"/>
            <w:shd w:val="clear" w:color="auto" w:fill="DDD9C3" w:themeFill="background2" w:themeFillShade="E6"/>
            <w:tcMar>
              <w:top w:w="100" w:type="dxa"/>
              <w:left w:w="100" w:type="dxa"/>
              <w:bottom w:w="100" w:type="dxa"/>
              <w:right w:w="100" w:type="dxa"/>
            </w:tcMar>
          </w:tcPr>
          <w:p w:rsidR="00C64658" w:rsidRDefault="00B7442B" w14:paraId="526A1449" w14:textId="77777777">
            <w:pPr>
              <w:widowControl w:val="0"/>
              <w:spacing w:line="240" w:lineRule="auto"/>
              <w:jc w:val="center"/>
            </w:pPr>
            <w:r>
              <w:t>Teacher-made assessments</w:t>
            </w:r>
          </w:p>
          <w:p w:rsidR="00B7442B" w:rsidRDefault="00B7442B" w14:paraId="4A99261C" w14:textId="77777777">
            <w:pPr>
              <w:widowControl w:val="0"/>
              <w:spacing w:line="240" w:lineRule="auto"/>
              <w:jc w:val="center"/>
            </w:pPr>
            <w:r>
              <w:t>(quizzes, classwork, projects, exams, study guides)</w:t>
            </w:r>
          </w:p>
        </w:tc>
        <w:tc>
          <w:tcPr>
            <w:tcW w:w="1530" w:type="dxa"/>
            <w:shd w:val="clear" w:color="auto" w:fill="FABF8F" w:themeFill="accent6" w:themeFillTint="99"/>
            <w:tcMar/>
          </w:tcPr>
          <w:p w:rsidR="00C64658" w:rsidP="00B7442B" w:rsidRDefault="00B7442B" w14:paraId="7057E818" w14:textId="77777777">
            <w:pPr>
              <w:widowControl w:val="0"/>
              <w:spacing w:line="240" w:lineRule="auto"/>
              <w:jc w:val="center"/>
            </w:pPr>
            <w:r w:rsidRPr="005A775D">
              <w:t>Will vary as per individual IEPs; Extension activities for accelerated learners</w:t>
            </w:r>
          </w:p>
        </w:tc>
        <w:tc>
          <w:tcPr>
            <w:tcW w:w="2070" w:type="dxa"/>
            <w:shd w:val="clear" w:color="auto" w:fill="FDE9D9" w:themeFill="accent6" w:themeFillTint="33"/>
            <w:tcMar>
              <w:top w:w="100" w:type="dxa"/>
              <w:left w:w="100" w:type="dxa"/>
              <w:bottom w:w="100" w:type="dxa"/>
              <w:right w:w="100" w:type="dxa"/>
            </w:tcMar>
          </w:tcPr>
          <w:p w:rsidRPr="00B7442B" w:rsidR="00C64658" w:rsidRDefault="00B7442B" w14:paraId="776FDE72" w14:textId="77777777">
            <w:pPr>
              <w:widowControl w:val="0"/>
              <w:spacing w:line="240" w:lineRule="auto"/>
              <w:jc w:val="center"/>
              <w:rPr>
                <w:sz w:val="18"/>
                <w:szCs w:val="18"/>
              </w:rPr>
            </w:pPr>
            <w:r w:rsidRPr="00B7442B">
              <w:rPr>
                <w:sz w:val="18"/>
                <w:szCs w:val="18"/>
              </w:rPr>
              <w:t xml:space="preserve">lanky, rucksack, contempt, sneering, obstinate, hoodlums, exaggerating, sabotage, impassive, solemn, trousseau, intricate, rationed, haughtily, swastika, tormenting, sophisticated, dramatics, glowering, exasperated, disdainfully, belligerently, ablaze, submerged, synagogue, dismay, dubiously, imperious, intoned, murmur, stalk, tentatively, mourning, sprawling, exasperation, pranced, awe, gnarled, appliqued, haze, relocate, ruefully, specter, gesturing, deftly, dismayed, hearse, wryly, trudged, sulking, wail, urgency, surge, recurring, staccato, </w:t>
            </w:r>
            <w:r w:rsidRPr="00B7442B">
              <w:rPr>
                <w:sz w:val="18"/>
                <w:szCs w:val="18"/>
              </w:rPr>
              <w:t>condescending, typhus, strode, rummaging, encased, protruding, commotion, misshapen, faltered, winced, vast, donned, latticed, cloak, vivid, brusque, prolong, tantalize, taut, withering, insolently, caustic, subsided, strident, din, quavering, hastily, warily, bleak, deprivation, fiercely, permeated, sabotage, decency, prejudice</w:t>
            </w:r>
          </w:p>
        </w:tc>
      </w:tr>
      <w:tr w:rsidR="00D93C03" w:rsidTr="704729A8" w14:paraId="56DFD3BC" w14:textId="77777777">
        <w:trPr>
          <w:trHeight w:val="342"/>
        </w:trPr>
        <w:tc>
          <w:tcPr>
            <w:tcW w:w="810" w:type="dxa"/>
            <w:shd w:val="clear" w:color="auto" w:fill="FFC000"/>
            <w:tcMar/>
          </w:tcPr>
          <w:p w:rsidR="00D93C03" w:rsidP="00D93C03" w:rsidRDefault="00D93C03" w14:paraId="6AC07B98" w14:textId="77777777">
            <w:pPr>
              <w:widowControl w:val="0"/>
              <w:spacing w:line="240" w:lineRule="auto"/>
              <w:jc w:val="center"/>
            </w:pPr>
            <w:r>
              <w:t>Unit 3, Week 3</w:t>
            </w:r>
          </w:p>
          <w:p w:rsidR="00F4264B" w:rsidP="00D93C03" w:rsidRDefault="00F4264B" w14:paraId="75525D2B" w14:textId="77777777">
            <w:pPr>
              <w:widowControl w:val="0"/>
              <w:spacing w:line="240" w:lineRule="auto"/>
              <w:jc w:val="center"/>
            </w:pPr>
          </w:p>
          <w:p w:rsidR="00F4264B" w:rsidP="00D93C03" w:rsidRDefault="00F4264B" w14:paraId="73CD2A7C" w14:textId="77777777">
            <w:pPr>
              <w:widowControl w:val="0"/>
              <w:spacing w:line="240" w:lineRule="auto"/>
              <w:jc w:val="center"/>
            </w:pPr>
            <w:r>
              <w:t>(Jan)</w:t>
            </w:r>
          </w:p>
        </w:tc>
        <w:tc>
          <w:tcPr>
            <w:tcW w:w="1260" w:type="dxa"/>
            <w:shd w:val="clear" w:color="auto" w:fill="FFFF00"/>
            <w:tcMar>
              <w:top w:w="100" w:type="dxa"/>
              <w:left w:w="100" w:type="dxa"/>
              <w:bottom w:w="100" w:type="dxa"/>
              <w:right w:w="100" w:type="dxa"/>
            </w:tcMar>
          </w:tcPr>
          <w:p w:rsidR="00D93C03" w:rsidP="00D93C03" w:rsidRDefault="00D93C03" w14:paraId="20E3DE98" w14:textId="77777777">
            <w:pPr>
              <w:widowControl w:val="0"/>
              <w:spacing w:line="240" w:lineRule="auto"/>
              <w:jc w:val="center"/>
            </w:pPr>
            <w:r>
              <w:t>Inspiration</w:t>
            </w:r>
          </w:p>
          <w:p w:rsidR="00D93C03" w:rsidP="00D93C03" w:rsidRDefault="00D93C03" w14:paraId="60DF3752" w14:textId="77777777">
            <w:pPr>
              <w:widowControl w:val="0"/>
              <w:spacing w:line="240" w:lineRule="auto"/>
              <w:jc w:val="center"/>
            </w:pPr>
          </w:p>
          <w:p w:rsidR="00D93C03" w:rsidP="00D93C03" w:rsidRDefault="00D93C03" w14:paraId="6E5A3747" w14:textId="77777777">
            <w:pPr>
              <w:widowControl w:val="0"/>
              <w:spacing w:line="240" w:lineRule="auto"/>
              <w:jc w:val="center"/>
            </w:pPr>
            <w:r>
              <w:t>Narrative Nonfiction</w:t>
            </w:r>
          </w:p>
        </w:tc>
        <w:tc>
          <w:tcPr>
            <w:tcW w:w="1440" w:type="dxa"/>
            <w:shd w:val="clear" w:color="auto" w:fill="92D050"/>
            <w:tcMar>
              <w:top w:w="100" w:type="dxa"/>
              <w:left w:w="100" w:type="dxa"/>
              <w:bottom w:w="100" w:type="dxa"/>
              <w:right w:w="100" w:type="dxa"/>
            </w:tcMar>
          </w:tcPr>
          <w:p w:rsidR="00D93C03" w:rsidP="00D93C03" w:rsidRDefault="00D93C03" w14:paraId="16078D9D" w14:textId="77777777">
            <w:pPr>
              <w:widowControl w:val="0"/>
              <w:spacing w:line="240" w:lineRule="auto"/>
              <w:jc w:val="center"/>
            </w:pPr>
            <w:r>
              <w:t>Summarize, Text Structures, Sequence, Prefixes and Suffixes, Point of View</w:t>
            </w:r>
          </w:p>
        </w:tc>
        <w:tc>
          <w:tcPr>
            <w:tcW w:w="1890" w:type="dxa"/>
            <w:shd w:val="clear" w:color="auto" w:fill="8DB3E2" w:themeFill="text2" w:themeFillTint="66"/>
            <w:tcMar>
              <w:top w:w="100" w:type="dxa"/>
              <w:left w:w="100" w:type="dxa"/>
              <w:bottom w:w="100" w:type="dxa"/>
              <w:right w:w="100" w:type="dxa"/>
            </w:tcMar>
          </w:tcPr>
          <w:p w:rsidR="00D93C03" w:rsidP="00D93C03" w:rsidRDefault="00D93C03" w14:paraId="3AD08C63" w14:textId="77777777">
            <w:pPr>
              <w:widowControl w:val="0"/>
              <w:spacing w:line="240" w:lineRule="auto"/>
            </w:pPr>
            <w:r>
              <w:t xml:space="preserve">Acquire and use accurately grade-appropriate general academic and domain-specific words and phrases; Cite textual evidence to support analysis of the text; Determine a central idea of a text and how it is conveyed through </w:t>
            </w:r>
            <w:r>
              <w:t>particular details; Analyze in detail how a key individual, event, or idea is introduced, illustrated, and elaborated in a text; Describe how a text presents information; Analyze how a particular sentence, paragraph, chapter, or section fits into the overall structure of a text and contributes to the development of the ideas; Use common, grade appropriate Greek or Latin affixes and roots as clues to the meaning of a word</w:t>
            </w:r>
          </w:p>
        </w:tc>
        <w:tc>
          <w:tcPr>
            <w:tcW w:w="1350" w:type="dxa"/>
            <w:shd w:val="clear" w:color="auto" w:fill="B2A1C7" w:themeFill="accent4" w:themeFillTint="99"/>
            <w:tcMar>
              <w:top w:w="100" w:type="dxa"/>
              <w:left w:w="100" w:type="dxa"/>
              <w:bottom w:w="100" w:type="dxa"/>
              <w:right w:w="100" w:type="dxa"/>
            </w:tcMar>
          </w:tcPr>
          <w:p w:rsidR="00D93C03" w:rsidP="704729A8" w:rsidRDefault="004B2254" w14:paraId="6DA68F53" w14:textId="77777777" w14:noSpellErr="1">
            <w:pPr>
              <w:widowControl w:val="0"/>
              <w:spacing w:line="240" w:lineRule="auto"/>
              <w:jc w:val="center"/>
              <w:rPr>
                <w:lang w:val="en-US"/>
              </w:rPr>
            </w:pPr>
            <w:r w:rsidRPr="704729A8" w:rsidR="004B2254">
              <w:rPr>
                <w:lang w:val="en-US"/>
              </w:rPr>
              <w:t>CC.1.2.</w:t>
            </w:r>
            <w:r w:rsidRPr="704729A8" w:rsidR="004B2254">
              <w:rPr>
                <w:lang w:val="en-US"/>
              </w:rPr>
              <w:t>6.A</w:t>
            </w:r>
          </w:p>
          <w:p w:rsidR="004B2254" w:rsidP="00D93C03" w:rsidRDefault="004B2254" w14:paraId="29D5496E" w14:textId="77777777">
            <w:pPr>
              <w:widowControl w:val="0"/>
              <w:spacing w:line="240" w:lineRule="auto"/>
              <w:jc w:val="center"/>
            </w:pPr>
            <w:r>
              <w:t>CC.1.2.6.C</w:t>
            </w:r>
          </w:p>
          <w:p w:rsidR="004B2254" w:rsidP="704729A8" w:rsidRDefault="004B2254" w14:paraId="766ED88D" w14:textId="77777777" w14:noSpellErr="1">
            <w:pPr>
              <w:widowControl w:val="0"/>
              <w:spacing w:line="240" w:lineRule="auto"/>
              <w:jc w:val="center"/>
              <w:rPr>
                <w:lang w:val="en-US"/>
              </w:rPr>
            </w:pPr>
            <w:r w:rsidRPr="704729A8" w:rsidR="004B2254">
              <w:rPr>
                <w:lang w:val="en-US"/>
              </w:rPr>
              <w:t>CC.1.2.</w:t>
            </w:r>
            <w:r w:rsidRPr="704729A8" w:rsidR="004B2254">
              <w:rPr>
                <w:lang w:val="en-US"/>
              </w:rPr>
              <w:t>6.E</w:t>
            </w:r>
          </w:p>
          <w:p w:rsidR="004B2254" w:rsidP="704729A8" w:rsidRDefault="004B2254" w14:paraId="15768007" w14:textId="77777777" w14:noSpellErr="1">
            <w:pPr>
              <w:widowControl w:val="0"/>
              <w:spacing w:line="240" w:lineRule="auto"/>
              <w:jc w:val="center"/>
              <w:rPr>
                <w:lang w:val="en-US"/>
              </w:rPr>
            </w:pPr>
            <w:r w:rsidRPr="704729A8" w:rsidR="004B2254">
              <w:rPr>
                <w:lang w:val="en-US"/>
              </w:rPr>
              <w:t>CC.1.2.</w:t>
            </w:r>
            <w:r w:rsidRPr="704729A8" w:rsidR="004B2254">
              <w:rPr>
                <w:lang w:val="en-US"/>
              </w:rPr>
              <w:t>6.K</w:t>
            </w:r>
          </w:p>
          <w:p w:rsidR="004B2254" w:rsidP="704729A8" w:rsidRDefault="004B2254" w14:paraId="7E1A481C" w14:textId="77777777" w14:noSpellErr="1">
            <w:pPr>
              <w:widowControl w:val="0"/>
              <w:spacing w:line="240" w:lineRule="auto"/>
              <w:jc w:val="center"/>
              <w:rPr>
                <w:lang w:val="en-US"/>
              </w:rPr>
            </w:pPr>
            <w:r w:rsidRPr="704729A8" w:rsidR="004B2254">
              <w:rPr>
                <w:lang w:val="en-US"/>
              </w:rPr>
              <w:t>CC.1.3.</w:t>
            </w:r>
            <w:r w:rsidRPr="704729A8" w:rsidR="004B2254">
              <w:rPr>
                <w:lang w:val="en-US"/>
              </w:rPr>
              <w:t>6.I</w:t>
            </w:r>
          </w:p>
          <w:p w:rsidR="004B2254" w:rsidP="704729A8" w:rsidRDefault="004B2254" w14:paraId="514D4385" w14:textId="77777777" w14:noSpellErr="1">
            <w:pPr>
              <w:widowControl w:val="0"/>
              <w:spacing w:line="240" w:lineRule="auto"/>
              <w:jc w:val="center"/>
              <w:rPr>
                <w:lang w:val="en-US"/>
              </w:rPr>
            </w:pPr>
            <w:r w:rsidRPr="704729A8" w:rsidR="004B2254">
              <w:rPr>
                <w:lang w:val="en-US"/>
              </w:rPr>
              <w:t>CC.1.2.</w:t>
            </w:r>
            <w:r w:rsidRPr="704729A8" w:rsidR="004B2254">
              <w:rPr>
                <w:lang w:val="en-US"/>
              </w:rPr>
              <w:t>6.I</w:t>
            </w:r>
          </w:p>
          <w:p w:rsidR="004B2254" w:rsidP="704729A8" w:rsidRDefault="004B2254" w14:paraId="1C242E25" w14:textId="77777777" w14:noSpellErr="1">
            <w:pPr>
              <w:widowControl w:val="0"/>
              <w:spacing w:line="240" w:lineRule="auto"/>
              <w:jc w:val="center"/>
              <w:rPr>
                <w:lang w:val="en-US"/>
              </w:rPr>
            </w:pPr>
            <w:r w:rsidRPr="704729A8" w:rsidR="004B2254">
              <w:rPr>
                <w:lang w:val="en-US"/>
              </w:rPr>
              <w:t>CC.1.2.</w:t>
            </w:r>
            <w:r w:rsidRPr="704729A8" w:rsidR="004B2254">
              <w:rPr>
                <w:lang w:val="en-US"/>
              </w:rPr>
              <w:t>6.J</w:t>
            </w:r>
          </w:p>
          <w:p w:rsidR="004B2254" w:rsidP="704729A8" w:rsidRDefault="004B2254" w14:paraId="330AF957" w14:textId="77777777" w14:noSpellErr="1">
            <w:pPr>
              <w:widowControl w:val="0"/>
              <w:spacing w:line="240" w:lineRule="auto"/>
              <w:jc w:val="center"/>
              <w:rPr>
                <w:lang w:val="en-US"/>
              </w:rPr>
            </w:pPr>
            <w:r w:rsidRPr="704729A8" w:rsidR="004B2254">
              <w:rPr>
                <w:lang w:val="en-US"/>
              </w:rPr>
              <w:t>CC.1.3.</w:t>
            </w:r>
            <w:r w:rsidRPr="704729A8" w:rsidR="004B2254">
              <w:rPr>
                <w:lang w:val="en-US"/>
              </w:rPr>
              <w:t>6.K</w:t>
            </w:r>
          </w:p>
          <w:p w:rsidR="00C637C8" w:rsidP="704729A8" w:rsidRDefault="00C637C8" w14:paraId="470C456A" w14:textId="77777777" w14:noSpellErr="1">
            <w:pPr>
              <w:widowControl w:val="0"/>
              <w:spacing w:line="240" w:lineRule="auto"/>
              <w:jc w:val="center"/>
              <w:rPr>
                <w:lang w:val="en-US"/>
              </w:rPr>
            </w:pPr>
            <w:r w:rsidRPr="704729A8" w:rsidR="00C637C8">
              <w:rPr>
                <w:lang w:val="en-US"/>
              </w:rPr>
              <w:t>CC.1.4.</w:t>
            </w:r>
            <w:r w:rsidRPr="704729A8" w:rsidR="00C637C8">
              <w:rPr>
                <w:lang w:val="en-US"/>
              </w:rPr>
              <w:t>6.S</w:t>
            </w:r>
          </w:p>
          <w:p w:rsidR="004B2254" w:rsidP="00D93C03" w:rsidRDefault="004B2254" w14:paraId="3CCFBFEF" w14:textId="77777777">
            <w:pPr>
              <w:widowControl w:val="0"/>
              <w:spacing w:line="240" w:lineRule="auto"/>
              <w:jc w:val="center"/>
            </w:pPr>
          </w:p>
          <w:p w:rsidR="004B2254" w:rsidP="00D93C03" w:rsidRDefault="004B2254" w14:paraId="09031828" w14:textId="77777777">
            <w:pPr>
              <w:widowControl w:val="0"/>
              <w:spacing w:line="240" w:lineRule="auto"/>
              <w:jc w:val="center"/>
            </w:pPr>
            <w:r>
              <w:rPr>
                <w:u w:val="single"/>
              </w:rPr>
              <w:t>Anchors:</w:t>
            </w:r>
          </w:p>
          <w:p w:rsidR="004B2254" w:rsidP="00D93C03" w:rsidRDefault="004B2254" w14:paraId="56C27253" w14:textId="77777777">
            <w:pPr>
              <w:widowControl w:val="0"/>
              <w:spacing w:line="240" w:lineRule="auto"/>
              <w:jc w:val="center"/>
            </w:pPr>
            <w:r>
              <w:t>E06.B-K1.1.2</w:t>
            </w:r>
          </w:p>
          <w:p w:rsidR="004B2254" w:rsidP="00D93C03" w:rsidRDefault="004B2254" w14:paraId="7CA8B20A" w14:textId="77777777">
            <w:pPr>
              <w:widowControl w:val="0"/>
              <w:spacing w:line="240" w:lineRule="auto"/>
              <w:jc w:val="center"/>
            </w:pPr>
            <w:r>
              <w:t>E06.B-K1.1.3</w:t>
            </w:r>
          </w:p>
          <w:p w:rsidR="004B2254" w:rsidP="00D93C03" w:rsidRDefault="004B2254" w14:paraId="6EC32C4E" w14:textId="77777777">
            <w:pPr>
              <w:widowControl w:val="0"/>
              <w:spacing w:line="240" w:lineRule="auto"/>
              <w:jc w:val="center"/>
            </w:pPr>
            <w:r>
              <w:t>E06.B-C.2.1.2</w:t>
            </w:r>
          </w:p>
          <w:p w:rsidR="004B2254" w:rsidP="00D93C03" w:rsidRDefault="004B2254" w14:paraId="5087A425" w14:textId="77777777">
            <w:pPr>
              <w:widowControl w:val="0"/>
              <w:spacing w:line="240" w:lineRule="auto"/>
              <w:jc w:val="center"/>
            </w:pPr>
            <w:r>
              <w:t>E06.B-V.4.1.1</w:t>
            </w:r>
          </w:p>
          <w:p w:rsidRPr="004B2254" w:rsidR="004B2254" w:rsidP="00D93C03" w:rsidRDefault="004B2254" w14:paraId="7EB10A5C" w14:textId="77777777">
            <w:pPr>
              <w:widowControl w:val="0"/>
              <w:spacing w:line="240" w:lineRule="auto"/>
              <w:jc w:val="center"/>
            </w:pPr>
            <w:r>
              <w:t>E06.A-V.4.1.1</w:t>
            </w:r>
          </w:p>
        </w:tc>
        <w:tc>
          <w:tcPr>
            <w:tcW w:w="1800" w:type="dxa"/>
            <w:shd w:val="clear" w:color="auto" w:fill="D99594" w:themeFill="accent2" w:themeFillTint="99"/>
            <w:tcMar>
              <w:top w:w="100" w:type="dxa"/>
              <w:left w:w="100" w:type="dxa"/>
              <w:bottom w:w="100" w:type="dxa"/>
              <w:right w:w="100" w:type="dxa"/>
            </w:tcMar>
          </w:tcPr>
          <w:p w:rsidRPr="00D74B02" w:rsidR="00D93C03" w:rsidP="00D93C03" w:rsidRDefault="00D93C03" w14:paraId="68E77357" w14:textId="77777777">
            <w:pPr>
              <w:widowControl w:val="0"/>
              <w:spacing w:line="240" w:lineRule="auto"/>
            </w:pPr>
            <w:r>
              <w:t>McGraw-Hill Your Turn Practice Book; McGraw-Hill Reading/Writing Workshop; McGraw-Hill Literature Anthology; Online resources; Teacher-made resources</w:t>
            </w:r>
          </w:p>
        </w:tc>
        <w:tc>
          <w:tcPr>
            <w:tcW w:w="1800" w:type="dxa"/>
            <w:shd w:val="clear" w:color="auto" w:fill="DDD9C3" w:themeFill="background2" w:themeFillShade="E6"/>
            <w:tcMar>
              <w:top w:w="100" w:type="dxa"/>
              <w:left w:w="100" w:type="dxa"/>
              <w:bottom w:w="100" w:type="dxa"/>
              <w:right w:w="100" w:type="dxa"/>
            </w:tcMar>
          </w:tcPr>
          <w:p w:rsidR="00D93C03" w:rsidP="00D93C03" w:rsidRDefault="00D93C03" w14:paraId="1240BDA1" w14:textId="77777777">
            <w:pPr>
              <w:widowControl w:val="0"/>
              <w:spacing w:line="240" w:lineRule="auto"/>
            </w:pPr>
            <w:r>
              <w:t>Teacher-made vocabulary quiz; McGraw-Hill Weekly Assessment; Online Resources; McGraw-Hill Comprehension Quiz</w:t>
            </w:r>
          </w:p>
        </w:tc>
        <w:tc>
          <w:tcPr>
            <w:tcW w:w="1530" w:type="dxa"/>
            <w:shd w:val="clear" w:color="auto" w:fill="FABF8F" w:themeFill="accent6" w:themeFillTint="99"/>
            <w:tcMar/>
          </w:tcPr>
          <w:p w:rsidR="00D93C03" w:rsidP="00D93C03" w:rsidRDefault="00D93C03" w14:paraId="58B787FA" w14:textId="77777777">
            <w:pPr>
              <w:widowControl w:val="0"/>
              <w:spacing w:line="240" w:lineRule="auto"/>
            </w:pPr>
            <w:r w:rsidRPr="005A775D">
              <w:t>Will vary as per individual IEPs; Extension activities for accelerated learners</w:t>
            </w:r>
            <w:r w:rsidR="00956701">
              <w:t xml:space="preserve">; Use of leveled readers </w:t>
            </w:r>
            <w:r w:rsidRPr="002C265B" w:rsidR="00956701">
              <w:rPr>
                <w:sz w:val="20"/>
                <w:szCs w:val="20"/>
              </w:rPr>
              <w:t>(approaching, on-level, beyond)</w:t>
            </w:r>
          </w:p>
        </w:tc>
        <w:tc>
          <w:tcPr>
            <w:tcW w:w="2070" w:type="dxa"/>
            <w:shd w:val="clear" w:color="auto" w:fill="FDE9D9" w:themeFill="accent6" w:themeFillTint="33"/>
            <w:tcMar>
              <w:top w:w="100" w:type="dxa"/>
              <w:left w:w="100" w:type="dxa"/>
              <w:bottom w:w="100" w:type="dxa"/>
              <w:right w:w="100" w:type="dxa"/>
            </w:tcMar>
          </w:tcPr>
          <w:p w:rsidR="00D93C03" w:rsidP="00D93C03" w:rsidRDefault="00D93C03" w14:paraId="13E86E65" w14:textId="77777777">
            <w:pPr>
              <w:widowControl w:val="0"/>
              <w:spacing w:line="240" w:lineRule="auto"/>
            </w:pPr>
            <w:r>
              <w:t>abundant, impoverished, ingenuity, productivity, sharecropper, solitude, unearthed, windswept</w:t>
            </w:r>
          </w:p>
        </w:tc>
      </w:tr>
      <w:tr w:rsidR="006B2D44" w:rsidTr="704729A8" w14:paraId="15EA2886" w14:textId="77777777">
        <w:trPr>
          <w:trHeight w:val="342"/>
        </w:trPr>
        <w:tc>
          <w:tcPr>
            <w:tcW w:w="810" w:type="dxa"/>
            <w:shd w:val="clear" w:color="auto" w:fill="FFC000"/>
            <w:tcMar/>
          </w:tcPr>
          <w:p w:rsidR="006B2D44" w:rsidP="00D93C03" w:rsidRDefault="006B2D44" w14:paraId="63CAB23B" w14:textId="77777777">
            <w:pPr>
              <w:widowControl w:val="0"/>
              <w:spacing w:line="240" w:lineRule="auto"/>
              <w:jc w:val="center"/>
            </w:pPr>
            <w:r>
              <w:t>Unit 3, Week 4</w:t>
            </w:r>
          </w:p>
          <w:p w:rsidR="00F4264B" w:rsidP="00D93C03" w:rsidRDefault="00F4264B" w14:paraId="72246097" w14:textId="77777777">
            <w:pPr>
              <w:widowControl w:val="0"/>
              <w:spacing w:line="240" w:lineRule="auto"/>
              <w:jc w:val="center"/>
            </w:pPr>
          </w:p>
          <w:p w:rsidR="00F4264B" w:rsidP="00D93C03" w:rsidRDefault="00F4264B" w14:paraId="789A74EB" w14:textId="77777777">
            <w:pPr>
              <w:widowControl w:val="0"/>
              <w:spacing w:line="240" w:lineRule="auto"/>
              <w:jc w:val="center"/>
            </w:pPr>
            <w:r>
              <w:t>(Jan)</w:t>
            </w:r>
          </w:p>
        </w:tc>
        <w:tc>
          <w:tcPr>
            <w:tcW w:w="1260" w:type="dxa"/>
            <w:shd w:val="clear" w:color="auto" w:fill="FFFF00"/>
            <w:tcMar>
              <w:top w:w="100" w:type="dxa"/>
              <w:left w:w="100" w:type="dxa"/>
              <w:bottom w:w="100" w:type="dxa"/>
              <w:right w:w="100" w:type="dxa"/>
            </w:tcMar>
          </w:tcPr>
          <w:p w:rsidR="006B2D44" w:rsidP="00D93C03" w:rsidRDefault="006B2D44" w14:paraId="58844325" w14:textId="77777777">
            <w:pPr>
              <w:widowControl w:val="0"/>
              <w:spacing w:line="240" w:lineRule="auto"/>
              <w:jc w:val="center"/>
            </w:pPr>
            <w:r>
              <w:t>Milestones</w:t>
            </w:r>
          </w:p>
          <w:p w:rsidR="006B2D44" w:rsidP="00D93C03" w:rsidRDefault="006B2D44" w14:paraId="6510D24F" w14:textId="77777777">
            <w:pPr>
              <w:widowControl w:val="0"/>
              <w:spacing w:line="240" w:lineRule="auto"/>
              <w:jc w:val="center"/>
            </w:pPr>
          </w:p>
          <w:p w:rsidR="006B2D44" w:rsidP="00D93C03" w:rsidRDefault="006B2D44" w14:paraId="516101CE" w14:textId="77777777">
            <w:pPr>
              <w:widowControl w:val="0"/>
              <w:spacing w:line="240" w:lineRule="auto"/>
              <w:jc w:val="center"/>
            </w:pPr>
            <w:r>
              <w:t>Biography</w:t>
            </w:r>
          </w:p>
        </w:tc>
        <w:tc>
          <w:tcPr>
            <w:tcW w:w="1440" w:type="dxa"/>
            <w:shd w:val="clear" w:color="auto" w:fill="92D050"/>
            <w:tcMar>
              <w:top w:w="100" w:type="dxa"/>
              <w:left w:w="100" w:type="dxa"/>
              <w:bottom w:w="100" w:type="dxa"/>
              <w:right w:w="100" w:type="dxa"/>
            </w:tcMar>
          </w:tcPr>
          <w:p w:rsidR="006B2D44" w:rsidP="00D93C03" w:rsidRDefault="006B2D44" w14:paraId="118F2543" w14:textId="77777777">
            <w:pPr>
              <w:widowControl w:val="0"/>
              <w:spacing w:line="240" w:lineRule="auto"/>
              <w:jc w:val="center"/>
            </w:pPr>
            <w:r>
              <w:t>Cause &amp; Effect</w:t>
            </w:r>
          </w:p>
          <w:p w:rsidR="006B2D44" w:rsidP="00D93C03" w:rsidRDefault="006B2D44" w14:paraId="3B95449F" w14:textId="77777777">
            <w:pPr>
              <w:widowControl w:val="0"/>
              <w:spacing w:line="240" w:lineRule="auto"/>
              <w:jc w:val="center"/>
            </w:pPr>
            <w:r>
              <w:t>Paragraph Clues</w:t>
            </w:r>
          </w:p>
          <w:p w:rsidR="006B2D44" w:rsidP="00D93C03" w:rsidRDefault="006B2D44" w14:paraId="687653F6" w14:textId="77777777">
            <w:pPr>
              <w:widowControl w:val="0"/>
              <w:spacing w:line="240" w:lineRule="auto"/>
              <w:jc w:val="center"/>
            </w:pPr>
            <w:r>
              <w:t>Summarize</w:t>
            </w:r>
          </w:p>
          <w:p w:rsidR="006B2D44" w:rsidP="00D93C03" w:rsidRDefault="006B2D44" w14:paraId="1E7FFA28" w14:textId="77777777">
            <w:pPr>
              <w:widowControl w:val="0"/>
              <w:spacing w:line="240" w:lineRule="auto"/>
              <w:jc w:val="center"/>
            </w:pPr>
            <w:r>
              <w:t>Context Clues</w:t>
            </w:r>
          </w:p>
        </w:tc>
        <w:tc>
          <w:tcPr>
            <w:tcW w:w="1890" w:type="dxa"/>
            <w:shd w:val="clear" w:color="auto" w:fill="8DB3E2" w:themeFill="text2" w:themeFillTint="66"/>
            <w:tcMar>
              <w:top w:w="100" w:type="dxa"/>
              <w:left w:w="100" w:type="dxa"/>
              <w:bottom w:w="100" w:type="dxa"/>
              <w:right w:w="100" w:type="dxa"/>
            </w:tcMar>
          </w:tcPr>
          <w:p w:rsidR="006B2D44" w:rsidP="00D93C03" w:rsidRDefault="00C4441E" w14:paraId="2EAC98B0" w14:textId="77777777">
            <w:pPr>
              <w:widowControl w:val="0"/>
              <w:spacing w:line="240" w:lineRule="auto"/>
            </w:pPr>
            <w:r>
              <w:t xml:space="preserve">Analyze in detail how a key individual, event, or idea is introduced, illustrated, and elaborated in a text; Analyze how a particular </w:t>
            </w:r>
            <w:r>
              <w:t>sentence, paragraph, chapter, or section fits into the overall structure of a text and contributes to the development of ideas; Determine or clarify the meaning of unknown and multiple-meaning words and phrases</w:t>
            </w:r>
          </w:p>
        </w:tc>
        <w:tc>
          <w:tcPr>
            <w:tcW w:w="1350" w:type="dxa"/>
            <w:shd w:val="clear" w:color="auto" w:fill="B2A1C7" w:themeFill="accent4" w:themeFillTint="99"/>
            <w:tcMar>
              <w:top w:w="100" w:type="dxa"/>
              <w:left w:w="100" w:type="dxa"/>
              <w:bottom w:w="100" w:type="dxa"/>
              <w:right w:w="100" w:type="dxa"/>
            </w:tcMar>
          </w:tcPr>
          <w:p w:rsidR="006B2D44" w:rsidP="704729A8" w:rsidRDefault="006110DB" w14:paraId="2E6A6EB5" w14:textId="77777777" w14:noSpellErr="1">
            <w:pPr>
              <w:widowControl w:val="0"/>
              <w:spacing w:line="240" w:lineRule="auto"/>
              <w:jc w:val="center"/>
              <w:rPr>
                <w:lang w:val="en-US"/>
              </w:rPr>
            </w:pPr>
            <w:r w:rsidRPr="704729A8" w:rsidR="006110DB">
              <w:rPr>
                <w:lang w:val="en-US"/>
              </w:rPr>
              <w:t>CC.1.2.</w:t>
            </w:r>
            <w:r w:rsidRPr="704729A8" w:rsidR="006110DB">
              <w:rPr>
                <w:lang w:val="en-US"/>
              </w:rPr>
              <w:t>6.A</w:t>
            </w:r>
          </w:p>
          <w:p w:rsidR="006110DB" w:rsidP="704729A8" w:rsidRDefault="006110DB" w14:paraId="4425D644" w14:textId="77777777" w14:noSpellErr="1">
            <w:pPr>
              <w:widowControl w:val="0"/>
              <w:spacing w:line="240" w:lineRule="auto"/>
              <w:jc w:val="center"/>
              <w:rPr>
                <w:lang w:val="en-US"/>
              </w:rPr>
            </w:pPr>
            <w:r w:rsidRPr="704729A8" w:rsidR="006110DB">
              <w:rPr>
                <w:lang w:val="en-US"/>
              </w:rPr>
              <w:t>CC.1.2.</w:t>
            </w:r>
            <w:r w:rsidRPr="704729A8" w:rsidR="006110DB">
              <w:rPr>
                <w:lang w:val="en-US"/>
              </w:rPr>
              <w:t>6.B</w:t>
            </w:r>
          </w:p>
          <w:p w:rsidR="006110DB" w:rsidP="00D93C03" w:rsidRDefault="006110DB" w14:paraId="7A99D799" w14:textId="77777777">
            <w:pPr>
              <w:widowControl w:val="0"/>
              <w:spacing w:line="240" w:lineRule="auto"/>
              <w:jc w:val="center"/>
            </w:pPr>
            <w:r>
              <w:t>CC.1.2.6.C</w:t>
            </w:r>
          </w:p>
          <w:p w:rsidR="006110DB" w:rsidP="704729A8" w:rsidRDefault="006110DB" w14:paraId="7AF1142C" w14:textId="77777777" w14:noSpellErr="1">
            <w:pPr>
              <w:widowControl w:val="0"/>
              <w:spacing w:line="240" w:lineRule="auto"/>
              <w:jc w:val="center"/>
              <w:rPr>
                <w:lang w:val="en-US"/>
              </w:rPr>
            </w:pPr>
            <w:r w:rsidRPr="704729A8" w:rsidR="006110DB">
              <w:rPr>
                <w:lang w:val="en-US"/>
              </w:rPr>
              <w:t>CC.1.2.</w:t>
            </w:r>
            <w:r w:rsidRPr="704729A8" w:rsidR="006110DB">
              <w:rPr>
                <w:lang w:val="en-US"/>
              </w:rPr>
              <w:t>6.E</w:t>
            </w:r>
          </w:p>
          <w:p w:rsidR="006110DB" w:rsidP="704729A8" w:rsidRDefault="006110DB" w14:paraId="0D9FC51D" w14:textId="77777777" w14:noSpellErr="1">
            <w:pPr>
              <w:widowControl w:val="0"/>
              <w:spacing w:line="240" w:lineRule="auto"/>
              <w:jc w:val="center"/>
              <w:rPr>
                <w:lang w:val="en-US"/>
              </w:rPr>
            </w:pPr>
            <w:r w:rsidRPr="704729A8" w:rsidR="006110DB">
              <w:rPr>
                <w:lang w:val="en-US"/>
              </w:rPr>
              <w:t>CC.1.2.</w:t>
            </w:r>
            <w:r w:rsidRPr="704729A8" w:rsidR="006110DB">
              <w:rPr>
                <w:lang w:val="en-US"/>
              </w:rPr>
              <w:t>6.F</w:t>
            </w:r>
          </w:p>
          <w:p w:rsidR="006110DB" w:rsidP="704729A8" w:rsidRDefault="006110DB" w14:paraId="45599704" w14:textId="77777777" w14:noSpellErr="1">
            <w:pPr>
              <w:widowControl w:val="0"/>
              <w:spacing w:line="240" w:lineRule="auto"/>
              <w:jc w:val="center"/>
              <w:rPr>
                <w:lang w:val="en-US"/>
              </w:rPr>
            </w:pPr>
            <w:r w:rsidRPr="704729A8" w:rsidR="006110DB">
              <w:rPr>
                <w:lang w:val="en-US"/>
              </w:rPr>
              <w:t>CC.1.3.</w:t>
            </w:r>
            <w:r w:rsidRPr="704729A8" w:rsidR="006110DB">
              <w:rPr>
                <w:lang w:val="en-US"/>
              </w:rPr>
              <w:t>6.F</w:t>
            </w:r>
          </w:p>
          <w:p w:rsidR="006110DB" w:rsidP="704729A8" w:rsidRDefault="006110DB" w14:paraId="1903581C" w14:textId="77777777" w14:noSpellErr="1">
            <w:pPr>
              <w:widowControl w:val="0"/>
              <w:spacing w:line="240" w:lineRule="auto"/>
              <w:jc w:val="center"/>
              <w:rPr>
                <w:lang w:val="en-US"/>
              </w:rPr>
            </w:pPr>
            <w:r w:rsidRPr="704729A8" w:rsidR="006110DB">
              <w:rPr>
                <w:lang w:val="en-US"/>
              </w:rPr>
              <w:t>CC.1.2.</w:t>
            </w:r>
            <w:r w:rsidRPr="704729A8" w:rsidR="006110DB">
              <w:rPr>
                <w:lang w:val="en-US"/>
              </w:rPr>
              <w:t>6.J</w:t>
            </w:r>
          </w:p>
          <w:p w:rsidR="006110DB" w:rsidP="704729A8" w:rsidRDefault="006110DB" w14:paraId="3057F3FA" w14:textId="77777777" w14:noSpellErr="1">
            <w:pPr>
              <w:widowControl w:val="0"/>
              <w:spacing w:line="240" w:lineRule="auto"/>
              <w:jc w:val="center"/>
              <w:rPr>
                <w:lang w:val="en-US"/>
              </w:rPr>
            </w:pPr>
            <w:r w:rsidRPr="704729A8" w:rsidR="006110DB">
              <w:rPr>
                <w:lang w:val="en-US"/>
              </w:rPr>
              <w:t>CC.1.3.</w:t>
            </w:r>
            <w:r w:rsidRPr="704729A8" w:rsidR="006110DB">
              <w:rPr>
                <w:lang w:val="en-US"/>
              </w:rPr>
              <w:t>6.J</w:t>
            </w:r>
          </w:p>
          <w:p w:rsidR="009B3E9D" w:rsidP="704729A8" w:rsidRDefault="009B3E9D" w14:paraId="39379470" w14:textId="77777777" w14:noSpellErr="1">
            <w:pPr>
              <w:widowControl w:val="0"/>
              <w:spacing w:line="240" w:lineRule="auto"/>
              <w:jc w:val="center"/>
              <w:rPr>
                <w:lang w:val="en-US"/>
              </w:rPr>
            </w:pPr>
            <w:r w:rsidRPr="704729A8" w:rsidR="009B3E9D">
              <w:rPr>
                <w:lang w:val="en-US"/>
              </w:rPr>
              <w:t>CC.1.2.</w:t>
            </w:r>
            <w:r w:rsidRPr="704729A8" w:rsidR="009B3E9D">
              <w:rPr>
                <w:lang w:val="en-US"/>
              </w:rPr>
              <w:t>6.L</w:t>
            </w:r>
          </w:p>
          <w:p w:rsidR="009B3E9D" w:rsidP="704729A8" w:rsidRDefault="009B3E9D" w14:paraId="244665A1" w14:textId="77777777" w14:noSpellErr="1">
            <w:pPr>
              <w:widowControl w:val="0"/>
              <w:spacing w:line="240" w:lineRule="auto"/>
              <w:jc w:val="center"/>
              <w:rPr>
                <w:lang w:val="en-US"/>
              </w:rPr>
            </w:pPr>
            <w:r w:rsidRPr="704729A8" w:rsidR="009B3E9D">
              <w:rPr>
                <w:lang w:val="en-US"/>
              </w:rPr>
              <w:t>CC.1.2.</w:t>
            </w:r>
            <w:r w:rsidRPr="704729A8" w:rsidR="009B3E9D">
              <w:rPr>
                <w:lang w:val="en-US"/>
              </w:rPr>
              <w:t>6.K</w:t>
            </w:r>
          </w:p>
          <w:p w:rsidR="00F629AE" w:rsidP="704729A8" w:rsidRDefault="00F629AE" w14:paraId="3BB59C44" w14:textId="77777777" w14:noSpellErr="1">
            <w:pPr>
              <w:widowControl w:val="0"/>
              <w:spacing w:line="240" w:lineRule="auto"/>
              <w:jc w:val="center"/>
              <w:rPr>
                <w:lang w:val="en-US"/>
              </w:rPr>
            </w:pPr>
            <w:r w:rsidRPr="704729A8" w:rsidR="00F629AE">
              <w:rPr>
                <w:lang w:val="en-US"/>
              </w:rPr>
              <w:t>CC.1.4.</w:t>
            </w:r>
            <w:r w:rsidRPr="704729A8" w:rsidR="00F629AE">
              <w:rPr>
                <w:lang w:val="en-US"/>
              </w:rPr>
              <w:t>6.S</w:t>
            </w:r>
          </w:p>
          <w:p w:rsidR="006110DB" w:rsidP="00D93C03" w:rsidRDefault="006110DB" w14:paraId="4138C12F" w14:textId="77777777">
            <w:pPr>
              <w:widowControl w:val="0"/>
              <w:spacing w:line="240" w:lineRule="auto"/>
              <w:jc w:val="center"/>
            </w:pPr>
          </w:p>
          <w:p w:rsidR="006110DB" w:rsidP="00D93C03" w:rsidRDefault="006110DB" w14:paraId="3957F1CE" w14:textId="77777777">
            <w:pPr>
              <w:widowControl w:val="0"/>
              <w:spacing w:line="240" w:lineRule="auto"/>
              <w:jc w:val="center"/>
              <w:rPr>
                <w:u w:val="single"/>
              </w:rPr>
            </w:pPr>
            <w:r>
              <w:rPr>
                <w:u w:val="single"/>
              </w:rPr>
              <w:t>Anchors:</w:t>
            </w:r>
          </w:p>
          <w:p w:rsidR="006110DB" w:rsidP="00D93C03" w:rsidRDefault="006110DB" w14:paraId="7DE43B7B" w14:textId="77777777">
            <w:pPr>
              <w:widowControl w:val="0"/>
              <w:spacing w:line="240" w:lineRule="auto"/>
              <w:jc w:val="center"/>
            </w:pPr>
            <w:r>
              <w:t>E06.B-K.1.1.2</w:t>
            </w:r>
          </w:p>
          <w:p w:rsidR="006110DB" w:rsidP="00D93C03" w:rsidRDefault="006110DB" w14:paraId="37CAE11C" w14:textId="77777777">
            <w:pPr>
              <w:widowControl w:val="0"/>
              <w:spacing w:line="240" w:lineRule="auto"/>
              <w:jc w:val="center"/>
            </w:pPr>
            <w:r>
              <w:t>E06.B-K.1.1.1</w:t>
            </w:r>
          </w:p>
          <w:p w:rsidR="006110DB" w:rsidP="00D93C03" w:rsidRDefault="006110DB" w14:paraId="7D2AB9B9" w14:textId="77777777">
            <w:pPr>
              <w:widowControl w:val="0"/>
              <w:spacing w:line="240" w:lineRule="auto"/>
              <w:jc w:val="center"/>
            </w:pPr>
            <w:r>
              <w:t>E06.B-K.1.1.3</w:t>
            </w:r>
          </w:p>
          <w:p w:rsidR="006110DB" w:rsidP="00D93C03" w:rsidRDefault="006110DB" w14:paraId="6B23E424" w14:textId="77777777">
            <w:pPr>
              <w:widowControl w:val="0"/>
              <w:spacing w:line="240" w:lineRule="auto"/>
              <w:jc w:val="center"/>
            </w:pPr>
            <w:r>
              <w:t>E06.B-V.4.1.2</w:t>
            </w:r>
          </w:p>
          <w:p w:rsidRPr="006110DB" w:rsidR="006110DB" w:rsidP="00D93C03" w:rsidRDefault="006110DB" w14:paraId="5AF435AF" w14:textId="77777777">
            <w:pPr>
              <w:widowControl w:val="0"/>
              <w:spacing w:line="240" w:lineRule="auto"/>
              <w:jc w:val="center"/>
            </w:pPr>
            <w:r>
              <w:t>E06.A-V.4.1.2</w:t>
            </w:r>
          </w:p>
        </w:tc>
        <w:tc>
          <w:tcPr>
            <w:tcW w:w="1800" w:type="dxa"/>
            <w:shd w:val="clear" w:color="auto" w:fill="D99594" w:themeFill="accent2" w:themeFillTint="99"/>
            <w:tcMar>
              <w:top w:w="100" w:type="dxa"/>
              <w:left w:w="100" w:type="dxa"/>
              <w:bottom w:w="100" w:type="dxa"/>
              <w:right w:w="100" w:type="dxa"/>
            </w:tcMar>
          </w:tcPr>
          <w:p w:rsidR="006B2D44" w:rsidP="00D93C03" w:rsidRDefault="006B2D44" w14:paraId="65BC571C" w14:textId="77777777">
            <w:pPr>
              <w:widowControl w:val="0"/>
              <w:spacing w:line="240" w:lineRule="auto"/>
            </w:pPr>
            <w:r>
              <w:t xml:space="preserve">McGraw-Hill Your Turn Practice Book; McGraw-Hill Reading/Writing Workshop; McGraw-Hill Literature Anthology; </w:t>
            </w:r>
            <w:r>
              <w:t>Online resources; Teacher-made resources</w:t>
            </w:r>
          </w:p>
        </w:tc>
        <w:tc>
          <w:tcPr>
            <w:tcW w:w="1800" w:type="dxa"/>
            <w:shd w:val="clear" w:color="auto" w:fill="DDD9C3" w:themeFill="background2" w:themeFillShade="E6"/>
            <w:tcMar>
              <w:top w:w="100" w:type="dxa"/>
              <w:left w:w="100" w:type="dxa"/>
              <w:bottom w:w="100" w:type="dxa"/>
              <w:right w:w="100" w:type="dxa"/>
            </w:tcMar>
          </w:tcPr>
          <w:p w:rsidR="006B2D44" w:rsidP="00D93C03" w:rsidRDefault="00C4441E" w14:paraId="0566B387" w14:textId="77777777">
            <w:pPr>
              <w:widowControl w:val="0"/>
              <w:spacing w:line="240" w:lineRule="auto"/>
            </w:pPr>
            <w:r>
              <w:t xml:space="preserve">Teacher-made vocabulary quiz; McGraw-Hill Weekly Assessment; Online Resources; McGraw-Hill Comprehension </w:t>
            </w:r>
            <w:r>
              <w:t>Quiz</w:t>
            </w:r>
          </w:p>
        </w:tc>
        <w:tc>
          <w:tcPr>
            <w:tcW w:w="1530" w:type="dxa"/>
            <w:shd w:val="clear" w:color="auto" w:fill="FABF8F" w:themeFill="accent6" w:themeFillTint="99"/>
            <w:tcMar/>
          </w:tcPr>
          <w:p w:rsidRPr="005A775D" w:rsidR="006B2D44" w:rsidP="00D93C03" w:rsidRDefault="00C4441E" w14:paraId="5001FA2A" w14:textId="77777777">
            <w:pPr>
              <w:widowControl w:val="0"/>
              <w:spacing w:line="240" w:lineRule="auto"/>
            </w:pPr>
            <w:r w:rsidRPr="005A775D">
              <w:t>Will vary as per individual IEPs; Extension activities for accelerated learners</w:t>
            </w:r>
            <w:r w:rsidR="00956701">
              <w:t xml:space="preserve">; Use of leveled readers </w:t>
            </w:r>
            <w:r w:rsidRPr="002C265B" w:rsidR="00956701">
              <w:rPr>
                <w:sz w:val="20"/>
                <w:szCs w:val="20"/>
              </w:rPr>
              <w:t>(approaching, on-level, beyond)</w:t>
            </w:r>
          </w:p>
        </w:tc>
        <w:tc>
          <w:tcPr>
            <w:tcW w:w="2070" w:type="dxa"/>
            <w:shd w:val="clear" w:color="auto" w:fill="FDE9D9" w:themeFill="accent6" w:themeFillTint="33"/>
            <w:tcMar>
              <w:top w:w="100" w:type="dxa"/>
              <w:left w:w="100" w:type="dxa"/>
              <w:bottom w:w="100" w:type="dxa"/>
              <w:right w:w="100" w:type="dxa"/>
            </w:tcMar>
          </w:tcPr>
          <w:p w:rsidR="006B2D44" w:rsidP="00D93C03" w:rsidRDefault="00A96FEC" w14:paraId="76E6F8F8" w14:textId="77777777">
            <w:pPr>
              <w:widowControl w:val="0"/>
              <w:spacing w:line="240" w:lineRule="auto"/>
            </w:pPr>
            <w:r>
              <w:t>adept, aristocracy, collective, perseverance, prevail, prominent, spectators, trailblazer</w:t>
            </w:r>
          </w:p>
        </w:tc>
      </w:tr>
      <w:tr w:rsidR="00F4264B" w:rsidTr="704729A8" w14:paraId="0CB743B1" w14:textId="77777777">
        <w:trPr>
          <w:trHeight w:val="342"/>
        </w:trPr>
        <w:tc>
          <w:tcPr>
            <w:tcW w:w="810" w:type="dxa"/>
            <w:shd w:val="clear" w:color="auto" w:fill="FFC000"/>
            <w:tcMar/>
          </w:tcPr>
          <w:p w:rsidR="00F4264B" w:rsidP="00D93C03" w:rsidRDefault="004E6223" w14:paraId="53215BD8" w14:textId="77777777">
            <w:pPr>
              <w:widowControl w:val="0"/>
              <w:spacing w:line="240" w:lineRule="auto"/>
              <w:jc w:val="center"/>
            </w:pPr>
            <w:r>
              <w:t>Unit 3, Week 5</w:t>
            </w:r>
          </w:p>
          <w:p w:rsidR="004E6223" w:rsidP="00D93C03" w:rsidRDefault="004E6223" w14:paraId="41CD4C07" w14:textId="77777777">
            <w:pPr>
              <w:widowControl w:val="0"/>
              <w:spacing w:line="240" w:lineRule="auto"/>
              <w:jc w:val="center"/>
            </w:pPr>
          </w:p>
          <w:p w:rsidR="004E6223" w:rsidP="00D93C03" w:rsidRDefault="004E6223" w14:paraId="7BEA8B38" w14:textId="77777777">
            <w:pPr>
              <w:widowControl w:val="0"/>
              <w:spacing w:line="240" w:lineRule="auto"/>
              <w:jc w:val="center"/>
            </w:pPr>
            <w:r>
              <w:t>(Jan/Feb)</w:t>
            </w:r>
          </w:p>
        </w:tc>
        <w:tc>
          <w:tcPr>
            <w:tcW w:w="1260" w:type="dxa"/>
            <w:shd w:val="clear" w:color="auto" w:fill="FFFF00"/>
            <w:tcMar>
              <w:top w:w="100" w:type="dxa"/>
              <w:left w:w="100" w:type="dxa"/>
              <w:bottom w:w="100" w:type="dxa"/>
              <w:right w:w="100" w:type="dxa"/>
            </w:tcMar>
          </w:tcPr>
          <w:p w:rsidR="00F4264B" w:rsidP="00D93C03" w:rsidRDefault="004E6223" w14:paraId="6FEBEC03" w14:textId="77777777">
            <w:pPr>
              <w:widowControl w:val="0"/>
              <w:spacing w:line="240" w:lineRule="auto"/>
              <w:jc w:val="center"/>
            </w:pPr>
            <w:r>
              <w:t>A Greener Future</w:t>
            </w:r>
          </w:p>
          <w:p w:rsidR="004E6223" w:rsidP="00D93C03" w:rsidRDefault="004E6223" w14:paraId="48CA14EB" w14:textId="77777777">
            <w:pPr>
              <w:widowControl w:val="0"/>
              <w:spacing w:line="240" w:lineRule="auto"/>
              <w:jc w:val="center"/>
            </w:pPr>
          </w:p>
          <w:p w:rsidR="004E6223" w:rsidP="00D93C03" w:rsidRDefault="004E6223" w14:paraId="0B914F85" w14:textId="77777777">
            <w:pPr>
              <w:widowControl w:val="0"/>
              <w:spacing w:line="240" w:lineRule="auto"/>
              <w:jc w:val="center"/>
            </w:pPr>
            <w:r>
              <w:t>Expository</w:t>
            </w:r>
          </w:p>
          <w:p w:rsidR="004E6223" w:rsidP="00D93C03" w:rsidRDefault="004E6223" w14:paraId="60A4541E" w14:textId="77777777">
            <w:pPr>
              <w:widowControl w:val="0"/>
              <w:spacing w:line="240" w:lineRule="auto"/>
              <w:jc w:val="center"/>
            </w:pPr>
          </w:p>
        </w:tc>
        <w:tc>
          <w:tcPr>
            <w:tcW w:w="1440" w:type="dxa"/>
            <w:shd w:val="clear" w:color="auto" w:fill="92D050"/>
            <w:tcMar>
              <w:top w:w="100" w:type="dxa"/>
              <w:left w:w="100" w:type="dxa"/>
              <w:bottom w:w="100" w:type="dxa"/>
              <w:right w:w="100" w:type="dxa"/>
            </w:tcMar>
          </w:tcPr>
          <w:p w:rsidR="00F4264B" w:rsidP="00D93C03" w:rsidRDefault="004E6223" w14:paraId="1B3BE296" w14:textId="77777777">
            <w:pPr>
              <w:widowControl w:val="0"/>
              <w:spacing w:line="240" w:lineRule="auto"/>
              <w:jc w:val="center"/>
            </w:pPr>
            <w:r>
              <w:t>Main Idea &amp; Key Details;</w:t>
            </w:r>
          </w:p>
          <w:p w:rsidR="004E6223" w:rsidP="00D93C03" w:rsidRDefault="004E6223" w14:paraId="6370463E" w14:textId="77777777">
            <w:pPr>
              <w:widowControl w:val="0"/>
              <w:spacing w:line="240" w:lineRule="auto"/>
              <w:jc w:val="center"/>
            </w:pPr>
            <w:r>
              <w:t>Ask and Answer Questions;</w:t>
            </w:r>
          </w:p>
          <w:p w:rsidR="004E6223" w:rsidP="00D93C03" w:rsidRDefault="004E6223" w14:paraId="6543A9BD" w14:textId="77777777">
            <w:pPr>
              <w:widowControl w:val="0"/>
              <w:spacing w:line="240" w:lineRule="auto"/>
              <w:jc w:val="center"/>
            </w:pPr>
            <w:r>
              <w:t>Context Clues;</w:t>
            </w:r>
          </w:p>
          <w:p w:rsidR="004E6223" w:rsidP="00D93C03" w:rsidRDefault="004E6223" w14:paraId="6FD3A31B" w14:textId="77777777">
            <w:pPr>
              <w:widowControl w:val="0"/>
              <w:spacing w:line="240" w:lineRule="auto"/>
              <w:jc w:val="center"/>
            </w:pPr>
            <w:r>
              <w:t>Synonyms &amp; Antonyms</w:t>
            </w:r>
          </w:p>
        </w:tc>
        <w:tc>
          <w:tcPr>
            <w:tcW w:w="1890" w:type="dxa"/>
            <w:shd w:val="clear" w:color="auto" w:fill="8DB3E2" w:themeFill="text2" w:themeFillTint="66"/>
            <w:tcMar>
              <w:top w:w="100" w:type="dxa"/>
              <w:left w:w="100" w:type="dxa"/>
              <w:bottom w:w="100" w:type="dxa"/>
              <w:right w:w="100" w:type="dxa"/>
            </w:tcMar>
          </w:tcPr>
          <w:p w:rsidR="00F4264B" w:rsidP="00D93C03" w:rsidRDefault="00B536FA" w14:paraId="25252EC8" w14:textId="77777777" w14:noSpellErr="1">
            <w:pPr>
              <w:widowControl w:val="0"/>
              <w:spacing w:line="240" w:lineRule="auto"/>
            </w:pPr>
            <w:r w:rsidRPr="704729A8" w:rsidR="00B536FA">
              <w:rPr>
                <w:lang w:val="en-US"/>
              </w:rPr>
              <w:t>Determine</w:t>
            </w:r>
            <w:r w:rsidRPr="704729A8" w:rsidR="00B536FA">
              <w:rPr>
                <w:lang w:val="en-US"/>
              </w:rPr>
              <w:t xml:space="preserve"> a central idea of a text and how it is conveyed through </w:t>
            </w:r>
            <w:r w:rsidRPr="704729A8" w:rsidR="00B536FA">
              <w:rPr>
                <w:lang w:val="en-US"/>
              </w:rPr>
              <w:t>particular details</w:t>
            </w:r>
            <w:r w:rsidRPr="704729A8" w:rsidR="00B536FA">
              <w:rPr>
                <w:lang w:val="en-US"/>
              </w:rPr>
              <w:t>; Cite specific textual evidence to support analysis of science and technical texts; Use the relationship between particular words to better understand each of the words</w:t>
            </w:r>
          </w:p>
        </w:tc>
        <w:tc>
          <w:tcPr>
            <w:tcW w:w="1350" w:type="dxa"/>
            <w:shd w:val="clear" w:color="auto" w:fill="B2A1C7" w:themeFill="accent4" w:themeFillTint="99"/>
            <w:tcMar>
              <w:top w:w="100" w:type="dxa"/>
              <w:left w:w="100" w:type="dxa"/>
              <w:bottom w:w="100" w:type="dxa"/>
              <w:right w:w="100" w:type="dxa"/>
            </w:tcMar>
          </w:tcPr>
          <w:p w:rsidR="00F4264B" w:rsidP="704729A8" w:rsidRDefault="00AC5A2B" w14:paraId="1E807EC2" w14:textId="77777777" w14:noSpellErr="1">
            <w:pPr>
              <w:widowControl w:val="0"/>
              <w:spacing w:line="240" w:lineRule="auto"/>
              <w:jc w:val="center"/>
              <w:rPr>
                <w:lang w:val="en-US"/>
              </w:rPr>
            </w:pPr>
            <w:r w:rsidRPr="704729A8" w:rsidR="00AC5A2B">
              <w:rPr>
                <w:lang w:val="en-US"/>
              </w:rPr>
              <w:t>CC.1.2.</w:t>
            </w:r>
            <w:r w:rsidRPr="704729A8" w:rsidR="00AC5A2B">
              <w:rPr>
                <w:lang w:val="en-US"/>
              </w:rPr>
              <w:t>6.A</w:t>
            </w:r>
          </w:p>
          <w:p w:rsidR="00AC5A2B" w:rsidP="704729A8" w:rsidRDefault="00AC5A2B" w14:paraId="428B929F" w14:textId="77777777" w14:noSpellErr="1">
            <w:pPr>
              <w:widowControl w:val="0"/>
              <w:spacing w:line="240" w:lineRule="auto"/>
              <w:jc w:val="center"/>
              <w:rPr>
                <w:lang w:val="en-US"/>
              </w:rPr>
            </w:pPr>
            <w:r w:rsidRPr="704729A8" w:rsidR="00AC5A2B">
              <w:rPr>
                <w:lang w:val="en-US"/>
              </w:rPr>
              <w:t>CC.1.2.</w:t>
            </w:r>
            <w:r w:rsidRPr="704729A8" w:rsidR="00AC5A2B">
              <w:rPr>
                <w:lang w:val="en-US"/>
              </w:rPr>
              <w:t>6.B</w:t>
            </w:r>
          </w:p>
          <w:p w:rsidR="00AC5A2B" w:rsidP="00D93C03" w:rsidRDefault="00AC5A2B" w14:paraId="7F84B5CD" w14:textId="77777777">
            <w:pPr>
              <w:widowControl w:val="0"/>
              <w:spacing w:line="240" w:lineRule="auto"/>
              <w:jc w:val="center"/>
            </w:pPr>
            <w:r>
              <w:t>CC.1.2.6.C</w:t>
            </w:r>
          </w:p>
          <w:p w:rsidR="00AC5A2B" w:rsidP="704729A8" w:rsidRDefault="00AC5A2B" w14:paraId="213F63B9" w14:textId="77777777" w14:noSpellErr="1">
            <w:pPr>
              <w:widowControl w:val="0"/>
              <w:spacing w:line="240" w:lineRule="auto"/>
              <w:jc w:val="center"/>
              <w:rPr>
                <w:lang w:val="en-US"/>
              </w:rPr>
            </w:pPr>
            <w:r w:rsidRPr="704729A8" w:rsidR="00AC5A2B">
              <w:rPr>
                <w:lang w:val="en-US"/>
              </w:rPr>
              <w:t>CC.1.2.</w:t>
            </w:r>
            <w:r w:rsidRPr="704729A8" w:rsidR="00AC5A2B">
              <w:rPr>
                <w:lang w:val="en-US"/>
              </w:rPr>
              <w:t>6.F</w:t>
            </w:r>
          </w:p>
          <w:p w:rsidR="00C75FBD" w:rsidP="704729A8" w:rsidRDefault="00C75FBD" w14:paraId="17E17991" w14:textId="77777777" w14:noSpellErr="1">
            <w:pPr>
              <w:widowControl w:val="0"/>
              <w:spacing w:line="240" w:lineRule="auto"/>
              <w:jc w:val="center"/>
              <w:rPr>
                <w:lang w:val="en-US"/>
              </w:rPr>
            </w:pPr>
            <w:r w:rsidRPr="704729A8" w:rsidR="00C75FBD">
              <w:rPr>
                <w:lang w:val="en-US"/>
              </w:rPr>
              <w:t>CC.1.2.</w:t>
            </w:r>
            <w:r w:rsidRPr="704729A8" w:rsidR="00C75FBD">
              <w:rPr>
                <w:lang w:val="en-US"/>
              </w:rPr>
              <w:t>6.G</w:t>
            </w:r>
          </w:p>
          <w:p w:rsidR="00C75FBD" w:rsidP="00D93C03" w:rsidRDefault="00C75FBD" w14:paraId="40015C7C" w14:textId="77777777">
            <w:pPr>
              <w:widowControl w:val="0"/>
              <w:spacing w:line="240" w:lineRule="auto"/>
              <w:jc w:val="center"/>
            </w:pPr>
            <w:r>
              <w:t>CC.1.2.6.H</w:t>
            </w:r>
          </w:p>
          <w:p w:rsidR="00C75FBD" w:rsidP="704729A8" w:rsidRDefault="00C75FBD" w14:paraId="0F45CC5A" w14:textId="77777777" w14:noSpellErr="1">
            <w:pPr>
              <w:widowControl w:val="0"/>
              <w:spacing w:line="240" w:lineRule="auto"/>
              <w:jc w:val="center"/>
              <w:rPr>
                <w:lang w:val="en-US"/>
              </w:rPr>
            </w:pPr>
            <w:r w:rsidRPr="704729A8" w:rsidR="00C75FBD">
              <w:rPr>
                <w:lang w:val="en-US"/>
              </w:rPr>
              <w:t>CC.1.2.</w:t>
            </w:r>
            <w:r w:rsidRPr="704729A8" w:rsidR="00C75FBD">
              <w:rPr>
                <w:lang w:val="en-US"/>
              </w:rPr>
              <w:t>6.I</w:t>
            </w:r>
          </w:p>
          <w:p w:rsidR="00324F94" w:rsidP="704729A8" w:rsidRDefault="00324F94" w14:paraId="03BD613B" w14:textId="77777777" w14:noSpellErr="1">
            <w:pPr>
              <w:widowControl w:val="0"/>
              <w:spacing w:line="240" w:lineRule="auto"/>
              <w:jc w:val="center"/>
              <w:rPr>
                <w:lang w:val="en-US"/>
              </w:rPr>
            </w:pPr>
            <w:r w:rsidRPr="704729A8" w:rsidR="00324F94">
              <w:rPr>
                <w:lang w:val="en-US"/>
              </w:rPr>
              <w:t>CC.1.2.</w:t>
            </w:r>
            <w:r w:rsidRPr="704729A8" w:rsidR="00324F94">
              <w:rPr>
                <w:lang w:val="en-US"/>
              </w:rPr>
              <w:t>6.J</w:t>
            </w:r>
          </w:p>
          <w:p w:rsidR="00324F94" w:rsidP="704729A8" w:rsidRDefault="00324F94" w14:paraId="1347C152" w14:textId="77777777" w14:noSpellErr="1">
            <w:pPr>
              <w:widowControl w:val="0"/>
              <w:spacing w:line="240" w:lineRule="auto"/>
              <w:jc w:val="center"/>
              <w:rPr>
                <w:lang w:val="en-US"/>
              </w:rPr>
            </w:pPr>
            <w:r w:rsidRPr="704729A8" w:rsidR="00324F94">
              <w:rPr>
                <w:lang w:val="en-US"/>
              </w:rPr>
              <w:t>CC.1.3.</w:t>
            </w:r>
            <w:r w:rsidRPr="704729A8" w:rsidR="00324F94">
              <w:rPr>
                <w:lang w:val="en-US"/>
              </w:rPr>
              <w:t>6.J</w:t>
            </w:r>
          </w:p>
          <w:p w:rsidR="00324F94" w:rsidP="704729A8" w:rsidRDefault="00324F94" w14:paraId="42D012B2" w14:textId="77777777" w14:noSpellErr="1">
            <w:pPr>
              <w:widowControl w:val="0"/>
              <w:spacing w:line="240" w:lineRule="auto"/>
              <w:jc w:val="center"/>
              <w:rPr>
                <w:lang w:val="en-US"/>
              </w:rPr>
            </w:pPr>
            <w:r w:rsidRPr="704729A8" w:rsidR="00324F94">
              <w:rPr>
                <w:lang w:val="en-US"/>
              </w:rPr>
              <w:t>CC.1.2.</w:t>
            </w:r>
            <w:r w:rsidRPr="704729A8" w:rsidR="00324F94">
              <w:rPr>
                <w:lang w:val="en-US"/>
              </w:rPr>
              <w:t>6.L</w:t>
            </w:r>
          </w:p>
          <w:p w:rsidR="00324F94" w:rsidP="704729A8" w:rsidRDefault="00324F94" w14:paraId="436A2170" w14:textId="77777777" w14:noSpellErr="1">
            <w:pPr>
              <w:widowControl w:val="0"/>
              <w:spacing w:line="240" w:lineRule="auto"/>
              <w:jc w:val="center"/>
              <w:rPr>
                <w:lang w:val="en-US"/>
              </w:rPr>
            </w:pPr>
            <w:r w:rsidRPr="704729A8" w:rsidR="00324F94">
              <w:rPr>
                <w:lang w:val="en-US"/>
              </w:rPr>
              <w:t>CC.1.2.</w:t>
            </w:r>
            <w:r w:rsidRPr="704729A8" w:rsidR="00324F94">
              <w:rPr>
                <w:lang w:val="en-US"/>
              </w:rPr>
              <w:t>6.K</w:t>
            </w:r>
          </w:p>
          <w:p w:rsidR="00064088" w:rsidP="704729A8" w:rsidRDefault="00064088" w14:paraId="5991994E" w14:textId="77777777" w14:noSpellErr="1">
            <w:pPr>
              <w:widowControl w:val="0"/>
              <w:spacing w:line="240" w:lineRule="auto"/>
              <w:jc w:val="center"/>
              <w:rPr>
                <w:lang w:val="en-US"/>
              </w:rPr>
            </w:pPr>
            <w:r w:rsidRPr="704729A8" w:rsidR="00064088">
              <w:rPr>
                <w:lang w:val="en-US"/>
              </w:rPr>
              <w:t>CC.1.4.</w:t>
            </w:r>
            <w:r w:rsidRPr="704729A8" w:rsidR="00064088">
              <w:rPr>
                <w:lang w:val="en-US"/>
              </w:rPr>
              <w:t>6.S</w:t>
            </w:r>
          </w:p>
          <w:p w:rsidR="00AC5A2B" w:rsidP="00D93C03" w:rsidRDefault="00AC5A2B" w14:paraId="41B33A73" w14:textId="77777777">
            <w:pPr>
              <w:widowControl w:val="0"/>
              <w:spacing w:line="240" w:lineRule="auto"/>
              <w:jc w:val="center"/>
            </w:pPr>
          </w:p>
          <w:p w:rsidR="00AC5A2B" w:rsidP="00D93C03" w:rsidRDefault="00AC5A2B" w14:paraId="13D623F3" w14:textId="77777777">
            <w:pPr>
              <w:widowControl w:val="0"/>
              <w:spacing w:line="240" w:lineRule="auto"/>
              <w:jc w:val="center"/>
            </w:pPr>
            <w:r>
              <w:rPr>
                <w:u w:val="single"/>
              </w:rPr>
              <w:t>Anchors:</w:t>
            </w:r>
          </w:p>
          <w:p w:rsidR="00AC5A2B" w:rsidP="00D93C03" w:rsidRDefault="00AC5A2B" w14:paraId="192DD069" w14:textId="77777777">
            <w:pPr>
              <w:widowControl w:val="0"/>
              <w:spacing w:line="240" w:lineRule="auto"/>
              <w:jc w:val="center"/>
            </w:pPr>
            <w:r>
              <w:t>E06.B-K1.1.2</w:t>
            </w:r>
          </w:p>
          <w:p w:rsidR="00AC5A2B" w:rsidP="00D93C03" w:rsidRDefault="00AC5A2B" w14:paraId="0DA1094A" w14:textId="77777777">
            <w:pPr>
              <w:widowControl w:val="0"/>
              <w:spacing w:line="240" w:lineRule="auto"/>
              <w:jc w:val="center"/>
            </w:pPr>
            <w:r>
              <w:t>E06.B-K.1.1.1</w:t>
            </w:r>
          </w:p>
          <w:p w:rsidR="00AC5A2B" w:rsidP="00D93C03" w:rsidRDefault="00AC5A2B" w14:paraId="75EE17BF" w14:textId="77777777">
            <w:pPr>
              <w:widowControl w:val="0"/>
              <w:spacing w:line="240" w:lineRule="auto"/>
              <w:jc w:val="center"/>
            </w:pPr>
            <w:r>
              <w:t>E06.B-V.4.1.2.</w:t>
            </w:r>
          </w:p>
          <w:p w:rsidR="00AC5A2B" w:rsidP="00D93C03" w:rsidRDefault="00AC5A2B" w14:paraId="4A11FF9C" w14:textId="77777777">
            <w:pPr>
              <w:widowControl w:val="0"/>
              <w:spacing w:line="240" w:lineRule="auto"/>
              <w:jc w:val="center"/>
            </w:pPr>
            <w:r>
              <w:t>E06.A-V.4.1.2</w:t>
            </w:r>
          </w:p>
          <w:p w:rsidR="00C75FBD" w:rsidP="00D93C03" w:rsidRDefault="00C75FBD" w14:paraId="2F87DC03" w14:textId="77777777">
            <w:pPr>
              <w:widowControl w:val="0"/>
              <w:spacing w:line="240" w:lineRule="auto"/>
              <w:jc w:val="center"/>
            </w:pPr>
            <w:r>
              <w:t>E06.B-C.3.1.1</w:t>
            </w:r>
          </w:p>
          <w:p w:rsidR="00C75FBD" w:rsidP="00D93C03" w:rsidRDefault="00C75FBD" w14:paraId="0A103EDA" w14:textId="77777777">
            <w:pPr>
              <w:widowControl w:val="0"/>
              <w:spacing w:line="240" w:lineRule="auto"/>
              <w:jc w:val="center"/>
            </w:pPr>
            <w:r>
              <w:t>E06.B-C.3.1.2</w:t>
            </w:r>
          </w:p>
          <w:p w:rsidRPr="00AC5A2B" w:rsidR="00AC5A2B" w:rsidP="00D93C03" w:rsidRDefault="00AC5A2B" w14:paraId="2C47E9EB" w14:textId="77777777">
            <w:pPr>
              <w:widowControl w:val="0"/>
              <w:spacing w:line="240" w:lineRule="auto"/>
              <w:jc w:val="center"/>
            </w:pPr>
          </w:p>
        </w:tc>
        <w:tc>
          <w:tcPr>
            <w:tcW w:w="1800" w:type="dxa"/>
            <w:shd w:val="clear" w:color="auto" w:fill="D99594" w:themeFill="accent2" w:themeFillTint="99"/>
            <w:tcMar>
              <w:top w:w="100" w:type="dxa"/>
              <w:left w:w="100" w:type="dxa"/>
              <w:bottom w:w="100" w:type="dxa"/>
              <w:right w:w="100" w:type="dxa"/>
            </w:tcMar>
          </w:tcPr>
          <w:p w:rsidR="00F4264B" w:rsidP="00D93C03" w:rsidRDefault="004E6223" w14:paraId="5DE5A31A" w14:textId="77777777">
            <w:pPr>
              <w:widowControl w:val="0"/>
              <w:spacing w:line="240" w:lineRule="auto"/>
            </w:pPr>
            <w:r>
              <w:t>McGraw-Hill Your Turn Practice Book; McGraw-Hill Reading/Writing Workshop; McGraw-Hill Literature Anthology; Online resources; Teacher-made resources</w:t>
            </w:r>
          </w:p>
        </w:tc>
        <w:tc>
          <w:tcPr>
            <w:tcW w:w="1800" w:type="dxa"/>
            <w:shd w:val="clear" w:color="auto" w:fill="DDD9C3" w:themeFill="background2" w:themeFillShade="E6"/>
            <w:tcMar>
              <w:top w:w="100" w:type="dxa"/>
              <w:left w:w="100" w:type="dxa"/>
              <w:bottom w:w="100" w:type="dxa"/>
              <w:right w:w="100" w:type="dxa"/>
            </w:tcMar>
          </w:tcPr>
          <w:p w:rsidR="00F4264B" w:rsidP="00D93C03" w:rsidRDefault="004E6223" w14:paraId="4DAF0844" w14:textId="77777777">
            <w:pPr>
              <w:widowControl w:val="0"/>
              <w:spacing w:line="240" w:lineRule="auto"/>
            </w:pPr>
            <w:r>
              <w:t>Teacher-made vocabulary quiz; McGraw-Hill Weekly Assessment; Online Resources; McGraw-Hill Comprehension Quiz</w:t>
            </w:r>
          </w:p>
        </w:tc>
        <w:tc>
          <w:tcPr>
            <w:tcW w:w="1530" w:type="dxa"/>
            <w:shd w:val="clear" w:color="auto" w:fill="FABF8F" w:themeFill="accent6" w:themeFillTint="99"/>
            <w:tcMar/>
          </w:tcPr>
          <w:p w:rsidRPr="005A775D" w:rsidR="00F4264B" w:rsidP="00D93C03" w:rsidRDefault="004E6223" w14:paraId="4EDD0127" w14:textId="77777777">
            <w:pPr>
              <w:widowControl w:val="0"/>
              <w:spacing w:line="240" w:lineRule="auto"/>
            </w:pPr>
            <w:r w:rsidRPr="005A775D">
              <w:t>Will vary as per individual IEPs; Extension activities for accelerated learners</w:t>
            </w:r>
            <w:r w:rsidR="00956701">
              <w:t xml:space="preserve">; Use of leveled readers </w:t>
            </w:r>
            <w:r w:rsidRPr="002C265B" w:rsidR="00956701">
              <w:rPr>
                <w:sz w:val="20"/>
                <w:szCs w:val="20"/>
              </w:rPr>
              <w:t>(approaching, on-level, beyond)</w:t>
            </w:r>
          </w:p>
        </w:tc>
        <w:tc>
          <w:tcPr>
            <w:tcW w:w="2070" w:type="dxa"/>
            <w:shd w:val="clear" w:color="auto" w:fill="FDE9D9" w:themeFill="accent6" w:themeFillTint="33"/>
            <w:tcMar>
              <w:top w:w="100" w:type="dxa"/>
              <w:left w:w="100" w:type="dxa"/>
              <w:bottom w:w="100" w:type="dxa"/>
              <w:right w:w="100" w:type="dxa"/>
            </w:tcMar>
          </w:tcPr>
          <w:p w:rsidR="00F4264B" w:rsidP="00D93C03" w:rsidRDefault="004E6223" w14:paraId="0F8216F4" w14:textId="77777777" w14:noSpellErr="1">
            <w:pPr>
              <w:widowControl w:val="0"/>
              <w:spacing w:line="240" w:lineRule="auto"/>
            </w:pPr>
            <w:r w:rsidRPr="704729A8" w:rsidR="004E6223">
              <w:rPr>
                <w:lang w:val="en-US"/>
              </w:rPr>
              <w:t xml:space="preserve">advocate, commonplace, </w:t>
            </w:r>
            <w:r w:rsidRPr="704729A8" w:rsidR="004E6223">
              <w:rPr>
                <w:lang w:val="en-US"/>
              </w:rPr>
              <w:t>designate</w:t>
            </w:r>
            <w:r w:rsidRPr="704729A8" w:rsidR="004E6223">
              <w:rPr>
                <w:lang w:val="en-US"/>
              </w:rPr>
              <w:t xml:space="preserve">, initial, insulation, irrational, </w:t>
            </w:r>
            <w:r w:rsidRPr="704729A8" w:rsidR="004E6223">
              <w:rPr>
                <w:lang w:val="en-US"/>
              </w:rPr>
              <w:t>optimal</w:t>
            </w:r>
            <w:r w:rsidRPr="704729A8" w:rsidR="004E6223">
              <w:rPr>
                <w:lang w:val="en-US"/>
              </w:rPr>
              <w:t xml:space="preserve"> </w:t>
            </w:r>
          </w:p>
        </w:tc>
      </w:tr>
      <w:tr w:rsidR="00D7284D" w:rsidTr="704729A8" w14:paraId="2DE40D64" w14:textId="77777777">
        <w:trPr>
          <w:trHeight w:val="342"/>
        </w:trPr>
        <w:tc>
          <w:tcPr>
            <w:tcW w:w="810" w:type="dxa"/>
            <w:shd w:val="clear" w:color="auto" w:fill="FFC000"/>
            <w:tcMar/>
          </w:tcPr>
          <w:p w:rsidR="00D7284D" w:rsidP="00D93C03" w:rsidRDefault="00D7284D" w14:paraId="6DACA7DA" w14:textId="77777777">
            <w:pPr>
              <w:widowControl w:val="0"/>
              <w:spacing w:line="240" w:lineRule="auto"/>
              <w:jc w:val="center"/>
            </w:pPr>
            <w:r>
              <w:t>Unit 3, Week 1</w:t>
            </w:r>
          </w:p>
          <w:p w:rsidR="00D7284D" w:rsidP="00D93C03" w:rsidRDefault="00D7284D" w14:paraId="13B04C23" w14:textId="77777777">
            <w:pPr>
              <w:widowControl w:val="0"/>
              <w:spacing w:line="240" w:lineRule="auto"/>
              <w:jc w:val="center"/>
            </w:pPr>
          </w:p>
          <w:p w:rsidR="00D7284D" w:rsidP="00D93C03" w:rsidRDefault="00D7284D" w14:paraId="6D658A97" w14:textId="77777777">
            <w:pPr>
              <w:widowControl w:val="0"/>
              <w:spacing w:line="240" w:lineRule="auto"/>
              <w:jc w:val="center"/>
            </w:pPr>
            <w:r>
              <w:t>(Feb)</w:t>
            </w:r>
          </w:p>
        </w:tc>
        <w:tc>
          <w:tcPr>
            <w:tcW w:w="1260" w:type="dxa"/>
            <w:shd w:val="clear" w:color="auto" w:fill="FFFF00"/>
            <w:tcMar>
              <w:top w:w="100" w:type="dxa"/>
              <w:left w:w="100" w:type="dxa"/>
              <w:bottom w:w="100" w:type="dxa"/>
              <w:right w:w="100" w:type="dxa"/>
            </w:tcMar>
          </w:tcPr>
          <w:p w:rsidR="00D7284D" w:rsidP="00D93C03" w:rsidRDefault="00D7284D" w14:paraId="6B82C5AE" w14:textId="77777777">
            <w:pPr>
              <w:widowControl w:val="0"/>
              <w:spacing w:line="240" w:lineRule="auto"/>
              <w:jc w:val="center"/>
            </w:pPr>
            <w:r>
              <w:t>Common Ground</w:t>
            </w:r>
          </w:p>
          <w:p w:rsidR="00D7284D" w:rsidP="00D93C03" w:rsidRDefault="00D7284D" w14:paraId="12E683BF" w14:textId="77777777">
            <w:pPr>
              <w:widowControl w:val="0"/>
              <w:spacing w:line="240" w:lineRule="auto"/>
              <w:jc w:val="center"/>
            </w:pPr>
          </w:p>
          <w:p w:rsidR="00D7284D" w:rsidP="00D93C03" w:rsidRDefault="00D7284D" w14:paraId="305900A4" w14:textId="77777777">
            <w:pPr>
              <w:widowControl w:val="0"/>
              <w:spacing w:line="240" w:lineRule="auto"/>
              <w:jc w:val="center"/>
            </w:pPr>
            <w:r>
              <w:t>Realistic</w:t>
            </w:r>
          </w:p>
          <w:p w:rsidR="00D7284D" w:rsidP="00D93C03" w:rsidRDefault="00D7284D" w14:paraId="617A6DA4" w14:textId="77777777">
            <w:pPr>
              <w:widowControl w:val="0"/>
              <w:spacing w:line="240" w:lineRule="auto"/>
              <w:jc w:val="center"/>
            </w:pPr>
            <w:r>
              <w:t>Fiction</w:t>
            </w:r>
          </w:p>
        </w:tc>
        <w:tc>
          <w:tcPr>
            <w:tcW w:w="1440" w:type="dxa"/>
            <w:shd w:val="clear" w:color="auto" w:fill="92D050"/>
            <w:tcMar>
              <w:top w:w="100" w:type="dxa"/>
              <w:left w:w="100" w:type="dxa"/>
              <w:bottom w:w="100" w:type="dxa"/>
              <w:right w:w="100" w:type="dxa"/>
            </w:tcMar>
          </w:tcPr>
          <w:p w:rsidR="00D7284D" w:rsidP="00D93C03" w:rsidRDefault="00D7284D" w14:paraId="30CD1328" w14:textId="77777777">
            <w:pPr>
              <w:widowControl w:val="0"/>
              <w:spacing w:line="240" w:lineRule="auto"/>
              <w:jc w:val="center"/>
            </w:pPr>
            <w:r>
              <w:t xml:space="preserve">Theme; </w:t>
            </w:r>
          </w:p>
          <w:p w:rsidR="001675AA" w:rsidP="00D93C03" w:rsidRDefault="001675AA" w14:paraId="4664B28F" w14:textId="77777777">
            <w:pPr>
              <w:widowControl w:val="0"/>
              <w:spacing w:line="240" w:lineRule="auto"/>
              <w:jc w:val="center"/>
            </w:pPr>
            <w:r>
              <w:t xml:space="preserve">Context Clues; </w:t>
            </w:r>
          </w:p>
          <w:p w:rsidR="001675AA" w:rsidP="00D93C03" w:rsidRDefault="001675AA" w14:paraId="2022E74D" w14:textId="77777777">
            <w:pPr>
              <w:widowControl w:val="0"/>
              <w:spacing w:line="240" w:lineRule="auto"/>
              <w:jc w:val="center"/>
            </w:pPr>
            <w:r>
              <w:t>Making Predictions</w:t>
            </w:r>
          </w:p>
        </w:tc>
        <w:tc>
          <w:tcPr>
            <w:tcW w:w="1890" w:type="dxa"/>
            <w:shd w:val="clear" w:color="auto" w:fill="8DB3E2" w:themeFill="text2" w:themeFillTint="66"/>
            <w:tcMar>
              <w:top w:w="100" w:type="dxa"/>
              <w:left w:w="100" w:type="dxa"/>
              <w:bottom w:w="100" w:type="dxa"/>
              <w:right w:w="100" w:type="dxa"/>
            </w:tcMar>
          </w:tcPr>
          <w:p w:rsidR="00D7284D" w:rsidP="00D93C03" w:rsidRDefault="001A1C69" w14:paraId="76103628" w14:textId="77777777">
            <w:pPr>
              <w:widowControl w:val="0"/>
              <w:spacing w:line="240" w:lineRule="auto"/>
            </w:pPr>
            <w:r>
              <w:t xml:space="preserve">Determine a theme or central idea of a text and how it is conveyed through particular details; Describe how a particular story’s or drama’s plot unfolds in a series of episodes as well as how the characters respond or change as the plot moves toward a resolution; </w:t>
            </w:r>
            <w:r w:rsidR="00005024">
              <w:t>Analyze how a particular sentence, chapter, scene, or stanza fits into the overall structure of a text and contributes to the development of the theme, setting, or plot; Use context as a clue to the meaning of a word or phrase</w:t>
            </w:r>
          </w:p>
        </w:tc>
        <w:tc>
          <w:tcPr>
            <w:tcW w:w="1350" w:type="dxa"/>
            <w:shd w:val="clear" w:color="auto" w:fill="B2A1C7" w:themeFill="accent4" w:themeFillTint="99"/>
            <w:tcMar>
              <w:top w:w="100" w:type="dxa"/>
              <w:left w:w="100" w:type="dxa"/>
              <w:bottom w:w="100" w:type="dxa"/>
              <w:right w:w="100" w:type="dxa"/>
            </w:tcMar>
          </w:tcPr>
          <w:p w:rsidR="00D7284D" w:rsidP="704729A8" w:rsidRDefault="005C02D7" w14:paraId="66FA9DC8" w14:textId="77777777" w14:noSpellErr="1">
            <w:pPr>
              <w:widowControl w:val="0"/>
              <w:spacing w:line="240" w:lineRule="auto"/>
              <w:jc w:val="center"/>
              <w:rPr>
                <w:lang w:val="en-US"/>
              </w:rPr>
            </w:pPr>
            <w:r w:rsidRPr="704729A8" w:rsidR="005C02D7">
              <w:rPr>
                <w:lang w:val="en-US"/>
              </w:rPr>
              <w:t>CC.1.3.</w:t>
            </w:r>
            <w:r w:rsidRPr="704729A8" w:rsidR="005C02D7">
              <w:rPr>
                <w:lang w:val="en-US"/>
              </w:rPr>
              <w:t>6.A</w:t>
            </w:r>
          </w:p>
          <w:p w:rsidR="005C02D7" w:rsidP="704729A8" w:rsidRDefault="005C02D7" w14:paraId="3783E83C" w14:textId="77777777" w14:noSpellErr="1">
            <w:pPr>
              <w:widowControl w:val="0"/>
              <w:spacing w:line="240" w:lineRule="auto"/>
              <w:jc w:val="center"/>
              <w:rPr>
                <w:lang w:val="en-US"/>
              </w:rPr>
            </w:pPr>
            <w:r w:rsidRPr="704729A8" w:rsidR="005C02D7">
              <w:rPr>
                <w:lang w:val="en-US"/>
              </w:rPr>
              <w:t>CC.1.3.</w:t>
            </w:r>
            <w:r w:rsidRPr="704729A8" w:rsidR="005C02D7">
              <w:rPr>
                <w:lang w:val="en-US"/>
              </w:rPr>
              <w:t>6.B</w:t>
            </w:r>
          </w:p>
          <w:p w:rsidR="005C02D7" w:rsidP="00D93C03" w:rsidRDefault="005C02D7" w14:paraId="5A7112D2" w14:textId="77777777">
            <w:pPr>
              <w:widowControl w:val="0"/>
              <w:spacing w:line="240" w:lineRule="auto"/>
              <w:jc w:val="center"/>
            </w:pPr>
            <w:r>
              <w:t>CC.1.3.6.C</w:t>
            </w:r>
          </w:p>
          <w:p w:rsidR="005C02D7" w:rsidP="704729A8" w:rsidRDefault="005C02D7" w14:paraId="3EEBF800" w14:textId="77777777" w14:noSpellErr="1">
            <w:pPr>
              <w:widowControl w:val="0"/>
              <w:spacing w:line="240" w:lineRule="auto"/>
              <w:jc w:val="center"/>
              <w:rPr>
                <w:lang w:val="en-US"/>
              </w:rPr>
            </w:pPr>
            <w:r w:rsidRPr="704729A8" w:rsidR="005C02D7">
              <w:rPr>
                <w:lang w:val="en-US"/>
              </w:rPr>
              <w:t>CC.1.3.</w:t>
            </w:r>
            <w:r w:rsidRPr="704729A8" w:rsidR="005C02D7">
              <w:rPr>
                <w:lang w:val="en-US"/>
              </w:rPr>
              <w:t>6.E</w:t>
            </w:r>
          </w:p>
          <w:p w:rsidR="00FD6BA7" w:rsidP="704729A8" w:rsidRDefault="00FD6BA7" w14:paraId="7D95FF8C" w14:textId="77777777" w14:noSpellErr="1">
            <w:pPr>
              <w:widowControl w:val="0"/>
              <w:spacing w:line="240" w:lineRule="auto"/>
              <w:jc w:val="center"/>
              <w:rPr>
                <w:lang w:val="en-US"/>
              </w:rPr>
            </w:pPr>
            <w:r w:rsidRPr="704729A8" w:rsidR="00FD6BA7">
              <w:rPr>
                <w:lang w:val="en-US"/>
              </w:rPr>
              <w:t>CC.1.4.</w:t>
            </w:r>
            <w:r w:rsidRPr="704729A8" w:rsidR="00FD6BA7">
              <w:rPr>
                <w:lang w:val="en-US"/>
              </w:rPr>
              <w:t>6.S</w:t>
            </w:r>
          </w:p>
          <w:p w:rsidR="005C02D7" w:rsidP="00D93C03" w:rsidRDefault="005C02D7" w14:paraId="7E799F1B" w14:textId="77777777">
            <w:pPr>
              <w:widowControl w:val="0"/>
              <w:spacing w:line="240" w:lineRule="auto"/>
              <w:jc w:val="center"/>
            </w:pPr>
          </w:p>
          <w:p w:rsidR="005C02D7" w:rsidP="00D93C03" w:rsidRDefault="005C02D7" w14:paraId="1AD9DBC0" w14:textId="77777777">
            <w:pPr>
              <w:widowControl w:val="0"/>
              <w:spacing w:line="240" w:lineRule="auto"/>
              <w:jc w:val="center"/>
            </w:pPr>
            <w:r>
              <w:rPr>
                <w:u w:val="single"/>
              </w:rPr>
              <w:t>Anchors:</w:t>
            </w:r>
          </w:p>
          <w:p w:rsidR="005C02D7" w:rsidP="00D93C03" w:rsidRDefault="005C02D7" w14:paraId="32D021DA" w14:textId="77777777">
            <w:pPr>
              <w:widowControl w:val="0"/>
              <w:spacing w:line="240" w:lineRule="auto"/>
              <w:jc w:val="center"/>
            </w:pPr>
            <w:r>
              <w:t>E06.A-K.1.1.2</w:t>
            </w:r>
          </w:p>
          <w:p w:rsidR="005C02D7" w:rsidP="00D93C03" w:rsidRDefault="005C02D7" w14:paraId="75AF7E82" w14:textId="77777777">
            <w:pPr>
              <w:widowControl w:val="0"/>
              <w:spacing w:line="240" w:lineRule="auto"/>
              <w:jc w:val="center"/>
            </w:pPr>
            <w:r>
              <w:t>E06.A-K.1.1.1</w:t>
            </w:r>
          </w:p>
          <w:p w:rsidR="005C02D7" w:rsidP="00D93C03" w:rsidRDefault="005C02D7" w14:paraId="68954B04" w14:textId="77777777">
            <w:pPr>
              <w:widowControl w:val="0"/>
              <w:spacing w:line="240" w:lineRule="auto"/>
              <w:jc w:val="center"/>
            </w:pPr>
            <w:r>
              <w:t>E06.A-K.1.1.3</w:t>
            </w:r>
          </w:p>
          <w:p w:rsidR="005C02D7" w:rsidP="00D93C03" w:rsidRDefault="005C02D7" w14:paraId="426BDA27" w14:textId="77777777">
            <w:pPr>
              <w:widowControl w:val="0"/>
              <w:spacing w:line="240" w:lineRule="auto"/>
              <w:jc w:val="center"/>
            </w:pPr>
            <w:r>
              <w:t>E06.A-C.2.1.2</w:t>
            </w:r>
          </w:p>
          <w:p w:rsidR="005C02D7" w:rsidP="00D93C03" w:rsidRDefault="005C02D7" w14:paraId="3E9CF41E" w14:textId="77777777">
            <w:pPr>
              <w:widowControl w:val="0"/>
              <w:spacing w:line="240" w:lineRule="auto"/>
              <w:jc w:val="center"/>
            </w:pPr>
            <w:r>
              <w:t>E06.A-C.2.1.3</w:t>
            </w:r>
          </w:p>
          <w:p w:rsidRPr="005C02D7" w:rsidR="005C02D7" w:rsidP="00D93C03" w:rsidRDefault="005C02D7" w14:paraId="264DF698" w14:textId="77777777">
            <w:pPr>
              <w:widowControl w:val="0"/>
              <w:spacing w:line="240" w:lineRule="auto"/>
              <w:jc w:val="center"/>
            </w:pPr>
          </w:p>
        </w:tc>
        <w:tc>
          <w:tcPr>
            <w:tcW w:w="1800" w:type="dxa"/>
            <w:shd w:val="clear" w:color="auto" w:fill="D99594" w:themeFill="accent2" w:themeFillTint="99"/>
            <w:tcMar>
              <w:top w:w="100" w:type="dxa"/>
              <w:left w:w="100" w:type="dxa"/>
              <w:bottom w:w="100" w:type="dxa"/>
              <w:right w:w="100" w:type="dxa"/>
            </w:tcMar>
          </w:tcPr>
          <w:p w:rsidR="00D7284D" w:rsidP="00D93C03" w:rsidRDefault="001675AA" w14:paraId="17F9FAF1" w14:textId="77777777">
            <w:pPr>
              <w:widowControl w:val="0"/>
              <w:spacing w:line="240" w:lineRule="auto"/>
            </w:pPr>
            <w:r>
              <w:t>McGraw-Hill Your Turn Practice Book; McGraw-Hill Reading/Writing Workshop; McGraw-Hill Literature Anthology; Online resources; Teacher-made resources</w:t>
            </w:r>
          </w:p>
        </w:tc>
        <w:tc>
          <w:tcPr>
            <w:tcW w:w="1800" w:type="dxa"/>
            <w:shd w:val="clear" w:color="auto" w:fill="DDD9C3" w:themeFill="background2" w:themeFillShade="E6"/>
            <w:tcMar>
              <w:top w:w="100" w:type="dxa"/>
              <w:left w:w="100" w:type="dxa"/>
              <w:bottom w:w="100" w:type="dxa"/>
              <w:right w:w="100" w:type="dxa"/>
            </w:tcMar>
          </w:tcPr>
          <w:p w:rsidR="00D7284D" w:rsidP="00D93C03" w:rsidRDefault="001675AA" w14:paraId="6C1C9B3B" w14:textId="77777777">
            <w:pPr>
              <w:widowControl w:val="0"/>
              <w:spacing w:line="240" w:lineRule="auto"/>
            </w:pPr>
            <w:r>
              <w:t>Teacher-made vocabulary quiz; McGraw-Hill Weekly Assessment; Online Resources; McGraw-Hill Comprehension Quiz</w:t>
            </w:r>
          </w:p>
        </w:tc>
        <w:tc>
          <w:tcPr>
            <w:tcW w:w="1530" w:type="dxa"/>
            <w:shd w:val="clear" w:color="auto" w:fill="FABF8F" w:themeFill="accent6" w:themeFillTint="99"/>
            <w:tcMar/>
          </w:tcPr>
          <w:p w:rsidRPr="005A775D" w:rsidR="00D7284D" w:rsidP="00D93C03" w:rsidRDefault="001675AA" w14:paraId="207C22AB" w14:textId="77777777">
            <w:pPr>
              <w:widowControl w:val="0"/>
              <w:spacing w:line="240" w:lineRule="auto"/>
            </w:pPr>
            <w:r w:rsidRPr="005A775D">
              <w:t>Will vary as per individual IEPs; Extension activities for accelerated learners</w:t>
            </w:r>
            <w:r w:rsidR="00956701">
              <w:t xml:space="preserve">; Use of leveled readers </w:t>
            </w:r>
            <w:r w:rsidRPr="002C265B" w:rsidR="00956701">
              <w:rPr>
                <w:sz w:val="20"/>
                <w:szCs w:val="20"/>
              </w:rPr>
              <w:t>(approaching, on-level, beyond)</w:t>
            </w:r>
          </w:p>
        </w:tc>
        <w:tc>
          <w:tcPr>
            <w:tcW w:w="2070" w:type="dxa"/>
            <w:shd w:val="clear" w:color="auto" w:fill="FDE9D9" w:themeFill="accent6" w:themeFillTint="33"/>
            <w:tcMar>
              <w:top w:w="100" w:type="dxa"/>
              <w:left w:w="100" w:type="dxa"/>
              <w:bottom w:w="100" w:type="dxa"/>
              <w:right w:w="100" w:type="dxa"/>
            </w:tcMar>
          </w:tcPr>
          <w:p w:rsidR="00D7284D" w:rsidP="00D93C03" w:rsidRDefault="001675AA" w14:paraId="554AB3E4" w14:textId="77777777" w14:noSpellErr="1">
            <w:pPr>
              <w:widowControl w:val="0"/>
              <w:spacing w:line="240" w:lineRule="auto"/>
            </w:pPr>
            <w:r w:rsidRPr="704729A8" w:rsidR="001675AA">
              <w:rPr>
                <w:lang w:val="en-US"/>
              </w:rPr>
              <w:t>capacity</w:t>
            </w:r>
            <w:r w:rsidRPr="704729A8" w:rsidR="001675AA">
              <w:rPr>
                <w:lang w:val="en-US"/>
              </w:rPr>
              <w:t xml:space="preserve">, enthralled, insight, negotiate, regulation, resemblance, unseemly </w:t>
            </w:r>
          </w:p>
        </w:tc>
      </w:tr>
      <w:tr w:rsidR="008715D7" w:rsidTr="704729A8" w14:paraId="46E85134" w14:textId="77777777">
        <w:trPr>
          <w:trHeight w:val="342"/>
        </w:trPr>
        <w:tc>
          <w:tcPr>
            <w:tcW w:w="810" w:type="dxa"/>
            <w:shd w:val="clear" w:color="auto" w:fill="FFC000"/>
            <w:tcMar/>
          </w:tcPr>
          <w:p w:rsidR="008715D7" w:rsidP="00D93C03" w:rsidRDefault="008715D7" w14:paraId="20E28DD2" w14:textId="77777777">
            <w:pPr>
              <w:widowControl w:val="0"/>
              <w:spacing w:line="240" w:lineRule="auto"/>
              <w:jc w:val="center"/>
            </w:pPr>
            <w:r>
              <w:t>Unit</w:t>
            </w:r>
            <w:r w:rsidR="001A3D5B">
              <w:t xml:space="preserve"> 4, Week 1</w:t>
            </w:r>
          </w:p>
          <w:p w:rsidR="001A3D5B" w:rsidP="00D93C03" w:rsidRDefault="001A3D5B" w14:paraId="2E67789F" w14:textId="77777777">
            <w:pPr>
              <w:widowControl w:val="0"/>
              <w:spacing w:line="240" w:lineRule="auto"/>
              <w:jc w:val="center"/>
            </w:pPr>
          </w:p>
          <w:p w:rsidR="001A3D5B" w:rsidP="00D93C03" w:rsidRDefault="001A3D5B" w14:paraId="528B429A" w14:textId="77777777">
            <w:pPr>
              <w:widowControl w:val="0"/>
              <w:spacing w:line="240" w:lineRule="auto"/>
              <w:jc w:val="center"/>
            </w:pPr>
            <w:r>
              <w:t>(Feb)</w:t>
            </w:r>
          </w:p>
        </w:tc>
        <w:tc>
          <w:tcPr>
            <w:tcW w:w="1260" w:type="dxa"/>
            <w:shd w:val="clear" w:color="auto" w:fill="FFFF00"/>
            <w:tcMar>
              <w:top w:w="100" w:type="dxa"/>
              <w:left w:w="100" w:type="dxa"/>
              <w:bottom w:w="100" w:type="dxa"/>
              <w:right w:w="100" w:type="dxa"/>
            </w:tcMar>
          </w:tcPr>
          <w:p w:rsidRPr="001F2B59" w:rsidR="008715D7" w:rsidP="00D93C03" w:rsidRDefault="001A3D5B" w14:paraId="4386FBCA" w14:textId="77777777">
            <w:pPr>
              <w:widowControl w:val="0"/>
              <w:spacing w:line="240" w:lineRule="auto"/>
              <w:jc w:val="center"/>
              <w:rPr>
                <w:sz w:val="16"/>
                <w:szCs w:val="16"/>
              </w:rPr>
            </w:pPr>
            <w:r w:rsidRPr="001F2B59">
              <w:rPr>
                <w:sz w:val="16"/>
                <w:szCs w:val="16"/>
              </w:rPr>
              <w:t>Changing Environments</w:t>
            </w:r>
          </w:p>
          <w:p w:rsidR="001A3D5B" w:rsidP="00D93C03" w:rsidRDefault="001A3D5B" w14:paraId="2C76592A" w14:textId="77777777">
            <w:pPr>
              <w:widowControl w:val="0"/>
              <w:spacing w:line="240" w:lineRule="auto"/>
              <w:jc w:val="center"/>
            </w:pPr>
          </w:p>
          <w:p w:rsidR="001A3D5B" w:rsidP="00D93C03" w:rsidRDefault="001A3D5B" w14:paraId="53475F7F" w14:textId="77777777">
            <w:pPr>
              <w:widowControl w:val="0"/>
              <w:spacing w:line="240" w:lineRule="auto"/>
              <w:jc w:val="center"/>
            </w:pPr>
            <w:r>
              <w:t>Expository</w:t>
            </w:r>
          </w:p>
        </w:tc>
        <w:tc>
          <w:tcPr>
            <w:tcW w:w="1440" w:type="dxa"/>
            <w:shd w:val="clear" w:color="auto" w:fill="92D050"/>
            <w:tcMar>
              <w:top w:w="100" w:type="dxa"/>
              <w:left w:w="100" w:type="dxa"/>
              <w:bottom w:w="100" w:type="dxa"/>
              <w:right w:w="100" w:type="dxa"/>
            </w:tcMar>
          </w:tcPr>
          <w:p w:rsidR="008715D7" w:rsidP="00D93C03" w:rsidRDefault="001A3D5B" w14:paraId="742770A9" w14:textId="77777777">
            <w:pPr>
              <w:widowControl w:val="0"/>
              <w:spacing w:line="240" w:lineRule="auto"/>
              <w:jc w:val="center"/>
            </w:pPr>
            <w:r>
              <w:t xml:space="preserve">Author’s Point of View; </w:t>
            </w:r>
            <w:r w:rsidR="00D26020">
              <w:t>Paragraph Clues; Reread</w:t>
            </w:r>
          </w:p>
        </w:tc>
        <w:tc>
          <w:tcPr>
            <w:tcW w:w="1890" w:type="dxa"/>
            <w:shd w:val="clear" w:color="auto" w:fill="8DB3E2" w:themeFill="text2" w:themeFillTint="66"/>
            <w:tcMar>
              <w:top w:w="100" w:type="dxa"/>
              <w:left w:w="100" w:type="dxa"/>
              <w:bottom w:w="100" w:type="dxa"/>
              <w:right w:w="100" w:type="dxa"/>
            </w:tcMar>
          </w:tcPr>
          <w:p w:rsidR="008715D7" w:rsidP="00D93C03" w:rsidRDefault="00D26020" w14:paraId="281A0852" w14:textId="77777777">
            <w:pPr>
              <w:widowControl w:val="0"/>
              <w:spacing w:line="240" w:lineRule="auto"/>
            </w:pPr>
            <w:r>
              <w:t>Describe how a text presents information; Analyze in detail how a key individual, event, or idea is introduced, illustrated, and elaborated in a text; Determine an author’s point of view or purpose in a text and explain how it is conveyed in the text; Determine the central ideas or information of a primary or secondary source provide an accurate summary of the source distinct from prior knowledge or opinions</w:t>
            </w:r>
          </w:p>
        </w:tc>
        <w:tc>
          <w:tcPr>
            <w:tcW w:w="1350" w:type="dxa"/>
            <w:shd w:val="clear" w:color="auto" w:fill="B2A1C7" w:themeFill="accent4" w:themeFillTint="99"/>
            <w:tcMar>
              <w:top w:w="100" w:type="dxa"/>
              <w:left w:w="100" w:type="dxa"/>
              <w:bottom w:w="100" w:type="dxa"/>
              <w:right w:w="100" w:type="dxa"/>
            </w:tcMar>
          </w:tcPr>
          <w:p w:rsidR="008715D7" w:rsidP="704729A8" w:rsidRDefault="00D26020" w14:paraId="09BDEE43" w14:textId="77777777" w14:noSpellErr="1">
            <w:pPr>
              <w:widowControl w:val="0"/>
              <w:spacing w:line="240" w:lineRule="auto"/>
              <w:jc w:val="center"/>
              <w:rPr>
                <w:lang w:val="en-US"/>
              </w:rPr>
            </w:pPr>
            <w:r w:rsidRPr="704729A8" w:rsidR="00D26020">
              <w:rPr>
                <w:lang w:val="en-US"/>
              </w:rPr>
              <w:t>CC.1.2.</w:t>
            </w:r>
            <w:r w:rsidRPr="704729A8" w:rsidR="00D26020">
              <w:rPr>
                <w:lang w:val="en-US"/>
              </w:rPr>
              <w:t>6.B</w:t>
            </w:r>
          </w:p>
          <w:p w:rsidR="00D26020" w:rsidP="00D93C03" w:rsidRDefault="00D26020" w14:paraId="566A23DB" w14:textId="77777777">
            <w:pPr>
              <w:widowControl w:val="0"/>
              <w:spacing w:line="240" w:lineRule="auto"/>
              <w:jc w:val="center"/>
            </w:pPr>
            <w:r>
              <w:t>CC.1.2.6.C</w:t>
            </w:r>
          </w:p>
          <w:p w:rsidR="00D26020" w:rsidP="704729A8" w:rsidRDefault="00D26020" w14:paraId="40EE6625" w14:textId="77777777" w14:noSpellErr="1">
            <w:pPr>
              <w:widowControl w:val="0"/>
              <w:spacing w:line="240" w:lineRule="auto"/>
              <w:jc w:val="center"/>
              <w:rPr>
                <w:lang w:val="en-US"/>
              </w:rPr>
            </w:pPr>
            <w:r w:rsidRPr="704729A8" w:rsidR="00D26020">
              <w:rPr>
                <w:lang w:val="en-US"/>
              </w:rPr>
              <w:t>CC.1.2.</w:t>
            </w:r>
            <w:r w:rsidRPr="704729A8" w:rsidR="00D26020">
              <w:rPr>
                <w:lang w:val="en-US"/>
              </w:rPr>
              <w:t>6.D</w:t>
            </w:r>
          </w:p>
          <w:p w:rsidR="00D26020" w:rsidP="704729A8" w:rsidRDefault="00D26020" w14:paraId="14D16E43" w14:textId="77777777" w14:noSpellErr="1">
            <w:pPr>
              <w:widowControl w:val="0"/>
              <w:spacing w:line="240" w:lineRule="auto"/>
              <w:jc w:val="center"/>
              <w:rPr>
                <w:lang w:val="en-US"/>
              </w:rPr>
            </w:pPr>
            <w:r w:rsidRPr="704729A8" w:rsidR="00D26020">
              <w:rPr>
                <w:lang w:val="en-US"/>
              </w:rPr>
              <w:t>CC.1.2.</w:t>
            </w:r>
            <w:r w:rsidRPr="704729A8" w:rsidR="00D26020">
              <w:rPr>
                <w:lang w:val="en-US"/>
              </w:rPr>
              <w:t>6.G</w:t>
            </w:r>
          </w:p>
          <w:p w:rsidR="00D26020" w:rsidP="00D93C03" w:rsidRDefault="00D26020" w14:paraId="417FCB7E" w14:textId="77777777">
            <w:pPr>
              <w:widowControl w:val="0"/>
              <w:spacing w:line="240" w:lineRule="auto"/>
              <w:jc w:val="center"/>
            </w:pPr>
            <w:r>
              <w:t>CC.1.2.6.H</w:t>
            </w:r>
          </w:p>
          <w:p w:rsidR="00064088" w:rsidP="704729A8" w:rsidRDefault="00064088" w14:paraId="5EAE81BB" w14:textId="77777777" w14:noSpellErr="1">
            <w:pPr>
              <w:widowControl w:val="0"/>
              <w:spacing w:line="240" w:lineRule="auto"/>
              <w:jc w:val="center"/>
              <w:rPr>
                <w:lang w:val="en-US"/>
              </w:rPr>
            </w:pPr>
            <w:r w:rsidRPr="704729A8" w:rsidR="00064088">
              <w:rPr>
                <w:lang w:val="en-US"/>
              </w:rPr>
              <w:t>CC.1.4.</w:t>
            </w:r>
            <w:r w:rsidRPr="704729A8" w:rsidR="00064088">
              <w:rPr>
                <w:lang w:val="en-US"/>
              </w:rPr>
              <w:t>6.S</w:t>
            </w:r>
          </w:p>
          <w:p w:rsidR="00D26020" w:rsidP="00D93C03" w:rsidRDefault="00D26020" w14:paraId="67B3BE6B" w14:textId="77777777">
            <w:pPr>
              <w:widowControl w:val="0"/>
              <w:spacing w:line="240" w:lineRule="auto"/>
              <w:jc w:val="center"/>
            </w:pPr>
          </w:p>
          <w:p w:rsidR="00D26020" w:rsidP="00D93C03" w:rsidRDefault="00D26020" w14:paraId="759D06C1" w14:textId="77777777">
            <w:pPr>
              <w:widowControl w:val="0"/>
              <w:spacing w:line="240" w:lineRule="auto"/>
              <w:jc w:val="center"/>
            </w:pPr>
            <w:r>
              <w:rPr>
                <w:u w:val="single"/>
              </w:rPr>
              <w:t>Anchors:</w:t>
            </w:r>
          </w:p>
          <w:p w:rsidR="00D26020" w:rsidP="00D93C03" w:rsidRDefault="00D26020" w14:paraId="24190BEE" w14:textId="77777777">
            <w:pPr>
              <w:widowControl w:val="0"/>
              <w:spacing w:line="240" w:lineRule="auto"/>
              <w:jc w:val="center"/>
            </w:pPr>
            <w:r>
              <w:t>E06.B-K.1.1.1</w:t>
            </w:r>
          </w:p>
          <w:p w:rsidR="00D26020" w:rsidP="00D93C03" w:rsidRDefault="00D26020" w14:paraId="6FEB8000" w14:textId="77777777">
            <w:pPr>
              <w:widowControl w:val="0"/>
              <w:spacing w:line="240" w:lineRule="auto"/>
              <w:jc w:val="center"/>
            </w:pPr>
            <w:r>
              <w:t>E06.B-K.1.1.3</w:t>
            </w:r>
          </w:p>
          <w:p w:rsidR="00D26020" w:rsidP="00D93C03" w:rsidRDefault="00D26020" w14:paraId="389A7856" w14:textId="77777777">
            <w:pPr>
              <w:widowControl w:val="0"/>
              <w:spacing w:line="240" w:lineRule="auto"/>
              <w:jc w:val="center"/>
            </w:pPr>
            <w:r>
              <w:t>E06.B-C.2.1.1</w:t>
            </w:r>
          </w:p>
          <w:p w:rsidR="00D26020" w:rsidP="00D93C03" w:rsidRDefault="00D26020" w14:paraId="19074A4B" w14:textId="77777777">
            <w:pPr>
              <w:widowControl w:val="0"/>
              <w:spacing w:line="240" w:lineRule="auto"/>
              <w:jc w:val="center"/>
            </w:pPr>
            <w:r>
              <w:t>E06.B-V.4.1.2</w:t>
            </w:r>
          </w:p>
          <w:p w:rsidRPr="00D26020" w:rsidR="00D26020" w:rsidP="00D93C03" w:rsidRDefault="00D26020" w14:paraId="47B9EAEC" w14:textId="77777777">
            <w:pPr>
              <w:widowControl w:val="0"/>
              <w:spacing w:line="240" w:lineRule="auto"/>
              <w:jc w:val="center"/>
            </w:pPr>
            <w:r>
              <w:t>E06.A-V.4.1.2</w:t>
            </w:r>
          </w:p>
        </w:tc>
        <w:tc>
          <w:tcPr>
            <w:tcW w:w="1800" w:type="dxa"/>
            <w:shd w:val="clear" w:color="auto" w:fill="D99594" w:themeFill="accent2" w:themeFillTint="99"/>
            <w:tcMar>
              <w:top w:w="100" w:type="dxa"/>
              <w:left w:w="100" w:type="dxa"/>
              <w:bottom w:w="100" w:type="dxa"/>
              <w:right w:w="100" w:type="dxa"/>
            </w:tcMar>
          </w:tcPr>
          <w:p w:rsidR="008715D7" w:rsidP="00D93C03" w:rsidRDefault="00D26020" w14:paraId="42764B1B" w14:textId="77777777">
            <w:pPr>
              <w:widowControl w:val="0"/>
              <w:spacing w:line="240" w:lineRule="auto"/>
            </w:pPr>
            <w:r>
              <w:t>McGraw-Hill Your Turn Practice Book; McGraw-Hill Reading/Writing Workshop; McGraw-Hill Literature Anthology; Online resources; Teacher-made resources</w:t>
            </w:r>
          </w:p>
        </w:tc>
        <w:tc>
          <w:tcPr>
            <w:tcW w:w="1800" w:type="dxa"/>
            <w:shd w:val="clear" w:color="auto" w:fill="DDD9C3" w:themeFill="background2" w:themeFillShade="E6"/>
            <w:tcMar>
              <w:top w:w="100" w:type="dxa"/>
              <w:left w:w="100" w:type="dxa"/>
              <w:bottom w:w="100" w:type="dxa"/>
              <w:right w:w="100" w:type="dxa"/>
            </w:tcMar>
          </w:tcPr>
          <w:p w:rsidR="008715D7" w:rsidP="00D93C03" w:rsidRDefault="00D26020" w14:paraId="4F2C2FD0" w14:textId="77777777">
            <w:pPr>
              <w:widowControl w:val="0"/>
              <w:spacing w:line="240" w:lineRule="auto"/>
            </w:pPr>
            <w:r>
              <w:t>Teacher-made vocabulary quiz; McGraw-Hill Weekly Assessment; Online Resources; McGraw-Hill Comprehension Quiz</w:t>
            </w:r>
          </w:p>
        </w:tc>
        <w:tc>
          <w:tcPr>
            <w:tcW w:w="1530" w:type="dxa"/>
            <w:shd w:val="clear" w:color="auto" w:fill="FABF8F" w:themeFill="accent6" w:themeFillTint="99"/>
            <w:tcMar/>
          </w:tcPr>
          <w:p w:rsidRPr="005A775D" w:rsidR="008715D7" w:rsidP="00D93C03" w:rsidRDefault="00D26020" w14:paraId="6D3312B4" w14:textId="77777777">
            <w:pPr>
              <w:widowControl w:val="0"/>
              <w:spacing w:line="240" w:lineRule="auto"/>
            </w:pPr>
            <w:r w:rsidRPr="005A775D">
              <w:t>Will vary as per individual IEPs; Extension activities for accelerated learners</w:t>
            </w:r>
            <w:r w:rsidR="00956701">
              <w:t xml:space="preserve">; Use of leveled readers </w:t>
            </w:r>
            <w:r w:rsidRPr="002C265B" w:rsidR="00956701">
              <w:rPr>
                <w:sz w:val="20"/>
                <w:szCs w:val="20"/>
              </w:rPr>
              <w:t>(approaching, on-level, beyond)</w:t>
            </w:r>
          </w:p>
        </w:tc>
        <w:tc>
          <w:tcPr>
            <w:tcW w:w="2070" w:type="dxa"/>
            <w:shd w:val="clear" w:color="auto" w:fill="FDE9D9" w:themeFill="accent6" w:themeFillTint="33"/>
            <w:tcMar>
              <w:top w:w="100" w:type="dxa"/>
              <w:left w:w="100" w:type="dxa"/>
              <w:bottom w:w="100" w:type="dxa"/>
              <w:right w:w="100" w:type="dxa"/>
            </w:tcMar>
          </w:tcPr>
          <w:p w:rsidR="008715D7" w:rsidP="00D93C03" w:rsidRDefault="00D26020" w14:paraId="5B6182EB" w14:textId="77777777">
            <w:pPr>
              <w:widowControl w:val="0"/>
              <w:spacing w:line="240" w:lineRule="auto"/>
            </w:pPr>
            <w:r>
              <w:t xml:space="preserve">alignment, calamity, eclipse, generated, inconvenience, periodic, prolonged, tenacity </w:t>
            </w:r>
          </w:p>
        </w:tc>
      </w:tr>
      <w:tr w:rsidR="00CC0753" w:rsidTr="704729A8" w14:paraId="5AD7D3E0" w14:textId="77777777">
        <w:trPr>
          <w:trHeight w:val="342"/>
        </w:trPr>
        <w:tc>
          <w:tcPr>
            <w:tcW w:w="810" w:type="dxa"/>
            <w:shd w:val="clear" w:color="auto" w:fill="FFC000"/>
            <w:tcMar/>
          </w:tcPr>
          <w:p w:rsidR="00CC0753" w:rsidP="00D93C03" w:rsidRDefault="001F2B59" w14:paraId="59801DF1" w14:textId="77777777">
            <w:pPr>
              <w:widowControl w:val="0"/>
              <w:spacing w:line="240" w:lineRule="auto"/>
              <w:jc w:val="center"/>
            </w:pPr>
            <w:r>
              <w:t>Unit 4, Week 2</w:t>
            </w:r>
          </w:p>
          <w:p w:rsidR="001F2B59" w:rsidP="00D93C03" w:rsidRDefault="001F2B59" w14:paraId="23098F87" w14:textId="77777777">
            <w:pPr>
              <w:widowControl w:val="0"/>
              <w:spacing w:line="240" w:lineRule="auto"/>
              <w:jc w:val="center"/>
            </w:pPr>
          </w:p>
          <w:p w:rsidR="001F2B59" w:rsidP="00D93C03" w:rsidRDefault="001F2B59" w14:paraId="40D3F3E0" w14:textId="77777777">
            <w:pPr>
              <w:widowControl w:val="0"/>
              <w:spacing w:line="240" w:lineRule="auto"/>
              <w:jc w:val="center"/>
            </w:pPr>
            <w:r>
              <w:t>(Feb/Mar)</w:t>
            </w:r>
          </w:p>
        </w:tc>
        <w:tc>
          <w:tcPr>
            <w:tcW w:w="1260" w:type="dxa"/>
            <w:shd w:val="clear" w:color="auto" w:fill="FFFF00"/>
            <w:tcMar>
              <w:top w:w="100" w:type="dxa"/>
              <w:left w:w="100" w:type="dxa"/>
              <w:bottom w:w="100" w:type="dxa"/>
              <w:right w:w="100" w:type="dxa"/>
            </w:tcMar>
          </w:tcPr>
          <w:p w:rsidR="00CC0753" w:rsidP="00D93C03" w:rsidRDefault="001F2B59" w14:paraId="1E3FBD4E" w14:textId="77777777">
            <w:pPr>
              <w:widowControl w:val="0"/>
              <w:spacing w:line="240" w:lineRule="auto"/>
              <w:jc w:val="center"/>
              <w:rPr>
                <w:sz w:val="18"/>
                <w:szCs w:val="18"/>
              </w:rPr>
            </w:pPr>
            <w:r w:rsidRPr="001F2B59">
              <w:rPr>
                <w:sz w:val="18"/>
                <w:szCs w:val="18"/>
              </w:rPr>
              <w:t>Overcoming Challenges</w:t>
            </w:r>
          </w:p>
          <w:p w:rsidR="001F2B59" w:rsidP="00D93C03" w:rsidRDefault="001F2B59" w14:paraId="0E4E2684" w14:textId="77777777">
            <w:pPr>
              <w:widowControl w:val="0"/>
              <w:spacing w:line="240" w:lineRule="auto"/>
              <w:jc w:val="center"/>
              <w:rPr>
                <w:sz w:val="18"/>
                <w:szCs w:val="18"/>
              </w:rPr>
            </w:pPr>
          </w:p>
          <w:p w:rsidRPr="001F2B59" w:rsidR="001F2B59" w:rsidP="00D93C03" w:rsidRDefault="001F2B59" w14:paraId="67284CE0" w14:textId="77777777">
            <w:pPr>
              <w:widowControl w:val="0"/>
              <w:spacing w:line="240" w:lineRule="auto"/>
              <w:jc w:val="center"/>
              <w:rPr>
                <w:sz w:val="18"/>
                <w:szCs w:val="18"/>
              </w:rPr>
            </w:pPr>
            <w:r>
              <w:rPr>
                <w:sz w:val="18"/>
                <w:szCs w:val="18"/>
              </w:rPr>
              <w:t>Biography</w:t>
            </w:r>
          </w:p>
        </w:tc>
        <w:tc>
          <w:tcPr>
            <w:tcW w:w="1440" w:type="dxa"/>
            <w:shd w:val="clear" w:color="auto" w:fill="92D050"/>
            <w:tcMar>
              <w:top w:w="100" w:type="dxa"/>
              <w:left w:w="100" w:type="dxa"/>
              <w:bottom w:w="100" w:type="dxa"/>
              <w:right w:w="100" w:type="dxa"/>
            </w:tcMar>
          </w:tcPr>
          <w:p w:rsidR="00CC0753" w:rsidP="00D93C03" w:rsidRDefault="001F2B59" w14:paraId="101A0CB0" w14:textId="77777777">
            <w:pPr>
              <w:widowControl w:val="0"/>
              <w:spacing w:line="240" w:lineRule="auto"/>
              <w:jc w:val="center"/>
            </w:pPr>
            <w:r>
              <w:t>Author’s Point of View; Idioms; Reread</w:t>
            </w:r>
          </w:p>
        </w:tc>
        <w:tc>
          <w:tcPr>
            <w:tcW w:w="1890" w:type="dxa"/>
            <w:shd w:val="clear" w:color="auto" w:fill="8DB3E2" w:themeFill="text2" w:themeFillTint="66"/>
            <w:tcMar>
              <w:top w:w="100" w:type="dxa"/>
              <w:left w:w="100" w:type="dxa"/>
              <w:bottom w:w="100" w:type="dxa"/>
              <w:right w:w="100" w:type="dxa"/>
            </w:tcMar>
          </w:tcPr>
          <w:p w:rsidR="00CC0753" w:rsidP="00D93C03" w:rsidRDefault="001B4C38" w14:paraId="52657136" w14:textId="77777777">
            <w:pPr>
              <w:widowControl w:val="0"/>
              <w:spacing w:line="240" w:lineRule="auto"/>
            </w:pPr>
            <w:r>
              <w:t xml:space="preserve">Analyze in detail how a key individual, event, or idea is introduced, illustrated, and elaborated in a text; Determine an author’s point of view or purpose in a text </w:t>
            </w:r>
            <w:r>
              <w:t>and explain how it is conveyed in the text; Use context as a clue to the meaning of the word or phrase; Interpret figures of speech in context</w:t>
            </w:r>
          </w:p>
        </w:tc>
        <w:tc>
          <w:tcPr>
            <w:tcW w:w="1350" w:type="dxa"/>
            <w:shd w:val="clear" w:color="auto" w:fill="B2A1C7" w:themeFill="accent4" w:themeFillTint="99"/>
            <w:tcMar>
              <w:top w:w="100" w:type="dxa"/>
              <w:left w:w="100" w:type="dxa"/>
              <w:bottom w:w="100" w:type="dxa"/>
              <w:right w:w="100" w:type="dxa"/>
            </w:tcMar>
          </w:tcPr>
          <w:p w:rsidR="00D6144B" w:rsidP="704729A8" w:rsidRDefault="00D6144B" w14:paraId="18B50414" w14:textId="77777777" w14:noSpellErr="1">
            <w:pPr>
              <w:widowControl w:val="0"/>
              <w:spacing w:line="240" w:lineRule="auto"/>
              <w:jc w:val="center"/>
              <w:rPr>
                <w:lang w:val="en-US"/>
              </w:rPr>
            </w:pPr>
            <w:r w:rsidRPr="704729A8" w:rsidR="00D6144B">
              <w:rPr>
                <w:lang w:val="en-US"/>
              </w:rPr>
              <w:t>CC.1.2.</w:t>
            </w:r>
            <w:r w:rsidRPr="704729A8" w:rsidR="00D6144B">
              <w:rPr>
                <w:lang w:val="en-US"/>
              </w:rPr>
              <w:t>6.B</w:t>
            </w:r>
          </w:p>
          <w:p w:rsidR="00D6144B" w:rsidP="00D6144B" w:rsidRDefault="00D6144B" w14:paraId="736A3679" w14:textId="77777777">
            <w:pPr>
              <w:widowControl w:val="0"/>
              <w:spacing w:line="240" w:lineRule="auto"/>
              <w:jc w:val="center"/>
            </w:pPr>
            <w:r>
              <w:t>CC.1.2.6.C</w:t>
            </w:r>
          </w:p>
          <w:p w:rsidR="00D6144B" w:rsidP="704729A8" w:rsidRDefault="00D6144B" w14:paraId="4CB8BD89" w14:textId="77777777" w14:noSpellErr="1">
            <w:pPr>
              <w:widowControl w:val="0"/>
              <w:spacing w:line="240" w:lineRule="auto"/>
              <w:jc w:val="center"/>
              <w:rPr>
                <w:lang w:val="en-US"/>
              </w:rPr>
            </w:pPr>
            <w:r w:rsidRPr="704729A8" w:rsidR="00D6144B">
              <w:rPr>
                <w:lang w:val="en-US"/>
              </w:rPr>
              <w:t>CC.1.2.</w:t>
            </w:r>
            <w:r w:rsidRPr="704729A8" w:rsidR="00D6144B">
              <w:rPr>
                <w:lang w:val="en-US"/>
              </w:rPr>
              <w:t>6.D</w:t>
            </w:r>
          </w:p>
          <w:p w:rsidR="00D6144B" w:rsidP="704729A8" w:rsidRDefault="00D6144B" w14:paraId="664C1B17" w14:textId="77777777" w14:noSpellErr="1">
            <w:pPr>
              <w:widowControl w:val="0"/>
              <w:spacing w:line="240" w:lineRule="auto"/>
              <w:jc w:val="center"/>
              <w:rPr>
                <w:lang w:val="en-US"/>
              </w:rPr>
            </w:pPr>
            <w:r w:rsidRPr="704729A8" w:rsidR="00D6144B">
              <w:rPr>
                <w:lang w:val="en-US"/>
              </w:rPr>
              <w:t>CC.1.2.</w:t>
            </w:r>
            <w:r w:rsidRPr="704729A8" w:rsidR="00D6144B">
              <w:rPr>
                <w:lang w:val="en-US"/>
              </w:rPr>
              <w:t>6.F</w:t>
            </w:r>
          </w:p>
          <w:p w:rsidR="00D6144B" w:rsidP="704729A8" w:rsidRDefault="00D6144B" w14:paraId="10B837E5" w14:textId="77777777" w14:noSpellErr="1">
            <w:pPr>
              <w:widowControl w:val="0"/>
              <w:spacing w:line="240" w:lineRule="auto"/>
              <w:jc w:val="center"/>
              <w:rPr>
                <w:lang w:val="en-US"/>
              </w:rPr>
            </w:pPr>
            <w:r w:rsidRPr="704729A8" w:rsidR="00D6144B">
              <w:rPr>
                <w:lang w:val="en-US"/>
              </w:rPr>
              <w:t>CC.1.3.</w:t>
            </w:r>
            <w:r w:rsidRPr="704729A8" w:rsidR="00D6144B">
              <w:rPr>
                <w:lang w:val="en-US"/>
              </w:rPr>
              <w:t>6.F</w:t>
            </w:r>
          </w:p>
          <w:p w:rsidR="00D6144B" w:rsidP="704729A8" w:rsidRDefault="00D6144B" w14:paraId="06450D4F" w14:textId="77777777" w14:noSpellErr="1">
            <w:pPr>
              <w:widowControl w:val="0"/>
              <w:spacing w:line="240" w:lineRule="auto"/>
              <w:jc w:val="center"/>
              <w:rPr>
                <w:lang w:val="en-US"/>
              </w:rPr>
            </w:pPr>
            <w:r w:rsidRPr="704729A8" w:rsidR="00D6144B">
              <w:rPr>
                <w:lang w:val="en-US"/>
              </w:rPr>
              <w:t>CC.1.2.</w:t>
            </w:r>
            <w:r w:rsidRPr="704729A8" w:rsidR="00D6144B">
              <w:rPr>
                <w:lang w:val="en-US"/>
              </w:rPr>
              <w:t>6.G</w:t>
            </w:r>
          </w:p>
          <w:p w:rsidR="00D6144B" w:rsidP="00D6144B" w:rsidRDefault="00D6144B" w14:paraId="221C3D42" w14:textId="77777777">
            <w:pPr>
              <w:widowControl w:val="0"/>
              <w:spacing w:line="240" w:lineRule="auto"/>
              <w:jc w:val="center"/>
            </w:pPr>
            <w:r>
              <w:t>CC.1.2.6.H</w:t>
            </w:r>
          </w:p>
          <w:p w:rsidR="00064088" w:rsidP="704729A8" w:rsidRDefault="00064088" w14:paraId="3066D13D" w14:textId="77777777" w14:noSpellErr="1">
            <w:pPr>
              <w:widowControl w:val="0"/>
              <w:spacing w:line="240" w:lineRule="auto"/>
              <w:jc w:val="center"/>
              <w:rPr>
                <w:lang w:val="en-US"/>
              </w:rPr>
            </w:pPr>
            <w:r w:rsidRPr="704729A8" w:rsidR="00064088">
              <w:rPr>
                <w:lang w:val="en-US"/>
              </w:rPr>
              <w:t>CC.1.4.</w:t>
            </w:r>
            <w:r w:rsidRPr="704729A8" w:rsidR="00064088">
              <w:rPr>
                <w:lang w:val="en-US"/>
              </w:rPr>
              <w:t>6.S</w:t>
            </w:r>
          </w:p>
          <w:p w:rsidR="00D6144B" w:rsidP="00D6144B" w:rsidRDefault="00D6144B" w14:paraId="7375D6D7" w14:textId="77777777">
            <w:pPr>
              <w:widowControl w:val="0"/>
              <w:spacing w:line="240" w:lineRule="auto"/>
              <w:jc w:val="center"/>
            </w:pPr>
          </w:p>
          <w:p w:rsidR="00D6144B" w:rsidP="00D6144B" w:rsidRDefault="00D6144B" w14:paraId="0ABFF377" w14:textId="77777777">
            <w:pPr>
              <w:widowControl w:val="0"/>
              <w:spacing w:line="240" w:lineRule="auto"/>
              <w:jc w:val="center"/>
            </w:pPr>
            <w:r>
              <w:rPr>
                <w:u w:val="single"/>
              </w:rPr>
              <w:t>Anchors:</w:t>
            </w:r>
          </w:p>
          <w:p w:rsidR="00D6144B" w:rsidP="00D6144B" w:rsidRDefault="00D6144B" w14:paraId="00EBCB5D" w14:textId="77777777">
            <w:pPr>
              <w:widowControl w:val="0"/>
              <w:spacing w:line="240" w:lineRule="auto"/>
              <w:jc w:val="center"/>
            </w:pPr>
            <w:r>
              <w:t>E06.B-</w:t>
            </w:r>
            <w:r>
              <w:t>K.1.1.1</w:t>
            </w:r>
          </w:p>
          <w:p w:rsidR="00D6144B" w:rsidP="00D6144B" w:rsidRDefault="00D6144B" w14:paraId="70E56BED" w14:textId="77777777">
            <w:pPr>
              <w:widowControl w:val="0"/>
              <w:spacing w:line="240" w:lineRule="auto"/>
              <w:jc w:val="center"/>
            </w:pPr>
            <w:r>
              <w:t>E06.B-K.1.1.3</w:t>
            </w:r>
          </w:p>
          <w:p w:rsidR="00D6144B" w:rsidP="00D6144B" w:rsidRDefault="00D6144B" w14:paraId="2C6A4555" w14:textId="77777777">
            <w:pPr>
              <w:widowControl w:val="0"/>
              <w:spacing w:line="240" w:lineRule="auto"/>
              <w:jc w:val="center"/>
            </w:pPr>
            <w:r>
              <w:t>E06.B-C.2.1.1</w:t>
            </w:r>
          </w:p>
          <w:p w:rsidR="00D6144B" w:rsidP="00D6144B" w:rsidRDefault="00D6144B" w14:paraId="03F291FE" w14:textId="77777777">
            <w:pPr>
              <w:widowControl w:val="0"/>
              <w:spacing w:line="240" w:lineRule="auto"/>
              <w:jc w:val="center"/>
            </w:pPr>
            <w:r>
              <w:t>E06.B-V.4.1.2</w:t>
            </w:r>
          </w:p>
          <w:p w:rsidR="00CC0753" w:rsidP="00D6144B" w:rsidRDefault="00D6144B" w14:paraId="0BD77506" w14:textId="77777777">
            <w:pPr>
              <w:widowControl w:val="0"/>
              <w:spacing w:line="240" w:lineRule="auto"/>
              <w:jc w:val="center"/>
            </w:pPr>
            <w:r>
              <w:t>E06.A-V.4.1.2</w:t>
            </w:r>
          </w:p>
          <w:p w:rsidR="00D6144B" w:rsidP="00D6144B" w:rsidRDefault="00D6144B" w14:paraId="63B1200C" w14:textId="77777777">
            <w:pPr>
              <w:widowControl w:val="0"/>
              <w:spacing w:line="240" w:lineRule="auto"/>
              <w:jc w:val="center"/>
            </w:pPr>
          </w:p>
        </w:tc>
        <w:tc>
          <w:tcPr>
            <w:tcW w:w="1800" w:type="dxa"/>
            <w:shd w:val="clear" w:color="auto" w:fill="D99594" w:themeFill="accent2" w:themeFillTint="99"/>
            <w:tcMar>
              <w:top w:w="100" w:type="dxa"/>
              <w:left w:w="100" w:type="dxa"/>
              <w:bottom w:w="100" w:type="dxa"/>
              <w:right w:w="100" w:type="dxa"/>
            </w:tcMar>
          </w:tcPr>
          <w:p w:rsidR="00CC0753" w:rsidP="00D93C03" w:rsidRDefault="001F2B59" w14:paraId="1D276765" w14:textId="77777777">
            <w:pPr>
              <w:widowControl w:val="0"/>
              <w:spacing w:line="240" w:lineRule="auto"/>
            </w:pPr>
            <w:r>
              <w:t xml:space="preserve">McGraw-Hill Your Turn Practice Book; McGraw-Hill Reading/Writing Workshop; McGraw-Hill Literature Anthology; Online resources; </w:t>
            </w:r>
            <w:r>
              <w:t>Teacher-made resources</w:t>
            </w:r>
          </w:p>
        </w:tc>
        <w:tc>
          <w:tcPr>
            <w:tcW w:w="1800" w:type="dxa"/>
            <w:shd w:val="clear" w:color="auto" w:fill="DDD9C3" w:themeFill="background2" w:themeFillShade="E6"/>
            <w:tcMar>
              <w:top w:w="100" w:type="dxa"/>
              <w:left w:w="100" w:type="dxa"/>
              <w:bottom w:w="100" w:type="dxa"/>
              <w:right w:w="100" w:type="dxa"/>
            </w:tcMar>
          </w:tcPr>
          <w:p w:rsidR="00CC0753" w:rsidP="00D93C03" w:rsidRDefault="001F2B59" w14:paraId="0BB64AE9" w14:textId="77777777">
            <w:pPr>
              <w:widowControl w:val="0"/>
              <w:spacing w:line="240" w:lineRule="auto"/>
            </w:pPr>
            <w:r>
              <w:t>Teacher-made vocabulary quiz; McGraw-Hill Weekly Assessment; Online Resources; McGraw-Hill Comprehension Quiz</w:t>
            </w:r>
          </w:p>
        </w:tc>
        <w:tc>
          <w:tcPr>
            <w:tcW w:w="1530" w:type="dxa"/>
            <w:shd w:val="clear" w:color="auto" w:fill="FABF8F" w:themeFill="accent6" w:themeFillTint="99"/>
            <w:tcMar/>
          </w:tcPr>
          <w:p w:rsidRPr="005A775D" w:rsidR="00CC0753" w:rsidP="00D93C03" w:rsidRDefault="001F2B59" w14:paraId="6B648F7A" w14:textId="77777777">
            <w:pPr>
              <w:widowControl w:val="0"/>
              <w:spacing w:line="240" w:lineRule="auto"/>
            </w:pPr>
            <w:r w:rsidRPr="005A775D">
              <w:t>Will vary as per individual IEPs; Extension activities for accelerated learners</w:t>
            </w:r>
            <w:r w:rsidR="00F24399">
              <w:t xml:space="preserve">; Use of leveled readers </w:t>
            </w:r>
            <w:r w:rsidRPr="002C265B" w:rsidR="00F24399">
              <w:rPr>
                <w:sz w:val="20"/>
                <w:szCs w:val="20"/>
              </w:rPr>
              <w:t>(approaching, on-level, beyond)</w:t>
            </w:r>
          </w:p>
        </w:tc>
        <w:tc>
          <w:tcPr>
            <w:tcW w:w="2070" w:type="dxa"/>
            <w:shd w:val="clear" w:color="auto" w:fill="FDE9D9" w:themeFill="accent6" w:themeFillTint="33"/>
            <w:tcMar>
              <w:top w:w="100" w:type="dxa"/>
              <w:left w:w="100" w:type="dxa"/>
              <w:bottom w:w="100" w:type="dxa"/>
              <w:right w:w="100" w:type="dxa"/>
            </w:tcMar>
          </w:tcPr>
          <w:p w:rsidR="00CC0753" w:rsidP="00D93C03" w:rsidRDefault="001F2B59" w14:paraId="0BE13C6D" w14:textId="77777777">
            <w:pPr>
              <w:widowControl w:val="0"/>
              <w:spacing w:line="240" w:lineRule="auto"/>
            </w:pPr>
            <w:r>
              <w:t>assess, compensate, deteriorated, devastating, implement, peripheral, potential, summit</w:t>
            </w:r>
          </w:p>
        </w:tc>
      </w:tr>
      <w:tr w:rsidR="00A05E26" w:rsidTr="704729A8" w14:paraId="790048A1" w14:textId="77777777">
        <w:trPr>
          <w:trHeight w:val="342"/>
        </w:trPr>
        <w:tc>
          <w:tcPr>
            <w:tcW w:w="810" w:type="dxa"/>
            <w:shd w:val="clear" w:color="auto" w:fill="FFC000"/>
            <w:tcMar/>
          </w:tcPr>
          <w:p w:rsidR="00A05E26" w:rsidP="00D93C03" w:rsidRDefault="00A05E26" w14:paraId="24E80DA5" w14:textId="77777777">
            <w:pPr>
              <w:widowControl w:val="0"/>
              <w:spacing w:line="240" w:lineRule="auto"/>
              <w:jc w:val="center"/>
            </w:pPr>
            <w:r>
              <w:t>Unit 4, Week 3</w:t>
            </w:r>
          </w:p>
          <w:p w:rsidR="00A05E26" w:rsidP="00D93C03" w:rsidRDefault="00A05E26" w14:paraId="7560418A" w14:textId="77777777">
            <w:pPr>
              <w:widowControl w:val="0"/>
              <w:spacing w:line="240" w:lineRule="auto"/>
              <w:jc w:val="center"/>
            </w:pPr>
          </w:p>
          <w:p w:rsidR="00A05E26" w:rsidP="00D93C03" w:rsidRDefault="00A05E26" w14:paraId="08BF39BB" w14:textId="77777777">
            <w:pPr>
              <w:widowControl w:val="0"/>
              <w:spacing w:line="240" w:lineRule="auto"/>
              <w:jc w:val="center"/>
            </w:pPr>
            <w:r>
              <w:t>(Mar)</w:t>
            </w:r>
          </w:p>
        </w:tc>
        <w:tc>
          <w:tcPr>
            <w:tcW w:w="1260" w:type="dxa"/>
            <w:shd w:val="clear" w:color="auto" w:fill="FFFF00"/>
            <w:tcMar>
              <w:top w:w="100" w:type="dxa"/>
              <w:left w:w="100" w:type="dxa"/>
              <w:bottom w:w="100" w:type="dxa"/>
              <w:right w:w="100" w:type="dxa"/>
            </w:tcMar>
          </w:tcPr>
          <w:p w:rsidRPr="007421BD" w:rsidR="00A05E26" w:rsidP="00D93C03" w:rsidRDefault="00A05E26" w14:paraId="2B16724F" w14:textId="77777777">
            <w:pPr>
              <w:widowControl w:val="0"/>
              <w:spacing w:line="240" w:lineRule="auto"/>
              <w:jc w:val="center"/>
            </w:pPr>
            <w:r w:rsidRPr="007421BD">
              <w:t>Standing Tall</w:t>
            </w:r>
          </w:p>
          <w:p w:rsidRPr="007421BD" w:rsidR="00A05E26" w:rsidP="00D93C03" w:rsidRDefault="00A05E26" w14:paraId="172BFD18" w14:textId="77777777">
            <w:pPr>
              <w:widowControl w:val="0"/>
              <w:spacing w:line="240" w:lineRule="auto"/>
              <w:jc w:val="center"/>
            </w:pPr>
          </w:p>
          <w:p w:rsidRPr="001F2B59" w:rsidR="00A05E26" w:rsidP="00D93C03" w:rsidRDefault="00A05E26" w14:paraId="0D9944A2" w14:textId="77777777">
            <w:pPr>
              <w:widowControl w:val="0"/>
              <w:spacing w:line="240" w:lineRule="auto"/>
              <w:jc w:val="center"/>
              <w:rPr>
                <w:sz w:val="18"/>
                <w:szCs w:val="18"/>
              </w:rPr>
            </w:pPr>
            <w:r w:rsidRPr="007421BD">
              <w:t>Drama</w:t>
            </w:r>
          </w:p>
        </w:tc>
        <w:tc>
          <w:tcPr>
            <w:tcW w:w="1440" w:type="dxa"/>
            <w:shd w:val="clear" w:color="auto" w:fill="92D050"/>
            <w:tcMar>
              <w:top w:w="100" w:type="dxa"/>
              <w:left w:w="100" w:type="dxa"/>
              <w:bottom w:w="100" w:type="dxa"/>
              <w:right w:w="100" w:type="dxa"/>
            </w:tcMar>
          </w:tcPr>
          <w:p w:rsidR="00A05E26" w:rsidP="00D93C03" w:rsidRDefault="00A05E26" w14:paraId="4BEAB632" w14:textId="77777777">
            <w:pPr>
              <w:widowControl w:val="0"/>
              <w:spacing w:line="240" w:lineRule="auto"/>
              <w:jc w:val="center"/>
            </w:pPr>
            <w:r>
              <w:t xml:space="preserve">Theme; Summarize; </w:t>
            </w:r>
            <w:r w:rsidRPr="00A05E26">
              <w:rPr>
                <w:sz w:val="20"/>
                <w:szCs w:val="20"/>
              </w:rPr>
              <w:t>Homophones</w:t>
            </w:r>
          </w:p>
        </w:tc>
        <w:tc>
          <w:tcPr>
            <w:tcW w:w="1890" w:type="dxa"/>
            <w:shd w:val="clear" w:color="auto" w:fill="8DB3E2" w:themeFill="text2" w:themeFillTint="66"/>
            <w:tcMar>
              <w:top w:w="100" w:type="dxa"/>
              <w:left w:w="100" w:type="dxa"/>
              <w:bottom w:w="100" w:type="dxa"/>
              <w:right w:w="100" w:type="dxa"/>
            </w:tcMar>
          </w:tcPr>
          <w:p w:rsidR="00A05E26" w:rsidP="00D93C03" w:rsidRDefault="00DD7146" w14:paraId="065C709D" w14:textId="77777777">
            <w:pPr>
              <w:widowControl w:val="0"/>
              <w:spacing w:line="240" w:lineRule="auto"/>
            </w:pPr>
            <w:r>
              <w:t xml:space="preserve">Determine a theme or central idea of a text and how it is conveyed through particular details; Describe how a particular story’s or drama’s plot unfolds in a series of episodes as well as how the characters respond or change as the plot moves toward a resolution; Analyze how a particular sentence, chapter, scene, or stanza fits into the overall structure of a text and contributes to the development of </w:t>
            </w:r>
            <w:r>
              <w:t>the theme, setting, or plot; Use context as a clue to the meaning of the word or phrase; Verify the preliminary determination of the meaning of a word or phrase</w:t>
            </w:r>
          </w:p>
        </w:tc>
        <w:tc>
          <w:tcPr>
            <w:tcW w:w="1350" w:type="dxa"/>
            <w:shd w:val="clear" w:color="auto" w:fill="B2A1C7" w:themeFill="accent4" w:themeFillTint="99"/>
            <w:tcMar>
              <w:top w:w="100" w:type="dxa"/>
              <w:left w:w="100" w:type="dxa"/>
              <w:bottom w:w="100" w:type="dxa"/>
              <w:right w:w="100" w:type="dxa"/>
            </w:tcMar>
          </w:tcPr>
          <w:p w:rsidR="00A05E26" w:rsidP="704729A8" w:rsidRDefault="007055E5" w14:paraId="2358DF59" w14:textId="77777777" w14:noSpellErr="1">
            <w:pPr>
              <w:widowControl w:val="0"/>
              <w:spacing w:line="240" w:lineRule="auto"/>
              <w:jc w:val="center"/>
              <w:rPr>
                <w:lang w:val="en-US"/>
              </w:rPr>
            </w:pPr>
            <w:r w:rsidRPr="704729A8" w:rsidR="007055E5">
              <w:rPr>
                <w:lang w:val="en-US"/>
              </w:rPr>
              <w:t>CC.1.3.</w:t>
            </w:r>
            <w:r w:rsidRPr="704729A8" w:rsidR="007055E5">
              <w:rPr>
                <w:lang w:val="en-US"/>
              </w:rPr>
              <w:t>6.A</w:t>
            </w:r>
          </w:p>
          <w:p w:rsidR="007055E5" w:rsidP="704729A8" w:rsidRDefault="007055E5" w14:paraId="237D2889" w14:textId="77777777" w14:noSpellErr="1">
            <w:pPr>
              <w:widowControl w:val="0"/>
              <w:spacing w:line="240" w:lineRule="auto"/>
              <w:jc w:val="center"/>
              <w:rPr>
                <w:lang w:val="en-US"/>
              </w:rPr>
            </w:pPr>
            <w:r w:rsidRPr="704729A8" w:rsidR="007055E5">
              <w:rPr>
                <w:lang w:val="en-US"/>
              </w:rPr>
              <w:t>CC.1.3.</w:t>
            </w:r>
            <w:r w:rsidRPr="704729A8" w:rsidR="007055E5">
              <w:rPr>
                <w:lang w:val="en-US"/>
              </w:rPr>
              <w:t>6.B</w:t>
            </w:r>
          </w:p>
          <w:p w:rsidR="007055E5" w:rsidP="00D6144B" w:rsidRDefault="007055E5" w14:paraId="1388C306" w14:textId="77777777">
            <w:pPr>
              <w:widowControl w:val="0"/>
              <w:spacing w:line="240" w:lineRule="auto"/>
              <w:jc w:val="center"/>
            </w:pPr>
            <w:r>
              <w:t>CC.1.3.6.C</w:t>
            </w:r>
          </w:p>
          <w:p w:rsidR="007055E5" w:rsidP="704729A8" w:rsidRDefault="007055E5" w14:paraId="00AE79F3" w14:textId="77777777" w14:noSpellErr="1">
            <w:pPr>
              <w:widowControl w:val="0"/>
              <w:spacing w:line="240" w:lineRule="auto"/>
              <w:jc w:val="center"/>
              <w:rPr>
                <w:lang w:val="en-US"/>
              </w:rPr>
            </w:pPr>
            <w:r w:rsidRPr="704729A8" w:rsidR="007055E5">
              <w:rPr>
                <w:lang w:val="en-US"/>
              </w:rPr>
              <w:t>CC.1.3.</w:t>
            </w:r>
            <w:r w:rsidRPr="704729A8" w:rsidR="007055E5">
              <w:rPr>
                <w:lang w:val="en-US"/>
              </w:rPr>
              <w:t>6.E</w:t>
            </w:r>
          </w:p>
          <w:p w:rsidR="00064088" w:rsidP="704729A8" w:rsidRDefault="00064088" w14:paraId="40891EAB" w14:textId="77777777" w14:noSpellErr="1">
            <w:pPr>
              <w:widowControl w:val="0"/>
              <w:spacing w:line="240" w:lineRule="auto"/>
              <w:jc w:val="center"/>
              <w:rPr>
                <w:lang w:val="en-US"/>
              </w:rPr>
            </w:pPr>
            <w:r w:rsidRPr="704729A8" w:rsidR="00064088">
              <w:rPr>
                <w:lang w:val="en-US"/>
              </w:rPr>
              <w:t>CC.1.4.</w:t>
            </w:r>
            <w:r w:rsidRPr="704729A8" w:rsidR="00064088">
              <w:rPr>
                <w:lang w:val="en-US"/>
              </w:rPr>
              <w:t>6.S</w:t>
            </w:r>
          </w:p>
          <w:p w:rsidR="007055E5" w:rsidP="00D6144B" w:rsidRDefault="007055E5" w14:paraId="676A5339" w14:textId="77777777">
            <w:pPr>
              <w:widowControl w:val="0"/>
              <w:spacing w:line="240" w:lineRule="auto"/>
              <w:jc w:val="center"/>
            </w:pPr>
          </w:p>
          <w:p w:rsidR="007055E5" w:rsidP="00D6144B" w:rsidRDefault="007055E5" w14:paraId="7507937C" w14:textId="77777777">
            <w:pPr>
              <w:widowControl w:val="0"/>
              <w:spacing w:line="240" w:lineRule="auto"/>
              <w:jc w:val="center"/>
            </w:pPr>
            <w:r>
              <w:rPr>
                <w:u w:val="single"/>
              </w:rPr>
              <w:t>Anchors:</w:t>
            </w:r>
          </w:p>
          <w:p w:rsidR="007055E5" w:rsidP="00D6144B" w:rsidRDefault="007055E5" w14:paraId="3EB1FDD3" w14:textId="77777777">
            <w:pPr>
              <w:widowControl w:val="0"/>
              <w:spacing w:line="240" w:lineRule="auto"/>
              <w:jc w:val="center"/>
            </w:pPr>
            <w:r>
              <w:t>E06.A-K.1.1.1</w:t>
            </w:r>
          </w:p>
          <w:p w:rsidR="007055E5" w:rsidP="00D6144B" w:rsidRDefault="007055E5" w14:paraId="4D635235" w14:textId="77777777">
            <w:pPr>
              <w:widowControl w:val="0"/>
              <w:spacing w:line="240" w:lineRule="auto"/>
              <w:jc w:val="center"/>
            </w:pPr>
            <w:r>
              <w:t>E06.A-K.1.1.2</w:t>
            </w:r>
          </w:p>
          <w:p w:rsidR="007055E5" w:rsidP="00D6144B" w:rsidRDefault="007055E5" w14:paraId="76558AD3" w14:textId="77777777">
            <w:pPr>
              <w:widowControl w:val="0"/>
              <w:spacing w:line="240" w:lineRule="auto"/>
              <w:jc w:val="center"/>
            </w:pPr>
            <w:r>
              <w:t>E06.A-K.1.1.3</w:t>
            </w:r>
          </w:p>
          <w:p w:rsidR="007055E5" w:rsidP="00D6144B" w:rsidRDefault="007055E5" w14:paraId="4ABBBD1C" w14:textId="77777777">
            <w:pPr>
              <w:widowControl w:val="0"/>
              <w:spacing w:line="240" w:lineRule="auto"/>
              <w:jc w:val="center"/>
            </w:pPr>
            <w:r>
              <w:t>E06.A-C.2.1.2</w:t>
            </w:r>
          </w:p>
          <w:p w:rsidRPr="007055E5" w:rsidR="007055E5" w:rsidP="00D6144B" w:rsidRDefault="007055E5" w14:paraId="1F52A9C6" w14:textId="77777777">
            <w:pPr>
              <w:widowControl w:val="0"/>
              <w:spacing w:line="240" w:lineRule="auto"/>
              <w:jc w:val="center"/>
            </w:pPr>
            <w:r>
              <w:t>E06.A-C.2.1.3</w:t>
            </w:r>
          </w:p>
        </w:tc>
        <w:tc>
          <w:tcPr>
            <w:tcW w:w="1800" w:type="dxa"/>
            <w:shd w:val="clear" w:color="auto" w:fill="D99594" w:themeFill="accent2" w:themeFillTint="99"/>
            <w:tcMar>
              <w:top w:w="100" w:type="dxa"/>
              <w:left w:w="100" w:type="dxa"/>
              <w:bottom w:w="100" w:type="dxa"/>
              <w:right w:w="100" w:type="dxa"/>
            </w:tcMar>
          </w:tcPr>
          <w:p w:rsidR="00A05E26" w:rsidP="00D93C03" w:rsidRDefault="00D30425" w14:paraId="4147D929" w14:textId="77777777">
            <w:pPr>
              <w:widowControl w:val="0"/>
              <w:spacing w:line="240" w:lineRule="auto"/>
            </w:pPr>
            <w:r>
              <w:t>McGraw-Hill Your Turn Practice Book; McGraw-Hill Reading/Writing Workshop; McGraw-Hill Literature Anthology; Online resources; Teacher-made resources</w:t>
            </w:r>
          </w:p>
        </w:tc>
        <w:tc>
          <w:tcPr>
            <w:tcW w:w="1800" w:type="dxa"/>
            <w:shd w:val="clear" w:color="auto" w:fill="DDD9C3" w:themeFill="background2" w:themeFillShade="E6"/>
            <w:tcMar>
              <w:top w:w="100" w:type="dxa"/>
              <w:left w:w="100" w:type="dxa"/>
              <w:bottom w:w="100" w:type="dxa"/>
              <w:right w:w="100" w:type="dxa"/>
            </w:tcMar>
          </w:tcPr>
          <w:p w:rsidR="00A05E26" w:rsidP="00D93C03" w:rsidRDefault="00D30425" w14:paraId="7C62D7A0" w14:textId="77777777">
            <w:pPr>
              <w:widowControl w:val="0"/>
              <w:spacing w:line="240" w:lineRule="auto"/>
            </w:pPr>
            <w:r>
              <w:t>Teacher-made vocabulary quiz; McGraw-Hill Weekly Assessment; Online Resources; McGraw-Hill Comprehension Quiz</w:t>
            </w:r>
          </w:p>
        </w:tc>
        <w:tc>
          <w:tcPr>
            <w:tcW w:w="1530" w:type="dxa"/>
            <w:shd w:val="clear" w:color="auto" w:fill="FABF8F" w:themeFill="accent6" w:themeFillTint="99"/>
            <w:tcMar/>
          </w:tcPr>
          <w:p w:rsidRPr="005A775D" w:rsidR="00A05E26" w:rsidP="00D93C03" w:rsidRDefault="00D30425" w14:paraId="76F71E3E" w14:textId="77777777">
            <w:pPr>
              <w:widowControl w:val="0"/>
              <w:spacing w:line="240" w:lineRule="auto"/>
            </w:pPr>
            <w:r w:rsidRPr="005A775D">
              <w:t>Will vary as per individual IEPs; Extension activities for accelerated learners</w:t>
            </w:r>
            <w:r w:rsidR="00F24399">
              <w:t xml:space="preserve">; Use of leveled readers </w:t>
            </w:r>
            <w:r w:rsidRPr="002C265B" w:rsidR="00F24399">
              <w:rPr>
                <w:sz w:val="20"/>
                <w:szCs w:val="20"/>
              </w:rPr>
              <w:t>(approaching, on-level, beyond)</w:t>
            </w:r>
          </w:p>
        </w:tc>
        <w:tc>
          <w:tcPr>
            <w:tcW w:w="2070" w:type="dxa"/>
            <w:shd w:val="clear" w:color="auto" w:fill="FDE9D9" w:themeFill="accent6" w:themeFillTint="33"/>
            <w:tcMar>
              <w:top w:w="100" w:type="dxa"/>
              <w:left w:w="100" w:type="dxa"/>
              <w:bottom w:w="100" w:type="dxa"/>
              <w:right w:w="100" w:type="dxa"/>
            </w:tcMar>
          </w:tcPr>
          <w:p w:rsidR="00A05E26" w:rsidP="00D93C03" w:rsidRDefault="00D30425" w14:paraId="015019F4" w14:textId="77777777">
            <w:pPr>
              <w:widowControl w:val="0"/>
              <w:spacing w:line="240" w:lineRule="auto"/>
            </w:pPr>
            <w:r>
              <w:t xml:space="preserve">benefactor, empathy, endeavor, entail, extensive, indecision, multitude, tentatively </w:t>
            </w:r>
          </w:p>
        </w:tc>
      </w:tr>
      <w:tr w:rsidR="008E64F5" w:rsidTr="704729A8" w14:paraId="0914B0F2" w14:textId="77777777">
        <w:trPr>
          <w:trHeight w:val="342"/>
        </w:trPr>
        <w:tc>
          <w:tcPr>
            <w:tcW w:w="810" w:type="dxa"/>
            <w:shd w:val="clear" w:color="auto" w:fill="FFC000"/>
            <w:tcMar/>
          </w:tcPr>
          <w:p w:rsidR="008E64F5" w:rsidP="008E64F5" w:rsidRDefault="008E64F5" w14:paraId="1AEF4207" w14:textId="77777777">
            <w:pPr>
              <w:widowControl w:val="0"/>
              <w:spacing w:line="240" w:lineRule="auto"/>
              <w:jc w:val="center"/>
            </w:pPr>
            <w:r>
              <w:t>Unit 4, Week 4</w:t>
            </w:r>
          </w:p>
          <w:p w:rsidR="008E64F5" w:rsidP="008E64F5" w:rsidRDefault="008E64F5" w14:paraId="67C4B705" w14:textId="77777777">
            <w:pPr>
              <w:widowControl w:val="0"/>
              <w:spacing w:line="240" w:lineRule="auto"/>
              <w:jc w:val="center"/>
            </w:pPr>
          </w:p>
          <w:p w:rsidR="008E64F5" w:rsidP="008E64F5" w:rsidRDefault="008E64F5" w14:paraId="00AE28AA" w14:textId="77777777">
            <w:pPr>
              <w:widowControl w:val="0"/>
              <w:spacing w:line="240" w:lineRule="auto"/>
              <w:jc w:val="center"/>
            </w:pPr>
            <w:r>
              <w:t>(Mar)</w:t>
            </w:r>
          </w:p>
        </w:tc>
        <w:tc>
          <w:tcPr>
            <w:tcW w:w="1260" w:type="dxa"/>
            <w:shd w:val="clear" w:color="auto" w:fill="FFFF00"/>
            <w:tcMar>
              <w:top w:w="100" w:type="dxa"/>
              <w:left w:w="100" w:type="dxa"/>
              <w:bottom w:w="100" w:type="dxa"/>
              <w:right w:w="100" w:type="dxa"/>
            </w:tcMar>
          </w:tcPr>
          <w:p w:rsidR="008E64F5" w:rsidP="008E64F5" w:rsidRDefault="008E64F5" w14:paraId="345AC02D" w14:textId="77777777">
            <w:pPr>
              <w:widowControl w:val="0"/>
              <w:spacing w:line="240" w:lineRule="auto"/>
              <w:jc w:val="center"/>
              <w:rPr>
                <w:sz w:val="18"/>
                <w:szCs w:val="18"/>
              </w:rPr>
            </w:pPr>
            <w:r w:rsidRPr="0071580B">
              <w:rPr>
                <w:sz w:val="18"/>
                <w:szCs w:val="18"/>
              </w:rPr>
              <w:t>Shared Experiences</w:t>
            </w:r>
          </w:p>
          <w:p w:rsidR="008E64F5" w:rsidP="008E64F5" w:rsidRDefault="008E64F5" w14:paraId="188B3D97" w14:textId="77777777">
            <w:pPr>
              <w:widowControl w:val="0"/>
              <w:spacing w:line="240" w:lineRule="auto"/>
              <w:jc w:val="center"/>
              <w:rPr>
                <w:sz w:val="18"/>
                <w:szCs w:val="18"/>
              </w:rPr>
            </w:pPr>
          </w:p>
          <w:p w:rsidRPr="0071580B" w:rsidR="008E64F5" w:rsidP="008E64F5" w:rsidRDefault="008E64F5" w14:paraId="30C69486" w14:textId="77777777">
            <w:pPr>
              <w:widowControl w:val="0"/>
              <w:spacing w:line="240" w:lineRule="auto"/>
              <w:jc w:val="center"/>
              <w:rPr>
                <w:sz w:val="18"/>
                <w:szCs w:val="18"/>
              </w:rPr>
            </w:pPr>
            <w:r>
              <w:rPr>
                <w:sz w:val="18"/>
                <w:szCs w:val="18"/>
              </w:rPr>
              <w:t>Free Verse Fiction</w:t>
            </w:r>
          </w:p>
        </w:tc>
        <w:tc>
          <w:tcPr>
            <w:tcW w:w="1440" w:type="dxa"/>
            <w:shd w:val="clear" w:color="auto" w:fill="92D050"/>
            <w:tcMar>
              <w:top w:w="100" w:type="dxa"/>
              <w:left w:w="100" w:type="dxa"/>
              <w:bottom w:w="100" w:type="dxa"/>
              <w:right w:w="100" w:type="dxa"/>
            </w:tcMar>
          </w:tcPr>
          <w:p w:rsidR="008E64F5" w:rsidP="008E64F5" w:rsidRDefault="008E64F5" w14:paraId="4D3C9F86" w14:textId="77777777">
            <w:pPr>
              <w:widowControl w:val="0"/>
              <w:spacing w:line="240" w:lineRule="auto"/>
              <w:jc w:val="center"/>
            </w:pPr>
            <w:r>
              <w:t xml:space="preserve">Theme; Summarize; </w:t>
            </w:r>
            <w:r w:rsidRPr="0071580B">
              <w:rPr>
                <w:sz w:val="20"/>
                <w:szCs w:val="20"/>
              </w:rPr>
              <w:t>Homographs</w:t>
            </w:r>
            <w:r>
              <w:t>; Context Clues</w:t>
            </w:r>
          </w:p>
        </w:tc>
        <w:tc>
          <w:tcPr>
            <w:tcW w:w="1890" w:type="dxa"/>
            <w:shd w:val="clear" w:color="auto" w:fill="8DB3E2" w:themeFill="text2" w:themeFillTint="66"/>
            <w:tcMar>
              <w:top w:w="100" w:type="dxa"/>
              <w:left w:w="100" w:type="dxa"/>
              <w:bottom w:w="100" w:type="dxa"/>
              <w:right w:w="100" w:type="dxa"/>
            </w:tcMar>
          </w:tcPr>
          <w:p w:rsidR="008E64F5" w:rsidP="008E64F5" w:rsidRDefault="008E64F5" w14:paraId="29C0BAC6" w14:textId="77777777">
            <w:pPr>
              <w:widowControl w:val="0"/>
              <w:spacing w:line="240" w:lineRule="auto"/>
            </w:pPr>
            <w:r>
              <w:t xml:space="preserve">Determine a theme or central idea of a text and how it is conveyed through particular details; Describe how a particular story’s or drama’s plot unfolds in a series of episodes as well as how the characters respond or change as the plot moves toward a resolution; Analyze how a particular sentence, chapter, scene, or stanza fits into the overall structure of a text and contributes to the </w:t>
            </w:r>
            <w:r>
              <w:t>development of the theme, setting, or plot; Use context as a clue to the meaning of the word or phrase; Verify the preliminary determination of the meaning of a word or phrase</w:t>
            </w:r>
          </w:p>
        </w:tc>
        <w:tc>
          <w:tcPr>
            <w:tcW w:w="1350" w:type="dxa"/>
            <w:shd w:val="clear" w:color="auto" w:fill="B2A1C7" w:themeFill="accent4" w:themeFillTint="99"/>
            <w:tcMar>
              <w:top w:w="100" w:type="dxa"/>
              <w:left w:w="100" w:type="dxa"/>
              <w:bottom w:w="100" w:type="dxa"/>
              <w:right w:w="100" w:type="dxa"/>
            </w:tcMar>
          </w:tcPr>
          <w:p w:rsidR="008E64F5" w:rsidP="704729A8" w:rsidRDefault="008E64F5" w14:paraId="61CA0D0D" w14:textId="77777777" w14:noSpellErr="1">
            <w:pPr>
              <w:widowControl w:val="0"/>
              <w:spacing w:line="240" w:lineRule="auto"/>
              <w:jc w:val="center"/>
              <w:rPr>
                <w:lang w:val="en-US"/>
              </w:rPr>
            </w:pPr>
            <w:r w:rsidRPr="704729A8" w:rsidR="008E64F5">
              <w:rPr>
                <w:lang w:val="en-US"/>
              </w:rPr>
              <w:t>CC.1.3.</w:t>
            </w:r>
            <w:r w:rsidRPr="704729A8" w:rsidR="008E64F5">
              <w:rPr>
                <w:lang w:val="en-US"/>
              </w:rPr>
              <w:t>6.A</w:t>
            </w:r>
          </w:p>
          <w:p w:rsidR="008E64F5" w:rsidP="704729A8" w:rsidRDefault="008E64F5" w14:paraId="1F63A4BC" w14:textId="77777777" w14:noSpellErr="1">
            <w:pPr>
              <w:widowControl w:val="0"/>
              <w:spacing w:line="240" w:lineRule="auto"/>
              <w:jc w:val="center"/>
              <w:rPr>
                <w:lang w:val="en-US"/>
              </w:rPr>
            </w:pPr>
            <w:r w:rsidRPr="704729A8" w:rsidR="008E64F5">
              <w:rPr>
                <w:lang w:val="en-US"/>
              </w:rPr>
              <w:t>CC.1.3.</w:t>
            </w:r>
            <w:r w:rsidRPr="704729A8" w:rsidR="008E64F5">
              <w:rPr>
                <w:lang w:val="en-US"/>
              </w:rPr>
              <w:t>6.B</w:t>
            </w:r>
          </w:p>
          <w:p w:rsidR="008E64F5" w:rsidP="008E64F5" w:rsidRDefault="008E64F5" w14:paraId="4CB3812F" w14:textId="77777777">
            <w:pPr>
              <w:widowControl w:val="0"/>
              <w:spacing w:line="240" w:lineRule="auto"/>
              <w:jc w:val="center"/>
            </w:pPr>
            <w:r>
              <w:t>CC.1.3.6.C</w:t>
            </w:r>
          </w:p>
          <w:p w:rsidR="008E64F5" w:rsidP="704729A8" w:rsidRDefault="008E64F5" w14:paraId="1D6FCD74" w14:textId="77777777" w14:noSpellErr="1">
            <w:pPr>
              <w:widowControl w:val="0"/>
              <w:spacing w:line="240" w:lineRule="auto"/>
              <w:jc w:val="center"/>
              <w:rPr>
                <w:lang w:val="en-US"/>
              </w:rPr>
            </w:pPr>
            <w:r w:rsidRPr="704729A8" w:rsidR="008E64F5">
              <w:rPr>
                <w:lang w:val="en-US"/>
              </w:rPr>
              <w:t>CC.1.3.</w:t>
            </w:r>
            <w:r w:rsidRPr="704729A8" w:rsidR="008E64F5">
              <w:rPr>
                <w:lang w:val="en-US"/>
              </w:rPr>
              <w:t>6.E</w:t>
            </w:r>
          </w:p>
          <w:p w:rsidR="008E64F5" w:rsidP="704729A8" w:rsidRDefault="008E64F5" w14:paraId="6529ABC3" w14:textId="77777777" w14:noSpellErr="1">
            <w:pPr>
              <w:widowControl w:val="0"/>
              <w:spacing w:line="240" w:lineRule="auto"/>
              <w:jc w:val="center"/>
              <w:rPr>
                <w:lang w:val="en-US"/>
              </w:rPr>
            </w:pPr>
            <w:r w:rsidRPr="704729A8" w:rsidR="008E64F5">
              <w:rPr>
                <w:lang w:val="en-US"/>
              </w:rPr>
              <w:t>CC.1.4.</w:t>
            </w:r>
            <w:r w:rsidRPr="704729A8" w:rsidR="008E64F5">
              <w:rPr>
                <w:lang w:val="en-US"/>
              </w:rPr>
              <w:t>6.S</w:t>
            </w:r>
          </w:p>
          <w:p w:rsidR="008E64F5" w:rsidP="008E64F5" w:rsidRDefault="008E64F5" w14:paraId="0AAF42C4" w14:textId="77777777">
            <w:pPr>
              <w:widowControl w:val="0"/>
              <w:spacing w:line="240" w:lineRule="auto"/>
              <w:jc w:val="center"/>
            </w:pPr>
          </w:p>
          <w:p w:rsidR="008E64F5" w:rsidP="008E64F5" w:rsidRDefault="008E64F5" w14:paraId="00A11467" w14:textId="77777777">
            <w:pPr>
              <w:widowControl w:val="0"/>
              <w:spacing w:line="240" w:lineRule="auto"/>
              <w:jc w:val="center"/>
            </w:pPr>
            <w:r>
              <w:rPr>
                <w:u w:val="single"/>
              </w:rPr>
              <w:t>Anchors:</w:t>
            </w:r>
          </w:p>
          <w:p w:rsidR="008E64F5" w:rsidP="008E64F5" w:rsidRDefault="008E64F5" w14:paraId="3E985390" w14:textId="77777777">
            <w:pPr>
              <w:widowControl w:val="0"/>
              <w:spacing w:line="240" w:lineRule="auto"/>
              <w:jc w:val="center"/>
            </w:pPr>
            <w:r>
              <w:t>E06.A-K.1.1.1</w:t>
            </w:r>
          </w:p>
          <w:p w:rsidR="008E64F5" w:rsidP="008E64F5" w:rsidRDefault="008E64F5" w14:paraId="74CA923A" w14:textId="77777777">
            <w:pPr>
              <w:widowControl w:val="0"/>
              <w:spacing w:line="240" w:lineRule="auto"/>
              <w:jc w:val="center"/>
            </w:pPr>
            <w:r>
              <w:t>E06.A-K.1.1.2</w:t>
            </w:r>
          </w:p>
          <w:p w:rsidR="008E64F5" w:rsidP="008E64F5" w:rsidRDefault="008E64F5" w14:paraId="1A58BB5A" w14:textId="77777777">
            <w:pPr>
              <w:widowControl w:val="0"/>
              <w:spacing w:line="240" w:lineRule="auto"/>
              <w:jc w:val="center"/>
            </w:pPr>
            <w:r>
              <w:t>E06.A-K.1.1.3</w:t>
            </w:r>
          </w:p>
          <w:p w:rsidR="008E64F5" w:rsidP="008E64F5" w:rsidRDefault="008E64F5" w14:paraId="59181DF9" w14:textId="77777777">
            <w:pPr>
              <w:widowControl w:val="0"/>
              <w:spacing w:line="240" w:lineRule="auto"/>
              <w:jc w:val="center"/>
            </w:pPr>
            <w:r>
              <w:t>E06.A-C.2.1.2</w:t>
            </w:r>
          </w:p>
          <w:p w:rsidR="008E64F5" w:rsidP="008E64F5" w:rsidRDefault="008E64F5" w14:paraId="0D42AEBB" w14:textId="77777777">
            <w:pPr>
              <w:widowControl w:val="0"/>
              <w:spacing w:line="240" w:lineRule="auto"/>
              <w:jc w:val="center"/>
            </w:pPr>
            <w:r>
              <w:t>E06.A-C.2.1.3</w:t>
            </w:r>
          </w:p>
        </w:tc>
        <w:tc>
          <w:tcPr>
            <w:tcW w:w="1800" w:type="dxa"/>
            <w:shd w:val="clear" w:color="auto" w:fill="D99594" w:themeFill="accent2" w:themeFillTint="99"/>
            <w:tcMar>
              <w:top w:w="100" w:type="dxa"/>
              <w:left w:w="100" w:type="dxa"/>
              <w:bottom w:w="100" w:type="dxa"/>
              <w:right w:w="100" w:type="dxa"/>
            </w:tcMar>
          </w:tcPr>
          <w:p w:rsidR="008E64F5" w:rsidP="008E64F5" w:rsidRDefault="008E64F5" w14:paraId="5235E42B" w14:textId="77777777">
            <w:pPr>
              <w:widowControl w:val="0"/>
              <w:spacing w:line="240" w:lineRule="auto"/>
            </w:pPr>
            <w:r>
              <w:t>McGraw-Hill Your Turn Practice Book; McGraw-Hill Reading/Writing Workshop; McGraw-Hill Literature Anthology; Online resources; Teacher-made resources</w:t>
            </w:r>
          </w:p>
        </w:tc>
        <w:tc>
          <w:tcPr>
            <w:tcW w:w="1800" w:type="dxa"/>
            <w:shd w:val="clear" w:color="auto" w:fill="DDD9C3" w:themeFill="background2" w:themeFillShade="E6"/>
            <w:tcMar>
              <w:top w:w="100" w:type="dxa"/>
              <w:left w:w="100" w:type="dxa"/>
              <w:bottom w:w="100" w:type="dxa"/>
              <w:right w:w="100" w:type="dxa"/>
            </w:tcMar>
          </w:tcPr>
          <w:p w:rsidR="008E64F5" w:rsidP="008E64F5" w:rsidRDefault="008E64F5" w14:paraId="787F3436" w14:textId="77777777">
            <w:pPr>
              <w:widowControl w:val="0"/>
              <w:spacing w:line="240" w:lineRule="auto"/>
            </w:pPr>
            <w:r>
              <w:t>Teacher-made vocabulary quiz; McGraw-Hill Weekly Assessment; Online Resources; McGraw-Hill Comprehension Quiz</w:t>
            </w:r>
          </w:p>
        </w:tc>
        <w:tc>
          <w:tcPr>
            <w:tcW w:w="1530" w:type="dxa"/>
            <w:shd w:val="clear" w:color="auto" w:fill="FABF8F" w:themeFill="accent6" w:themeFillTint="99"/>
            <w:tcMar/>
          </w:tcPr>
          <w:p w:rsidRPr="005A775D" w:rsidR="008E64F5" w:rsidP="008E64F5" w:rsidRDefault="008E64F5" w14:paraId="4302FFB7" w14:textId="77777777">
            <w:pPr>
              <w:widowControl w:val="0"/>
              <w:spacing w:line="240" w:lineRule="auto"/>
            </w:pPr>
            <w:r w:rsidRPr="005A775D">
              <w:t>Will vary as per individual IEPs; Extension activities for accelerated learners</w:t>
            </w:r>
            <w:r>
              <w:t xml:space="preserve">; Use of leveled readers </w:t>
            </w:r>
            <w:r w:rsidRPr="002C265B">
              <w:rPr>
                <w:sz w:val="20"/>
                <w:szCs w:val="20"/>
              </w:rPr>
              <w:t>(approaching, on-level, beyond)</w:t>
            </w:r>
          </w:p>
        </w:tc>
        <w:tc>
          <w:tcPr>
            <w:tcW w:w="2070" w:type="dxa"/>
            <w:shd w:val="clear" w:color="auto" w:fill="FDE9D9" w:themeFill="accent6" w:themeFillTint="33"/>
            <w:tcMar>
              <w:top w:w="100" w:type="dxa"/>
              <w:left w:w="100" w:type="dxa"/>
              <w:bottom w:w="100" w:type="dxa"/>
              <w:right w:w="100" w:type="dxa"/>
            </w:tcMar>
          </w:tcPr>
          <w:p w:rsidR="008E64F5" w:rsidP="008E64F5" w:rsidRDefault="008E64F5" w14:paraId="6518F24F" w14:textId="77777777">
            <w:pPr>
              <w:widowControl w:val="0"/>
              <w:spacing w:line="240" w:lineRule="auto"/>
            </w:pPr>
            <w:r>
              <w:t xml:space="preserve">adjustment, chattering, ember, mentor, nomadic, rapport, reunites, sturdy </w:t>
            </w:r>
          </w:p>
        </w:tc>
      </w:tr>
      <w:tr w:rsidR="00901521" w:rsidTr="704729A8" w14:paraId="3FD2A8F0" w14:textId="77777777">
        <w:trPr>
          <w:trHeight w:val="342"/>
        </w:trPr>
        <w:tc>
          <w:tcPr>
            <w:tcW w:w="810" w:type="dxa"/>
            <w:shd w:val="clear" w:color="auto" w:fill="FFC000"/>
            <w:tcMar/>
          </w:tcPr>
          <w:p w:rsidR="00F638C7" w:rsidP="00F638C7" w:rsidRDefault="00F638C7" w14:paraId="79D4EB22" w14:textId="77777777">
            <w:pPr>
              <w:widowControl w:val="0"/>
              <w:spacing w:line="240" w:lineRule="auto"/>
              <w:jc w:val="center"/>
            </w:pPr>
            <w:r>
              <w:t>Unit 4,</w:t>
            </w:r>
          </w:p>
          <w:p w:rsidR="00F638C7" w:rsidP="00F638C7" w:rsidRDefault="00F638C7" w14:paraId="784D7288" w14:textId="77777777">
            <w:pPr>
              <w:widowControl w:val="0"/>
              <w:spacing w:line="240" w:lineRule="auto"/>
              <w:jc w:val="center"/>
            </w:pPr>
            <w:r>
              <w:t>Week 5</w:t>
            </w:r>
          </w:p>
          <w:p w:rsidR="00F638C7" w:rsidP="00F638C7" w:rsidRDefault="00F638C7" w14:paraId="4E2FBCEC" w14:textId="77777777">
            <w:pPr>
              <w:widowControl w:val="0"/>
              <w:spacing w:line="240" w:lineRule="auto"/>
              <w:jc w:val="center"/>
            </w:pPr>
          </w:p>
          <w:p w:rsidR="00F638C7" w:rsidP="00F638C7" w:rsidRDefault="00F638C7" w14:paraId="186F8AC5" w14:textId="77777777">
            <w:pPr>
              <w:widowControl w:val="0"/>
              <w:spacing w:line="240" w:lineRule="auto"/>
              <w:jc w:val="center"/>
            </w:pPr>
            <w:r>
              <w:t>(Mar/Apr)</w:t>
            </w:r>
          </w:p>
        </w:tc>
        <w:tc>
          <w:tcPr>
            <w:tcW w:w="1260" w:type="dxa"/>
            <w:shd w:val="clear" w:color="auto" w:fill="FFFF00"/>
            <w:tcMar>
              <w:top w:w="100" w:type="dxa"/>
              <w:left w:w="100" w:type="dxa"/>
              <w:bottom w:w="100" w:type="dxa"/>
              <w:right w:w="100" w:type="dxa"/>
            </w:tcMar>
          </w:tcPr>
          <w:p w:rsidR="00901521" w:rsidP="008E64F5" w:rsidRDefault="00F638C7" w14:paraId="0A2B63AA" w14:textId="77777777">
            <w:pPr>
              <w:widowControl w:val="0"/>
              <w:spacing w:line="240" w:lineRule="auto"/>
              <w:jc w:val="center"/>
              <w:rPr>
                <w:sz w:val="16"/>
                <w:szCs w:val="16"/>
              </w:rPr>
            </w:pPr>
            <w:r>
              <w:rPr>
                <w:sz w:val="18"/>
                <w:szCs w:val="18"/>
              </w:rPr>
              <w:t xml:space="preserve">Taking </w:t>
            </w:r>
            <w:r w:rsidRPr="00F638C7">
              <w:rPr>
                <w:sz w:val="16"/>
                <w:szCs w:val="16"/>
              </w:rPr>
              <w:t>Responsibility</w:t>
            </w:r>
          </w:p>
          <w:p w:rsidR="00F638C7" w:rsidP="008E64F5" w:rsidRDefault="00F638C7" w14:paraId="3D9B17CC" w14:textId="77777777">
            <w:pPr>
              <w:widowControl w:val="0"/>
              <w:spacing w:line="240" w:lineRule="auto"/>
              <w:jc w:val="center"/>
              <w:rPr>
                <w:sz w:val="16"/>
                <w:szCs w:val="16"/>
              </w:rPr>
            </w:pPr>
          </w:p>
          <w:p w:rsidR="00F638C7" w:rsidP="008E64F5" w:rsidRDefault="00F638C7" w14:paraId="01ECB8F1" w14:textId="77777777">
            <w:pPr>
              <w:widowControl w:val="0"/>
              <w:spacing w:line="240" w:lineRule="auto"/>
              <w:jc w:val="center"/>
            </w:pPr>
            <w:r w:rsidRPr="00F638C7">
              <w:t>Poetry</w:t>
            </w:r>
            <w:r>
              <w:t xml:space="preserve"> –</w:t>
            </w:r>
          </w:p>
          <w:p w:rsidRPr="00F638C7" w:rsidR="00F638C7" w:rsidP="008E64F5" w:rsidRDefault="00F638C7" w14:paraId="717FA221" w14:textId="77777777">
            <w:pPr>
              <w:widowControl w:val="0"/>
              <w:spacing w:line="240" w:lineRule="auto"/>
              <w:jc w:val="center"/>
            </w:pPr>
            <w:r>
              <w:t>Free Verse &amp; Narrative</w:t>
            </w:r>
          </w:p>
        </w:tc>
        <w:tc>
          <w:tcPr>
            <w:tcW w:w="1440" w:type="dxa"/>
            <w:shd w:val="clear" w:color="auto" w:fill="92D050"/>
            <w:tcMar>
              <w:top w:w="100" w:type="dxa"/>
              <w:left w:w="100" w:type="dxa"/>
              <w:bottom w:w="100" w:type="dxa"/>
              <w:right w:w="100" w:type="dxa"/>
            </w:tcMar>
          </w:tcPr>
          <w:p w:rsidR="00901521" w:rsidP="00F638C7" w:rsidRDefault="00F638C7" w14:paraId="487BCF1D" w14:textId="77777777">
            <w:pPr>
              <w:widowControl w:val="0"/>
              <w:spacing w:line="240" w:lineRule="auto"/>
              <w:jc w:val="center"/>
            </w:pPr>
            <w:r>
              <w:t>Point of View; Alliteration and Assonance; Figurative Language</w:t>
            </w:r>
          </w:p>
        </w:tc>
        <w:tc>
          <w:tcPr>
            <w:tcW w:w="1890" w:type="dxa"/>
            <w:shd w:val="clear" w:color="auto" w:fill="8DB3E2" w:themeFill="text2" w:themeFillTint="66"/>
            <w:tcMar>
              <w:top w:w="100" w:type="dxa"/>
              <w:left w:w="100" w:type="dxa"/>
              <w:bottom w:w="100" w:type="dxa"/>
              <w:right w:w="100" w:type="dxa"/>
            </w:tcMar>
          </w:tcPr>
          <w:p w:rsidR="00901521" w:rsidP="008E64F5" w:rsidRDefault="00F638C7" w14:paraId="50C57782" w14:textId="77777777">
            <w:pPr>
              <w:widowControl w:val="0"/>
              <w:spacing w:line="240" w:lineRule="auto"/>
            </w:pPr>
            <w:r>
              <w:t xml:space="preserve">Analyze how a particular sentence, chapter, scene, or stanza fits into the overall structure of a text and contributes to the development of the theme, setting, or plot; Explain how the author develops the point of view of the narrator or speaker in a text; Determine the meaning of words and phrases as they are used in a text, including figurative and connotative meanings; analyze the impact of a </w:t>
            </w:r>
            <w:r>
              <w:t>specific word choice on meaning and tone; Demonstrate understanding of figurative language, word relationships, and nuances in word meanings. Interpret figures of speech</w:t>
            </w:r>
          </w:p>
        </w:tc>
        <w:tc>
          <w:tcPr>
            <w:tcW w:w="1350" w:type="dxa"/>
            <w:shd w:val="clear" w:color="auto" w:fill="B2A1C7" w:themeFill="accent4" w:themeFillTint="99"/>
            <w:tcMar>
              <w:top w:w="100" w:type="dxa"/>
              <w:left w:w="100" w:type="dxa"/>
              <w:bottom w:w="100" w:type="dxa"/>
              <w:right w:w="100" w:type="dxa"/>
            </w:tcMar>
          </w:tcPr>
          <w:p w:rsidR="00901521" w:rsidP="704729A8" w:rsidRDefault="00F638C7" w14:paraId="42868640" w14:textId="77777777" w14:noSpellErr="1">
            <w:pPr>
              <w:widowControl w:val="0"/>
              <w:spacing w:line="240" w:lineRule="auto"/>
              <w:jc w:val="center"/>
              <w:rPr>
                <w:lang w:val="en-US"/>
              </w:rPr>
            </w:pPr>
            <w:r w:rsidRPr="704729A8" w:rsidR="00F638C7">
              <w:rPr>
                <w:lang w:val="en-US"/>
              </w:rPr>
              <w:t>CC.1.3.</w:t>
            </w:r>
            <w:r w:rsidRPr="704729A8" w:rsidR="00F638C7">
              <w:rPr>
                <w:lang w:val="en-US"/>
              </w:rPr>
              <w:t>6.B</w:t>
            </w:r>
          </w:p>
          <w:p w:rsidR="00F638C7" w:rsidP="704729A8" w:rsidRDefault="00F638C7" w14:paraId="3DD91ECA" w14:textId="77777777" w14:noSpellErr="1">
            <w:pPr>
              <w:widowControl w:val="0"/>
              <w:spacing w:line="240" w:lineRule="auto"/>
              <w:jc w:val="center"/>
              <w:rPr>
                <w:lang w:val="en-US"/>
              </w:rPr>
            </w:pPr>
            <w:r w:rsidRPr="704729A8" w:rsidR="00F638C7">
              <w:rPr>
                <w:lang w:val="en-US"/>
              </w:rPr>
              <w:t>CC.1.3.</w:t>
            </w:r>
            <w:r w:rsidRPr="704729A8" w:rsidR="00F638C7">
              <w:rPr>
                <w:lang w:val="en-US"/>
              </w:rPr>
              <w:t>6.E</w:t>
            </w:r>
          </w:p>
          <w:p w:rsidR="00F638C7" w:rsidP="704729A8" w:rsidRDefault="00F638C7" w14:paraId="4D7F078B" w14:textId="77777777" w14:noSpellErr="1">
            <w:pPr>
              <w:widowControl w:val="0"/>
              <w:spacing w:line="240" w:lineRule="auto"/>
              <w:jc w:val="center"/>
              <w:rPr>
                <w:lang w:val="en-US"/>
              </w:rPr>
            </w:pPr>
            <w:r w:rsidRPr="704729A8" w:rsidR="00F638C7">
              <w:rPr>
                <w:lang w:val="en-US"/>
              </w:rPr>
              <w:t>CC.1.3.</w:t>
            </w:r>
            <w:r w:rsidRPr="704729A8" w:rsidR="00F638C7">
              <w:rPr>
                <w:lang w:val="en-US"/>
              </w:rPr>
              <w:t>6.G</w:t>
            </w:r>
          </w:p>
          <w:p w:rsidR="00F638C7" w:rsidP="704729A8" w:rsidRDefault="00F638C7" w14:paraId="1D51495F" w14:textId="77777777" w14:noSpellErr="1">
            <w:pPr>
              <w:widowControl w:val="0"/>
              <w:spacing w:line="240" w:lineRule="auto"/>
              <w:jc w:val="center"/>
              <w:rPr>
                <w:lang w:val="en-US"/>
              </w:rPr>
            </w:pPr>
            <w:r w:rsidRPr="704729A8" w:rsidR="00F638C7">
              <w:rPr>
                <w:lang w:val="en-US"/>
              </w:rPr>
              <w:t>CC.1.4.</w:t>
            </w:r>
            <w:r w:rsidRPr="704729A8" w:rsidR="00F638C7">
              <w:rPr>
                <w:lang w:val="en-US"/>
              </w:rPr>
              <w:t>6.S</w:t>
            </w:r>
          </w:p>
          <w:p w:rsidR="00F638C7" w:rsidP="008E64F5" w:rsidRDefault="00F638C7" w14:paraId="52788E3D" w14:textId="77777777">
            <w:pPr>
              <w:widowControl w:val="0"/>
              <w:spacing w:line="240" w:lineRule="auto"/>
              <w:jc w:val="center"/>
            </w:pPr>
          </w:p>
          <w:p w:rsidR="00F638C7" w:rsidP="008E64F5" w:rsidRDefault="00F638C7" w14:paraId="75F593FF" w14:textId="77777777">
            <w:pPr>
              <w:widowControl w:val="0"/>
              <w:spacing w:line="240" w:lineRule="auto"/>
              <w:jc w:val="center"/>
            </w:pPr>
            <w:r>
              <w:rPr>
                <w:u w:val="single"/>
              </w:rPr>
              <w:t>Anchors:</w:t>
            </w:r>
          </w:p>
          <w:p w:rsidR="00F638C7" w:rsidP="008E64F5" w:rsidRDefault="00F638C7" w14:paraId="693B95AB" w14:textId="77777777">
            <w:pPr>
              <w:widowControl w:val="0"/>
              <w:spacing w:line="240" w:lineRule="auto"/>
              <w:jc w:val="center"/>
            </w:pPr>
            <w:r>
              <w:t>E06.A-K.1.1.1</w:t>
            </w:r>
          </w:p>
          <w:p w:rsidR="00F638C7" w:rsidP="008E64F5" w:rsidRDefault="00F638C7" w14:paraId="2DE9C106" w14:textId="77777777">
            <w:pPr>
              <w:widowControl w:val="0"/>
              <w:spacing w:line="240" w:lineRule="auto"/>
              <w:jc w:val="center"/>
            </w:pPr>
            <w:r>
              <w:t>E06.A-C.2.1.2</w:t>
            </w:r>
          </w:p>
          <w:p w:rsidRPr="00F638C7" w:rsidR="00F638C7" w:rsidP="008E64F5" w:rsidRDefault="00F638C7" w14:paraId="7B9EDF57" w14:textId="77777777">
            <w:pPr>
              <w:widowControl w:val="0"/>
              <w:spacing w:line="240" w:lineRule="auto"/>
              <w:jc w:val="center"/>
            </w:pPr>
            <w:r>
              <w:t>E06.A-C.2.1.3</w:t>
            </w:r>
          </w:p>
        </w:tc>
        <w:tc>
          <w:tcPr>
            <w:tcW w:w="1800" w:type="dxa"/>
            <w:shd w:val="clear" w:color="auto" w:fill="D99594" w:themeFill="accent2" w:themeFillTint="99"/>
            <w:tcMar>
              <w:top w:w="100" w:type="dxa"/>
              <w:left w:w="100" w:type="dxa"/>
              <w:bottom w:w="100" w:type="dxa"/>
              <w:right w:w="100" w:type="dxa"/>
            </w:tcMar>
          </w:tcPr>
          <w:p w:rsidR="00901521" w:rsidP="008E64F5" w:rsidRDefault="00F638C7" w14:paraId="18EAF67B" w14:textId="77777777">
            <w:pPr>
              <w:widowControl w:val="0"/>
              <w:spacing w:line="240" w:lineRule="auto"/>
            </w:pPr>
            <w:r>
              <w:t>McGraw-Hill Your Turn Practice Book; McGraw-Hill Reading/Writing Workshop; McGraw-Hill Literature Anthology; Online resources; Teacher-made resources</w:t>
            </w:r>
          </w:p>
        </w:tc>
        <w:tc>
          <w:tcPr>
            <w:tcW w:w="1800" w:type="dxa"/>
            <w:shd w:val="clear" w:color="auto" w:fill="DDD9C3" w:themeFill="background2" w:themeFillShade="E6"/>
            <w:tcMar>
              <w:top w:w="100" w:type="dxa"/>
              <w:left w:w="100" w:type="dxa"/>
              <w:bottom w:w="100" w:type="dxa"/>
              <w:right w:w="100" w:type="dxa"/>
            </w:tcMar>
          </w:tcPr>
          <w:p w:rsidR="00901521" w:rsidP="008E64F5" w:rsidRDefault="00F638C7" w14:paraId="08FE997D" w14:textId="77777777">
            <w:pPr>
              <w:widowControl w:val="0"/>
              <w:spacing w:line="240" w:lineRule="auto"/>
            </w:pPr>
            <w:r>
              <w:t>Teacher-made vocabulary quiz; McGraw-Hill Weekly Assessment; Online Resources; McGraw-Hill Comprehension Quiz</w:t>
            </w:r>
          </w:p>
        </w:tc>
        <w:tc>
          <w:tcPr>
            <w:tcW w:w="1530" w:type="dxa"/>
            <w:shd w:val="clear" w:color="auto" w:fill="FABF8F" w:themeFill="accent6" w:themeFillTint="99"/>
            <w:tcMar/>
          </w:tcPr>
          <w:p w:rsidRPr="005A775D" w:rsidR="00901521" w:rsidP="008E64F5" w:rsidRDefault="00F638C7" w14:paraId="2A530ADB" w14:textId="77777777">
            <w:pPr>
              <w:widowControl w:val="0"/>
              <w:spacing w:line="240" w:lineRule="auto"/>
            </w:pPr>
            <w:r w:rsidRPr="005A775D">
              <w:t>Will vary as per individual IEPs; Extension activities for accelerated learners</w:t>
            </w:r>
            <w:r>
              <w:t xml:space="preserve">; Use of leveled readers </w:t>
            </w:r>
            <w:r w:rsidRPr="002C265B">
              <w:rPr>
                <w:sz w:val="20"/>
                <w:szCs w:val="20"/>
              </w:rPr>
              <w:t>(approaching, on-level, beyond)</w:t>
            </w:r>
          </w:p>
        </w:tc>
        <w:tc>
          <w:tcPr>
            <w:tcW w:w="2070" w:type="dxa"/>
            <w:shd w:val="clear" w:color="auto" w:fill="FDE9D9" w:themeFill="accent6" w:themeFillTint="33"/>
            <w:tcMar>
              <w:top w:w="100" w:type="dxa"/>
              <w:left w:w="100" w:type="dxa"/>
              <w:bottom w:w="100" w:type="dxa"/>
              <w:right w:w="100" w:type="dxa"/>
            </w:tcMar>
          </w:tcPr>
          <w:p w:rsidR="00901521" w:rsidP="008E64F5" w:rsidRDefault="00F638C7" w14:paraId="4ED4411C" w14:textId="77777777">
            <w:pPr>
              <w:widowControl w:val="0"/>
              <w:spacing w:line="240" w:lineRule="auto"/>
            </w:pPr>
            <w:r>
              <w:t>answerable, lounge, obligation, proportion, alliteration, assonance, free verse, narrative poem</w:t>
            </w:r>
          </w:p>
        </w:tc>
      </w:tr>
      <w:tr w:rsidR="000B7CA8" w:rsidTr="704729A8" w14:paraId="0258FCE3" w14:textId="77777777">
        <w:trPr>
          <w:trHeight w:val="342"/>
        </w:trPr>
        <w:tc>
          <w:tcPr>
            <w:tcW w:w="810" w:type="dxa"/>
            <w:shd w:val="clear" w:color="auto" w:fill="FFC000"/>
            <w:tcMar/>
          </w:tcPr>
          <w:p w:rsidR="000B7CA8" w:rsidP="00F638C7" w:rsidRDefault="000B7CA8" w14:paraId="0FA7C9E5" w14:textId="77777777">
            <w:pPr>
              <w:widowControl w:val="0"/>
              <w:spacing w:line="240" w:lineRule="auto"/>
              <w:jc w:val="center"/>
            </w:pPr>
            <w:r>
              <w:t>(Apr/May/</w:t>
            </w:r>
          </w:p>
          <w:p w:rsidR="000B7CA8" w:rsidP="00F638C7" w:rsidRDefault="000B7CA8" w14:paraId="32F90D57" w14:textId="77777777">
            <w:pPr>
              <w:widowControl w:val="0"/>
              <w:spacing w:line="240" w:lineRule="auto"/>
              <w:jc w:val="center"/>
            </w:pPr>
            <w:r>
              <w:t>June)</w:t>
            </w:r>
          </w:p>
        </w:tc>
        <w:tc>
          <w:tcPr>
            <w:tcW w:w="1260" w:type="dxa"/>
            <w:shd w:val="clear" w:color="auto" w:fill="FFFF00"/>
            <w:tcMar>
              <w:top w:w="100" w:type="dxa"/>
              <w:left w:w="100" w:type="dxa"/>
              <w:bottom w:w="100" w:type="dxa"/>
              <w:right w:w="100" w:type="dxa"/>
            </w:tcMar>
          </w:tcPr>
          <w:p w:rsidR="000B7CA8" w:rsidP="008E64F5" w:rsidRDefault="000B7CA8" w14:paraId="17819075" w14:textId="77777777">
            <w:pPr>
              <w:widowControl w:val="0"/>
              <w:spacing w:line="240" w:lineRule="auto"/>
              <w:jc w:val="center"/>
              <w:rPr>
                <w:sz w:val="18"/>
                <w:szCs w:val="18"/>
              </w:rPr>
            </w:pPr>
            <w:r>
              <w:rPr>
                <w:sz w:val="18"/>
                <w:szCs w:val="18"/>
              </w:rPr>
              <w:t>Mystery</w:t>
            </w:r>
          </w:p>
          <w:p w:rsidR="000B7CA8" w:rsidP="008E64F5" w:rsidRDefault="000B7CA8" w14:paraId="608FA7C7" w14:textId="77777777">
            <w:pPr>
              <w:widowControl w:val="0"/>
              <w:spacing w:line="240" w:lineRule="auto"/>
              <w:jc w:val="center"/>
              <w:rPr>
                <w:sz w:val="18"/>
                <w:szCs w:val="18"/>
              </w:rPr>
            </w:pPr>
          </w:p>
          <w:p w:rsidRPr="000B7CA8" w:rsidR="000B7CA8" w:rsidP="008E64F5" w:rsidRDefault="000B7CA8" w14:paraId="02245DE1" w14:textId="77777777">
            <w:pPr>
              <w:widowControl w:val="0"/>
              <w:spacing w:line="240" w:lineRule="auto"/>
              <w:jc w:val="center"/>
              <w:rPr>
                <w:sz w:val="18"/>
                <w:szCs w:val="18"/>
              </w:rPr>
            </w:pPr>
            <w:r>
              <w:rPr>
                <w:sz w:val="18"/>
                <w:szCs w:val="18"/>
              </w:rPr>
              <w:t xml:space="preserve">NOVEL- </w:t>
            </w:r>
            <w:r>
              <w:rPr>
                <w:sz w:val="18"/>
                <w:szCs w:val="18"/>
                <w:u w:val="single"/>
              </w:rPr>
              <w:t>The Westing Game</w:t>
            </w:r>
          </w:p>
        </w:tc>
        <w:tc>
          <w:tcPr>
            <w:tcW w:w="1440" w:type="dxa"/>
            <w:shd w:val="clear" w:color="auto" w:fill="92D050"/>
            <w:tcMar>
              <w:top w:w="100" w:type="dxa"/>
              <w:left w:w="100" w:type="dxa"/>
              <w:bottom w:w="100" w:type="dxa"/>
              <w:right w:w="100" w:type="dxa"/>
            </w:tcMar>
          </w:tcPr>
          <w:p w:rsidR="000B7CA8" w:rsidP="00F638C7" w:rsidRDefault="000B7CA8" w14:paraId="48323962" w14:textId="77777777">
            <w:pPr>
              <w:widowControl w:val="0"/>
              <w:spacing w:line="240" w:lineRule="auto"/>
              <w:jc w:val="center"/>
            </w:pPr>
            <w:r w:rsidRPr="003A0C4B">
              <w:rPr>
                <w:sz w:val="20"/>
                <w:szCs w:val="20"/>
              </w:rPr>
              <w:t>Ch</w:t>
            </w:r>
            <w:r>
              <w:rPr>
                <w:sz w:val="20"/>
                <w:szCs w:val="20"/>
              </w:rPr>
              <w:t xml:space="preserve">aracter, Setting, Plot, Compare &amp; </w:t>
            </w:r>
            <w:r w:rsidRPr="003A0C4B">
              <w:rPr>
                <w:sz w:val="20"/>
                <w:szCs w:val="20"/>
              </w:rPr>
              <w:t xml:space="preserve">Contrast, Vocabulary Acquisition, Figurative Language, </w:t>
            </w:r>
            <w:r w:rsidR="00A85AEB">
              <w:rPr>
                <w:sz w:val="20"/>
                <w:szCs w:val="20"/>
              </w:rPr>
              <w:t xml:space="preserve">Problem &amp; </w:t>
            </w:r>
            <w:r w:rsidRPr="003A0C4B">
              <w:rPr>
                <w:sz w:val="20"/>
                <w:szCs w:val="20"/>
              </w:rPr>
              <w:t>Solution, Cause Effect, Theme,</w:t>
            </w:r>
            <w:r>
              <w:rPr>
                <w:sz w:val="20"/>
                <w:szCs w:val="20"/>
              </w:rPr>
              <w:t xml:space="preserve"> Implicit and Explicit Text, Making Predictions</w:t>
            </w:r>
            <w:r w:rsidRPr="003A0C4B">
              <w:rPr>
                <w:sz w:val="20"/>
                <w:szCs w:val="20"/>
              </w:rPr>
              <w:t xml:space="preserve"> TDA Writing</w:t>
            </w:r>
          </w:p>
        </w:tc>
        <w:tc>
          <w:tcPr>
            <w:tcW w:w="1890" w:type="dxa"/>
            <w:shd w:val="clear" w:color="auto" w:fill="8DB3E2" w:themeFill="text2" w:themeFillTint="66"/>
            <w:tcMar>
              <w:top w:w="100" w:type="dxa"/>
              <w:left w:w="100" w:type="dxa"/>
              <w:bottom w:w="100" w:type="dxa"/>
              <w:right w:w="100" w:type="dxa"/>
            </w:tcMar>
          </w:tcPr>
          <w:p w:rsidR="000B7CA8" w:rsidP="008E64F5" w:rsidRDefault="00A85AEB" w14:paraId="49D04ABB" w14:textId="77777777" w14:noSpellErr="1">
            <w:pPr>
              <w:widowControl w:val="0"/>
              <w:spacing w:line="240" w:lineRule="auto"/>
            </w:pPr>
            <w:r w:rsidRPr="704729A8" w:rsidR="00A85AEB">
              <w:rPr>
                <w:lang w:val="en-US"/>
              </w:rPr>
              <w:t xml:space="preserve">Throughout the mystery novel, students will analyze each character and make predictions by using implicit and explicit text to solve the mystery. Students will </w:t>
            </w:r>
            <w:r w:rsidRPr="704729A8" w:rsidR="00A85AEB">
              <w:rPr>
                <w:lang w:val="en-US"/>
              </w:rPr>
              <w:t>acquire</w:t>
            </w:r>
            <w:r w:rsidRPr="704729A8" w:rsidR="00A85AEB">
              <w:rPr>
                <w:lang w:val="en-US"/>
              </w:rPr>
              <w:t xml:space="preserve"> new vocabulary but also study figurative language used in the novel. Students will use their analysis of characters to create arguments and evidence to support their claims and argue other claims.</w:t>
            </w:r>
          </w:p>
        </w:tc>
        <w:tc>
          <w:tcPr>
            <w:tcW w:w="1350" w:type="dxa"/>
            <w:shd w:val="clear" w:color="auto" w:fill="B2A1C7" w:themeFill="accent4" w:themeFillTint="99"/>
            <w:tcMar>
              <w:top w:w="100" w:type="dxa"/>
              <w:left w:w="100" w:type="dxa"/>
              <w:bottom w:w="100" w:type="dxa"/>
              <w:right w:w="100" w:type="dxa"/>
            </w:tcMar>
          </w:tcPr>
          <w:p w:rsidR="000B7CA8" w:rsidP="704729A8" w:rsidRDefault="00A85AEB" w14:paraId="56CFC884" w14:textId="77777777" w14:noSpellErr="1">
            <w:pPr>
              <w:widowControl w:val="0"/>
              <w:spacing w:line="240" w:lineRule="auto"/>
              <w:jc w:val="center"/>
              <w:rPr>
                <w:lang w:val="en-US"/>
              </w:rPr>
            </w:pPr>
            <w:r w:rsidRPr="704729A8" w:rsidR="00A85AEB">
              <w:rPr>
                <w:lang w:val="en-US"/>
              </w:rPr>
              <w:t>CC.1.3.</w:t>
            </w:r>
            <w:r w:rsidRPr="704729A8" w:rsidR="00A85AEB">
              <w:rPr>
                <w:lang w:val="en-US"/>
              </w:rPr>
              <w:t>6.A</w:t>
            </w:r>
          </w:p>
          <w:p w:rsidR="00A85AEB" w:rsidP="704729A8" w:rsidRDefault="00A85AEB" w14:paraId="7C4C4EF5" w14:textId="77777777" w14:noSpellErr="1">
            <w:pPr>
              <w:widowControl w:val="0"/>
              <w:spacing w:line="240" w:lineRule="auto"/>
              <w:jc w:val="center"/>
              <w:rPr>
                <w:lang w:val="en-US"/>
              </w:rPr>
            </w:pPr>
            <w:r w:rsidRPr="704729A8" w:rsidR="00A85AEB">
              <w:rPr>
                <w:lang w:val="en-US"/>
              </w:rPr>
              <w:t>CC.1.3.</w:t>
            </w:r>
            <w:r w:rsidRPr="704729A8" w:rsidR="00A85AEB">
              <w:rPr>
                <w:lang w:val="en-US"/>
              </w:rPr>
              <w:t>6.B</w:t>
            </w:r>
          </w:p>
          <w:p w:rsidR="00A85AEB" w:rsidP="008E64F5" w:rsidRDefault="00A85AEB" w14:paraId="167E197F" w14:textId="77777777">
            <w:pPr>
              <w:widowControl w:val="0"/>
              <w:spacing w:line="240" w:lineRule="auto"/>
              <w:jc w:val="center"/>
            </w:pPr>
            <w:r>
              <w:t>CC.1.3.6.C</w:t>
            </w:r>
          </w:p>
          <w:p w:rsidR="00A85AEB" w:rsidP="704729A8" w:rsidRDefault="00A85AEB" w14:paraId="7EA4E6CA" w14:textId="77777777" w14:noSpellErr="1">
            <w:pPr>
              <w:widowControl w:val="0"/>
              <w:spacing w:line="240" w:lineRule="auto"/>
              <w:jc w:val="center"/>
              <w:rPr>
                <w:lang w:val="en-US"/>
              </w:rPr>
            </w:pPr>
            <w:r w:rsidRPr="704729A8" w:rsidR="00A85AEB">
              <w:rPr>
                <w:lang w:val="en-US"/>
              </w:rPr>
              <w:t>CC.1.3.</w:t>
            </w:r>
            <w:r w:rsidRPr="704729A8" w:rsidR="00A85AEB">
              <w:rPr>
                <w:lang w:val="en-US"/>
              </w:rPr>
              <w:t>6.D</w:t>
            </w:r>
          </w:p>
          <w:p w:rsidR="00A85AEB" w:rsidP="704729A8" w:rsidRDefault="00A85AEB" w14:paraId="1736C26E" w14:textId="77777777" w14:noSpellErr="1">
            <w:pPr>
              <w:widowControl w:val="0"/>
              <w:spacing w:line="240" w:lineRule="auto"/>
              <w:jc w:val="center"/>
              <w:rPr>
                <w:lang w:val="en-US"/>
              </w:rPr>
            </w:pPr>
            <w:r w:rsidRPr="704729A8" w:rsidR="00A85AEB">
              <w:rPr>
                <w:lang w:val="en-US"/>
              </w:rPr>
              <w:t>CC.1.3.</w:t>
            </w:r>
            <w:r w:rsidRPr="704729A8" w:rsidR="00A85AEB">
              <w:rPr>
                <w:lang w:val="en-US"/>
              </w:rPr>
              <w:t>6.E</w:t>
            </w:r>
          </w:p>
          <w:p w:rsidR="00A85AEB" w:rsidP="704729A8" w:rsidRDefault="00A85AEB" w14:paraId="2ACDB0EE" w14:textId="77777777" w14:noSpellErr="1">
            <w:pPr>
              <w:widowControl w:val="0"/>
              <w:spacing w:line="240" w:lineRule="auto"/>
              <w:jc w:val="center"/>
              <w:rPr>
                <w:lang w:val="en-US"/>
              </w:rPr>
            </w:pPr>
            <w:r w:rsidRPr="704729A8" w:rsidR="00A85AEB">
              <w:rPr>
                <w:lang w:val="en-US"/>
              </w:rPr>
              <w:t>CC.1.3.</w:t>
            </w:r>
            <w:r w:rsidRPr="704729A8" w:rsidR="00A85AEB">
              <w:rPr>
                <w:lang w:val="en-US"/>
              </w:rPr>
              <w:t>6.G</w:t>
            </w:r>
          </w:p>
          <w:p w:rsidR="00A85AEB" w:rsidP="704729A8" w:rsidRDefault="00A85AEB" w14:paraId="3009726E" w14:textId="77777777" w14:noSpellErr="1">
            <w:pPr>
              <w:widowControl w:val="0"/>
              <w:spacing w:line="240" w:lineRule="auto"/>
              <w:jc w:val="center"/>
              <w:rPr>
                <w:lang w:val="en-US"/>
              </w:rPr>
            </w:pPr>
            <w:r w:rsidRPr="704729A8" w:rsidR="00A85AEB">
              <w:rPr>
                <w:lang w:val="en-US"/>
              </w:rPr>
              <w:t>CC.1.4.</w:t>
            </w:r>
            <w:r w:rsidRPr="704729A8" w:rsidR="00A85AEB">
              <w:rPr>
                <w:lang w:val="en-US"/>
              </w:rPr>
              <w:t>6.S</w:t>
            </w:r>
          </w:p>
          <w:p w:rsidR="00A85AEB" w:rsidP="704729A8" w:rsidRDefault="00A85AEB" w14:paraId="7577A2E0" w14:textId="77777777" w14:noSpellErr="1">
            <w:pPr>
              <w:widowControl w:val="0"/>
              <w:spacing w:line="240" w:lineRule="auto"/>
              <w:jc w:val="center"/>
              <w:rPr>
                <w:lang w:val="en-US"/>
              </w:rPr>
            </w:pPr>
            <w:r w:rsidRPr="704729A8" w:rsidR="00A85AEB">
              <w:rPr>
                <w:lang w:val="en-US"/>
              </w:rPr>
              <w:t>CC.1.5.</w:t>
            </w:r>
            <w:r w:rsidRPr="704729A8" w:rsidR="00A85AEB">
              <w:rPr>
                <w:lang w:val="en-US"/>
              </w:rPr>
              <w:t>6.A</w:t>
            </w:r>
          </w:p>
          <w:p w:rsidR="00A85AEB" w:rsidP="704729A8" w:rsidRDefault="00A85AEB" w14:paraId="09B05F11" w14:textId="77777777" w14:noSpellErr="1">
            <w:pPr>
              <w:widowControl w:val="0"/>
              <w:spacing w:line="240" w:lineRule="auto"/>
              <w:jc w:val="center"/>
              <w:rPr>
                <w:lang w:val="en-US"/>
              </w:rPr>
            </w:pPr>
            <w:r w:rsidRPr="704729A8" w:rsidR="00A85AEB">
              <w:rPr>
                <w:lang w:val="en-US"/>
              </w:rPr>
              <w:t>CC.1.5.</w:t>
            </w:r>
            <w:r w:rsidRPr="704729A8" w:rsidR="00A85AEB">
              <w:rPr>
                <w:lang w:val="en-US"/>
              </w:rPr>
              <w:t>6.B</w:t>
            </w:r>
          </w:p>
          <w:p w:rsidR="00A85AEB" w:rsidP="704729A8" w:rsidRDefault="00A85AEB" w14:paraId="4E3BD409" w14:textId="77777777" w14:noSpellErr="1">
            <w:pPr>
              <w:widowControl w:val="0"/>
              <w:spacing w:line="240" w:lineRule="auto"/>
              <w:jc w:val="center"/>
              <w:rPr>
                <w:lang w:val="en-US"/>
              </w:rPr>
            </w:pPr>
            <w:r w:rsidRPr="704729A8" w:rsidR="00A85AEB">
              <w:rPr>
                <w:lang w:val="en-US"/>
              </w:rPr>
              <w:t>CC.1.5.</w:t>
            </w:r>
            <w:r w:rsidRPr="704729A8" w:rsidR="00A85AEB">
              <w:rPr>
                <w:lang w:val="en-US"/>
              </w:rPr>
              <w:t>6.D</w:t>
            </w:r>
          </w:p>
          <w:p w:rsidR="00A85AEB" w:rsidP="704729A8" w:rsidRDefault="00A85AEB" w14:paraId="68423456" w14:textId="77777777" w14:noSpellErr="1">
            <w:pPr>
              <w:widowControl w:val="0"/>
              <w:spacing w:line="240" w:lineRule="auto"/>
              <w:jc w:val="center"/>
              <w:rPr>
                <w:lang w:val="en-US"/>
              </w:rPr>
            </w:pPr>
            <w:r w:rsidRPr="704729A8" w:rsidR="00A85AEB">
              <w:rPr>
                <w:lang w:val="en-US"/>
              </w:rPr>
              <w:t>CC.1.5.</w:t>
            </w:r>
            <w:r w:rsidRPr="704729A8" w:rsidR="00A85AEB">
              <w:rPr>
                <w:lang w:val="en-US"/>
              </w:rPr>
              <w:t>6.G</w:t>
            </w:r>
          </w:p>
          <w:p w:rsidR="00A85AEB" w:rsidP="008E64F5" w:rsidRDefault="00A85AEB" w14:paraId="4EDEA3A1" w14:textId="77777777">
            <w:pPr>
              <w:widowControl w:val="0"/>
              <w:spacing w:line="240" w:lineRule="auto"/>
              <w:jc w:val="center"/>
            </w:pPr>
          </w:p>
          <w:p w:rsidR="00A85AEB" w:rsidP="008E64F5" w:rsidRDefault="00A85AEB" w14:paraId="4E382FE7" w14:textId="77777777">
            <w:pPr>
              <w:widowControl w:val="0"/>
              <w:spacing w:line="240" w:lineRule="auto"/>
              <w:jc w:val="center"/>
            </w:pPr>
            <w:r>
              <w:rPr>
                <w:u w:val="single"/>
              </w:rPr>
              <w:t>Anchors:</w:t>
            </w:r>
          </w:p>
          <w:p w:rsidR="00A85AEB" w:rsidP="008E64F5" w:rsidRDefault="00A85AEB" w14:paraId="5C9297A5" w14:textId="77777777">
            <w:pPr>
              <w:widowControl w:val="0"/>
              <w:spacing w:line="240" w:lineRule="auto"/>
              <w:jc w:val="center"/>
            </w:pPr>
            <w:r>
              <w:t>E06.A-K.1.1.2</w:t>
            </w:r>
          </w:p>
          <w:p w:rsidR="00A85AEB" w:rsidP="008E64F5" w:rsidRDefault="00A85AEB" w14:paraId="7ED06FE7" w14:textId="77777777">
            <w:pPr>
              <w:widowControl w:val="0"/>
              <w:spacing w:line="240" w:lineRule="auto"/>
              <w:jc w:val="center"/>
            </w:pPr>
            <w:r>
              <w:t>E06.A-K.1.1.1</w:t>
            </w:r>
          </w:p>
          <w:p w:rsidR="00A85AEB" w:rsidP="008E64F5" w:rsidRDefault="00A85AEB" w14:paraId="1D61DE64" w14:textId="77777777">
            <w:pPr>
              <w:widowControl w:val="0"/>
              <w:spacing w:line="240" w:lineRule="auto"/>
              <w:jc w:val="center"/>
            </w:pPr>
            <w:r>
              <w:t>E06.A-K.1.1.3</w:t>
            </w:r>
          </w:p>
          <w:p w:rsidR="00A85AEB" w:rsidP="008E64F5" w:rsidRDefault="00A85AEB" w14:paraId="4E9D6457" w14:textId="77777777">
            <w:pPr>
              <w:widowControl w:val="0"/>
              <w:spacing w:line="240" w:lineRule="auto"/>
              <w:jc w:val="center"/>
            </w:pPr>
            <w:r>
              <w:t>E06.A-C.2.1.1</w:t>
            </w:r>
          </w:p>
          <w:p w:rsidR="00A85AEB" w:rsidP="008E64F5" w:rsidRDefault="00A85AEB" w14:paraId="071F386C" w14:textId="77777777">
            <w:pPr>
              <w:widowControl w:val="0"/>
              <w:spacing w:line="240" w:lineRule="auto"/>
              <w:jc w:val="center"/>
            </w:pPr>
            <w:r>
              <w:t>E06.A-C.2.1.2</w:t>
            </w:r>
          </w:p>
          <w:p w:rsidRPr="00A85AEB" w:rsidR="00A85AEB" w:rsidP="008E64F5" w:rsidRDefault="00A85AEB" w14:paraId="53C44067" w14:textId="77777777">
            <w:pPr>
              <w:widowControl w:val="0"/>
              <w:spacing w:line="240" w:lineRule="auto"/>
              <w:jc w:val="center"/>
            </w:pPr>
            <w:r>
              <w:t>E06.A-C.2.1.3</w:t>
            </w:r>
          </w:p>
        </w:tc>
        <w:tc>
          <w:tcPr>
            <w:tcW w:w="1800" w:type="dxa"/>
            <w:shd w:val="clear" w:color="auto" w:fill="D99594" w:themeFill="accent2" w:themeFillTint="99"/>
            <w:tcMar>
              <w:top w:w="100" w:type="dxa"/>
              <w:left w:w="100" w:type="dxa"/>
              <w:bottom w:w="100" w:type="dxa"/>
              <w:right w:w="100" w:type="dxa"/>
            </w:tcMar>
          </w:tcPr>
          <w:p w:rsidR="00CA32C3" w:rsidP="00CA32C3" w:rsidRDefault="00C00FE8" w14:paraId="2AE79FF6" w14:textId="77777777">
            <w:pPr>
              <w:widowControl w:val="0"/>
              <w:spacing w:line="240" w:lineRule="auto"/>
              <w:jc w:val="center"/>
            </w:pPr>
            <w:r>
              <w:rPr>
                <w:u w:val="single"/>
              </w:rPr>
              <w:t>The Westing Game</w:t>
            </w:r>
            <w:r w:rsidR="00CA32C3">
              <w:t xml:space="preserve"> novel</w:t>
            </w:r>
          </w:p>
          <w:p w:rsidR="00C00FE8" w:rsidP="00CA32C3" w:rsidRDefault="00C00FE8" w14:paraId="12F07377" w14:textId="77777777">
            <w:pPr>
              <w:widowControl w:val="0"/>
              <w:spacing w:line="240" w:lineRule="auto"/>
              <w:jc w:val="center"/>
            </w:pPr>
          </w:p>
          <w:p w:rsidR="00CA32C3" w:rsidP="00CA32C3" w:rsidRDefault="00CA32C3" w14:paraId="2D8A6091" w14:textId="77777777">
            <w:pPr>
              <w:widowControl w:val="0"/>
              <w:spacing w:line="240" w:lineRule="auto"/>
              <w:jc w:val="center"/>
            </w:pPr>
            <w:r>
              <w:t>Teacher Made Resources</w:t>
            </w:r>
          </w:p>
          <w:p w:rsidR="00C00FE8" w:rsidP="00CA32C3" w:rsidRDefault="00C00FE8" w14:paraId="30A76754" w14:textId="77777777">
            <w:pPr>
              <w:widowControl w:val="0"/>
              <w:spacing w:line="240" w:lineRule="auto"/>
              <w:jc w:val="center"/>
            </w:pPr>
          </w:p>
          <w:p w:rsidR="00CA32C3" w:rsidP="00CA32C3" w:rsidRDefault="00CA32C3" w14:paraId="2133D463" w14:textId="77777777">
            <w:pPr>
              <w:widowControl w:val="0"/>
              <w:spacing w:line="240" w:lineRule="auto"/>
              <w:jc w:val="center"/>
            </w:pPr>
            <w:r>
              <w:t>Unit Study Resources</w:t>
            </w:r>
          </w:p>
          <w:p w:rsidR="00C00FE8" w:rsidP="00CA32C3" w:rsidRDefault="00C00FE8" w14:paraId="5C67AFC2" w14:textId="77777777">
            <w:pPr>
              <w:widowControl w:val="0"/>
              <w:spacing w:line="240" w:lineRule="auto"/>
              <w:jc w:val="center"/>
            </w:pPr>
          </w:p>
          <w:p w:rsidR="00C00FE8" w:rsidP="00CA32C3" w:rsidRDefault="00C00FE8" w14:paraId="10CE7E7F" w14:textId="77777777">
            <w:pPr>
              <w:widowControl w:val="0"/>
              <w:spacing w:line="240" w:lineRule="auto"/>
              <w:jc w:val="center"/>
            </w:pPr>
            <w:r>
              <w:t>Online Resources</w:t>
            </w:r>
          </w:p>
          <w:p w:rsidR="00C00FE8" w:rsidP="00CA32C3" w:rsidRDefault="00C00FE8" w14:paraId="5CD77985" w14:textId="77777777">
            <w:pPr>
              <w:widowControl w:val="0"/>
              <w:spacing w:line="240" w:lineRule="auto"/>
              <w:jc w:val="center"/>
            </w:pPr>
          </w:p>
          <w:p w:rsidR="00C00FE8" w:rsidP="00CA32C3" w:rsidRDefault="00C00FE8" w14:paraId="515DC3AC" w14:textId="77777777">
            <w:pPr>
              <w:widowControl w:val="0"/>
              <w:spacing w:line="240" w:lineRule="auto"/>
              <w:jc w:val="center"/>
            </w:pPr>
            <w:r>
              <w:t>Movie: Get a Clue</w:t>
            </w:r>
          </w:p>
          <w:p w:rsidR="000B7CA8" w:rsidP="00CA32C3" w:rsidRDefault="000B7CA8" w14:paraId="15288DF4" w14:textId="77777777">
            <w:pPr>
              <w:widowControl w:val="0"/>
              <w:spacing w:line="240" w:lineRule="auto"/>
            </w:pPr>
          </w:p>
        </w:tc>
        <w:tc>
          <w:tcPr>
            <w:tcW w:w="1800" w:type="dxa"/>
            <w:shd w:val="clear" w:color="auto" w:fill="DDD9C3" w:themeFill="background2" w:themeFillShade="E6"/>
            <w:tcMar>
              <w:top w:w="100" w:type="dxa"/>
              <w:left w:w="100" w:type="dxa"/>
              <w:bottom w:w="100" w:type="dxa"/>
              <w:right w:w="100" w:type="dxa"/>
            </w:tcMar>
          </w:tcPr>
          <w:p w:rsidR="00533CAE" w:rsidP="00533CAE" w:rsidRDefault="00533CAE" w14:paraId="4FDA95C4" w14:textId="77777777">
            <w:pPr>
              <w:widowControl w:val="0"/>
              <w:spacing w:line="240" w:lineRule="auto"/>
              <w:jc w:val="center"/>
            </w:pPr>
            <w:r>
              <w:t>Teacher-made assessments</w:t>
            </w:r>
          </w:p>
          <w:p w:rsidR="000B7CA8" w:rsidP="00533CAE" w:rsidRDefault="00533CAE" w14:paraId="0FB06F06" w14:textId="77777777">
            <w:pPr>
              <w:widowControl w:val="0"/>
              <w:spacing w:line="240" w:lineRule="auto"/>
              <w:jc w:val="center"/>
            </w:pPr>
            <w:r>
              <w:t>(quizzes, classwork, projects, exams, study guides)</w:t>
            </w:r>
          </w:p>
        </w:tc>
        <w:tc>
          <w:tcPr>
            <w:tcW w:w="1530" w:type="dxa"/>
            <w:shd w:val="clear" w:color="auto" w:fill="FABF8F" w:themeFill="accent6" w:themeFillTint="99"/>
            <w:tcMar/>
          </w:tcPr>
          <w:p w:rsidR="000B7CA8" w:rsidP="008E64F5" w:rsidRDefault="00533CAE" w14:paraId="7EA00574" w14:textId="77777777">
            <w:pPr>
              <w:widowControl w:val="0"/>
              <w:spacing w:line="240" w:lineRule="auto"/>
            </w:pPr>
            <w:r w:rsidRPr="005A775D">
              <w:t>Will vary as per individual IEPs; Extension activities for accelerated learners</w:t>
            </w:r>
            <w:r>
              <w:t xml:space="preserve">; </w:t>
            </w:r>
          </w:p>
          <w:p w:rsidR="00533CAE" w:rsidP="008E64F5" w:rsidRDefault="00533CAE" w14:paraId="5BFE2FE5" w14:textId="77777777">
            <w:pPr>
              <w:widowControl w:val="0"/>
              <w:spacing w:line="240" w:lineRule="auto"/>
            </w:pPr>
          </w:p>
          <w:p w:rsidRPr="00533CAE" w:rsidR="00533CAE" w:rsidP="008E64F5" w:rsidRDefault="00533CAE" w14:paraId="41804EAA" w14:textId="77777777">
            <w:pPr>
              <w:widowControl w:val="0"/>
              <w:spacing w:line="240" w:lineRule="auto"/>
            </w:pPr>
            <w:r>
              <w:t xml:space="preserve">*Supplement the novel </w:t>
            </w:r>
            <w:r>
              <w:rPr>
                <w:u w:val="single"/>
              </w:rPr>
              <w:t>Maniac Magee</w:t>
            </w:r>
            <w:r>
              <w:t xml:space="preserve"> for co-taught class</w:t>
            </w:r>
            <w:r w:rsidR="00C31276">
              <w:t xml:space="preserve"> (same skills will be addressed)</w:t>
            </w:r>
          </w:p>
        </w:tc>
        <w:tc>
          <w:tcPr>
            <w:tcW w:w="2070" w:type="dxa"/>
            <w:shd w:val="clear" w:color="auto" w:fill="FDE9D9" w:themeFill="accent6" w:themeFillTint="33"/>
            <w:tcMar>
              <w:top w:w="100" w:type="dxa"/>
              <w:left w:w="100" w:type="dxa"/>
              <w:bottom w:w="100" w:type="dxa"/>
              <w:right w:w="100" w:type="dxa"/>
            </w:tcMar>
          </w:tcPr>
          <w:p w:rsidR="000B7CA8" w:rsidP="008E64F5" w:rsidRDefault="006972C2" w14:paraId="7256ADDD" w14:textId="77777777">
            <w:pPr>
              <w:widowControl w:val="0"/>
              <w:spacing w:line="240" w:lineRule="auto"/>
            </w:pPr>
            <w:r>
              <w:t>tenants,</w:t>
            </w:r>
            <w:r w:rsidR="00E5762A">
              <w:t xml:space="preserve"> reupholstered, deckle, asylum, brambles, hassock, façade,  </w:t>
            </w:r>
            <w:r>
              <w:t xml:space="preserve"> grapple, putrid, meager, sappy, broker, bookie, uppity, jabber, prattle, paternal, chide, chiseled, coiffeur, scoff, larcenist, felon, alibi, implication, paraphernalia, scrumptious, elephantine, dejectedly, obsequious, peevishly, remission, soothsayer, guffaw, interrogate, photostats, eluding, propellants, </w:t>
            </w:r>
            <w:r>
              <w:t>placard, malady, covet, glutton, manipulative, derelict, meticulous, appellate, arsenal, astounded, exquisite, wreak, ornithologist, writhing, penance, stoolie, dastardly, stenographer, accomplice, intercede, embalmed, stupefied, pretense, benefactor, abacus</w:t>
            </w:r>
          </w:p>
        </w:tc>
      </w:tr>
    </w:tbl>
    <w:p w:rsidR="005611A7" w:rsidRDefault="005611A7" w14:paraId="2AEA3ED9" w14:textId="77777777"/>
    <w:p w:rsidR="005611A7" w:rsidRDefault="005611A7" w14:paraId="7779CF04" w14:textId="77777777"/>
    <w:p w:rsidR="005611A7" w:rsidP="00DB3D72" w:rsidRDefault="005611A7" w14:paraId="1707C88A" w14:textId="466F60BE">
      <w:pPr>
        <w:rPr>
          <w:b/>
          <w:color w:val="FF0000"/>
        </w:rPr>
      </w:pPr>
    </w:p>
    <w:p w:rsidR="005611A7" w:rsidRDefault="005611A7" w14:paraId="20A501D1" w14:textId="77777777"/>
    <w:p w:rsidR="005611A7" w:rsidRDefault="005611A7" w14:paraId="754384CA" w14:textId="77777777"/>
    <w:p w:rsidR="005611A7" w:rsidRDefault="005611A7" w14:paraId="3A4A3FBB" w14:textId="77777777"/>
    <w:p w:rsidR="005611A7" w:rsidRDefault="005611A7" w14:paraId="4D7BB6A2" w14:textId="77777777"/>
    <w:p w:rsidR="005611A7" w:rsidRDefault="005611A7" w14:paraId="1E1A4C8E" w14:textId="77777777"/>
    <w:p w:rsidR="005611A7" w:rsidRDefault="005611A7" w14:paraId="71F7A60B" w14:textId="77777777"/>
    <w:p w:rsidR="005611A7" w:rsidRDefault="005611A7" w14:paraId="44A9F89F" w14:textId="77777777"/>
    <w:p w:rsidR="005611A7" w:rsidRDefault="005611A7" w14:paraId="47B3B2B8" w14:textId="77777777"/>
    <w:sectPr w:rsidR="005611A7" w:rsidSect="00914A2B">
      <w:pgSz w:w="15840" w:h="12240" w:orient="landscape"/>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82"/>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1A7"/>
    <w:rsid w:val="00005024"/>
    <w:rsid w:val="00064088"/>
    <w:rsid w:val="000B7CA8"/>
    <w:rsid w:val="00104B5C"/>
    <w:rsid w:val="00121E89"/>
    <w:rsid w:val="001675AA"/>
    <w:rsid w:val="001A1C69"/>
    <w:rsid w:val="001A3D5B"/>
    <w:rsid w:val="001B4C38"/>
    <w:rsid w:val="001C7A8A"/>
    <w:rsid w:val="001F2B59"/>
    <w:rsid w:val="00205260"/>
    <w:rsid w:val="00210AFE"/>
    <w:rsid w:val="00271E5D"/>
    <w:rsid w:val="002C265B"/>
    <w:rsid w:val="002D5239"/>
    <w:rsid w:val="002F15F6"/>
    <w:rsid w:val="00324F94"/>
    <w:rsid w:val="00342BE7"/>
    <w:rsid w:val="003834CE"/>
    <w:rsid w:val="003A0C4B"/>
    <w:rsid w:val="003A7D2D"/>
    <w:rsid w:val="003D7C56"/>
    <w:rsid w:val="00474945"/>
    <w:rsid w:val="004765A1"/>
    <w:rsid w:val="004B2254"/>
    <w:rsid w:val="004E6223"/>
    <w:rsid w:val="004F57A8"/>
    <w:rsid w:val="00533CAE"/>
    <w:rsid w:val="005611A7"/>
    <w:rsid w:val="005A775D"/>
    <w:rsid w:val="005C02D7"/>
    <w:rsid w:val="006110DB"/>
    <w:rsid w:val="006338DC"/>
    <w:rsid w:val="006972C2"/>
    <w:rsid w:val="006B2D44"/>
    <w:rsid w:val="006C4B21"/>
    <w:rsid w:val="006E2965"/>
    <w:rsid w:val="006F186D"/>
    <w:rsid w:val="007055E5"/>
    <w:rsid w:val="0071580B"/>
    <w:rsid w:val="0072018E"/>
    <w:rsid w:val="007421BD"/>
    <w:rsid w:val="007E28CF"/>
    <w:rsid w:val="00816FB1"/>
    <w:rsid w:val="008715D7"/>
    <w:rsid w:val="008E64F5"/>
    <w:rsid w:val="008F0602"/>
    <w:rsid w:val="00901521"/>
    <w:rsid w:val="0090628D"/>
    <w:rsid w:val="00914A2B"/>
    <w:rsid w:val="00956701"/>
    <w:rsid w:val="009B3E9D"/>
    <w:rsid w:val="00A05E26"/>
    <w:rsid w:val="00A633CA"/>
    <w:rsid w:val="00A85AEB"/>
    <w:rsid w:val="00A96FEC"/>
    <w:rsid w:val="00AC3355"/>
    <w:rsid w:val="00AC5A2B"/>
    <w:rsid w:val="00B536FA"/>
    <w:rsid w:val="00B7442B"/>
    <w:rsid w:val="00B75B3A"/>
    <w:rsid w:val="00B77944"/>
    <w:rsid w:val="00BE5521"/>
    <w:rsid w:val="00C00FE8"/>
    <w:rsid w:val="00C31276"/>
    <w:rsid w:val="00C4441E"/>
    <w:rsid w:val="00C637C8"/>
    <w:rsid w:val="00C64658"/>
    <w:rsid w:val="00C75FBD"/>
    <w:rsid w:val="00CA32C3"/>
    <w:rsid w:val="00CC0753"/>
    <w:rsid w:val="00D26020"/>
    <w:rsid w:val="00D30425"/>
    <w:rsid w:val="00D6144B"/>
    <w:rsid w:val="00D7284D"/>
    <w:rsid w:val="00D74B02"/>
    <w:rsid w:val="00D93C03"/>
    <w:rsid w:val="00DA7801"/>
    <w:rsid w:val="00DB3D72"/>
    <w:rsid w:val="00DD602E"/>
    <w:rsid w:val="00DD7146"/>
    <w:rsid w:val="00E46BBE"/>
    <w:rsid w:val="00E5762A"/>
    <w:rsid w:val="00EE0F18"/>
    <w:rsid w:val="00F24399"/>
    <w:rsid w:val="00F4264B"/>
    <w:rsid w:val="00F556AC"/>
    <w:rsid w:val="00F629AE"/>
    <w:rsid w:val="00F638C7"/>
    <w:rsid w:val="00FD6BA7"/>
    <w:rsid w:val="70472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37B5E"/>
  <w15:docId w15:val="{E8832006-8CF3-4971-B9A2-2EA76542803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64658"/>
    <w:pPr>
      <w:spacing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64658"/>
    <w:rPr>
      <w:rFonts w:ascii="Segoe UI" w:hAnsi="Segoe UI" w:cs="Segoe UI"/>
      <w:sz w:val="18"/>
      <w:szCs w:val="18"/>
    </w:rPr>
  </w:style>
  <w:style w:type="character" w:styleId="Hyperlink">
    <w:name w:val="Hyperlink"/>
    <w:basedOn w:val="DefaultParagraphFont"/>
    <w:uiPriority w:val="99"/>
    <w:unhideWhenUsed/>
    <w:rsid w:val="00C00F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hyperlink" Target="http://www.echoesandreflections.org" TargetMode="External" Id="rId5" /><Relationship Type="http://schemas.openxmlformats.org/officeDocument/2006/relationships/image" Target="media/image1.jpeg"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Shane Spotts</dc:creator>
  <lastModifiedBy>Shane Spotts</lastModifiedBy>
  <revision>4</revision>
  <lastPrinted>2019-08-20T11:39:00.0000000Z</lastPrinted>
  <dcterms:created xsi:type="dcterms:W3CDTF">2020-05-14T20:37:00.0000000Z</dcterms:created>
  <dcterms:modified xsi:type="dcterms:W3CDTF">2025-07-21T15:23:02.4438836Z</dcterms:modified>
</coreProperties>
</file>