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3AB10" w14:textId="77777777" w:rsidR="00CF18C8" w:rsidRPr="00247D26" w:rsidRDefault="00CF18C8" w:rsidP="00247D2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C0C0C"/>
          <w:sz w:val="24"/>
          <w:szCs w:val="24"/>
          <w:u w:val="single"/>
        </w:rPr>
      </w:pPr>
      <w:bookmarkStart w:id="0" w:name="_GoBack"/>
      <w:bookmarkEnd w:id="0"/>
      <w:r w:rsidRPr="00247D26">
        <w:rPr>
          <w:rFonts w:ascii="Calibri" w:eastAsia="Times New Roman" w:hAnsi="Calibri" w:cs="Calibri"/>
          <w:b/>
          <w:bCs/>
          <w:color w:val="0C0C0C"/>
          <w:sz w:val="24"/>
          <w:szCs w:val="24"/>
          <w:u w:val="single"/>
        </w:rPr>
        <w:t>Gr 4 Day 8 Math</w:t>
      </w:r>
    </w:p>
    <w:p w14:paraId="29D650A4" w14:textId="77777777" w:rsidR="00CF18C8" w:rsidRPr="00CF18C8" w:rsidRDefault="00CF18C8" w:rsidP="00CF18C8">
      <w:pPr>
        <w:spacing w:after="0" w:line="240" w:lineRule="auto"/>
        <w:rPr>
          <w:rFonts w:ascii="Calibri" w:eastAsia="Times New Roman" w:hAnsi="Calibri" w:cs="Calibri"/>
          <w:color w:val="0C0C0C"/>
          <w:sz w:val="24"/>
          <w:szCs w:val="24"/>
        </w:rPr>
      </w:pPr>
      <w:r w:rsidRPr="00CF18C8">
        <w:rPr>
          <w:rFonts w:ascii="Calibri" w:eastAsia="Times New Roman" w:hAnsi="Calibri" w:cs="Calibri"/>
          <w:color w:val="0C0C0C"/>
          <w:sz w:val="24"/>
          <w:szCs w:val="24"/>
        </w:rPr>
        <w:t> </w:t>
      </w:r>
    </w:p>
    <w:p w14:paraId="1DE07687" w14:textId="163B4010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Overview: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 Finding Equivalent Fractions</w:t>
      </w:r>
    </w:p>
    <w:p w14:paraId="472FCF71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1035F6F3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Estimated Time: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 Approximately 45 minutes</w:t>
      </w:r>
    </w:p>
    <w:p w14:paraId="014F740A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60235A1B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Explanation:  </w:t>
      </w:r>
    </w:p>
    <w:p w14:paraId="474499AC" w14:textId="7126C73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You can find equivalent fractions using multiplication and division.  You can find the simplest form of a fraction. </w:t>
      </w:r>
    </w:p>
    <w:p w14:paraId="2DC834F3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74A42378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 </w:t>
      </w:r>
    </w:p>
    <w:p w14:paraId="57F1A096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Three quick things to know:</w:t>
      </w:r>
    </w:p>
    <w:p w14:paraId="6BAA8D34" w14:textId="77777777" w:rsidR="00CF18C8" w:rsidRPr="00CF18C8" w:rsidRDefault="00CF18C8" w:rsidP="00CF18C8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For tutorials on how to access online Math in Focus resources using Ed Your Friend in Learning visit </w:t>
      </w:r>
      <w:hyperlink r:id="rId8" w:history="1">
        <w:r w:rsidRPr="00CF18C8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https://www.cbsd.org/Page/1511</w:t>
        </w:r>
      </w:hyperlink>
    </w:p>
    <w:p w14:paraId="08F8079E" w14:textId="77777777" w:rsidR="00CF18C8" w:rsidRPr="00CF18C8" w:rsidRDefault="00CF18C8" w:rsidP="00CF18C8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If you cannot print activities, you may write the answers on a sheet of paper. </w:t>
      </w:r>
    </w:p>
    <w:p w14:paraId="2E48F877" w14:textId="0B485738" w:rsidR="00CF18C8" w:rsidRPr="00CF18C8" w:rsidRDefault="00CF18C8" w:rsidP="00CF18C8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Please look at Student Workbook Chapter 3 pages 231-232 if you need guidance. </w:t>
      </w:r>
    </w:p>
    <w:p w14:paraId="4070AC52" w14:textId="77777777" w:rsidR="00CF18C8" w:rsidRPr="00CF18C8" w:rsidRDefault="00CF18C8" w:rsidP="00CF18C8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You can multiply or divide  the numerator and denominator by the same number to find an </w:t>
      </w:r>
      <w:r w:rsidRPr="00225E53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equivalent fraction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. </w:t>
      </w:r>
    </w:p>
    <w:p w14:paraId="06515691" w14:textId="34580C82" w:rsidR="00CF18C8" w:rsidRPr="00CF18C8" w:rsidRDefault="00CF18C8" w:rsidP="00CF18C8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A fraction in </w:t>
      </w:r>
      <w:r w:rsidRPr="00225E53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simplest form</w:t>
      </w:r>
      <w:r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has no common factors other than 1 in the numerator and denominator.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7972BBA9" w14:textId="77777777" w:rsidR="00CF18C8" w:rsidRPr="00CF18C8" w:rsidRDefault="00CF18C8" w:rsidP="00CF18C8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CF18C8">
        <w:rPr>
          <w:rFonts w:ascii="Calibri" w:eastAsia="Times New Roman" w:hAnsi="Calibri" w:cs="Calibri"/>
          <w:sz w:val="24"/>
          <w:szCs w:val="24"/>
        </w:rPr>
        <w:t> </w:t>
      </w:r>
    </w:p>
    <w:p w14:paraId="41962B12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Tasks:</w:t>
      </w:r>
    </w:p>
    <w:p w14:paraId="38FF21F0" w14:textId="3EED2173" w:rsidR="00CF18C8" w:rsidRPr="00CF18C8" w:rsidRDefault="00225E53" w:rsidP="00CF18C8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225E53">
        <w:rPr>
          <w:rFonts w:ascii="Source Sans Pro" w:eastAsia="Times New Roman" w:hAnsi="Source Sans Pro" w:cs="Calibri"/>
          <w:b/>
          <w:bCs/>
          <w:i/>
          <w:iCs/>
          <w:color w:val="0C0C0C"/>
          <w:sz w:val="24"/>
          <w:szCs w:val="24"/>
        </w:rPr>
        <w:t>Optional</w:t>
      </w:r>
      <w:r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 xml:space="preserve">:  </w:t>
      </w:r>
      <w:r w:rsidR="00CF18C8" w:rsidRPr="00225E53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Watch this video about making equivalent fractions.  </w:t>
      </w:r>
      <w:hyperlink r:id="rId9" w:history="1">
        <w:r w:rsidR="00CF18C8" w:rsidRPr="00CF18C8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https://watchkin.com/580d216bf3</w:t>
        </w:r>
      </w:hyperlink>
    </w:p>
    <w:p w14:paraId="2EC5CA35" w14:textId="77777777" w:rsidR="00CF18C8" w:rsidRPr="00CF18C8" w:rsidRDefault="00CF18C8" w:rsidP="00CF18C8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Complete the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  <w:u w:val="single"/>
        </w:rPr>
        <w:t xml:space="preserve"> first page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of the document called </w:t>
      </w: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  <w:u w:val="single"/>
        </w:rPr>
        <w:t>Gr 4 Day 8 Equivalent Fractions.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If you are not sure how to answer a question, write a question mark. (?)</w:t>
      </w:r>
    </w:p>
    <w:p w14:paraId="74EB1ACF" w14:textId="385D82B4" w:rsidR="00CF18C8" w:rsidRPr="00CF18C8" w:rsidRDefault="002A0CC5" w:rsidP="00CF18C8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 xml:space="preserve">Optional:  </w:t>
      </w:r>
      <w:r w:rsidR="00CF18C8" w:rsidRPr="002A0CC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Watch this video about making simplifying (or reducing)  fractions.  </w:t>
      </w:r>
      <w:hyperlink r:id="rId10" w:history="1">
        <w:r w:rsidR="00CF18C8" w:rsidRPr="00CF18C8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https://watchkin.com/ecb61ea391</w:t>
        </w:r>
      </w:hyperlink>
    </w:p>
    <w:p w14:paraId="7A7062F1" w14:textId="77777777" w:rsidR="00CF18C8" w:rsidRPr="00CF18C8" w:rsidRDefault="00CF18C8" w:rsidP="00CF18C8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Complete the 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  <w:u w:val="single"/>
        </w:rPr>
        <w:t>second page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of the document called </w:t>
      </w: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  <w:u w:val="single"/>
        </w:rPr>
        <w:t>Gr 4 Day 8 Equivalent Fractions.</w:t>
      </w: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If you are not sure how to answer a question, write a question mark. (?)</w:t>
      </w:r>
    </w:p>
    <w:p w14:paraId="4490BF8C" w14:textId="163DCD28" w:rsidR="00CF18C8" w:rsidRPr="00CF18C8" w:rsidRDefault="00DE0083" w:rsidP="00CF18C8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>
        <w:rPr>
          <w:rStyle w:val="normaltextrun"/>
          <w:color w:val="000000"/>
          <w:shd w:val="clear" w:color="auto" w:fill="FFFF00"/>
        </w:rPr>
        <w:t xml:space="preserve">Extra: Only do this activity if you want more </w:t>
      </w:r>
      <w:proofErr w:type="spellStart"/>
      <w:r>
        <w:rPr>
          <w:rStyle w:val="normaltextrun"/>
          <w:color w:val="000000"/>
          <w:shd w:val="clear" w:color="auto" w:fill="FFFF00"/>
        </w:rPr>
        <w:t>practice.</w:t>
      </w:r>
      <w:r>
        <w:rPr>
          <w:rStyle w:val="normaltextrun"/>
          <w:color w:val="000000"/>
          <w:shd w:val="clear" w:color="auto" w:fill="FFFFFF"/>
        </w:rPr>
        <w:t>:</w:t>
      </w:r>
      <w:r w:rsidR="00CF18C8"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Play</w:t>
      </w:r>
      <w:proofErr w:type="spellEnd"/>
      <w:r w:rsidR="00CF18C8"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the online game "</w:t>
      </w:r>
      <w:proofErr w:type="spellStart"/>
      <w:r w:rsidR="00CF18C8"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Satisfraction</w:t>
      </w:r>
      <w:proofErr w:type="spellEnd"/>
      <w:r w:rsidR="00CF18C8"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."  </w:t>
      </w:r>
      <w:hyperlink r:id="rId11" w:history="1">
        <w:r w:rsidR="00CF18C8" w:rsidRPr="00CF18C8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http://www.gregtangmath.com/satisfraction</w:t>
        </w:r>
      </w:hyperlink>
      <w:r w:rsidR="00CF18C8"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 Choose "Simplify" for your game today.  </w:t>
      </w:r>
    </w:p>
    <w:p w14:paraId="00112B6A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2DBB34E9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Turn in your assignment:</w:t>
      </w:r>
    </w:p>
    <w:p w14:paraId="01E9995B" w14:textId="77777777" w:rsidR="00CF18C8" w:rsidRPr="00CF18C8" w:rsidRDefault="00CF18C8" w:rsidP="00CF18C8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CF18C8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Teacher, please complete this section based on the tool you are using with your class.</w:t>
      </w:r>
    </w:p>
    <w:p w14:paraId="79ACD67A" w14:textId="77777777" w:rsidR="000108A5" w:rsidRDefault="000108A5"/>
    <w:sectPr w:rsidR="00010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07101"/>
    <w:multiLevelType w:val="multilevel"/>
    <w:tmpl w:val="EADE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1C3952"/>
    <w:multiLevelType w:val="multilevel"/>
    <w:tmpl w:val="937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3F61EB"/>
    <w:multiLevelType w:val="multilevel"/>
    <w:tmpl w:val="6DDAC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5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8C8"/>
    <w:rsid w:val="000108A5"/>
    <w:rsid w:val="00225E53"/>
    <w:rsid w:val="00247D26"/>
    <w:rsid w:val="002A0CC5"/>
    <w:rsid w:val="003B1B62"/>
    <w:rsid w:val="00CF18C8"/>
    <w:rsid w:val="00DE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7CD16"/>
  <w15:chartTrackingRefBased/>
  <w15:docId w15:val="{5B74F634-11C8-4F2F-8CA7-3EF6CD74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F18C8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DE0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7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sd.org/Page/1511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regtangmath.com/satisfraction" TargetMode="External"/><Relationship Id="rId5" Type="http://schemas.openxmlformats.org/officeDocument/2006/relationships/styles" Target="styles.xml"/><Relationship Id="rId10" Type="http://schemas.openxmlformats.org/officeDocument/2006/relationships/hyperlink" Target="https://watchkin.com/ecb61ea39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atchkin.com/580d216b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B95BD8906794CB7DBE302B0984093" ma:contentTypeVersion="6" ma:contentTypeDescription="Create a new document." ma:contentTypeScope="" ma:versionID="983344a5b392a05c4b86aa61811a336b">
  <xsd:schema xmlns:xsd="http://www.w3.org/2001/XMLSchema" xmlns:xs="http://www.w3.org/2001/XMLSchema" xmlns:p="http://schemas.microsoft.com/office/2006/metadata/properties" xmlns:ns2="4795ba03-b8fd-4cfa-91e2-7f74fada24e8" xmlns:ns3="350c59b8-ef47-499b-854d-053920ee1b74" targetNamespace="http://schemas.microsoft.com/office/2006/metadata/properties" ma:root="true" ma:fieldsID="3139762dea7013f7de17e7e45bf8d774" ns2:_="" ns3:_="">
    <xsd:import namespace="4795ba03-b8fd-4cfa-91e2-7f74fada24e8"/>
    <xsd:import namespace="350c59b8-ef47-499b-854d-053920ee1b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5ba03-b8fd-4cfa-91e2-7f74fada24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c59b8-ef47-499b-854d-053920ee1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9969BA-D57A-437D-8875-63513546E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5ba03-b8fd-4cfa-91e2-7f74fada24e8"/>
    <ds:schemaRef ds:uri="350c59b8-ef47-499b-854d-053920ee1b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1CB195-6C8C-47DC-8CAF-CDB1C993E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76691-257E-4587-BD20-4029F619E1DD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4795ba03-b8fd-4cfa-91e2-7f74fada24e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50c59b8-ef47-499b-854d-053920ee1b7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4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LEMON, JAIME</dc:creator>
  <cp:keywords/>
  <dc:description/>
  <cp:lastModifiedBy>PACKEL, EVE</cp:lastModifiedBy>
  <cp:revision>2</cp:revision>
  <dcterms:created xsi:type="dcterms:W3CDTF">2020-03-18T19:27:00Z</dcterms:created>
  <dcterms:modified xsi:type="dcterms:W3CDTF">2020-03-18T19:27:00Z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0x01010092AB95BD8906794CB7DBE302B0984093</vt:lpwstr>
  </property>
</Properties>
</file>