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1A6253" w14:textId="4F8F05E7" w:rsidR="00AF05FB" w:rsidRPr="00AF05FB" w:rsidRDefault="00AF05FB" w:rsidP="00AF05FB">
      <w:pPr>
        <w:pStyle w:val="Header"/>
        <w:tabs>
          <w:tab w:val="clear" w:pos="4680"/>
          <w:tab w:val="left" w:pos="5610"/>
        </w:tabs>
        <w:rPr>
          <w:color w:val="000000" w:themeColor="text1"/>
        </w:rPr>
      </w:pPr>
      <w:r w:rsidRPr="00AF05FB">
        <w:rPr>
          <w:color w:val="000000" w:themeColor="text1"/>
        </w:rPr>
        <w:t xml:space="preserve">Every three years or more often if the </w:t>
      </w:r>
      <w:r w:rsidR="00637D27">
        <w:rPr>
          <w:color w:val="000000" w:themeColor="text1"/>
        </w:rPr>
        <w:t xml:space="preserve">district </w:t>
      </w:r>
      <w:r w:rsidR="006716AD" w:rsidRPr="00AF05FB">
        <w:rPr>
          <w:color w:val="000000" w:themeColor="text1"/>
        </w:rPr>
        <w:t>desires,</w:t>
      </w:r>
      <w:r w:rsidR="006716AD">
        <w:rPr>
          <w:color w:val="000000" w:themeColor="text1"/>
        </w:rPr>
        <w:t xml:space="preserve"> the district</w:t>
      </w:r>
      <w:r w:rsidR="006716AD" w:rsidRPr="00AF05FB">
        <w:rPr>
          <w:color w:val="000000" w:themeColor="text1"/>
        </w:rPr>
        <w:t xml:space="preserve"> must</w:t>
      </w:r>
      <w:r w:rsidRPr="00AF05FB">
        <w:rPr>
          <w:color w:val="000000" w:themeColor="text1"/>
        </w:rPr>
        <w:t xml:space="preserve"> conduct an assessment of the wellness policy tha</w:t>
      </w:r>
      <w:r w:rsidR="00637D27">
        <w:rPr>
          <w:color w:val="000000" w:themeColor="text1"/>
        </w:rPr>
        <w:t xml:space="preserve">t is made </w:t>
      </w:r>
      <w:r w:rsidR="00714AD1">
        <w:rPr>
          <w:color w:val="000000" w:themeColor="text1"/>
        </w:rPr>
        <w:br/>
      </w:r>
      <w:r w:rsidR="00637D27">
        <w:rPr>
          <w:color w:val="000000" w:themeColor="text1"/>
        </w:rPr>
        <w:t xml:space="preserve">available to the public. </w:t>
      </w:r>
      <w:r w:rsidRPr="00AF05FB">
        <w:rPr>
          <w:color w:val="000000" w:themeColor="text1"/>
        </w:rPr>
        <w:t>The evaluation must address:</w:t>
      </w:r>
    </w:p>
    <w:p w14:paraId="733AD095" w14:textId="77777777" w:rsidR="00AF05FB" w:rsidRPr="00AF05FB" w:rsidRDefault="00AF05FB" w:rsidP="00AF05FB">
      <w:pPr>
        <w:pStyle w:val="Header"/>
        <w:tabs>
          <w:tab w:val="clear" w:pos="4680"/>
          <w:tab w:val="left" w:pos="5610"/>
        </w:tabs>
        <w:rPr>
          <w:color w:val="000000" w:themeColor="text1"/>
        </w:rPr>
      </w:pPr>
    </w:p>
    <w:p w14:paraId="3260DA71" w14:textId="77777777" w:rsidR="00AF05FB" w:rsidRPr="00AF05FB" w:rsidRDefault="00AF05FB" w:rsidP="00AF05FB">
      <w:pPr>
        <w:pStyle w:val="Header"/>
        <w:numPr>
          <w:ilvl w:val="0"/>
          <w:numId w:val="1"/>
        </w:numPr>
        <w:tabs>
          <w:tab w:val="clear" w:pos="4680"/>
          <w:tab w:val="left" w:pos="5610"/>
        </w:tabs>
        <w:rPr>
          <w:color w:val="000000" w:themeColor="text1"/>
        </w:rPr>
      </w:pPr>
      <w:r w:rsidRPr="00AF05FB">
        <w:rPr>
          <w:color w:val="000000" w:themeColor="text1"/>
        </w:rPr>
        <w:t>Compliance with the district policy</w:t>
      </w:r>
    </w:p>
    <w:p w14:paraId="48A8F3B2" w14:textId="0A3B827A" w:rsidR="00AF05FB" w:rsidRPr="00AF05FB" w:rsidRDefault="00AF05FB" w:rsidP="00AF05FB">
      <w:pPr>
        <w:pStyle w:val="Header"/>
        <w:numPr>
          <w:ilvl w:val="0"/>
          <w:numId w:val="1"/>
        </w:numPr>
        <w:tabs>
          <w:tab w:val="clear" w:pos="4680"/>
          <w:tab w:val="left" w:pos="5610"/>
        </w:tabs>
        <w:rPr>
          <w:color w:val="000000" w:themeColor="text1"/>
        </w:rPr>
      </w:pPr>
      <w:r w:rsidRPr="00AF05FB">
        <w:rPr>
          <w:color w:val="000000" w:themeColor="text1"/>
        </w:rPr>
        <w:t>The extent to which the local wellness policy compares to the</w:t>
      </w:r>
      <w:r w:rsidR="009E6C4B">
        <w:rPr>
          <w:color w:val="000000" w:themeColor="text1"/>
        </w:rPr>
        <w:t xml:space="preserve"> </w:t>
      </w:r>
      <w:hyperlink r:id="rId10" w:history="1">
        <w:r w:rsidR="00ED599E" w:rsidRPr="00714AD1">
          <w:rPr>
            <w:rStyle w:val="Hyperlink"/>
          </w:rPr>
          <w:t>Model Wellnes</w:t>
        </w:r>
        <w:r w:rsidR="00ED599E" w:rsidRPr="00714AD1">
          <w:rPr>
            <w:rStyle w:val="Hyperlink"/>
          </w:rPr>
          <w:t>s</w:t>
        </w:r>
        <w:r w:rsidR="00ED599E" w:rsidRPr="00714AD1">
          <w:rPr>
            <w:rStyle w:val="Hyperlink"/>
          </w:rPr>
          <w:t xml:space="preserve"> Policy</w:t>
        </w:r>
      </w:hyperlink>
      <w:r w:rsidR="0091378F">
        <w:rPr>
          <w:color w:val="000000" w:themeColor="text1"/>
        </w:rPr>
        <w:t xml:space="preserve"> </w:t>
      </w:r>
    </w:p>
    <w:p w14:paraId="1499DAEB" w14:textId="77777777" w:rsidR="00AF05FB" w:rsidRPr="00AF05FB" w:rsidRDefault="00AF05FB" w:rsidP="00AF05FB">
      <w:pPr>
        <w:pStyle w:val="Header"/>
        <w:numPr>
          <w:ilvl w:val="0"/>
          <w:numId w:val="1"/>
        </w:numPr>
        <w:tabs>
          <w:tab w:val="clear" w:pos="4680"/>
          <w:tab w:val="left" w:pos="5610"/>
        </w:tabs>
        <w:rPr>
          <w:color w:val="000000" w:themeColor="text1"/>
        </w:rPr>
      </w:pPr>
      <w:r w:rsidRPr="00AF05FB">
        <w:rPr>
          <w:color w:val="000000" w:themeColor="text1"/>
        </w:rPr>
        <w:t>Progress made in attaining the goals of the wellness policy</w:t>
      </w:r>
    </w:p>
    <w:p w14:paraId="6D702862" w14:textId="77777777" w:rsidR="00AF05FB" w:rsidRPr="00AF05FB" w:rsidRDefault="00AF05FB" w:rsidP="00AF05FB">
      <w:pPr>
        <w:pStyle w:val="Header"/>
        <w:tabs>
          <w:tab w:val="clear" w:pos="4680"/>
          <w:tab w:val="left" w:pos="5610"/>
        </w:tabs>
        <w:ind w:left="720"/>
        <w:rPr>
          <w:color w:val="000000" w:themeColor="text1"/>
        </w:rPr>
      </w:pPr>
    </w:p>
    <w:p w14:paraId="02CA2E97" w14:textId="58A7A201" w:rsidR="00AF05FB" w:rsidRPr="00AF05FB" w:rsidRDefault="0091378F" w:rsidP="00AF05FB">
      <w:pPr>
        <w:pStyle w:val="Header"/>
        <w:tabs>
          <w:tab w:val="left" w:pos="5610"/>
        </w:tabs>
        <w:rPr>
          <w:color w:val="000000" w:themeColor="text1"/>
        </w:rPr>
      </w:pPr>
      <w:r>
        <w:rPr>
          <w:color w:val="000000" w:themeColor="text1"/>
        </w:rPr>
        <w:t>The first triennial assessment should be completed by June 30, 2023</w:t>
      </w:r>
      <w:r w:rsidR="00AA3082">
        <w:rPr>
          <w:color w:val="000000" w:themeColor="text1"/>
        </w:rPr>
        <w:t xml:space="preserve"> or earlier</w:t>
      </w:r>
      <w:r>
        <w:rPr>
          <w:color w:val="000000" w:themeColor="text1"/>
        </w:rPr>
        <w:t xml:space="preserve">. The second triennial assessment is due 3 years from </w:t>
      </w:r>
      <w:r w:rsidR="00714AD1">
        <w:rPr>
          <w:color w:val="000000" w:themeColor="text1"/>
        </w:rPr>
        <w:br/>
      </w:r>
      <w:r>
        <w:rPr>
          <w:color w:val="000000" w:themeColor="text1"/>
        </w:rPr>
        <w:t xml:space="preserve">the completion of the first triennial assessment. </w:t>
      </w:r>
      <w:r w:rsidR="00637D27">
        <w:rPr>
          <w:color w:val="000000" w:themeColor="text1"/>
        </w:rPr>
        <w:t>Districts</w:t>
      </w:r>
      <w:r w:rsidR="00637D27" w:rsidRPr="00AF05FB">
        <w:rPr>
          <w:color w:val="000000" w:themeColor="text1"/>
        </w:rPr>
        <w:t xml:space="preserve"> </w:t>
      </w:r>
      <w:r w:rsidR="00AF05FB" w:rsidRPr="00AF05FB">
        <w:rPr>
          <w:color w:val="000000" w:themeColor="text1"/>
        </w:rPr>
        <w:t xml:space="preserve">are required to make the Local Wellness Policy and Triennial Assessment </w:t>
      </w:r>
      <w:r w:rsidR="00714AD1">
        <w:rPr>
          <w:color w:val="000000" w:themeColor="text1"/>
        </w:rPr>
        <w:br/>
      </w:r>
      <w:r w:rsidR="00AF05FB" w:rsidRPr="00AF05FB">
        <w:rPr>
          <w:color w:val="000000" w:themeColor="text1"/>
        </w:rPr>
        <w:t>available to the public.</w:t>
      </w:r>
    </w:p>
    <w:tbl>
      <w:tblPr>
        <w:tblStyle w:val="TableGrid"/>
        <w:tblpPr w:leftFromText="180" w:rightFromText="180" w:vertAnchor="text" w:horzAnchor="margin" w:tblpY="309"/>
        <w:tblW w:w="0" w:type="auto"/>
        <w:tblInd w:w="0" w:type="dxa"/>
        <w:tblLook w:val="04A0" w:firstRow="1" w:lastRow="0" w:firstColumn="1" w:lastColumn="0" w:noHBand="0" w:noVBand="1"/>
      </w:tblPr>
      <w:tblGrid>
        <w:gridCol w:w="6385"/>
        <w:gridCol w:w="6564"/>
      </w:tblGrid>
      <w:tr w:rsidR="00AC0E8C" w:rsidRPr="00592F83" w14:paraId="075E5A6A" w14:textId="77777777" w:rsidTr="00BA62B1">
        <w:trPr>
          <w:trHeight w:val="260"/>
        </w:trPr>
        <w:tc>
          <w:tcPr>
            <w:tcW w:w="12949" w:type="dxa"/>
            <w:gridSpan w:val="2"/>
            <w:tcBorders>
              <w:top w:val="single" w:sz="4" w:space="0" w:color="auto"/>
              <w:left w:val="single" w:sz="4" w:space="0" w:color="auto"/>
              <w:bottom w:val="single" w:sz="4" w:space="0" w:color="auto"/>
              <w:right w:val="single" w:sz="4" w:space="0" w:color="auto"/>
            </w:tcBorders>
            <w:vAlign w:val="center"/>
            <w:hideMark/>
          </w:tcPr>
          <w:p w14:paraId="7570E717" w14:textId="69307D25" w:rsidR="00AC0E8C" w:rsidRPr="00AC0E8C" w:rsidRDefault="00AC0E8C" w:rsidP="00AC0E8C">
            <w:pPr>
              <w:spacing w:line="360" w:lineRule="auto"/>
              <w:jc w:val="center"/>
              <w:rPr>
                <w:rFonts w:ascii="Arial Narrow" w:hAnsi="Arial Narrow" w:cs="Arial"/>
                <w:sz w:val="16"/>
                <w:szCs w:val="16"/>
              </w:rPr>
            </w:pPr>
            <w:r w:rsidRPr="00AC0E8C">
              <w:rPr>
                <w:rFonts w:ascii="Arial Narrow" w:hAnsi="Arial Narrow" w:cs="Arial"/>
                <w:b/>
                <w:bCs/>
                <w:sz w:val="16"/>
                <w:szCs w:val="16"/>
              </w:rPr>
              <w:t>KEY</w:t>
            </w:r>
          </w:p>
        </w:tc>
      </w:tr>
      <w:tr w:rsidR="00AC0E8C" w:rsidRPr="00592F83" w14:paraId="68BB08C4" w14:textId="77777777" w:rsidTr="00AC0E8C">
        <w:trPr>
          <w:trHeight w:val="221"/>
        </w:trPr>
        <w:tc>
          <w:tcPr>
            <w:tcW w:w="6385" w:type="dxa"/>
            <w:tcBorders>
              <w:top w:val="single" w:sz="4" w:space="0" w:color="auto"/>
              <w:left w:val="single" w:sz="4" w:space="0" w:color="auto"/>
              <w:bottom w:val="single" w:sz="4" w:space="0" w:color="auto"/>
              <w:right w:val="single" w:sz="4" w:space="0" w:color="auto"/>
            </w:tcBorders>
            <w:vAlign w:val="center"/>
            <w:hideMark/>
          </w:tcPr>
          <w:p w14:paraId="49BF4E21" w14:textId="77777777" w:rsidR="00AC0E8C" w:rsidRPr="00AC0E8C" w:rsidRDefault="00AC0E8C" w:rsidP="007B2FED">
            <w:pPr>
              <w:spacing w:line="360" w:lineRule="auto"/>
              <w:rPr>
                <w:rFonts w:ascii="Arial Narrow" w:hAnsi="Arial Narrow" w:cs="Arial"/>
                <w:b/>
                <w:bCs/>
                <w:sz w:val="16"/>
                <w:szCs w:val="16"/>
              </w:rPr>
            </w:pPr>
            <w:r w:rsidRPr="00AC0E8C">
              <w:rPr>
                <w:rFonts w:ascii="Arial Narrow" w:hAnsi="Arial Narrow" w:cs="Arial"/>
                <w:b/>
                <w:bCs/>
                <w:sz w:val="16"/>
                <w:szCs w:val="16"/>
              </w:rPr>
              <w:t>Completed</w:t>
            </w:r>
          </w:p>
        </w:tc>
        <w:tc>
          <w:tcPr>
            <w:tcW w:w="6564" w:type="dxa"/>
            <w:tcBorders>
              <w:top w:val="single" w:sz="4" w:space="0" w:color="auto"/>
              <w:left w:val="single" w:sz="4" w:space="0" w:color="auto"/>
              <w:bottom w:val="single" w:sz="4" w:space="0" w:color="auto"/>
              <w:right w:val="single" w:sz="4" w:space="0" w:color="auto"/>
            </w:tcBorders>
            <w:vAlign w:val="center"/>
            <w:hideMark/>
          </w:tcPr>
          <w:p w14:paraId="4B25159D" w14:textId="77777777" w:rsidR="00AC0E8C" w:rsidRPr="00AC0E8C" w:rsidRDefault="00AC0E8C" w:rsidP="007B2FED">
            <w:pPr>
              <w:spacing w:line="360" w:lineRule="auto"/>
              <w:rPr>
                <w:rFonts w:ascii="Arial Narrow" w:hAnsi="Arial Narrow" w:cs="Arial"/>
                <w:sz w:val="16"/>
                <w:szCs w:val="16"/>
              </w:rPr>
            </w:pPr>
            <w:r w:rsidRPr="00AC0E8C">
              <w:rPr>
                <w:rFonts w:ascii="Arial Narrow" w:hAnsi="Arial Narrow" w:cs="Arial"/>
                <w:sz w:val="16"/>
                <w:szCs w:val="16"/>
              </w:rPr>
              <w:t>select if you have met this goal at all schools</w:t>
            </w:r>
          </w:p>
        </w:tc>
      </w:tr>
      <w:tr w:rsidR="00AC0E8C" w:rsidRPr="00592F83" w14:paraId="365817A1" w14:textId="77777777" w:rsidTr="00AC0E8C">
        <w:trPr>
          <w:trHeight w:val="212"/>
        </w:trPr>
        <w:tc>
          <w:tcPr>
            <w:tcW w:w="6385" w:type="dxa"/>
            <w:tcBorders>
              <w:top w:val="single" w:sz="4" w:space="0" w:color="auto"/>
              <w:left w:val="single" w:sz="4" w:space="0" w:color="auto"/>
              <w:bottom w:val="single" w:sz="4" w:space="0" w:color="auto"/>
              <w:right w:val="single" w:sz="4" w:space="0" w:color="auto"/>
            </w:tcBorders>
            <w:vAlign w:val="center"/>
            <w:hideMark/>
          </w:tcPr>
          <w:p w14:paraId="6A4C3426" w14:textId="77777777" w:rsidR="00AC0E8C" w:rsidRPr="00AC0E8C" w:rsidRDefault="00AC0E8C" w:rsidP="007B2FED">
            <w:pPr>
              <w:spacing w:line="360" w:lineRule="auto"/>
              <w:rPr>
                <w:rFonts w:ascii="Arial Narrow" w:hAnsi="Arial Narrow" w:cs="Arial"/>
                <w:b/>
                <w:bCs/>
                <w:sz w:val="16"/>
                <w:szCs w:val="16"/>
              </w:rPr>
            </w:pPr>
            <w:r w:rsidRPr="00AC0E8C">
              <w:rPr>
                <w:rFonts w:ascii="Arial Narrow" w:hAnsi="Arial Narrow" w:cs="Arial"/>
                <w:b/>
                <w:bCs/>
                <w:sz w:val="16"/>
                <w:szCs w:val="16"/>
              </w:rPr>
              <w:t>Partially Completed</w:t>
            </w:r>
          </w:p>
        </w:tc>
        <w:tc>
          <w:tcPr>
            <w:tcW w:w="6564" w:type="dxa"/>
            <w:tcBorders>
              <w:top w:val="single" w:sz="4" w:space="0" w:color="auto"/>
              <w:left w:val="single" w:sz="4" w:space="0" w:color="auto"/>
              <w:bottom w:val="single" w:sz="4" w:space="0" w:color="auto"/>
              <w:right w:val="single" w:sz="4" w:space="0" w:color="auto"/>
            </w:tcBorders>
            <w:vAlign w:val="center"/>
            <w:hideMark/>
          </w:tcPr>
          <w:p w14:paraId="087973B2" w14:textId="77777777" w:rsidR="00AC0E8C" w:rsidRPr="00AC0E8C" w:rsidRDefault="00AC0E8C" w:rsidP="007B2FED">
            <w:pPr>
              <w:spacing w:line="360" w:lineRule="auto"/>
              <w:rPr>
                <w:rFonts w:ascii="Arial Narrow" w:hAnsi="Arial Narrow" w:cs="Arial"/>
                <w:sz w:val="16"/>
                <w:szCs w:val="16"/>
              </w:rPr>
            </w:pPr>
            <w:r w:rsidRPr="00AC0E8C">
              <w:rPr>
                <w:rFonts w:ascii="Arial Narrow" w:hAnsi="Arial Narrow" w:cs="Arial"/>
                <w:sz w:val="16"/>
                <w:szCs w:val="16"/>
              </w:rPr>
              <w:t>select if one or more schools has met this goal</w:t>
            </w:r>
          </w:p>
        </w:tc>
      </w:tr>
      <w:tr w:rsidR="00AC0E8C" w:rsidRPr="00592F83" w14:paraId="0C71457C" w14:textId="77777777" w:rsidTr="00AC0E8C">
        <w:trPr>
          <w:trHeight w:val="221"/>
        </w:trPr>
        <w:tc>
          <w:tcPr>
            <w:tcW w:w="6385" w:type="dxa"/>
            <w:tcBorders>
              <w:top w:val="single" w:sz="4" w:space="0" w:color="auto"/>
              <w:left w:val="single" w:sz="4" w:space="0" w:color="auto"/>
              <w:bottom w:val="single" w:sz="4" w:space="0" w:color="auto"/>
              <w:right w:val="single" w:sz="4" w:space="0" w:color="auto"/>
            </w:tcBorders>
            <w:vAlign w:val="center"/>
            <w:hideMark/>
          </w:tcPr>
          <w:p w14:paraId="6C8F5C85" w14:textId="77777777" w:rsidR="00AC0E8C" w:rsidRPr="00AC0E8C" w:rsidRDefault="00AC0E8C" w:rsidP="007B2FED">
            <w:pPr>
              <w:spacing w:line="360" w:lineRule="auto"/>
              <w:rPr>
                <w:rFonts w:ascii="Arial Narrow" w:hAnsi="Arial Narrow" w:cs="Arial"/>
                <w:b/>
                <w:bCs/>
                <w:sz w:val="16"/>
                <w:szCs w:val="16"/>
              </w:rPr>
            </w:pPr>
            <w:r w:rsidRPr="00AC0E8C">
              <w:rPr>
                <w:rFonts w:ascii="Arial Narrow" w:hAnsi="Arial Narrow" w:cs="Arial"/>
                <w:b/>
                <w:bCs/>
                <w:sz w:val="16"/>
                <w:szCs w:val="16"/>
              </w:rPr>
              <w:t>In Progress</w:t>
            </w:r>
          </w:p>
        </w:tc>
        <w:tc>
          <w:tcPr>
            <w:tcW w:w="6564" w:type="dxa"/>
            <w:tcBorders>
              <w:top w:val="single" w:sz="4" w:space="0" w:color="auto"/>
              <w:left w:val="single" w:sz="4" w:space="0" w:color="auto"/>
              <w:bottom w:val="single" w:sz="4" w:space="0" w:color="auto"/>
              <w:right w:val="single" w:sz="4" w:space="0" w:color="auto"/>
            </w:tcBorders>
            <w:vAlign w:val="center"/>
            <w:hideMark/>
          </w:tcPr>
          <w:p w14:paraId="52DD3CC5" w14:textId="77777777" w:rsidR="00AC0E8C" w:rsidRPr="00AC0E8C" w:rsidRDefault="00AC0E8C" w:rsidP="007B2FED">
            <w:pPr>
              <w:spacing w:line="360" w:lineRule="auto"/>
              <w:rPr>
                <w:rFonts w:ascii="Arial Narrow" w:hAnsi="Arial Narrow" w:cs="Arial"/>
                <w:sz w:val="16"/>
                <w:szCs w:val="16"/>
              </w:rPr>
            </w:pPr>
            <w:r w:rsidRPr="00AC0E8C">
              <w:rPr>
                <w:rFonts w:ascii="Arial Narrow" w:hAnsi="Arial Narrow" w:cs="Arial"/>
                <w:sz w:val="16"/>
                <w:szCs w:val="16"/>
              </w:rPr>
              <w:t>select if you are working on the goal, but none of the schools have met the goal</w:t>
            </w:r>
          </w:p>
        </w:tc>
      </w:tr>
      <w:tr w:rsidR="00AC0E8C" w:rsidRPr="00592F83" w14:paraId="20C15B45" w14:textId="77777777" w:rsidTr="00AC0E8C">
        <w:trPr>
          <w:trHeight w:val="212"/>
        </w:trPr>
        <w:tc>
          <w:tcPr>
            <w:tcW w:w="6385" w:type="dxa"/>
            <w:tcBorders>
              <w:top w:val="single" w:sz="4" w:space="0" w:color="auto"/>
              <w:left w:val="single" w:sz="4" w:space="0" w:color="auto"/>
              <w:bottom w:val="single" w:sz="4" w:space="0" w:color="auto"/>
              <w:right w:val="single" w:sz="4" w:space="0" w:color="auto"/>
            </w:tcBorders>
            <w:vAlign w:val="center"/>
            <w:hideMark/>
          </w:tcPr>
          <w:p w14:paraId="70835972" w14:textId="77777777" w:rsidR="00AC0E8C" w:rsidRPr="00AC0E8C" w:rsidRDefault="00AC0E8C" w:rsidP="007B2FED">
            <w:pPr>
              <w:spacing w:line="360" w:lineRule="auto"/>
              <w:rPr>
                <w:rFonts w:ascii="Arial Narrow" w:hAnsi="Arial Narrow" w:cs="Arial"/>
                <w:b/>
                <w:bCs/>
                <w:sz w:val="16"/>
                <w:szCs w:val="16"/>
              </w:rPr>
            </w:pPr>
            <w:r w:rsidRPr="00AC0E8C">
              <w:rPr>
                <w:rFonts w:ascii="Arial Narrow" w:hAnsi="Arial Narrow" w:cs="Arial"/>
                <w:b/>
                <w:bCs/>
                <w:sz w:val="16"/>
                <w:szCs w:val="16"/>
              </w:rPr>
              <w:t>Not Completed</w:t>
            </w:r>
          </w:p>
        </w:tc>
        <w:tc>
          <w:tcPr>
            <w:tcW w:w="6564" w:type="dxa"/>
            <w:tcBorders>
              <w:top w:val="single" w:sz="4" w:space="0" w:color="auto"/>
              <w:left w:val="single" w:sz="4" w:space="0" w:color="auto"/>
              <w:bottom w:val="single" w:sz="4" w:space="0" w:color="auto"/>
              <w:right w:val="single" w:sz="4" w:space="0" w:color="auto"/>
            </w:tcBorders>
            <w:vAlign w:val="center"/>
            <w:hideMark/>
          </w:tcPr>
          <w:p w14:paraId="7A0B5B7A" w14:textId="77777777" w:rsidR="00AC0E8C" w:rsidRPr="00AC0E8C" w:rsidRDefault="00AC0E8C" w:rsidP="007B2FED">
            <w:pPr>
              <w:spacing w:line="360" w:lineRule="auto"/>
              <w:rPr>
                <w:rFonts w:ascii="Arial Narrow" w:hAnsi="Arial Narrow" w:cs="Arial"/>
                <w:sz w:val="16"/>
                <w:szCs w:val="16"/>
              </w:rPr>
            </w:pPr>
            <w:r w:rsidRPr="00AC0E8C">
              <w:rPr>
                <w:rFonts w:ascii="Arial Narrow" w:hAnsi="Arial Narrow" w:cs="Arial"/>
                <w:sz w:val="16"/>
                <w:szCs w:val="16"/>
              </w:rPr>
              <w:t>select if you have not begun working on this goal</w:t>
            </w:r>
          </w:p>
        </w:tc>
      </w:tr>
    </w:tbl>
    <w:p w14:paraId="341BC6F0" w14:textId="775DAA26" w:rsidR="00AF05FB" w:rsidRDefault="00AF05FB"/>
    <w:p w14:paraId="5F55726F" w14:textId="15EAFFC9" w:rsidR="00AC0E8C" w:rsidRDefault="00AC0E8C"/>
    <w:p w14:paraId="73638F45" w14:textId="1030E62D" w:rsidR="00AC0E8C" w:rsidRDefault="00AC0E8C"/>
    <w:p w14:paraId="3EFB1148" w14:textId="2C92B63D" w:rsidR="00AC0E8C" w:rsidRDefault="00AC0E8C"/>
    <w:p w14:paraId="13661A6E" w14:textId="77777777" w:rsidR="00AC0E8C" w:rsidRDefault="00AC0E8C"/>
    <w:tbl>
      <w:tblPr>
        <w:tblStyle w:val="TableGrid"/>
        <w:tblW w:w="0" w:type="auto"/>
        <w:tblInd w:w="0" w:type="dxa"/>
        <w:tblLook w:val="04A0" w:firstRow="1" w:lastRow="0" w:firstColumn="1" w:lastColumn="0" w:noHBand="0" w:noVBand="1"/>
      </w:tblPr>
      <w:tblGrid>
        <w:gridCol w:w="4316"/>
        <w:gridCol w:w="2069"/>
        <w:gridCol w:w="2070"/>
        <w:gridCol w:w="4495"/>
      </w:tblGrid>
      <w:tr w:rsidR="00AF05FB" w:rsidRPr="00592F83" w14:paraId="59D33484"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369C9101" w14:textId="44CBA9B9" w:rsidR="00AF05FB" w:rsidRPr="00592F83" w:rsidRDefault="00AF05FB" w:rsidP="005A66F1">
            <w:pPr>
              <w:jc w:val="center"/>
              <w:rPr>
                <w:rFonts w:ascii="Arial Narrow" w:hAnsi="Arial Narrow" w:cs="Arial"/>
                <w:sz w:val="24"/>
                <w:szCs w:val="24"/>
              </w:rPr>
            </w:pPr>
            <w:r w:rsidRPr="00592F83">
              <w:rPr>
                <w:rFonts w:ascii="Arial Narrow" w:hAnsi="Arial Narrow" w:cs="Arial"/>
                <w:sz w:val="24"/>
                <w:szCs w:val="24"/>
              </w:rPr>
              <w:t xml:space="preserve">Date of Assessment: </w:t>
            </w:r>
            <w:r w:rsidR="00961AE0" w:rsidRPr="00961AE0">
              <w:rPr>
                <w:rFonts w:ascii="Arial Narrow" w:hAnsi="Arial Narrow"/>
                <w:b/>
                <w:bCs/>
                <w:i/>
                <w:iCs/>
                <w:sz w:val="24"/>
                <w:szCs w:val="24"/>
                <w:u w:val="single"/>
              </w:rPr>
              <w:t>July 1, 2025</w:t>
            </w:r>
          </w:p>
        </w:tc>
        <w:tc>
          <w:tcPr>
            <w:tcW w:w="4139" w:type="dxa"/>
            <w:gridSpan w:val="2"/>
            <w:tcBorders>
              <w:top w:val="single" w:sz="4" w:space="0" w:color="auto"/>
              <w:left w:val="single" w:sz="4" w:space="0" w:color="auto"/>
              <w:bottom w:val="single" w:sz="4" w:space="0" w:color="auto"/>
              <w:right w:val="single" w:sz="4" w:space="0" w:color="auto"/>
            </w:tcBorders>
            <w:hideMark/>
          </w:tcPr>
          <w:p w14:paraId="74655AB3" w14:textId="77777777" w:rsidR="00961AE0" w:rsidRDefault="00AF05FB" w:rsidP="005A66F1">
            <w:pPr>
              <w:jc w:val="center"/>
              <w:rPr>
                <w:rFonts w:ascii="Arial Narrow" w:hAnsi="Arial Narrow" w:cs="Arial"/>
                <w:sz w:val="24"/>
                <w:szCs w:val="24"/>
              </w:rPr>
            </w:pPr>
            <w:r w:rsidRPr="00592F83">
              <w:rPr>
                <w:rFonts w:ascii="Arial Narrow" w:hAnsi="Arial Narrow" w:cs="Arial"/>
                <w:sz w:val="24"/>
                <w:szCs w:val="24"/>
              </w:rPr>
              <w:t xml:space="preserve">Name of School District: </w:t>
            </w:r>
          </w:p>
          <w:p w14:paraId="2F73AEB4" w14:textId="293BC0EF" w:rsidR="00AF05FB" w:rsidRPr="00592F83" w:rsidRDefault="005A66F1" w:rsidP="005A66F1">
            <w:pPr>
              <w:jc w:val="center"/>
              <w:rPr>
                <w:rFonts w:ascii="Arial Narrow" w:hAnsi="Arial Narrow" w:cs="Arial"/>
                <w:sz w:val="24"/>
                <w:szCs w:val="24"/>
              </w:rPr>
            </w:pPr>
            <w:r>
              <w:rPr>
                <w:rFonts w:ascii="Arial Narrow" w:hAnsi="Arial Narrow"/>
                <w:sz w:val="24"/>
                <w:szCs w:val="24"/>
              </w:rPr>
              <w:t>Wilcox County Schools</w:t>
            </w:r>
          </w:p>
        </w:tc>
        <w:tc>
          <w:tcPr>
            <w:tcW w:w="4495" w:type="dxa"/>
            <w:tcBorders>
              <w:top w:val="single" w:sz="4" w:space="0" w:color="auto"/>
              <w:left w:val="single" w:sz="4" w:space="0" w:color="auto"/>
              <w:bottom w:val="single" w:sz="4" w:space="0" w:color="auto"/>
              <w:right w:val="single" w:sz="4" w:space="0" w:color="auto"/>
            </w:tcBorders>
            <w:hideMark/>
          </w:tcPr>
          <w:p w14:paraId="0401F2FB" w14:textId="2E43A22B" w:rsidR="00AF05FB" w:rsidRPr="00592F83" w:rsidRDefault="00AF05FB" w:rsidP="005A66F1">
            <w:pPr>
              <w:jc w:val="center"/>
              <w:rPr>
                <w:rFonts w:ascii="Arial Narrow" w:hAnsi="Arial Narrow" w:cs="Arial"/>
                <w:sz w:val="24"/>
                <w:szCs w:val="24"/>
              </w:rPr>
            </w:pPr>
            <w:r w:rsidRPr="00592F83">
              <w:rPr>
                <w:rFonts w:ascii="Arial Narrow" w:hAnsi="Arial Narrow" w:cs="Arial"/>
                <w:sz w:val="24"/>
                <w:szCs w:val="24"/>
              </w:rPr>
              <w:t xml:space="preserve">Number of Schools in District: </w:t>
            </w:r>
            <w:r w:rsidR="005A66F1">
              <w:rPr>
                <w:rFonts w:ascii="Arial Narrow" w:hAnsi="Arial Narrow"/>
                <w:sz w:val="24"/>
                <w:szCs w:val="24"/>
              </w:rPr>
              <w:t>1</w:t>
            </w:r>
          </w:p>
        </w:tc>
      </w:tr>
      <w:tr w:rsidR="00AF05FB" w:rsidRPr="00592F83" w14:paraId="4A448615"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169281AD" w14:textId="77777777"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 xml:space="preserve">Nutrition Education Goal(s): </w:t>
            </w:r>
          </w:p>
        </w:tc>
        <w:tc>
          <w:tcPr>
            <w:tcW w:w="2069" w:type="dxa"/>
            <w:tcBorders>
              <w:top w:val="single" w:sz="4" w:space="0" w:color="auto"/>
              <w:left w:val="single" w:sz="4" w:space="0" w:color="auto"/>
              <w:bottom w:val="single" w:sz="4" w:space="0" w:color="auto"/>
              <w:right w:val="single" w:sz="4" w:space="0" w:color="auto"/>
            </w:tcBorders>
            <w:hideMark/>
          </w:tcPr>
          <w:p w14:paraId="0D857589" w14:textId="77777777"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 xml:space="preserve">Goal Status </w:t>
            </w:r>
          </w:p>
          <w:p w14:paraId="53FAB846" w14:textId="77777777"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(select one):</w:t>
            </w:r>
          </w:p>
        </w:tc>
        <w:tc>
          <w:tcPr>
            <w:tcW w:w="2070" w:type="dxa"/>
            <w:tcBorders>
              <w:top w:val="single" w:sz="4" w:space="0" w:color="auto"/>
              <w:left w:val="single" w:sz="4" w:space="0" w:color="auto"/>
              <w:bottom w:val="single" w:sz="4" w:space="0" w:color="auto"/>
              <w:right w:val="single" w:sz="4" w:space="0" w:color="auto"/>
            </w:tcBorders>
            <w:hideMark/>
          </w:tcPr>
          <w:p w14:paraId="547C3569" w14:textId="77777777"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 xml:space="preserve">Number of Compliant Schools: </w:t>
            </w:r>
          </w:p>
        </w:tc>
        <w:tc>
          <w:tcPr>
            <w:tcW w:w="4495" w:type="dxa"/>
            <w:tcBorders>
              <w:top w:val="single" w:sz="4" w:space="0" w:color="auto"/>
              <w:left w:val="single" w:sz="4" w:space="0" w:color="auto"/>
              <w:bottom w:val="single" w:sz="4" w:space="0" w:color="auto"/>
              <w:right w:val="single" w:sz="4" w:space="0" w:color="auto"/>
            </w:tcBorders>
            <w:hideMark/>
          </w:tcPr>
          <w:p w14:paraId="3C19F122" w14:textId="77777777"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Notes:</w:t>
            </w:r>
          </w:p>
        </w:tc>
      </w:tr>
      <w:tr w:rsidR="00AF05FB" w:rsidRPr="00592F83" w14:paraId="553BBCC2"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41D8C093" w14:textId="1092766D" w:rsidR="00AF05FB" w:rsidRPr="00592F83" w:rsidRDefault="00AF05FB" w:rsidP="00EB1F50">
            <w:pPr>
              <w:rPr>
                <w:rFonts w:ascii="Arial Narrow" w:hAnsi="Arial Narrow" w:cs="Arial"/>
                <w:sz w:val="24"/>
                <w:szCs w:val="24"/>
              </w:rPr>
            </w:pPr>
            <w:r w:rsidRPr="00592F83">
              <w:rPr>
                <w:rFonts w:ascii="Arial Narrow" w:hAnsi="Arial Narrow" w:cs="Arial"/>
              </w:rPr>
              <w:t xml:space="preserve">1. </w:t>
            </w:r>
            <w:r w:rsidR="00EB1F50">
              <w:rPr>
                <w:rFonts w:ascii="Arial Narrow" w:hAnsi="Arial Narrow"/>
              </w:rPr>
              <w:t>State and local district health education curriculum standards and guidelines are followed daily</w:t>
            </w:r>
          </w:p>
        </w:tc>
        <w:tc>
          <w:tcPr>
            <w:tcW w:w="2069" w:type="dxa"/>
            <w:tcBorders>
              <w:top w:val="single" w:sz="4" w:space="0" w:color="auto"/>
              <w:left w:val="single" w:sz="4" w:space="0" w:color="auto"/>
              <w:bottom w:val="single" w:sz="4" w:space="0" w:color="auto"/>
              <w:right w:val="single" w:sz="4" w:space="0" w:color="auto"/>
            </w:tcBorders>
            <w:hideMark/>
          </w:tcPr>
          <w:p w14:paraId="3360A54A" w14:textId="026D8E37" w:rsidR="00AF05FB" w:rsidRPr="00592F83" w:rsidRDefault="002B6843">
            <w:pPr>
              <w:rPr>
                <w:rFonts w:ascii="Arial Narrow" w:hAnsi="Arial Narrow" w:cs="Arial"/>
                <w:sz w:val="24"/>
                <w:szCs w:val="24"/>
              </w:rPr>
            </w:pPr>
            <w:sdt>
              <w:sdtPr>
                <w:rPr>
                  <w:rFonts w:ascii="Arial Narrow" w:hAnsi="Arial Narrow"/>
                </w:rPr>
                <w:id w:val="96376122"/>
                <w:placeholder>
                  <w:docPart w:val="9E3F4ED56E974BF6A5E25BE3A3966F34"/>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5A66F1">
                  <w:rPr>
                    <w:rFonts w:ascii="Arial Narrow" w:hAnsi="Arial Narrow"/>
                  </w:rPr>
                  <w:t>In Progress</w:t>
                </w:r>
              </w:sdtContent>
            </w:sdt>
          </w:p>
        </w:tc>
        <w:tc>
          <w:tcPr>
            <w:tcW w:w="2070" w:type="dxa"/>
            <w:tcBorders>
              <w:top w:val="single" w:sz="4" w:space="0" w:color="auto"/>
              <w:left w:val="single" w:sz="4" w:space="0" w:color="auto"/>
              <w:bottom w:val="single" w:sz="4" w:space="0" w:color="auto"/>
              <w:right w:val="single" w:sz="4" w:space="0" w:color="auto"/>
            </w:tcBorders>
            <w:hideMark/>
          </w:tcPr>
          <w:p w14:paraId="1DB1D237" w14:textId="4DF53B8C" w:rsidR="00AF05FB" w:rsidRPr="00592F83" w:rsidRDefault="005A66F1">
            <w:pPr>
              <w:jc w:val="center"/>
              <w:rPr>
                <w:rFonts w:ascii="Arial Narrow" w:hAnsi="Arial Narrow" w:cs="Arial"/>
                <w:sz w:val="24"/>
                <w:szCs w:val="24"/>
              </w:rPr>
            </w:pPr>
            <w:r>
              <w:rPr>
                <w:rFonts w:ascii="Arial Narrow" w:hAnsi="Arial Narrow"/>
              </w:rPr>
              <w:t>1</w:t>
            </w:r>
          </w:p>
        </w:tc>
        <w:tc>
          <w:tcPr>
            <w:tcW w:w="4495" w:type="dxa"/>
            <w:tcBorders>
              <w:top w:val="single" w:sz="4" w:space="0" w:color="auto"/>
              <w:left w:val="single" w:sz="4" w:space="0" w:color="auto"/>
              <w:bottom w:val="single" w:sz="4" w:space="0" w:color="auto"/>
              <w:right w:val="single" w:sz="4" w:space="0" w:color="auto"/>
            </w:tcBorders>
            <w:hideMark/>
          </w:tcPr>
          <w:p w14:paraId="49DA42A6" w14:textId="6F5588F9" w:rsidR="00AF05FB" w:rsidRPr="00592F83" w:rsidRDefault="00AF05FB">
            <w:pPr>
              <w:rPr>
                <w:rFonts w:ascii="Arial Narrow" w:hAnsi="Arial Narrow" w:cs="Arial"/>
                <w:sz w:val="24"/>
                <w:szCs w:val="24"/>
              </w:rPr>
            </w:pPr>
          </w:p>
        </w:tc>
      </w:tr>
      <w:tr w:rsidR="00AF05FB" w:rsidRPr="00592F83" w14:paraId="7A05D55E"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6FC5523D" w14:textId="1FD886ED" w:rsidR="00AF05FB" w:rsidRPr="00274783" w:rsidRDefault="00AF05FB" w:rsidP="00EB1F50">
            <w:pPr>
              <w:rPr>
                <w:rFonts w:ascii="Arial Narrow" w:hAnsi="Arial Narrow" w:cs="Arial"/>
                <w:b/>
                <w:bCs/>
                <w:i/>
                <w:iCs/>
                <w:caps/>
                <w:sz w:val="24"/>
                <w:szCs w:val="24"/>
                <w:u w:val="single"/>
              </w:rPr>
            </w:pPr>
            <w:r w:rsidRPr="00592F83">
              <w:rPr>
                <w:rFonts w:ascii="Arial Narrow" w:hAnsi="Arial Narrow" w:cs="Arial"/>
              </w:rPr>
              <w:t xml:space="preserve">2. </w:t>
            </w:r>
            <w:r w:rsidR="00EB1F50">
              <w:rPr>
                <w:rFonts w:ascii="Arial Narrow" w:hAnsi="Arial Narrow"/>
              </w:rPr>
              <w:t xml:space="preserve">Schools will be registered by USDA as Team Nutrition Schools. </w:t>
            </w:r>
            <w:r w:rsidR="00274783">
              <w:rPr>
                <w:rFonts w:ascii="Arial Narrow" w:hAnsi="Arial Narrow"/>
                <w:b/>
                <w:bCs/>
                <w:i/>
                <w:iCs/>
                <w:u w:val="single"/>
              </w:rPr>
              <w:t xml:space="preserve">All full time SNP staff obtained </w:t>
            </w:r>
            <w:proofErr w:type="spellStart"/>
            <w:r w:rsidR="00274783">
              <w:rPr>
                <w:rFonts w:ascii="Arial Narrow" w:hAnsi="Arial Narrow"/>
                <w:b/>
                <w:bCs/>
                <w:i/>
                <w:iCs/>
                <w:u w:val="single"/>
              </w:rPr>
              <w:t>ServSafe</w:t>
            </w:r>
            <w:proofErr w:type="spellEnd"/>
            <w:r w:rsidR="00274783">
              <w:rPr>
                <w:rFonts w:ascii="Arial Narrow" w:hAnsi="Arial Narrow"/>
                <w:b/>
                <w:bCs/>
                <w:i/>
                <w:iCs/>
                <w:u w:val="single"/>
              </w:rPr>
              <w:t xml:space="preserve"> Manger Certification October 2024. </w:t>
            </w:r>
          </w:p>
        </w:tc>
        <w:tc>
          <w:tcPr>
            <w:tcW w:w="2069" w:type="dxa"/>
            <w:tcBorders>
              <w:top w:val="single" w:sz="4" w:space="0" w:color="auto"/>
              <w:left w:val="single" w:sz="4" w:space="0" w:color="auto"/>
              <w:bottom w:val="single" w:sz="4" w:space="0" w:color="auto"/>
              <w:right w:val="single" w:sz="4" w:space="0" w:color="auto"/>
            </w:tcBorders>
            <w:hideMark/>
          </w:tcPr>
          <w:p w14:paraId="7FF0E059" w14:textId="7E6EB424" w:rsidR="00AF05FB" w:rsidRPr="00592F83" w:rsidRDefault="002B6843">
            <w:pPr>
              <w:rPr>
                <w:rFonts w:ascii="Arial Narrow" w:hAnsi="Arial Narrow" w:cs="Arial"/>
                <w:sz w:val="24"/>
                <w:szCs w:val="24"/>
              </w:rPr>
            </w:pPr>
            <w:sdt>
              <w:sdtPr>
                <w:rPr>
                  <w:rFonts w:ascii="Arial Narrow" w:hAnsi="Arial Narrow"/>
                </w:rPr>
                <w:id w:val="804041899"/>
                <w:placeholder>
                  <w:docPart w:val="9A91060BF3D7423CBA19D57F586EF8EF"/>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274783">
                  <w:rPr>
                    <w:rFonts w:ascii="Arial Narrow" w:hAnsi="Arial Narrow"/>
                  </w:rPr>
                  <w:t>In Progress</w:t>
                </w:r>
              </w:sdtContent>
            </w:sdt>
          </w:p>
        </w:tc>
        <w:tc>
          <w:tcPr>
            <w:tcW w:w="2070" w:type="dxa"/>
            <w:tcBorders>
              <w:top w:val="single" w:sz="4" w:space="0" w:color="auto"/>
              <w:left w:val="single" w:sz="4" w:space="0" w:color="auto"/>
              <w:bottom w:val="single" w:sz="4" w:space="0" w:color="auto"/>
              <w:right w:val="single" w:sz="4" w:space="0" w:color="auto"/>
            </w:tcBorders>
            <w:hideMark/>
          </w:tcPr>
          <w:p w14:paraId="56DBAFA4" w14:textId="511EC5DC" w:rsidR="00AF05FB" w:rsidRPr="00592F83" w:rsidRDefault="00AC0E8C">
            <w:pPr>
              <w:jc w:val="center"/>
              <w:rPr>
                <w:rFonts w:ascii="Arial Narrow" w:hAnsi="Arial Narrow" w:cs="Arial"/>
                <w:sz w:val="24"/>
                <w:szCs w:val="24"/>
              </w:rPr>
            </w:pPr>
            <w:r>
              <w:rPr>
                <w:rFonts w:ascii="Arial Narrow" w:hAnsi="Arial Narrow"/>
              </w:rPr>
              <w:t>1</w:t>
            </w:r>
          </w:p>
        </w:tc>
        <w:tc>
          <w:tcPr>
            <w:tcW w:w="4495" w:type="dxa"/>
            <w:tcBorders>
              <w:top w:val="single" w:sz="4" w:space="0" w:color="auto"/>
              <w:left w:val="single" w:sz="4" w:space="0" w:color="auto"/>
              <w:bottom w:val="single" w:sz="4" w:space="0" w:color="auto"/>
              <w:right w:val="single" w:sz="4" w:space="0" w:color="auto"/>
            </w:tcBorders>
            <w:hideMark/>
          </w:tcPr>
          <w:p w14:paraId="44EE036A" w14:textId="77777777" w:rsidR="00AF05FB" w:rsidRPr="00592F83" w:rsidRDefault="00AF05FB">
            <w:pPr>
              <w:rPr>
                <w:rFonts w:ascii="Arial Narrow" w:hAnsi="Arial Narrow" w:cs="Arial"/>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cs="Arial"/>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rPr>
              <w:fldChar w:fldCharType="end"/>
            </w:r>
          </w:p>
        </w:tc>
      </w:tr>
      <w:tr w:rsidR="00AF05FB" w:rsidRPr="00592F83" w14:paraId="01895928"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4CD76B83" w14:textId="461891B0" w:rsidR="00AF05FB" w:rsidRPr="00592F83" w:rsidRDefault="00AF05FB" w:rsidP="00EB1F50">
            <w:pPr>
              <w:rPr>
                <w:rFonts w:ascii="Arial Narrow" w:hAnsi="Arial Narrow" w:cs="Arial"/>
                <w:sz w:val="24"/>
                <w:szCs w:val="24"/>
              </w:rPr>
            </w:pPr>
            <w:r w:rsidRPr="00592F83">
              <w:rPr>
                <w:rFonts w:ascii="Arial Narrow" w:hAnsi="Arial Narrow" w:cs="Arial"/>
              </w:rPr>
              <w:t xml:space="preserve">3. </w:t>
            </w:r>
            <w:r w:rsidR="00EB1F50">
              <w:rPr>
                <w:rFonts w:ascii="Arial Narrow" w:hAnsi="Arial Narrow"/>
              </w:rPr>
              <w:t xml:space="preserve">Nutrition education will be administered to students in food-related lessons monthly and by the SNP during the day and to staff and parents. </w:t>
            </w:r>
          </w:p>
        </w:tc>
        <w:tc>
          <w:tcPr>
            <w:tcW w:w="2069" w:type="dxa"/>
            <w:tcBorders>
              <w:top w:val="single" w:sz="4" w:space="0" w:color="auto"/>
              <w:left w:val="single" w:sz="4" w:space="0" w:color="auto"/>
              <w:bottom w:val="single" w:sz="4" w:space="0" w:color="auto"/>
              <w:right w:val="single" w:sz="4" w:space="0" w:color="auto"/>
            </w:tcBorders>
            <w:hideMark/>
          </w:tcPr>
          <w:p w14:paraId="7F445DDF" w14:textId="3A8F8D47" w:rsidR="00AF05FB" w:rsidRPr="00592F83" w:rsidRDefault="002B6843">
            <w:pPr>
              <w:rPr>
                <w:rFonts w:ascii="Arial Narrow" w:hAnsi="Arial Narrow" w:cs="Arial"/>
                <w:sz w:val="24"/>
                <w:szCs w:val="24"/>
              </w:rPr>
            </w:pPr>
            <w:sdt>
              <w:sdtPr>
                <w:rPr>
                  <w:rFonts w:ascii="Arial Narrow" w:hAnsi="Arial Narrow"/>
                </w:rPr>
                <w:id w:val="1655574440"/>
                <w:placeholder>
                  <w:docPart w:val="6B93C2639EA742C2BE0D7E992EB76FEC"/>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EB1F50">
                  <w:rPr>
                    <w:rFonts w:ascii="Arial Narrow" w:hAnsi="Arial Narrow"/>
                  </w:rPr>
                  <w:t>In Progress</w:t>
                </w:r>
              </w:sdtContent>
            </w:sdt>
          </w:p>
        </w:tc>
        <w:tc>
          <w:tcPr>
            <w:tcW w:w="2070" w:type="dxa"/>
            <w:tcBorders>
              <w:top w:val="single" w:sz="4" w:space="0" w:color="auto"/>
              <w:left w:val="single" w:sz="4" w:space="0" w:color="auto"/>
              <w:bottom w:val="single" w:sz="4" w:space="0" w:color="auto"/>
              <w:right w:val="single" w:sz="4" w:space="0" w:color="auto"/>
            </w:tcBorders>
            <w:hideMark/>
          </w:tcPr>
          <w:p w14:paraId="7CD239AE" w14:textId="61E4D853" w:rsidR="00AF05FB" w:rsidRPr="00592F83" w:rsidRDefault="00EB1F50">
            <w:pPr>
              <w:jc w:val="center"/>
              <w:rPr>
                <w:rFonts w:ascii="Arial Narrow" w:hAnsi="Arial Narrow" w:cs="Arial"/>
                <w:sz w:val="24"/>
                <w:szCs w:val="24"/>
              </w:rPr>
            </w:pPr>
            <w:r>
              <w:rPr>
                <w:rFonts w:ascii="Arial Narrow" w:hAnsi="Arial Narrow"/>
              </w:rPr>
              <w:t>1</w:t>
            </w:r>
          </w:p>
        </w:tc>
        <w:tc>
          <w:tcPr>
            <w:tcW w:w="4495" w:type="dxa"/>
            <w:tcBorders>
              <w:top w:val="single" w:sz="4" w:space="0" w:color="auto"/>
              <w:left w:val="single" w:sz="4" w:space="0" w:color="auto"/>
              <w:bottom w:val="single" w:sz="4" w:space="0" w:color="auto"/>
              <w:right w:val="single" w:sz="4" w:space="0" w:color="auto"/>
            </w:tcBorders>
            <w:hideMark/>
          </w:tcPr>
          <w:p w14:paraId="27FBCA37" w14:textId="77777777" w:rsidR="00AF05FB" w:rsidRPr="00592F83" w:rsidRDefault="00AF05FB">
            <w:pPr>
              <w:rPr>
                <w:rFonts w:ascii="Arial Narrow" w:hAnsi="Arial Narrow" w:cs="Arial"/>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cs="Arial"/>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rPr>
              <w:fldChar w:fldCharType="end"/>
            </w:r>
          </w:p>
        </w:tc>
      </w:tr>
      <w:tr w:rsidR="00AF05FB" w:rsidRPr="00592F83" w14:paraId="2EE10F7E"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0D2DF75A" w14:textId="7F7039DC" w:rsidR="00AF05FB" w:rsidRPr="00592F83" w:rsidRDefault="00AF05FB" w:rsidP="00EB1F50">
            <w:pPr>
              <w:rPr>
                <w:rFonts w:ascii="Arial Narrow" w:hAnsi="Arial Narrow" w:cs="Arial"/>
                <w:sz w:val="24"/>
                <w:szCs w:val="24"/>
              </w:rPr>
            </w:pPr>
            <w:r w:rsidRPr="00592F83">
              <w:rPr>
                <w:rFonts w:ascii="Arial Narrow" w:hAnsi="Arial Narrow" w:cs="Arial"/>
              </w:rPr>
              <w:t xml:space="preserve">4. </w:t>
            </w:r>
            <w:r w:rsidR="00EB1F50">
              <w:rPr>
                <w:rFonts w:ascii="Arial Narrow" w:hAnsi="Arial Narrow"/>
              </w:rPr>
              <w:t xml:space="preserve">Nutrition education will be taught in all health-related subjects weekly to promote overall student health and well-being in all related subjects. </w:t>
            </w:r>
          </w:p>
        </w:tc>
        <w:tc>
          <w:tcPr>
            <w:tcW w:w="2069" w:type="dxa"/>
            <w:tcBorders>
              <w:top w:val="single" w:sz="4" w:space="0" w:color="auto"/>
              <w:left w:val="single" w:sz="4" w:space="0" w:color="auto"/>
              <w:bottom w:val="single" w:sz="4" w:space="0" w:color="auto"/>
              <w:right w:val="single" w:sz="4" w:space="0" w:color="auto"/>
            </w:tcBorders>
            <w:hideMark/>
          </w:tcPr>
          <w:p w14:paraId="3776E46E" w14:textId="17AA3A77" w:rsidR="00AF05FB" w:rsidRPr="00592F83" w:rsidRDefault="002B6843">
            <w:pPr>
              <w:rPr>
                <w:rFonts w:ascii="Arial Narrow" w:hAnsi="Arial Narrow" w:cs="Arial"/>
                <w:sz w:val="24"/>
                <w:szCs w:val="24"/>
              </w:rPr>
            </w:pPr>
            <w:sdt>
              <w:sdtPr>
                <w:rPr>
                  <w:rFonts w:ascii="Arial Narrow" w:hAnsi="Arial Narrow"/>
                </w:rPr>
                <w:id w:val="-157237569"/>
                <w:placeholder>
                  <w:docPart w:val="64D5AE14F20940718125EE1477DA8C0F"/>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EB1F50">
                  <w:rPr>
                    <w:rFonts w:ascii="Arial Narrow" w:hAnsi="Arial Narrow"/>
                  </w:rPr>
                  <w:t>In Progress</w:t>
                </w:r>
              </w:sdtContent>
            </w:sdt>
          </w:p>
        </w:tc>
        <w:tc>
          <w:tcPr>
            <w:tcW w:w="2070" w:type="dxa"/>
            <w:tcBorders>
              <w:top w:val="single" w:sz="4" w:space="0" w:color="auto"/>
              <w:left w:val="single" w:sz="4" w:space="0" w:color="auto"/>
              <w:bottom w:val="single" w:sz="4" w:space="0" w:color="auto"/>
              <w:right w:val="single" w:sz="4" w:space="0" w:color="auto"/>
            </w:tcBorders>
            <w:hideMark/>
          </w:tcPr>
          <w:p w14:paraId="67261FCC" w14:textId="681136D5" w:rsidR="00AF05FB" w:rsidRPr="00592F83" w:rsidRDefault="00EB1F50">
            <w:pPr>
              <w:jc w:val="center"/>
              <w:rPr>
                <w:rFonts w:ascii="Arial Narrow" w:hAnsi="Arial Narrow" w:cs="Arial"/>
                <w:sz w:val="24"/>
                <w:szCs w:val="24"/>
              </w:rPr>
            </w:pPr>
            <w:r>
              <w:rPr>
                <w:rFonts w:ascii="Arial Narrow" w:hAnsi="Arial Narrow"/>
              </w:rPr>
              <w:t>1</w:t>
            </w:r>
          </w:p>
        </w:tc>
        <w:tc>
          <w:tcPr>
            <w:tcW w:w="4495" w:type="dxa"/>
            <w:tcBorders>
              <w:top w:val="single" w:sz="4" w:space="0" w:color="auto"/>
              <w:left w:val="single" w:sz="4" w:space="0" w:color="auto"/>
              <w:bottom w:val="single" w:sz="4" w:space="0" w:color="auto"/>
              <w:right w:val="single" w:sz="4" w:space="0" w:color="auto"/>
            </w:tcBorders>
            <w:hideMark/>
          </w:tcPr>
          <w:p w14:paraId="3C9EB05F" w14:textId="77777777" w:rsidR="00AF05FB" w:rsidRPr="00592F83" w:rsidRDefault="00AF05FB">
            <w:pPr>
              <w:rPr>
                <w:rFonts w:ascii="Arial Narrow" w:hAnsi="Arial Narrow" w:cs="Arial"/>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cs="Arial"/>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rPr>
              <w:fldChar w:fldCharType="end"/>
            </w:r>
          </w:p>
        </w:tc>
      </w:tr>
      <w:tr w:rsidR="00AF05FB" w:rsidRPr="00592F83" w14:paraId="290A167E"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419B59E1" w14:textId="77777777"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lastRenderedPageBreak/>
              <w:t>Nutrition Promotion Goal(s):</w:t>
            </w:r>
          </w:p>
        </w:tc>
        <w:tc>
          <w:tcPr>
            <w:tcW w:w="2069" w:type="dxa"/>
            <w:tcBorders>
              <w:top w:val="single" w:sz="4" w:space="0" w:color="auto"/>
              <w:left w:val="single" w:sz="4" w:space="0" w:color="auto"/>
              <w:bottom w:val="single" w:sz="4" w:space="0" w:color="auto"/>
              <w:right w:val="single" w:sz="4" w:space="0" w:color="auto"/>
            </w:tcBorders>
            <w:hideMark/>
          </w:tcPr>
          <w:p w14:paraId="7FD3ECE8" w14:textId="77777777"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 xml:space="preserve">Goal Status </w:t>
            </w:r>
          </w:p>
          <w:p w14:paraId="0034727A" w14:textId="77777777"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(select one):</w:t>
            </w:r>
          </w:p>
        </w:tc>
        <w:tc>
          <w:tcPr>
            <w:tcW w:w="2070" w:type="dxa"/>
            <w:tcBorders>
              <w:top w:val="single" w:sz="4" w:space="0" w:color="auto"/>
              <w:left w:val="single" w:sz="4" w:space="0" w:color="auto"/>
              <w:bottom w:val="single" w:sz="4" w:space="0" w:color="auto"/>
              <w:right w:val="single" w:sz="4" w:space="0" w:color="auto"/>
            </w:tcBorders>
            <w:hideMark/>
          </w:tcPr>
          <w:p w14:paraId="77185EE6" w14:textId="77777777"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Number of Compliant Schools:</w:t>
            </w:r>
          </w:p>
        </w:tc>
        <w:tc>
          <w:tcPr>
            <w:tcW w:w="4495" w:type="dxa"/>
            <w:tcBorders>
              <w:top w:val="single" w:sz="4" w:space="0" w:color="auto"/>
              <w:left w:val="single" w:sz="4" w:space="0" w:color="auto"/>
              <w:bottom w:val="single" w:sz="4" w:space="0" w:color="auto"/>
              <w:right w:val="single" w:sz="4" w:space="0" w:color="auto"/>
            </w:tcBorders>
            <w:hideMark/>
          </w:tcPr>
          <w:p w14:paraId="7CFDA0AD" w14:textId="77777777"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Notes:</w:t>
            </w:r>
          </w:p>
        </w:tc>
      </w:tr>
      <w:tr w:rsidR="00AF05FB" w:rsidRPr="00592F83" w14:paraId="157DD3EC" w14:textId="77777777" w:rsidTr="001A550D">
        <w:tc>
          <w:tcPr>
            <w:tcW w:w="4316" w:type="dxa"/>
            <w:tcBorders>
              <w:top w:val="single" w:sz="4" w:space="0" w:color="auto"/>
              <w:left w:val="single" w:sz="4" w:space="0" w:color="auto"/>
              <w:bottom w:val="single" w:sz="4" w:space="0" w:color="auto"/>
              <w:right w:val="single" w:sz="4" w:space="0" w:color="auto"/>
            </w:tcBorders>
            <w:hideMark/>
          </w:tcPr>
          <w:p w14:paraId="030DAD2E" w14:textId="2968F3EE" w:rsidR="00AF05FB" w:rsidRPr="00592F83" w:rsidRDefault="00AF05FB" w:rsidP="001A550D">
            <w:pPr>
              <w:rPr>
                <w:rFonts w:ascii="Arial Narrow" w:hAnsi="Arial Narrow" w:cs="Arial"/>
                <w:sz w:val="24"/>
                <w:szCs w:val="24"/>
              </w:rPr>
            </w:pPr>
            <w:r w:rsidRPr="00592F83">
              <w:rPr>
                <w:rFonts w:ascii="Arial Narrow" w:hAnsi="Arial Narrow" w:cs="Arial"/>
              </w:rPr>
              <w:t xml:space="preserve">1. </w:t>
            </w:r>
            <w:r w:rsidR="001A550D">
              <w:rPr>
                <w:rFonts w:ascii="Arial Narrow" w:hAnsi="Arial Narrow"/>
              </w:rPr>
              <w:t xml:space="preserve">Nutrition education will be a part of the entire school community with more opportunities offered to students and teachers to learn about MY Plate guidelines and recommendations monthly. </w:t>
            </w:r>
            <w:r w:rsidR="005A66F1">
              <w:rPr>
                <w:rFonts w:ascii="Arial Narrow" w:hAnsi="Arial Narrow"/>
              </w:rPr>
              <w:t xml:space="preserve"> </w:t>
            </w:r>
          </w:p>
        </w:tc>
        <w:tc>
          <w:tcPr>
            <w:tcW w:w="2069" w:type="dxa"/>
            <w:tcBorders>
              <w:top w:val="single" w:sz="4" w:space="0" w:color="auto"/>
              <w:left w:val="single" w:sz="4" w:space="0" w:color="auto"/>
              <w:bottom w:val="single" w:sz="4" w:space="0" w:color="auto"/>
              <w:right w:val="single" w:sz="4" w:space="0" w:color="auto"/>
            </w:tcBorders>
            <w:hideMark/>
          </w:tcPr>
          <w:p w14:paraId="3EB9632D" w14:textId="49083F91" w:rsidR="00AF05FB" w:rsidRPr="00592F83" w:rsidRDefault="002B6843">
            <w:pPr>
              <w:rPr>
                <w:rFonts w:ascii="Arial Narrow" w:hAnsi="Arial Narrow" w:cs="Arial"/>
                <w:b/>
                <w:bCs/>
                <w:sz w:val="24"/>
                <w:szCs w:val="24"/>
              </w:rPr>
            </w:pPr>
            <w:sdt>
              <w:sdtPr>
                <w:rPr>
                  <w:rFonts w:ascii="Arial Narrow" w:hAnsi="Arial Narrow"/>
                </w:rPr>
                <w:id w:val="-462890295"/>
                <w:placeholder>
                  <w:docPart w:val="0B903470867441B2962E2A0719B1C3E6"/>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5A66F1">
                  <w:rPr>
                    <w:rFonts w:ascii="Arial Narrow" w:hAnsi="Arial Narrow"/>
                  </w:rPr>
                  <w:t>In Progress</w:t>
                </w:r>
              </w:sdtContent>
            </w:sdt>
          </w:p>
        </w:tc>
        <w:tc>
          <w:tcPr>
            <w:tcW w:w="2070" w:type="dxa"/>
            <w:tcBorders>
              <w:top w:val="single" w:sz="4" w:space="0" w:color="auto"/>
              <w:left w:val="single" w:sz="4" w:space="0" w:color="auto"/>
              <w:bottom w:val="single" w:sz="4" w:space="0" w:color="auto"/>
              <w:right w:val="single" w:sz="4" w:space="0" w:color="auto"/>
            </w:tcBorders>
            <w:hideMark/>
          </w:tcPr>
          <w:p w14:paraId="691E884B" w14:textId="36113E93" w:rsidR="00AF05FB" w:rsidRPr="00592F83" w:rsidRDefault="005A66F1">
            <w:pPr>
              <w:jc w:val="center"/>
              <w:rPr>
                <w:rFonts w:ascii="Arial Narrow" w:hAnsi="Arial Narrow" w:cs="Arial"/>
                <w:b/>
                <w:bCs/>
                <w:sz w:val="24"/>
                <w:szCs w:val="24"/>
              </w:rPr>
            </w:pPr>
            <w:r>
              <w:rPr>
                <w:rFonts w:ascii="Arial Narrow" w:hAnsi="Arial Narrow"/>
              </w:rPr>
              <w:t>1</w:t>
            </w:r>
          </w:p>
        </w:tc>
        <w:tc>
          <w:tcPr>
            <w:tcW w:w="4495" w:type="dxa"/>
            <w:tcBorders>
              <w:top w:val="single" w:sz="4" w:space="0" w:color="auto"/>
              <w:left w:val="single" w:sz="4" w:space="0" w:color="auto"/>
              <w:bottom w:val="single" w:sz="4" w:space="0" w:color="auto"/>
              <w:right w:val="single" w:sz="4" w:space="0" w:color="auto"/>
            </w:tcBorders>
          </w:tcPr>
          <w:p w14:paraId="535F9902" w14:textId="416F9421" w:rsidR="00AF05FB" w:rsidRPr="00592F83" w:rsidRDefault="00AF05FB" w:rsidP="005A66F1">
            <w:pPr>
              <w:rPr>
                <w:rFonts w:ascii="Arial Narrow" w:hAnsi="Arial Narrow" w:cs="Arial"/>
                <w:b/>
                <w:bCs/>
                <w:sz w:val="24"/>
                <w:szCs w:val="24"/>
              </w:rPr>
            </w:pPr>
          </w:p>
        </w:tc>
      </w:tr>
      <w:tr w:rsidR="00AF05FB" w:rsidRPr="00592F83" w14:paraId="4FE206D6"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1737B152" w14:textId="244F6612" w:rsidR="00AF05FB" w:rsidRPr="00592F83" w:rsidRDefault="00AF05FB" w:rsidP="001A550D">
            <w:pPr>
              <w:rPr>
                <w:rFonts w:ascii="Arial Narrow" w:hAnsi="Arial Narrow" w:cs="Arial"/>
                <w:sz w:val="24"/>
                <w:szCs w:val="24"/>
              </w:rPr>
            </w:pPr>
            <w:r w:rsidRPr="00592F83">
              <w:rPr>
                <w:rFonts w:ascii="Arial Narrow" w:hAnsi="Arial Narrow" w:cs="Arial"/>
              </w:rPr>
              <w:t xml:space="preserve">2. </w:t>
            </w:r>
            <w:r w:rsidR="001A550D">
              <w:rPr>
                <w:rFonts w:ascii="Arial Narrow" w:hAnsi="Arial Narrow"/>
              </w:rPr>
              <w:t xml:space="preserve">Nutrition education posters and bulletin boards will be rotated monthly (Harvest of the Month) to expand the nutrition education begin offered to students in the cafeteria. </w:t>
            </w:r>
          </w:p>
        </w:tc>
        <w:tc>
          <w:tcPr>
            <w:tcW w:w="2069" w:type="dxa"/>
            <w:tcBorders>
              <w:top w:val="single" w:sz="4" w:space="0" w:color="auto"/>
              <w:left w:val="single" w:sz="4" w:space="0" w:color="auto"/>
              <w:bottom w:val="single" w:sz="4" w:space="0" w:color="auto"/>
              <w:right w:val="single" w:sz="4" w:space="0" w:color="auto"/>
            </w:tcBorders>
            <w:hideMark/>
          </w:tcPr>
          <w:p w14:paraId="4E9A4D30" w14:textId="013E6114" w:rsidR="00AF05FB" w:rsidRPr="00592F83" w:rsidRDefault="002B6843">
            <w:pPr>
              <w:rPr>
                <w:rFonts w:ascii="Arial Narrow" w:hAnsi="Arial Narrow" w:cs="Arial"/>
                <w:b/>
                <w:bCs/>
                <w:sz w:val="24"/>
                <w:szCs w:val="24"/>
              </w:rPr>
            </w:pPr>
            <w:sdt>
              <w:sdtPr>
                <w:rPr>
                  <w:rFonts w:ascii="Arial Narrow" w:hAnsi="Arial Narrow"/>
                </w:rPr>
                <w:id w:val="-878398648"/>
                <w:placeholder>
                  <w:docPart w:val="B2F76F5AC00E4423B98763591A6E7A59"/>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1A550D">
                  <w:rPr>
                    <w:rFonts w:ascii="Arial Narrow" w:hAnsi="Arial Narrow"/>
                  </w:rPr>
                  <w:t>In Progress</w:t>
                </w:r>
              </w:sdtContent>
            </w:sdt>
          </w:p>
        </w:tc>
        <w:tc>
          <w:tcPr>
            <w:tcW w:w="2070" w:type="dxa"/>
            <w:tcBorders>
              <w:top w:val="single" w:sz="4" w:space="0" w:color="auto"/>
              <w:left w:val="single" w:sz="4" w:space="0" w:color="auto"/>
              <w:bottom w:val="single" w:sz="4" w:space="0" w:color="auto"/>
              <w:right w:val="single" w:sz="4" w:space="0" w:color="auto"/>
            </w:tcBorders>
            <w:hideMark/>
          </w:tcPr>
          <w:p w14:paraId="108FFF56" w14:textId="64C9AE7C" w:rsidR="00AF05FB" w:rsidRPr="00592F83" w:rsidRDefault="001A550D">
            <w:pPr>
              <w:jc w:val="center"/>
              <w:rPr>
                <w:rFonts w:ascii="Arial Narrow" w:hAnsi="Arial Narrow" w:cs="Arial"/>
                <w:b/>
                <w:bCs/>
                <w:sz w:val="24"/>
                <w:szCs w:val="24"/>
              </w:rPr>
            </w:pPr>
            <w:r>
              <w:rPr>
                <w:rFonts w:ascii="Arial Narrow" w:hAnsi="Arial Narrow"/>
              </w:rPr>
              <w:t>1</w:t>
            </w:r>
          </w:p>
        </w:tc>
        <w:tc>
          <w:tcPr>
            <w:tcW w:w="4495" w:type="dxa"/>
            <w:tcBorders>
              <w:top w:val="single" w:sz="4" w:space="0" w:color="auto"/>
              <w:left w:val="single" w:sz="4" w:space="0" w:color="auto"/>
              <w:bottom w:val="single" w:sz="4" w:space="0" w:color="auto"/>
              <w:right w:val="single" w:sz="4" w:space="0" w:color="auto"/>
            </w:tcBorders>
            <w:hideMark/>
          </w:tcPr>
          <w:p w14:paraId="7F4331FF" w14:textId="77777777" w:rsidR="00AF05FB" w:rsidRPr="00592F83" w:rsidRDefault="00AF05FB">
            <w:pPr>
              <w:rPr>
                <w:rFonts w:ascii="Arial Narrow" w:hAnsi="Arial Narrow" w:cs="Arial"/>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cs="Arial"/>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rPr>
              <w:fldChar w:fldCharType="end"/>
            </w:r>
          </w:p>
        </w:tc>
      </w:tr>
      <w:tr w:rsidR="00AF05FB" w:rsidRPr="00592F83" w14:paraId="5628B2AC"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2D2D1BAE" w14:textId="5F96CCDD" w:rsidR="00AF05FB" w:rsidRPr="00592F83" w:rsidRDefault="00AF05FB" w:rsidP="001A550D">
            <w:pPr>
              <w:rPr>
                <w:rFonts w:ascii="Arial Narrow" w:hAnsi="Arial Narrow" w:cs="Arial"/>
                <w:sz w:val="24"/>
                <w:szCs w:val="24"/>
              </w:rPr>
            </w:pPr>
            <w:r w:rsidRPr="00592F83">
              <w:rPr>
                <w:rFonts w:ascii="Arial Narrow" w:hAnsi="Arial Narrow" w:cs="Arial"/>
              </w:rPr>
              <w:t xml:space="preserve">3. </w:t>
            </w:r>
            <w:r w:rsidR="001A550D">
              <w:rPr>
                <w:rFonts w:ascii="Arial Narrow" w:hAnsi="Arial Narrow"/>
              </w:rPr>
              <w:t xml:space="preserve">Nutrition education will be offered in the health, nutrition wellness, food for life, and food science classes and is coordinated between teachers and foodservice staff weekly/daily. </w:t>
            </w:r>
          </w:p>
        </w:tc>
        <w:tc>
          <w:tcPr>
            <w:tcW w:w="2069" w:type="dxa"/>
            <w:tcBorders>
              <w:top w:val="single" w:sz="4" w:space="0" w:color="auto"/>
              <w:left w:val="single" w:sz="4" w:space="0" w:color="auto"/>
              <w:bottom w:val="single" w:sz="4" w:space="0" w:color="auto"/>
              <w:right w:val="single" w:sz="4" w:space="0" w:color="auto"/>
            </w:tcBorders>
            <w:hideMark/>
          </w:tcPr>
          <w:p w14:paraId="368BB72E" w14:textId="3B9C313D" w:rsidR="00AF05FB" w:rsidRPr="00592F83" w:rsidRDefault="002B6843">
            <w:pPr>
              <w:rPr>
                <w:rFonts w:ascii="Arial Narrow" w:hAnsi="Arial Narrow" w:cs="Arial"/>
                <w:b/>
                <w:bCs/>
                <w:sz w:val="24"/>
                <w:szCs w:val="24"/>
              </w:rPr>
            </w:pPr>
            <w:sdt>
              <w:sdtPr>
                <w:rPr>
                  <w:rFonts w:ascii="Arial Narrow" w:hAnsi="Arial Narrow"/>
                </w:rPr>
                <w:id w:val="1167986671"/>
                <w:placeholder>
                  <w:docPart w:val="1F0BF20A760249FBB0EB23EBAD42EE68"/>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1A550D">
                  <w:rPr>
                    <w:rFonts w:ascii="Arial Narrow" w:hAnsi="Arial Narrow"/>
                  </w:rPr>
                  <w:t>In Progress</w:t>
                </w:r>
              </w:sdtContent>
            </w:sdt>
          </w:p>
        </w:tc>
        <w:tc>
          <w:tcPr>
            <w:tcW w:w="2070" w:type="dxa"/>
            <w:tcBorders>
              <w:top w:val="single" w:sz="4" w:space="0" w:color="auto"/>
              <w:left w:val="single" w:sz="4" w:space="0" w:color="auto"/>
              <w:bottom w:val="single" w:sz="4" w:space="0" w:color="auto"/>
              <w:right w:val="single" w:sz="4" w:space="0" w:color="auto"/>
            </w:tcBorders>
            <w:hideMark/>
          </w:tcPr>
          <w:p w14:paraId="28FF38CD" w14:textId="5048C112" w:rsidR="00AF05FB" w:rsidRPr="00592F83" w:rsidRDefault="001A550D">
            <w:pPr>
              <w:jc w:val="center"/>
              <w:rPr>
                <w:rFonts w:ascii="Arial Narrow" w:hAnsi="Arial Narrow" w:cs="Arial"/>
                <w:b/>
                <w:bCs/>
                <w:sz w:val="24"/>
                <w:szCs w:val="24"/>
              </w:rPr>
            </w:pPr>
            <w:r>
              <w:rPr>
                <w:rFonts w:ascii="Arial Narrow" w:hAnsi="Arial Narrow"/>
              </w:rPr>
              <w:t>1</w:t>
            </w:r>
          </w:p>
        </w:tc>
        <w:tc>
          <w:tcPr>
            <w:tcW w:w="4495" w:type="dxa"/>
            <w:tcBorders>
              <w:top w:val="single" w:sz="4" w:space="0" w:color="auto"/>
              <w:left w:val="single" w:sz="4" w:space="0" w:color="auto"/>
              <w:bottom w:val="single" w:sz="4" w:space="0" w:color="auto"/>
              <w:right w:val="single" w:sz="4" w:space="0" w:color="auto"/>
            </w:tcBorders>
            <w:hideMark/>
          </w:tcPr>
          <w:p w14:paraId="6232E930" w14:textId="77777777" w:rsidR="00AF05FB" w:rsidRPr="00592F83" w:rsidRDefault="00AF05FB">
            <w:pPr>
              <w:rPr>
                <w:rFonts w:ascii="Arial Narrow" w:hAnsi="Arial Narrow" w:cs="Arial"/>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cs="Arial"/>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rPr>
              <w:fldChar w:fldCharType="end"/>
            </w:r>
          </w:p>
        </w:tc>
      </w:tr>
      <w:tr w:rsidR="00AF05FB" w:rsidRPr="00592F83" w14:paraId="54CC11A2"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725B6153" w14:textId="36641484" w:rsidR="00AF05FB" w:rsidRPr="00592F83" w:rsidRDefault="00AF05FB" w:rsidP="001A550D">
            <w:pPr>
              <w:rPr>
                <w:rFonts w:ascii="Arial Narrow" w:hAnsi="Arial Narrow" w:cs="Arial"/>
                <w:sz w:val="24"/>
                <w:szCs w:val="24"/>
              </w:rPr>
            </w:pPr>
            <w:r w:rsidRPr="00592F83">
              <w:rPr>
                <w:rFonts w:ascii="Arial Narrow" w:hAnsi="Arial Narrow" w:cs="Arial"/>
              </w:rPr>
              <w:t xml:space="preserve">4. </w:t>
            </w:r>
            <w:r w:rsidR="001A550D">
              <w:rPr>
                <w:rFonts w:ascii="Arial Narrow" w:hAnsi="Arial Narrow"/>
              </w:rPr>
              <w:t xml:space="preserve">The Nutrition Education program will meet State standards yearly. </w:t>
            </w:r>
          </w:p>
        </w:tc>
        <w:tc>
          <w:tcPr>
            <w:tcW w:w="2069" w:type="dxa"/>
            <w:tcBorders>
              <w:top w:val="single" w:sz="4" w:space="0" w:color="auto"/>
              <w:left w:val="single" w:sz="4" w:space="0" w:color="auto"/>
              <w:bottom w:val="single" w:sz="4" w:space="0" w:color="auto"/>
              <w:right w:val="single" w:sz="4" w:space="0" w:color="auto"/>
            </w:tcBorders>
            <w:hideMark/>
          </w:tcPr>
          <w:p w14:paraId="36B19C1F" w14:textId="74AD3FA3" w:rsidR="00AF05FB" w:rsidRPr="00592F83" w:rsidRDefault="002B6843">
            <w:pPr>
              <w:rPr>
                <w:rFonts w:ascii="Arial Narrow" w:hAnsi="Arial Narrow" w:cs="Arial"/>
                <w:b/>
                <w:bCs/>
                <w:sz w:val="24"/>
                <w:szCs w:val="24"/>
              </w:rPr>
            </w:pPr>
            <w:sdt>
              <w:sdtPr>
                <w:rPr>
                  <w:rFonts w:ascii="Arial Narrow" w:hAnsi="Arial Narrow"/>
                </w:rPr>
                <w:id w:val="-1958396601"/>
                <w:placeholder>
                  <w:docPart w:val="E8231BD6392A44EFAEC38A37507A4F6D"/>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1A550D">
                  <w:rPr>
                    <w:rFonts w:ascii="Arial Narrow" w:hAnsi="Arial Narrow"/>
                  </w:rPr>
                  <w:t>In Progress</w:t>
                </w:r>
              </w:sdtContent>
            </w:sdt>
          </w:p>
        </w:tc>
        <w:tc>
          <w:tcPr>
            <w:tcW w:w="2070" w:type="dxa"/>
            <w:tcBorders>
              <w:top w:val="single" w:sz="4" w:space="0" w:color="auto"/>
              <w:left w:val="single" w:sz="4" w:space="0" w:color="auto"/>
              <w:bottom w:val="single" w:sz="4" w:space="0" w:color="auto"/>
              <w:right w:val="single" w:sz="4" w:space="0" w:color="auto"/>
            </w:tcBorders>
            <w:hideMark/>
          </w:tcPr>
          <w:p w14:paraId="56BF2B8D" w14:textId="06B9A3D6" w:rsidR="00AF05FB" w:rsidRPr="00592F83" w:rsidRDefault="001A550D">
            <w:pPr>
              <w:jc w:val="center"/>
              <w:rPr>
                <w:rFonts w:ascii="Arial Narrow" w:hAnsi="Arial Narrow" w:cs="Arial"/>
                <w:b/>
                <w:bCs/>
                <w:sz w:val="24"/>
                <w:szCs w:val="24"/>
              </w:rPr>
            </w:pPr>
            <w:r>
              <w:rPr>
                <w:rFonts w:ascii="Arial Narrow" w:hAnsi="Arial Narrow"/>
              </w:rPr>
              <w:t>1</w:t>
            </w:r>
          </w:p>
        </w:tc>
        <w:tc>
          <w:tcPr>
            <w:tcW w:w="4495" w:type="dxa"/>
            <w:tcBorders>
              <w:top w:val="single" w:sz="4" w:space="0" w:color="auto"/>
              <w:left w:val="single" w:sz="4" w:space="0" w:color="auto"/>
              <w:bottom w:val="single" w:sz="4" w:space="0" w:color="auto"/>
              <w:right w:val="single" w:sz="4" w:space="0" w:color="auto"/>
            </w:tcBorders>
            <w:hideMark/>
          </w:tcPr>
          <w:p w14:paraId="7EF69556" w14:textId="014FA46F" w:rsidR="00AF05FB" w:rsidRPr="00592F83" w:rsidRDefault="001A550D">
            <w:pPr>
              <w:rPr>
                <w:rFonts w:ascii="Arial Narrow" w:hAnsi="Arial Narrow" w:cs="Arial"/>
                <w:b/>
                <w:bCs/>
                <w:sz w:val="24"/>
                <w:szCs w:val="24"/>
              </w:rPr>
            </w:pPr>
            <w:r>
              <w:rPr>
                <w:rFonts w:ascii="Arial Narrow" w:hAnsi="Arial Narrow"/>
              </w:rPr>
              <w:t>Child Nutrition Act, Richard B. Russell National School Lunch Program, and USDA Minimal Nutritional Value</w:t>
            </w:r>
          </w:p>
        </w:tc>
      </w:tr>
      <w:tr w:rsidR="00AF05FB" w:rsidRPr="00592F83" w14:paraId="75EAA171"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33CD4467" w14:textId="1B8D0ABD" w:rsidR="00AF05FB" w:rsidRPr="00592F83" w:rsidRDefault="001A550D" w:rsidP="001A550D">
            <w:pPr>
              <w:rPr>
                <w:rFonts w:ascii="Arial Narrow" w:hAnsi="Arial Narrow" w:cs="Arial"/>
                <w:sz w:val="24"/>
                <w:szCs w:val="24"/>
              </w:rPr>
            </w:pPr>
            <w:r>
              <w:rPr>
                <w:rFonts w:ascii="Arial Narrow" w:hAnsi="Arial Narrow" w:cs="Arial"/>
              </w:rPr>
              <w:t xml:space="preserve">5. Farm-to-School and Georgia Grown initiatives and activities will be provided via the School Nutrition Program. </w:t>
            </w:r>
          </w:p>
        </w:tc>
        <w:tc>
          <w:tcPr>
            <w:tcW w:w="2069" w:type="dxa"/>
            <w:tcBorders>
              <w:top w:val="single" w:sz="4" w:space="0" w:color="auto"/>
              <w:left w:val="single" w:sz="4" w:space="0" w:color="auto"/>
              <w:bottom w:val="single" w:sz="4" w:space="0" w:color="auto"/>
              <w:right w:val="single" w:sz="4" w:space="0" w:color="auto"/>
            </w:tcBorders>
            <w:hideMark/>
          </w:tcPr>
          <w:p w14:paraId="64C5E102" w14:textId="342D7BBB" w:rsidR="00AF05FB" w:rsidRPr="00592F83" w:rsidRDefault="002B6843">
            <w:pPr>
              <w:rPr>
                <w:rFonts w:ascii="Arial Narrow" w:hAnsi="Arial Narrow" w:cs="Arial"/>
                <w:b/>
                <w:bCs/>
                <w:sz w:val="24"/>
                <w:szCs w:val="24"/>
              </w:rPr>
            </w:pPr>
            <w:sdt>
              <w:sdtPr>
                <w:rPr>
                  <w:rFonts w:ascii="Arial Narrow" w:hAnsi="Arial Narrow"/>
                </w:rPr>
                <w:id w:val="271910713"/>
                <w:placeholder>
                  <w:docPart w:val="A9105CFF05134FE1B1F5FF39A3483AF8"/>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1A550D">
                  <w:rPr>
                    <w:rFonts w:ascii="Arial Narrow" w:hAnsi="Arial Narrow"/>
                  </w:rPr>
                  <w:t>In Progress</w:t>
                </w:r>
              </w:sdtContent>
            </w:sdt>
          </w:p>
        </w:tc>
        <w:tc>
          <w:tcPr>
            <w:tcW w:w="2070" w:type="dxa"/>
            <w:tcBorders>
              <w:top w:val="single" w:sz="4" w:space="0" w:color="auto"/>
              <w:left w:val="single" w:sz="4" w:space="0" w:color="auto"/>
              <w:bottom w:val="single" w:sz="4" w:space="0" w:color="auto"/>
              <w:right w:val="single" w:sz="4" w:space="0" w:color="auto"/>
            </w:tcBorders>
            <w:hideMark/>
          </w:tcPr>
          <w:p w14:paraId="1655EF68" w14:textId="550DA11F" w:rsidR="00AF05FB" w:rsidRPr="00592F83" w:rsidRDefault="001A550D">
            <w:pPr>
              <w:jc w:val="center"/>
              <w:rPr>
                <w:rFonts w:ascii="Arial Narrow" w:hAnsi="Arial Narrow" w:cs="Arial"/>
                <w:b/>
                <w:bCs/>
                <w:sz w:val="24"/>
                <w:szCs w:val="24"/>
              </w:rPr>
            </w:pPr>
            <w:r>
              <w:rPr>
                <w:rFonts w:ascii="Arial Narrow" w:hAnsi="Arial Narrow"/>
              </w:rPr>
              <w:t>1</w:t>
            </w:r>
          </w:p>
        </w:tc>
        <w:tc>
          <w:tcPr>
            <w:tcW w:w="4495" w:type="dxa"/>
            <w:tcBorders>
              <w:top w:val="single" w:sz="4" w:space="0" w:color="auto"/>
              <w:left w:val="single" w:sz="4" w:space="0" w:color="auto"/>
              <w:bottom w:val="single" w:sz="4" w:space="0" w:color="auto"/>
              <w:right w:val="single" w:sz="4" w:space="0" w:color="auto"/>
            </w:tcBorders>
            <w:hideMark/>
          </w:tcPr>
          <w:p w14:paraId="79CE2EE9" w14:textId="77777777" w:rsidR="00AF05FB" w:rsidRPr="00592F83" w:rsidRDefault="00AF05FB">
            <w:pPr>
              <w:rPr>
                <w:rFonts w:ascii="Arial Narrow" w:hAnsi="Arial Narrow" w:cs="Arial"/>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cs="Arial"/>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rPr>
              <w:fldChar w:fldCharType="end"/>
            </w:r>
          </w:p>
        </w:tc>
      </w:tr>
      <w:tr w:rsidR="00AF05FB" w:rsidRPr="00592F83" w14:paraId="76D728F2"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4540758B" w14:textId="77777777" w:rsidR="00AF05FB" w:rsidRPr="00592F83" w:rsidRDefault="00AF05FB">
            <w:pPr>
              <w:rPr>
                <w:rFonts w:ascii="Arial Narrow" w:hAnsi="Arial Narrow" w:cs="Arial"/>
                <w:sz w:val="24"/>
                <w:szCs w:val="24"/>
              </w:rPr>
            </w:pPr>
            <w:r w:rsidRPr="00592F83">
              <w:rPr>
                <w:rFonts w:ascii="Arial Narrow" w:hAnsi="Arial Narrow" w:cs="Arial"/>
                <w:b/>
                <w:bCs/>
                <w:sz w:val="24"/>
                <w:szCs w:val="24"/>
              </w:rPr>
              <w:t>Physical Activity Goal(s):</w:t>
            </w:r>
          </w:p>
        </w:tc>
        <w:tc>
          <w:tcPr>
            <w:tcW w:w="2069" w:type="dxa"/>
            <w:tcBorders>
              <w:top w:val="single" w:sz="4" w:space="0" w:color="auto"/>
              <w:left w:val="single" w:sz="4" w:space="0" w:color="auto"/>
              <w:bottom w:val="single" w:sz="4" w:space="0" w:color="auto"/>
              <w:right w:val="single" w:sz="4" w:space="0" w:color="auto"/>
            </w:tcBorders>
            <w:hideMark/>
          </w:tcPr>
          <w:p w14:paraId="54EA3B53" w14:textId="77777777"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 xml:space="preserve">Goal Status </w:t>
            </w:r>
          </w:p>
          <w:p w14:paraId="38F2B339" w14:textId="77777777"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(select one):</w:t>
            </w:r>
          </w:p>
        </w:tc>
        <w:tc>
          <w:tcPr>
            <w:tcW w:w="2070" w:type="dxa"/>
            <w:tcBorders>
              <w:top w:val="single" w:sz="4" w:space="0" w:color="auto"/>
              <w:left w:val="single" w:sz="4" w:space="0" w:color="auto"/>
              <w:bottom w:val="single" w:sz="4" w:space="0" w:color="auto"/>
              <w:right w:val="single" w:sz="4" w:space="0" w:color="auto"/>
            </w:tcBorders>
            <w:hideMark/>
          </w:tcPr>
          <w:p w14:paraId="51D263E7" w14:textId="77777777"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 xml:space="preserve">Number of Compliant Schools: </w:t>
            </w:r>
          </w:p>
        </w:tc>
        <w:tc>
          <w:tcPr>
            <w:tcW w:w="4495" w:type="dxa"/>
            <w:tcBorders>
              <w:top w:val="single" w:sz="4" w:space="0" w:color="auto"/>
              <w:left w:val="single" w:sz="4" w:space="0" w:color="auto"/>
              <w:bottom w:val="single" w:sz="4" w:space="0" w:color="auto"/>
              <w:right w:val="single" w:sz="4" w:space="0" w:color="auto"/>
            </w:tcBorders>
            <w:hideMark/>
          </w:tcPr>
          <w:p w14:paraId="0F4F78BA" w14:textId="77777777"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 xml:space="preserve">Notes: </w:t>
            </w:r>
          </w:p>
        </w:tc>
      </w:tr>
      <w:tr w:rsidR="00AF05FB" w:rsidRPr="00592F83" w14:paraId="4FBCEE37"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374AC0A7" w14:textId="712AA749" w:rsidR="00AF05FB" w:rsidRPr="00592F83" w:rsidRDefault="00AF05FB" w:rsidP="001A550D">
            <w:pPr>
              <w:rPr>
                <w:rFonts w:ascii="Arial Narrow" w:hAnsi="Arial Narrow" w:cs="Arial"/>
                <w:sz w:val="24"/>
                <w:szCs w:val="24"/>
              </w:rPr>
            </w:pPr>
            <w:r w:rsidRPr="00592F83">
              <w:rPr>
                <w:rFonts w:ascii="Arial Narrow" w:hAnsi="Arial Narrow" w:cs="Arial"/>
              </w:rPr>
              <w:t>1.</w:t>
            </w:r>
            <w:r w:rsidR="001A550D">
              <w:rPr>
                <w:rFonts w:ascii="Arial Narrow" w:hAnsi="Arial Narrow" w:cs="Arial"/>
              </w:rPr>
              <w:t xml:space="preserve"> All students have the opportunities necessary to meet the state mandate for physical activity through required and elective physical education daily. </w:t>
            </w:r>
            <w:r w:rsidR="005A66F1">
              <w:rPr>
                <w:rFonts w:ascii="Arial Narrow" w:hAnsi="Arial Narrow"/>
              </w:rPr>
              <w:t xml:space="preserve"> </w:t>
            </w:r>
          </w:p>
        </w:tc>
        <w:tc>
          <w:tcPr>
            <w:tcW w:w="2069" w:type="dxa"/>
            <w:tcBorders>
              <w:top w:val="single" w:sz="4" w:space="0" w:color="auto"/>
              <w:left w:val="single" w:sz="4" w:space="0" w:color="auto"/>
              <w:bottom w:val="single" w:sz="4" w:space="0" w:color="auto"/>
              <w:right w:val="single" w:sz="4" w:space="0" w:color="auto"/>
            </w:tcBorders>
            <w:hideMark/>
          </w:tcPr>
          <w:p w14:paraId="49CDA082" w14:textId="51495CA3" w:rsidR="00AF05FB" w:rsidRPr="00592F83" w:rsidRDefault="002B6843">
            <w:pPr>
              <w:rPr>
                <w:rFonts w:ascii="Arial Narrow" w:hAnsi="Arial Narrow" w:cs="Arial"/>
                <w:b/>
                <w:bCs/>
                <w:sz w:val="24"/>
                <w:szCs w:val="24"/>
              </w:rPr>
            </w:pPr>
            <w:sdt>
              <w:sdtPr>
                <w:rPr>
                  <w:rFonts w:ascii="Arial Narrow" w:hAnsi="Arial Narrow"/>
                </w:rPr>
                <w:id w:val="-1414385829"/>
                <w:placeholder>
                  <w:docPart w:val="59CCDC062BBA4919A5146148D9085C73"/>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1A550D">
                  <w:rPr>
                    <w:rFonts w:ascii="Arial Narrow" w:hAnsi="Arial Narrow"/>
                  </w:rPr>
                  <w:t>In Progress</w:t>
                </w:r>
              </w:sdtContent>
            </w:sdt>
          </w:p>
        </w:tc>
        <w:tc>
          <w:tcPr>
            <w:tcW w:w="2070" w:type="dxa"/>
            <w:tcBorders>
              <w:top w:val="single" w:sz="4" w:space="0" w:color="auto"/>
              <w:left w:val="single" w:sz="4" w:space="0" w:color="auto"/>
              <w:bottom w:val="single" w:sz="4" w:space="0" w:color="auto"/>
              <w:right w:val="single" w:sz="4" w:space="0" w:color="auto"/>
            </w:tcBorders>
            <w:hideMark/>
          </w:tcPr>
          <w:p w14:paraId="70936CE5" w14:textId="540263B6" w:rsidR="00AF05FB" w:rsidRPr="00592F83" w:rsidRDefault="001A550D">
            <w:pPr>
              <w:jc w:val="center"/>
              <w:rPr>
                <w:rFonts w:ascii="Arial Narrow" w:hAnsi="Arial Narrow" w:cs="Arial"/>
                <w:b/>
                <w:bCs/>
                <w:sz w:val="24"/>
                <w:szCs w:val="24"/>
              </w:rPr>
            </w:pPr>
            <w:r>
              <w:rPr>
                <w:rFonts w:ascii="Arial Narrow" w:hAnsi="Arial Narrow"/>
              </w:rPr>
              <w:t>1</w:t>
            </w:r>
          </w:p>
        </w:tc>
        <w:tc>
          <w:tcPr>
            <w:tcW w:w="4495" w:type="dxa"/>
            <w:tcBorders>
              <w:top w:val="single" w:sz="4" w:space="0" w:color="auto"/>
              <w:left w:val="single" w:sz="4" w:space="0" w:color="auto"/>
              <w:bottom w:val="single" w:sz="4" w:space="0" w:color="auto"/>
              <w:right w:val="single" w:sz="4" w:space="0" w:color="auto"/>
            </w:tcBorders>
            <w:hideMark/>
          </w:tcPr>
          <w:p w14:paraId="62C58CF1" w14:textId="7968B28D" w:rsidR="00AF05FB" w:rsidRPr="00592F83" w:rsidRDefault="00AF05FB">
            <w:pPr>
              <w:rPr>
                <w:rFonts w:ascii="Arial Narrow" w:hAnsi="Arial Narrow" w:cs="Arial"/>
                <w:b/>
                <w:bCs/>
                <w:sz w:val="24"/>
                <w:szCs w:val="24"/>
              </w:rPr>
            </w:pPr>
          </w:p>
        </w:tc>
      </w:tr>
      <w:tr w:rsidR="00AF05FB" w:rsidRPr="00592F83" w14:paraId="2B62A92A"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1E0B86B4" w14:textId="77EAB2C4" w:rsidR="00AF05FB" w:rsidRPr="00592F83" w:rsidRDefault="00AF05FB" w:rsidP="001A550D">
            <w:pPr>
              <w:rPr>
                <w:rFonts w:ascii="Arial Narrow" w:hAnsi="Arial Narrow" w:cs="Arial"/>
                <w:sz w:val="24"/>
                <w:szCs w:val="24"/>
              </w:rPr>
            </w:pPr>
            <w:r w:rsidRPr="00592F83">
              <w:rPr>
                <w:rFonts w:ascii="Arial Narrow" w:hAnsi="Arial Narrow" w:cs="Arial"/>
              </w:rPr>
              <w:t xml:space="preserve">2. </w:t>
            </w:r>
            <w:r w:rsidR="001A550D">
              <w:rPr>
                <w:rFonts w:ascii="Arial Narrow" w:hAnsi="Arial Narrow"/>
              </w:rPr>
              <w:t xml:space="preserve">Teachers are encouraged to provide supervised structured daily physical activity. </w:t>
            </w:r>
          </w:p>
        </w:tc>
        <w:tc>
          <w:tcPr>
            <w:tcW w:w="2069" w:type="dxa"/>
            <w:tcBorders>
              <w:top w:val="single" w:sz="4" w:space="0" w:color="auto"/>
              <w:left w:val="single" w:sz="4" w:space="0" w:color="auto"/>
              <w:bottom w:val="single" w:sz="4" w:space="0" w:color="auto"/>
              <w:right w:val="single" w:sz="4" w:space="0" w:color="auto"/>
            </w:tcBorders>
            <w:hideMark/>
          </w:tcPr>
          <w:p w14:paraId="3B3B6F3F" w14:textId="42E45E9C" w:rsidR="00AF05FB" w:rsidRPr="00592F83" w:rsidRDefault="002B6843">
            <w:pPr>
              <w:rPr>
                <w:rFonts w:ascii="Arial Narrow" w:hAnsi="Arial Narrow" w:cs="Arial"/>
                <w:b/>
                <w:bCs/>
                <w:sz w:val="24"/>
                <w:szCs w:val="24"/>
              </w:rPr>
            </w:pPr>
            <w:sdt>
              <w:sdtPr>
                <w:rPr>
                  <w:rFonts w:ascii="Arial Narrow" w:hAnsi="Arial Narrow"/>
                </w:rPr>
                <w:id w:val="142009448"/>
                <w:placeholder>
                  <w:docPart w:val="2A2B937D449743F0A384B22E9B207BF8"/>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350189">
                  <w:rPr>
                    <w:rFonts w:ascii="Arial Narrow" w:hAnsi="Arial Narrow"/>
                  </w:rPr>
                  <w:t>In Progress</w:t>
                </w:r>
              </w:sdtContent>
            </w:sdt>
          </w:p>
        </w:tc>
        <w:tc>
          <w:tcPr>
            <w:tcW w:w="2070" w:type="dxa"/>
            <w:tcBorders>
              <w:top w:val="single" w:sz="4" w:space="0" w:color="auto"/>
              <w:left w:val="single" w:sz="4" w:space="0" w:color="auto"/>
              <w:bottom w:val="single" w:sz="4" w:space="0" w:color="auto"/>
              <w:right w:val="single" w:sz="4" w:space="0" w:color="auto"/>
            </w:tcBorders>
            <w:hideMark/>
          </w:tcPr>
          <w:p w14:paraId="7227A524" w14:textId="02352A72" w:rsidR="00AF05FB" w:rsidRPr="00592F83" w:rsidRDefault="001A550D">
            <w:pPr>
              <w:jc w:val="center"/>
              <w:rPr>
                <w:rFonts w:ascii="Arial Narrow" w:hAnsi="Arial Narrow" w:cs="Arial"/>
                <w:b/>
                <w:bCs/>
                <w:sz w:val="24"/>
                <w:szCs w:val="24"/>
              </w:rPr>
            </w:pPr>
            <w:r>
              <w:rPr>
                <w:rFonts w:ascii="Arial Narrow" w:hAnsi="Arial Narrow"/>
              </w:rPr>
              <w:t>1</w:t>
            </w:r>
          </w:p>
        </w:tc>
        <w:tc>
          <w:tcPr>
            <w:tcW w:w="4495" w:type="dxa"/>
            <w:tcBorders>
              <w:top w:val="single" w:sz="4" w:space="0" w:color="auto"/>
              <w:left w:val="single" w:sz="4" w:space="0" w:color="auto"/>
              <w:bottom w:val="single" w:sz="4" w:space="0" w:color="auto"/>
              <w:right w:val="single" w:sz="4" w:space="0" w:color="auto"/>
            </w:tcBorders>
            <w:hideMark/>
          </w:tcPr>
          <w:p w14:paraId="75F74D70" w14:textId="77777777" w:rsidR="00AF05FB" w:rsidRPr="00592F83" w:rsidRDefault="00AF05FB">
            <w:pPr>
              <w:rPr>
                <w:rFonts w:ascii="Arial Narrow" w:hAnsi="Arial Narrow" w:cs="Arial"/>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cs="Arial"/>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rPr>
              <w:fldChar w:fldCharType="end"/>
            </w:r>
          </w:p>
        </w:tc>
      </w:tr>
      <w:tr w:rsidR="00AF05FB" w:rsidRPr="00592F83" w14:paraId="7165F59F"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03008442" w14:textId="78A15EFA" w:rsidR="00AF05FB" w:rsidRPr="00592F83" w:rsidRDefault="00AF05FB" w:rsidP="00350189">
            <w:pPr>
              <w:rPr>
                <w:rFonts w:ascii="Arial Narrow" w:hAnsi="Arial Narrow" w:cs="Arial"/>
                <w:sz w:val="24"/>
                <w:szCs w:val="24"/>
              </w:rPr>
            </w:pPr>
            <w:r w:rsidRPr="00592F83">
              <w:rPr>
                <w:rFonts w:ascii="Arial Narrow" w:hAnsi="Arial Narrow" w:cs="Arial"/>
              </w:rPr>
              <w:t xml:space="preserve">3. </w:t>
            </w:r>
            <w:r w:rsidR="00350189">
              <w:rPr>
                <w:rFonts w:ascii="Arial Narrow" w:hAnsi="Arial Narrow" w:cs="Arial"/>
              </w:rPr>
              <w:t>Student are encouraged to participate in v</w:t>
            </w:r>
            <w:r w:rsidR="00350189">
              <w:rPr>
                <w:rFonts w:ascii="Arial Narrow" w:hAnsi="Arial Narrow"/>
              </w:rPr>
              <w:t>arious organized sports, physical education classes, as well as active breaks throughout the day will support goal attainment.</w:t>
            </w:r>
          </w:p>
        </w:tc>
        <w:tc>
          <w:tcPr>
            <w:tcW w:w="2069" w:type="dxa"/>
            <w:tcBorders>
              <w:top w:val="single" w:sz="4" w:space="0" w:color="auto"/>
              <w:left w:val="single" w:sz="4" w:space="0" w:color="auto"/>
              <w:bottom w:val="single" w:sz="4" w:space="0" w:color="auto"/>
              <w:right w:val="single" w:sz="4" w:space="0" w:color="auto"/>
            </w:tcBorders>
            <w:hideMark/>
          </w:tcPr>
          <w:p w14:paraId="45DE7CD7" w14:textId="300EE701" w:rsidR="00AF05FB" w:rsidRPr="00592F83" w:rsidRDefault="002B6843">
            <w:pPr>
              <w:rPr>
                <w:rFonts w:ascii="Arial Narrow" w:hAnsi="Arial Narrow" w:cs="Arial"/>
                <w:b/>
                <w:bCs/>
                <w:sz w:val="24"/>
                <w:szCs w:val="24"/>
              </w:rPr>
            </w:pPr>
            <w:sdt>
              <w:sdtPr>
                <w:rPr>
                  <w:rFonts w:ascii="Arial Narrow" w:hAnsi="Arial Narrow"/>
                </w:rPr>
                <w:id w:val="-753359913"/>
                <w:placeholder>
                  <w:docPart w:val="2C338ECD7548466B9F6F7923CBDC11E4"/>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350189">
                  <w:rPr>
                    <w:rFonts w:ascii="Arial Narrow" w:hAnsi="Arial Narrow"/>
                  </w:rPr>
                  <w:t>In Progress</w:t>
                </w:r>
              </w:sdtContent>
            </w:sdt>
          </w:p>
        </w:tc>
        <w:tc>
          <w:tcPr>
            <w:tcW w:w="2070" w:type="dxa"/>
            <w:tcBorders>
              <w:top w:val="single" w:sz="4" w:space="0" w:color="auto"/>
              <w:left w:val="single" w:sz="4" w:space="0" w:color="auto"/>
              <w:bottom w:val="single" w:sz="4" w:space="0" w:color="auto"/>
              <w:right w:val="single" w:sz="4" w:space="0" w:color="auto"/>
            </w:tcBorders>
            <w:hideMark/>
          </w:tcPr>
          <w:p w14:paraId="03682C0A" w14:textId="046D9BF1" w:rsidR="00AF05FB" w:rsidRPr="00592F83" w:rsidRDefault="00350189">
            <w:pPr>
              <w:jc w:val="center"/>
              <w:rPr>
                <w:rFonts w:ascii="Arial Narrow" w:hAnsi="Arial Narrow" w:cs="Arial"/>
                <w:b/>
                <w:bCs/>
                <w:sz w:val="24"/>
                <w:szCs w:val="24"/>
              </w:rPr>
            </w:pPr>
            <w:r>
              <w:rPr>
                <w:rFonts w:ascii="Arial Narrow" w:hAnsi="Arial Narrow"/>
              </w:rPr>
              <w:t>1</w:t>
            </w:r>
          </w:p>
        </w:tc>
        <w:tc>
          <w:tcPr>
            <w:tcW w:w="4495" w:type="dxa"/>
            <w:tcBorders>
              <w:top w:val="single" w:sz="4" w:space="0" w:color="auto"/>
              <w:left w:val="single" w:sz="4" w:space="0" w:color="auto"/>
              <w:bottom w:val="single" w:sz="4" w:space="0" w:color="auto"/>
              <w:right w:val="single" w:sz="4" w:space="0" w:color="auto"/>
            </w:tcBorders>
            <w:hideMark/>
          </w:tcPr>
          <w:p w14:paraId="4E6E1D46" w14:textId="77777777" w:rsidR="00AF05FB" w:rsidRPr="00592F83" w:rsidRDefault="00AF05FB">
            <w:pPr>
              <w:rPr>
                <w:rFonts w:ascii="Arial Narrow" w:hAnsi="Arial Narrow" w:cs="Arial"/>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cs="Arial"/>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rPr>
              <w:fldChar w:fldCharType="end"/>
            </w:r>
          </w:p>
        </w:tc>
      </w:tr>
    </w:tbl>
    <w:p w14:paraId="08D7840E" w14:textId="77777777" w:rsidR="00C23A26" w:rsidRDefault="00C23A26"/>
    <w:tbl>
      <w:tblPr>
        <w:tblStyle w:val="TableGrid"/>
        <w:tblW w:w="0" w:type="auto"/>
        <w:tblInd w:w="0" w:type="dxa"/>
        <w:tblLook w:val="04A0" w:firstRow="1" w:lastRow="0" w:firstColumn="1" w:lastColumn="0" w:noHBand="0" w:noVBand="1"/>
      </w:tblPr>
      <w:tblGrid>
        <w:gridCol w:w="4316"/>
        <w:gridCol w:w="2069"/>
        <w:gridCol w:w="2070"/>
        <w:gridCol w:w="4495"/>
      </w:tblGrid>
      <w:tr w:rsidR="00AF05FB" w:rsidRPr="00592F83" w14:paraId="59AD08B6"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21B28605" w14:textId="77777777" w:rsidR="00AF05FB" w:rsidRPr="00592F83" w:rsidRDefault="00AF05FB">
            <w:pPr>
              <w:rPr>
                <w:rFonts w:ascii="Arial Narrow" w:hAnsi="Arial Narrow"/>
                <w:sz w:val="24"/>
                <w:szCs w:val="24"/>
              </w:rPr>
            </w:pPr>
            <w:r w:rsidRPr="00592F83">
              <w:rPr>
                <w:rFonts w:ascii="Arial Narrow" w:hAnsi="Arial Narrow"/>
                <w:b/>
                <w:bCs/>
                <w:sz w:val="24"/>
                <w:szCs w:val="24"/>
              </w:rPr>
              <w:t>Other School-Based Activities that Promote Student Wellness Goal(s):</w:t>
            </w:r>
          </w:p>
        </w:tc>
        <w:tc>
          <w:tcPr>
            <w:tcW w:w="2069" w:type="dxa"/>
            <w:tcBorders>
              <w:top w:val="single" w:sz="4" w:space="0" w:color="auto"/>
              <w:left w:val="single" w:sz="4" w:space="0" w:color="auto"/>
              <w:bottom w:val="single" w:sz="4" w:space="0" w:color="auto"/>
              <w:right w:val="single" w:sz="4" w:space="0" w:color="auto"/>
            </w:tcBorders>
            <w:hideMark/>
          </w:tcPr>
          <w:p w14:paraId="58CC3931"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 xml:space="preserve">Goal Status </w:t>
            </w:r>
          </w:p>
          <w:p w14:paraId="2DBB02AA"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(select one):</w:t>
            </w:r>
          </w:p>
        </w:tc>
        <w:tc>
          <w:tcPr>
            <w:tcW w:w="2070" w:type="dxa"/>
            <w:tcBorders>
              <w:top w:val="single" w:sz="4" w:space="0" w:color="auto"/>
              <w:left w:val="single" w:sz="4" w:space="0" w:color="auto"/>
              <w:bottom w:val="single" w:sz="4" w:space="0" w:color="auto"/>
              <w:right w:val="single" w:sz="4" w:space="0" w:color="auto"/>
            </w:tcBorders>
            <w:hideMark/>
          </w:tcPr>
          <w:p w14:paraId="7A6202E1"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Number of Compliant Schools:</w:t>
            </w:r>
          </w:p>
        </w:tc>
        <w:tc>
          <w:tcPr>
            <w:tcW w:w="4495" w:type="dxa"/>
            <w:tcBorders>
              <w:top w:val="single" w:sz="4" w:space="0" w:color="auto"/>
              <w:left w:val="single" w:sz="4" w:space="0" w:color="auto"/>
              <w:bottom w:val="single" w:sz="4" w:space="0" w:color="auto"/>
              <w:right w:val="single" w:sz="4" w:space="0" w:color="auto"/>
            </w:tcBorders>
            <w:hideMark/>
          </w:tcPr>
          <w:p w14:paraId="1D156AC0"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Notes:</w:t>
            </w:r>
          </w:p>
        </w:tc>
      </w:tr>
      <w:tr w:rsidR="00AF05FB" w:rsidRPr="00592F83" w14:paraId="4E522CDC"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5E341A76" w14:textId="0B797DAC" w:rsidR="00AF05FB" w:rsidRPr="00592F83" w:rsidRDefault="00AF05FB" w:rsidP="00350189">
            <w:pPr>
              <w:rPr>
                <w:rFonts w:ascii="Arial Narrow" w:hAnsi="Arial Narrow"/>
                <w:sz w:val="24"/>
                <w:szCs w:val="24"/>
              </w:rPr>
            </w:pPr>
            <w:r w:rsidRPr="00592F83">
              <w:rPr>
                <w:rFonts w:ascii="Arial Narrow" w:hAnsi="Arial Narrow"/>
              </w:rPr>
              <w:lastRenderedPageBreak/>
              <w:t xml:space="preserve">1. </w:t>
            </w:r>
            <w:r w:rsidR="00350189">
              <w:rPr>
                <w:rFonts w:ascii="Arial Narrow" w:hAnsi="Arial Narrow"/>
              </w:rPr>
              <w:t xml:space="preserve">Farm-to-School program encourages students to eat foods that are more nutritious and promote healthy lifestyle choices. </w:t>
            </w:r>
          </w:p>
        </w:tc>
        <w:tc>
          <w:tcPr>
            <w:tcW w:w="2069" w:type="dxa"/>
            <w:tcBorders>
              <w:top w:val="single" w:sz="4" w:space="0" w:color="auto"/>
              <w:left w:val="single" w:sz="4" w:space="0" w:color="auto"/>
              <w:bottom w:val="single" w:sz="4" w:space="0" w:color="auto"/>
              <w:right w:val="single" w:sz="4" w:space="0" w:color="auto"/>
            </w:tcBorders>
            <w:hideMark/>
          </w:tcPr>
          <w:p w14:paraId="0FE813BC" w14:textId="0D7777E0" w:rsidR="00AF05FB" w:rsidRPr="00592F83" w:rsidRDefault="002B6843">
            <w:pPr>
              <w:rPr>
                <w:rFonts w:ascii="Arial Narrow" w:hAnsi="Arial Narrow"/>
                <w:b/>
                <w:bCs/>
                <w:sz w:val="24"/>
                <w:szCs w:val="24"/>
              </w:rPr>
            </w:pPr>
            <w:sdt>
              <w:sdtPr>
                <w:rPr>
                  <w:rFonts w:ascii="Arial Narrow" w:hAnsi="Arial Narrow"/>
                </w:rPr>
                <w:id w:val="-306629363"/>
                <w:placeholder>
                  <w:docPart w:val="41C96E7352C84F1D889B1CF3868E999D"/>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350189">
                  <w:rPr>
                    <w:rFonts w:ascii="Arial Narrow" w:hAnsi="Arial Narrow"/>
                  </w:rPr>
                  <w:t>In Progress</w:t>
                </w:r>
              </w:sdtContent>
            </w:sdt>
          </w:p>
        </w:tc>
        <w:tc>
          <w:tcPr>
            <w:tcW w:w="2070" w:type="dxa"/>
            <w:tcBorders>
              <w:top w:val="single" w:sz="4" w:space="0" w:color="auto"/>
              <w:left w:val="single" w:sz="4" w:space="0" w:color="auto"/>
              <w:bottom w:val="single" w:sz="4" w:space="0" w:color="auto"/>
              <w:right w:val="single" w:sz="4" w:space="0" w:color="auto"/>
            </w:tcBorders>
            <w:hideMark/>
          </w:tcPr>
          <w:p w14:paraId="5549D83B" w14:textId="0030E9FA" w:rsidR="00AF05FB" w:rsidRPr="00592F83" w:rsidRDefault="00350189">
            <w:pPr>
              <w:jc w:val="center"/>
              <w:rPr>
                <w:rFonts w:ascii="Arial Narrow" w:hAnsi="Arial Narrow"/>
                <w:b/>
                <w:bCs/>
                <w:sz w:val="24"/>
                <w:szCs w:val="24"/>
              </w:rPr>
            </w:pPr>
            <w:r>
              <w:rPr>
                <w:rFonts w:ascii="Arial Narrow" w:hAnsi="Arial Narrow"/>
                <w:b/>
                <w:bCs/>
                <w:sz w:val="24"/>
                <w:szCs w:val="24"/>
              </w:rPr>
              <w:t>1</w:t>
            </w:r>
          </w:p>
        </w:tc>
        <w:tc>
          <w:tcPr>
            <w:tcW w:w="4495" w:type="dxa"/>
            <w:tcBorders>
              <w:top w:val="single" w:sz="4" w:space="0" w:color="auto"/>
              <w:left w:val="single" w:sz="4" w:space="0" w:color="auto"/>
              <w:bottom w:val="single" w:sz="4" w:space="0" w:color="auto"/>
              <w:right w:val="single" w:sz="4" w:space="0" w:color="auto"/>
            </w:tcBorders>
            <w:hideMark/>
          </w:tcPr>
          <w:p w14:paraId="0CF92D79" w14:textId="7D0FE091" w:rsidR="00AF05FB" w:rsidRPr="00592F83" w:rsidRDefault="00AF05FB">
            <w:pPr>
              <w:rPr>
                <w:rFonts w:ascii="Arial Narrow" w:hAnsi="Arial Narrow"/>
                <w:b/>
                <w:bCs/>
                <w:sz w:val="24"/>
                <w:szCs w:val="24"/>
              </w:rPr>
            </w:pPr>
          </w:p>
        </w:tc>
      </w:tr>
      <w:tr w:rsidR="00AF05FB" w:rsidRPr="00592F83" w14:paraId="0798F8BC"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418FCCB6" w14:textId="5E2B9F42" w:rsidR="00AF05FB" w:rsidRPr="00592F83" w:rsidRDefault="00AF05FB" w:rsidP="00350189">
            <w:pPr>
              <w:rPr>
                <w:rFonts w:ascii="Arial Narrow" w:hAnsi="Arial Narrow"/>
                <w:sz w:val="24"/>
                <w:szCs w:val="24"/>
              </w:rPr>
            </w:pPr>
            <w:r w:rsidRPr="00592F83">
              <w:rPr>
                <w:rFonts w:ascii="Arial Narrow" w:hAnsi="Arial Narrow"/>
              </w:rPr>
              <w:t xml:space="preserve">2. </w:t>
            </w:r>
            <w:r w:rsidR="00350189">
              <w:rPr>
                <w:rFonts w:ascii="Arial Narrow" w:hAnsi="Arial Narrow"/>
              </w:rPr>
              <w:t xml:space="preserve">Wellness activities, which include health services and safety &amp; security processes, will be integrated across the entire school setting daily. Each local school must comply with healthy services and safety and security board policies </w:t>
            </w:r>
          </w:p>
        </w:tc>
        <w:tc>
          <w:tcPr>
            <w:tcW w:w="2069" w:type="dxa"/>
            <w:tcBorders>
              <w:top w:val="single" w:sz="4" w:space="0" w:color="auto"/>
              <w:left w:val="single" w:sz="4" w:space="0" w:color="auto"/>
              <w:bottom w:val="single" w:sz="4" w:space="0" w:color="auto"/>
              <w:right w:val="single" w:sz="4" w:space="0" w:color="auto"/>
            </w:tcBorders>
            <w:hideMark/>
          </w:tcPr>
          <w:p w14:paraId="44AD4553" w14:textId="0FA25B8F" w:rsidR="00AF05FB" w:rsidRPr="00592F83" w:rsidRDefault="002B6843">
            <w:pPr>
              <w:rPr>
                <w:rFonts w:ascii="Arial Narrow" w:hAnsi="Arial Narrow"/>
                <w:b/>
                <w:bCs/>
                <w:sz w:val="24"/>
                <w:szCs w:val="24"/>
              </w:rPr>
            </w:pPr>
            <w:sdt>
              <w:sdtPr>
                <w:rPr>
                  <w:rFonts w:ascii="Arial Narrow" w:hAnsi="Arial Narrow"/>
                </w:rPr>
                <w:id w:val="371573502"/>
                <w:placeholder>
                  <w:docPart w:val="F885DFC655E04877997C262EAAEDE9CE"/>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350189">
                  <w:rPr>
                    <w:rFonts w:ascii="Arial Narrow" w:hAnsi="Arial Narrow"/>
                  </w:rPr>
                  <w:t>In Progress</w:t>
                </w:r>
              </w:sdtContent>
            </w:sdt>
          </w:p>
        </w:tc>
        <w:tc>
          <w:tcPr>
            <w:tcW w:w="2070" w:type="dxa"/>
            <w:tcBorders>
              <w:top w:val="single" w:sz="4" w:space="0" w:color="auto"/>
              <w:left w:val="single" w:sz="4" w:space="0" w:color="auto"/>
              <w:bottom w:val="single" w:sz="4" w:space="0" w:color="auto"/>
              <w:right w:val="single" w:sz="4" w:space="0" w:color="auto"/>
            </w:tcBorders>
            <w:hideMark/>
          </w:tcPr>
          <w:p w14:paraId="46494783" w14:textId="2BB0A935" w:rsidR="00AF05FB" w:rsidRPr="00592F83" w:rsidRDefault="00350189">
            <w:pPr>
              <w:jc w:val="center"/>
              <w:rPr>
                <w:rFonts w:ascii="Arial Narrow" w:hAnsi="Arial Narrow"/>
                <w:b/>
                <w:bCs/>
                <w:sz w:val="24"/>
                <w:szCs w:val="24"/>
              </w:rPr>
            </w:pPr>
            <w:r>
              <w:rPr>
                <w:rFonts w:ascii="Arial Narrow" w:hAnsi="Arial Narrow"/>
              </w:rPr>
              <w:t>1</w:t>
            </w:r>
          </w:p>
        </w:tc>
        <w:tc>
          <w:tcPr>
            <w:tcW w:w="4495" w:type="dxa"/>
            <w:tcBorders>
              <w:top w:val="single" w:sz="4" w:space="0" w:color="auto"/>
              <w:left w:val="single" w:sz="4" w:space="0" w:color="auto"/>
              <w:bottom w:val="single" w:sz="4" w:space="0" w:color="auto"/>
              <w:right w:val="single" w:sz="4" w:space="0" w:color="auto"/>
            </w:tcBorders>
            <w:hideMark/>
          </w:tcPr>
          <w:p w14:paraId="04493593" w14:textId="77777777" w:rsidR="00AF05FB" w:rsidRPr="00592F83" w:rsidRDefault="00AF05FB">
            <w:pPr>
              <w:rPr>
                <w:rFonts w:ascii="Arial Narrow" w:hAnsi="Arial Narrow"/>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r>
      <w:tr w:rsidR="00AF05FB" w:rsidRPr="00592F83" w14:paraId="322325FA"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128AFDD8" w14:textId="7656BD8F" w:rsidR="00AF05FB" w:rsidRPr="00592F83" w:rsidRDefault="00AF05FB" w:rsidP="00350189">
            <w:pPr>
              <w:rPr>
                <w:rFonts w:ascii="Arial Narrow" w:hAnsi="Arial Narrow"/>
                <w:sz w:val="24"/>
                <w:szCs w:val="24"/>
              </w:rPr>
            </w:pPr>
            <w:r w:rsidRPr="00592F83">
              <w:rPr>
                <w:rFonts w:ascii="Arial Narrow" w:hAnsi="Arial Narrow"/>
              </w:rPr>
              <w:t xml:space="preserve">3. </w:t>
            </w:r>
            <w:r w:rsidR="00350189">
              <w:rPr>
                <w:rFonts w:ascii="Arial Narrow" w:hAnsi="Arial Narrow"/>
              </w:rPr>
              <w:t xml:space="preserve">Georgia Grown program will help education students monthly on local producers representing our great state. </w:t>
            </w:r>
          </w:p>
        </w:tc>
        <w:tc>
          <w:tcPr>
            <w:tcW w:w="2069" w:type="dxa"/>
            <w:tcBorders>
              <w:top w:val="single" w:sz="4" w:space="0" w:color="auto"/>
              <w:left w:val="single" w:sz="4" w:space="0" w:color="auto"/>
              <w:bottom w:val="single" w:sz="4" w:space="0" w:color="auto"/>
              <w:right w:val="single" w:sz="4" w:space="0" w:color="auto"/>
            </w:tcBorders>
            <w:hideMark/>
          </w:tcPr>
          <w:p w14:paraId="79390E1F" w14:textId="2B68332A" w:rsidR="00AF05FB" w:rsidRPr="00592F83" w:rsidRDefault="002B6843">
            <w:pPr>
              <w:rPr>
                <w:rFonts w:ascii="Arial Narrow" w:hAnsi="Arial Narrow"/>
                <w:b/>
                <w:bCs/>
                <w:sz w:val="24"/>
                <w:szCs w:val="24"/>
              </w:rPr>
            </w:pPr>
            <w:sdt>
              <w:sdtPr>
                <w:rPr>
                  <w:rFonts w:ascii="Arial Narrow" w:hAnsi="Arial Narrow"/>
                </w:rPr>
                <w:id w:val="1116804309"/>
                <w:placeholder>
                  <w:docPart w:val="B7541670B67D49989458056D03E2A914"/>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350189">
                  <w:rPr>
                    <w:rFonts w:ascii="Arial Narrow" w:hAnsi="Arial Narrow"/>
                  </w:rPr>
                  <w:t>In Progress</w:t>
                </w:r>
              </w:sdtContent>
            </w:sdt>
          </w:p>
        </w:tc>
        <w:tc>
          <w:tcPr>
            <w:tcW w:w="2070" w:type="dxa"/>
            <w:tcBorders>
              <w:top w:val="single" w:sz="4" w:space="0" w:color="auto"/>
              <w:left w:val="single" w:sz="4" w:space="0" w:color="auto"/>
              <w:bottom w:val="single" w:sz="4" w:space="0" w:color="auto"/>
              <w:right w:val="single" w:sz="4" w:space="0" w:color="auto"/>
            </w:tcBorders>
            <w:hideMark/>
          </w:tcPr>
          <w:p w14:paraId="1CDFC67B" w14:textId="01C1F1CD" w:rsidR="00AF05FB" w:rsidRPr="00592F83" w:rsidRDefault="00350189">
            <w:pPr>
              <w:jc w:val="center"/>
              <w:rPr>
                <w:rFonts w:ascii="Arial Narrow" w:hAnsi="Arial Narrow"/>
                <w:b/>
                <w:bCs/>
                <w:sz w:val="24"/>
                <w:szCs w:val="24"/>
              </w:rPr>
            </w:pPr>
            <w:r>
              <w:rPr>
                <w:rFonts w:ascii="Arial Narrow" w:hAnsi="Arial Narrow"/>
              </w:rPr>
              <w:t>1</w:t>
            </w:r>
          </w:p>
        </w:tc>
        <w:tc>
          <w:tcPr>
            <w:tcW w:w="4495" w:type="dxa"/>
            <w:tcBorders>
              <w:top w:val="single" w:sz="4" w:space="0" w:color="auto"/>
              <w:left w:val="single" w:sz="4" w:space="0" w:color="auto"/>
              <w:bottom w:val="single" w:sz="4" w:space="0" w:color="auto"/>
              <w:right w:val="single" w:sz="4" w:space="0" w:color="auto"/>
            </w:tcBorders>
            <w:hideMark/>
          </w:tcPr>
          <w:p w14:paraId="4FCE230A" w14:textId="77777777" w:rsidR="00AF05FB" w:rsidRPr="00592F83" w:rsidRDefault="00AF05FB">
            <w:pPr>
              <w:rPr>
                <w:rFonts w:ascii="Arial Narrow" w:hAnsi="Arial Narrow"/>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r>
      <w:tr w:rsidR="00AF05FB" w:rsidRPr="00592F83" w14:paraId="3567B177"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6E4589E4" w14:textId="77777777" w:rsidR="00AF05FB" w:rsidRPr="00592F83" w:rsidRDefault="00AF05FB">
            <w:pPr>
              <w:rPr>
                <w:rFonts w:ascii="Arial Narrow" w:hAnsi="Arial Narrow"/>
                <w:sz w:val="24"/>
                <w:szCs w:val="24"/>
              </w:rPr>
            </w:pPr>
            <w:r w:rsidRPr="00592F83">
              <w:rPr>
                <w:rFonts w:ascii="Arial Narrow" w:hAnsi="Arial Narrow"/>
                <w:b/>
                <w:bCs/>
                <w:sz w:val="24"/>
                <w:szCs w:val="24"/>
              </w:rPr>
              <w:t>Nutrition Guidelines for All Foods and Beverages Sold to Students</w:t>
            </w:r>
          </w:p>
        </w:tc>
        <w:tc>
          <w:tcPr>
            <w:tcW w:w="2069" w:type="dxa"/>
            <w:tcBorders>
              <w:top w:val="single" w:sz="4" w:space="0" w:color="auto"/>
              <w:left w:val="single" w:sz="4" w:space="0" w:color="auto"/>
              <w:bottom w:val="single" w:sz="4" w:space="0" w:color="auto"/>
              <w:right w:val="single" w:sz="4" w:space="0" w:color="auto"/>
            </w:tcBorders>
            <w:hideMark/>
          </w:tcPr>
          <w:p w14:paraId="7CC7F486"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 xml:space="preserve">Status </w:t>
            </w:r>
          </w:p>
          <w:p w14:paraId="1DFCACE5"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(select one):</w:t>
            </w:r>
          </w:p>
        </w:tc>
        <w:tc>
          <w:tcPr>
            <w:tcW w:w="2070" w:type="dxa"/>
            <w:tcBorders>
              <w:top w:val="single" w:sz="4" w:space="0" w:color="auto"/>
              <w:left w:val="single" w:sz="4" w:space="0" w:color="auto"/>
              <w:bottom w:val="single" w:sz="4" w:space="0" w:color="auto"/>
              <w:right w:val="single" w:sz="4" w:space="0" w:color="auto"/>
            </w:tcBorders>
            <w:hideMark/>
          </w:tcPr>
          <w:p w14:paraId="01819C8B"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Number of Compliant Schools:</w:t>
            </w:r>
          </w:p>
        </w:tc>
        <w:tc>
          <w:tcPr>
            <w:tcW w:w="4495" w:type="dxa"/>
            <w:tcBorders>
              <w:top w:val="single" w:sz="4" w:space="0" w:color="auto"/>
              <w:left w:val="single" w:sz="4" w:space="0" w:color="auto"/>
              <w:bottom w:val="single" w:sz="4" w:space="0" w:color="auto"/>
              <w:right w:val="single" w:sz="4" w:space="0" w:color="auto"/>
            </w:tcBorders>
            <w:hideMark/>
          </w:tcPr>
          <w:p w14:paraId="645F41AF"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Notes:</w:t>
            </w:r>
          </w:p>
        </w:tc>
      </w:tr>
      <w:tr w:rsidR="00AF05FB" w:rsidRPr="00592F83" w14:paraId="31AC7F49" w14:textId="77777777" w:rsidTr="00EB1F50">
        <w:tc>
          <w:tcPr>
            <w:tcW w:w="4316" w:type="dxa"/>
            <w:tcBorders>
              <w:top w:val="single" w:sz="4" w:space="0" w:color="auto"/>
              <w:left w:val="single" w:sz="4" w:space="0" w:color="auto"/>
              <w:bottom w:val="single" w:sz="4" w:space="0" w:color="auto"/>
              <w:right w:val="single" w:sz="4" w:space="0" w:color="auto"/>
            </w:tcBorders>
            <w:hideMark/>
          </w:tcPr>
          <w:p w14:paraId="660FEDD5" w14:textId="4EC42F7E" w:rsidR="00AF05FB" w:rsidRPr="00592F83" w:rsidRDefault="00AF05FB" w:rsidP="00350189">
            <w:pPr>
              <w:rPr>
                <w:rFonts w:ascii="Arial Narrow" w:hAnsi="Arial Narrow"/>
                <w:sz w:val="24"/>
                <w:szCs w:val="24"/>
              </w:rPr>
            </w:pPr>
            <w:r w:rsidRPr="00592F83">
              <w:rPr>
                <w:rFonts w:ascii="Arial Narrow" w:hAnsi="Arial Narrow"/>
              </w:rPr>
              <w:t xml:space="preserve">1. </w:t>
            </w:r>
            <w:r w:rsidR="00350189">
              <w:rPr>
                <w:rFonts w:ascii="Arial Narrow" w:hAnsi="Arial Narrow"/>
              </w:rPr>
              <w:t>All food served in the school nutrition program meets regulations under the Child Nutrition Act and the Richard B. Russell National School Lunch Act</w:t>
            </w:r>
          </w:p>
        </w:tc>
        <w:tc>
          <w:tcPr>
            <w:tcW w:w="2069" w:type="dxa"/>
            <w:tcBorders>
              <w:top w:val="single" w:sz="4" w:space="0" w:color="auto"/>
              <w:left w:val="single" w:sz="4" w:space="0" w:color="auto"/>
              <w:bottom w:val="single" w:sz="4" w:space="0" w:color="auto"/>
              <w:right w:val="single" w:sz="4" w:space="0" w:color="auto"/>
            </w:tcBorders>
            <w:hideMark/>
          </w:tcPr>
          <w:p w14:paraId="0C23E8C9" w14:textId="676AF56C" w:rsidR="00AF05FB" w:rsidRPr="00592F83" w:rsidRDefault="002B6843">
            <w:pPr>
              <w:rPr>
                <w:rFonts w:ascii="Arial Narrow" w:hAnsi="Arial Narrow"/>
                <w:b/>
                <w:bCs/>
                <w:sz w:val="24"/>
                <w:szCs w:val="24"/>
              </w:rPr>
            </w:pPr>
            <w:sdt>
              <w:sdtPr>
                <w:rPr>
                  <w:rFonts w:ascii="Arial Narrow" w:hAnsi="Arial Narrow"/>
                </w:rPr>
                <w:id w:val="-1327438701"/>
                <w:placeholder>
                  <w:docPart w:val="CBFCF5FE509542769A81474167F3D092"/>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350189">
                  <w:rPr>
                    <w:rFonts w:ascii="Arial Narrow" w:hAnsi="Arial Narrow"/>
                  </w:rPr>
                  <w:t>In Progress</w:t>
                </w:r>
              </w:sdtContent>
            </w:sdt>
          </w:p>
        </w:tc>
        <w:tc>
          <w:tcPr>
            <w:tcW w:w="2070" w:type="dxa"/>
            <w:tcBorders>
              <w:top w:val="single" w:sz="4" w:space="0" w:color="auto"/>
              <w:left w:val="single" w:sz="4" w:space="0" w:color="auto"/>
              <w:bottom w:val="single" w:sz="4" w:space="0" w:color="auto"/>
              <w:right w:val="single" w:sz="4" w:space="0" w:color="auto"/>
            </w:tcBorders>
            <w:hideMark/>
          </w:tcPr>
          <w:p w14:paraId="58A629C8" w14:textId="0B17744C" w:rsidR="00AF05FB" w:rsidRPr="00592F83" w:rsidRDefault="00EB1F50">
            <w:pPr>
              <w:jc w:val="center"/>
              <w:rPr>
                <w:rFonts w:ascii="Arial Narrow" w:hAnsi="Arial Narrow"/>
                <w:b/>
                <w:bCs/>
                <w:sz w:val="24"/>
                <w:szCs w:val="24"/>
              </w:rPr>
            </w:pPr>
            <w:r>
              <w:rPr>
                <w:rFonts w:ascii="Arial Narrow" w:hAnsi="Arial Narrow"/>
              </w:rPr>
              <w:t>1</w:t>
            </w:r>
          </w:p>
        </w:tc>
        <w:tc>
          <w:tcPr>
            <w:tcW w:w="4495" w:type="dxa"/>
            <w:tcBorders>
              <w:top w:val="single" w:sz="4" w:space="0" w:color="auto"/>
              <w:left w:val="single" w:sz="4" w:space="0" w:color="auto"/>
              <w:bottom w:val="single" w:sz="4" w:space="0" w:color="auto"/>
              <w:right w:val="single" w:sz="4" w:space="0" w:color="auto"/>
            </w:tcBorders>
          </w:tcPr>
          <w:p w14:paraId="799DB16C" w14:textId="0EACD68A" w:rsidR="00AF05FB" w:rsidRPr="00592F83" w:rsidRDefault="00AF05FB">
            <w:pPr>
              <w:rPr>
                <w:rFonts w:ascii="Arial Narrow" w:hAnsi="Arial Narrow"/>
                <w:b/>
                <w:bCs/>
                <w:sz w:val="24"/>
                <w:szCs w:val="24"/>
              </w:rPr>
            </w:pPr>
          </w:p>
        </w:tc>
      </w:tr>
      <w:tr w:rsidR="00AF05FB" w:rsidRPr="00592F83" w14:paraId="4F5C2E81"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419BE185" w14:textId="0F27A55E" w:rsidR="00AF05FB" w:rsidRPr="00592F83" w:rsidRDefault="00AF05FB" w:rsidP="00350189">
            <w:pPr>
              <w:rPr>
                <w:rFonts w:ascii="Arial Narrow" w:hAnsi="Arial Narrow"/>
                <w:sz w:val="24"/>
                <w:szCs w:val="24"/>
              </w:rPr>
            </w:pPr>
            <w:r w:rsidRPr="00592F83">
              <w:rPr>
                <w:rFonts w:ascii="Arial Narrow" w:hAnsi="Arial Narrow"/>
              </w:rPr>
              <w:t xml:space="preserve">2. </w:t>
            </w:r>
            <w:r w:rsidR="00350189">
              <w:rPr>
                <w:rFonts w:ascii="Arial Narrow" w:hAnsi="Arial Narrow"/>
              </w:rPr>
              <w:t xml:space="preserve">Foods and beverages available to students in cafeterias, in vending machines, concession stands, and school stores during the school day, do not include foods of Minimal National Value as defined by USDA. </w:t>
            </w:r>
          </w:p>
        </w:tc>
        <w:tc>
          <w:tcPr>
            <w:tcW w:w="2069" w:type="dxa"/>
            <w:tcBorders>
              <w:top w:val="single" w:sz="4" w:space="0" w:color="auto"/>
              <w:left w:val="single" w:sz="4" w:space="0" w:color="auto"/>
              <w:bottom w:val="single" w:sz="4" w:space="0" w:color="auto"/>
              <w:right w:val="single" w:sz="4" w:space="0" w:color="auto"/>
            </w:tcBorders>
            <w:hideMark/>
          </w:tcPr>
          <w:p w14:paraId="14278888" w14:textId="303515BA" w:rsidR="00AF05FB" w:rsidRPr="00592F83" w:rsidRDefault="002B6843">
            <w:pPr>
              <w:rPr>
                <w:rFonts w:ascii="Arial Narrow" w:hAnsi="Arial Narrow"/>
                <w:b/>
                <w:bCs/>
                <w:sz w:val="24"/>
                <w:szCs w:val="24"/>
              </w:rPr>
            </w:pPr>
            <w:sdt>
              <w:sdtPr>
                <w:rPr>
                  <w:rFonts w:ascii="Arial Narrow" w:hAnsi="Arial Narrow"/>
                </w:rPr>
                <w:id w:val="-694388401"/>
                <w:placeholder>
                  <w:docPart w:val="284B2FD94C9A4B62A94A398A592E46C2"/>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987FAD">
                  <w:rPr>
                    <w:rFonts w:ascii="Arial Narrow" w:hAnsi="Arial Narrow"/>
                  </w:rPr>
                  <w:t>In Progress</w:t>
                </w:r>
              </w:sdtContent>
            </w:sdt>
          </w:p>
        </w:tc>
        <w:tc>
          <w:tcPr>
            <w:tcW w:w="2070" w:type="dxa"/>
            <w:tcBorders>
              <w:top w:val="single" w:sz="4" w:space="0" w:color="auto"/>
              <w:left w:val="single" w:sz="4" w:space="0" w:color="auto"/>
              <w:bottom w:val="single" w:sz="4" w:space="0" w:color="auto"/>
              <w:right w:val="single" w:sz="4" w:space="0" w:color="auto"/>
            </w:tcBorders>
            <w:hideMark/>
          </w:tcPr>
          <w:p w14:paraId="4BAD7B62" w14:textId="1DA04A07" w:rsidR="00AF05FB" w:rsidRPr="00592F83" w:rsidRDefault="00987FAD">
            <w:pPr>
              <w:jc w:val="center"/>
              <w:rPr>
                <w:rFonts w:ascii="Arial Narrow" w:hAnsi="Arial Narrow"/>
                <w:b/>
                <w:bCs/>
                <w:sz w:val="24"/>
                <w:szCs w:val="24"/>
              </w:rPr>
            </w:pPr>
            <w:r>
              <w:rPr>
                <w:rFonts w:ascii="Arial Narrow" w:hAnsi="Arial Narrow"/>
              </w:rPr>
              <w:t>1</w:t>
            </w:r>
          </w:p>
        </w:tc>
        <w:tc>
          <w:tcPr>
            <w:tcW w:w="4495" w:type="dxa"/>
            <w:tcBorders>
              <w:top w:val="single" w:sz="4" w:space="0" w:color="auto"/>
              <w:left w:val="single" w:sz="4" w:space="0" w:color="auto"/>
              <w:bottom w:val="single" w:sz="4" w:space="0" w:color="auto"/>
              <w:right w:val="single" w:sz="4" w:space="0" w:color="auto"/>
            </w:tcBorders>
            <w:hideMark/>
          </w:tcPr>
          <w:p w14:paraId="59633E5C" w14:textId="77777777" w:rsidR="00AF05FB" w:rsidRPr="00592F83" w:rsidRDefault="00AF05FB">
            <w:pPr>
              <w:rPr>
                <w:rFonts w:ascii="Arial Narrow" w:hAnsi="Arial Narrow"/>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r>
      <w:tr w:rsidR="00AF05FB" w:rsidRPr="00592F83" w14:paraId="5E81674C"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1E70F7F6" w14:textId="248D046D" w:rsidR="00AF05FB" w:rsidRPr="00592F83" w:rsidRDefault="00AF05FB" w:rsidP="00350189">
            <w:pPr>
              <w:rPr>
                <w:rFonts w:ascii="Arial Narrow" w:hAnsi="Arial Narrow"/>
                <w:sz w:val="24"/>
                <w:szCs w:val="24"/>
              </w:rPr>
            </w:pPr>
            <w:r w:rsidRPr="00592F83">
              <w:rPr>
                <w:rFonts w:ascii="Arial Narrow" w:hAnsi="Arial Narrow"/>
              </w:rPr>
              <w:t xml:space="preserve">3. </w:t>
            </w:r>
            <w:r w:rsidR="00350189">
              <w:rPr>
                <w:rFonts w:ascii="Arial Narrow" w:hAnsi="Arial Narrow"/>
              </w:rPr>
              <w:t xml:space="preserve">The WCBOE </w:t>
            </w:r>
            <w:r w:rsidR="00520AEA">
              <w:rPr>
                <w:rFonts w:ascii="Arial Narrow" w:hAnsi="Arial Narrow"/>
              </w:rPr>
              <w:t>opposes the offering</w:t>
            </w:r>
            <w:r w:rsidR="00350189">
              <w:rPr>
                <w:rFonts w:ascii="Arial Narrow" w:hAnsi="Arial Narrow"/>
              </w:rPr>
              <w:t xml:space="preserve"> of foods that do not meet the Smart Snacks guidelines during the school day</w:t>
            </w:r>
            <w:r w:rsidR="00520AEA">
              <w:rPr>
                <w:rFonts w:ascii="Arial Narrow" w:hAnsi="Arial Narrow"/>
              </w:rPr>
              <w:t xml:space="preserve">. This includes rewards and incentives </w:t>
            </w:r>
            <w:r w:rsidR="000668E9">
              <w:rPr>
                <w:rFonts w:ascii="Arial Narrow" w:hAnsi="Arial Narrow"/>
              </w:rPr>
              <w:t>and</w:t>
            </w:r>
            <w:r w:rsidR="00520AEA">
              <w:rPr>
                <w:rFonts w:ascii="Arial Narrow" w:hAnsi="Arial Narrow"/>
              </w:rPr>
              <w:t xml:space="preserve"> </w:t>
            </w:r>
            <w:proofErr w:type="gramStart"/>
            <w:r w:rsidR="00520AEA">
              <w:rPr>
                <w:rFonts w:ascii="Arial Narrow" w:hAnsi="Arial Narrow"/>
              </w:rPr>
              <w:t>fund raising</w:t>
            </w:r>
            <w:proofErr w:type="gramEnd"/>
            <w:r w:rsidR="00520AEA">
              <w:rPr>
                <w:rFonts w:ascii="Arial Narrow" w:hAnsi="Arial Narrow"/>
              </w:rPr>
              <w:t xml:space="preserve"> events. </w:t>
            </w:r>
          </w:p>
        </w:tc>
        <w:tc>
          <w:tcPr>
            <w:tcW w:w="2069" w:type="dxa"/>
            <w:tcBorders>
              <w:top w:val="single" w:sz="4" w:space="0" w:color="auto"/>
              <w:left w:val="single" w:sz="4" w:space="0" w:color="auto"/>
              <w:bottom w:val="single" w:sz="4" w:space="0" w:color="auto"/>
              <w:right w:val="single" w:sz="4" w:space="0" w:color="auto"/>
            </w:tcBorders>
            <w:hideMark/>
          </w:tcPr>
          <w:p w14:paraId="6EE55DD3" w14:textId="0DE66477" w:rsidR="00AF05FB" w:rsidRPr="00592F83" w:rsidRDefault="002B6843">
            <w:pPr>
              <w:rPr>
                <w:rFonts w:ascii="Arial Narrow" w:hAnsi="Arial Narrow"/>
                <w:b/>
                <w:bCs/>
                <w:sz w:val="24"/>
                <w:szCs w:val="24"/>
              </w:rPr>
            </w:pPr>
            <w:sdt>
              <w:sdtPr>
                <w:rPr>
                  <w:rFonts w:ascii="Arial Narrow" w:hAnsi="Arial Narrow"/>
                </w:rPr>
                <w:id w:val="-184130948"/>
                <w:placeholder>
                  <w:docPart w:val="45E6073324D24E3AA5B67FBEC1729EA9"/>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987FAD">
                  <w:rPr>
                    <w:rFonts w:ascii="Arial Narrow" w:hAnsi="Arial Narrow"/>
                  </w:rPr>
                  <w:t>In Progress</w:t>
                </w:r>
              </w:sdtContent>
            </w:sdt>
          </w:p>
        </w:tc>
        <w:tc>
          <w:tcPr>
            <w:tcW w:w="2070" w:type="dxa"/>
            <w:tcBorders>
              <w:top w:val="single" w:sz="4" w:space="0" w:color="auto"/>
              <w:left w:val="single" w:sz="4" w:space="0" w:color="auto"/>
              <w:bottom w:val="single" w:sz="4" w:space="0" w:color="auto"/>
              <w:right w:val="single" w:sz="4" w:space="0" w:color="auto"/>
            </w:tcBorders>
            <w:hideMark/>
          </w:tcPr>
          <w:p w14:paraId="704D501A" w14:textId="0F047E1C" w:rsidR="00AF05FB" w:rsidRPr="00592F83" w:rsidRDefault="00987FAD">
            <w:pPr>
              <w:jc w:val="center"/>
              <w:rPr>
                <w:rFonts w:ascii="Arial Narrow" w:hAnsi="Arial Narrow"/>
                <w:b/>
                <w:bCs/>
                <w:sz w:val="24"/>
                <w:szCs w:val="24"/>
              </w:rPr>
            </w:pPr>
            <w:r>
              <w:rPr>
                <w:rFonts w:ascii="Arial Narrow" w:hAnsi="Arial Narrow"/>
              </w:rPr>
              <w:t>1</w:t>
            </w:r>
          </w:p>
        </w:tc>
        <w:tc>
          <w:tcPr>
            <w:tcW w:w="4495" w:type="dxa"/>
            <w:tcBorders>
              <w:top w:val="single" w:sz="4" w:space="0" w:color="auto"/>
              <w:left w:val="single" w:sz="4" w:space="0" w:color="auto"/>
              <w:bottom w:val="single" w:sz="4" w:space="0" w:color="auto"/>
              <w:right w:val="single" w:sz="4" w:space="0" w:color="auto"/>
            </w:tcBorders>
            <w:hideMark/>
          </w:tcPr>
          <w:p w14:paraId="6106D760" w14:textId="77777777" w:rsidR="00AF05FB" w:rsidRPr="00592F83" w:rsidRDefault="00AF05FB">
            <w:pPr>
              <w:rPr>
                <w:rFonts w:ascii="Arial Narrow" w:hAnsi="Arial Narrow"/>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r>
      <w:tr w:rsidR="00AF05FB" w:rsidRPr="00592F83" w14:paraId="3FFCE9F6"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2564BE41" w14:textId="3E70B8BB" w:rsidR="00AF05FB" w:rsidRPr="00592F83" w:rsidRDefault="00AF05FB" w:rsidP="00987FAD">
            <w:pPr>
              <w:rPr>
                <w:rFonts w:ascii="Arial Narrow" w:hAnsi="Arial Narrow"/>
                <w:sz w:val="24"/>
                <w:szCs w:val="24"/>
              </w:rPr>
            </w:pPr>
            <w:r w:rsidRPr="00592F83">
              <w:rPr>
                <w:rFonts w:ascii="Arial Narrow" w:hAnsi="Arial Narrow"/>
              </w:rPr>
              <w:t xml:space="preserve">4. </w:t>
            </w:r>
            <w:r w:rsidR="000668E9">
              <w:t xml:space="preserve">Food-related fundraisers may not be conducted in the cafeteria or in competition with school breakfast or lunch meal service. The Wilcox County Board of Education (WCBOE) will comply with USDA Smart Snacks regulations by limiting the number of exempt fundraisers involving non-compliant food items to no more than </w:t>
            </w:r>
            <w:r w:rsidR="000668E9">
              <w:rPr>
                <w:rStyle w:val="Strong"/>
              </w:rPr>
              <w:t>30 per school per academic year</w:t>
            </w:r>
            <w:r w:rsidR="000668E9">
              <w:t xml:space="preserve">, as permitted by the Georgia Department of Education. All such </w:t>
            </w:r>
            <w:r w:rsidR="000668E9">
              <w:lastRenderedPageBreak/>
              <w:t>fundraisers will be documented</w:t>
            </w:r>
            <w:r w:rsidR="000668E9">
              <w:t xml:space="preserve">, </w:t>
            </w:r>
            <w:r w:rsidR="000668E9">
              <w:t xml:space="preserve">scheduled </w:t>
            </w:r>
            <w:r w:rsidR="000668E9">
              <w:t xml:space="preserve">and monitored at the school level </w:t>
            </w:r>
            <w:r w:rsidR="000668E9">
              <w:t>to ensure they do not interfere with the National School Lunch Program or School Breakfast Program operation</w:t>
            </w:r>
            <w:r w:rsidR="000668E9">
              <w:t xml:space="preserve">s. </w:t>
            </w:r>
            <w:r w:rsidR="000668E9">
              <w:t>The school will maintain all required documentation to support monitoring and ensure compliance with USDA regulations and Georgia Department of Education policies.</w:t>
            </w:r>
          </w:p>
        </w:tc>
        <w:tc>
          <w:tcPr>
            <w:tcW w:w="2069" w:type="dxa"/>
            <w:tcBorders>
              <w:top w:val="single" w:sz="4" w:space="0" w:color="auto"/>
              <w:left w:val="single" w:sz="4" w:space="0" w:color="auto"/>
              <w:bottom w:val="single" w:sz="4" w:space="0" w:color="auto"/>
              <w:right w:val="single" w:sz="4" w:space="0" w:color="auto"/>
            </w:tcBorders>
            <w:hideMark/>
          </w:tcPr>
          <w:p w14:paraId="24E38FD1" w14:textId="670A894F" w:rsidR="00AF05FB" w:rsidRPr="00592F83" w:rsidRDefault="002B6843">
            <w:pPr>
              <w:rPr>
                <w:rFonts w:ascii="Arial Narrow" w:hAnsi="Arial Narrow"/>
                <w:b/>
                <w:bCs/>
                <w:sz w:val="24"/>
                <w:szCs w:val="24"/>
              </w:rPr>
            </w:pPr>
            <w:sdt>
              <w:sdtPr>
                <w:rPr>
                  <w:rFonts w:ascii="Arial Narrow" w:hAnsi="Arial Narrow"/>
                </w:rPr>
                <w:id w:val="943272729"/>
                <w:placeholder>
                  <w:docPart w:val="7433A30E7693468EBC1D19E45A30AB17"/>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987FAD">
                  <w:rPr>
                    <w:rFonts w:ascii="Arial Narrow" w:hAnsi="Arial Narrow"/>
                  </w:rPr>
                  <w:t>In Progress</w:t>
                </w:r>
              </w:sdtContent>
            </w:sdt>
          </w:p>
        </w:tc>
        <w:tc>
          <w:tcPr>
            <w:tcW w:w="2070" w:type="dxa"/>
            <w:tcBorders>
              <w:top w:val="single" w:sz="4" w:space="0" w:color="auto"/>
              <w:left w:val="single" w:sz="4" w:space="0" w:color="auto"/>
              <w:bottom w:val="single" w:sz="4" w:space="0" w:color="auto"/>
              <w:right w:val="single" w:sz="4" w:space="0" w:color="auto"/>
            </w:tcBorders>
            <w:hideMark/>
          </w:tcPr>
          <w:p w14:paraId="49111459" w14:textId="166DDA01" w:rsidR="00AF05FB" w:rsidRPr="00592F83" w:rsidRDefault="00987FAD">
            <w:pPr>
              <w:jc w:val="center"/>
              <w:rPr>
                <w:rFonts w:ascii="Arial Narrow" w:hAnsi="Arial Narrow"/>
                <w:b/>
                <w:bCs/>
                <w:sz w:val="24"/>
                <w:szCs w:val="24"/>
              </w:rPr>
            </w:pPr>
            <w:r>
              <w:rPr>
                <w:rFonts w:ascii="Arial Narrow" w:hAnsi="Arial Narrow"/>
              </w:rPr>
              <w:t>1</w:t>
            </w:r>
          </w:p>
        </w:tc>
        <w:tc>
          <w:tcPr>
            <w:tcW w:w="4495" w:type="dxa"/>
            <w:tcBorders>
              <w:top w:val="single" w:sz="4" w:space="0" w:color="auto"/>
              <w:left w:val="single" w:sz="4" w:space="0" w:color="auto"/>
              <w:bottom w:val="single" w:sz="4" w:space="0" w:color="auto"/>
              <w:right w:val="single" w:sz="4" w:space="0" w:color="auto"/>
            </w:tcBorders>
            <w:hideMark/>
          </w:tcPr>
          <w:p w14:paraId="2F4688DA" w14:textId="77777777" w:rsidR="00AF05FB" w:rsidRPr="00592F83" w:rsidRDefault="00AF05FB">
            <w:pPr>
              <w:rPr>
                <w:rFonts w:ascii="Arial Narrow" w:hAnsi="Arial Narrow"/>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r>
      <w:tr w:rsidR="00AF05FB" w:rsidRPr="00592F83" w14:paraId="7476E50F"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077D7789"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 xml:space="preserve">Nutrition Guidelines for All Foods and Beverages Not Sold to Students </w:t>
            </w:r>
          </w:p>
          <w:p w14:paraId="735F8813" w14:textId="34C13890" w:rsidR="00AF05FB" w:rsidRPr="00592F83" w:rsidRDefault="00AF05FB">
            <w:pPr>
              <w:rPr>
                <w:rFonts w:ascii="Arial Narrow" w:hAnsi="Arial Narrow"/>
                <w:sz w:val="24"/>
                <w:szCs w:val="24"/>
              </w:rPr>
            </w:pPr>
            <w:r w:rsidRPr="00592F83">
              <w:rPr>
                <w:rFonts w:ascii="Arial Narrow" w:hAnsi="Arial Narrow"/>
                <w:i/>
                <w:iCs/>
                <w:sz w:val="20"/>
                <w:szCs w:val="20"/>
              </w:rPr>
              <w:t>(</w:t>
            </w:r>
            <w:r w:rsidR="00E10222" w:rsidRPr="00592F83">
              <w:rPr>
                <w:rFonts w:ascii="Arial Narrow" w:hAnsi="Arial Narrow"/>
                <w:i/>
                <w:iCs/>
                <w:sz w:val="20"/>
                <w:szCs w:val="20"/>
              </w:rPr>
              <w:t>i.e.,</w:t>
            </w:r>
            <w:r w:rsidRPr="00592F83">
              <w:rPr>
                <w:rFonts w:ascii="Arial Narrow" w:hAnsi="Arial Narrow"/>
                <w:i/>
                <w:iCs/>
                <w:sz w:val="20"/>
                <w:szCs w:val="20"/>
              </w:rPr>
              <w:t xml:space="preserve"> classroom parties, foods given as reward)</w:t>
            </w:r>
          </w:p>
        </w:tc>
        <w:tc>
          <w:tcPr>
            <w:tcW w:w="2069" w:type="dxa"/>
            <w:tcBorders>
              <w:top w:val="single" w:sz="4" w:space="0" w:color="auto"/>
              <w:left w:val="single" w:sz="4" w:space="0" w:color="auto"/>
              <w:bottom w:val="single" w:sz="4" w:space="0" w:color="auto"/>
              <w:right w:val="single" w:sz="4" w:space="0" w:color="auto"/>
            </w:tcBorders>
            <w:hideMark/>
          </w:tcPr>
          <w:p w14:paraId="32F441C8"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 xml:space="preserve">Status </w:t>
            </w:r>
          </w:p>
          <w:p w14:paraId="5F8C5951"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(select one):</w:t>
            </w:r>
          </w:p>
        </w:tc>
        <w:tc>
          <w:tcPr>
            <w:tcW w:w="2070" w:type="dxa"/>
            <w:tcBorders>
              <w:top w:val="single" w:sz="4" w:space="0" w:color="auto"/>
              <w:left w:val="single" w:sz="4" w:space="0" w:color="auto"/>
              <w:bottom w:val="single" w:sz="4" w:space="0" w:color="auto"/>
              <w:right w:val="single" w:sz="4" w:space="0" w:color="auto"/>
            </w:tcBorders>
            <w:hideMark/>
          </w:tcPr>
          <w:p w14:paraId="264B5317"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Number of Compliant Schools:</w:t>
            </w:r>
          </w:p>
        </w:tc>
        <w:tc>
          <w:tcPr>
            <w:tcW w:w="4495" w:type="dxa"/>
            <w:tcBorders>
              <w:top w:val="single" w:sz="4" w:space="0" w:color="auto"/>
              <w:left w:val="single" w:sz="4" w:space="0" w:color="auto"/>
              <w:bottom w:val="single" w:sz="4" w:space="0" w:color="auto"/>
              <w:right w:val="single" w:sz="4" w:space="0" w:color="auto"/>
            </w:tcBorders>
            <w:hideMark/>
          </w:tcPr>
          <w:p w14:paraId="32BF6AF4"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Notes:</w:t>
            </w:r>
          </w:p>
        </w:tc>
      </w:tr>
      <w:tr w:rsidR="00AF05FB" w:rsidRPr="00592F83" w14:paraId="7F79A76A"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103E6929" w14:textId="3D2FBD43" w:rsidR="00AF05FB" w:rsidRPr="00592F83" w:rsidRDefault="00AF05FB" w:rsidP="003D0E77">
            <w:pPr>
              <w:rPr>
                <w:rFonts w:ascii="Arial Narrow" w:hAnsi="Arial Narrow"/>
                <w:sz w:val="24"/>
                <w:szCs w:val="24"/>
              </w:rPr>
            </w:pPr>
            <w:r w:rsidRPr="00592F83">
              <w:rPr>
                <w:rFonts w:ascii="Arial Narrow" w:hAnsi="Arial Narrow"/>
              </w:rPr>
              <w:t xml:space="preserve">1. </w:t>
            </w:r>
            <w:r w:rsidR="003D0E77">
              <w:rPr>
                <w:rFonts w:ascii="Arial Narrow" w:hAnsi="Arial Narrow"/>
              </w:rPr>
              <w:t xml:space="preserve">Parents will be encouraged to send foods for lunches, school celebrations, and school projects that make a positive contribution to children’s health. </w:t>
            </w:r>
          </w:p>
        </w:tc>
        <w:tc>
          <w:tcPr>
            <w:tcW w:w="2069" w:type="dxa"/>
            <w:tcBorders>
              <w:top w:val="single" w:sz="4" w:space="0" w:color="auto"/>
              <w:left w:val="single" w:sz="4" w:space="0" w:color="auto"/>
              <w:bottom w:val="single" w:sz="4" w:space="0" w:color="auto"/>
              <w:right w:val="single" w:sz="4" w:space="0" w:color="auto"/>
            </w:tcBorders>
            <w:hideMark/>
          </w:tcPr>
          <w:p w14:paraId="45551559" w14:textId="0167A728" w:rsidR="00AF05FB" w:rsidRPr="00592F83" w:rsidRDefault="002B6843">
            <w:pPr>
              <w:rPr>
                <w:rFonts w:ascii="Arial Narrow" w:hAnsi="Arial Narrow"/>
                <w:b/>
                <w:bCs/>
                <w:sz w:val="24"/>
                <w:szCs w:val="24"/>
              </w:rPr>
            </w:pPr>
            <w:sdt>
              <w:sdtPr>
                <w:rPr>
                  <w:rFonts w:ascii="Arial Narrow" w:hAnsi="Arial Narrow"/>
                </w:rPr>
                <w:id w:val="-1113975339"/>
                <w:placeholder>
                  <w:docPart w:val="F80C64E9ECFD4FE1B7CB4168E075C16F"/>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3D0E77">
                  <w:rPr>
                    <w:rFonts w:ascii="Arial Narrow" w:hAnsi="Arial Narrow"/>
                  </w:rPr>
                  <w:t>In Progress</w:t>
                </w:r>
              </w:sdtContent>
            </w:sdt>
          </w:p>
        </w:tc>
        <w:tc>
          <w:tcPr>
            <w:tcW w:w="2070" w:type="dxa"/>
            <w:tcBorders>
              <w:top w:val="single" w:sz="4" w:space="0" w:color="auto"/>
              <w:left w:val="single" w:sz="4" w:space="0" w:color="auto"/>
              <w:bottom w:val="single" w:sz="4" w:space="0" w:color="auto"/>
              <w:right w:val="single" w:sz="4" w:space="0" w:color="auto"/>
            </w:tcBorders>
            <w:hideMark/>
          </w:tcPr>
          <w:p w14:paraId="6C20CDCC" w14:textId="42492CD6" w:rsidR="00AF05FB" w:rsidRPr="00592F83" w:rsidRDefault="003D0E77">
            <w:pPr>
              <w:jc w:val="center"/>
              <w:rPr>
                <w:rFonts w:ascii="Arial Narrow" w:hAnsi="Arial Narrow"/>
                <w:b/>
                <w:bCs/>
                <w:sz w:val="24"/>
                <w:szCs w:val="24"/>
              </w:rPr>
            </w:pPr>
            <w:r>
              <w:rPr>
                <w:rFonts w:ascii="Arial Narrow" w:hAnsi="Arial Narrow"/>
              </w:rPr>
              <w:t>1</w:t>
            </w:r>
          </w:p>
        </w:tc>
        <w:tc>
          <w:tcPr>
            <w:tcW w:w="4495" w:type="dxa"/>
            <w:tcBorders>
              <w:top w:val="single" w:sz="4" w:space="0" w:color="auto"/>
              <w:left w:val="single" w:sz="4" w:space="0" w:color="auto"/>
              <w:bottom w:val="single" w:sz="4" w:space="0" w:color="auto"/>
              <w:right w:val="single" w:sz="4" w:space="0" w:color="auto"/>
            </w:tcBorders>
            <w:hideMark/>
          </w:tcPr>
          <w:p w14:paraId="4183FC7A" w14:textId="77777777" w:rsidR="00AF05FB" w:rsidRPr="00592F83" w:rsidRDefault="00AF05FB">
            <w:pPr>
              <w:rPr>
                <w:rFonts w:ascii="Arial Narrow" w:hAnsi="Arial Narrow"/>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r>
      <w:tr w:rsidR="00AF05FB" w:rsidRPr="00592F83" w14:paraId="00193147"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79187834" w14:textId="2FF4F1D3" w:rsidR="00AF05FB" w:rsidRPr="00592F83" w:rsidRDefault="00AF05FB" w:rsidP="003D0E77">
            <w:pPr>
              <w:rPr>
                <w:rFonts w:ascii="Arial Narrow" w:hAnsi="Arial Narrow"/>
                <w:sz w:val="24"/>
                <w:szCs w:val="24"/>
              </w:rPr>
            </w:pPr>
            <w:r w:rsidRPr="00592F83">
              <w:rPr>
                <w:rFonts w:ascii="Arial Narrow" w:hAnsi="Arial Narrow"/>
              </w:rPr>
              <w:t xml:space="preserve">2. </w:t>
            </w:r>
            <w:r w:rsidR="003D0E77">
              <w:rPr>
                <w:rFonts w:ascii="Arial Narrow" w:hAnsi="Arial Narrow"/>
              </w:rPr>
              <w:t xml:space="preserve">Food provided, but not sold, to students during the school day should meet Smart Snacks in school nutrition standards. </w:t>
            </w:r>
          </w:p>
        </w:tc>
        <w:tc>
          <w:tcPr>
            <w:tcW w:w="2069" w:type="dxa"/>
            <w:tcBorders>
              <w:top w:val="single" w:sz="4" w:space="0" w:color="auto"/>
              <w:left w:val="single" w:sz="4" w:space="0" w:color="auto"/>
              <w:bottom w:val="single" w:sz="4" w:space="0" w:color="auto"/>
              <w:right w:val="single" w:sz="4" w:space="0" w:color="auto"/>
            </w:tcBorders>
            <w:hideMark/>
          </w:tcPr>
          <w:p w14:paraId="3AC855E8" w14:textId="2E38B530" w:rsidR="00AF05FB" w:rsidRPr="00592F83" w:rsidRDefault="002B6843">
            <w:pPr>
              <w:rPr>
                <w:rFonts w:ascii="Arial Narrow" w:hAnsi="Arial Narrow"/>
                <w:b/>
                <w:bCs/>
                <w:sz w:val="24"/>
                <w:szCs w:val="24"/>
              </w:rPr>
            </w:pPr>
            <w:sdt>
              <w:sdtPr>
                <w:rPr>
                  <w:rFonts w:ascii="Arial Narrow" w:hAnsi="Arial Narrow"/>
                </w:rPr>
                <w:id w:val="1268816136"/>
                <w:placeholder>
                  <w:docPart w:val="366F61C909704AD1BD7B06DEEC93C8A5"/>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3D0E77">
                  <w:rPr>
                    <w:rFonts w:ascii="Arial Narrow" w:hAnsi="Arial Narrow"/>
                  </w:rPr>
                  <w:t>In Progress</w:t>
                </w:r>
              </w:sdtContent>
            </w:sdt>
          </w:p>
        </w:tc>
        <w:tc>
          <w:tcPr>
            <w:tcW w:w="2070" w:type="dxa"/>
            <w:tcBorders>
              <w:top w:val="single" w:sz="4" w:space="0" w:color="auto"/>
              <w:left w:val="single" w:sz="4" w:space="0" w:color="auto"/>
              <w:bottom w:val="single" w:sz="4" w:space="0" w:color="auto"/>
              <w:right w:val="single" w:sz="4" w:space="0" w:color="auto"/>
            </w:tcBorders>
            <w:hideMark/>
          </w:tcPr>
          <w:p w14:paraId="3294783A" w14:textId="0828CB9E" w:rsidR="00AF05FB" w:rsidRPr="00592F83" w:rsidRDefault="003D0E77">
            <w:pPr>
              <w:jc w:val="center"/>
              <w:rPr>
                <w:rFonts w:ascii="Arial Narrow" w:hAnsi="Arial Narrow"/>
                <w:b/>
                <w:bCs/>
                <w:sz w:val="24"/>
                <w:szCs w:val="24"/>
              </w:rPr>
            </w:pPr>
            <w:r>
              <w:rPr>
                <w:rFonts w:ascii="Arial Narrow" w:hAnsi="Arial Narrow"/>
              </w:rPr>
              <w:t>1</w:t>
            </w:r>
          </w:p>
        </w:tc>
        <w:tc>
          <w:tcPr>
            <w:tcW w:w="4495" w:type="dxa"/>
            <w:tcBorders>
              <w:top w:val="single" w:sz="4" w:space="0" w:color="auto"/>
              <w:left w:val="single" w:sz="4" w:space="0" w:color="auto"/>
              <w:bottom w:val="single" w:sz="4" w:space="0" w:color="auto"/>
              <w:right w:val="single" w:sz="4" w:space="0" w:color="auto"/>
            </w:tcBorders>
            <w:hideMark/>
          </w:tcPr>
          <w:p w14:paraId="04D525D6" w14:textId="77777777" w:rsidR="00AF05FB" w:rsidRPr="00592F83" w:rsidRDefault="00AF05FB">
            <w:pPr>
              <w:rPr>
                <w:rFonts w:ascii="Arial Narrow" w:hAnsi="Arial Narrow"/>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r>
      <w:tr w:rsidR="00AF05FB" w:rsidRPr="00592F83" w14:paraId="46464F33"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61841C8D" w14:textId="680D79AE" w:rsidR="00AF05FB" w:rsidRPr="00592F83" w:rsidRDefault="00AF05FB" w:rsidP="003D0E77">
            <w:pPr>
              <w:rPr>
                <w:rFonts w:ascii="Arial Narrow" w:hAnsi="Arial Narrow"/>
                <w:sz w:val="24"/>
                <w:szCs w:val="24"/>
              </w:rPr>
            </w:pPr>
            <w:r w:rsidRPr="00592F83">
              <w:rPr>
                <w:rFonts w:ascii="Arial Narrow" w:hAnsi="Arial Narrow"/>
              </w:rPr>
              <w:t xml:space="preserve">3. </w:t>
            </w:r>
            <w:r w:rsidR="003D0E77">
              <w:rPr>
                <w:rFonts w:ascii="Arial Narrow" w:hAnsi="Arial Narrow"/>
              </w:rPr>
              <w:t xml:space="preserve">Unflavored drinking water is available to all students throughout the school day via fountains, refill stations during snack and lunch periods. </w:t>
            </w:r>
          </w:p>
        </w:tc>
        <w:tc>
          <w:tcPr>
            <w:tcW w:w="2069" w:type="dxa"/>
            <w:tcBorders>
              <w:top w:val="single" w:sz="4" w:space="0" w:color="auto"/>
              <w:left w:val="single" w:sz="4" w:space="0" w:color="auto"/>
              <w:bottom w:val="single" w:sz="4" w:space="0" w:color="auto"/>
              <w:right w:val="single" w:sz="4" w:space="0" w:color="auto"/>
            </w:tcBorders>
            <w:hideMark/>
          </w:tcPr>
          <w:p w14:paraId="24482A10" w14:textId="18B29E26" w:rsidR="00AF05FB" w:rsidRPr="00592F83" w:rsidRDefault="002B6843">
            <w:pPr>
              <w:rPr>
                <w:rFonts w:ascii="Arial Narrow" w:hAnsi="Arial Narrow"/>
                <w:b/>
                <w:bCs/>
                <w:sz w:val="24"/>
                <w:szCs w:val="24"/>
              </w:rPr>
            </w:pPr>
            <w:sdt>
              <w:sdtPr>
                <w:rPr>
                  <w:rFonts w:ascii="Arial Narrow" w:hAnsi="Arial Narrow"/>
                </w:rPr>
                <w:id w:val="-463736857"/>
                <w:placeholder>
                  <w:docPart w:val="7CF5FAEDE2EB4C5B822CD0A8B72EB75E"/>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3D0E77">
                  <w:rPr>
                    <w:rFonts w:ascii="Arial Narrow" w:hAnsi="Arial Narrow"/>
                  </w:rPr>
                  <w:t>In Progress</w:t>
                </w:r>
              </w:sdtContent>
            </w:sdt>
          </w:p>
        </w:tc>
        <w:tc>
          <w:tcPr>
            <w:tcW w:w="2070" w:type="dxa"/>
            <w:tcBorders>
              <w:top w:val="single" w:sz="4" w:space="0" w:color="auto"/>
              <w:left w:val="single" w:sz="4" w:space="0" w:color="auto"/>
              <w:bottom w:val="single" w:sz="4" w:space="0" w:color="auto"/>
              <w:right w:val="single" w:sz="4" w:space="0" w:color="auto"/>
            </w:tcBorders>
            <w:hideMark/>
          </w:tcPr>
          <w:p w14:paraId="7F826AF2" w14:textId="165A5CFB" w:rsidR="00AF05FB" w:rsidRPr="00592F83" w:rsidRDefault="003D0E77">
            <w:pPr>
              <w:jc w:val="center"/>
              <w:rPr>
                <w:rFonts w:ascii="Arial Narrow" w:hAnsi="Arial Narrow"/>
                <w:b/>
                <w:bCs/>
                <w:sz w:val="24"/>
                <w:szCs w:val="24"/>
              </w:rPr>
            </w:pPr>
            <w:r>
              <w:rPr>
                <w:rFonts w:ascii="Arial Narrow" w:hAnsi="Arial Narrow"/>
              </w:rPr>
              <w:t>1</w:t>
            </w:r>
          </w:p>
        </w:tc>
        <w:tc>
          <w:tcPr>
            <w:tcW w:w="4495" w:type="dxa"/>
            <w:tcBorders>
              <w:top w:val="single" w:sz="4" w:space="0" w:color="auto"/>
              <w:left w:val="single" w:sz="4" w:space="0" w:color="auto"/>
              <w:bottom w:val="single" w:sz="4" w:space="0" w:color="auto"/>
              <w:right w:val="single" w:sz="4" w:space="0" w:color="auto"/>
            </w:tcBorders>
            <w:hideMark/>
          </w:tcPr>
          <w:p w14:paraId="494DBC86" w14:textId="77777777" w:rsidR="00AF05FB" w:rsidRPr="00592F83" w:rsidRDefault="00AF05FB">
            <w:pPr>
              <w:rPr>
                <w:rFonts w:ascii="Arial Narrow" w:hAnsi="Arial Narrow"/>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r>
      <w:tr w:rsidR="00AF05FB" w:rsidRPr="00592F83" w14:paraId="19000751"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12592E4C" w14:textId="2164AA6D" w:rsidR="00AF05FB" w:rsidRPr="00592F83" w:rsidRDefault="00AF05FB" w:rsidP="003D0E77">
            <w:pPr>
              <w:rPr>
                <w:rFonts w:ascii="Arial Narrow" w:hAnsi="Arial Narrow"/>
                <w:sz w:val="24"/>
                <w:szCs w:val="24"/>
              </w:rPr>
            </w:pPr>
            <w:r w:rsidRPr="00592F83">
              <w:rPr>
                <w:rFonts w:ascii="Arial Narrow" w:hAnsi="Arial Narrow"/>
              </w:rPr>
              <w:t xml:space="preserve">4. </w:t>
            </w:r>
            <w:r w:rsidR="003D0E77">
              <w:rPr>
                <w:rFonts w:ascii="Arial Narrow" w:hAnsi="Arial Narrow"/>
              </w:rPr>
              <w:t xml:space="preserve">Students will not be allowed to receive outside food deliveries. </w:t>
            </w:r>
          </w:p>
        </w:tc>
        <w:tc>
          <w:tcPr>
            <w:tcW w:w="2069" w:type="dxa"/>
            <w:tcBorders>
              <w:top w:val="single" w:sz="4" w:space="0" w:color="auto"/>
              <w:left w:val="single" w:sz="4" w:space="0" w:color="auto"/>
              <w:bottom w:val="single" w:sz="4" w:space="0" w:color="auto"/>
              <w:right w:val="single" w:sz="4" w:space="0" w:color="auto"/>
            </w:tcBorders>
            <w:hideMark/>
          </w:tcPr>
          <w:p w14:paraId="0251DA20" w14:textId="3502E03A" w:rsidR="00AF05FB" w:rsidRPr="00592F83" w:rsidRDefault="002B6843">
            <w:pPr>
              <w:rPr>
                <w:rFonts w:ascii="Arial Narrow" w:hAnsi="Arial Narrow"/>
                <w:b/>
                <w:bCs/>
                <w:sz w:val="24"/>
                <w:szCs w:val="24"/>
              </w:rPr>
            </w:pPr>
            <w:sdt>
              <w:sdtPr>
                <w:rPr>
                  <w:rFonts w:ascii="Arial Narrow" w:hAnsi="Arial Narrow"/>
                </w:rPr>
                <w:id w:val="1004242070"/>
                <w:placeholder>
                  <w:docPart w:val="F7C9105D102D44499B222BF3549D4DCA"/>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3D0E77">
                  <w:rPr>
                    <w:rFonts w:ascii="Arial Narrow" w:hAnsi="Arial Narrow"/>
                  </w:rPr>
                  <w:t>In Progress</w:t>
                </w:r>
              </w:sdtContent>
            </w:sdt>
          </w:p>
        </w:tc>
        <w:tc>
          <w:tcPr>
            <w:tcW w:w="2070" w:type="dxa"/>
            <w:tcBorders>
              <w:top w:val="single" w:sz="4" w:space="0" w:color="auto"/>
              <w:left w:val="single" w:sz="4" w:space="0" w:color="auto"/>
              <w:bottom w:val="single" w:sz="4" w:space="0" w:color="auto"/>
              <w:right w:val="single" w:sz="4" w:space="0" w:color="auto"/>
            </w:tcBorders>
            <w:hideMark/>
          </w:tcPr>
          <w:p w14:paraId="1929C02A" w14:textId="34574E9C" w:rsidR="00AF05FB" w:rsidRPr="00592F83" w:rsidRDefault="003D0E77">
            <w:pPr>
              <w:jc w:val="center"/>
              <w:rPr>
                <w:rFonts w:ascii="Arial Narrow" w:hAnsi="Arial Narrow"/>
                <w:b/>
                <w:bCs/>
                <w:sz w:val="24"/>
                <w:szCs w:val="24"/>
              </w:rPr>
            </w:pPr>
            <w:r>
              <w:rPr>
                <w:rFonts w:ascii="Arial Narrow" w:hAnsi="Arial Narrow"/>
              </w:rPr>
              <w:t>1</w:t>
            </w:r>
          </w:p>
        </w:tc>
        <w:tc>
          <w:tcPr>
            <w:tcW w:w="4495" w:type="dxa"/>
            <w:tcBorders>
              <w:top w:val="single" w:sz="4" w:space="0" w:color="auto"/>
              <w:left w:val="single" w:sz="4" w:space="0" w:color="auto"/>
              <w:bottom w:val="single" w:sz="4" w:space="0" w:color="auto"/>
              <w:right w:val="single" w:sz="4" w:space="0" w:color="auto"/>
            </w:tcBorders>
            <w:hideMark/>
          </w:tcPr>
          <w:p w14:paraId="71BDCA1F" w14:textId="77777777" w:rsidR="00AF05FB" w:rsidRPr="00592F83" w:rsidRDefault="00AF05FB">
            <w:pPr>
              <w:rPr>
                <w:rFonts w:ascii="Arial Narrow" w:hAnsi="Arial Narrow"/>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r>
      <w:tr w:rsidR="00AF05FB" w:rsidRPr="00592F83" w14:paraId="1AF2033C"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29F9F535"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 xml:space="preserve">Policies for Food and Beverage Marketing </w:t>
            </w:r>
          </w:p>
        </w:tc>
        <w:tc>
          <w:tcPr>
            <w:tcW w:w="2069" w:type="dxa"/>
            <w:tcBorders>
              <w:top w:val="single" w:sz="4" w:space="0" w:color="auto"/>
              <w:left w:val="single" w:sz="4" w:space="0" w:color="auto"/>
              <w:bottom w:val="single" w:sz="4" w:space="0" w:color="auto"/>
              <w:right w:val="single" w:sz="4" w:space="0" w:color="auto"/>
            </w:tcBorders>
            <w:hideMark/>
          </w:tcPr>
          <w:p w14:paraId="7540BD41"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 xml:space="preserve">Status </w:t>
            </w:r>
          </w:p>
          <w:p w14:paraId="4FA95FFF"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(select one):</w:t>
            </w:r>
          </w:p>
        </w:tc>
        <w:tc>
          <w:tcPr>
            <w:tcW w:w="2070" w:type="dxa"/>
            <w:tcBorders>
              <w:top w:val="single" w:sz="4" w:space="0" w:color="auto"/>
              <w:left w:val="single" w:sz="4" w:space="0" w:color="auto"/>
              <w:bottom w:val="single" w:sz="4" w:space="0" w:color="auto"/>
              <w:right w:val="single" w:sz="4" w:space="0" w:color="auto"/>
            </w:tcBorders>
            <w:hideMark/>
          </w:tcPr>
          <w:p w14:paraId="2FD49D5E"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Number of Compliant Schools:</w:t>
            </w:r>
          </w:p>
        </w:tc>
        <w:tc>
          <w:tcPr>
            <w:tcW w:w="4495" w:type="dxa"/>
            <w:tcBorders>
              <w:top w:val="single" w:sz="4" w:space="0" w:color="auto"/>
              <w:left w:val="single" w:sz="4" w:space="0" w:color="auto"/>
              <w:bottom w:val="single" w:sz="4" w:space="0" w:color="auto"/>
              <w:right w:val="single" w:sz="4" w:space="0" w:color="auto"/>
            </w:tcBorders>
            <w:hideMark/>
          </w:tcPr>
          <w:p w14:paraId="0AA5EFED"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Notes:</w:t>
            </w:r>
          </w:p>
        </w:tc>
      </w:tr>
      <w:tr w:rsidR="00AF05FB" w:rsidRPr="00592F83" w14:paraId="5AF81643"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5172C7BF" w14:textId="4DDA5A9C" w:rsidR="00AF05FB" w:rsidRPr="00592F83" w:rsidRDefault="00AF05FB" w:rsidP="003D0E77">
            <w:pPr>
              <w:rPr>
                <w:rFonts w:ascii="Arial Narrow" w:hAnsi="Arial Narrow"/>
                <w:sz w:val="24"/>
                <w:szCs w:val="24"/>
              </w:rPr>
            </w:pPr>
            <w:r w:rsidRPr="00592F83">
              <w:rPr>
                <w:rFonts w:ascii="Arial Narrow" w:hAnsi="Arial Narrow"/>
              </w:rPr>
              <w:t xml:space="preserve">1. </w:t>
            </w:r>
            <w:r w:rsidR="003D0E77">
              <w:rPr>
                <w:rFonts w:ascii="Arial Narrow" w:hAnsi="Arial Narrow"/>
              </w:rPr>
              <w:t xml:space="preserve">Food and beverage marketing will allow marketing and advertising of only those foods and beverages that meet Smart Snack nutrition standards by using approved, compliant Smart Snack literature form. </w:t>
            </w:r>
          </w:p>
        </w:tc>
        <w:tc>
          <w:tcPr>
            <w:tcW w:w="2069" w:type="dxa"/>
            <w:tcBorders>
              <w:top w:val="single" w:sz="4" w:space="0" w:color="auto"/>
              <w:left w:val="single" w:sz="4" w:space="0" w:color="auto"/>
              <w:bottom w:val="single" w:sz="4" w:space="0" w:color="auto"/>
              <w:right w:val="single" w:sz="4" w:space="0" w:color="auto"/>
            </w:tcBorders>
            <w:hideMark/>
          </w:tcPr>
          <w:p w14:paraId="3B65D802" w14:textId="6A7FC710" w:rsidR="00AF05FB" w:rsidRPr="00592F83" w:rsidRDefault="002B6843">
            <w:pPr>
              <w:rPr>
                <w:rFonts w:ascii="Arial Narrow" w:hAnsi="Arial Narrow"/>
                <w:b/>
                <w:bCs/>
              </w:rPr>
            </w:pPr>
            <w:sdt>
              <w:sdtPr>
                <w:rPr>
                  <w:rFonts w:ascii="Arial Narrow" w:hAnsi="Arial Narrow"/>
                </w:rPr>
                <w:id w:val="-1528625245"/>
                <w:placeholder>
                  <w:docPart w:val="BB4CB796B14948A6BE9C112D80FF6BA2"/>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3D0E77">
                  <w:rPr>
                    <w:rFonts w:ascii="Arial Narrow" w:hAnsi="Arial Narrow"/>
                  </w:rPr>
                  <w:t>In Progress</w:t>
                </w:r>
              </w:sdtContent>
            </w:sdt>
          </w:p>
        </w:tc>
        <w:tc>
          <w:tcPr>
            <w:tcW w:w="2070" w:type="dxa"/>
            <w:tcBorders>
              <w:top w:val="single" w:sz="4" w:space="0" w:color="auto"/>
              <w:left w:val="single" w:sz="4" w:space="0" w:color="auto"/>
              <w:bottom w:val="single" w:sz="4" w:space="0" w:color="auto"/>
              <w:right w:val="single" w:sz="4" w:space="0" w:color="auto"/>
            </w:tcBorders>
            <w:hideMark/>
          </w:tcPr>
          <w:p w14:paraId="4D1C949A" w14:textId="588315A3" w:rsidR="00AF05FB" w:rsidRPr="00592F83" w:rsidRDefault="003D0E77">
            <w:pPr>
              <w:jc w:val="center"/>
              <w:rPr>
                <w:rFonts w:ascii="Arial Narrow" w:hAnsi="Arial Narrow"/>
                <w:b/>
                <w:bCs/>
                <w:sz w:val="24"/>
                <w:szCs w:val="24"/>
              </w:rPr>
            </w:pPr>
            <w:r>
              <w:rPr>
                <w:rFonts w:ascii="Arial Narrow" w:hAnsi="Arial Narrow"/>
              </w:rPr>
              <w:t>1</w:t>
            </w:r>
          </w:p>
        </w:tc>
        <w:tc>
          <w:tcPr>
            <w:tcW w:w="4495" w:type="dxa"/>
            <w:tcBorders>
              <w:top w:val="single" w:sz="4" w:space="0" w:color="auto"/>
              <w:left w:val="single" w:sz="4" w:space="0" w:color="auto"/>
              <w:bottom w:val="single" w:sz="4" w:space="0" w:color="auto"/>
              <w:right w:val="single" w:sz="4" w:space="0" w:color="auto"/>
            </w:tcBorders>
            <w:hideMark/>
          </w:tcPr>
          <w:p w14:paraId="3396142B" w14:textId="2613E3FA" w:rsidR="003D0E77" w:rsidRDefault="002B6843">
            <w:pPr>
              <w:rPr>
                <w:rFonts w:ascii="Arial Narrow" w:hAnsi="Arial Narrow"/>
              </w:rPr>
            </w:pPr>
            <w:hyperlink r:id="rId11" w:history="1">
              <w:r w:rsidR="003D0E77" w:rsidRPr="00EA710F">
                <w:rPr>
                  <w:rStyle w:val="Hyperlink"/>
                  <w:rFonts w:ascii="Arial Narrow" w:hAnsi="Arial Narrow"/>
                </w:rPr>
                <w:t>www.choosemyplate.gov</w:t>
              </w:r>
            </w:hyperlink>
          </w:p>
          <w:p w14:paraId="641DB467" w14:textId="18F5B39F" w:rsidR="003D0E77" w:rsidRDefault="002B6843">
            <w:pPr>
              <w:rPr>
                <w:rFonts w:ascii="Arial Narrow" w:hAnsi="Arial Narrow"/>
              </w:rPr>
            </w:pPr>
            <w:hyperlink r:id="rId12" w:history="1">
              <w:r w:rsidR="00B7241F" w:rsidRPr="00EA710F">
                <w:rPr>
                  <w:rStyle w:val="Hyperlink"/>
                  <w:rFonts w:ascii="Arial Narrow" w:hAnsi="Arial Narrow"/>
                </w:rPr>
                <w:t>https://www.fns.Usda.gov/cn/tools-schools</w:t>
              </w:r>
            </w:hyperlink>
          </w:p>
          <w:p w14:paraId="45BC1575" w14:textId="6A7198BA" w:rsidR="003D0E77" w:rsidRDefault="002B6843">
            <w:pPr>
              <w:rPr>
                <w:rFonts w:ascii="Arial Narrow" w:hAnsi="Arial Narrow"/>
              </w:rPr>
            </w:pPr>
            <w:hyperlink r:id="rId13" w:history="1">
              <w:r w:rsidR="00B7241F" w:rsidRPr="00EA710F">
                <w:rPr>
                  <w:rStyle w:val="Hyperlink"/>
                  <w:rFonts w:ascii="Arial Narrow" w:hAnsi="Arial Narrow"/>
                </w:rPr>
                <w:t>https://www.fins.usda.gov/sbp/marketing-ideas</w:t>
              </w:r>
            </w:hyperlink>
          </w:p>
          <w:p w14:paraId="2D3EF741" w14:textId="77777777" w:rsidR="00B7241F" w:rsidRDefault="00B7241F">
            <w:pPr>
              <w:rPr>
                <w:rFonts w:ascii="Arial Narrow" w:hAnsi="Arial Narrow"/>
              </w:rPr>
            </w:pPr>
          </w:p>
          <w:p w14:paraId="5C7DA38C" w14:textId="25226554" w:rsidR="003D0E77" w:rsidRPr="003D0E77" w:rsidRDefault="003D0E77">
            <w:pPr>
              <w:rPr>
                <w:rFonts w:ascii="Arial Narrow" w:hAnsi="Arial Narrow"/>
              </w:rPr>
            </w:pPr>
          </w:p>
        </w:tc>
      </w:tr>
    </w:tbl>
    <w:p w14:paraId="77C960C1" w14:textId="77777777" w:rsidR="00592F83" w:rsidRDefault="00592F83" w:rsidP="00AF05FB">
      <w:pPr>
        <w:rPr>
          <w:rFonts w:asciiTheme="minorHAnsi" w:hAnsiTheme="minorHAnsi" w:cstheme="minorBidi"/>
        </w:rPr>
      </w:pPr>
    </w:p>
    <w:tbl>
      <w:tblPr>
        <w:tblStyle w:val="TableGrid"/>
        <w:tblW w:w="0" w:type="auto"/>
        <w:tblInd w:w="0" w:type="dxa"/>
        <w:tblLook w:val="04A0" w:firstRow="1" w:lastRow="0" w:firstColumn="1" w:lastColumn="0" w:noHBand="0" w:noVBand="1"/>
      </w:tblPr>
      <w:tblGrid>
        <w:gridCol w:w="4405"/>
        <w:gridCol w:w="3600"/>
        <w:gridCol w:w="4860"/>
      </w:tblGrid>
      <w:tr w:rsidR="00AF05FB" w:rsidRPr="00592F83" w14:paraId="186DBCB0" w14:textId="77777777" w:rsidTr="00B7241F">
        <w:tc>
          <w:tcPr>
            <w:tcW w:w="4405" w:type="dxa"/>
            <w:tcBorders>
              <w:top w:val="single" w:sz="4" w:space="0" w:color="auto"/>
              <w:left w:val="single" w:sz="4" w:space="0" w:color="auto"/>
              <w:bottom w:val="single" w:sz="4" w:space="0" w:color="auto"/>
              <w:right w:val="single" w:sz="4" w:space="0" w:color="auto"/>
            </w:tcBorders>
            <w:hideMark/>
          </w:tcPr>
          <w:p w14:paraId="27380842"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 xml:space="preserve">Wellness Policy Leadership </w:t>
            </w:r>
          </w:p>
          <w:p w14:paraId="2BA186B9" w14:textId="77777777" w:rsidR="00AF05FB" w:rsidRPr="00592F83" w:rsidRDefault="00AF05FB">
            <w:pPr>
              <w:rPr>
                <w:rFonts w:ascii="Arial Narrow" w:hAnsi="Arial Narrow"/>
                <w:b/>
                <w:bCs/>
                <w:sz w:val="24"/>
                <w:szCs w:val="24"/>
              </w:rPr>
            </w:pPr>
            <w:r w:rsidRPr="00592F83">
              <w:rPr>
                <w:rFonts w:ascii="Arial Narrow" w:hAnsi="Arial Narrow"/>
                <w:i/>
                <w:iCs/>
                <w:sz w:val="20"/>
                <w:szCs w:val="20"/>
              </w:rPr>
              <w:t>Name of school official(s) who are responsible to ensure compliance.</w:t>
            </w:r>
          </w:p>
        </w:tc>
        <w:tc>
          <w:tcPr>
            <w:tcW w:w="3600" w:type="dxa"/>
            <w:tcBorders>
              <w:top w:val="single" w:sz="4" w:space="0" w:color="auto"/>
              <w:left w:val="single" w:sz="4" w:space="0" w:color="auto"/>
              <w:bottom w:val="single" w:sz="4" w:space="0" w:color="auto"/>
              <w:right w:val="single" w:sz="4" w:space="0" w:color="auto"/>
            </w:tcBorders>
            <w:hideMark/>
          </w:tcPr>
          <w:p w14:paraId="6EBA2A44"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Title and School</w:t>
            </w:r>
          </w:p>
        </w:tc>
        <w:tc>
          <w:tcPr>
            <w:tcW w:w="4860" w:type="dxa"/>
            <w:tcBorders>
              <w:top w:val="single" w:sz="4" w:space="0" w:color="auto"/>
              <w:left w:val="single" w:sz="4" w:space="0" w:color="auto"/>
              <w:bottom w:val="single" w:sz="4" w:space="0" w:color="auto"/>
              <w:right w:val="single" w:sz="4" w:space="0" w:color="auto"/>
            </w:tcBorders>
            <w:hideMark/>
          </w:tcPr>
          <w:p w14:paraId="76F46258"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Notes:</w:t>
            </w:r>
          </w:p>
        </w:tc>
      </w:tr>
      <w:tr w:rsidR="00AF05FB" w:rsidRPr="00592F83" w14:paraId="1402F268" w14:textId="77777777" w:rsidTr="00B7241F">
        <w:tc>
          <w:tcPr>
            <w:tcW w:w="4405" w:type="dxa"/>
            <w:tcBorders>
              <w:top w:val="single" w:sz="4" w:space="0" w:color="auto"/>
              <w:left w:val="single" w:sz="4" w:space="0" w:color="auto"/>
              <w:bottom w:val="single" w:sz="4" w:space="0" w:color="auto"/>
              <w:right w:val="single" w:sz="4" w:space="0" w:color="auto"/>
            </w:tcBorders>
            <w:hideMark/>
          </w:tcPr>
          <w:p w14:paraId="44EC6303" w14:textId="6C43BF0C" w:rsidR="00AF05FB" w:rsidRPr="00592F83" w:rsidRDefault="00AF05FB" w:rsidP="00B7241F">
            <w:pPr>
              <w:rPr>
                <w:rFonts w:ascii="Arial Narrow" w:hAnsi="Arial Narrow"/>
                <w:sz w:val="24"/>
                <w:szCs w:val="24"/>
              </w:rPr>
            </w:pPr>
            <w:r w:rsidRPr="00592F83">
              <w:rPr>
                <w:rFonts w:ascii="Arial Narrow" w:hAnsi="Arial Narrow"/>
              </w:rPr>
              <w:lastRenderedPageBreak/>
              <w:t xml:space="preserve">1. </w:t>
            </w:r>
            <w:r w:rsidR="00B7241F">
              <w:rPr>
                <w:rFonts w:ascii="Arial Narrow" w:hAnsi="Arial Narrow"/>
              </w:rPr>
              <w:t>Aleph Fore</w:t>
            </w:r>
          </w:p>
        </w:tc>
        <w:tc>
          <w:tcPr>
            <w:tcW w:w="3600" w:type="dxa"/>
            <w:tcBorders>
              <w:top w:val="single" w:sz="4" w:space="0" w:color="auto"/>
              <w:left w:val="single" w:sz="4" w:space="0" w:color="auto"/>
              <w:bottom w:val="single" w:sz="4" w:space="0" w:color="auto"/>
              <w:right w:val="single" w:sz="4" w:space="0" w:color="auto"/>
            </w:tcBorders>
            <w:hideMark/>
          </w:tcPr>
          <w:p w14:paraId="3B9F30F9" w14:textId="3DA0B86C" w:rsidR="00AF05FB" w:rsidRPr="00592F83" w:rsidRDefault="00B7241F">
            <w:pPr>
              <w:jc w:val="center"/>
              <w:rPr>
                <w:rFonts w:ascii="Arial Narrow" w:hAnsi="Arial Narrow"/>
                <w:b/>
                <w:bCs/>
                <w:sz w:val="24"/>
                <w:szCs w:val="24"/>
              </w:rPr>
            </w:pPr>
            <w:r>
              <w:rPr>
                <w:rFonts w:ascii="Arial Narrow" w:hAnsi="Arial Narrow"/>
              </w:rPr>
              <w:t>School Nutrition Program Director</w:t>
            </w:r>
          </w:p>
        </w:tc>
        <w:tc>
          <w:tcPr>
            <w:tcW w:w="4860" w:type="dxa"/>
            <w:tcBorders>
              <w:top w:val="single" w:sz="4" w:space="0" w:color="auto"/>
              <w:left w:val="single" w:sz="4" w:space="0" w:color="auto"/>
              <w:bottom w:val="single" w:sz="4" w:space="0" w:color="auto"/>
              <w:right w:val="single" w:sz="4" w:space="0" w:color="auto"/>
            </w:tcBorders>
            <w:hideMark/>
          </w:tcPr>
          <w:p w14:paraId="652693DA" w14:textId="4D7DD346" w:rsidR="00AF05FB" w:rsidRPr="00961AE0" w:rsidRDefault="00961AE0">
            <w:pPr>
              <w:rPr>
                <w:rFonts w:ascii="Arial Narrow" w:hAnsi="Arial Narrow"/>
                <w:b/>
                <w:bCs/>
                <w:i/>
                <w:iCs/>
                <w:sz w:val="24"/>
                <w:szCs w:val="24"/>
                <w:u w:val="single"/>
              </w:rPr>
            </w:pPr>
            <w:r w:rsidRPr="00961AE0">
              <w:rPr>
                <w:rFonts w:ascii="Arial Narrow" w:hAnsi="Arial Narrow"/>
                <w:b/>
                <w:bCs/>
                <w:i/>
                <w:iCs/>
                <w:u w:val="single"/>
              </w:rPr>
              <w:t>Updated July 1, 2025</w:t>
            </w:r>
          </w:p>
        </w:tc>
      </w:tr>
      <w:tr w:rsidR="00AF05FB" w:rsidRPr="00592F83" w14:paraId="34B62369" w14:textId="77777777" w:rsidTr="00B7241F">
        <w:tc>
          <w:tcPr>
            <w:tcW w:w="4405" w:type="dxa"/>
            <w:tcBorders>
              <w:top w:val="single" w:sz="4" w:space="0" w:color="auto"/>
              <w:left w:val="single" w:sz="4" w:space="0" w:color="auto"/>
              <w:bottom w:val="single" w:sz="4" w:space="0" w:color="auto"/>
              <w:right w:val="single" w:sz="4" w:space="0" w:color="auto"/>
            </w:tcBorders>
            <w:hideMark/>
          </w:tcPr>
          <w:p w14:paraId="501A3BF3" w14:textId="76A3117B" w:rsidR="00AF05FB" w:rsidRPr="00592F83" w:rsidRDefault="00AF05FB" w:rsidP="00B7241F">
            <w:pPr>
              <w:rPr>
                <w:rFonts w:ascii="Arial Narrow" w:hAnsi="Arial Narrow"/>
                <w:sz w:val="24"/>
                <w:szCs w:val="24"/>
              </w:rPr>
            </w:pPr>
            <w:r w:rsidRPr="00592F83">
              <w:rPr>
                <w:rFonts w:ascii="Arial Narrow" w:hAnsi="Arial Narrow"/>
              </w:rPr>
              <w:t xml:space="preserve">2. </w:t>
            </w:r>
            <w:r w:rsidR="000668E9">
              <w:rPr>
                <w:rFonts w:ascii="Arial Narrow" w:hAnsi="Arial Narrow"/>
              </w:rPr>
              <w:t>Tim Conner</w:t>
            </w:r>
          </w:p>
        </w:tc>
        <w:tc>
          <w:tcPr>
            <w:tcW w:w="3600" w:type="dxa"/>
            <w:tcBorders>
              <w:top w:val="single" w:sz="4" w:space="0" w:color="auto"/>
              <w:left w:val="single" w:sz="4" w:space="0" w:color="auto"/>
              <w:bottom w:val="single" w:sz="4" w:space="0" w:color="auto"/>
              <w:right w:val="single" w:sz="4" w:space="0" w:color="auto"/>
            </w:tcBorders>
            <w:hideMark/>
          </w:tcPr>
          <w:p w14:paraId="197AADA6" w14:textId="66D215A7" w:rsidR="00AF05FB" w:rsidRPr="00592F83" w:rsidRDefault="000668E9">
            <w:pPr>
              <w:jc w:val="center"/>
              <w:rPr>
                <w:rFonts w:ascii="Arial Narrow" w:hAnsi="Arial Narrow"/>
                <w:b/>
                <w:bCs/>
                <w:sz w:val="24"/>
                <w:szCs w:val="24"/>
              </w:rPr>
            </w:pPr>
            <w:r>
              <w:rPr>
                <w:rFonts w:ascii="Arial Narrow" w:hAnsi="Arial Narrow"/>
              </w:rPr>
              <w:t xml:space="preserve">WC PK-12 Schools Principal </w:t>
            </w:r>
          </w:p>
        </w:tc>
        <w:tc>
          <w:tcPr>
            <w:tcW w:w="4860" w:type="dxa"/>
            <w:tcBorders>
              <w:top w:val="single" w:sz="4" w:space="0" w:color="auto"/>
              <w:left w:val="single" w:sz="4" w:space="0" w:color="auto"/>
              <w:bottom w:val="single" w:sz="4" w:space="0" w:color="auto"/>
              <w:right w:val="single" w:sz="4" w:space="0" w:color="auto"/>
            </w:tcBorders>
            <w:hideMark/>
          </w:tcPr>
          <w:p w14:paraId="12648104" w14:textId="77777777" w:rsidR="00AF05FB" w:rsidRPr="00592F83" w:rsidRDefault="00AF05FB">
            <w:pPr>
              <w:rPr>
                <w:rFonts w:ascii="Arial Narrow" w:hAnsi="Arial Narrow"/>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r>
      <w:tr w:rsidR="00AF05FB" w:rsidRPr="00592F83" w14:paraId="38021AE7" w14:textId="77777777" w:rsidTr="00B7241F">
        <w:tc>
          <w:tcPr>
            <w:tcW w:w="4405" w:type="dxa"/>
            <w:tcBorders>
              <w:top w:val="single" w:sz="4" w:space="0" w:color="auto"/>
              <w:left w:val="single" w:sz="4" w:space="0" w:color="auto"/>
              <w:bottom w:val="single" w:sz="4" w:space="0" w:color="auto"/>
              <w:right w:val="single" w:sz="4" w:space="0" w:color="auto"/>
            </w:tcBorders>
            <w:hideMark/>
          </w:tcPr>
          <w:p w14:paraId="4A794C62" w14:textId="0DE31465" w:rsidR="00AF05FB" w:rsidRPr="00592F83" w:rsidRDefault="00AF05FB" w:rsidP="00B7241F">
            <w:pPr>
              <w:rPr>
                <w:rFonts w:ascii="Arial Narrow" w:hAnsi="Arial Narrow"/>
                <w:sz w:val="24"/>
                <w:szCs w:val="24"/>
              </w:rPr>
            </w:pPr>
            <w:r w:rsidRPr="00592F83">
              <w:rPr>
                <w:rFonts w:ascii="Arial Narrow" w:hAnsi="Arial Narrow"/>
              </w:rPr>
              <w:t xml:space="preserve">3. </w:t>
            </w:r>
            <w:proofErr w:type="spellStart"/>
            <w:r w:rsidR="000668E9">
              <w:rPr>
                <w:rFonts w:ascii="Arial Narrow" w:hAnsi="Arial Narrow"/>
              </w:rPr>
              <w:t>Surrease</w:t>
            </w:r>
            <w:proofErr w:type="spellEnd"/>
            <w:r w:rsidR="000668E9">
              <w:rPr>
                <w:rFonts w:ascii="Arial Narrow" w:hAnsi="Arial Narrow"/>
              </w:rPr>
              <w:t xml:space="preserve"> Evans</w:t>
            </w:r>
          </w:p>
        </w:tc>
        <w:tc>
          <w:tcPr>
            <w:tcW w:w="3600" w:type="dxa"/>
            <w:tcBorders>
              <w:top w:val="single" w:sz="4" w:space="0" w:color="auto"/>
              <w:left w:val="single" w:sz="4" w:space="0" w:color="auto"/>
              <w:bottom w:val="single" w:sz="4" w:space="0" w:color="auto"/>
              <w:right w:val="single" w:sz="4" w:space="0" w:color="auto"/>
            </w:tcBorders>
            <w:hideMark/>
          </w:tcPr>
          <w:p w14:paraId="2A743241" w14:textId="52C4B007" w:rsidR="00AF05FB" w:rsidRPr="000668E9" w:rsidRDefault="000668E9" w:rsidP="000668E9">
            <w:pPr>
              <w:jc w:val="center"/>
              <w:rPr>
                <w:rFonts w:ascii="Arial Narrow" w:hAnsi="Arial Narrow"/>
                <w:bCs/>
                <w:sz w:val="24"/>
                <w:szCs w:val="24"/>
              </w:rPr>
            </w:pPr>
            <w:r w:rsidRPr="000668E9">
              <w:rPr>
                <w:rFonts w:ascii="Arial Narrow" w:hAnsi="Arial Narrow"/>
                <w:bCs/>
                <w:sz w:val="24"/>
                <w:szCs w:val="24"/>
              </w:rPr>
              <w:t>School Nutrition Manager</w:t>
            </w:r>
          </w:p>
        </w:tc>
        <w:tc>
          <w:tcPr>
            <w:tcW w:w="4860" w:type="dxa"/>
            <w:tcBorders>
              <w:top w:val="single" w:sz="4" w:space="0" w:color="auto"/>
              <w:left w:val="single" w:sz="4" w:space="0" w:color="auto"/>
              <w:bottom w:val="single" w:sz="4" w:space="0" w:color="auto"/>
              <w:right w:val="single" w:sz="4" w:space="0" w:color="auto"/>
            </w:tcBorders>
            <w:hideMark/>
          </w:tcPr>
          <w:p w14:paraId="46B8BB9C" w14:textId="77777777" w:rsidR="00AF05FB" w:rsidRPr="00592F83" w:rsidRDefault="00AF05FB">
            <w:pPr>
              <w:rPr>
                <w:rFonts w:ascii="Arial Narrow" w:hAnsi="Arial Narrow"/>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r>
      <w:tr w:rsidR="00AF05FB" w:rsidRPr="00592F83" w14:paraId="6627DAC4" w14:textId="77777777" w:rsidTr="00B7241F">
        <w:tc>
          <w:tcPr>
            <w:tcW w:w="4405" w:type="dxa"/>
            <w:tcBorders>
              <w:top w:val="single" w:sz="4" w:space="0" w:color="auto"/>
              <w:left w:val="single" w:sz="4" w:space="0" w:color="auto"/>
              <w:bottom w:val="single" w:sz="4" w:space="0" w:color="auto"/>
              <w:right w:val="single" w:sz="4" w:space="0" w:color="auto"/>
            </w:tcBorders>
          </w:tcPr>
          <w:p w14:paraId="43CED17B" w14:textId="4D56F10C" w:rsidR="00AF05FB" w:rsidRPr="00592F83" w:rsidRDefault="002F1FCE" w:rsidP="00B7241F">
            <w:pPr>
              <w:rPr>
                <w:rFonts w:ascii="Arial Narrow" w:hAnsi="Arial Narrow"/>
                <w:sz w:val="24"/>
                <w:szCs w:val="24"/>
              </w:rPr>
            </w:pPr>
            <w:r>
              <w:rPr>
                <w:rFonts w:ascii="Arial Narrow" w:hAnsi="Arial Narrow"/>
                <w:sz w:val="24"/>
                <w:szCs w:val="24"/>
              </w:rPr>
              <w:t xml:space="preserve">4. </w:t>
            </w:r>
            <w:r w:rsidR="00961AE0">
              <w:rPr>
                <w:rFonts w:ascii="Arial Narrow" w:hAnsi="Arial Narrow"/>
                <w:sz w:val="24"/>
                <w:szCs w:val="24"/>
              </w:rPr>
              <w:t>Pam Worthy</w:t>
            </w:r>
          </w:p>
        </w:tc>
        <w:tc>
          <w:tcPr>
            <w:tcW w:w="3600" w:type="dxa"/>
            <w:tcBorders>
              <w:top w:val="single" w:sz="4" w:space="0" w:color="auto"/>
              <w:left w:val="single" w:sz="4" w:space="0" w:color="auto"/>
              <w:bottom w:val="single" w:sz="4" w:space="0" w:color="auto"/>
              <w:right w:val="single" w:sz="4" w:space="0" w:color="auto"/>
            </w:tcBorders>
          </w:tcPr>
          <w:p w14:paraId="7047330C" w14:textId="24F15B44" w:rsidR="00AF05FB" w:rsidRPr="002F1FCE" w:rsidRDefault="00961AE0">
            <w:pPr>
              <w:jc w:val="center"/>
              <w:rPr>
                <w:rFonts w:ascii="Arial Narrow" w:hAnsi="Arial Narrow"/>
                <w:bCs/>
                <w:sz w:val="24"/>
                <w:szCs w:val="24"/>
              </w:rPr>
            </w:pPr>
            <w:r>
              <w:rPr>
                <w:rFonts w:ascii="Arial Narrow" w:hAnsi="Arial Narrow"/>
                <w:bCs/>
                <w:sz w:val="24"/>
                <w:szCs w:val="24"/>
              </w:rPr>
              <w:t>WC PK – 12 Asst. Principal (PK -2)</w:t>
            </w:r>
          </w:p>
        </w:tc>
        <w:tc>
          <w:tcPr>
            <w:tcW w:w="4860" w:type="dxa"/>
            <w:tcBorders>
              <w:top w:val="single" w:sz="4" w:space="0" w:color="auto"/>
              <w:left w:val="single" w:sz="4" w:space="0" w:color="auto"/>
              <w:bottom w:val="single" w:sz="4" w:space="0" w:color="auto"/>
              <w:right w:val="single" w:sz="4" w:space="0" w:color="auto"/>
            </w:tcBorders>
            <w:hideMark/>
          </w:tcPr>
          <w:p w14:paraId="767E4B9E" w14:textId="77777777" w:rsidR="00AF05FB" w:rsidRPr="00592F83" w:rsidRDefault="00AF05FB">
            <w:pPr>
              <w:rPr>
                <w:rFonts w:ascii="Arial Narrow" w:hAnsi="Arial Narrow"/>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r>
      <w:tr w:rsidR="00961AE0" w:rsidRPr="00592F83" w14:paraId="412284CE" w14:textId="77777777" w:rsidTr="00B7241F">
        <w:tc>
          <w:tcPr>
            <w:tcW w:w="4405" w:type="dxa"/>
            <w:tcBorders>
              <w:top w:val="single" w:sz="4" w:space="0" w:color="auto"/>
              <w:left w:val="single" w:sz="4" w:space="0" w:color="auto"/>
              <w:bottom w:val="single" w:sz="4" w:space="0" w:color="auto"/>
              <w:right w:val="single" w:sz="4" w:space="0" w:color="auto"/>
            </w:tcBorders>
          </w:tcPr>
          <w:p w14:paraId="22008079" w14:textId="5B88A24A" w:rsidR="00961AE0" w:rsidRPr="00592F83" w:rsidRDefault="00961AE0" w:rsidP="00961AE0">
            <w:pPr>
              <w:rPr>
                <w:rFonts w:ascii="Arial Narrow" w:hAnsi="Arial Narrow"/>
                <w:sz w:val="24"/>
                <w:szCs w:val="24"/>
              </w:rPr>
            </w:pPr>
            <w:r>
              <w:rPr>
                <w:rFonts w:ascii="Arial Narrow" w:hAnsi="Arial Narrow"/>
                <w:sz w:val="24"/>
                <w:szCs w:val="24"/>
              </w:rPr>
              <w:t>5. Whitney Turner</w:t>
            </w:r>
          </w:p>
        </w:tc>
        <w:tc>
          <w:tcPr>
            <w:tcW w:w="3600" w:type="dxa"/>
            <w:tcBorders>
              <w:top w:val="single" w:sz="4" w:space="0" w:color="auto"/>
              <w:left w:val="single" w:sz="4" w:space="0" w:color="auto"/>
              <w:bottom w:val="single" w:sz="4" w:space="0" w:color="auto"/>
              <w:right w:val="single" w:sz="4" w:space="0" w:color="auto"/>
            </w:tcBorders>
          </w:tcPr>
          <w:p w14:paraId="084D71AF" w14:textId="73F0E9BD" w:rsidR="00961AE0" w:rsidRPr="00592F83" w:rsidRDefault="00961AE0" w:rsidP="00961AE0">
            <w:pPr>
              <w:jc w:val="center"/>
              <w:rPr>
                <w:rFonts w:ascii="Arial Narrow" w:hAnsi="Arial Narrow"/>
                <w:b/>
                <w:bCs/>
                <w:sz w:val="24"/>
                <w:szCs w:val="24"/>
              </w:rPr>
            </w:pPr>
            <w:r>
              <w:rPr>
                <w:rFonts w:ascii="Arial Narrow" w:hAnsi="Arial Narrow"/>
                <w:bCs/>
                <w:sz w:val="24"/>
                <w:szCs w:val="24"/>
              </w:rPr>
              <w:t>WC PK – 12 Asst. Principal (</w:t>
            </w:r>
            <w:r>
              <w:rPr>
                <w:rFonts w:ascii="Arial Narrow" w:hAnsi="Arial Narrow"/>
                <w:bCs/>
                <w:sz w:val="24"/>
                <w:szCs w:val="24"/>
              </w:rPr>
              <w:t>3-5</w:t>
            </w:r>
            <w:r>
              <w:rPr>
                <w:rFonts w:ascii="Arial Narrow" w:hAnsi="Arial Narrow"/>
                <w:bCs/>
                <w:sz w:val="24"/>
                <w:szCs w:val="24"/>
              </w:rPr>
              <w:t>)</w:t>
            </w:r>
          </w:p>
        </w:tc>
        <w:tc>
          <w:tcPr>
            <w:tcW w:w="4860" w:type="dxa"/>
            <w:tcBorders>
              <w:top w:val="single" w:sz="4" w:space="0" w:color="auto"/>
              <w:left w:val="single" w:sz="4" w:space="0" w:color="auto"/>
              <w:bottom w:val="single" w:sz="4" w:space="0" w:color="auto"/>
              <w:right w:val="single" w:sz="4" w:space="0" w:color="auto"/>
            </w:tcBorders>
            <w:hideMark/>
          </w:tcPr>
          <w:p w14:paraId="1E0F043E" w14:textId="0DE45C0E" w:rsidR="00961AE0" w:rsidRPr="00592F83" w:rsidRDefault="00961AE0" w:rsidP="00961AE0">
            <w:pPr>
              <w:rPr>
                <w:rFonts w:ascii="Arial Narrow" w:hAnsi="Arial Narrow"/>
                <w:b/>
                <w:bCs/>
                <w:sz w:val="24"/>
                <w:szCs w:val="24"/>
              </w:rPr>
            </w:pPr>
          </w:p>
        </w:tc>
      </w:tr>
      <w:tr w:rsidR="00961AE0" w:rsidRPr="00592F83" w14:paraId="01BB0EF0" w14:textId="77777777" w:rsidTr="00B7241F">
        <w:tc>
          <w:tcPr>
            <w:tcW w:w="4405" w:type="dxa"/>
            <w:tcBorders>
              <w:top w:val="single" w:sz="4" w:space="0" w:color="auto"/>
              <w:left w:val="single" w:sz="4" w:space="0" w:color="auto"/>
              <w:bottom w:val="single" w:sz="4" w:space="0" w:color="auto"/>
              <w:right w:val="single" w:sz="4" w:space="0" w:color="auto"/>
            </w:tcBorders>
          </w:tcPr>
          <w:p w14:paraId="5FC8DC90" w14:textId="6341D951" w:rsidR="00961AE0" w:rsidRPr="00592F83" w:rsidRDefault="00961AE0" w:rsidP="00961AE0">
            <w:pPr>
              <w:rPr>
                <w:rFonts w:ascii="Arial Narrow" w:hAnsi="Arial Narrow"/>
              </w:rPr>
            </w:pPr>
            <w:r>
              <w:rPr>
                <w:rFonts w:ascii="Arial Narrow" w:hAnsi="Arial Narrow"/>
              </w:rPr>
              <w:t>6. Jay Dailey</w:t>
            </w:r>
          </w:p>
        </w:tc>
        <w:tc>
          <w:tcPr>
            <w:tcW w:w="3600" w:type="dxa"/>
            <w:tcBorders>
              <w:top w:val="single" w:sz="4" w:space="0" w:color="auto"/>
              <w:left w:val="single" w:sz="4" w:space="0" w:color="auto"/>
              <w:bottom w:val="single" w:sz="4" w:space="0" w:color="auto"/>
              <w:right w:val="single" w:sz="4" w:space="0" w:color="auto"/>
            </w:tcBorders>
          </w:tcPr>
          <w:p w14:paraId="37C27ABF" w14:textId="1C9F9D18" w:rsidR="00961AE0" w:rsidRDefault="00961AE0" w:rsidP="00961AE0">
            <w:pPr>
              <w:jc w:val="center"/>
              <w:rPr>
                <w:rFonts w:ascii="Arial Narrow" w:hAnsi="Arial Narrow"/>
              </w:rPr>
            </w:pPr>
            <w:r>
              <w:rPr>
                <w:rFonts w:ascii="Arial Narrow" w:hAnsi="Arial Narrow"/>
              </w:rPr>
              <w:t>WC PK – 12 Asst. Principal (6 – 12)</w:t>
            </w:r>
          </w:p>
        </w:tc>
        <w:tc>
          <w:tcPr>
            <w:tcW w:w="4860" w:type="dxa"/>
            <w:tcBorders>
              <w:top w:val="single" w:sz="4" w:space="0" w:color="auto"/>
              <w:left w:val="single" w:sz="4" w:space="0" w:color="auto"/>
              <w:bottom w:val="single" w:sz="4" w:space="0" w:color="auto"/>
              <w:right w:val="single" w:sz="4" w:space="0" w:color="auto"/>
            </w:tcBorders>
          </w:tcPr>
          <w:p w14:paraId="3AEBC395" w14:textId="77777777" w:rsidR="00961AE0" w:rsidRPr="00592F83" w:rsidRDefault="00961AE0" w:rsidP="00961AE0">
            <w:pPr>
              <w:rPr>
                <w:rFonts w:ascii="Arial Narrow" w:hAnsi="Arial Narrow"/>
                <w:b/>
                <w:bCs/>
                <w:sz w:val="24"/>
                <w:szCs w:val="24"/>
              </w:rPr>
            </w:pPr>
          </w:p>
        </w:tc>
      </w:tr>
      <w:tr w:rsidR="00961AE0" w:rsidRPr="00592F83" w14:paraId="7E531DAA" w14:textId="77777777" w:rsidTr="00B7241F">
        <w:tc>
          <w:tcPr>
            <w:tcW w:w="4405" w:type="dxa"/>
            <w:tcBorders>
              <w:top w:val="single" w:sz="4" w:space="0" w:color="auto"/>
              <w:left w:val="single" w:sz="4" w:space="0" w:color="auto"/>
              <w:bottom w:val="single" w:sz="4" w:space="0" w:color="auto"/>
              <w:right w:val="single" w:sz="4" w:space="0" w:color="auto"/>
            </w:tcBorders>
          </w:tcPr>
          <w:p w14:paraId="0628C21B" w14:textId="2354037F" w:rsidR="00961AE0" w:rsidRPr="00592F83" w:rsidRDefault="00961AE0" w:rsidP="00961AE0">
            <w:pPr>
              <w:rPr>
                <w:rFonts w:ascii="Arial Narrow" w:hAnsi="Arial Narrow"/>
              </w:rPr>
            </w:pPr>
            <w:r>
              <w:rPr>
                <w:rFonts w:ascii="Arial Narrow" w:hAnsi="Arial Narrow"/>
              </w:rPr>
              <w:t>7. Cody Greene</w:t>
            </w:r>
          </w:p>
        </w:tc>
        <w:tc>
          <w:tcPr>
            <w:tcW w:w="3600" w:type="dxa"/>
            <w:tcBorders>
              <w:top w:val="single" w:sz="4" w:space="0" w:color="auto"/>
              <w:left w:val="single" w:sz="4" w:space="0" w:color="auto"/>
              <w:bottom w:val="single" w:sz="4" w:space="0" w:color="auto"/>
              <w:right w:val="single" w:sz="4" w:space="0" w:color="auto"/>
            </w:tcBorders>
          </w:tcPr>
          <w:p w14:paraId="64AB271D" w14:textId="0A76C3E6" w:rsidR="00961AE0" w:rsidRDefault="00961AE0" w:rsidP="00961AE0">
            <w:pPr>
              <w:jc w:val="center"/>
              <w:rPr>
                <w:rFonts w:ascii="Arial Narrow" w:hAnsi="Arial Narrow"/>
              </w:rPr>
            </w:pPr>
            <w:r>
              <w:rPr>
                <w:rFonts w:ascii="Arial Narrow" w:hAnsi="Arial Narrow"/>
              </w:rPr>
              <w:t>WC PK -12 Asst. Principal (6-12)</w:t>
            </w:r>
          </w:p>
        </w:tc>
        <w:tc>
          <w:tcPr>
            <w:tcW w:w="4860" w:type="dxa"/>
            <w:tcBorders>
              <w:top w:val="single" w:sz="4" w:space="0" w:color="auto"/>
              <w:left w:val="single" w:sz="4" w:space="0" w:color="auto"/>
              <w:bottom w:val="single" w:sz="4" w:space="0" w:color="auto"/>
              <w:right w:val="single" w:sz="4" w:space="0" w:color="auto"/>
            </w:tcBorders>
          </w:tcPr>
          <w:p w14:paraId="1508668E" w14:textId="77777777" w:rsidR="00961AE0" w:rsidRPr="00592F83" w:rsidRDefault="00961AE0" w:rsidP="00961AE0">
            <w:pPr>
              <w:rPr>
                <w:rFonts w:ascii="Arial Narrow" w:hAnsi="Arial Narrow"/>
                <w:b/>
                <w:bCs/>
                <w:sz w:val="24"/>
                <w:szCs w:val="24"/>
              </w:rPr>
            </w:pPr>
          </w:p>
        </w:tc>
      </w:tr>
      <w:tr w:rsidR="00961AE0" w:rsidRPr="00592F83" w14:paraId="37587DAC" w14:textId="77777777" w:rsidTr="00B7241F">
        <w:tc>
          <w:tcPr>
            <w:tcW w:w="4405" w:type="dxa"/>
            <w:tcBorders>
              <w:top w:val="single" w:sz="4" w:space="0" w:color="auto"/>
              <w:left w:val="single" w:sz="4" w:space="0" w:color="auto"/>
              <w:bottom w:val="single" w:sz="4" w:space="0" w:color="auto"/>
              <w:right w:val="single" w:sz="4" w:space="0" w:color="auto"/>
            </w:tcBorders>
          </w:tcPr>
          <w:p w14:paraId="5AC28E3A" w14:textId="02DB8A35" w:rsidR="00961AE0" w:rsidRDefault="00961AE0" w:rsidP="00961AE0">
            <w:pPr>
              <w:tabs>
                <w:tab w:val="left" w:pos="1005"/>
              </w:tabs>
              <w:rPr>
                <w:rFonts w:ascii="Arial Narrow" w:hAnsi="Arial Narrow"/>
              </w:rPr>
            </w:pPr>
          </w:p>
        </w:tc>
        <w:tc>
          <w:tcPr>
            <w:tcW w:w="3600" w:type="dxa"/>
            <w:tcBorders>
              <w:top w:val="single" w:sz="4" w:space="0" w:color="auto"/>
              <w:left w:val="single" w:sz="4" w:space="0" w:color="auto"/>
              <w:bottom w:val="single" w:sz="4" w:space="0" w:color="auto"/>
              <w:right w:val="single" w:sz="4" w:space="0" w:color="auto"/>
            </w:tcBorders>
          </w:tcPr>
          <w:p w14:paraId="74D73BBB" w14:textId="7977C55D" w:rsidR="00961AE0" w:rsidRDefault="00961AE0" w:rsidP="00961AE0">
            <w:pPr>
              <w:jc w:val="center"/>
              <w:rPr>
                <w:rFonts w:ascii="Arial Narrow" w:hAnsi="Arial Narrow"/>
              </w:rPr>
            </w:pPr>
          </w:p>
        </w:tc>
        <w:tc>
          <w:tcPr>
            <w:tcW w:w="4860" w:type="dxa"/>
            <w:tcBorders>
              <w:top w:val="single" w:sz="4" w:space="0" w:color="auto"/>
              <w:left w:val="single" w:sz="4" w:space="0" w:color="auto"/>
              <w:bottom w:val="single" w:sz="4" w:space="0" w:color="auto"/>
              <w:right w:val="single" w:sz="4" w:space="0" w:color="auto"/>
            </w:tcBorders>
          </w:tcPr>
          <w:p w14:paraId="001B6E06" w14:textId="77777777" w:rsidR="00961AE0" w:rsidRPr="00592F83" w:rsidRDefault="00961AE0" w:rsidP="00961AE0">
            <w:pPr>
              <w:rPr>
                <w:rFonts w:ascii="Arial Narrow" w:hAnsi="Arial Narrow"/>
                <w:b/>
                <w:bCs/>
                <w:sz w:val="24"/>
                <w:szCs w:val="24"/>
              </w:rPr>
            </w:pPr>
          </w:p>
        </w:tc>
      </w:tr>
      <w:tr w:rsidR="00961AE0" w:rsidRPr="00592F83" w14:paraId="6450F4EE" w14:textId="77777777" w:rsidTr="00B7241F">
        <w:tc>
          <w:tcPr>
            <w:tcW w:w="4405" w:type="dxa"/>
            <w:tcBorders>
              <w:top w:val="single" w:sz="4" w:space="0" w:color="auto"/>
              <w:left w:val="single" w:sz="4" w:space="0" w:color="auto"/>
              <w:bottom w:val="single" w:sz="4" w:space="0" w:color="auto"/>
              <w:right w:val="single" w:sz="4" w:space="0" w:color="auto"/>
            </w:tcBorders>
          </w:tcPr>
          <w:p w14:paraId="3262C5E9" w14:textId="4C053CD0" w:rsidR="00961AE0" w:rsidRDefault="00961AE0" w:rsidP="00961AE0">
            <w:pPr>
              <w:rPr>
                <w:rFonts w:ascii="Arial Narrow" w:hAnsi="Arial Narrow"/>
              </w:rPr>
            </w:pPr>
          </w:p>
        </w:tc>
        <w:tc>
          <w:tcPr>
            <w:tcW w:w="3600" w:type="dxa"/>
            <w:tcBorders>
              <w:top w:val="single" w:sz="4" w:space="0" w:color="auto"/>
              <w:left w:val="single" w:sz="4" w:space="0" w:color="auto"/>
              <w:bottom w:val="single" w:sz="4" w:space="0" w:color="auto"/>
              <w:right w:val="single" w:sz="4" w:space="0" w:color="auto"/>
            </w:tcBorders>
          </w:tcPr>
          <w:p w14:paraId="124F4D78" w14:textId="3B51CBD3" w:rsidR="00961AE0" w:rsidRDefault="00961AE0" w:rsidP="00961AE0">
            <w:pPr>
              <w:jc w:val="center"/>
              <w:rPr>
                <w:rFonts w:ascii="Arial Narrow" w:hAnsi="Arial Narrow"/>
              </w:rPr>
            </w:pPr>
          </w:p>
        </w:tc>
        <w:tc>
          <w:tcPr>
            <w:tcW w:w="4860" w:type="dxa"/>
            <w:tcBorders>
              <w:top w:val="single" w:sz="4" w:space="0" w:color="auto"/>
              <w:left w:val="single" w:sz="4" w:space="0" w:color="auto"/>
              <w:bottom w:val="single" w:sz="4" w:space="0" w:color="auto"/>
              <w:right w:val="single" w:sz="4" w:space="0" w:color="auto"/>
            </w:tcBorders>
          </w:tcPr>
          <w:p w14:paraId="075BB58F" w14:textId="77777777" w:rsidR="00961AE0" w:rsidRPr="00592F83" w:rsidRDefault="00961AE0" w:rsidP="00961AE0">
            <w:pPr>
              <w:rPr>
                <w:rFonts w:ascii="Arial Narrow" w:hAnsi="Arial Narrow"/>
                <w:b/>
                <w:bCs/>
                <w:sz w:val="24"/>
                <w:szCs w:val="24"/>
              </w:rPr>
            </w:pPr>
          </w:p>
        </w:tc>
      </w:tr>
      <w:tr w:rsidR="00961AE0" w:rsidRPr="00592F83" w14:paraId="0847E060" w14:textId="77777777" w:rsidTr="00B7241F">
        <w:tc>
          <w:tcPr>
            <w:tcW w:w="4405" w:type="dxa"/>
            <w:tcBorders>
              <w:top w:val="single" w:sz="4" w:space="0" w:color="auto"/>
              <w:left w:val="single" w:sz="4" w:space="0" w:color="auto"/>
              <w:bottom w:val="single" w:sz="4" w:space="0" w:color="auto"/>
              <w:right w:val="single" w:sz="4" w:space="0" w:color="auto"/>
            </w:tcBorders>
          </w:tcPr>
          <w:p w14:paraId="35FEDF90" w14:textId="55E0FB56" w:rsidR="00961AE0" w:rsidRDefault="00961AE0" w:rsidP="00961AE0">
            <w:pPr>
              <w:rPr>
                <w:rFonts w:ascii="Arial Narrow" w:hAnsi="Arial Narrow"/>
              </w:rPr>
            </w:pPr>
          </w:p>
        </w:tc>
        <w:tc>
          <w:tcPr>
            <w:tcW w:w="3600" w:type="dxa"/>
            <w:tcBorders>
              <w:top w:val="single" w:sz="4" w:space="0" w:color="auto"/>
              <w:left w:val="single" w:sz="4" w:space="0" w:color="auto"/>
              <w:bottom w:val="single" w:sz="4" w:space="0" w:color="auto"/>
              <w:right w:val="single" w:sz="4" w:space="0" w:color="auto"/>
            </w:tcBorders>
          </w:tcPr>
          <w:p w14:paraId="0DD3708E" w14:textId="7FFADC43" w:rsidR="00961AE0" w:rsidRDefault="00961AE0" w:rsidP="00961AE0">
            <w:pPr>
              <w:jc w:val="center"/>
              <w:rPr>
                <w:rFonts w:ascii="Arial Narrow" w:hAnsi="Arial Narrow"/>
              </w:rPr>
            </w:pPr>
          </w:p>
        </w:tc>
        <w:tc>
          <w:tcPr>
            <w:tcW w:w="4860" w:type="dxa"/>
            <w:tcBorders>
              <w:top w:val="single" w:sz="4" w:space="0" w:color="auto"/>
              <w:left w:val="single" w:sz="4" w:space="0" w:color="auto"/>
              <w:bottom w:val="single" w:sz="4" w:space="0" w:color="auto"/>
              <w:right w:val="single" w:sz="4" w:space="0" w:color="auto"/>
            </w:tcBorders>
          </w:tcPr>
          <w:p w14:paraId="0391B7E1" w14:textId="77777777" w:rsidR="00961AE0" w:rsidRPr="00592F83" w:rsidRDefault="00961AE0" w:rsidP="00961AE0">
            <w:pPr>
              <w:rPr>
                <w:rFonts w:ascii="Arial Narrow" w:hAnsi="Arial Narrow"/>
                <w:b/>
                <w:bCs/>
                <w:sz w:val="24"/>
                <w:szCs w:val="24"/>
              </w:rPr>
            </w:pPr>
          </w:p>
        </w:tc>
      </w:tr>
      <w:tr w:rsidR="00961AE0" w:rsidRPr="00592F83" w14:paraId="6E3B1885" w14:textId="77777777" w:rsidTr="00B7241F">
        <w:tc>
          <w:tcPr>
            <w:tcW w:w="4405" w:type="dxa"/>
            <w:tcBorders>
              <w:top w:val="single" w:sz="4" w:space="0" w:color="auto"/>
              <w:left w:val="single" w:sz="4" w:space="0" w:color="auto"/>
              <w:bottom w:val="single" w:sz="4" w:space="0" w:color="auto"/>
              <w:right w:val="single" w:sz="4" w:space="0" w:color="auto"/>
            </w:tcBorders>
            <w:hideMark/>
          </w:tcPr>
          <w:p w14:paraId="644DBB36" w14:textId="77777777" w:rsidR="00961AE0" w:rsidRPr="00592F83" w:rsidRDefault="00961AE0" w:rsidP="00961AE0">
            <w:pPr>
              <w:rPr>
                <w:rFonts w:ascii="Arial Narrow" w:hAnsi="Arial Narrow"/>
                <w:b/>
                <w:bCs/>
                <w:sz w:val="24"/>
                <w:szCs w:val="24"/>
              </w:rPr>
            </w:pPr>
            <w:r w:rsidRPr="00592F83">
              <w:rPr>
                <w:rFonts w:ascii="Arial Narrow" w:hAnsi="Arial Narrow"/>
                <w:b/>
                <w:bCs/>
                <w:sz w:val="24"/>
                <w:szCs w:val="24"/>
              </w:rPr>
              <w:t>Wellness Committee Involvement</w:t>
            </w:r>
          </w:p>
          <w:p w14:paraId="1513E16F" w14:textId="5F06DD45" w:rsidR="00961AE0" w:rsidRPr="00592F83" w:rsidRDefault="00961AE0" w:rsidP="00961AE0">
            <w:pPr>
              <w:rPr>
                <w:rFonts w:ascii="Arial Narrow" w:hAnsi="Arial Narrow"/>
                <w:sz w:val="24"/>
                <w:szCs w:val="24"/>
              </w:rPr>
            </w:pPr>
            <w:r w:rsidRPr="00592F83">
              <w:rPr>
                <w:rFonts w:ascii="Arial Narrow" w:hAnsi="Arial Narrow"/>
                <w:i/>
                <w:iCs/>
                <w:sz w:val="20"/>
                <w:szCs w:val="20"/>
              </w:rPr>
              <w:t xml:space="preserve">List of committee members’ names </w:t>
            </w:r>
          </w:p>
        </w:tc>
        <w:tc>
          <w:tcPr>
            <w:tcW w:w="3600" w:type="dxa"/>
            <w:tcBorders>
              <w:top w:val="single" w:sz="4" w:space="0" w:color="auto"/>
              <w:left w:val="single" w:sz="4" w:space="0" w:color="auto"/>
              <w:bottom w:val="single" w:sz="4" w:space="0" w:color="auto"/>
              <w:right w:val="single" w:sz="4" w:space="0" w:color="auto"/>
            </w:tcBorders>
            <w:hideMark/>
          </w:tcPr>
          <w:p w14:paraId="36BC187F" w14:textId="77777777" w:rsidR="00961AE0" w:rsidRPr="00592F83" w:rsidRDefault="00961AE0" w:rsidP="00961AE0">
            <w:pPr>
              <w:rPr>
                <w:rFonts w:ascii="Arial Narrow" w:hAnsi="Arial Narrow"/>
                <w:b/>
                <w:bCs/>
                <w:sz w:val="24"/>
                <w:szCs w:val="24"/>
              </w:rPr>
            </w:pPr>
            <w:r w:rsidRPr="00592F83">
              <w:rPr>
                <w:rFonts w:ascii="Arial Narrow" w:hAnsi="Arial Narrow"/>
                <w:b/>
                <w:bCs/>
                <w:sz w:val="24"/>
                <w:szCs w:val="24"/>
              </w:rPr>
              <w:t>Title and Organization</w:t>
            </w:r>
          </w:p>
        </w:tc>
        <w:tc>
          <w:tcPr>
            <w:tcW w:w="4860" w:type="dxa"/>
            <w:tcBorders>
              <w:top w:val="single" w:sz="4" w:space="0" w:color="auto"/>
              <w:left w:val="single" w:sz="4" w:space="0" w:color="auto"/>
              <w:bottom w:val="single" w:sz="4" w:space="0" w:color="auto"/>
              <w:right w:val="single" w:sz="4" w:space="0" w:color="auto"/>
            </w:tcBorders>
            <w:hideMark/>
          </w:tcPr>
          <w:p w14:paraId="69048A50" w14:textId="4BCA64BD" w:rsidR="00961AE0" w:rsidRPr="00592F83" w:rsidRDefault="00961AE0" w:rsidP="00961AE0">
            <w:pPr>
              <w:rPr>
                <w:rFonts w:ascii="Arial Narrow" w:hAnsi="Arial Narrow"/>
                <w:b/>
                <w:bCs/>
                <w:sz w:val="24"/>
                <w:szCs w:val="24"/>
              </w:rPr>
            </w:pPr>
            <w:r w:rsidRPr="00592F83">
              <w:rPr>
                <w:rFonts w:ascii="Arial Narrow" w:hAnsi="Arial Narrow"/>
                <w:b/>
                <w:bCs/>
                <w:sz w:val="24"/>
                <w:szCs w:val="24"/>
              </w:rPr>
              <w:t>Notes:</w:t>
            </w:r>
            <w:r w:rsidR="00985A3D">
              <w:rPr>
                <w:rFonts w:ascii="Arial Narrow" w:hAnsi="Arial Narrow"/>
                <w:b/>
                <w:bCs/>
                <w:sz w:val="24"/>
                <w:szCs w:val="24"/>
              </w:rPr>
              <w:t xml:space="preserve"> </w:t>
            </w:r>
            <w:r w:rsidR="00985A3D" w:rsidRPr="00985A3D">
              <w:rPr>
                <w:rFonts w:ascii="Arial Narrow" w:hAnsi="Arial Narrow"/>
                <w:b/>
                <w:bCs/>
                <w:i/>
                <w:iCs/>
                <w:sz w:val="24"/>
                <w:szCs w:val="24"/>
                <w:u w:val="single"/>
              </w:rPr>
              <w:t>Updated July 1, 2025</w:t>
            </w:r>
          </w:p>
        </w:tc>
      </w:tr>
      <w:tr w:rsidR="00961AE0" w:rsidRPr="00592F83" w14:paraId="7E2459F2" w14:textId="77777777" w:rsidTr="00B7241F">
        <w:tc>
          <w:tcPr>
            <w:tcW w:w="4405" w:type="dxa"/>
            <w:tcBorders>
              <w:top w:val="single" w:sz="4" w:space="0" w:color="auto"/>
              <w:left w:val="single" w:sz="4" w:space="0" w:color="auto"/>
              <w:bottom w:val="single" w:sz="4" w:space="0" w:color="auto"/>
              <w:right w:val="single" w:sz="4" w:space="0" w:color="auto"/>
            </w:tcBorders>
            <w:hideMark/>
          </w:tcPr>
          <w:p w14:paraId="6C289103" w14:textId="1F6508AD" w:rsidR="00961AE0" w:rsidRPr="00B7241F" w:rsidRDefault="00961AE0" w:rsidP="00961AE0">
            <w:pPr>
              <w:pStyle w:val="ListParagraph"/>
              <w:numPr>
                <w:ilvl w:val="0"/>
                <w:numId w:val="2"/>
              </w:numPr>
              <w:rPr>
                <w:rFonts w:ascii="Arial Narrow" w:hAnsi="Arial Narrow"/>
                <w:sz w:val="24"/>
                <w:szCs w:val="24"/>
              </w:rPr>
            </w:pPr>
            <w:proofErr w:type="spellStart"/>
            <w:r>
              <w:rPr>
                <w:rFonts w:ascii="Arial Narrow" w:hAnsi="Arial Narrow"/>
              </w:rPr>
              <w:t>Surrease</w:t>
            </w:r>
            <w:proofErr w:type="spellEnd"/>
            <w:r>
              <w:rPr>
                <w:rFonts w:ascii="Arial Narrow" w:hAnsi="Arial Narrow"/>
              </w:rPr>
              <w:t xml:space="preserve"> Evans</w:t>
            </w:r>
          </w:p>
        </w:tc>
        <w:tc>
          <w:tcPr>
            <w:tcW w:w="3600" w:type="dxa"/>
            <w:tcBorders>
              <w:top w:val="single" w:sz="4" w:space="0" w:color="auto"/>
              <w:left w:val="single" w:sz="4" w:space="0" w:color="auto"/>
              <w:bottom w:val="single" w:sz="4" w:space="0" w:color="auto"/>
              <w:right w:val="single" w:sz="4" w:space="0" w:color="auto"/>
            </w:tcBorders>
            <w:hideMark/>
          </w:tcPr>
          <w:p w14:paraId="6B50131A" w14:textId="1C4B6F1F" w:rsidR="00961AE0" w:rsidRPr="00592F83" w:rsidRDefault="00961AE0" w:rsidP="00961AE0">
            <w:pPr>
              <w:jc w:val="center"/>
              <w:rPr>
                <w:rFonts w:ascii="Arial Narrow" w:hAnsi="Arial Narrow"/>
                <w:b/>
                <w:bCs/>
                <w:sz w:val="24"/>
                <w:szCs w:val="24"/>
              </w:rPr>
            </w:pPr>
            <w:r>
              <w:rPr>
                <w:rFonts w:ascii="Arial Narrow" w:hAnsi="Arial Narrow"/>
              </w:rPr>
              <w:t>WC PK-12 Schools SNP Manager</w:t>
            </w:r>
          </w:p>
        </w:tc>
        <w:tc>
          <w:tcPr>
            <w:tcW w:w="4860" w:type="dxa"/>
            <w:tcBorders>
              <w:top w:val="single" w:sz="4" w:space="0" w:color="auto"/>
              <w:left w:val="single" w:sz="4" w:space="0" w:color="auto"/>
              <w:bottom w:val="single" w:sz="4" w:space="0" w:color="auto"/>
              <w:right w:val="single" w:sz="4" w:space="0" w:color="auto"/>
            </w:tcBorders>
            <w:hideMark/>
          </w:tcPr>
          <w:p w14:paraId="79F9C5C0" w14:textId="77777777" w:rsidR="00961AE0" w:rsidRPr="00592F83" w:rsidRDefault="00961AE0" w:rsidP="00961AE0">
            <w:pPr>
              <w:rPr>
                <w:rFonts w:ascii="Arial Narrow" w:hAnsi="Arial Narrow"/>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r>
      <w:tr w:rsidR="00961AE0" w:rsidRPr="00592F83" w14:paraId="6E2FD8C0" w14:textId="77777777" w:rsidTr="00B7241F">
        <w:tc>
          <w:tcPr>
            <w:tcW w:w="4405" w:type="dxa"/>
            <w:tcBorders>
              <w:top w:val="single" w:sz="4" w:space="0" w:color="auto"/>
              <w:left w:val="single" w:sz="4" w:space="0" w:color="auto"/>
              <w:bottom w:val="single" w:sz="4" w:space="0" w:color="auto"/>
              <w:right w:val="single" w:sz="4" w:space="0" w:color="auto"/>
            </w:tcBorders>
            <w:hideMark/>
          </w:tcPr>
          <w:p w14:paraId="539B9B37" w14:textId="144F6D85" w:rsidR="00961AE0" w:rsidRPr="00B7241F" w:rsidRDefault="00961AE0" w:rsidP="00961AE0">
            <w:pPr>
              <w:pStyle w:val="ListParagraph"/>
              <w:numPr>
                <w:ilvl w:val="0"/>
                <w:numId w:val="2"/>
              </w:numPr>
              <w:rPr>
                <w:rFonts w:ascii="Arial Narrow" w:hAnsi="Arial Narrow"/>
                <w:sz w:val="24"/>
                <w:szCs w:val="24"/>
              </w:rPr>
            </w:pPr>
            <w:r>
              <w:rPr>
                <w:rFonts w:ascii="Arial Narrow" w:hAnsi="Arial Narrow"/>
              </w:rPr>
              <w:t xml:space="preserve">Susan Collins and Laine </w:t>
            </w:r>
            <w:proofErr w:type="spellStart"/>
            <w:r>
              <w:rPr>
                <w:rFonts w:ascii="Arial Narrow" w:hAnsi="Arial Narrow"/>
              </w:rPr>
              <w:t>McBryant</w:t>
            </w:r>
            <w:proofErr w:type="spellEnd"/>
          </w:p>
        </w:tc>
        <w:tc>
          <w:tcPr>
            <w:tcW w:w="3600" w:type="dxa"/>
            <w:tcBorders>
              <w:top w:val="single" w:sz="4" w:space="0" w:color="auto"/>
              <w:left w:val="single" w:sz="4" w:space="0" w:color="auto"/>
              <w:bottom w:val="single" w:sz="4" w:space="0" w:color="auto"/>
              <w:right w:val="single" w:sz="4" w:space="0" w:color="auto"/>
            </w:tcBorders>
            <w:hideMark/>
          </w:tcPr>
          <w:p w14:paraId="139E6207" w14:textId="203B81AC" w:rsidR="00961AE0" w:rsidRPr="00592F83" w:rsidRDefault="00961AE0" w:rsidP="00961AE0">
            <w:pPr>
              <w:jc w:val="center"/>
              <w:rPr>
                <w:rFonts w:ascii="Arial Narrow" w:hAnsi="Arial Narrow"/>
                <w:b/>
                <w:bCs/>
                <w:sz w:val="24"/>
                <w:szCs w:val="24"/>
              </w:rPr>
            </w:pPr>
            <w:r>
              <w:rPr>
                <w:rFonts w:ascii="Arial Narrow" w:hAnsi="Arial Narrow"/>
              </w:rPr>
              <w:t>School Nurses/Parents</w:t>
            </w:r>
          </w:p>
        </w:tc>
        <w:tc>
          <w:tcPr>
            <w:tcW w:w="4860" w:type="dxa"/>
            <w:tcBorders>
              <w:top w:val="single" w:sz="4" w:space="0" w:color="auto"/>
              <w:left w:val="single" w:sz="4" w:space="0" w:color="auto"/>
              <w:bottom w:val="single" w:sz="4" w:space="0" w:color="auto"/>
              <w:right w:val="single" w:sz="4" w:space="0" w:color="auto"/>
            </w:tcBorders>
            <w:hideMark/>
          </w:tcPr>
          <w:p w14:paraId="3E23603D" w14:textId="77777777" w:rsidR="00961AE0" w:rsidRPr="00592F83" w:rsidRDefault="00961AE0" w:rsidP="00961AE0">
            <w:pPr>
              <w:rPr>
                <w:rFonts w:ascii="Arial Narrow" w:hAnsi="Arial Narrow"/>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r>
      <w:tr w:rsidR="00961AE0" w:rsidRPr="00592F83" w14:paraId="47BFA8DE" w14:textId="77777777" w:rsidTr="00B7241F">
        <w:tc>
          <w:tcPr>
            <w:tcW w:w="4405" w:type="dxa"/>
            <w:tcBorders>
              <w:top w:val="single" w:sz="4" w:space="0" w:color="auto"/>
              <w:left w:val="single" w:sz="4" w:space="0" w:color="auto"/>
              <w:bottom w:val="single" w:sz="4" w:space="0" w:color="auto"/>
              <w:right w:val="single" w:sz="4" w:space="0" w:color="auto"/>
            </w:tcBorders>
            <w:hideMark/>
          </w:tcPr>
          <w:p w14:paraId="3C9B40BA" w14:textId="645E56AE" w:rsidR="00961AE0" w:rsidRPr="00B7241F" w:rsidRDefault="00961AE0" w:rsidP="00961AE0">
            <w:pPr>
              <w:pStyle w:val="ListParagraph"/>
              <w:numPr>
                <w:ilvl w:val="0"/>
                <w:numId w:val="2"/>
              </w:numPr>
              <w:rPr>
                <w:rFonts w:ascii="Arial Narrow" w:hAnsi="Arial Narrow"/>
                <w:sz w:val="24"/>
                <w:szCs w:val="24"/>
              </w:rPr>
            </w:pPr>
            <w:r>
              <w:rPr>
                <w:rFonts w:ascii="Arial Narrow" w:hAnsi="Arial Narrow"/>
              </w:rPr>
              <w:t>Cody Greene</w:t>
            </w:r>
          </w:p>
        </w:tc>
        <w:tc>
          <w:tcPr>
            <w:tcW w:w="3600" w:type="dxa"/>
            <w:tcBorders>
              <w:top w:val="single" w:sz="4" w:space="0" w:color="auto"/>
              <w:left w:val="single" w:sz="4" w:space="0" w:color="auto"/>
              <w:bottom w:val="single" w:sz="4" w:space="0" w:color="auto"/>
              <w:right w:val="single" w:sz="4" w:space="0" w:color="auto"/>
            </w:tcBorders>
            <w:hideMark/>
          </w:tcPr>
          <w:p w14:paraId="2B0EE687" w14:textId="1E3DED76" w:rsidR="00961AE0" w:rsidRPr="00592F83" w:rsidRDefault="00961AE0" w:rsidP="00961AE0">
            <w:pPr>
              <w:jc w:val="center"/>
              <w:rPr>
                <w:rFonts w:ascii="Arial Narrow" w:hAnsi="Arial Narrow"/>
                <w:b/>
                <w:bCs/>
                <w:sz w:val="24"/>
                <w:szCs w:val="24"/>
              </w:rPr>
            </w:pPr>
            <w:r>
              <w:rPr>
                <w:rFonts w:ascii="Arial Narrow" w:hAnsi="Arial Narrow"/>
              </w:rPr>
              <w:t>Parent/Assistant Principal</w:t>
            </w:r>
          </w:p>
        </w:tc>
        <w:tc>
          <w:tcPr>
            <w:tcW w:w="4860" w:type="dxa"/>
            <w:tcBorders>
              <w:top w:val="single" w:sz="4" w:space="0" w:color="auto"/>
              <w:left w:val="single" w:sz="4" w:space="0" w:color="auto"/>
              <w:bottom w:val="single" w:sz="4" w:space="0" w:color="auto"/>
              <w:right w:val="single" w:sz="4" w:space="0" w:color="auto"/>
            </w:tcBorders>
            <w:hideMark/>
          </w:tcPr>
          <w:p w14:paraId="75AEA367" w14:textId="77777777" w:rsidR="00961AE0" w:rsidRPr="00592F83" w:rsidRDefault="00961AE0" w:rsidP="00961AE0">
            <w:pPr>
              <w:rPr>
                <w:rFonts w:ascii="Arial Narrow" w:hAnsi="Arial Narrow"/>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r>
      <w:tr w:rsidR="00961AE0" w:rsidRPr="00592F83" w14:paraId="255ADCC8" w14:textId="77777777" w:rsidTr="00B7241F">
        <w:tc>
          <w:tcPr>
            <w:tcW w:w="4405" w:type="dxa"/>
            <w:tcBorders>
              <w:top w:val="single" w:sz="4" w:space="0" w:color="auto"/>
              <w:left w:val="single" w:sz="4" w:space="0" w:color="auto"/>
              <w:bottom w:val="single" w:sz="4" w:space="0" w:color="auto"/>
              <w:right w:val="single" w:sz="4" w:space="0" w:color="auto"/>
            </w:tcBorders>
            <w:hideMark/>
          </w:tcPr>
          <w:p w14:paraId="1EBE2FA2" w14:textId="2A3A4026" w:rsidR="00961AE0" w:rsidRPr="00B7241F" w:rsidRDefault="00961AE0" w:rsidP="00961AE0">
            <w:pPr>
              <w:pStyle w:val="ListParagraph"/>
              <w:numPr>
                <w:ilvl w:val="0"/>
                <w:numId w:val="2"/>
              </w:numPr>
              <w:rPr>
                <w:rFonts w:ascii="Arial Narrow" w:hAnsi="Arial Narrow"/>
                <w:sz w:val="24"/>
                <w:szCs w:val="24"/>
              </w:rPr>
            </w:pPr>
            <w:r>
              <w:rPr>
                <w:rFonts w:ascii="Arial Narrow" w:hAnsi="Arial Narrow"/>
              </w:rPr>
              <w:t>Jay Dailey</w:t>
            </w:r>
          </w:p>
        </w:tc>
        <w:tc>
          <w:tcPr>
            <w:tcW w:w="3600" w:type="dxa"/>
            <w:tcBorders>
              <w:top w:val="single" w:sz="4" w:space="0" w:color="auto"/>
              <w:left w:val="single" w:sz="4" w:space="0" w:color="auto"/>
              <w:bottom w:val="single" w:sz="4" w:space="0" w:color="auto"/>
              <w:right w:val="single" w:sz="4" w:space="0" w:color="auto"/>
            </w:tcBorders>
            <w:hideMark/>
          </w:tcPr>
          <w:p w14:paraId="01360B4F" w14:textId="17BBAC7A" w:rsidR="00961AE0" w:rsidRPr="00592F83" w:rsidRDefault="00961AE0" w:rsidP="00961AE0">
            <w:pPr>
              <w:jc w:val="center"/>
              <w:rPr>
                <w:rFonts w:ascii="Arial Narrow" w:hAnsi="Arial Narrow"/>
                <w:b/>
                <w:bCs/>
                <w:sz w:val="24"/>
                <w:szCs w:val="24"/>
              </w:rPr>
            </w:pPr>
            <w:r>
              <w:rPr>
                <w:rFonts w:ascii="Arial Narrow" w:hAnsi="Arial Narrow"/>
              </w:rPr>
              <w:t>CTAE Director</w:t>
            </w:r>
          </w:p>
        </w:tc>
        <w:tc>
          <w:tcPr>
            <w:tcW w:w="4860" w:type="dxa"/>
            <w:tcBorders>
              <w:top w:val="single" w:sz="4" w:space="0" w:color="auto"/>
              <w:left w:val="single" w:sz="4" w:space="0" w:color="auto"/>
              <w:bottom w:val="single" w:sz="4" w:space="0" w:color="auto"/>
              <w:right w:val="single" w:sz="4" w:space="0" w:color="auto"/>
            </w:tcBorders>
            <w:hideMark/>
          </w:tcPr>
          <w:p w14:paraId="115C84AF" w14:textId="77777777" w:rsidR="00961AE0" w:rsidRPr="00592F83" w:rsidRDefault="00961AE0" w:rsidP="00961AE0">
            <w:pPr>
              <w:rPr>
                <w:rFonts w:ascii="Arial Narrow" w:hAnsi="Arial Narrow"/>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r>
      <w:tr w:rsidR="00961AE0" w:rsidRPr="00592F83" w14:paraId="50A46871" w14:textId="77777777" w:rsidTr="00B7241F">
        <w:tc>
          <w:tcPr>
            <w:tcW w:w="4405" w:type="dxa"/>
            <w:tcBorders>
              <w:top w:val="single" w:sz="4" w:space="0" w:color="auto"/>
              <w:left w:val="single" w:sz="4" w:space="0" w:color="auto"/>
              <w:bottom w:val="single" w:sz="4" w:space="0" w:color="auto"/>
              <w:right w:val="single" w:sz="4" w:space="0" w:color="auto"/>
            </w:tcBorders>
            <w:hideMark/>
          </w:tcPr>
          <w:p w14:paraId="29D4B445" w14:textId="1771FCF5" w:rsidR="00961AE0" w:rsidRPr="00B7241F" w:rsidRDefault="00961AE0" w:rsidP="00961AE0">
            <w:pPr>
              <w:pStyle w:val="ListParagraph"/>
              <w:numPr>
                <w:ilvl w:val="0"/>
                <w:numId w:val="2"/>
              </w:numPr>
              <w:rPr>
                <w:rFonts w:ascii="Arial Narrow" w:hAnsi="Arial Narrow"/>
                <w:sz w:val="24"/>
                <w:szCs w:val="24"/>
              </w:rPr>
            </w:pPr>
            <w:r>
              <w:rPr>
                <w:rFonts w:ascii="Arial Narrow" w:hAnsi="Arial Narrow"/>
              </w:rPr>
              <w:t>Nathan Gibbs</w:t>
            </w:r>
          </w:p>
        </w:tc>
        <w:tc>
          <w:tcPr>
            <w:tcW w:w="3600" w:type="dxa"/>
            <w:tcBorders>
              <w:top w:val="single" w:sz="4" w:space="0" w:color="auto"/>
              <w:left w:val="single" w:sz="4" w:space="0" w:color="auto"/>
              <w:bottom w:val="single" w:sz="4" w:space="0" w:color="auto"/>
              <w:right w:val="single" w:sz="4" w:space="0" w:color="auto"/>
            </w:tcBorders>
            <w:hideMark/>
          </w:tcPr>
          <w:p w14:paraId="60148176" w14:textId="1C22849F" w:rsidR="00961AE0" w:rsidRPr="00592F83" w:rsidRDefault="00961AE0" w:rsidP="00961AE0">
            <w:pPr>
              <w:jc w:val="center"/>
              <w:rPr>
                <w:rFonts w:ascii="Arial Narrow" w:hAnsi="Arial Narrow"/>
                <w:b/>
                <w:bCs/>
                <w:sz w:val="24"/>
                <w:szCs w:val="24"/>
              </w:rPr>
            </w:pPr>
            <w:r>
              <w:rPr>
                <w:rFonts w:ascii="Arial Narrow" w:hAnsi="Arial Narrow"/>
              </w:rPr>
              <w:t>Superintendent</w:t>
            </w:r>
          </w:p>
        </w:tc>
        <w:tc>
          <w:tcPr>
            <w:tcW w:w="4860" w:type="dxa"/>
            <w:tcBorders>
              <w:top w:val="single" w:sz="4" w:space="0" w:color="auto"/>
              <w:left w:val="single" w:sz="4" w:space="0" w:color="auto"/>
              <w:bottom w:val="single" w:sz="4" w:space="0" w:color="auto"/>
              <w:right w:val="single" w:sz="4" w:space="0" w:color="auto"/>
            </w:tcBorders>
            <w:hideMark/>
          </w:tcPr>
          <w:p w14:paraId="0DB76B84" w14:textId="77777777" w:rsidR="00961AE0" w:rsidRPr="00592F83" w:rsidRDefault="00961AE0" w:rsidP="00961AE0">
            <w:pPr>
              <w:rPr>
                <w:rFonts w:ascii="Arial Narrow" w:hAnsi="Arial Narrow"/>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r>
      <w:tr w:rsidR="00961AE0" w:rsidRPr="00592F83" w14:paraId="4321B681" w14:textId="77777777" w:rsidTr="00B7241F">
        <w:tc>
          <w:tcPr>
            <w:tcW w:w="4405" w:type="dxa"/>
            <w:tcBorders>
              <w:top w:val="single" w:sz="4" w:space="0" w:color="auto"/>
              <w:left w:val="single" w:sz="4" w:space="0" w:color="auto"/>
              <w:bottom w:val="single" w:sz="4" w:space="0" w:color="auto"/>
              <w:right w:val="single" w:sz="4" w:space="0" w:color="auto"/>
            </w:tcBorders>
          </w:tcPr>
          <w:p w14:paraId="4E478773" w14:textId="6DCB6F18" w:rsidR="00961AE0" w:rsidRPr="00B7241F" w:rsidRDefault="00961AE0" w:rsidP="00961AE0">
            <w:pPr>
              <w:pStyle w:val="ListParagraph"/>
              <w:numPr>
                <w:ilvl w:val="0"/>
                <w:numId w:val="2"/>
              </w:numPr>
              <w:rPr>
                <w:rFonts w:ascii="Arial Narrow" w:hAnsi="Arial Narrow"/>
              </w:rPr>
            </w:pPr>
            <w:r w:rsidRPr="00B7241F">
              <w:rPr>
                <w:rFonts w:ascii="Arial Narrow" w:hAnsi="Arial Narrow"/>
              </w:rPr>
              <w:t xml:space="preserve"> Matthew Hall</w:t>
            </w:r>
          </w:p>
        </w:tc>
        <w:tc>
          <w:tcPr>
            <w:tcW w:w="3600" w:type="dxa"/>
            <w:tcBorders>
              <w:top w:val="single" w:sz="4" w:space="0" w:color="auto"/>
              <w:left w:val="single" w:sz="4" w:space="0" w:color="auto"/>
              <w:bottom w:val="single" w:sz="4" w:space="0" w:color="auto"/>
              <w:right w:val="single" w:sz="4" w:space="0" w:color="auto"/>
            </w:tcBorders>
          </w:tcPr>
          <w:p w14:paraId="29241CCC" w14:textId="5B2D5C3E" w:rsidR="00961AE0" w:rsidRPr="00592F83" w:rsidRDefault="00961AE0" w:rsidP="00961AE0">
            <w:pPr>
              <w:jc w:val="center"/>
              <w:rPr>
                <w:rFonts w:ascii="Arial Narrow" w:hAnsi="Arial Narrow"/>
              </w:rPr>
            </w:pPr>
            <w:r>
              <w:rPr>
                <w:rFonts w:ascii="Arial Narrow" w:hAnsi="Arial Narrow"/>
              </w:rPr>
              <w:t>Parent/Family Engagement Coordinator</w:t>
            </w:r>
          </w:p>
        </w:tc>
        <w:tc>
          <w:tcPr>
            <w:tcW w:w="4860" w:type="dxa"/>
            <w:tcBorders>
              <w:top w:val="single" w:sz="4" w:space="0" w:color="auto"/>
              <w:left w:val="single" w:sz="4" w:space="0" w:color="auto"/>
              <w:bottom w:val="single" w:sz="4" w:space="0" w:color="auto"/>
              <w:right w:val="single" w:sz="4" w:space="0" w:color="auto"/>
            </w:tcBorders>
          </w:tcPr>
          <w:p w14:paraId="697185AA" w14:textId="77777777" w:rsidR="00961AE0" w:rsidRPr="00592F83" w:rsidRDefault="00961AE0" w:rsidP="00961AE0">
            <w:pPr>
              <w:rPr>
                <w:rFonts w:ascii="Arial Narrow" w:hAnsi="Arial Narrow"/>
              </w:rPr>
            </w:pPr>
          </w:p>
        </w:tc>
      </w:tr>
      <w:tr w:rsidR="00961AE0" w:rsidRPr="00592F83" w14:paraId="11D34F53" w14:textId="77777777" w:rsidTr="00B7241F">
        <w:tc>
          <w:tcPr>
            <w:tcW w:w="4405" w:type="dxa"/>
            <w:tcBorders>
              <w:top w:val="single" w:sz="4" w:space="0" w:color="auto"/>
              <w:left w:val="single" w:sz="4" w:space="0" w:color="auto"/>
              <w:bottom w:val="single" w:sz="4" w:space="0" w:color="auto"/>
              <w:right w:val="single" w:sz="4" w:space="0" w:color="auto"/>
            </w:tcBorders>
          </w:tcPr>
          <w:p w14:paraId="61223280" w14:textId="7BB04257" w:rsidR="00961AE0" w:rsidRPr="00B7241F" w:rsidRDefault="00961AE0" w:rsidP="00961AE0">
            <w:pPr>
              <w:pStyle w:val="ListParagraph"/>
              <w:numPr>
                <w:ilvl w:val="0"/>
                <w:numId w:val="2"/>
              </w:numPr>
              <w:rPr>
                <w:rFonts w:ascii="Arial Narrow" w:hAnsi="Arial Narrow"/>
              </w:rPr>
            </w:pPr>
            <w:r w:rsidRPr="00B7241F">
              <w:rPr>
                <w:rFonts w:ascii="Arial Narrow" w:hAnsi="Arial Narrow"/>
              </w:rPr>
              <w:t>Dori Terry</w:t>
            </w:r>
          </w:p>
        </w:tc>
        <w:tc>
          <w:tcPr>
            <w:tcW w:w="3600" w:type="dxa"/>
            <w:tcBorders>
              <w:top w:val="single" w:sz="4" w:space="0" w:color="auto"/>
              <w:left w:val="single" w:sz="4" w:space="0" w:color="auto"/>
              <w:bottom w:val="single" w:sz="4" w:space="0" w:color="auto"/>
              <w:right w:val="single" w:sz="4" w:space="0" w:color="auto"/>
            </w:tcBorders>
          </w:tcPr>
          <w:p w14:paraId="77F85122" w14:textId="0DBC9378" w:rsidR="00961AE0" w:rsidRDefault="00961AE0" w:rsidP="00961AE0">
            <w:pPr>
              <w:jc w:val="center"/>
              <w:rPr>
                <w:rFonts w:ascii="Arial Narrow" w:hAnsi="Arial Narrow"/>
              </w:rPr>
            </w:pPr>
            <w:r>
              <w:rPr>
                <w:rFonts w:ascii="Arial Narrow" w:hAnsi="Arial Narrow"/>
              </w:rPr>
              <w:t>Parent/Elementary Teacher</w:t>
            </w:r>
          </w:p>
        </w:tc>
        <w:tc>
          <w:tcPr>
            <w:tcW w:w="4860" w:type="dxa"/>
            <w:tcBorders>
              <w:top w:val="single" w:sz="4" w:space="0" w:color="auto"/>
              <w:left w:val="single" w:sz="4" w:space="0" w:color="auto"/>
              <w:bottom w:val="single" w:sz="4" w:space="0" w:color="auto"/>
              <w:right w:val="single" w:sz="4" w:space="0" w:color="auto"/>
            </w:tcBorders>
          </w:tcPr>
          <w:p w14:paraId="0C4D7021" w14:textId="77777777" w:rsidR="00961AE0" w:rsidRPr="00592F83" w:rsidRDefault="00961AE0" w:rsidP="00961AE0">
            <w:pPr>
              <w:rPr>
                <w:rFonts w:ascii="Arial Narrow" w:hAnsi="Arial Narrow"/>
              </w:rPr>
            </w:pPr>
          </w:p>
        </w:tc>
      </w:tr>
    </w:tbl>
    <w:p w14:paraId="1D0A9868" w14:textId="722B432D" w:rsidR="00AF05FB" w:rsidRDefault="00AF05FB"/>
    <w:tbl>
      <w:tblPr>
        <w:tblStyle w:val="TableGrid"/>
        <w:tblW w:w="0" w:type="auto"/>
        <w:tblInd w:w="0" w:type="dxa"/>
        <w:tblLook w:val="04A0" w:firstRow="1" w:lastRow="0" w:firstColumn="1" w:lastColumn="0" w:noHBand="0" w:noVBand="1"/>
      </w:tblPr>
      <w:tblGrid>
        <w:gridCol w:w="4291"/>
        <w:gridCol w:w="4292"/>
        <w:gridCol w:w="4292"/>
      </w:tblGrid>
      <w:tr w:rsidR="00F764AA" w14:paraId="3F8644BB" w14:textId="77777777" w:rsidTr="00AC0E8C">
        <w:trPr>
          <w:trHeight w:val="264"/>
        </w:trPr>
        <w:tc>
          <w:tcPr>
            <w:tcW w:w="4291" w:type="dxa"/>
          </w:tcPr>
          <w:p w14:paraId="6021E0DA" w14:textId="26062E67" w:rsidR="00F764AA" w:rsidRDefault="00F764AA">
            <w:r>
              <w:t xml:space="preserve">Public Notification </w:t>
            </w:r>
          </w:p>
        </w:tc>
        <w:tc>
          <w:tcPr>
            <w:tcW w:w="4292" w:type="dxa"/>
          </w:tcPr>
          <w:p w14:paraId="0EBBF393" w14:textId="451C7F87" w:rsidR="00F764AA" w:rsidRDefault="00F764AA">
            <w:r>
              <w:t>How often is it updated/released?</w:t>
            </w:r>
          </w:p>
        </w:tc>
        <w:tc>
          <w:tcPr>
            <w:tcW w:w="4292" w:type="dxa"/>
          </w:tcPr>
          <w:p w14:paraId="5B7C02DA" w14:textId="6BE95A0C" w:rsidR="00F764AA" w:rsidRDefault="00F764AA">
            <w:r>
              <w:t xml:space="preserve">Notes: </w:t>
            </w:r>
          </w:p>
        </w:tc>
      </w:tr>
      <w:tr w:rsidR="00F764AA" w14:paraId="6EF7F6DD" w14:textId="77777777" w:rsidTr="00AC0E8C">
        <w:trPr>
          <w:trHeight w:val="250"/>
        </w:trPr>
        <w:tc>
          <w:tcPr>
            <w:tcW w:w="4291" w:type="dxa"/>
          </w:tcPr>
          <w:p w14:paraId="093034E3" w14:textId="317D243A" w:rsidR="00F764AA" w:rsidRDefault="00961AE0">
            <w:r>
              <w:t>Posted to WCBOE website</w:t>
            </w:r>
          </w:p>
        </w:tc>
        <w:tc>
          <w:tcPr>
            <w:tcW w:w="4292" w:type="dxa"/>
          </w:tcPr>
          <w:p w14:paraId="1969A502" w14:textId="24D062DC" w:rsidR="00F764AA" w:rsidRDefault="00961AE0">
            <w:r>
              <w:t>Once every three years</w:t>
            </w:r>
          </w:p>
        </w:tc>
        <w:tc>
          <w:tcPr>
            <w:tcW w:w="4292" w:type="dxa"/>
          </w:tcPr>
          <w:p w14:paraId="04EC0E94" w14:textId="30C41F57" w:rsidR="00F764AA" w:rsidRPr="00985A3D" w:rsidRDefault="00961AE0">
            <w:pPr>
              <w:rPr>
                <w:b/>
                <w:bCs/>
                <w:i/>
                <w:iCs/>
                <w:u w:val="single"/>
              </w:rPr>
            </w:pPr>
            <w:r w:rsidRPr="00985A3D">
              <w:rPr>
                <w:b/>
                <w:bCs/>
                <w:i/>
                <w:iCs/>
                <w:u w:val="single"/>
              </w:rPr>
              <w:t xml:space="preserve">Review completed </w:t>
            </w:r>
            <w:r w:rsidR="00985A3D" w:rsidRPr="00985A3D">
              <w:rPr>
                <w:b/>
                <w:bCs/>
                <w:i/>
                <w:iCs/>
                <w:u w:val="single"/>
              </w:rPr>
              <w:t xml:space="preserve">July 1, </w:t>
            </w:r>
            <w:r w:rsidRPr="00985A3D">
              <w:rPr>
                <w:b/>
                <w:bCs/>
                <w:i/>
                <w:iCs/>
                <w:u w:val="single"/>
              </w:rPr>
              <w:t xml:space="preserve">2025 to update changes to school and/or district personnel changes as well as changes to committee members. </w:t>
            </w:r>
          </w:p>
        </w:tc>
      </w:tr>
      <w:tr w:rsidR="00F764AA" w14:paraId="07798C8E" w14:textId="77777777" w:rsidTr="00AC0E8C">
        <w:trPr>
          <w:trHeight w:val="250"/>
        </w:trPr>
        <w:tc>
          <w:tcPr>
            <w:tcW w:w="4291" w:type="dxa"/>
          </w:tcPr>
          <w:p w14:paraId="1563025D" w14:textId="77777777" w:rsidR="00F764AA" w:rsidRDefault="00F764AA"/>
        </w:tc>
        <w:tc>
          <w:tcPr>
            <w:tcW w:w="4292" w:type="dxa"/>
          </w:tcPr>
          <w:p w14:paraId="125E6E59" w14:textId="77777777" w:rsidR="00F764AA" w:rsidRDefault="00F764AA"/>
        </w:tc>
        <w:tc>
          <w:tcPr>
            <w:tcW w:w="4292" w:type="dxa"/>
          </w:tcPr>
          <w:p w14:paraId="4BBC0786" w14:textId="77777777" w:rsidR="00F764AA" w:rsidRDefault="00F764AA"/>
        </w:tc>
      </w:tr>
    </w:tbl>
    <w:p w14:paraId="00BD0BBD" w14:textId="77777777" w:rsidR="00C23A26" w:rsidRDefault="00C23A26"/>
    <w:sectPr w:rsidR="00C23A26" w:rsidSect="00C23A26">
      <w:headerReference w:type="default" r:id="rId14"/>
      <w:footerReference w:type="even" r:id="rId15"/>
      <w:footerReference w:type="default" r:id="rId16"/>
      <w:pgSz w:w="15840" w:h="12240" w:orient="landscape"/>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470117" w14:textId="77777777" w:rsidR="002B6843" w:rsidRDefault="002B6843" w:rsidP="00FE064D">
      <w:pPr>
        <w:spacing w:after="0" w:line="240" w:lineRule="auto"/>
      </w:pPr>
      <w:r>
        <w:separator/>
      </w:r>
    </w:p>
  </w:endnote>
  <w:endnote w:type="continuationSeparator" w:id="0">
    <w:p w14:paraId="79008FA9" w14:textId="77777777" w:rsidR="002B6843" w:rsidRDefault="002B6843" w:rsidP="00FE0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LT Std">
    <w:altName w:val="Arial"/>
    <w:panose1 w:val="00000000000000000000"/>
    <w:charset w:val="00"/>
    <w:family w:val="swiss"/>
    <w:notTrueType/>
    <w:pitch w:val="variable"/>
    <w:sig w:usb0="800002AF" w:usb1="5000204A" w:usb2="00000000" w:usb3="00000000" w:csb0="00000005"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7CE76" w14:textId="5BF39CBC" w:rsidR="005A66F1" w:rsidRDefault="005A66F1" w:rsidP="006E772B">
    <w:pPr>
      <w:pStyle w:val="Footer"/>
    </w:pPr>
    <w:r w:rsidRPr="00AF05FB">
      <w:rPr>
        <w:noProof/>
        <w:color w:val="000000" w:themeColor="text1"/>
      </w:rPr>
      <mc:AlternateContent>
        <mc:Choice Requires="wps">
          <w:drawing>
            <wp:anchor distT="0" distB="0" distL="114300" distR="114300" simplePos="0" relativeHeight="251666432" behindDoc="0" locked="0" layoutInCell="1" allowOverlap="1" wp14:anchorId="1E34C340" wp14:editId="7BD74A8C">
              <wp:simplePos x="0" y="0"/>
              <wp:positionH relativeFrom="column">
                <wp:posOffset>-97155</wp:posOffset>
              </wp:positionH>
              <wp:positionV relativeFrom="paragraph">
                <wp:posOffset>-71755</wp:posOffset>
              </wp:positionV>
              <wp:extent cx="5354320" cy="289560"/>
              <wp:effectExtent l="0" t="0" r="0" b="0"/>
              <wp:wrapNone/>
              <wp:docPr id="4" name="Text Box 4"/>
              <wp:cNvGraphicFramePr/>
              <a:graphic xmlns:a="http://schemas.openxmlformats.org/drawingml/2006/main">
                <a:graphicData uri="http://schemas.microsoft.com/office/word/2010/wordprocessingShape">
                  <wps:wsp>
                    <wps:cNvSpPr txBox="1"/>
                    <wps:spPr>
                      <a:xfrm>
                        <a:off x="0" y="0"/>
                        <a:ext cx="5354320" cy="289560"/>
                      </a:xfrm>
                      <a:prstGeom prst="rect">
                        <a:avLst/>
                      </a:prstGeom>
                      <a:noFill/>
                      <a:ln w="6350">
                        <a:noFill/>
                      </a:ln>
                    </wps:spPr>
                    <wps:txbx>
                      <w:txbxContent>
                        <w:p w14:paraId="2C77B61D" w14:textId="3EE9C9FE" w:rsidR="005A66F1" w:rsidRPr="00AA441E" w:rsidRDefault="005A66F1" w:rsidP="00AA441E">
                          <w:pPr>
                            <w:rPr>
                              <w:color w:val="auto"/>
                              <w:sz w:val="20"/>
                              <w:szCs w:val="20"/>
                            </w:rPr>
                          </w:pPr>
                          <w:r w:rsidRPr="00FE064D">
                            <w:rPr>
                              <w:color w:val="auto"/>
                              <w:sz w:val="20"/>
                              <w:szCs w:val="20"/>
                            </w:rPr>
                            <w:t>Georgia Department of Education School Nutrition</w:t>
                          </w:r>
                          <w:r>
                            <w:rPr>
                              <w:color w:val="auto"/>
                              <w:sz w:val="20"/>
                              <w:szCs w:val="20"/>
                            </w:rPr>
                            <w:t xml:space="preserve">   </w:t>
                          </w:r>
                          <w:r w:rsidRPr="00AA441E">
                            <w:rPr>
                              <w:color w:val="auto"/>
                              <w:sz w:val="20"/>
                              <w:szCs w:val="20"/>
                            </w:rPr>
                            <w:t xml:space="preserve">Page </w:t>
                          </w:r>
                          <w:r w:rsidRPr="00AA441E">
                            <w:rPr>
                              <w:color w:val="auto"/>
                              <w:sz w:val="20"/>
                              <w:szCs w:val="20"/>
                            </w:rPr>
                            <w:fldChar w:fldCharType="begin"/>
                          </w:r>
                          <w:r w:rsidRPr="00AA441E">
                            <w:rPr>
                              <w:color w:val="auto"/>
                              <w:sz w:val="20"/>
                              <w:szCs w:val="20"/>
                            </w:rPr>
                            <w:instrText xml:space="preserve"> PAGE  \* Arabic  \* MERGEFORMAT </w:instrText>
                          </w:r>
                          <w:r w:rsidRPr="00AA441E">
                            <w:rPr>
                              <w:color w:val="auto"/>
                              <w:sz w:val="20"/>
                              <w:szCs w:val="20"/>
                            </w:rPr>
                            <w:fldChar w:fldCharType="separate"/>
                          </w:r>
                          <w:r w:rsidR="00AC0E8C">
                            <w:rPr>
                              <w:noProof/>
                              <w:color w:val="auto"/>
                              <w:sz w:val="20"/>
                              <w:szCs w:val="20"/>
                            </w:rPr>
                            <w:t>2</w:t>
                          </w:r>
                          <w:r w:rsidRPr="00AA441E">
                            <w:rPr>
                              <w:color w:val="auto"/>
                              <w:sz w:val="20"/>
                              <w:szCs w:val="20"/>
                            </w:rPr>
                            <w:fldChar w:fldCharType="end"/>
                          </w:r>
                          <w:r w:rsidRPr="00AA441E">
                            <w:rPr>
                              <w:color w:val="auto"/>
                              <w:sz w:val="20"/>
                              <w:szCs w:val="20"/>
                            </w:rPr>
                            <w:t xml:space="preserve"> of </w:t>
                          </w:r>
                          <w:r w:rsidRPr="00AA441E">
                            <w:rPr>
                              <w:color w:val="auto"/>
                              <w:sz w:val="20"/>
                              <w:szCs w:val="20"/>
                            </w:rPr>
                            <w:fldChar w:fldCharType="begin"/>
                          </w:r>
                          <w:r w:rsidRPr="00AA441E">
                            <w:rPr>
                              <w:color w:val="auto"/>
                              <w:sz w:val="20"/>
                              <w:szCs w:val="20"/>
                            </w:rPr>
                            <w:instrText xml:space="preserve"> NUMPAGES  \* Arabic  \* MERGEFORMAT </w:instrText>
                          </w:r>
                          <w:r w:rsidRPr="00AA441E">
                            <w:rPr>
                              <w:color w:val="auto"/>
                              <w:sz w:val="20"/>
                              <w:szCs w:val="20"/>
                            </w:rPr>
                            <w:fldChar w:fldCharType="separate"/>
                          </w:r>
                          <w:r w:rsidR="00AC0E8C">
                            <w:rPr>
                              <w:noProof/>
                              <w:color w:val="auto"/>
                              <w:sz w:val="20"/>
                              <w:szCs w:val="20"/>
                            </w:rPr>
                            <w:t>5</w:t>
                          </w:r>
                          <w:r w:rsidRPr="00AA441E">
                            <w:rPr>
                              <w:color w:val="auto"/>
                              <w:sz w:val="20"/>
                              <w:szCs w:val="20"/>
                            </w:rPr>
                            <w:fldChar w:fldCharType="end"/>
                          </w:r>
                        </w:p>
                        <w:p w14:paraId="57425230" w14:textId="51CC7A2B" w:rsidR="005A66F1" w:rsidRPr="00FE064D" w:rsidRDefault="005A66F1" w:rsidP="006E772B">
                          <w:pPr>
                            <w:rPr>
                              <w:color w:val="auto"/>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E34C340" id="_x0000_t202" coordsize="21600,21600" o:spt="202" path="m,l,21600r21600,l21600,xe">
              <v:stroke joinstyle="miter"/>
              <v:path gradientshapeok="t" o:connecttype="rect"/>
            </v:shapetype>
            <v:shape id="Text Box 4" o:spid="_x0000_s1026" type="#_x0000_t202" style="position:absolute;margin-left:-7.65pt;margin-top:-5.65pt;width:421.6pt;height:22.8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" filled="f" stroked="f" strokeweight=".5pt">
              <v:textbox>
                <w:txbxContent>
                  <w:p w14:paraId="2C77B61D" w14:textId="3EE9C9FE" w:rsidR="005A66F1" w:rsidRPr="00AA441E" w:rsidRDefault="005A66F1" w:rsidP="00AA441E">
                    <w:pPr>
                      <w:rPr>
                        <w:color w:val="auto"/>
                        <w:sz w:val="20"/>
                        <w:szCs w:val="20"/>
                      </w:rPr>
                    </w:pPr>
                    <w:r w:rsidRPr="00FE064D">
                      <w:rPr>
                        <w:color w:val="auto"/>
                        <w:sz w:val="20"/>
                        <w:szCs w:val="20"/>
                      </w:rPr>
                      <w:t>Georgia Department of Education School Nutrition</w:t>
                    </w:r>
                    <w:r>
                      <w:rPr>
                        <w:color w:val="auto"/>
                        <w:sz w:val="20"/>
                        <w:szCs w:val="20"/>
                      </w:rPr>
                      <w:t xml:space="preserve">   </w:t>
                    </w:r>
                    <w:r w:rsidRPr="00AA441E">
                      <w:rPr>
                        <w:color w:val="auto"/>
                        <w:sz w:val="20"/>
                        <w:szCs w:val="20"/>
                      </w:rPr>
                      <w:t xml:space="preserve">Page </w:t>
                    </w:r>
                    <w:r w:rsidRPr="00AA441E">
                      <w:rPr>
                        <w:color w:val="auto"/>
                        <w:sz w:val="20"/>
                        <w:szCs w:val="20"/>
                      </w:rPr>
                      <w:fldChar w:fldCharType="begin"/>
                    </w:r>
                    <w:r w:rsidRPr="00AA441E">
                      <w:rPr>
                        <w:color w:val="auto"/>
                        <w:sz w:val="20"/>
                        <w:szCs w:val="20"/>
                      </w:rPr>
                      <w:instrText xml:space="preserve"> PAGE  \* Arabic  \* MERGEFORMAT </w:instrText>
                    </w:r>
                    <w:r w:rsidRPr="00AA441E">
                      <w:rPr>
                        <w:color w:val="auto"/>
                        <w:sz w:val="20"/>
                        <w:szCs w:val="20"/>
                      </w:rPr>
                      <w:fldChar w:fldCharType="separate"/>
                    </w:r>
                    <w:r w:rsidR="00AC0E8C">
                      <w:rPr>
                        <w:noProof/>
                        <w:color w:val="auto"/>
                        <w:sz w:val="20"/>
                        <w:szCs w:val="20"/>
                      </w:rPr>
                      <w:t>2</w:t>
                    </w:r>
                    <w:r w:rsidRPr="00AA441E">
                      <w:rPr>
                        <w:color w:val="auto"/>
                        <w:sz w:val="20"/>
                        <w:szCs w:val="20"/>
                      </w:rPr>
                      <w:fldChar w:fldCharType="end"/>
                    </w:r>
                    <w:r w:rsidRPr="00AA441E">
                      <w:rPr>
                        <w:color w:val="auto"/>
                        <w:sz w:val="20"/>
                        <w:szCs w:val="20"/>
                      </w:rPr>
                      <w:t xml:space="preserve"> of </w:t>
                    </w:r>
                    <w:r w:rsidRPr="00AA441E">
                      <w:rPr>
                        <w:color w:val="auto"/>
                        <w:sz w:val="20"/>
                        <w:szCs w:val="20"/>
                      </w:rPr>
                      <w:fldChar w:fldCharType="begin"/>
                    </w:r>
                    <w:r w:rsidRPr="00AA441E">
                      <w:rPr>
                        <w:color w:val="auto"/>
                        <w:sz w:val="20"/>
                        <w:szCs w:val="20"/>
                      </w:rPr>
                      <w:instrText xml:space="preserve"> NUMPAGES  \* Arabic  \* MERGEFORMAT </w:instrText>
                    </w:r>
                    <w:r w:rsidRPr="00AA441E">
                      <w:rPr>
                        <w:color w:val="auto"/>
                        <w:sz w:val="20"/>
                        <w:szCs w:val="20"/>
                      </w:rPr>
                      <w:fldChar w:fldCharType="separate"/>
                    </w:r>
                    <w:r w:rsidR="00AC0E8C">
                      <w:rPr>
                        <w:noProof/>
                        <w:color w:val="auto"/>
                        <w:sz w:val="20"/>
                        <w:szCs w:val="20"/>
                      </w:rPr>
                      <w:t>5</w:t>
                    </w:r>
                    <w:r w:rsidRPr="00AA441E">
                      <w:rPr>
                        <w:color w:val="auto"/>
                        <w:sz w:val="20"/>
                        <w:szCs w:val="20"/>
                      </w:rPr>
                      <w:fldChar w:fldCharType="end"/>
                    </w:r>
                  </w:p>
                  <w:p w14:paraId="57425230" w14:textId="51CC7A2B" w:rsidR="005A66F1" w:rsidRPr="00FE064D" w:rsidRDefault="005A66F1" w:rsidP="006E772B">
                    <w:pPr>
                      <w:rPr>
                        <w:color w:val="auto"/>
                        <w:sz w:val="20"/>
                        <w:szCs w:val="20"/>
                      </w:rPr>
                    </w:pPr>
                  </w:p>
                </w:txbxContent>
              </v:textbox>
            </v:shape>
          </w:pict>
        </mc:Fallback>
      </mc:AlternateContent>
    </w:r>
    <w:r>
      <w:rPr>
        <w:rFonts w:ascii="Times New Roman" w:hAnsi="Times New Roman" w:cs="Times New Roman"/>
        <w:bCs w:val="0"/>
        <w:noProof/>
        <w:color w:val="auto"/>
        <w:sz w:val="24"/>
        <w:szCs w:val="24"/>
      </w:rPr>
      <mc:AlternateContent>
        <mc:Choice Requires="wps">
          <w:drawing>
            <wp:anchor distT="0" distB="0" distL="114300" distR="114300" simplePos="0" relativeHeight="251670528" behindDoc="0" locked="0" layoutInCell="1" allowOverlap="1" wp14:anchorId="16FC0667" wp14:editId="2BD0B715">
              <wp:simplePos x="0" y="0"/>
              <wp:positionH relativeFrom="column">
                <wp:posOffset>-95250</wp:posOffset>
              </wp:positionH>
              <wp:positionV relativeFrom="paragraph">
                <wp:posOffset>103505</wp:posOffset>
              </wp:positionV>
              <wp:extent cx="4876800" cy="278765"/>
              <wp:effectExtent l="0" t="0" r="0" b="6985"/>
              <wp:wrapNone/>
              <wp:docPr id="5" name="Text Box 5"/>
              <wp:cNvGraphicFramePr/>
              <a:graphic xmlns:a="http://schemas.openxmlformats.org/drawingml/2006/main">
                <a:graphicData uri="http://schemas.microsoft.com/office/word/2010/wordprocessingShape">
                  <wps:wsp>
                    <wps:cNvSpPr txBox="1"/>
                    <wps:spPr>
                      <a:xfrm>
                        <a:off x="0" y="0"/>
                        <a:ext cx="4876800" cy="278765"/>
                      </a:xfrm>
                      <a:prstGeom prst="rect">
                        <a:avLst/>
                      </a:prstGeom>
                      <a:noFill/>
                      <a:ln w="6350">
                        <a:noFill/>
                      </a:ln>
                    </wps:spPr>
                    <wps:txbx>
                      <w:txbxContent>
                        <w:p w14:paraId="5D8E6007" w14:textId="77777777" w:rsidR="005A66F1" w:rsidRPr="00EE5DE1" w:rsidRDefault="005A66F1" w:rsidP="00EE5DE1">
                          <w:pPr>
                            <w:ind w:right="-296"/>
                            <w:rPr>
                              <w:color w:val="auto"/>
                              <w:sz w:val="20"/>
                              <w:szCs w:val="20"/>
                            </w:rPr>
                          </w:pPr>
                          <w:r w:rsidRPr="00EE5DE1">
                            <w:rPr>
                              <w:color w:val="auto"/>
                              <w:sz w:val="20"/>
                              <w:szCs w:val="20"/>
                            </w:rPr>
                            <w:t>This institution is an equal opportunity provider.</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FC0667" id="Text Box 5" o:spid="_x0000_s1027" type="#_x0000_t202" style="position:absolute;margin-left:-7.5pt;margin-top:8.15pt;width:384pt;height:21.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" filled="f" stroked="f" strokeweight=".5pt">
              <v:textbox>
                <w:txbxContent>
                  <w:p w14:paraId="5D8E6007" w14:textId="77777777" w:rsidR="005A66F1" w:rsidRPr="00EE5DE1" w:rsidRDefault="005A66F1" w:rsidP="00EE5DE1">
                    <w:pPr>
                      <w:ind w:right="-296"/>
                      <w:rPr>
                        <w:color w:val="auto"/>
                        <w:sz w:val="20"/>
                        <w:szCs w:val="20"/>
                      </w:rPr>
                    </w:pPr>
                    <w:r w:rsidRPr="00EE5DE1">
                      <w:rPr>
                        <w:color w:val="auto"/>
                        <w:sz w:val="20"/>
                        <w:szCs w:val="20"/>
                      </w:rPr>
                      <w:t>This institution is an equal opportunity provider.</w:t>
                    </w:r>
                  </w:p>
                </w:txbxContent>
              </v:textbox>
            </v:shape>
          </w:pict>
        </mc:Fallback>
      </mc:AlternateContent>
    </w:r>
    <w:r w:rsidRPr="00AF05FB">
      <w:rPr>
        <w:rFonts w:ascii="Helvetica LT Std" w:hAnsi="Helvetica LT Std"/>
        <w:noProof/>
        <w:color w:val="000000" w:themeColor="text1"/>
      </w:rPr>
      <w:drawing>
        <wp:anchor distT="0" distB="0" distL="114300" distR="114300" simplePos="0" relativeHeight="251664384" behindDoc="0" locked="0" layoutInCell="1" allowOverlap="1" wp14:anchorId="1198423D" wp14:editId="1931C893">
          <wp:simplePos x="0" y="0"/>
          <wp:positionH relativeFrom="column">
            <wp:posOffset>7791450</wp:posOffset>
          </wp:positionH>
          <wp:positionV relativeFrom="paragraph">
            <wp:posOffset>-30480</wp:posOffset>
          </wp:positionV>
          <wp:extent cx="1143000" cy="421005"/>
          <wp:effectExtent l="0" t="0" r="0" b="0"/>
          <wp:wrapNone/>
          <wp:docPr id="7" name="Picture 7"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with medium confidence"/>
                  <pic:cNvPicPr/>
                </pic:nvPicPr>
                <pic:blipFill rotWithShape="1">
                  <a:blip r:embed="rId1">
                    <a:extLst>
                      <a:ext uri="{28A0092B-C50C-407E-A947-70E740481C1C}">
                        <a14:useLocalDpi xmlns:a14="http://schemas.microsoft.com/office/drawing/2010/main" val="0"/>
                      </a:ext>
                    </a:extLst>
                  </a:blip>
                  <a:srcRect b="20757"/>
                  <a:stretch/>
                </pic:blipFill>
                <pic:spPr bwMode="auto">
                  <a:xfrm>
                    <a:off x="0" y="0"/>
                    <a:ext cx="1143000" cy="4210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F05FB">
      <w:rPr>
        <w:rFonts w:ascii="Helvetica LT Std" w:hAnsi="Helvetica LT Std"/>
        <w:noProof/>
        <w:color w:val="000000" w:themeColor="text1"/>
      </w:rPr>
      <mc:AlternateContent>
        <mc:Choice Requires="wps">
          <w:drawing>
            <wp:anchor distT="0" distB="0" distL="114300" distR="114300" simplePos="0" relativeHeight="251665408" behindDoc="0" locked="0" layoutInCell="1" allowOverlap="1" wp14:anchorId="25E85B89" wp14:editId="14A88E7C">
              <wp:simplePos x="0" y="0"/>
              <wp:positionH relativeFrom="column">
                <wp:posOffset>8255</wp:posOffset>
              </wp:positionH>
              <wp:positionV relativeFrom="paragraph">
                <wp:posOffset>147320</wp:posOffset>
              </wp:positionV>
              <wp:extent cx="574992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749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oel="http://schemas.microsoft.com/office/2019/extlst" xmlns:w16du="http://schemas.microsoft.com/office/word/2023/wordml/word16du">
          <w:pict>
            <v:line w14:anchorId="5780C89D" id="Straight Connector 3"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pt,11.6pt" to="453.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" strokecolor="black [3200]" strokeweight=".5pt">
              <v:stroke joinstyle="miter"/>
            </v:line>
          </w:pict>
        </mc:Fallback>
      </mc:AlternateContent>
    </w:r>
    <w:r w:rsidRPr="00AF05FB">
      <w:rPr>
        <w:color w:val="000000" w:themeColor="text1"/>
      </w:rPr>
      <w:t>_____________________________________________________________________________________________________</w:t>
    </w:r>
  </w:p>
  <w:p w14:paraId="59F7C677" w14:textId="72637827" w:rsidR="005A66F1" w:rsidRDefault="005A66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6DEB1" w14:textId="3543D6CB" w:rsidR="005A66F1" w:rsidRDefault="005A66F1">
    <w:pPr>
      <w:pStyle w:val="Footer"/>
    </w:pPr>
    <w:r w:rsidRPr="00AF05FB">
      <w:rPr>
        <w:noProof/>
        <w:color w:val="000000" w:themeColor="text1"/>
      </w:rPr>
      <mc:AlternateContent>
        <mc:Choice Requires="wps">
          <w:drawing>
            <wp:anchor distT="0" distB="0" distL="114300" distR="114300" simplePos="0" relativeHeight="251662336" behindDoc="0" locked="0" layoutInCell="1" allowOverlap="1" wp14:anchorId="2AB15291" wp14:editId="6E3FA0B0">
              <wp:simplePos x="0" y="0"/>
              <wp:positionH relativeFrom="column">
                <wp:posOffset>-97155</wp:posOffset>
              </wp:positionH>
              <wp:positionV relativeFrom="paragraph">
                <wp:posOffset>-85090</wp:posOffset>
              </wp:positionV>
              <wp:extent cx="5354320" cy="289560"/>
              <wp:effectExtent l="0" t="0" r="0" b="0"/>
              <wp:wrapNone/>
              <wp:docPr id="1" name="Text Box 1"/>
              <wp:cNvGraphicFramePr/>
              <a:graphic xmlns:a="http://schemas.openxmlformats.org/drawingml/2006/main">
                <a:graphicData uri="http://schemas.microsoft.com/office/word/2010/wordprocessingShape">
                  <wps:wsp>
                    <wps:cNvSpPr txBox="1"/>
                    <wps:spPr>
                      <a:xfrm>
                        <a:off x="0" y="0"/>
                        <a:ext cx="5354320" cy="289560"/>
                      </a:xfrm>
                      <a:prstGeom prst="rect">
                        <a:avLst/>
                      </a:prstGeom>
                      <a:noFill/>
                      <a:ln w="6350">
                        <a:noFill/>
                      </a:ln>
                    </wps:spPr>
                    <wps:txbx>
                      <w:txbxContent>
                        <w:p w14:paraId="30E273E0" w14:textId="675C0438" w:rsidR="005A66F1" w:rsidRPr="00FE064D" w:rsidRDefault="005A66F1">
                          <w:pPr>
                            <w:rPr>
                              <w:color w:val="auto"/>
                              <w:sz w:val="20"/>
                              <w:szCs w:val="20"/>
                            </w:rPr>
                          </w:pPr>
                          <w:r w:rsidRPr="00FE064D">
                            <w:rPr>
                              <w:color w:val="auto"/>
                              <w:sz w:val="20"/>
                              <w:szCs w:val="20"/>
                            </w:rPr>
                            <w:t>Georgia Department of Education School Nutrition</w:t>
                          </w:r>
                          <w:r>
                            <w:rPr>
                              <w:color w:val="auto"/>
                              <w:sz w:val="20"/>
                              <w:szCs w:val="20"/>
                            </w:rPr>
                            <w:t xml:space="preserve">   </w:t>
                          </w:r>
                          <w:r w:rsidRPr="00AA441E">
                            <w:rPr>
                              <w:color w:val="auto"/>
                              <w:sz w:val="20"/>
                              <w:szCs w:val="20"/>
                            </w:rPr>
                            <w:t xml:space="preserve">Page </w:t>
                          </w:r>
                          <w:r w:rsidRPr="00AA441E">
                            <w:rPr>
                              <w:color w:val="auto"/>
                              <w:sz w:val="20"/>
                              <w:szCs w:val="20"/>
                            </w:rPr>
                            <w:fldChar w:fldCharType="begin"/>
                          </w:r>
                          <w:r w:rsidRPr="00AA441E">
                            <w:rPr>
                              <w:color w:val="auto"/>
                              <w:sz w:val="20"/>
                              <w:szCs w:val="20"/>
                            </w:rPr>
                            <w:instrText xml:space="preserve"> PAGE  \* Arabic  \* MERGEFORMAT </w:instrText>
                          </w:r>
                          <w:r w:rsidRPr="00AA441E">
                            <w:rPr>
                              <w:color w:val="auto"/>
                              <w:sz w:val="20"/>
                              <w:szCs w:val="20"/>
                            </w:rPr>
                            <w:fldChar w:fldCharType="separate"/>
                          </w:r>
                          <w:r w:rsidR="00AC0E8C">
                            <w:rPr>
                              <w:noProof/>
                              <w:color w:val="auto"/>
                              <w:sz w:val="20"/>
                              <w:szCs w:val="20"/>
                            </w:rPr>
                            <w:t>3</w:t>
                          </w:r>
                          <w:r w:rsidRPr="00AA441E">
                            <w:rPr>
                              <w:color w:val="auto"/>
                              <w:sz w:val="20"/>
                              <w:szCs w:val="20"/>
                            </w:rPr>
                            <w:fldChar w:fldCharType="end"/>
                          </w:r>
                          <w:r w:rsidRPr="00AA441E">
                            <w:rPr>
                              <w:color w:val="auto"/>
                              <w:sz w:val="20"/>
                              <w:szCs w:val="20"/>
                            </w:rPr>
                            <w:t xml:space="preserve"> of </w:t>
                          </w:r>
                          <w:r w:rsidRPr="00AA441E">
                            <w:rPr>
                              <w:color w:val="auto"/>
                              <w:sz w:val="20"/>
                              <w:szCs w:val="20"/>
                            </w:rPr>
                            <w:fldChar w:fldCharType="begin"/>
                          </w:r>
                          <w:r w:rsidRPr="00AA441E">
                            <w:rPr>
                              <w:color w:val="auto"/>
                              <w:sz w:val="20"/>
                              <w:szCs w:val="20"/>
                            </w:rPr>
                            <w:instrText xml:space="preserve"> NUMPAGES  \* Arabic  \* MERGEFORMAT </w:instrText>
                          </w:r>
                          <w:r w:rsidRPr="00AA441E">
                            <w:rPr>
                              <w:color w:val="auto"/>
                              <w:sz w:val="20"/>
                              <w:szCs w:val="20"/>
                            </w:rPr>
                            <w:fldChar w:fldCharType="separate"/>
                          </w:r>
                          <w:r w:rsidR="00AC0E8C">
                            <w:rPr>
                              <w:noProof/>
                              <w:color w:val="auto"/>
                              <w:sz w:val="20"/>
                              <w:szCs w:val="20"/>
                            </w:rPr>
                            <w:t>5</w:t>
                          </w:r>
                          <w:r w:rsidRPr="00AA441E">
                            <w:rPr>
                              <w:color w:val="auto"/>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AB15291" id="_x0000_t202" coordsize="21600,21600" o:spt="202" path="m,l,21600r21600,l21600,xe">
              <v:stroke joinstyle="miter"/>
              <v:path gradientshapeok="t" o:connecttype="rect"/>
            </v:shapetype>
            <v:shape id="Text Box 1" o:spid="_x0000_s1028" type="#_x0000_t202" style="position:absolute;margin-left:-7.65pt;margin-top:-6.7pt;width:421.6pt;height:22.8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" filled="f" stroked="f" strokeweight=".5pt">
              <v:textbox>
                <w:txbxContent>
                  <w:p w14:paraId="30E273E0" w14:textId="675C0438" w:rsidR="005A66F1" w:rsidRPr="00FE064D" w:rsidRDefault="005A66F1">
                    <w:pPr>
                      <w:rPr>
                        <w:color w:val="auto"/>
                        <w:sz w:val="20"/>
                        <w:szCs w:val="20"/>
                      </w:rPr>
                    </w:pPr>
                    <w:r w:rsidRPr="00FE064D">
                      <w:rPr>
                        <w:color w:val="auto"/>
                        <w:sz w:val="20"/>
                        <w:szCs w:val="20"/>
                      </w:rPr>
                      <w:t>Georgia Department of Education School Nutrition</w:t>
                    </w:r>
                    <w:r>
                      <w:rPr>
                        <w:color w:val="auto"/>
                        <w:sz w:val="20"/>
                        <w:szCs w:val="20"/>
                      </w:rPr>
                      <w:t xml:space="preserve">   </w:t>
                    </w:r>
                    <w:r w:rsidRPr="00AA441E">
                      <w:rPr>
                        <w:color w:val="auto"/>
                        <w:sz w:val="20"/>
                        <w:szCs w:val="20"/>
                      </w:rPr>
                      <w:t xml:space="preserve">Page </w:t>
                    </w:r>
                    <w:r w:rsidRPr="00AA441E">
                      <w:rPr>
                        <w:color w:val="auto"/>
                        <w:sz w:val="20"/>
                        <w:szCs w:val="20"/>
                      </w:rPr>
                      <w:fldChar w:fldCharType="begin"/>
                    </w:r>
                    <w:r w:rsidRPr="00AA441E">
                      <w:rPr>
                        <w:color w:val="auto"/>
                        <w:sz w:val="20"/>
                        <w:szCs w:val="20"/>
                      </w:rPr>
                      <w:instrText xml:space="preserve"> PAGE  \* Arabic  \* MERGEFORMAT </w:instrText>
                    </w:r>
                    <w:r w:rsidRPr="00AA441E">
                      <w:rPr>
                        <w:color w:val="auto"/>
                        <w:sz w:val="20"/>
                        <w:szCs w:val="20"/>
                      </w:rPr>
                      <w:fldChar w:fldCharType="separate"/>
                    </w:r>
                    <w:r w:rsidR="00AC0E8C">
                      <w:rPr>
                        <w:noProof/>
                        <w:color w:val="auto"/>
                        <w:sz w:val="20"/>
                        <w:szCs w:val="20"/>
                      </w:rPr>
                      <w:t>3</w:t>
                    </w:r>
                    <w:r w:rsidRPr="00AA441E">
                      <w:rPr>
                        <w:color w:val="auto"/>
                        <w:sz w:val="20"/>
                        <w:szCs w:val="20"/>
                      </w:rPr>
                      <w:fldChar w:fldCharType="end"/>
                    </w:r>
                    <w:r w:rsidRPr="00AA441E">
                      <w:rPr>
                        <w:color w:val="auto"/>
                        <w:sz w:val="20"/>
                        <w:szCs w:val="20"/>
                      </w:rPr>
                      <w:t xml:space="preserve"> of </w:t>
                    </w:r>
                    <w:r w:rsidRPr="00AA441E">
                      <w:rPr>
                        <w:color w:val="auto"/>
                        <w:sz w:val="20"/>
                        <w:szCs w:val="20"/>
                      </w:rPr>
                      <w:fldChar w:fldCharType="begin"/>
                    </w:r>
                    <w:r w:rsidRPr="00AA441E">
                      <w:rPr>
                        <w:color w:val="auto"/>
                        <w:sz w:val="20"/>
                        <w:szCs w:val="20"/>
                      </w:rPr>
                      <w:instrText xml:space="preserve"> NUMPAGES  \* Arabic  \* MERGEFORMAT </w:instrText>
                    </w:r>
                    <w:r w:rsidRPr="00AA441E">
                      <w:rPr>
                        <w:color w:val="auto"/>
                        <w:sz w:val="20"/>
                        <w:szCs w:val="20"/>
                      </w:rPr>
                      <w:fldChar w:fldCharType="separate"/>
                    </w:r>
                    <w:r w:rsidR="00AC0E8C">
                      <w:rPr>
                        <w:noProof/>
                        <w:color w:val="auto"/>
                        <w:sz w:val="20"/>
                        <w:szCs w:val="20"/>
                      </w:rPr>
                      <w:t>5</w:t>
                    </w:r>
                    <w:r w:rsidRPr="00AA441E">
                      <w:rPr>
                        <w:color w:val="auto"/>
                        <w:sz w:val="20"/>
                        <w:szCs w:val="20"/>
                      </w:rPr>
                      <w:fldChar w:fldCharType="end"/>
                    </w:r>
                  </w:p>
                </w:txbxContent>
              </v:textbox>
            </v:shape>
          </w:pict>
        </mc:Fallback>
      </mc:AlternateContent>
    </w:r>
    <w:r>
      <w:rPr>
        <w:rFonts w:ascii="Times New Roman" w:hAnsi="Times New Roman" w:cs="Times New Roman"/>
        <w:bCs w:val="0"/>
        <w:noProof/>
        <w:color w:val="auto"/>
        <w:sz w:val="24"/>
        <w:szCs w:val="24"/>
      </w:rPr>
      <mc:AlternateContent>
        <mc:Choice Requires="wps">
          <w:drawing>
            <wp:anchor distT="0" distB="0" distL="114300" distR="114300" simplePos="0" relativeHeight="251668480" behindDoc="0" locked="0" layoutInCell="1" allowOverlap="1" wp14:anchorId="1E397F10" wp14:editId="0693F953">
              <wp:simplePos x="0" y="0"/>
              <wp:positionH relativeFrom="column">
                <wp:posOffset>-104775</wp:posOffset>
              </wp:positionH>
              <wp:positionV relativeFrom="paragraph">
                <wp:posOffset>128905</wp:posOffset>
              </wp:positionV>
              <wp:extent cx="4876800" cy="278765"/>
              <wp:effectExtent l="0" t="0" r="0" b="6985"/>
              <wp:wrapNone/>
              <wp:docPr id="18" name="Text Box 18"/>
              <wp:cNvGraphicFramePr/>
              <a:graphic xmlns:a="http://schemas.openxmlformats.org/drawingml/2006/main">
                <a:graphicData uri="http://schemas.microsoft.com/office/word/2010/wordprocessingShape">
                  <wps:wsp>
                    <wps:cNvSpPr txBox="1"/>
                    <wps:spPr>
                      <a:xfrm>
                        <a:off x="0" y="0"/>
                        <a:ext cx="4876800" cy="278765"/>
                      </a:xfrm>
                      <a:prstGeom prst="rect">
                        <a:avLst/>
                      </a:prstGeom>
                      <a:noFill/>
                      <a:ln w="6350">
                        <a:noFill/>
                      </a:ln>
                    </wps:spPr>
                    <wps:txbx>
                      <w:txbxContent>
                        <w:p w14:paraId="1ECC5E15" w14:textId="77777777" w:rsidR="005A66F1" w:rsidRPr="00EE5DE1" w:rsidRDefault="005A66F1" w:rsidP="00EE5DE1">
                          <w:pPr>
                            <w:ind w:right="-296"/>
                            <w:rPr>
                              <w:color w:val="auto"/>
                              <w:sz w:val="20"/>
                              <w:szCs w:val="20"/>
                            </w:rPr>
                          </w:pPr>
                          <w:r w:rsidRPr="00EE5DE1">
                            <w:rPr>
                              <w:color w:val="auto"/>
                              <w:sz w:val="20"/>
                              <w:szCs w:val="20"/>
                            </w:rPr>
                            <w:t>This institution is an equal opportunity provider.</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397F10" id="Text Box 18" o:spid="_x0000_s1029" type="#_x0000_t202" style="position:absolute;margin-left:-8.25pt;margin-top:10.15pt;width:384pt;height:21.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" filled="f" stroked="f" strokeweight=".5pt">
              <v:textbox>
                <w:txbxContent>
                  <w:p w14:paraId="1ECC5E15" w14:textId="77777777" w:rsidR="005A66F1" w:rsidRPr="00EE5DE1" w:rsidRDefault="005A66F1" w:rsidP="00EE5DE1">
                    <w:pPr>
                      <w:ind w:right="-296"/>
                      <w:rPr>
                        <w:color w:val="auto"/>
                        <w:sz w:val="20"/>
                        <w:szCs w:val="20"/>
                      </w:rPr>
                    </w:pPr>
                    <w:r w:rsidRPr="00EE5DE1">
                      <w:rPr>
                        <w:color w:val="auto"/>
                        <w:sz w:val="20"/>
                        <w:szCs w:val="20"/>
                      </w:rPr>
                      <w:t>This institution is an equal opportunity provider.</w:t>
                    </w:r>
                  </w:p>
                </w:txbxContent>
              </v:textbox>
            </v:shape>
          </w:pict>
        </mc:Fallback>
      </mc:AlternateContent>
    </w:r>
    <w:r w:rsidRPr="00AF05FB">
      <w:rPr>
        <w:rFonts w:ascii="Helvetica LT Std" w:hAnsi="Helvetica LT Std"/>
        <w:noProof/>
        <w:color w:val="000000" w:themeColor="text1"/>
      </w:rPr>
      <w:drawing>
        <wp:anchor distT="0" distB="0" distL="114300" distR="114300" simplePos="0" relativeHeight="251659264" behindDoc="0" locked="0" layoutInCell="1" allowOverlap="1" wp14:anchorId="0841C666" wp14:editId="5F33EFF8">
          <wp:simplePos x="0" y="0"/>
          <wp:positionH relativeFrom="column">
            <wp:posOffset>7791450</wp:posOffset>
          </wp:positionH>
          <wp:positionV relativeFrom="paragraph">
            <wp:posOffset>-30480</wp:posOffset>
          </wp:positionV>
          <wp:extent cx="1143000" cy="42100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NALFuelingGA BW.png"/>
                  <pic:cNvPicPr/>
                </pic:nvPicPr>
                <pic:blipFill rotWithShape="1">
                  <a:blip r:embed="rId1">
                    <a:extLst>
                      <a:ext uri="{28A0092B-C50C-407E-A947-70E740481C1C}">
                        <a14:useLocalDpi xmlns:a14="http://schemas.microsoft.com/office/drawing/2010/main" val="0"/>
                      </a:ext>
                    </a:extLst>
                  </a:blip>
                  <a:srcRect b="20757"/>
                  <a:stretch/>
                </pic:blipFill>
                <pic:spPr bwMode="auto">
                  <a:xfrm>
                    <a:off x="0" y="0"/>
                    <a:ext cx="1143000" cy="4210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F05FB">
      <w:rPr>
        <w:rFonts w:ascii="Helvetica LT Std" w:hAnsi="Helvetica LT Std"/>
        <w:noProof/>
        <w:color w:val="000000" w:themeColor="text1"/>
      </w:rPr>
      <mc:AlternateContent>
        <mc:Choice Requires="wps">
          <w:drawing>
            <wp:anchor distT="0" distB="0" distL="114300" distR="114300" simplePos="0" relativeHeight="251661312" behindDoc="0" locked="0" layoutInCell="1" allowOverlap="1" wp14:anchorId="7E519826" wp14:editId="0C8D069F">
              <wp:simplePos x="0" y="0"/>
              <wp:positionH relativeFrom="column">
                <wp:posOffset>8255</wp:posOffset>
              </wp:positionH>
              <wp:positionV relativeFrom="paragraph">
                <wp:posOffset>147320</wp:posOffset>
              </wp:positionV>
              <wp:extent cx="5749925" cy="0"/>
              <wp:effectExtent l="0" t="0" r="0" b="0"/>
              <wp:wrapNone/>
              <wp:docPr id="27" name="Straight Connector 27"/>
              <wp:cNvGraphicFramePr/>
              <a:graphic xmlns:a="http://schemas.openxmlformats.org/drawingml/2006/main">
                <a:graphicData uri="http://schemas.microsoft.com/office/word/2010/wordprocessingShape">
                  <wps:wsp>
                    <wps:cNvCnPr/>
                    <wps:spPr>
                      <a:xfrm>
                        <a:off x="0" y="0"/>
                        <a:ext cx="5749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oel="http://schemas.microsoft.com/office/2019/extlst" xmlns:w16du="http://schemas.microsoft.com/office/word/2023/wordml/word16du">
          <w:pict>
            <v:line w14:anchorId="5DC089C1" id="Straight Connector 27"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pt,11.6pt" to="453.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" strokecolor="black [3200]" strokeweight=".5pt">
              <v:stroke joinstyle="miter"/>
            </v:line>
          </w:pict>
        </mc:Fallback>
      </mc:AlternateContent>
    </w:r>
    <w:r w:rsidRPr="00AF05FB">
      <w:rPr>
        <w:color w:val="000000" w:themeColor="text1"/>
      </w:rPr>
      <w:t>_____________________________________________________________________________________________________</w:t>
    </w:r>
  </w:p>
  <w:p w14:paraId="4EE4FEC9" w14:textId="25A27801" w:rsidR="005A66F1" w:rsidRDefault="005A66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8159A6" w14:textId="77777777" w:rsidR="002B6843" w:rsidRDefault="002B6843" w:rsidP="00FE064D">
      <w:pPr>
        <w:spacing w:after="0" w:line="240" w:lineRule="auto"/>
      </w:pPr>
      <w:r>
        <w:separator/>
      </w:r>
    </w:p>
  </w:footnote>
  <w:footnote w:type="continuationSeparator" w:id="0">
    <w:p w14:paraId="0E176D9A" w14:textId="77777777" w:rsidR="002B6843" w:rsidRDefault="002B6843" w:rsidP="00FE06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FCFEB" w14:textId="77777777" w:rsidR="00985A3D" w:rsidRPr="00274783" w:rsidRDefault="00985A3D" w:rsidP="00274783">
    <w:pPr>
      <w:pStyle w:val="Header"/>
      <w:tabs>
        <w:tab w:val="clear" w:pos="4680"/>
        <w:tab w:val="left" w:pos="5610"/>
      </w:tabs>
      <w:jc w:val="center"/>
      <w:rPr>
        <w:b/>
        <w:bCs w:val="0"/>
        <w:color w:val="000000" w:themeColor="text1"/>
        <w:sz w:val="40"/>
        <w:szCs w:val="40"/>
      </w:rPr>
    </w:pPr>
    <w:r w:rsidRPr="00274783">
      <w:rPr>
        <w:b/>
        <w:bCs w:val="0"/>
        <w:color w:val="000000" w:themeColor="text1"/>
        <w:sz w:val="40"/>
        <w:szCs w:val="40"/>
      </w:rPr>
      <w:t>Wilcox County Board of Education School Nutrition</w:t>
    </w:r>
  </w:p>
  <w:p w14:paraId="6A3146F6" w14:textId="3FFC7EF6" w:rsidR="005A66F1" w:rsidRPr="00274783" w:rsidRDefault="005A66F1" w:rsidP="00274783">
    <w:pPr>
      <w:pStyle w:val="Header"/>
      <w:tabs>
        <w:tab w:val="clear" w:pos="4680"/>
        <w:tab w:val="left" w:pos="5610"/>
      </w:tabs>
      <w:jc w:val="center"/>
      <w:rPr>
        <w:b/>
        <w:bCs w:val="0"/>
        <w:color w:val="000000" w:themeColor="text1"/>
        <w:sz w:val="40"/>
        <w:szCs w:val="40"/>
      </w:rPr>
    </w:pPr>
    <w:r w:rsidRPr="00274783">
      <w:rPr>
        <w:b/>
        <w:bCs w:val="0"/>
        <w:color w:val="000000" w:themeColor="text1"/>
        <w:sz w:val="40"/>
        <w:szCs w:val="40"/>
      </w:rPr>
      <w:t>Triennial Assessment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2D69C9"/>
    <w:multiLevelType w:val="hybridMultilevel"/>
    <w:tmpl w:val="22C081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6D175DC0"/>
    <w:multiLevelType w:val="hybridMultilevel"/>
    <w:tmpl w:val="D0DAF8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WzMDUxNzMyMjA1MjJX0lEKTi0uzszPAykwNKgFAKKNhZctAAAA"/>
  </w:docVars>
  <w:rsids>
    <w:rsidRoot w:val="00FE064D"/>
    <w:rsid w:val="00004E6E"/>
    <w:rsid w:val="00005B6D"/>
    <w:rsid w:val="000437F8"/>
    <w:rsid w:val="00057D0D"/>
    <w:rsid w:val="000668E9"/>
    <w:rsid w:val="0007324E"/>
    <w:rsid w:val="000818DE"/>
    <w:rsid w:val="001642B3"/>
    <w:rsid w:val="001A550D"/>
    <w:rsid w:val="001F1DDA"/>
    <w:rsid w:val="001F69A3"/>
    <w:rsid w:val="0022514B"/>
    <w:rsid w:val="00263D3A"/>
    <w:rsid w:val="00274783"/>
    <w:rsid w:val="002B6843"/>
    <w:rsid w:val="002C7F4C"/>
    <w:rsid w:val="002F1FCE"/>
    <w:rsid w:val="00350189"/>
    <w:rsid w:val="003D0E77"/>
    <w:rsid w:val="0045600C"/>
    <w:rsid w:val="00520AEA"/>
    <w:rsid w:val="005404C8"/>
    <w:rsid w:val="00564EE4"/>
    <w:rsid w:val="00592F83"/>
    <w:rsid w:val="005A66F1"/>
    <w:rsid w:val="005E40A6"/>
    <w:rsid w:val="005E4D0D"/>
    <w:rsid w:val="005F5673"/>
    <w:rsid w:val="0061027E"/>
    <w:rsid w:val="00625522"/>
    <w:rsid w:val="00637D27"/>
    <w:rsid w:val="006716AD"/>
    <w:rsid w:val="0069549B"/>
    <w:rsid w:val="006D43D1"/>
    <w:rsid w:val="006E772B"/>
    <w:rsid w:val="006F68C6"/>
    <w:rsid w:val="00702A03"/>
    <w:rsid w:val="00714AD1"/>
    <w:rsid w:val="007C2989"/>
    <w:rsid w:val="008E38E3"/>
    <w:rsid w:val="00904CD1"/>
    <w:rsid w:val="0091378F"/>
    <w:rsid w:val="009464DF"/>
    <w:rsid w:val="00961AE0"/>
    <w:rsid w:val="00981183"/>
    <w:rsid w:val="00985A3D"/>
    <w:rsid w:val="00987FAD"/>
    <w:rsid w:val="009B19D2"/>
    <w:rsid w:val="009E6C4B"/>
    <w:rsid w:val="00A14B44"/>
    <w:rsid w:val="00AA3082"/>
    <w:rsid w:val="00AA441E"/>
    <w:rsid w:val="00AC0E8C"/>
    <w:rsid w:val="00AF05FB"/>
    <w:rsid w:val="00B0707D"/>
    <w:rsid w:val="00B7241F"/>
    <w:rsid w:val="00BA2CD2"/>
    <w:rsid w:val="00BE285C"/>
    <w:rsid w:val="00BE5776"/>
    <w:rsid w:val="00BF0CDA"/>
    <w:rsid w:val="00C23A26"/>
    <w:rsid w:val="00CB4B19"/>
    <w:rsid w:val="00DA6713"/>
    <w:rsid w:val="00DC0639"/>
    <w:rsid w:val="00E043E1"/>
    <w:rsid w:val="00E10222"/>
    <w:rsid w:val="00EB1F50"/>
    <w:rsid w:val="00EC29CC"/>
    <w:rsid w:val="00ED599E"/>
    <w:rsid w:val="00EE5DE1"/>
    <w:rsid w:val="00F01650"/>
    <w:rsid w:val="00F349E0"/>
    <w:rsid w:val="00F46634"/>
    <w:rsid w:val="00F625E8"/>
    <w:rsid w:val="00F764AA"/>
    <w:rsid w:val="00FE06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4857B7"/>
  <w15:chartTrackingRefBased/>
  <w15:docId w15:val="{378B5C2E-577D-41E9-B9F8-600D20C0C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bCs/>
        <w:color w:val="538135" w:themeColor="accent6" w:themeShade="BF"/>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imesNewRoman Paragraph"/>
    <w:basedOn w:val="Normal"/>
    <w:uiPriority w:val="34"/>
    <w:qFormat/>
    <w:rsid w:val="00904CD1"/>
    <w:pPr>
      <w:ind w:left="720"/>
    </w:pPr>
    <w:rPr>
      <w:rFonts w:ascii="Times New Roman" w:hAnsi="Times New Roman"/>
    </w:rPr>
  </w:style>
  <w:style w:type="paragraph" w:styleId="Title">
    <w:name w:val="Title"/>
    <w:basedOn w:val="Normal"/>
    <w:next w:val="Normal"/>
    <w:link w:val="TitleChar"/>
    <w:uiPriority w:val="10"/>
    <w:qFormat/>
    <w:rsid w:val="0069549B"/>
    <w:pPr>
      <w:spacing w:after="0" w:line="240" w:lineRule="auto"/>
      <w:contextualSpacing/>
    </w:pPr>
    <w:rPr>
      <w:rFonts w:eastAsiaTheme="majorEastAsia" w:cstheme="majorBidi"/>
      <w:spacing w:val="-10"/>
      <w:kern w:val="28"/>
      <w:sz w:val="44"/>
      <w:szCs w:val="56"/>
    </w:rPr>
  </w:style>
  <w:style w:type="character" w:customStyle="1" w:styleId="TitleChar">
    <w:name w:val="Title Char"/>
    <w:basedOn w:val="DefaultParagraphFont"/>
    <w:link w:val="Title"/>
    <w:uiPriority w:val="10"/>
    <w:rsid w:val="0069549B"/>
    <w:rPr>
      <w:rFonts w:eastAsiaTheme="majorEastAsia" w:cstheme="majorBidi"/>
      <w:spacing w:val="-10"/>
      <w:kern w:val="28"/>
      <w:sz w:val="44"/>
      <w:szCs w:val="56"/>
    </w:rPr>
  </w:style>
  <w:style w:type="paragraph" w:styleId="Header">
    <w:name w:val="header"/>
    <w:basedOn w:val="Normal"/>
    <w:link w:val="HeaderChar"/>
    <w:uiPriority w:val="99"/>
    <w:unhideWhenUsed/>
    <w:rsid w:val="00FE06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064D"/>
  </w:style>
  <w:style w:type="paragraph" w:styleId="Footer">
    <w:name w:val="footer"/>
    <w:basedOn w:val="Normal"/>
    <w:link w:val="FooterChar"/>
    <w:uiPriority w:val="99"/>
    <w:unhideWhenUsed/>
    <w:rsid w:val="00FE06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064D"/>
  </w:style>
  <w:style w:type="paragraph" w:customStyle="1" w:styleId="msonormal0">
    <w:name w:val="msonormal"/>
    <w:basedOn w:val="Normal"/>
    <w:rsid w:val="00AF05FB"/>
    <w:pPr>
      <w:spacing w:before="100" w:beforeAutospacing="1" w:after="100" w:afterAutospacing="1" w:line="240" w:lineRule="auto"/>
    </w:pPr>
    <w:rPr>
      <w:rFonts w:ascii="Times New Roman" w:eastAsia="Times New Roman" w:hAnsi="Times New Roman" w:cs="Times New Roman"/>
      <w:bCs w:val="0"/>
      <w:color w:val="auto"/>
      <w:sz w:val="24"/>
      <w:szCs w:val="24"/>
    </w:rPr>
  </w:style>
  <w:style w:type="character" w:styleId="PlaceholderText">
    <w:name w:val="Placeholder Text"/>
    <w:basedOn w:val="DefaultParagraphFont"/>
    <w:uiPriority w:val="99"/>
    <w:semiHidden/>
    <w:rsid w:val="00AF05FB"/>
    <w:rPr>
      <w:color w:val="808080"/>
    </w:rPr>
  </w:style>
  <w:style w:type="table" w:styleId="TableGrid">
    <w:name w:val="Table Grid"/>
    <w:basedOn w:val="TableNormal"/>
    <w:uiPriority w:val="39"/>
    <w:rsid w:val="00AF05FB"/>
    <w:pPr>
      <w:spacing w:after="0" w:line="240" w:lineRule="auto"/>
    </w:pPr>
    <w:rPr>
      <w:rFonts w:asciiTheme="minorHAnsi" w:hAnsiTheme="minorHAnsi" w:cstheme="minorBidi"/>
      <w:bCs w:val="0"/>
      <w:color w:val="aut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81183"/>
    <w:pPr>
      <w:spacing w:after="0" w:line="240" w:lineRule="auto"/>
    </w:pPr>
  </w:style>
  <w:style w:type="character" w:styleId="Hyperlink">
    <w:name w:val="Hyperlink"/>
    <w:basedOn w:val="DefaultParagraphFont"/>
    <w:uiPriority w:val="99"/>
    <w:unhideWhenUsed/>
    <w:rsid w:val="00714AD1"/>
    <w:rPr>
      <w:color w:val="0563C1" w:themeColor="hyperlink"/>
      <w:u w:val="single"/>
    </w:rPr>
  </w:style>
  <w:style w:type="character" w:customStyle="1" w:styleId="UnresolvedMention1">
    <w:name w:val="Unresolved Mention1"/>
    <w:basedOn w:val="DefaultParagraphFont"/>
    <w:uiPriority w:val="99"/>
    <w:semiHidden/>
    <w:unhideWhenUsed/>
    <w:rsid w:val="00714AD1"/>
    <w:rPr>
      <w:color w:val="605E5C"/>
      <w:shd w:val="clear" w:color="auto" w:fill="E1DFDD"/>
    </w:rPr>
  </w:style>
  <w:style w:type="character" w:styleId="FollowedHyperlink">
    <w:name w:val="FollowedHyperlink"/>
    <w:basedOn w:val="DefaultParagraphFont"/>
    <w:uiPriority w:val="99"/>
    <w:semiHidden/>
    <w:unhideWhenUsed/>
    <w:rsid w:val="00520AEA"/>
    <w:rPr>
      <w:color w:val="954F72" w:themeColor="followedHyperlink"/>
      <w:u w:val="single"/>
    </w:rPr>
  </w:style>
  <w:style w:type="character" w:styleId="Strong">
    <w:name w:val="Strong"/>
    <w:basedOn w:val="DefaultParagraphFont"/>
    <w:uiPriority w:val="22"/>
    <w:qFormat/>
    <w:rsid w:val="000668E9"/>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84671">
      <w:bodyDiv w:val="1"/>
      <w:marLeft w:val="0"/>
      <w:marRight w:val="0"/>
      <w:marTop w:val="0"/>
      <w:marBottom w:val="0"/>
      <w:divBdr>
        <w:top w:val="none" w:sz="0" w:space="0" w:color="auto"/>
        <w:left w:val="none" w:sz="0" w:space="0" w:color="auto"/>
        <w:bottom w:val="none" w:sz="0" w:space="0" w:color="auto"/>
        <w:right w:val="none" w:sz="0" w:space="0" w:color="auto"/>
      </w:divBdr>
    </w:div>
    <w:div w:id="1483934541">
      <w:bodyDiv w:val="1"/>
      <w:marLeft w:val="0"/>
      <w:marRight w:val="0"/>
      <w:marTop w:val="0"/>
      <w:marBottom w:val="0"/>
      <w:divBdr>
        <w:top w:val="none" w:sz="0" w:space="0" w:color="auto"/>
        <w:left w:val="none" w:sz="0" w:space="0" w:color="auto"/>
        <w:bottom w:val="none" w:sz="0" w:space="0" w:color="auto"/>
        <w:right w:val="none" w:sz="0" w:space="0" w:color="auto"/>
      </w:divBdr>
    </w:div>
    <w:div w:id="1662736789">
      <w:bodyDiv w:val="1"/>
      <w:marLeft w:val="0"/>
      <w:marRight w:val="0"/>
      <w:marTop w:val="0"/>
      <w:marBottom w:val="0"/>
      <w:divBdr>
        <w:top w:val="none" w:sz="0" w:space="0" w:color="auto"/>
        <w:left w:val="none" w:sz="0" w:space="0" w:color="auto"/>
        <w:bottom w:val="none" w:sz="0" w:space="0" w:color="auto"/>
        <w:right w:val="none" w:sz="0" w:space="0" w:color="auto"/>
      </w:divBdr>
    </w:div>
    <w:div w:id="1837307860">
      <w:bodyDiv w:val="1"/>
      <w:marLeft w:val="0"/>
      <w:marRight w:val="0"/>
      <w:marTop w:val="0"/>
      <w:marBottom w:val="0"/>
      <w:divBdr>
        <w:top w:val="none" w:sz="0" w:space="0" w:color="auto"/>
        <w:left w:val="none" w:sz="0" w:space="0" w:color="auto"/>
        <w:bottom w:val="none" w:sz="0" w:space="0" w:color="auto"/>
        <w:right w:val="none" w:sz="0" w:space="0" w:color="auto"/>
      </w:divBdr>
    </w:div>
    <w:div w:id="2074544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fins.usda.gov/sbp/marketing-ideas"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fns.Usda.gov/cn/tools-school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hoosemyplate.gov"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snp.gadoe.org/SCE/Documents/Wellness/LWPModelPolicyComparsion07012022.docx?d=wbdb1db698fa64f51b826306483fbe7a7"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E3F4ED56E974BF6A5E25BE3A3966F34"/>
        <w:category>
          <w:name w:val="General"/>
          <w:gallery w:val="placeholder"/>
        </w:category>
        <w:types>
          <w:type w:val="bbPlcHdr"/>
        </w:types>
        <w:behaviors>
          <w:behavior w:val="content"/>
        </w:behaviors>
        <w:guid w:val="{2A0FCD89-5D89-41AD-9BE1-C3A8F4D40674}"/>
      </w:docPartPr>
      <w:docPartBody>
        <w:p w:rsidR="00B935B3" w:rsidRDefault="00B41EA0" w:rsidP="00B41EA0">
          <w:pPr>
            <w:pStyle w:val="9E3F4ED56E974BF6A5E25BE3A3966F34"/>
          </w:pPr>
          <w:r>
            <w:rPr>
              <w:rStyle w:val="PlaceholderText"/>
            </w:rPr>
            <w:t>Choose an item.</w:t>
          </w:r>
        </w:p>
      </w:docPartBody>
    </w:docPart>
    <w:docPart>
      <w:docPartPr>
        <w:name w:val="9A91060BF3D7423CBA19D57F586EF8EF"/>
        <w:category>
          <w:name w:val="General"/>
          <w:gallery w:val="placeholder"/>
        </w:category>
        <w:types>
          <w:type w:val="bbPlcHdr"/>
        </w:types>
        <w:behaviors>
          <w:behavior w:val="content"/>
        </w:behaviors>
        <w:guid w:val="{694CA366-EBAC-45D2-9D22-92A5623F0F5B}"/>
      </w:docPartPr>
      <w:docPartBody>
        <w:p w:rsidR="00B935B3" w:rsidRDefault="00B41EA0" w:rsidP="00B41EA0">
          <w:pPr>
            <w:pStyle w:val="9A91060BF3D7423CBA19D57F586EF8EF"/>
          </w:pPr>
          <w:r>
            <w:rPr>
              <w:rStyle w:val="PlaceholderText"/>
            </w:rPr>
            <w:t>Choose an item.</w:t>
          </w:r>
        </w:p>
      </w:docPartBody>
    </w:docPart>
    <w:docPart>
      <w:docPartPr>
        <w:name w:val="6B93C2639EA742C2BE0D7E992EB76FEC"/>
        <w:category>
          <w:name w:val="General"/>
          <w:gallery w:val="placeholder"/>
        </w:category>
        <w:types>
          <w:type w:val="bbPlcHdr"/>
        </w:types>
        <w:behaviors>
          <w:behavior w:val="content"/>
        </w:behaviors>
        <w:guid w:val="{FE77DF73-ABFB-4AED-8AFE-77612CC9E4EE}"/>
      </w:docPartPr>
      <w:docPartBody>
        <w:p w:rsidR="00B935B3" w:rsidRDefault="00B41EA0" w:rsidP="00B41EA0">
          <w:pPr>
            <w:pStyle w:val="6B93C2639EA742C2BE0D7E992EB76FEC"/>
          </w:pPr>
          <w:r>
            <w:rPr>
              <w:rStyle w:val="PlaceholderText"/>
            </w:rPr>
            <w:t>Choose an item.</w:t>
          </w:r>
        </w:p>
      </w:docPartBody>
    </w:docPart>
    <w:docPart>
      <w:docPartPr>
        <w:name w:val="64D5AE14F20940718125EE1477DA8C0F"/>
        <w:category>
          <w:name w:val="General"/>
          <w:gallery w:val="placeholder"/>
        </w:category>
        <w:types>
          <w:type w:val="bbPlcHdr"/>
        </w:types>
        <w:behaviors>
          <w:behavior w:val="content"/>
        </w:behaviors>
        <w:guid w:val="{74312E84-FD6A-4B4F-A615-D432485E60B8}"/>
      </w:docPartPr>
      <w:docPartBody>
        <w:p w:rsidR="00B935B3" w:rsidRDefault="00B41EA0" w:rsidP="00B41EA0">
          <w:pPr>
            <w:pStyle w:val="64D5AE14F20940718125EE1477DA8C0F"/>
          </w:pPr>
          <w:r>
            <w:rPr>
              <w:rStyle w:val="PlaceholderText"/>
            </w:rPr>
            <w:t>Choose an item.</w:t>
          </w:r>
        </w:p>
      </w:docPartBody>
    </w:docPart>
    <w:docPart>
      <w:docPartPr>
        <w:name w:val="0B903470867441B2962E2A0719B1C3E6"/>
        <w:category>
          <w:name w:val="General"/>
          <w:gallery w:val="placeholder"/>
        </w:category>
        <w:types>
          <w:type w:val="bbPlcHdr"/>
        </w:types>
        <w:behaviors>
          <w:behavior w:val="content"/>
        </w:behaviors>
        <w:guid w:val="{B165328D-2361-4F09-AC1E-B6E63641FAE0}"/>
      </w:docPartPr>
      <w:docPartBody>
        <w:p w:rsidR="00B935B3" w:rsidRDefault="00B41EA0" w:rsidP="00B41EA0">
          <w:pPr>
            <w:pStyle w:val="0B903470867441B2962E2A0719B1C3E6"/>
          </w:pPr>
          <w:r>
            <w:rPr>
              <w:rStyle w:val="PlaceholderText"/>
            </w:rPr>
            <w:t>Choose an item.</w:t>
          </w:r>
        </w:p>
      </w:docPartBody>
    </w:docPart>
    <w:docPart>
      <w:docPartPr>
        <w:name w:val="B2F76F5AC00E4423B98763591A6E7A59"/>
        <w:category>
          <w:name w:val="General"/>
          <w:gallery w:val="placeholder"/>
        </w:category>
        <w:types>
          <w:type w:val="bbPlcHdr"/>
        </w:types>
        <w:behaviors>
          <w:behavior w:val="content"/>
        </w:behaviors>
        <w:guid w:val="{D0994D6E-7A13-40EE-B11E-8D6BCB95B573}"/>
      </w:docPartPr>
      <w:docPartBody>
        <w:p w:rsidR="00B935B3" w:rsidRDefault="00B41EA0" w:rsidP="00B41EA0">
          <w:pPr>
            <w:pStyle w:val="B2F76F5AC00E4423B98763591A6E7A59"/>
          </w:pPr>
          <w:r>
            <w:rPr>
              <w:rStyle w:val="PlaceholderText"/>
            </w:rPr>
            <w:t>Choose an item.</w:t>
          </w:r>
        </w:p>
      </w:docPartBody>
    </w:docPart>
    <w:docPart>
      <w:docPartPr>
        <w:name w:val="1F0BF20A760249FBB0EB23EBAD42EE68"/>
        <w:category>
          <w:name w:val="General"/>
          <w:gallery w:val="placeholder"/>
        </w:category>
        <w:types>
          <w:type w:val="bbPlcHdr"/>
        </w:types>
        <w:behaviors>
          <w:behavior w:val="content"/>
        </w:behaviors>
        <w:guid w:val="{2BDC7C1F-1A81-4764-8E50-928EBECE00E5}"/>
      </w:docPartPr>
      <w:docPartBody>
        <w:p w:rsidR="00B935B3" w:rsidRDefault="00B41EA0" w:rsidP="00B41EA0">
          <w:pPr>
            <w:pStyle w:val="1F0BF20A760249FBB0EB23EBAD42EE68"/>
          </w:pPr>
          <w:r>
            <w:rPr>
              <w:rStyle w:val="PlaceholderText"/>
            </w:rPr>
            <w:t>Choose an item.</w:t>
          </w:r>
        </w:p>
      </w:docPartBody>
    </w:docPart>
    <w:docPart>
      <w:docPartPr>
        <w:name w:val="E8231BD6392A44EFAEC38A37507A4F6D"/>
        <w:category>
          <w:name w:val="General"/>
          <w:gallery w:val="placeholder"/>
        </w:category>
        <w:types>
          <w:type w:val="bbPlcHdr"/>
        </w:types>
        <w:behaviors>
          <w:behavior w:val="content"/>
        </w:behaviors>
        <w:guid w:val="{38056B06-AF86-4A13-8482-0E1AFA030737}"/>
      </w:docPartPr>
      <w:docPartBody>
        <w:p w:rsidR="00B935B3" w:rsidRDefault="00B41EA0" w:rsidP="00B41EA0">
          <w:pPr>
            <w:pStyle w:val="E8231BD6392A44EFAEC38A37507A4F6D"/>
          </w:pPr>
          <w:r>
            <w:rPr>
              <w:rStyle w:val="PlaceholderText"/>
            </w:rPr>
            <w:t>Choose an item.</w:t>
          </w:r>
        </w:p>
      </w:docPartBody>
    </w:docPart>
    <w:docPart>
      <w:docPartPr>
        <w:name w:val="A9105CFF05134FE1B1F5FF39A3483AF8"/>
        <w:category>
          <w:name w:val="General"/>
          <w:gallery w:val="placeholder"/>
        </w:category>
        <w:types>
          <w:type w:val="bbPlcHdr"/>
        </w:types>
        <w:behaviors>
          <w:behavior w:val="content"/>
        </w:behaviors>
        <w:guid w:val="{3AC6D0BD-86CC-4A74-9171-B584B2079155}"/>
      </w:docPartPr>
      <w:docPartBody>
        <w:p w:rsidR="00B935B3" w:rsidRDefault="00B41EA0" w:rsidP="00B41EA0">
          <w:pPr>
            <w:pStyle w:val="A9105CFF05134FE1B1F5FF39A3483AF8"/>
          </w:pPr>
          <w:r>
            <w:rPr>
              <w:rStyle w:val="PlaceholderText"/>
            </w:rPr>
            <w:t>Choose an item.</w:t>
          </w:r>
        </w:p>
      </w:docPartBody>
    </w:docPart>
    <w:docPart>
      <w:docPartPr>
        <w:name w:val="59CCDC062BBA4919A5146148D9085C73"/>
        <w:category>
          <w:name w:val="General"/>
          <w:gallery w:val="placeholder"/>
        </w:category>
        <w:types>
          <w:type w:val="bbPlcHdr"/>
        </w:types>
        <w:behaviors>
          <w:behavior w:val="content"/>
        </w:behaviors>
        <w:guid w:val="{F5B24B17-A194-48D5-B438-2404705FBAA3}"/>
      </w:docPartPr>
      <w:docPartBody>
        <w:p w:rsidR="00B935B3" w:rsidRDefault="00B41EA0" w:rsidP="00B41EA0">
          <w:pPr>
            <w:pStyle w:val="59CCDC062BBA4919A5146148D9085C73"/>
          </w:pPr>
          <w:r>
            <w:rPr>
              <w:rStyle w:val="PlaceholderText"/>
            </w:rPr>
            <w:t>Choose an item.</w:t>
          </w:r>
        </w:p>
      </w:docPartBody>
    </w:docPart>
    <w:docPart>
      <w:docPartPr>
        <w:name w:val="2A2B937D449743F0A384B22E9B207BF8"/>
        <w:category>
          <w:name w:val="General"/>
          <w:gallery w:val="placeholder"/>
        </w:category>
        <w:types>
          <w:type w:val="bbPlcHdr"/>
        </w:types>
        <w:behaviors>
          <w:behavior w:val="content"/>
        </w:behaviors>
        <w:guid w:val="{9E241326-85EF-4886-BAE7-BD7164CD1A88}"/>
      </w:docPartPr>
      <w:docPartBody>
        <w:p w:rsidR="00B935B3" w:rsidRDefault="00B41EA0" w:rsidP="00B41EA0">
          <w:pPr>
            <w:pStyle w:val="2A2B937D449743F0A384B22E9B207BF8"/>
          </w:pPr>
          <w:r>
            <w:rPr>
              <w:rStyle w:val="PlaceholderText"/>
            </w:rPr>
            <w:t>Choose an item.</w:t>
          </w:r>
        </w:p>
      </w:docPartBody>
    </w:docPart>
    <w:docPart>
      <w:docPartPr>
        <w:name w:val="2C338ECD7548466B9F6F7923CBDC11E4"/>
        <w:category>
          <w:name w:val="General"/>
          <w:gallery w:val="placeholder"/>
        </w:category>
        <w:types>
          <w:type w:val="bbPlcHdr"/>
        </w:types>
        <w:behaviors>
          <w:behavior w:val="content"/>
        </w:behaviors>
        <w:guid w:val="{8DFA137B-E158-446A-9684-B1F3AFFB0B35}"/>
      </w:docPartPr>
      <w:docPartBody>
        <w:p w:rsidR="00B935B3" w:rsidRDefault="00B41EA0" w:rsidP="00B41EA0">
          <w:pPr>
            <w:pStyle w:val="2C338ECD7548466B9F6F7923CBDC11E4"/>
          </w:pPr>
          <w:r>
            <w:rPr>
              <w:rStyle w:val="PlaceholderText"/>
            </w:rPr>
            <w:t>Choose an item.</w:t>
          </w:r>
        </w:p>
      </w:docPartBody>
    </w:docPart>
    <w:docPart>
      <w:docPartPr>
        <w:name w:val="41C96E7352C84F1D889B1CF3868E999D"/>
        <w:category>
          <w:name w:val="General"/>
          <w:gallery w:val="placeholder"/>
        </w:category>
        <w:types>
          <w:type w:val="bbPlcHdr"/>
        </w:types>
        <w:behaviors>
          <w:behavior w:val="content"/>
        </w:behaviors>
        <w:guid w:val="{BAC9771A-EF61-49A7-A0C3-DF6F793C5D2E}"/>
      </w:docPartPr>
      <w:docPartBody>
        <w:p w:rsidR="00B935B3" w:rsidRDefault="00B41EA0" w:rsidP="00B41EA0">
          <w:pPr>
            <w:pStyle w:val="41C96E7352C84F1D889B1CF3868E999D"/>
          </w:pPr>
          <w:r>
            <w:rPr>
              <w:rStyle w:val="PlaceholderText"/>
            </w:rPr>
            <w:t>Choose an item.</w:t>
          </w:r>
        </w:p>
      </w:docPartBody>
    </w:docPart>
    <w:docPart>
      <w:docPartPr>
        <w:name w:val="F885DFC655E04877997C262EAAEDE9CE"/>
        <w:category>
          <w:name w:val="General"/>
          <w:gallery w:val="placeholder"/>
        </w:category>
        <w:types>
          <w:type w:val="bbPlcHdr"/>
        </w:types>
        <w:behaviors>
          <w:behavior w:val="content"/>
        </w:behaviors>
        <w:guid w:val="{970CF949-02E9-4602-A359-B7B05FF1AA23}"/>
      </w:docPartPr>
      <w:docPartBody>
        <w:p w:rsidR="00B935B3" w:rsidRDefault="00B41EA0" w:rsidP="00B41EA0">
          <w:pPr>
            <w:pStyle w:val="F885DFC655E04877997C262EAAEDE9CE"/>
          </w:pPr>
          <w:r>
            <w:rPr>
              <w:rStyle w:val="PlaceholderText"/>
            </w:rPr>
            <w:t>Choose an item.</w:t>
          </w:r>
        </w:p>
      </w:docPartBody>
    </w:docPart>
    <w:docPart>
      <w:docPartPr>
        <w:name w:val="B7541670B67D49989458056D03E2A914"/>
        <w:category>
          <w:name w:val="General"/>
          <w:gallery w:val="placeholder"/>
        </w:category>
        <w:types>
          <w:type w:val="bbPlcHdr"/>
        </w:types>
        <w:behaviors>
          <w:behavior w:val="content"/>
        </w:behaviors>
        <w:guid w:val="{73FE07C6-3147-419C-A650-F8125AE99B6F}"/>
      </w:docPartPr>
      <w:docPartBody>
        <w:p w:rsidR="00B935B3" w:rsidRDefault="00B41EA0" w:rsidP="00B41EA0">
          <w:pPr>
            <w:pStyle w:val="B7541670B67D49989458056D03E2A914"/>
          </w:pPr>
          <w:r>
            <w:rPr>
              <w:rStyle w:val="PlaceholderText"/>
            </w:rPr>
            <w:t>Choose an item.</w:t>
          </w:r>
        </w:p>
      </w:docPartBody>
    </w:docPart>
    <w:docPart>
      <w:docPartPr>
        <w:name w:val="CBFCF5FE509542769A81474167F3D092"/>
        <w:category>
          <w:name w:val="General"/>
          <w:gallery w:val="placeholder"/>
        </w:category>
        <w:types>
          <w:type w:val="bbPlcHdr"/>
        </w:types>
        <w:behaviors>
          <w:behavior w:val="content"/>
        </w:behaviors>
        <w:guid w:val="{A1A2CA4E-1588-43D2-A63E-2BFEE8CE97F5}"/>
      </w:docPartPr>
      <w:docPartBody>
        <w:p w:rsidR="00B935B3" w:rsidRDefault="00B41EA0" w:rsidP="00B41EA0">
          <w:pPr>
            <w:pStyle w:val="CBFCF5FE509542769A81474167F3D092"/>
          </w:pPr>
          <w:r>
            <w:rPr>
              <w:rStyle w:val="PlaceholderText"/>
            </w:rPr>
            <w:t>Choose an item.</w:t>
          </w:r>
        </w:p>
      </w:docPartBody>
    </w:docPart>
    <w:docPart>
      <w:docPartPr>
        <w:name w:val="284B2FD94C9A4B62A94A398A592E46C2"/>
        <w:category>
          <w:name w:val="General"/>
          <w:gallery w:val="placeholder"/>
        </w:category>
        <w:types>
          <w:type w:val="bbPlcHdr"/>
        </w:types>
        <w:behaviors>
          <w:behavior w:val="content"/>
        </w:behaviors>
        <w:guid w:val="{0600AC2D-E2B3-472D-98C8-77D7836E243E}"/>
      </w:docPartPr>
      <w:docPartBody>
        <w:p w:rsidR="00B935B3" w:rsidRDefault="00B41EA0" w:rsidP="00B41EA0">
          <w:pPr>
            <w:pStyle w:val="284B2FD94C9A4B62A94A398A592E46C2"/>
          </w:pPr>
          <w:r>
            <w:rPr>
              <w:rStyle w:val="PlaceholderText"/>
            </w:rPr>
            <w:t>Choose an item.</w:t>
          </w:r>
        </w:p>
      </w:docPartBody>
    </w:docPart>
    <w:docPart>
      <w:docPartPr>
        <w:name w:val="45E6073324D24E3AA5B67FBEC1729EA9"/>
        <w:category>
          <w:name w:val="General"/>
          <w:gallery w:val="placeholder"/>
        </w:category>
        <w:types>
          <w:type w:val="bbPlcHdr"/>
        </w:types>
        <w:behaviors>
          <w:behavior w:val="content"/>
        </w:behaviors>
        <w:guid w:val="{E7769378-4CD6-46D3-9B12-AE1C0ED588AB}"/>
      </w:docPartPr>
      <w:docPartBody>
        <w:p w:rsidR="00B935B3" w:rsidRDefault="00B41EA0" w:rsidP="00B41EA0">
          <w:pPr>
            <w:pStyle w:val="45E6073324D24E3AA5B67FBEC1729EA9"/>
          </w:pPr>
          <w:r>
            <w:rPr>
              <w:rStyle w:val="PlaceholderText"/>
            </w:rPr>
            <w:t>Choose an item.</w:t>
          </w:r>
        </w:p>
      </w:docPartBody>
    </w:docPart>
    <w:docPart>
      <w:docPartPr>
        <w:name w:val="7433A30E7693468EBC1D19E45A30AB17"/>
        <w:category>
          <w:name w:val="General"/>
          <w:gallery w:val="placeholder"/>
        </w:category>
        <w:types>
          <w:type w:val="bbPlcHdr"/>
        </w:types>
        <w:behaviors>
          <w:behavior w:val="content"/>
        </w:behaviors>
        <w:guid w:val="{99A49AA5-6C60-4FD6-AD05-F75F243733FC}"/>
      </w:docPartPr>
      <w:docPartBody>
        <w:p w:rsidR="00B935B3" w:rsidRDefault="00B41EA0" w:rsidP="00B41EA0">
          <w:pPr>
            <w:pStyle w:val="7433A30E7693468EBC1D19E45A30AB17"/>
          </w:pPr>
          <w:r>
            <w:rPr>
              <w:rStyle w:val="PlaceholderText"/>
            </w:rPr>
            <w:t>Choose an item.</w:t>
          </w:r>
        </w:p>
      </w:docPartBody>
    </w:docPart>
    <w:docPart>
      <w:docPartPr>
        <w:name w:val="F80C64E9ECFD4FE1B7CB4168E075C16F"/>
        <w:category>
          <w:name w:val="General"/>
          <w:gallery w:val="placeholder"/>
        </w:category>
        <w:types>
          <w:type w:val="bbPlcHdr"/>
        </w:types>
        <w:behaviors>
          <w:behavior w:val="content"/>
        </w:behaviors>
        <w:guid w:val="{BA688133-B0E4-4493-842E-60E5C56598FD}"/>
      </w:docPartPr>
      <w:docPartBody>
        <w:p w:rsidR="00B935B3" w:rsidRDefault="00B41EA0" w:rsidP="00B41EA0">
          <w:pPr>
            <w:pStyle w:val="F80C64E9ECFD4FE1B7CB4168E075C16F"/>
          </w:pPr>
          <w:r>
            <w:rPr>
              <w:rStyle w:val="PlaceholderText"/>
            </w:rPr>
            <w:t>Choose an item.</w:t>
          </w:r>
        </w:p>
      </w:docPartBody>
    </w:docPart>
    <w:docPart>
      <w:docPartPr>
        <w:name w:val="366F61C909704AD1BD7B06DEEC93C8A5"/>
        <w:category>
          <w:name w:val="General"/>
          <w:gallery w:val="placeholder"/>
        </w:category>
        <w:types>
          <w:type w:val="bbPlcHdr"/>
        </w:types>
        <w:behaviors>
          <w:behavior w:val="content"/>
        </w:behaviors>
        <w:guid w:val="{5B03B3FD-CE6A-491D-BE13-4DD9EF2D9AA8}"/>
      </w:docPartPr>
      <w:docPartBody>
        <w:p w:rsidR="00B935B3" w:rsidRDefault="00B41EA0" w:rsidP="00B41EA0">
          <w:pPr>
            <w:pStyle w:val="366F61C909704AD1BD7B06DEEC93C8A5"/>
          </w:pPr>
          <w:r>
            <w:rPr>
              <w:rStyle w:val="PlaceholderText"/>
            </w:rPr>
            <w:t>Choose an item.</w:t>
          </w:r>
        </w:p>
      </w:docPartBody>
    </w:docPart>
    <w:docPart>
      <w:docPartPr>
        <w:name w:val="7CF5FAEDE2EB4C5B822CD0A8B72EB75E"/>
        <w:category>
          <w:name w:val="General"/>
          <w:gallery w:val="placeholder"/>
        </w:category>
        <w:types>
          <w:type w:val="bbPlcHdr"/>
        </w:types>
        <w:behaviors>
          <w:behavior w:val="content"/>
        </w:behaviors>
        <w:guid w:val="{2524FB72-0CC1-44C1-BCF8-21B29660A697}"/>
      </w:docPartPr>
      <w:docPartBody>
        <w:p w:rsidR="00B935B3" w:rsidRDefault="00B41EA0" w:rsidP="00B41EA0">
          <w:pPr>
            <w:pStyle w:val="7CF5FAEDE2EB4C5B822CD0A8B72EB75E"/>
          </w:pPr>
          <w:r>
            <w:rPr>
              <w:rStyle w:val="PlaceholderText"/>
            </w:rPr>
            <w:t>Choose an item.</w:t>
          </w:r>
        </w:p>
      </w:docPartBody>
    </w:docPart>
    <w:docPart>
      <w:docPartPr>
        <w:name w:val="F7C9105D102D44499B222BF3549D4DCA"/>
        <w:category>
          <w:name w:val="General"/>
          <w:gallery w:val="placeholder"/>
        </w:category>
        <w:types>
          <w:type w:val="bbPlcHdr"/>
        </w:types>
        <w:behaviors>
          <w:behavior w:val="content"/>
        </w:behaviors>
        <w:guid w:val="{99713213-05F5-4F8E-BB21-1F7DDECBF5C4}"/>
      </w:docPartPr>
      <w:docPartBody>
        <w:p w:rsidR="00B935B3" w:rsidRDefault="00B41EA0" w:rsidP="00B41EA0">
          <w:pPr>
            <w:pStyle w:val="F7C9105D102D44499B222BF3549D4DCA"/>
          </w:pPr>
          <w:r>
            <w:rPr>
              <w:rStyle w:val="PlaceholderText"/>
            </w:rPr>
            <w:t>Choose an item.</w:t>
          </w:r>
        </w:p>
      </w:docPartBody>
    </w:docPart>
    <w:docPart>
      <w:docPartPr>
        <w:name w:val="BB4CB796B14948A6BE9C112D80FF6BA2"/>
        <w:category>
          <w:name w:val="General"/>
          <w:gallery w:val="placeholder"/>
        </w:category>
        <w:types>
          <w:type w:val="bbPlcHdr"/>
        </w:types>
        <w:behaviors>
          <w:behavior w:val="content"/>
        </w:behaviors>
        <w:guid w:val="{6B4C5F44-D32C-45C5-9D91-F9C5B61EF189}"/>
      </w:docPartPr>
      <w:docPartBody>
        <w:p w:rsidR="00B935B3" w:rsidRDefault="00B41EA0" w:rsidP="00B41EA0">
          <w:pPr>
            <w:pStyle w:val="BB4CB796B14948A6BE9C112D80FF6BA2"/>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LT Std">
    <w:altName w:val="Arial"/>
    <w:panose1 w:val="00000000000000000000"/>
    <w:charset w:val="00"/>
    <w:family w:val="swiss"/>
    <w:notTrueType/>
    <w:pitch w:val="variable"/>
    <w:sig w:usb0="800002AF" w:usb1="5000204A" w:usb2="00000000" w:usb3="00000000" w:csb0="00000005"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EA0"/>
    <w:rsid w:val="001574EA"/>
    <w:rsid w:val="001F0A78"/>
    <w:rsid w:val="00280501"/>
    <w:rsid w:val="002B089E"/>
    <w:rsid w:val="002D2B6C"/>
    <w:rsid w:val="00323DD9"/>
    <w:rsid w:val="00336290"/>
    <w:rsid w:val="006B711C"/>
    <w:rsid w:val="006B7B42"/>
    <w:rsid w:val="00785FE0"/>
    <w:rsid w:val="00823AE1"/>
    <w:rsid w:val="008F16BE"/>
    <w:rsid w:val="00947FAC"/>
    <w:rsid w:val="00B41EA0"/>
    <w:rsid w:val="00B935B3"/>
    <w:rsid w:val="00BA3B46"/>
    <w:rsid w:val="00CC1D21"/>
    <w:rsid w:val="00D50EAA"/>
    <w:rsid w:val="00DF108F"/>
    <w:rsid w:val="00E108A7"/>
    <w:rsid w:val="00F25D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41EA0"/>
  </w:style>
  <w:style w:type="paragraph" w:customStyle="1" w:styleId="9E3F4ED56E974BF6A5E25BE3A3966F34">
    <w:name w:val="9E3F4ED56E974BF6A5E25BE3A3966F34"/>
    <w:rsid w:val="00B41EA0"/>
  </w:style>
  <w:style w:type="paragraph" w:customStyle="1" w:styleId="9A91060BF3D7423CBA19D57F586EF8EF">
    <w:name w:val="9A91060BF3D7423CBA19D57F586EF8EF"/>
    <w:rsid w:val="00B41EA0"/>
  </w:style>
  <w:style w:type="paragraph" w:customStyle="1" w:styleId="6B93C2639EA742C2BE0D7E992EB76FEC">
    <w:name w:val="6B93C2639EA742C2BE0D7E992EB76FEC"/>
    <w:rsid w:val="00B41EA0"/>
  </w:style>
  <w:style w:type="paragraph" w:customStyle="1" w:styleId="64D5AE14F20940718125EE1477DA8C0F">
    <w:name w:val="64D5AE14F20940718125EE1477DA8C0F"/>
    <w:rsid w:val="00B41EA0"/>
  </w:style>
  <w:style w:type="paragraph" w:customStyle="1" w:styleId="0B903470867441B2962E2A0719B1C3E6">
    <w:name w:val="0B903470867441B2962E2A0719B1C3E6"/>
    <w:rsid w:val="00B41EA0"/>
  </w:style>
  <w:style w:type="paragraph" w:customStyle="1" w:styleId="B2F76F5AC00E4423B98763591A6E7A59">
    <w:name w:val="B2F76F5AC00E4423B98763591A6E7A59"/>
    <w:rsid w:val="00B41EA0"/>
  </w:style>
  <w:style w:type="paragraph" w:customStyle="1" w:styleId="1F0BF20A760249FBB0EB23EBAD42EE68">
    <w:name w:val="1F0BF20A760249FBB0EB23EBAD42EE68"/>
    <w:rsid w:val="00B41EA0"/>
  </w:style>
  <w:style w:type="paragraph" w:customStyle="1" w:styleId="E8231BD6392A44EFAEC38A37507A4F6D">
    <w:name w:val="E8231BD6392A44EFAEC38A37507A4F6D"/>
    <w:rsid w:val="00B41EA0"/>
  </w:style>
  <w:style w:type="paragraph" w:customStyle="1" w:styleId="A9105CFF05134FE1B1F5FF39A3483AF8">
    <w:name w:val="A9105CFF05134FE1B1F5FF39A3483AF8"/>
    <w:rsid w:val="00B41EA0"/>
  </w:style>
  <w:style w:type="paragraph" w:customStyle="1" w:styleId="59CCDC062BBA4919A5146148D9085C73">
    <w:name w:val="59CCDC062BBA4919A5146148D9085C73"/>
    <w:rsid w:val="00B41EA0"/>
  </w:style>
  <w:style w:type="paragraph" w:customStyle="1" w:styleId="2A2B937D449743F0A384B22E9B207BF8">
    <w:name w:val="2A2B937D449743F0A384B22E9B207BF8"/>
    <w:rsid w:val="00B41EA0"/>
  </w:style>
  <w:style w:type="paragraph" w:customStyle="1" w:styleId="2C338ECD7548466B9F6F7923CBDC11E4">
    <w:name w:val="2C338ECD7548466B9F6F7923CBDC11E4"/>
    <w:rsid w:val="00B41EA0"/>
  </w:style>
  <w:style w:type="paragraph" w:customStyle="1" w:styleId="41C96E7352C84F1D889B1CF3868E999D">
    <w:name w:val="41C96E7352C84F1D889B1CF3868E999D"/>
    <w:rsid w:val="00B41EA0"/>
  </w:style>
  <w:style w:type="paragraph" w:customStyle="1" w:styleId="F885DFC655E04877997C262EAAEDE9CE">
    <w:name w:val="F885DFC655E04877997C262EAAEDE9CE"/>
    <w:rsid w:val="00B41EA0"/>
  </w:style>
  <w:style w:type="paragraph" w:customStyle="1" w:styleId="B7541670B67D49989458056D03E2A914">
    <w:name w:val="B7541670B67D49989458056D03E2A914"/>
    <w:rsid w:val="00B41EA0"/>
  </w:style>
  <w:style w:type="paragraph" w:customStyle="1" w:styleId="CBFCF5FE509542769A81474167F3D092">
    <w:name w:val="CBFCF5FE509542769A81474167F3D092"/>
    <w:rsid w:val="00B41EA0"/>
  </w:style>
  <w:style w:type="paragraph" w:customStyle="1" w:styleId="284B2FD94C9A4B62A94A398A592E46C2">
    <w:name w:val="284B2FD94C9A4B62A94A398A592E46C2"/>
    <w:rsid w:val="00B41EA0"/>
  </w:style>
  <w:style w:type="paragraph" w:customStyle="1" w:styleId="45E6073324D24E3AA5B67FBEC1729EA9">
    <w:name w:val="45E6073324D24E3AA5B67FBEC1729EA9"/>
    <w:rsid w:val="00B41EA0"/>
  </w:style>
  <w:style w:type="paragraph" w:customStyle="1" w:styleId="7433A30E7693468EBC1D19E45A30AB17">
    <w:name w:val="7433A30E7693468EBC1D19E45A30AB17"/>
    <w:rsid w:val="00B41EA0"/>
  </w:style>
  <w:style w:type="paragraph" w:customStyle="1" w:styleId="F80C64E9ECFD4FE1B7CB4168E075C16F">
    <w:name w:val="F80C64E9ECFD4FE1B7CB4168E075C16F"/>
    <w:rsid w:val="00B41EA0"/>
  </w:style>
  <w:style w:type="paragraph" w:customStyle="1" w:styleId="366F61C909704AD1BD7B06DEEC93C8A5">
    <w:name w:val="366F61C909704AD1BD7B06DEEC93C8A5"/>
    <w:rsid w:val="00B41EA0"/>
  </w:style>
  <w:style w:type="paragraph" w:customStyle="1" w:styleId="7CF5FAEDE2EB4C5B822CD0A8B72EB75E">
    <w:name w:val="7CF5FAEDE2EB4C5B822CD0A8B72EB75E"/>
    <w:rsid w:val="00B41EA0"/>
  </w:style>
  <w:style w:type="paragraph" w:customStyle="1" w:styleId="F7C9105D102D44499B222BF3549D4DCA">
    <w:name w:val="F7C9105D102D44499B222BF3549D4DCA"/>
    <w:rsid w:val="00B41EA0"/>
  </w:style>
  <w:style w:type="paragraph" w:customStyle="1" w:styleId="BB4CB796B14948A6BE9C112D80FF6BA2">
    <w:name w:val="BB4CB796B14948A6BE9C112D80FF6BA2"/>
    <w:rsid w:val="00B41E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E12B946885D194195F707C947C9508A" ma:contentTypeVersion="1" ma:contentTypeDescription="Create a new document." ma:contentTypeScope="" ma:versionID="e32620e6639cc8b9f39683962be82ae3">
  <xsd:schema xmlns:xsd="http://www.w3.org/2001/XMLSchema" xmlns:xs="http://www.w3.org/2001/XMLSchema" xmlns:p="http://schemas.microsoft.com/office/2006/metadata/properties" xmlns:ns1="http://schemas.microsoft.com/sharepoint/v3" targetNamespace="http://schemas.microsoft.com/office/2006/metadata/properties" ma:root="true" ma:fieldsID="2292e01370a06b57d65de8bf0b95326f"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B15AC90-952B-4456-9F12-7DEE7483DCB4}">
  <ds:schemaRefs>
    <ds:schemaRef ds:uri="http://schemas.microsoft.com/sharepoint/v3/contenttype/forms"/>
  </ds:schemaRefs>
</ds:datastoreItem>
</file>

<file path=customXml/itemProps2.xml><?xml version="1.0" encoding="utf-8"?>
<ds:datastoreItem xmlns:ds="http://schemas.openxmlformats.org/officeDocument/2006/customXml" ds:itemID="{3AEA67AC-CB16-4903-9AA0-4C5D18EDA2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21EF97-0FDA-4EFC-B27C-EDFCDCEE816B}">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1289</Words>
  <Characters>7353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Bennett</dc:creator>
  <cp:keywords/>
  <dc:description/>
  <cp:lastModifiedBy>Aleph Fore</cp:lastModifiedBy>
  <cp:revision>2</cp:revision>
  <dcterms:created xsi:type="dcterms:W3CDTF">2025-07-09T13:49:00Z</dcterms:created>
  <dcterms:modified xsi:type="dcterms:W3CDTF">2025-07-09T13:49:00Z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0x0101009E12B946885D194195F707C947C9508A</vt:lpwstr>
  </property>
</Properties>
</file>