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SEA-Tech Fitness Room Rules </w:t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I, the undersigned, have read and understand the General Rules for the Sea-Tech Fitness Room. I acknowledge a full understanding of the inherent dangers and risks, known and unknown, associated with the use of fitness equipment. I also agree as follows: 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 Anyone using the fitness room must sign in at the front desk before entering.</w:t>
      </w:r>
      <w:r w:rsidDel="00000000" w:rsidR="00000000" w:rsidRPr="00000000">
        <w:rPr>
          <w:b w:val="1"/>
          <w:sz w:val="20"/>
          <w:szCs w:val="20"/>
          <w:rtl w:val="0"/>
        </w:rPr>
        <w:t xml:space="preserve"> Only 5</w:t>
      </w:r>
      <w:r w:rsidDel="00000000" w:rsidR="00000000" w:rsidRPr="00000000">
        <w:rPr>
          <w:sz w:val="20"/>
          <w:szCs w:val="20"/>
          <w:rtl w:val="0"/>
        </w:rPr>
        <w:t xml:space="preserve"> students allowed in fitness room at  one time.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 All fitness center participants MUST have a current signed release form on file at the front desk before starting to lift. 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3. Anyone interested in using the fitness room must complete an orientation session prior to being allowed to workout.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4. All participants must be dressed appropriately (i.e. shorts, t-shirt, socks, sneakers) </w:t>
      </w:r>
      <w:r w:rsidDel="00000000" w:rsidR="00000000" w:rsidRPr="00000000">
        <w:rPr>
          <w:b w:val="1"/>
          <w:sz w:val="20"/>
          <w:szCs w:val="20"/>
          <w:rtl w:val="0"/>
        </w:rPr>
        <w:t xml:space="preserve">NO EXCEPTIONS</w:t>
      </w:r>
      <w:r w:rsidDel="00000000" w:rsidR="00000000" w:rsidRPr="00000000">
        <w:rPr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 The fitness room is not a place to hang out. If you are not planning to workout then you should leave the fitness center. 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 Absolutely no food, drink, or gum is allowed in the weight room other than water. 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 Treat others with the respect and courtesy you wish to receive. 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 The  fitness room is a place to be serious about improving strength, power, appearance and endurance. Acting inappropriately…i.e. showing off, inappropriate touching, throwing weights, messing up the shower room, etc. will not be tolerated. 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 There is a ZERO tolerance for violence and/or the use of alcohol, illegal drugs, and tobacco of any kind. 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 Report any injuries whatsoever to the front desk immediately. (Muscle pull, dropped weight on foot, etc.) 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11. If any machine appears to be unsafe or broken, report it to the front desk immediately and </w:t>
      </w:r>
      <w:r w:rsidDel="00000000" w:rsidR="00000000" w:rsidRPr="00000000">
        <w:rPr>
          <w:b w:val="1"/>
          <w:sz w:val="20"/>
          <w:szCs w:val="20"/>
          <w:rtl w:val="0"/>
        </w:rPr>
        <w:t xml:space="preserve">DO NOT</w:t>
      </w:r>
      <w:r w:rsidDel="00000000" w:rsidR="00000000" w:rsidRPr="00000000">
        <w:rPr>
          <w:sz w:val="20"/>
          <w:szCs w:val="20"/>
          <w:rtl w:val="0"/>
        </w:rPr>
        <w:t xml:space="preserve"> use it. 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12. There is a </w:t>
      </w:r>
      <w:r w:rsidDel="00000000" w:rsidR="00000000" w:rsidRPr="00000000">
        <w:rPr>
          <w:b w:val="1"/>
          <w:sz w:val="20"/>
          <w:szCs w:val="20"/>
          <w:rtl w:val="0"/>
        </w:rPr>
        <w:t xml:space="preserve">ZERO </w:t>
      </w:r>
      <w:r w:rsidDel="00000000" w:rsidR="00000000" w:rsidRPr="00000000">
        <w:rPr>
          <w:sz w:val="20"/>
          <w:szCs w:val="20"/>
          <w:rtl w:val="0"/>
        </w:rPr>
        <w:t xml:space="preserve">tolerance for any defacing or destruction of school property as well as stealing.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join in and acknowledge the above waiver and release on behalf of the above-signed minor, as their Parent or Legal Guardian. In consideration of the above-signed minor being permitted to participate in this activity, I further agree to indemnify and hold harmless NHCS from any claims alleging negligence which are brought by or on behalf of the above-signed minor or are in any way connected with such participation by the above-signed minor. 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</w:t>
        <w:tab/>
        <w:tab/>
        <w:tab/>
        <w:t xml:space="preserve">__________________________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Student Printed Name </w:t>
        <w:tab/>
        <w:tab/>
        <w:tab/>
        <w:tab/>
        <w:tab/>
        <w:tab/>
        <w:tab/>
        <w:tab/>
        <w:t xml:space="preserve">D.O.B. </w:t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Parent/Guardian Printed Name 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</w:t>
        <w:tab/>
        <w:tab/>
        <w:tab/>
        <w:t xml:space="preserve">__________________________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Parent/Guardian Signature </w:t>
        <w:tab/>
        <w:tab/>
        <w:tab/>
        <w:tab/>
        <w:tab/>
        <w:tab/>
        <w:tab/>
        <w:t xml:space="preserve">Date </w:t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Cell Phone Number 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