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DC0659" w14:textId="109F700E" w:rsidR="00426489" w:rsidRPr="002E08B9" w:rsidRDefault="002476F6" w:rsidP="002E08B9">
      <w:pPr>
        <w:overflowPunct/>
        <w:autoSpaceDE/>
        <w:adjustRightInd/>
        <w:jc w:val="both"/>
        <w:rPr>
          <w:rFonts w:ascii="Arial" w:hAnsi="Arial" w:cs="Arial"/>
          <w:color w:val="0000FF"/>
          <w:szCs w:val="24"/>
          <w:u w:val="single"/>
        </w:rPr>
      </w:pPr>
      <w:bookmarkStart w:id="0" w:name="_Hlk106170569"/>
      <w:r>
        <w:rPr>
          <w:rFonts w:ascii="Arial" w:hAnsi="Arial" w:cs="Arial"/>
          <w:b/>
          <w:sz w:val="36"/>
          <w:szCs w:val="36"/>
        </w:rPr>
        <w:t xml:space="preserve">      </w:t>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t xml:space="preserve">      </w:t>
      </w:r>
      <w:bookmarkStart w:id="1" w:name="_Hlk83042814"/>
      <w:r w:rsidR="002E08B9">
        <w:rPr>
          <w:rFonts w:ascii="Arial" w:hAnsi="Arial" w:cs="Arial"/>
          <w:b/>
          <w:sz w:val="36"/>
          <w:szCs w:val="36"/>
        </w:rPr>
        <w:t>2</w:t>
      </w:r>
      <w:bookmarkEnd w:id="1"/>
      <w:r w:rsidR="005C2663">
        <w:rPr>
          <w:rFonts w:ascii="Arial" w:hAnsi="Arial" w:cs="Arial"/>
          <w:b/>
          <w:sz w:val="36"/>
          <w:szCs w:val="36"/>
        </w:rPr>
        <w:t>7</w:t>
      </w:r>
      <w:r w:rsidR="00CA7B90">
        <w:rPr>
          <w:rFonts w:ascii="Arial" w:hAnsi="Arial" w:cs="Arial"/>
          <w:b/>
          <w:sz w:val="36"/>
          <w:szCs w:val="36"/>
        </w:rPr>
        <w:t>1</w:t>
      </w:r>
      <w:r w:rsidR="005C2663">
        <w:rPr>
          <w:rFonts w:ascii="Arial" w:hAnsi="Arial" w:cs="Arial"/>
          <w:b/>
          <w:sz w:val="36"/>
          <w:szCs w:val="36"/>
        </w:rPr>
        <w:t>6</w:t>
      </w:r>
    </w:p>
    <w:p w14:paraId="5B5C44F5" w14:textId="77777777" w:rsidR="004D11CD" w:rsidRDefault="004D11CD" w:rsidP="004D11CD">
      <w:pPr>
        <w:ind w:left="2880"/>
        <w:rPr>
          <w:rFonts w:ascii="Arial" w:hAnsi="Arial" w:cs="Arial"/>
          <w:b/>
        </w:rPr>
      </w:pPr>
      <w:r>
        <w:rPr>
          <w:rFonts w:ascii="Arial" w:hAnsi="Arial" w:cs="Arial"/>
          <w:b/>
        </w:rPr>
        <w:t>RECORD OF BOARD PROCEEDINGS (Minutes)</w:t>
      </w:r>
    </w:p>
    <w:p w14:paraId="1B65A94C" w14:textId="6092A39C" w:rsidR="00426489" w:rsidRDefault="004D11CD" w:rsidP="004D11CD">
      <w:pPr>
        <w:jc w:val="both"/>
        <w:rPr>
          <w:rFonts w:ascii="Arial" w:hAnsi="Arial" w:cs="Arial"/>
        </w:rPr>
      </w:pPr>
      <w:r w:rsidRPr="0069266D">
        <w:rPr>
          <w:rFonts w:ascii="Arial" w:hAnsi="Arial" w:cs="Arial"/>
        </w:rPr>
        <w:t xml:space="preserve">The Somerset Independent </w:t>
      </w:r>
      <w:r w:rsidR="00821E14">
        <w:rPr>
          <w:rFonts w:ascii="Arial" w:hAnsi="Arial" w:cs="Arial"/>
        </w:rPr>
        <w:t xml:space="preserve">School </w:t>
      </w:r>
      <w:r w:rsidRPr="0069266D">
        <w:rPr>
          <w:rFonts w:ascii="Arial" w:hAnsi="Arial" w:cs="Arial"/>
        </w:rPr>
        <w:t xml:space="preserve">Board of Education met for </w:t>
      </w:r>
      <w:r w:rsidR="00B0214B" w:rsidRPr="0069266D">
        <w:rPr>
          <w:rFonts w:ascii="Arial" w:hAnsi="Arial" w:cs="Arial"/>
        </w:rPr>
        <w:t xml:space="preserve">a </w:t>
      </w:r>
      <w:r w:rsidR="00125629">
        <w:rPr>
          <w:rFonts w:ascii="Arial" w:hAnsi="Arial" w:cs="Arial"/>
        </w:rPr>
        <w:t>Regular Monthly</w:t>
      </w:r>
      <w:r w:rsidR="00AB6AF9">
        <w:rPr>
          <w:rFonts w:ascii="Arial" w:hAnsi="Arial" w:cs="Arial"/>
        </w:rPr>
        <w:t xml:space="preserve"> </w:t>
      </w:r>
      <w:r w:rsidR="000F1A50" w:rsidRPr="0069266D">
        <w:rPr>
          <w:rFonts w:ascii="Arial" w:hAnsi="Arial" w:cs="Arial"/>
        </w:rPr>
        <w:t>Board</w:t>
      </w:r>
      <w:r w:rsidRPr="0069266D">
        <w:rPr>
          <w:rFonts w:ascii="Arial" w:hAnsi="Arial" w:cs="Arial"/>
        </w:rPr>
        <w:t xml:space="preserve"> Meeting at 305 College Street, Somerset, Kentucky 42501 at </w:t>
      </w:r>
      <w:r w:rsidR="007F746B">
        <w:rPr>
          <w:rFonts w:ascii="Arial" w:hAnsi="Arial" w:cs="Arial"/>
        </w:rPr>
        <w:t>12</w:t>
      </w:r>
      <w:r w:rsidR="00AB0102">
        <w:rPr>
          <w:rFonts w:ascii="Arial" w:hAnsi="Arial" w:cs="Arial"/>
        </w:rPr>
        <w:t>:00</w:t>
      </w:r>
      <w:r w:rsidRPr="0069266D">
        <w:rPr>
          <w:rFonts w:ascii="Arial" w:hAnsi="Arial" w:cs="Arial"/>
        </w:rPr>
        <w:t xml:space="preserve"> </w:t>
      </w:r>
      <w:r w:rsidR="007F746B">
        <w:rPr>
          <w:rFonts w:ascii="Arial" w:hAnsi="Arial" w:cs="Arial"/>
        </w:rPr>
        <w:t>p</w:t>
      </w:r>
      <w:r w:rsidRPr="0069266D">
        <w:rPr>
          <w:rFonts w:ascii="Arial" w:hAnsi="Arial" w:cs="Arial"/>
        </w:rPr>
        <w:t>.</w:t>
      </w:r>
      <w:r w:rsidR="0069266D">
        <w:rPr>
          <w:rFonts w:ascii="Arial" w:hAnsi="Arial" w:cs="Arial"/>
        </w:rPr>
        <w:t>m</w:t>
      </w:r>
      <w:r w:rsidRPr="0069266D">
        <w:rPr>
          <w:rFonts w:ascii="Arial" w:hAnsi="Arial" w:cs="Arial"/>
        </w:rPr>
        <w:t>.</w:t>
      </w:r>
      <w:r w:rsidR="003E153C">
        <w:rPr>
          <w:rFonts w:ascii="Arial" w:hAnsi="Arial" w:cs="Arial"/>
        </w:rPr>
        <w:t xml:space="preserve"> </w:t>
      </w:r>
      <w:r w:rsidRPr="0069266D">
        <w:rPr>
          <w:rFonts w:ascii="Arial" w:hAnsi="Arial" w:cs="Arial"/>
        </w:rPr>
        <w:t>on the</w:t>
      </w:r>
      <w:r w:rsidR="00895B3D" w:rsidRPr="0069266D">
        <w:rPr>
          <w:rFonts w:ascii="Arial" w:hAnsi="Arial" w:cs="Arial"/>
        </w:rPr>
        <w:t xml:space="preserve"> </w:t>
      </w:r>
      <w:r w:rsidR="00870CE9">
        <w:rPr>
          <w:rFonts w:ascii="Arial" w:hAnsi="Arial" w:cs="Arial"/>
        </w:rPr>
        <w:t>1</w:t>
      </w:r>
      <w:r w:rsidR="00CA7B90">
        <w:rPr>
          <w:rFonts w:ascii="Arial" w:hAnsi="Arial" w:cs="Arial"/>
        </w:rPr>
        <w:t>6</w:t>
      </w:r>
      <w:r w:rsidR="00870CE9">
        <w:rPr>
          <w:rFonts w:ascii="Arial" w:hAnsi="Arial" w:cs="Arial"/>
        </w:rPr>
        <w:t>th</w:t>
      </w:r>
      <w:r w:rsidRPr="0069266D">
        <w:rPr>
          <w:rFonts w:ascii="Arial" w:hAnsi="Arial" w:cs="Arial"/>
        </w:rPr>
        <w:t xml:space="preserve"> day of </w:t>
      </w:r>
      <w:r w:rsidR="00CA7B90">
        <w:rPr>
          <w:rFonts w:ascii="Arial" w:hAnsi="Arial" w:cs="Arial"/>
        </w:rPr>
        <w:t>June</w:t>
      </w:r>
      <w:r w:rsidR="00AA5D7D">
        <w:rPr>
          <w:rFonts w:ascii="Arial" w:hAnsi="Arial" w:cs="Arial"/>
        </w:rPr>
        <w:t xml:space="preserve"> </w:t>
      </w:r>
      <w:r w:rsidR="00AB6AF9">
        <w:rPr>
          <w:rFonts w:ascii="Arial" w:hAnsi="Arial" w:cs="Arial"/>
        </w:rPr>
        <w:t>202</w:t>
      </w:r>
      <w:r w:rsidR="00C264BD">
        <w:rPr>
          <w:rFonts w:ascii="Arial" w:hAnsi="Arial" w:cs="Arial"/>
        </w:rPr>
        <w:t>5</w:t>
      </w:r>
      <w:r>
        <w:rPr>
          <w:rFonts w:ascii="Arial" w:hAnsi="Arial" w:cs="Arial"/>
        </w:rPr>
        <w:t xml:space="preserve">.  The members of the Somerset Board of Education are as follows: </w:t>
      </w:r>
      <w:r w:rsidR="00B0214B">
        <w:rPr>
          <w:rFonts w:ascii="Arial" w:hAnsi="Arial" w:cs="Arial"/>
        </w:rPr>
        <w:t>Jacob W. Grabeel II, Scott P. Gulock,</w:t>
      </w:r>
      <w:r>
        <w:rPr>
          <w:rFonts w:ascii="Arial" w:hAnsi="Arial" w:cs="Arial"/>
        </w:rPr>
        <w:t xml:space="preserve"> </w:t>
      </w:r>
      <w:r w:rsidR="00E869C3">
        <w:rPr>
          <w:rFonts w:ascii="Arial" w:hAnsi="Arial" w:cs="Arial"/>
        </w:rPr>
        <w:t>John W. Tuttle IV</w:t>
      </w:r>
      <w:r>
        <w:rPr>
          <w:rFonts w:ascii="Arial" w:hAnsi="Arial" w:cs="Arial"/>
        </w:rPr>
        <w:t xml:space="preserve">, </w:t>
      </w:r>
      <w:r w:rsidR="00B0214B">
        <w:rPr>
          <w:rFonts w:ascii="Arial" w:hAnsi="Arial" w:cs="Arial"/>
        </w:rPr>
        <w:t xml:space="preserve">Paula J. Wheeler, </w:t>
      </w:r>
      <w:r>
        <w:rPr>
          <w:rFonts w:ascii="Arial" w:hAnsi="Arial" w:cs="Arial"/>
        </w:rPr>
        <w:t xml:space="preserve">and </w:t>
      </w:r>
      <w:r w:rsidR="00175A59">
        <w:rPr>
          <w:rFonts w:ascii="Arial" w:hAnsi="Arial" w:cs="Arial"/>
        </w:rPr>
        <w:t xml:space="preserve">Dr. </w:t>
      </w:r>
      <w:r>
        <w:rPr>
          <w:rFonts w:ascii="Arial" w:hAnsi="Arial" w:cs="Arial"/>
        </w:rPr>
        <w:t>Elaine A. Wilson.</w:t>
      </w:r>
    </w:p>
    <w:p w14:paraId="10E33D0E" w14:textId="77777777" w:rsidR="00426489" w:rsidRDefault="00426489" w:rsidP="004D11CD">
      <w:pPr>
        <w:jc w:val="both"/>
        <w:rPr>
          <w:rFonts w:ascii="Arial" w:hAnsi="Arial" w:cs="Arial"/>
        </w:rPr>
      </w:pPr>
    </w:p>
    <w:p w14:paraId="78516541" w14:textId="77777777" w:rsidR="00346379" w:rsidRPr="00A4400F" w:rsidRDefault="00346379" w:rsidP="008F52C2">
      <w:pPr>
        <w:pStyle w:val="ListParagraph"/>
        <w:numPr>
          <w:ilvl w:val="0"/>
          <w:numId w:val="1"/>
        </w:numPr>
        <w:rPr>
          <w:rStyle w:val="Hyperlink"/>
          <w:rFonts w:ascii="Arial" w:hAnsi="Arial" w:cs="Arial"/>
          <w:b/>
          <w:color w:val="auto"/>
          <w:u w:val="none"/>
        </w:rPr>
      </w:pPr>
      <w:r w:rsidRPr="00A4400F">
        <w:rPr>
          <w:rFonts w:ascii="Arial" w:hAnsi="Arial" w:cs="Arial"/>
          <w:b/>
        </w:rPr>
        <w:t>Call to Order</w:t>
      </w:r>
    </w:p>
    <w:p w14:paraId="7EFCCAE6" w14:textId="065D7283" w:rsidR="00A215B2" w:rsidRDefault="00BB1E81" w:rsidP="00AA6585">
      <w:pPr>
        <w:jc w:val="both"/>
        <w:rPr>
          <w:rFonts w:ascii="Arial" w:hAnsi="Arial" w:cs="Arial"/>
        </w:rPr>
      </w:pPr>
      <w:r>
        <w:rPr>
          <w:rFonts w:ascii="Arial" w:hAnsi="Arial" w:cs="Arial"/>
        </w:rPr>
        <w:t>Dr. Elaine A. Wilson</w:t>
      </w:r>
      <w:r w:rsidR="00B804B8">
        <w:rPr>
          <w:rFonts w:ascii="Arial" w:hAnsi="Arial" w:cs="Arial"/>
        </w:rPr>
        <w:t xml:space="preserve">, </w:t>
      </w:r>
      <w:r>
        <w:rPr>
          <w:rFonts w:ascii="Arial" w:hAnsi="Arial" w:cs="Arial"/>
        </w:rPr>
        <w:t xml:space="preserve">Vice </w:t>
      </w:r>
      <w:r w:rsidR="009C3BC6">
        <w:rPr>
          <w:rFonts w:ascii="Arial" w:hAnsi="Arial" w:cs="Arial"/>
        </w:rPr>
        <w:t>C</w:t>
      </w:r>
      <w:r w:rsidR="00346379">
        <w:rPr>
          <w:rFonts w:ascii="Arial" w:hAnsi="Arial" w:cs="Arial"/>
        </w:rPr>
        <w:t>hair, called the</w:t>
      </w:r>
      <w:r w:rsidR="00895B3D">
        <w:rPr>
          <w:rFonts w:ascii="Arial" w:hAnsi="Arial" w:cs="Arial"/>
        </w:rPr>
        <w:t xml:space="preserve"> </w:t>
      </w:r>
      <w:r>
        <w:rPr>
          <w:rFonts w:ascii="Arial" w:hAnsi="Arial" w:cs="Arial"/>
        </w:rPr>
        <w:t>June 16</w:t>
      </w:r>
      <w:r w:rsidR="00424034">
        <w:rPr>
          <w:rFonts w:ascii="Arial" w:hAnsi="Arial" w:cs="Arial"/>
        </w:rPr>
        <w:t>,</w:t>
      </w:r>
      <w:r w:rsidR="00821E14">
        <w:rPr>
          <w:rFonts w:ascii="Arial" w:hAnsi="Arial" w:cs="Arial"/>
        </w:rPr>
        <w:t xml:space="preserve"> 202</w:t>
      </w:r>
      <w:r w:rsidR="008D3A4F">
        <w:rPr>
          <w:rFonts w:ascii="Arial" w:hAnsi="Arial" w:cs="Arial"/>
        </w:rPr>
        <w:t>5</w:t>
      </w:r>
      <w:r w:rsidR="00346379">
        <w:rPr>
          <w:rFonts w:ascii="Arial" w:hAnsi="Arial" w:cs="Arial"/>
        </w:rPr>
        <w:t xml:space="preserve">, </w:t>
      </w:r>
      <w:r w:rsidR="00125629">
        <w:rPr>
          <w:rFonts w:ascii="Arial" w:hAnsi="Arial" w:cs="Arial"/>
        </w:rPr>
        <w:t xml:space="preserve">Regular Monthly </w:t>
      </w:r>
      <w:r w:rsidR="00955F50">
        <w:rPr>
          <w:rFonts w:ascii="Arial" w:hAnsi="Arial" w:cs="Arial"/>
        </w:rPr>
        <w:t>Board</w:t>
      </w:r>
      <w:r w:rsidR="00346379">
        <w:rPr>
          <w:rFonts w:ascii="Arial" w:hAnsi="Arial" w:cs="Arial"/>
        </w:rPr>
        <w:t xml:space="preserve"> Meeting of the Somerset Boa</w:t>
      </w:r>
      <w:r w:rsidR="00A42EBE">
        <w:rPr>
          <w:rFonts w:ascii="Arial" w:hAnsi="Arial" w:cs="Arial"/>
        </w:rPr>
        <w:t xml:space="preserve">rd of Education to order at </w:t>
      </w:r>
      <w:r w:rsidR="00B804B8">
        <w:rPr>
          <w:rFonts w:ascii="Arial" w:hAnsi="Arial" w:cs="Arial"/>
        </w:rPr>
        <w:t>12</w:t>
      </w:r>
      <w:r w:rsidR="00523C8B">
        <w:rPr>
          <w:rFonts w:ascii="Arial" w:hAnsi="Arial" w:cs="Arial"/>
        </w:rPr>
        <w:t>:0</w:t>
      </w:r>
      <w:r w:rsidR="00CD2E05">
        <w:rPr>
          <w:rFonts w:ascii="Arial" w:hAnsi="Arial" w:cs="Arial"/>
        </w:rPr>
        <w:t>0</w:t>
      </w:r>
      <w:r w:rsidR="00523C8B">
        <w:rPr>
          <w:rFonts w:ascii="Arial" w:hAnsi="Arial" w:cs="Arial"/>
        </w:rPr>
        <w:t xml:space="preserve"> </w:t>
      </w:r>
      <w:r w:rsidR="00B804B8">
        <w:rPr>
          <w:rFonts w:ascii="Arial" w:hAnsi="Arial" w:cs="Arial"/>
        </w:rPr>
        <w:t>p</w:t>
      </w:r>
      <w:r w:rsidR="00346379">
        <w:rPr>
          <w:rFonts w:ascii="Arial" w:hAnsi="Arial" w:cs="Arial"/>
        </w:rPr>
        <w:t>.</w:t>
      </w:r>
      <w:r w:rsidR="002832ED">
        <w:rPr>
          <w:rFonts w:ascii="Arial" w:hAnsi="Arial" w:cs="Arial"/>
        </w:rPr>
        <w:t>m</w:t>
      </w:r>
      <w:r w:rsidR="00346379">
        <w:rPr>
          <w:rFonts w:ascii="Arial" w:hAnsi="Arial" w:cs="Arial"/>
        </w:rPr>
        <w:t xml:space="preserve">.  Those in attendance were </w:t>
      </w:r>
      <w:r w:rsidR="00227030">
        <w:rPr>
          <w:rFonts w:ascii="Arial" w:hAnsi="Arial" w:cs="Arial"/>
        </w:rPr>
        <w:t xml:space="preserve">Kyle B. Lively, </w:t>
      </w:r>
      <w:r>
        <w:rPr>
          <w:rFonts w:ascii="Arial" w:hAnsi="Arial" w:cs="Arial"/>
        </w:rPr>
        <w:t>Superintendent;</w:t>
      </w:r>
      <w:r w:rsidR="00687E64">
        <w:rPr>
          <w:rFonts w:ascii="Arial" w:hAnsi="Arial" w:cs="Arial"/>
        </w:rPr>
        <w:t xml:space="preserve"> </w:t>
      </w:r>
      <w:r w:rsidR="00125629">
        <w:rPr>
          <w:rFonts w:ascii="Arial" w:hAnsi="Arial" w:cs="Arial"/>
        </w:rPr>
        <w:t>Dr. Elaine A. Wilson, Vice Chair</w:t>
      </w:r>
      <w:r w:rsidR="003B56BC">
        <w:rPr>
          <w:rFonts w:ascii="Arial" w:hAnsi="Arial" w:cs="Arial"/>
        </w:rPr>
        <w:t>;</w:t>
      </w:r>
      <w:r w:rsidR="00125629">
        <w:rPr>
          <w:rFonts w:ascii="Arial" w:hAnsi="Arial" w:cs="Arial"/>
        </w:rPr>
        <w:t xml:space="preserve"> </w:t>
      </w:r>
      <w:r w:rsidR="00B804B8">
        <w:rPr>
          <w:rFonts w:ascii="Arial" w:hAnsi="Arial" w:cs="Arial"/>
        </w:rPr>
        <w:t xml:space="preserve">Jacob W. Grabeel II, </w:t>
      </w:r>
      <w:r w:rsidR="00125629">
        <w:rPr>
          <w:rFonts w:ascii="Arial" w:hAnsi="Arial" w:cs="Arial"/>
        </w:rPr>
        <w:t>Member</w:t>
      </w:r>
      <w:r w:rsidR="00B804B8">
        <w:rPr>
          <w:rFonts w:ascii="Arial" w:hAnsi="Arial" w:cs="Arial"/>
        </w:rPr>
        <w:t>;</w:t>
      </w:r>
      <w:r w:rsidR="00EA17A7">
        <w:rPr>
          <w:rFonts w:ascii="Arial" w:hAnsi="Arial" w:cs="Arial"/>
        </w:rPr>
        <w:t xml:space="preserve"> </w:t>
      </w:r>
      <w:r>
        <w:rPr>
          <w:rFonts w:ascii="Arial" w:hAnsi="Arial" w:cs="Arial"/>
        </w:rPr>
        <w:t xml:space="preserve">John W. Tuttle IV, Member; </w:t>
      </w:r>
      <w:r w:rsidR="00A215B2">
        <w:rPr>
          <w:rFonts w:ascii="Arial" w:hAnsi="Arial" w:cs="Arial"/>
        </w:rPr>
        <w:t>Paula J. Wheeler, Member;</w:t>
      </w:r>
      <w:r w:rsidR="00B92643">
        <w:rPr>
          <w:rFonts w:ascii="Arial" w:hAnsi="Arial" w:cs="Arial"/>
        </w:rPr>
        <w:t xml:space="preserve"> </w:t>
      </w:r>
      <w:r w:rsidR="00BE5F7A">
        <w:rPr>
          <w:rFonts w:ascii="Arial" w:hAnsi="Arial" w:cs="Arial"/>
        </w:rPr>
        <w:t>and</w:t>
      </w:r>
      <w:r w:rsidR="0003114E">
        <w:rPr>
          <w:rFonts w:ascii="Arial" w:hAnsi="Arial" w:cs="Arial"/>
        </w:rPr>
        <w:t xml:space="preserve"> </w:t>
      </w:r>
      <w:r w:rsidR="00B804B8">
        <w:rPr>
          <w:rFonts w:ascii="Arial" w:hAnsi="Arial" w:cs="Arial"/>
        </w:rPr>
        <w:t>Winter Huff, Board Attorney.</w:t>
      </w:r>
      <w:r w:rsidR="00125629" w:rsidRPr="00125629">
        <w:rPr>
          <w:rFonts w:ascii="Arial" w:hAnsi="Arial" w:cs="Arial"/>
        </w:rPr>
        <w:t xml:space="preserve"> </w:t>
      </w:r>
      <w:r>
        <w:rPr>
          <w:rFonts w:ascii="Arial" w:hAnsi="Arial" w:cs="Arial"/>
        </w:rPr>
        <w:t xml:space="preserve"> Scott P. Gulock, Chairman</w:t>
      </w:r>
      <w:r w:rsidR="00125629">
        <w:rPr>
          <w:rFonts w:ascii="Arial" w:hAnsi="Arial" w:cs="Arial"/>
        </w:rPr>
        <w:t>, was not in attendance.</w:t>
      </w:r>
    </w:p>
    <w:p w14:paraId="4172FB95" w14:textId="77777777" w:rsidR="00A215B2" w:rsidRDefault="00A215B2" w:rsidP="00AA6585">
      <w:pPr>
        <w:jc w:val="both"/>
        <w:rPr>
          <w:rFonts w:ascii="Arial" w:hAnsi="Arial" w:cs="Arial"/>
        </w:rPr>
      </w:pPr>
    </w:p>
    <w:p w14:paraId="647A233C" w14:textId="4787623F" w:rsidR="00636A64" w:rsidRDefault="003B56BC" w:rsidP="00A215B2">
      <w:pPr>
        <w:pStyle w:val="ListParagraph"/>
        <w:numPr>
          <w:ilvl w:val="0"/>
          <w:numId w:val="16"/>
        </w:numPr>
        <w:jc w:val="both"/>
        <w:rPr>
          <w:rFonts w:ascii="Arial" w:hAnsi="Arial" w:cs="Arial"/>
          <w:b/>
          <w:bCs/>
          <w:u w:val="single"/>
        </w:rPr>
      </w:pPr>
      <w:r>
        <w:rPr>
          <w:rFonts w:ascii="Arial" w:hAnsi="Arial" w:cs="Arial"/>
          <w:b/>
          <w:bCs/>
          <w:u w:val="single"/>
        </w:rPr>
        <w:t xml:space="preserve">Approve/Amend Agenda for </w:t>
      </w:r>
      <w:r w:rsidR="00CD2E05">
        <w:rPr>
          <w:rFonts w:ascii="Arial" w:hAnsi="Arial" w:cs="Arial"/>
          <w:b/>
          <w:bCs/>
          <w:u w:val="single"/>
        </w:rPr>
        <w:t>June 16</w:t>
      </w:r>
      <w:r>
        <w:rPr>
          <w:rFonts w:ascii="Arial" w:hAnsi="Arial" w:cs="Arial"/>
          <w:b/>
          <w:bCs/>
          <w:u w:val="single"/>
        </w:rPr>
        <w:t>, 2025, Regular Monthly Board Meeting</w:t>
      </w:r>
    </w:p>
    <w:p w14:paraId="6494050F" w14:textId="77777777" w:rsidR="003B56BC" w:rsidRDefault="003B56BC" w:rsidP="00A215B2">
      <w:pPr>
        <w:jc w:val="both"/>
        <w:rPr>
          <w:rFonts w:ascii="Arial" w:hAnsi="Arial" w:cs="Arial"/>
        </w:rPr>
      </w:pPr>
    </w:p>
    <w:p w14:paraId="1D92F05C" w14:textId="3190EF2D" w:rsidR="003B56BC" w:rsidRPr="00EA2F1F" w:rsidRDefault="003B56BC" w:rsidP="003B56BC">
      <w:pPr>
        <w:jc w:val="both"/>
        <w:rPr>
          <w:rFonts w:ascii="Arial" w:hAnsi="Arial" w:cs="Arial"/>
          <w:b/>
          <w:u w:val="single"/>
        </w:rPr>
      </w:pPr>
      <w:r>
        <w:rPr>
          <w:rFonts w:ascii="Arial" w:hAnsi="Arial" w:cs="Arial"/>
          <w:b/>
        </w:rPr>
        <w:t>0</w:t>
      </w:r>
      <w:r w:rsidR="00CD2E05">
        <w:rPr>
          <w:rFonts w:ascii="Arial" w:hAnsi="Arial" w:cs="Arial"/>
          <w:b/>
        </w:rPr>
        <w:t>6</w:t>
      </w:r>
      <w:r>
        <w:rPr>
          <w:rFonts w:ascii="Arial" w:hAnsi="Arial" w:cs="Arial"/>
          <w:b/>
        </w:rPr>
        <w:t>-25-0</w:t>
      </w:r>
      <w:r w:rsidR="00805C2F">
        <w:rPr>
          <w:rFonts w:ascii="Arial" w:hAnsi="Arial" w:cs="Arial"/>
          <w:b/>
        </w:rPr>
        <w:t>1</w:t>
      </w:r>
      <w:r>
        <w:rPr>
          <w:rFonts w:ascii="Arial" w:hAnsi="Arial" w:cs="Arial"/>
          <w:b/>
        </w:rPr>
        <w:tab/>
      </w:r>
      <w:r>
        <w:rPr>
          <w:rFonts w:ascii="Arial" w:hAnsi="Arial" w:cs="Arial"/>
        </w:rPr>
        <w:t xml:space="preserve">Superintendent Lively recommended the board </w:t>
      </w:r>
      <w:r w:rsidR="00805C2F">
        <w:rPr>
          <w:rFonts w:ascii="Arial" w:hAnsi="Arial" w:cs="Arial"/>
        </w:rPr>
        <w:t xml:space="preserve">approve </w:t>
      </w:r>
      <w:r>
        <w:rPr>
          <w:rFonts w:ascii="Arial" w:hAnsi="Arial" w:cs="Arial"/>
        </w:rPr>
        <w:t xml:space="preserve">the </w:t>
      </w:r>
      <w:r w:rsidR="00CD2E05">
        <w:rPr>
          <w:rFonts w:ascii="Arial" w:hAnsi="Arial" w:cs="Arial"/>
        </w:rPr>
        <w:t>June 16</w:t>
      </w:r>
      <w:r>
        <w:rPr>
          <w:rFonts w:ascii="Arial" w:hAnsi="Arial" w:cs="Arial"/>
        </w:rPr>
        <w:t>, 2025, Regular Monthly Board Meeting Agenda</w:t>
      </w:r>
      <w:r w:rsidR="00805C2F">
        <w:rPr>
          <w:rFonts w:ascii="Arial" w:hAnsi="Arial" w:cs="Arial"/>
        </w:rPr>
        <w:t xml:space="preserve">. </w:t>
      </w:r>
      <w:r w:rsidR="00CD2E05">
        <w:rPr>
          <w:rFonts w:ascii="Arial" w:hAnsi="Arial" w:cs="Arial"/>
        </w:rPr>
        <w:t>Paula J. Wheeler</w:t>
      </w:r>
      <w:r w:rsidR="00805C2F">
        <w:rPr>
          <w:rFonts w:ascii="Arial" w:hAnsi="Arial" w:cs="Arial"/>
        </w:rPr>
        <w:t xml:space="preserve"> </w:t>
      </w:r>
      <w:r>
        <w:rPr>
          <w:rFonts w:ascii="Arial" w:hAnsi="Arial" w:cs="Arial"/>
        </w:rPr>
        <w:t xml:space="preserve">made a motion to accept the Superintendent’s recommendation. </w:t>
      </w:r>
      <w:r w:rsidR="00805C2F">
        <w:rPr>
          <w:rFonts w:ascii="Arial" w:hAnsi="Arial" w:cs="Arial"/>
        </w:rPr>
        <w:t xml:space="preserve">Jacob W. Grabeel II </w:t>
      </w:r>
      <w:r>
        <w:rPr>
          <w:rFonts w:ascii="Arial" w:hAnsi="Arial" w:cs="Arial"/>
        </w:rPr>
        <w:t>seconded the motion.  The motion carried.</w:t>
      </w:r>
    </w:p>
    <w:p w14:paraId="291BC015" w14:textId="7CB5CEAB" w:rsidR="003B56BC" w:rsidRDefault="003B56BC" w:rsidP="003B56BC">
      <w:pPr>
        <w:pStyle w:val="ListParagraph"/>
        <w:rPr>
          <w:rFonts w:ascii="Arial" w:hAnsi="Arial" w:cs="Arial"/>
          <w:b/>
        </w:rPr>
      </w:pPr>
      <w:r w:rsidRPr="001B230F">
        <w:rPr>
          <w:rFonts w:ascii="Arial" w:hAnsi="Arial" w:cs="Arial"/>
          <w:b/>
        </w:rPr>
        <w:t>The following votes were recorded:</w:t>
      </w:r>
      <w:r w:rsidRPr="001B230F">
        <w:rPr>
          <w:rFonts w:ascii="Arial" w:hAnsi="Arial" w:cs="Arial"/>
          <w:b/>
        </w:rPr>
        <w:tab/>
        <w:t>Votes For:</w:t>
      </w:r>
      <w:r w:rsidRPr="001B230F">
        <w:rPr>
          <w:rFonts w:ascii="Arial" w:hAnsi="Arial" w:cs="Arial"/>
          <w:b/>
        </w:rPr>
        <w:tab/>
      </w:r>
      <w:r>
        <w:rPr>
          <w:rFonts w:ascii="Arial" w:hAnsi="Arial" w:cs="Arial"/>
          <w:b/>
        </w:rPr>
        <w:t>4</w:t>
      </w:r>
      <w:r w:rsidRPr="001B230F">
        <w:rPr>
          <w:rFonts w:ascii="Arial" w:hAnsi="Arial" w:cs="Arial"/>
          <w:b/>
        </w:rPr>
        <w:tab/>
        <w:t>Votes Against:</w:t>
      </w:r>
      <w:r w:rsidRPr="001B230F">
        <w:rPr>
          <w:rFonts w:ascii="Arial" w:hAnsi="Arial" w:cs="Arial"/>
          <w:b/>
        </w:rPr>
        <w:tab/>
        <w:t>0</w:t>
      </w:r>
    </w:p>
    <w:p w14:paraId="325D29CE" w14:textId="7B8C243D" w:rsidR="0048511C" w:rsidRDefault="001D4DA0" w:rsidP="0048511C">
      <w:pPr>
        <w:rPr>
          <w:rFonts w:ascii="Arial" w:hAnsi="Arial" w:cs="Arial"/>
          <w:b/>
          <w:szCs w:val="24"/>
        </w:rPr>
      </w:pPr>
      <w:r>
        <w:rPr>
          <w:rFonts w:ascii="Arial" w:hAnsi="Arial" w:cs="Arial"/>
          <w:bCs/>
        </w:rPr>
        <w:t xml:space="preserve"> </w:t>
      </w:r>
    </w:p>
    <w:p w14:paraId="58B049AE" w14:textId="305F6A07" w:rsidR="00A215B2" w:rsidRDefault="00A215B2" w:rsidP="008F52C2">
      <w:pPr>
        <w:pStyle w:val="ListParagraph"/>
        <w:numPr>
          <w:ilvl w:val="0"/>
          <w:numId w:val="1"/>
        </w:numPr>
        <w:rPr>
          <w:rFonts w:ascii="Arial" w:hAnsi="Arial" w:cs="Arial"/>
          <w:b/>
        </w:rPr>
      </w:pPr>
      <w:r>
        <w:rPr>
          <w:rFonts w:ascii="Arial" w:hAnsi="Arial" w:cs="Arial"/>
          <w:b/>
        </w:rPr>
        <w:t>Recognitions</w:t>
      </w:r>
    </w:p>
    <w:p w14:paraId="4FD0D7EC" w14:textId="7C913B60" w:rsidR="00C10A0B" w:rsidRPr="00445884" w:rsidRDefault="00C10A0B" w:rsidP="000A3839">
      <w:pPr>
        <w:pStyle w:val="ListParagraph"/>
        <w:numPr>
          <w:ilvl w:val="0"/>
          <w:numId w:val="9"/>
        </w:numPr>
        <w:rPr>
          <w:rFonts w:ascii="Arial" w:hAnsi="Arial" w:cs="Arial"/>
          <w:b/>
          <w:i/>
          <w:iCs/>
          <w:u w:val="single"/>
        </w:rPr>
      </w:pPr>
      <w:r>
        <w:rPr>
          <w:rFonts w:ascii="Arial" w:hAnsi="Arial" w:cs="Arial"/>
          <w:b/>
          <w:u w:val="single"/>
        </w:rPr>
        <w:t xml:space="preserve">Hopkins Elementary School – Character Salutes for the Month of </w:t>
      </w:r>
      <w:r w:rsidR="00A2619B">
        <w:rPr>
          <w:rFonts w:ascii="Arial" w:hAnsi="Arial" w:cs="Arial"/>
          <w:b/>
          <w:u w:val="single"/>
        </w:rPr>
        <w:t>May</w:t>
      </w:r>
      <w:r w:rsidR="004B69EF">
        <w:rPr>
          <w:rFonts w:ascii="Arial" w:hAnsi="Arial" w:cs="Arial"/>
          <w:b/>
          <w:u w:val="single"/>
        </w:rPr>
        <w:t xml:space="preserve"> </w:t>
      </w:r>
      <w:r w:rsidR="004B69EF" w:rsidRPr="004929F3">
        <w:rPr>
          <w:rFonts w:ascii="Arial" w:hAnsi="Arial" w:cs="Arial"/>
          <w:b/>
          <w:i/>
          <w:iCs/>
          <w:u w:val="single"/>
        </w:rPr>
        <w:t xml:space="preserve">- </w:t>
      </w:r>
      <w:r w:rsidR="00A2619B">
        <w:rPr>
          <w:rFonts w:ascii="Arial" w:hAnsi="Arial" w:cs="Arial"/>
          <w:b/>
          <w:i/>
          <w:iCs/>
          <w:u w:val="single"/>
        </w:rPr>
        <w:t>Trustworthy</w:t>
      </w:r>
    </w:p>
    <w:p w14:paraId="7AF68FAF" w14:textId="77777777" w:rsidR="00A2619B" w:rsidRPr="00A2619B" w:rsidRDefault="00A2619B" w:rsidP="00A2619B">
      <w:pPr>
        <w:pStyle w:val="NormalWeb"/>
        <w:spacing w:before="0" w:beforeAutospacing="0" w:after="0" w:afterAutospacing="0"/>
        <w:ind w:left="720"/>
        <w:rPr>
          <w:rFonts w:ascii="Arial" w:hAnsi="Arial" w:cs="Arial"/>
          <w:color w:val="000000"/>
        </w:rPr>
      </w:pPr>
      <w:r w:rsidRPr="00A2619B">
        <w:rPr>
          <w:rFonts w:ascii="Arial" w:hAnsi="Arial" w:cs="Arial"/>
          <w:color w:val="000000"/>
        </w:rPr>
        <w:t>Carter Quillen and Ellie Burchett - Kindergarten</w:t>
      </w:r>
    </w:p>
    <w:p w14:paraId="5FF31D31" w14:textId="77777777" w:rsidR="00A2619B" w:rsidRPr="00A2619B" w:rsidRDefault="00A2619B" w:rsidP="00A2619B">
      <w:pPr>
        <w:pStyle w:val="NormalWeb"/>
        <w:spacing w:before="0" w:beforeAutospacing="0" w:after="0" w:afterAutospacing="0"/>
        <w:ind w:left="720"/>
        <w:rPr>
          <w:rFonts w:ascii="Arial" w:hAnsi="Arial" w:cs="Arial"/>
          <w:color w:val="000000"/>
        </w:rPr>
      </w:pPr>
      <w:r w:rsidRPr="00A2619B">
        <w:rPr>
          <w:rFonts w:ascii="Arial" w:hAnsi="Arial" w:cs="Arial"/>
          <w:color w:val="000000"/>
        </w:rPr>
        <w:t>Katie Stinson and Kiaan Patel - 1st Grade</w:t>
      </w:r>
    </w:p>
    <w:p w14:paraId="0CB3BAF1" w14:textId="77777777" w:rsidR="00A2619B" w:rsidRPr="00A2619B" w:rsidRDefault="00A2619B" w:rsidP="00A2619B">
      <w:pPr>
        <w:pStyle w:val="NormalWeb"/>
        <w:spacing w:before="0" w:beforeAutospacing="0" w:after="0" w:afterAutospacing="0"/>
        <w:ind w:left="720"/>
        <w:rPr>
          <w:rFonts w:ascii="Arial" w:hAnsi="Arial" w:cs="Arial"/>
          <w:color w:val="000000"/>
        </w:rPr>
      </w:pPr>
      <w:r w:rsidRPr="00A2619B">
        <w:rPr>
          <w:rFonts w:ascii="Arial" w:hAnsi="Arial" w:cs="Arial"/>
          <w:color w:val="000000"/>
        </w:rPr>
        <w:t>Cason Sears and London Humphrey - 2nd Grade</w:t>
      </w:r>
    </w:p>
    <w:p w14:paraId="661776BB" w14:textId="77777777" w:rsidR="00A2619B" w:rsidRPr="00A2619B" w:rsidRDefault="00A2619B" w:rsidP="00A2619B">
      <w:pPr>
        <w:pStyle w:val="NormalWeb"/>
        <w:spacing w:before="0" w:beforeAutospacing="0" w:after="0" w:afterAutospacing="0"/>
        <w:ind w:left="720"/>
        <w:rPr>
          <w:rFonts w:ascii="Arial" w:hAnsi="Arial" w:cs="Arial"/>
          <w:color w:val="000000"/>
        </w:rPr>
      </w:pPr>
      <w:r w:rsidRPr="00A2619B">
        <w:rPr>
          <w:rFonts w:ascii="Arial" w:hAnsi="Arial" w:cs="Arial"/>
          <w:color w:val="000000"/>
        </w:rPr>
        <w:t>Linda Zacarias and Pike McClung - 3rd Grade</w:t>
      </w:r>
    </w:p>
    <w:p w14:paraId="2D32D334" w14:textId="77777777" w:rsidR="00A2619B" w:rsidRPr="00A2619B" w:rsidRDefault="00A2619B" w:rsidP="00A2619B">
      <w:pPr>
        <w:pStyle w:val="NormalWeb"/>
        <w:spacing w:before="0" w:beforeAutospacing="0" w:after="0" w:afterAutospacing="0"/>
        <w:ind w:left="720"/>
        <w:rPr>
          <w:rFonts w:ascii="Arial" w:hAnsi="Arial" w:cs="Arial"/>
          <w:color w:val="000000"/>
        </w:rPr>
      </w:pPr>
      <w:r w:rsidRPr="00A2619B">
        <w:rPr>
          <w:rFonts w:ascii="Arial" w:hAnsi="Arial" w:cs="Arial"/>
          <w:color w:val="000000"/>
        </w:rPr>
        <w:t>Paisley Hubbard and Wesley VanHook - 4th Grade</w:t>
      </w:r>
    </w:p>
    <w:p w14:paraId="10D514CF" w14:textId="66F01F02" w:rsidR="00A2619B" w:rsidRDefault="00A2619B" w:rsidP="00805C2F">
      <w:pPr>
        <w:pStyle w:val="NormalWeb"/>
        <w:spacing w:before="0" w:beforeAutospacing="0" w:after="0" w:afterAutospacing="0"/>
        <w:ind w:left="720"/>
        <w:rPr>
          <w:rFonts w:ascii="Arial" w:hAnsi="Arial" w:cs="Arial"/>
          <w:color w:val="000000"/>
        </w:rPr>
      </w:pPr>
      <w:r w:rsidRPr="00A2619B">
        <w:rPr>
          <w:rFonts w:ascii="Arial" w:hAnsi="Arial" w:cs="Arial"/>
          <w:color w:val="000000"/>
        </w:rPr>
        <w:t>Susan Alexander and Jessica Maybrier - Staff</w:t>
      </w:r>
    </w:p>
    <w:p w14:paraId="7D76DC23" w14:textId="574B0B27" w:rsidR="004929F3" w:rsidRPr="00805C2F" w:rsidRDefault="004929F3" w:rsidP="004929F3">
      <w:pPr>
        <w:pStyle w:val="NormalWeb"/>
        <w:spacing w:before="0" w:beforeAutospacing="0" w:after="0" w:afterAutospacing="0"/>
        <w:rPr>
          <w:rFonts w:ascii="Arial" w:hAnsi="Arial" w:cs="Arial"/>
          <w:b/>
          <w:bCs/>
          <w:color w:val="000000"/>
          <w:u w:val="single"/>
        </w:rPr>
        <w:sectPr w:rsidR="004929F3" w:rsidRPr="00805C2F" w:rsidSect="00BC4A46">
          <w:type w:val="continuous"/>
          <w:pgSz w:w="12240" w:h="15840"/>
          <w:pgMar w:top="720" w:right="720" w:bottom="720" w:left="720" w:header="720" w:footer="720" w:gutter="0"/>
          <w:cols w:space="720"/>
          <w:docGrid w:linePitch="360"/>
        </w:sectPr>
      </w:pPr>
    </w:p>
    <w:p w14:paraId="53E81DBB" w14:textId="1B823ED2" w:rsidR="004929F3" w:rsidRDefault="004929F3" w:rsidP="00805C2F">
      <w:pPr>
        <w:pStyle w:val="NormalWeb"/>
        <w:spacing w:before="0" w:beforeAutospacing="0" w:after="0" w:afterAutospacing="0"/>
        <w:rPr>
          <w:rFonts w:ascii="Arial" w:hAnsi="Arial" w:cs="Arial"/>
          <w:color w:val="000000"/>
        </w:rPr>
        <w:sectPr w:rsidR="004929F3" w:rsidSect="004929F3">
          <w:type w:val="continuous"/>
          <w:pgSz w:w="12240" w:h="15840"/>
          <w:pgMar w:top="720" w:right="720" w:bottom="720" w:left="720" w:header="720" w:footer="720" w:gutter="0"/>
          <w:cols w:num="2" w:space="720"/>
          <w:docGrid w:linePitch="360"/>
        </w:sectPr>
      </w:pPr>
    </w:p>
    <w:p w14:paraId="54AD4B29" w14:textId="7EA025D0" w:rsidR="001114C7" w:rsidRPr="00FC497B" w:rsidRDefault="00C10A0B" w:rsidP="00100F4F">
      <w:pPr>
        <w:pStyle w:val="ListParagraph"/>
        <w:numPr>
          <w:ilvl w:val="0"/>
          <w:numId w:val="9"/>
        </w:numPr>
        <w:rPr>
          <w:rFonts w:ascii="Arial" w:hAnsi="Arial" w:cs="Arial"/>
          <w:b/>
          <w:i/>
          <w:iCs/>
          <w:color w:val="000000"/>
          <w:u w:val="single"/>
        </w:rPr>
      </w:pPr>
      <w:r w:rsidRPr="00FC497B">
        <w:rPr>
          <w:rFonts w:ascii="Arial" w:hAnsi="Arial" w:cs="Arial"/>
          <w:b/>
          <w:color w:val="000000"/>
          <w:u w:val="single"/>
        </w:rPr>
        <w:t>Meece Middle School</w:t>
      </w:r>
      <w:r w:rsidR="00FC497B">
        <w:rPr>
          <w:rFonts w:ascii="Arial" w:hAnsi="Arial" w:cs="Arial"/>
          <w:b/>
          <w:color w:val="000000"/>
          <w:u w:val="single"/>
        </w:rPr>
        <w:t xml:space="preserve"> - </w:t>
      </w:r>
      <w:r w:rsidRPr="00FC497B">
        <w:rPr>
          <w:rFonts w:ascii="Arial" w:hAnsi="Arial" w:cs="Arial"/>
          <w:b/>
          <w:color w:val="000000"/>
          <w:u w:val="single"/>
        </w:rPr>
        <w:t xml:space="preserve">Character Salutes for the Month of </w:t>
      </w:r>
      <w:r w:rsidR="00AB55D8">
        <w:rPr>
          <w:rFonts w:ascii="Arial" w:hAnsi="Arial" w:cs="Arial"/>
          <w:b/>
          <w:color w:val="000000"/>
          <w:u w:val="single"/>
        </w:rPr>
        <w:t>May</w:t>
      </w:r>
      <w:r w:rsidR="006F25DE" w:rsidRPr="00FC497B">
        <w:rPr>
          <w:rFonts w:ascii="Arial" w:hAnsi="Arial" w:cs="Arial"/>
          <w:b/>
          <w:color w:val="000000"/>
          <w:u w:val="single"/>
        </w:rPr>
        <w:t xml:space="preserve"> </w:t>
      </w:r>
      <w:r w:rsidR="004B69EF" w:rsidRPr="00FC497B">
        <w:rPr>
          <w:rFonts w:ascii="Arial" w:hAnsi="Arial" w:cs="Arial"/>
          <w:b/>
          <w:color w:val="000000"/>
          <w:u w:val="single"/>
        </w:rPr>
        <w:t xml:space="preserve">- </w:t>
      </w:r>
      <w:r w:rsidR="00AB55D8" w:rsidRPr="00AB55D8">
        <w:rPr>
          <w:rFonts w:ascii="Arial" w:hAnsi="Arial" w:cs="Arial"/>
          <w:b/>
          <w:i/>
          <w:iCs/>
          <w:color w:val="000000"/>
          <w:u w:val="single"/>
        </w:rPr>
        <w:t>Trustworthy</w:t>
      </w:r>
    </w:p>
    <w:p w14:paraId="0D7E839C" w14:textId="77777777" w:rsidR="00AB55D8" w:rsidRPr="00AB55D8" w:rsidRDefault="00AB55D8" w:rsidP="00AB55D8">
      <w:pPr>
        <w:pStyle w:val="NormalWeb"/>
        <w:spacing w:before="0" w:beforeAutospacing="0" w:after="0" w:afterAutospacing="0"/>
        <w:ind w:left="720"/>
        <w:rPr>
          <w:rFonts w:ascii="Arial" w:hAnsi="Arial" w:cs="Arial"/>
          <w:color w:val="000000"/>
        </w:rPr>
      </w:pPr>
      <w:r w:rsidRPr="00AB55D8">
        <w:rPr>
          <w:rFonts w:ascii="Arial" w:hAnsi="Arial" w:cs="Arial"/>
          <w:color w:val="000000"/>
        </w:rPr>
        <w:t>Isabella Johnson - 5th Grade</w:t>
      </w:r>
    </w:p>
    <w:p w14:paraId="498BB1E4" w14:textId="77777777" w:rsidR="00AB55D8" w:rsidRPr="00AB55D8" w:rsidRDefault="00AB55D8" w:rsidP="00AB55D8">
      <w:pPr>
        <w:pStyle w:val="NormalWeb"/>
        <w:spacing w:before="0" w:beforeAutospacing="0" w:after="0" w:afterAutospacing="0"/>
        <w:ind w:left="720"/>
        <w:rPr>
          <w:rFonts w:ascii="Arial" w:hAnsi="Arial" w:cs="Arial"/>
          <w:color w:val="000000"/>
        </w:rPr>
      </w:pPr>
      <w:r w:rsidRPr="00AB55D8">
        <w:rPr>
          <w:rFonts w:ascii="Arial" w:hAnsi="Arial" w:cs="Arial"/>
          <w:color w:val="000000"/>
        </w:rPr>
        <w:t>Adalynn Godbey - 6th Grade</w:t>
      </w:r>
    </w:p>
    <w:p w14:paraId="0F3456D7" w14:textId="77777777" w:rsidR="00AB55D8" w:rsidRPr="00AB55D8" w:rsidRDefault="00AB55D8" w:rsidP="00AB55D8">
      <w:pPr>
        <w:pStyle w:val="NormalWeb"/>
        <w:spacing w:before="0" w:beforeAutospacing="0" w:after="0" w:afterAutospacing="0"/>
        <w:ind w:left="720"/>
        <w:rPr>
          <w:rFonts w:ascii="Arial" w:hAnsi="Arial" w:cs="Arial"/>
          <w:color w:val="000000"/>
        </w:rPr>
      </w:pPr>
      <w:r w:rsidRPr="00AB55D8">
        <w:rPr>
          <w:rFonts w:ascii="Arial" w:hAnsi="Arial" w:cs="Arial"/>
          <w:color w:val="000000"/>
        </w:rPr>
        <w:t>Tate Gilmore - 7th Grade</w:t>
      </w:r>
    </w:p>
    <w:p w14:paraId="65F435DE" w14:textId="77777777" w:rsidR="00AB55D8" w:rsidRPr="00AB55D8" w:rsidRDefault="00AB55D8" w:rsidP="00AB55D8">
      <w:pPr>
        <w:pStyle w:val="NormalWeb"/>
        <w:spacing w:before="0" w:beforeAutospacing="0" w:after="0" w:afterAutospacing="0"/>
        <w:ind w:left="720"/>
        <w:rPr>
          <w:rFonts w:ascii="Arial" w:hAnsi="Arial" w:cs="Arial"/>
          <w:color w:val="000000"/>
        </w:rPr>
      </w:pPr>
      <w:r w:rsidRPr="00AB55D8">
        <w:rPr>
          <w:rFonts w:ascii="Arial" w:hAnsi="Arial" w:cs="Arial"/>
          <w:color w:val="000000"/>
        </w:rPr>
        <w:t>Emerye Hunt - 8th Grade</w:t>
      </w:r>
    </w:p>
    <w:p w14:paraId="4BD3AF4C" w14:textId="2767A6CE" w:rsidR="00AB55D8" w:rsidRDefault="00AB55D8" w:rsidP="00A10CB3">
      <w:pPr>
        <w:pStyle w:val="NormalWeb"/>
        <w:spacing w:before="0" w:beforeAutospacing="0" w:after="0" w:afterAutospacing="0"/>
        <w:ind w:left="720"/>
        <w:rPr>
          <w:rFonts w:ascii="Arial" w:hAnsi="Arial" w:cs="Arial"/>
          <w:color w:val="000000"/>
        </w:rPr>
      </w:pPr>
      <w:r w:rsidRPr="00AB55D8">
        <w:rPr>
          <w:rFonts w:ascii="Arial" w:hAnsi="Arial" w:cs="Arial"/>
          <w:color w:val="000000"/>
        </w:rPr>
        <w:t>Frankia Colyer - Staff</w:t>
      </w:r>
    </w:p>
    <w:p w14:paraId="0278162C" w14:textId="77777777" w:rsidR="004C6D12" w:rsidRDefault="004C6D12" w:rsidP="006F25DE">
      <w:pPr>
        <w:pStyle w:val="NormalWeb"/>
        <w:spacing w:before="0" w:beforeAutospacing="0" w:after="0" w:afterAutospacing="0"/>
        <w:rPr>
          <w:rFonts w:ascii="Arial" w:hAnsi="Arial" w:cs="Arial"/>
          <w:color w:val="000000"/>
        </w:rPr>
        <w:sectPr w:rsidR="004C6D12" w:rsidSect="00BC4A46">
          <w:type w:val="continuous"/>
          <w:pgSz w:w="12240" w:h="15840"/>
          <w:pgMar w:top="720" w:right="720" w:bottom="720" w:left="720" w:header="720" w:footer="720" w:gutter="0"/>
          <w:cols w:space="720"/>
          <w:docGrid w:linePitch="360"/>
        </w:sectPr>
      </w:pPr>
    </w:p>
    <w:p w14:paraId="0B6922BD" w14:textId="334DA9DC" w:rsidR="006F25DE" w:rsidRPr="006F25DE" w:rsidRDefault="006F25DE" w:rsidP="006F25DE">
      <w:pPr>
        <w:pStyle w:val="NormalWeb"/>
        <w:spacing w:before="0" w:beforeAutospacing="0" w:after="0" w:afterAutospacing="0"/>
        <w:ind w:left="1440"/>
        <w:rPr>
          <w:rFonts w:ascii="Arial" w:hAnsi="Arial" w:cs="Arial"/>
          <w:color w:val="000000"/>
        </w:rPr>
      </w:pPr>
    </w:p>
    <w:p w14:paraId="53F750F4" w14:textId="77777777" w:rsidR="006F25DE" w:rsidRDefault="006F25DE" w:rsidP="00140C50">
      <w:pPr>
        <w:pStyle w:val="NormalWeb"/>
        <w:spacing w:before="0" w:beforeAutospacing="0" w:after="0" w:afterAutospacing="0"/>
        <w:rPr>
          <w:rFonts w:ascii="Arial" w:hAnsi="Arial" w:cs="Arial"/>
          <w:b/>
          <w:bCs/>
          <w:color w:val="000000"/>
          <w:u w:val="single"/>
        </w:rPr>
        <w:sectPr w:rsidR="006F25DE" w:rsidSect="006F25DE">
          <w:type w:val="continuous"/>
          <w:pgSz w:w="12240" w:h="15840"/>
          <w:pgMar w:top="720" w:right="720" w:bottom="720" w:left="720" w:header="720" w:footer="720" w:gutter="0"/>
          <w:cols w:num="2" w:space="720"/>
          <w:docGrid w:linePitch="360"/>
        </w:sectPr>
      </w:pPr>
    </w:p>
    <w:p w14:paraId="5732240E" w14:textId="50CFF651" w:rsidR="001114C7" w:rsidRPr="00FC497B" w:rsidRDefault="001114C7" w:rsidP="00FC497B">
      <w:pPr>
        <w:pStyle w:val="NormalWeb"/>
        <w:numPr>
          <w:ilvl w:val="0"/>
          <w:numId w:val="9"/>
        </w:numPr>
        <w:spacing w:before="0" w:beforeAutospacing="0" w:after="0" w:afterAutospacing="0"/>
        <w:rPr>
          <w:rFonts w:ascii="Arial" w:hAnsi="Arial" w:cs="Arial"/>
          <w:b/>
          <w:i/>
          <w:color w:val="000000"/>
          <w:u w:val="single"/>
        </w:rPr>
      </w:pPr>
      <w:r w:rsidRPr="00FC497B">
        <w:rPr>
          <w:rFonts w:ascii="Arial" w:hAnsi="Arial" w:cs="Arial"/>
          <w:b/>
          <w:color w:val="000000"/>
          <w:u w:val="single"/>
        </w:rPr>
        <w:t>Somerset High School</w:t>
      </w:r>
      <w:r w:rsidR="00FC497B">
        <w:rPr>
          <w:rFonts w:ascii="Arial" w:hAnsi="Arial" w:cs="Arial"/>
          <w:b/>
          <w:color w:val="000000"/>
          <w:u w:val="single"/>
        </w:rPr>
        <w:t xml:space="preserve"> - </w:t>
      </w:r>
      <w:r w:rsidRPr="00FC497B">
        <w:rPr>
          <w:rFonts w:ascii="Arial" w:hAnsi="Arial" w:cs="Arial"/>
          <w:b/>
          <w:color w:val="000000"/>
          <w:u w:val="single"/>
        </w:rPr>
        <w:t xml:space="preserve">Character Salutes for the Month of </w:t>
      </w:r>
      <w:r w:rsidR="000262D8">
        <w:rPr>
          <w:rFonts w:ascii="Arial" w:hAnsi="Arial" w:cs="Arial"/>
          <w:b/>
          <w:color w:val="000000"/>
          <w:u w:val="single"/>
        </w:rPr>
        <w:t>May</w:t>
      </w:r>
      <w:r w:rsidR="004B69EF" w:rsidRPr="00FC497B">
        <w:rPr>
          <w:rFonts w:ascii="Arial" w:hAnsi="Arial" w:cs="Arial"/>
          <w:b/>
          <w:color w:val="000000"/>
          <w:u w:val="single"/>
        </w:rPr>
        <w:t xml:space="preserve"> - </w:t>
      </w:r>
      <w:r w:rsidR="000262D8" w:rsidRPr="000262D8">
        <w:rPr>
          <w:rFonts w:ascii="Arial" w:hAnsi="Arial" w:cs="Arial"/>
          <w:b/>
          <w:i/>
          <w:iCs/>
          <w:color w:val="000000"/>
          <w:u w:val="single"/>
        </w:rPr>
        <w:t>Trustworthy</w:t>
      </w:r>
    </w:p>
    <w:p w14:paraId="1F76A92E" w14:textId="378B288D" w:rsidR="000262D8" w:rsidRPr="000262D8" w:rsidRDefault="000262D8" w:rsidP="000262D8">
      <w:pPr>
        <w:pStyle w:val="paragraph"/>
        <w:spacing w:before="0" w:beforeAutospacing="0" w:after="0" w:afterAutospacing="0"/>
        <w:ind w:left="720"/>
        <w:textAlignment w:val="baseline"/>
        <w:rPr>
          <w:rFonts w:ascii="Arial" w:hAnsi="Arial" w:cs="Arial"/>
        </w:rPr>
      </w:pPr>
      <w:r w:rsidRPr="000262D8">
        <w:rPr>
          <w:rStyle w:val="normaltextrun"/>
          <w:rFonts w:ascii="Arial" w:hAnsi="Arial" w:cs="Arial"/>
        </w:rPr>
        <w:t xml:space="preserve">Bishop Barkalow </w:t>
      </w:r>
      <w:r w:rsidR="00C35637">
        <w:rPr>
          <w:rStyle w:val="normaltextrun"/>
          <w:rFonts w:ascii="Arial" w:hAnsi="Arial" w:cs="Arial"/>
        </w:rPr>
        <w:t>–</w:t>
      </w:r>
      <w:r w:rsidRPr="000262D8">
        <w:rPr>
          <w:rStyle w:val="normaltextrun"/>
          <w:rFonts w:ascii="Arial" w:hAnsi="Arial" w:cs="Arial"/>
        </w:rPr>
        <w:t xml:space="preserve"> </w:t>
      </w:r>
      <w:r w:rsidR="00C35637">
        <w:rPr>
          <w:rStyle w:val="normaltextrun"/>
          <w:rFonts w:ascii="Arial" w:hAnsi="Arial" w:cs="Arial"/>
        </w:rPr>
        <w:t>9th</w:t>
      </w:r>
      <w:r w:rsidR="00C35637">
        <w:rPr>
          <w:rStyle w:val="normaltextrun"/>
          <w:rFonts w:ascii="Arial" w:hAnsi="Arial" w:cs="Arial"/>
          <w:vertAlign w:val="superscript"/>
        </w:rPr>
        <w:t xml:space="preserve"> </w:t>
      </w:r>
      <w:r w:rsidRPr="000262D8">
        <w:rPr>
          <w:rStyle w:val="normaltextrun"/>
          <w:rFonts w:ascii="Arial" w:hAnsi="Arial" w:cs="Arial"/>
        </w:rPr>
        <w:t>Grade</w:t>
      </w:r>
      <w:r w:rsidRPr="000262D8">
        <w:rPr>
          <w:rStyle w:val="eop"/>
          <w:rFonts w:ascii="Arial" w:hAnsi="Arial" w:cs="Arial"/>
        </w:rPr>
        <w:t> </w:t>
      </w:r>
    </w:p>
    <w:p w14:paraId="2644FDF0" w14:textId="1888765F" w:rsidR="000262D8" w:rsidRPr="000262D8" w:rsidRDefault="000262D8" w:rsidP="000262D8">
      <w:pPr>
        <w:pStyle w:val="paragraph"/>
        <w:spacing w:before="0" w:beforeAutospacing="0" w:after="0" w:afterAutospacing="0"/>
        <w:ind w:left="720"/>
        <w:textAlignment w:val="baseline"/>
        <w:rPr>
          <w:rFonts w:ascii="Arial" w:hAnsi="Arial" w:cs="Arial"/>
        </w:rPr>
      </w:pPr>
      <w:r w:rsidRPr="000262D8">
        <w:rPr>
          <w:rStyle w:val="normaltextrun"/>
          <w:rFonts w:ascii="Arial" w:hAnsi="Arial" w:cs="Arial"/>
        </w:rPr>
        <w:t xml:space="preserve">Brady Burton </w:t>
      </w:r>
      <w:r w:rsidR="00C35637">
        <w:rPr>
          <w:rStyle w:val="normaltextrun"/>
          <w:rFonts w:ascii="Arial" w:hAnsi="Arial" w:cs="Arial"/>
        </w:rPr>
        <w:t>–</w:t>
      </w:r>
      <w:r w:rsidRPr="000262D8">
        <w:rPr>
          <w:rStyle w:val="normaltextrun"/>
          <w:rFonts w:ascii="Arial" w:hAnsi="Arial" w:cs="Arial"/>
        </w:rPr>
        <w:t xml:space="preserve"> </w:t>
      </w:r>
      <w:r w:rsidR="00C35637">
        <w:rPr>
          <w:rStyle w:val="normaltextrun"/>
          <w:rFonts w:ascii="Arial" w:hAnsi="Arial" w:cs="Arial"/>
        </w:rPr>
        <w:t>10th</w:t>
      </w:r>
      <w:r w:rsidRPr="000262D8">
        <w:rPr>
          <w:rStyle w:val="normaltextrun"/>
          <w:rFonts w:ascii="Arial" w:hAnsi="Arial" w:cs="Arial"/>
        </w:rPr>
        <w:t xml:space="preserve"> Grade</w:t>
      </w:r>
      <w:r w:rsidRPr="000262D8">
        <w:rPr>
          <w:rStyle w:val="eop"/>
          <w:rFonts w:ascii="Arial" w:hAnsi="Arial" w:cs="Arial"/>
        </w:rPr>
        <w:t> </w:t>
      </w:r>
    </w:p>
    <w:p w14:paraId="3FCEAAD1" w14:textId="2F6CE660" w:rsidR="000262D8" w:rsidRPr="000262D8" w:rsidRDefault="000262D8" w:rsidP="000262D8">
      <w:pPr>
        <w:pStyle w:val="paragraph"/>
        <w:spacing w:before="0" w:beforeAutospacing="0" w:after="0" w:afterAutospacing="0"/>
        <w:ind w:left="720"/>
        <w:textAlignment w:val="baseline"/>
        <w:rPr>
          <w:rFonts w:ascii="Arial" w:hAnsi="Arial" w:cs="Arial"/>
        </w:rPr>
      </w:pPr>
      <w:r w:rsidRPr="000262D8">
        <w:rPr>
          <w:rStyle w:val="normaltextrun"/>
          <w:rFonts w:ascii="Arial" w:hAnsi="Arial" w:cs="Arial"/>
        </w:rPr>
        <w:t xml:space="preserve">Katherine Beasley </w:t>
      </w:r>
      <w:r w:rsidR="00C35637">
        <w:rPr>
          <w:rStyle w:val="normaltextrun"/>
          <w:rFonts w:ascii="Arial" w:hAnsi="Arial" w:cs="Arial"/>
        </w:rPr>
        <w:t>–</w:t>
      </w:r>
      <w:r w:rsidRPr="000262D8">
        <w:rPr>
          <w:rStyle w:val="normaltextrun"/>
          <w:rFonts w:ascii="Arial" w:hAnsi="Arial" w:cs="Arial"/>
        </w:rPr>
        <w:t xml:space="preserve"> </w:t>
      </w:r>
      <w:r w:rsidR="00C35637">
        <w:rPr>
          <w:rStyle w:val="normaltextrun"/>
          <w:rFonts w:ascii="Arial" w:hAnsi="Arial" w:cs="Arial"/>
        </w:rPr>
        <w:t>11th</w:t>
      </w:r>
      <w:r w:rsidRPr="000262D8">
        <w:rPr>
          <w:rStyle w:val="normaltextrun"/>
          <w:rFonts w:ascii="Arial" w:hAnsi="Arial" w:cs="Arial"/>
        </w:rPr>
        <w:t xml:space="preserve"> Grade</w:t>
      </w:r>
      <w:r w:rsidRPr="000262D8">
        <w:rPr>
          <w:rStyle w:val="eop"/>
          <w:rFonts w:ascii="Arial" w:hAnsi="Arial" w:cs="Arial"/>
        </w:rPr>
        <w:t> </w:t>
      </w:r>
    </w:p>
    <w:p w14:paraId="767BEA77" w14:textId="68107106" w:rsidR="000262D8" w:rsidRPr="000262D8" w:rsidRDefault="000262D8" w:rsidP="000262D8">
      <w:pPr>
        <w:pStyle w:val="paragraph"/>
        <w:spacing w:before="0" w:beforeAutospacing="0" w:after="0" w:afterAutospacing="0"/>
        <w:ind w:left="720"/>
        <w:textAlignment w:val="baseline"/>
        <w:rPr>
          <w:rFonts w:ascii="Arial" w:hAnsi="Arial" w:cs="Arial"/>
        </w:rPr>
      </w:pPr>
      <w:r w:rsidRPr="000262D8">
        <w:rPr>
          <w:rStyle w:val="normaltextrun"/>
          <w:rFonts w:ascii="Arial" w:hAnsi="Arial" w:cs="Arial"/>
        </w:rPr>
        <w:t xml:space="preserve">Bailey Henderson </w:t>
      </w:r>
      <w:r w:rsidR="00C35637">
        <w:rPr>
          <w:rStyle w:val="normaltextrun"/>
          <w:rFonts w:ascii="Arial" w:hAnsi="Arial" w:cs="Arial"/>
        </w:rPr>
        <w:t>–</w:t>
      </w:r>
      <w:r w:rsidRPr="000262D8">
        <w:rPr>
          <w:rStyle w:val="normaltextrun"/>
          <w:rFonts w:ascii="Arial" w:hAnsi="Arial" w:cs="Arial"/>
        </w:rPr>
        <w:t xml:space="preserve"> </w:t>
      </w:r>
      <w:r w:rsidR="00C35637">
        <w:rPr>
          <w:rStyle w:val="normaltextrun"/>
          <w:rFonts w:ascii="Arial" w:hAnsi="Arial" w:cs="Arial"/>
        </w:rPr>
        <w:t>12th</w:t>
      </w:r>
      <w:r w:rsidRPr="000262D8">
        <w:rPr>
          <w:rStyle w:val="normaltextrun"/>
          <w:rFonts w:ascii="Arial" w:hAnsi="Arial" w:cs="Arial"/>
        </w:rPr>
        <w:t xml:space="preserve"> Grade</w:t>
      </w:r>
      <w:r w:rsidRPr="000262D8">
        <w:rPr>
          <w:rStyle w:val="eop"/>
          <w:rFonts w:ascii="Arial" w:hAnsi="Arial" w:cs="Arial"/>
        </w:rPr>
        <w:t> </w:t>
      </w:r>
    </w:p>
    <w:p w14:paraId="7A8204E2" w14:textId="18A67176" w:rsidR="00E37F18" w:rsidRDefault="000262D8" w:rsidP="000262D8">
      <w:pPr>
        <w:pStyle w:val="paragraph"/>
        <w:spacing w:before="0" w:beforeAutospacing="0" w:after="0" w:afterAutospacing="0"/>
        <w:ind w:left="720"/>
        <w:textAlignment w:val="baseline"/>
        <w:rPr>
          <w:rStyle w:val="normaltextrun"/>
          <w:rFonts w:ascii="Arial" w:hAnsi="Arial" w:cs="Arial"/>
        </w:rPr>
      </w:pPr>
      <w:r w:rsidRPr="000262D8">
        <w:rPr>
          <w:rStyle w:val="normaltextrun"/>
          <w:rFonts w:ascii="Arial" w:hAnsi="Arial" w:cs="Arial"/>
        </w:rPr>
        <w:t xml:space="preserve">Story Stringer </w:t>
      </w:r>
      <w:r w:rsidR="00E37F18">
        <w:rPr>
          <w:rStyle w:val="normaltextrun"/>
          <w:rFonts w:ascii="Arial" w:hAnsi="Arial" w:cs="Arial"/>
        </w:rPr>
        <w:t>–</w:t>
      </w:r>
      <w:r w:rsidRPr="000262D8">
        <w:rPr>
          <w:rStyle w:val="normaltextrun"/>
          <w:rFonts w:ascii="Arial" w:hAnsi="Arial" w:cs="Arial"/>
        </w:rPr>
        <w:t xml:space="preserve"> Staff</w:t>
      </w:r>
    </w:p>
    <w:p w14:paraId="583AB925" w14:textId="77777777" w:rsidR="00E37F18" w:rsidRDefault="00E37F18" w:rsidP="000262D8">
      <w:pPr>
        <w:pStyle w:val="paragraph"/>
        <w:spacing w:before="0" w:beforeAutospacing="0" w:after="0" w:afterAutospacing="0"/>
        <w:ind w:left="720"/>
        <w:textAlignment w:val="baseline"/>
        <w:rPr>
          <w:rStyle w:val="normaltextrun"/>
          <w:rFonts w:ascii="Arial" w:hAnsi="Arial" w:cs="Arial"/>
        </w:rPr>
      </w:pPr>
    </w:p>
    <w:p w14:paraId="2E4E94FF" w14:textId="42E13F09" w:rsidR="000262D8" w:rsidRPr="00E37F18" w:rsidRDefault="00E37F18" w:rsidP="00E37F18">
      <w:pPr>
        <w:pStyle w:val="paragraph"/>
        <w:numPr>
          <w:ilvl w:val="0"/>
          <w:numId w:val="9"/>
        </w:numPr>
        <w:spacing w:before="0" w:beforeAutospacing="0" w:after="0" w:afterAutospacing="0"/>
        <w:textAlignment w:val="baseline"/>
        <w:rPr>
          <w:rFonts w:ascii="Arial" w:hAnsi="Arial" w:cs="Arial"/>
          <w:b/>
          <w:bCs/>
          <w:color w:val="000000"/>
          <w:u w:val="single"/>
        </w:rPr>
      </w:pPr>
      <w:r w:rsidRPr="00E37F18">
        <w:rPr>
          <w:rFonts w:ascii="Arial" w:hAnsi="Arial" w:cs="Arial"/>
          <w:b/>
          <w:bCs/>
          <w:color w:val="000000"/>
          <w:u w:val="single"/>
        </w:rPr>
        <w:t>2025 Western Kentucky University Distinguished Educators</w:t>
      </w:r>
    </w:p>
    <w:p w14:paraId="4DEB7C08" w14:textId="71893A15" w:rsidR="00140C50" w:rsidRDefault="00140C50" w:rsidP="00140C50">
      <w:pPr>
        <w:pStyle w:val="NormalWeb"/>
        <w:spacing w:before="0" w:beforeAutospacing="0" w:after="0" w:afterAutospacing="0"/>
        <w:rPr>
          <w:rFonts w:ascii="Arial" w:hAnsi="Arial" w:cs="Arial"/>
          <w:color w:val="000000"/>
        </w:rPr>
      </w:pPr>
      <w:r>
        <w:rPr>
          <w:rFonts w:ascii="Arial" w:hAnsi="Arial" w:cs="Arial"/>
          <w:color w:val="000000"/>
        </w:rPr>
        <w:tab/>
      </w:r>
      <w:r w:rsidR="00E37F18">
        <w:rPr>
          <w:rFonts w:ascii="Arial" w:hAnsi="Arial" w:cs="Arial"/>
          <w:color w:val="000000"/>
        </w:rPr>
        <w:t>Jennifer Coldiron (Literacy)</w:t>
      </w:r>
    </w:p>
    <w:p w14:paraId="0D023B9E" w14:textId="78E1419C" w:rsidR="00E37F18" w:rsidRDefault="00E37F18" w:rsidP="00140C50">
      <w:pPr>
        <w:pStyle w:val="NormalWeb"/>
        <w:spacing w:before="0" w:beforeAutospacing="0" w:after="0" w:afterAutospacing="0"/>
        <w:rPr>
          <w:rFonts w:ascii="Arial" w:hAnsi="Arial" w:cs="Arial"/>
          <w:color w:val="000000"/>
        </w:rPr>
      </w:pPr>
      <w:r>
        <w:rPr>
          <w:rFonts w:ascii="Arial" w:hAnsi="Arial" w:cs="Arial"/>
          <w:color w:val="000000"/>
        </w:rPr>
        <w:tab/>
        <w:t>Heather Baker (Physical Education and/or Health)</w:t>
      </w:r>
    </w:p>
    <w:p w14:paraId="0F313226" w14:textId="77777777" w:rsidR="00E37F18" w:rsidRDefault="00E37F18" w:rsidP="00140C50">
      <w:pPr>
        <w:pStyle w:val="NormalWeb"/>
        <w:spacing w:before="0" w:beforeAutospacing="0" w:after="0" w:afterAutospacing="0"/>
        <w:rPr>
          <w:rFonts w:ascii="Arial" w:hAnsi="Arial" w:cs="Arial"/>
          <w:b/>
          <w:bCs/>
          <w:color w:val="000000"/>
          <w:u w:val="single"/>
        </w:rPr>
      </w:pPr>
    </w:p>
    <w:p w14:paraId="0F855A14" w14:textId="18A84C2C" w:rsidR="00F03480" w:rsidRDefault="000127F0" w:rsidP="008F52C2">
      <w:pPr>
        <w:pStyle w:val="ListParagraph"/>
        <w:numPr>
          <w:ilvl w:val="0"/>
          <w:numId w:val="1"/>
        </w:numPr>
        <w:rPr>
          <w:rFonts w:ascii="Arial" w:hAnsi="Arial" w:cs="Arial"/>
          <w:b/>
        </w:rPr>
      </w:pPr>
      <w:r>
        <w:rPr>
          <w:rFonts w:ascii="Arial" w:hAnsi="Arial" w:cs="Arial"/>
          <w:b/>
        </w:rPr>
        <w:t>Communica</w:t>
      </w:r>
      <w:r w:rsidR="00446A4D">
        <w:rPr>
          <w:rFonts w:ascii="Arial" w:hAnsi="Arial" w:cs="Arial"/>
          <w:b/>
        </w:rPr>
        <w:t>tions</w:t>
      </w:r>
    </w:p>
    <w:p w14:paraId="30F2FAE5" w14:textId="16B7A0E2" w:rsidR="000127F0" w:rsidRDefault="004F51AA" w:rsidP="000A3839">
      <w:pPr>
        <w:pStyle w:val="ListParagraph"/>
        <w:numPr>
          <w:ilvl w:val="0"/>
          <w:numId w:val="6"/>
        </w:numPr>
        <w:ind w:left="360"/>
        <w:rPr>
          <w:rFonts w:ascii="Arial" w:hAnsi="Arial" w:cs="Arial"/>
          <w:b/>
          <w:u w:val="single"/>
        </w:rPr>
      </w:pPr>
      <w:r>
        <w:rPr>
          <w:rFonts w:ascii="Arial" w:hAnsi="Arial" w:cs="Arial"/>
          <w:b/>
          <w:u w:val="single"/>
        </w:rPr>
        <w:t xml:space="preserve">Hopkins Elementary </w:t>
      </w:r>
      <w:r w:rsidR="000127F0" w:rsidRPr="00BD5E4D">
        <w:rPr>
          <w:rFonts w:ascii="Arial" w:hAnsi="Arial" w:cs="Arial"/>
          <w:b/>
          <w:u w:val="single"/>
        </w:rPr>
        <w:t xml:space="preserve">School, </w:t>
      </w:r>
      <w:r w:rsidR="00E37F18">
        <w:rPr>
          <w:rFonts w:ascii="Arial" w:hAnsi="Arial" w:cs="Arial"/>
          <w:b/>
          <w:u w:val="single"/>
        </w:rPr>
        <w:t>March</w:t>
      </w:r>
      <w:r w:rsidR="00AE3D5C">
        <w:rPr>
          <w:rFonts w:ascii="Arial" w:hAnsi="Arial" w:cs="Arial"/>
          <w:b/>
          <w:u w:val="single"/>
        </w:rPr>
        <w:t xml:space="preserve"> 2025</w:t>
      </w:r>
      <w:r w:rsidR="000127F0" w:rsidRPr="00BD5E4D">
        <w:rPr>
          <w:rFonts w:ascii="Arial" w:hAnsi="Arial" w:cs="Arial"/>
          <w:b/>
          <w:u w:val="single"/>
        </w:rPr>
        <w:t xml:space="preserve"> Approved Site Based Decision Making (SBDM) Minutes, </w:t>
      </w:r>
      <w:r w:rsidR="008322F3">
        <w:rPr>
          <w:rFonts w:ascii="Arial" w:hAnsi="Arial" w:cs="Arial"/>
          <w:b/>
          <w:u w:val="single"/>
        </w:rPr>
        <w:t>May</w:t>
      </w:r>
      <w:r w:rsidR="003D512E">
        <w:rPr>
          <w:rFonts w:ascii="Arial" w:hAnsi="Arial" w:cs="Arial"/>
          <w:b/>
          <w:u w:val="single"/>
        </w:rPr>
        <w:t xml:space="preserve"> </w:t>
      </w:r>
      <w:r w:rsidR="000127F0" w:rsidRPr="00BD5E4D">
        <w:rPr>
          <w:rFonts w:ascii="Arial" w:hAnsi="Arial" w:cs="Arial"/>
          <w:b/>
          <w:u w:val="single"/>
        </w:rPr>
        <w:t>202</w:t>
      </w:r>
      <w:r w:rsidR="006B4C3A">
        <w:rPr>
          <w:rFonts w:ascii="Arial" w:hAnsi="Arial" w:cs="Arial"/>
          <w:b/>
          <w:u w:val="single"/>
        </w:rPr>
        <w:t>5</w:t>
      </w:r>
      <w:r w:rsidR="000127F0" w:rsidRPr="00BD5E4D">
        <w:rPr>
          <w:rFonts w:ascii="Arial" w:hAnsi="Arial" w:cs="Arial"/>
          <w:b/>
          <w:u w:val="single"/>
        </w:rPr>
        <w:t xml:space="preserve"> School Allocation Funds, </w:t>
      </w:r>
      <w:r w:rsidR="008322F3">
        <w:rPr>
          <w:rFonts w:ascii="Arial" w:hAnsi="Arial" w:cs="Arial"/>
          <w:b/>
          <w:u w:val="single"/>
        </w:rPr>
        <w:t>May</w:t>
      </w:r>
      <w:r w:rsidR="000127F0" w:rsidRPr="00BD5E4D">
        <w:rPr>
          <w:rFonts w:ascii="Arial" w:hAnsi="Arial" w:cs="Arial"/>
          <w:b/>
          <w:u w:val="single"/>
        </w:rPr>
        <w:t xml:space="preserve"> 202</w:t>
      </w:r>
      <w:r w:rsidR="006B4C3A">
        <w:rPr>
          <w:rFonts w:ascii="Arial" w:hAnsi="Arial" w:cs="Arial"/>
          <w:b/>
          <w:u w:val="single"/>
        </w:rPr>
        <w:t>5</w:t>
      </w:r>
      <w:r w:rsidR="000127F0" w:rsidRPr="00BD5E4D">
        <w:rPr>
          <w:rFonts w:ascii="Arial" w:hAnsi="Arial" w:cs="Arial"/>
          <w:b/>
          <w:u w:val="single"/>
        </w:rPr>
        <w:t xml:space="preserve"> Activity Funds</w:t>
      </w:r>
    </w:p>
    <w:p w14:paraId="38F67D58" w14:textId="72C96794" w:rsidR="003D512E" w:rsidRPr="003D512E" w:rsidRDefault="003D512E" w:rsidP="003D512E">
      <w:pPr>
        <w:jc w:val="both"/>
        <w:rPr>
          <w:rFonts w:ascii="Arial" w:hAnsi="Arial" w:cs="Arial"/>
          <w:b/>
          <w:sz w:val="36"/>
          <w:szCs w:val="36"/>
        </w:rPr>
      </w:pPr>
      <w:r w:rsidRPr="003D512E">
        <w:rPr>
          <w:rFonts w:ascii="Arial" w:hAnsi="Arial" w:cs="Arial"/>
          <w:b/>
          <w:sz w:val="36"/>
          <w:szCs w:val="36"/>
        </w:rPr>
        <w:lastRenderedPageBreak/>
        <w:t>27</w:t>
      </w:r>
      <w:r w:rsidR="00CA7B90">
        <w:rPr>
          <w:rFonts w:ascii="Arial" w:hAnsi="Arial" w:cs="Arial"/>
          <w:b/>
          <w:sz w:val="36"/>
          <w:szCs w:val="36"/>
        </w:rPr>
        <w:t>1</w:t>
      </w:r>
      <w:r w:rsidRPr="003D512E">
        <w:rPr>
          <w:rFonts w:ascii="Arial" w:hAnsi="Arial" w:cs="Arial"/>
          <w:b/>
          <w:sz w:val="36"/>
          <w:szCs w:val="36"/>
        </w:rPr>
        <w:t>7</w:t>
      </w:r>
    </w:p>
    <w:p w14:paraId="748FF742" w14:textId="17453707" w:rsidR="000127F0" w:rsidRPr="00BD5E4D" w:rsidRDefault="00F70ADC" w:rsidP="00176226">
      <w:pPr>
        <w:pStyle w:val="ListParagraph"/>
        <w:ind w:left="360"/>
        <w:rPr>
          <w:rFonts w:ascii="Arial" w:hAnsi="Arial" w:cs="Arial"/>
        </w:rPr>
      </w:pPr>
      <w:r>
        <w:rPr>
          <w:rFonts w:ascii="Arial" w:hAnsi="Arial" w:cs="Arial"/>
        </w:rPr>
        <w:t>Hopkins Elementary</w:t>
      </w:r>
      <w:r w:rsidR="000127F0" w:rsidRPr="00BD5E4D">
        <w:rPr>
          <w:rFonts w:ascii="Arial" w:hAnsi="Arial" w:cs="Arial"/>
        </w:rPr>
        <w:t xml:space="preserve"> School is submitting to the board SBDM Minutes from the </w:t>
      </w:r>
      <w:r w:rsidR="008322F3">
        <w:rPr>
          <w:rFonts w:ascii="Arial" w:hAnsi="Arial" w:cs="Arial"/>
        </w:rPr>
        <w:t>March</w:t>
      </w:r>
      <w:r w:rsidR="00AE3D5C">
        <w:rPr>
          <w:rFonts w:ascii="Arial" w:hAnsi="Arial" w:cs="Arial"/>
        </w:rPr>
        <w:t xml:space="preserve"> 2025</w:t>
      </w:r>
      <w:r w:rsidR="000127F0" w:rsidRPr="00BD5E4D">
        <w:rPr>
          <w:rFonts w:ascii="Arial" w:hAnsi="Arial" w:cs="Arial"/>
        </w:rPr>
        <w:t xml:space="preserve"> meeting and the </w:t>
      </w:r>
      <w:r w:rsidR="008322F3">
        <w:rPr>
          <w:rFonts w:ascii="Arial" w:hAnsi="Arial" w:cs="Arial"/>
        </w:rPr>
        <w:t>May</w:t>
      </w:r>
      <w:r w:rsidR="000127F0">
        <w:rPr>
          <w:rFonts w:ascii="Arial" w:hAnsi="Arial" w:cs="Arial"/>
        </w:rPr>
        <w:t xml:space="preserve"> 202</w:t>
      </w:r>
      <w:r w:rsidR="006B4C3A">
        <w:rPr>
          <w:rFonts w:ascii="Arial" w:hAnsi="Arial" w:cs="Arial"/>
        </w:rPr>
        <w:t>5</w:t>
      </w:r>
      <w:r w:rsidR="000127F0" w:rsidRPr="00BD5E4D">
        <w:rPr>
          <w:rFonts w:ascii="Arial" w:hAnsi="Arial" w:cs="Arial"/>
        </w:rPr>
        <w:t xml:space="preserve"> Allocation and Activity Funds Reports as informational items.</w:t>
      </w:r>
    </w:p>
    <w:p w14:paraId="73F38ABE" w14:textId="05DEB572" w:rsidR="004601A6" w:rsidRPr="00ED6DCA" w:rsidRDefault="004601A6" w:rsidP="00284A07">
      <w:pPr>
        <w:pStyle w:val="BodyText"/>
        <w:rPr>
          <w:rFonts w:cs="Arial"/>
          <w:b/>
          <w:szCs w:val="24"/>
        </w:rPr>
      </w:pPr>
    </w:p>
    <w:p w14:paraId="7DA0FF3E" w14:textId="11433E76" w:rsidR="00ED6DCA" w:rsidRPr="00FF26E1" w:rsidRDefault="000127F0" w:rsidP="000A3839">
      <w:pPr>
        <w:pStyle w:val="ListParagraph"/>
        <w:numPr>
          <w:ilvl w:val="0"/>
          <w:numId w:val="6"/>
        </w:numPr>
        <w:spacing w:line="259" w:lineRule="auto"/>
        <w:ind w:left="360"/>
        <w:rPr>
          <w:rFonts w:ascii="Arial" w:eastAsia="Malgun Gothic Semilight" w:hAnsi="Arial" w:cs="Arial"/>
        </w:rPr>
      </w:pPr>
      <w:r w:rsidRPr="00C63C90">
        <w:rPr>
          <w:rFonts w:ascii="Arial" w:eastAsia="Malgun Gothic Semilight" w:hAnsi="Arial" w:cs="Arial"/>
          <w:b/>
          <w:u w:val="single"/>
        </w:rPr>
        <w:t xml:space="preserve">Meece Middle School, </w:t>
      </w:r>
      <w:r w:rsidR="008322F3">
        <w:rPr>
          <w:rFonts w:ascii="Arial" w:eastAsia="Malgun Gothic Semilight" w:hAnsi="Arial" w:cs="Arial"/>
          <w:b/>
          <w:u w:val="single"/>
        </w:rPr>
        <w:t>March</w:t>
      </w:r>
      <w:r w:rsidR="00F813E8">
        <w:rPr>
          <w:rFonts w:ascii="Arial" w:eastAsia="Malgun Gothic Semilight" w:hAnsi="Arial" w:cs="Arial"/>
          <w:b/>
          <w:u w:val="single"/>
        </w:rPr>
        <w:t xml:space="preserve"> 2025</w:t>
      </w:r>
      <w:r w:rsidRPr="00C63C90">
        <w:rPr>
          <w:rFonts w:ascii="Arial" w:eastAsia="Malgun Gothic Semilight" w:hAnsi="Arial" w:cs="Arial"/>
          <w:b/>
          <w:u w:val="single"/>
        </w:rPr>
        <w:t xml:space="preserve"> Approved Site Based Decision Making (SBDM)</w:t>
      </w:r>
      <w:r>
        <w:rPr>
          <w:rFonts w:ascii="Arial" w:eastAsia="Malgun Gothic Semilight" w:hAnsi="Arial" w:cs="Arial"/>
          <w:b/>
          <w:u w:val="single"/>
        </w:rPr>
        <w:t xml:space="preserve"> </w:t>
      </w:r>
      <w:r w:rsidRPr="00C63C90">
        <w:rPr>
          <w:rFonts w:ascii="Arial" w:eastAsia="Malgun Gothic Semilight" w:hAnsi="Arial" w:cs="Arial"/>
          <w:b/>
          <w:u w:val="single"/>
        </w:rPr>
        <w:t xml:space="preserve">Minutes, </w:t>
      </w:r>
      <w:r w:rsidR="008322F3">
        <w:rPr>
          <w:rFonts w:ascii="Arial" w:eastAsia="Malgun Gothic Semilight" w:hAnsi="Arial" w:cs="Arial"/>
          <w:b/>
          <w:u w:val="single"/>
        </w:rPr>
        <w:t xml:space="preserve">May </w:t>
      </w:r>
      <w:r w:rsidRPr="00C63C90">
        <w:rPr>
          <w:rFonts w:ascii="Arial" w:eastAsia="Malgun Gothic Semilight" w:hAnsi="Arial" w:cs="Arial"/>
          <w:b/>
          <w:u w:val="single"/>
        </w:rPr>
        <w:t>202</w:t>
      </w:r>
      <w:r w:rsidR="006B4C3A">
        <w:rPr>
          <w:rFonts w:ascii="Arial" w:eastAsia="Malgun Gothic Semilight" w:hAnsi="Arial" w:cs="Arial"/>
          <w:b/>
          <w:u w:val="single"/>
        </w:rPr>
        <w:t>5</w:t>
      </w:r>
      <w:r w:rsidRPr="00C63C90">
        <w:rPr>
          <w:rFonts w:ascii="Arial" w:eastAsia="Malgun Gothic Semilight" w:hAnsi="Arial" w:cs="Arial"/>
          <w:b/>
          <w:u w:val="single"/>
        </w:rPr>
        <w:t xml:space="preserve"> School Allocation Funds, </w:t>
      </w:r>
      <w:r w:rsidR="008322F3">
        <w:rPr>
          <w:rFonts w:ascii="Arial" w:eastAsia="Malgun Gothic Semilight" w:hAnsi="Arial" w:cs="Arial"/>
          <w:b/>
          <w:u w:val="single"/>
        </w:rPr>
        <w:t>May</w:t>
      </w:r>
      <w:r w:rsidRPr="00C63C90">
        <w:rPr>
          <w:rFonts w:ascii="Arial" w:eastAsia="Malgun Gothic Semilight" w:hAnsi="Arial" w:cs="Arial"/>
          <w:b/>
          <w:u w:val="single"/>
        </w:rPr>
        <w:t xml:space="preserve"> 202</w:t>
      </w:r>
      <w:r w:rsidR="006B4C3A">
        <w:rPr>
          <w:rFonts w:ascii="Arial" w:eastAsia="Malgun Gothic Semilight" w:hAnsi="Arial" w:cs="Arial"/>
          <w:b/>
          <w:u w:val="single"/>
        </w:rPr>
        <w:t>5</w:t>
      </w:r>
      <w:r w:rsidRPr="00C63C90">
        <w:rPr>
          <w:rFonts w:ascii="Arial" w:eastAsia="Malgun Gothic Semilight" w:hAnsi="Arial" w:cs="Arial"/>
          <w:b/>
          <w:u w:val="single"/>
        </w:rPr>
        <w:t xml:space="preserve"> Activity Funds</w:t>
      </w:r>
    </w:p>
    <w:p w14:paraId="0A522D05" w14:textId="1A9296D7" w:rsidR="000127F0" w:rsidRPr="00165AD6" w:rsidRDefault="000127F0" w:rsidP="00FC7E09">
      <w:pPr>
        <w:pStyle w:val="ListParagraph"/>
        <w:ind w:left="360"/>
        <w:jc w:val="both"/>
        <w:rPr>
          <w:rFonts w:ascii="Arial" w:hAnsi="Arial" w:cs="Arial"/>
        </w:rPr>
      </w:pPr>
      <w:r w:rsidRPr="00165AD6">
        <w:rPr>
          <w:rFonts w:ascii="Arial" w:hAnsi="Arial" w:cs="Arial"/>
        </w:rPr>
        <w:t xml:space="preserve">Meece Middle School submitted to the board SBDM Minutes from the </w:t>
      </w:r>
      <w:r w:rsidR="008322F3">
        <w:rPr>
          <w:rFonts w:ascii="Arial" w:hAnsi="Arial" w:cs="Arial"/>
        </w:rPr>
        <w:t>March</w:t>
      </w:r>
      <w:r w:rsidR="00F813E8">
        <w:rPr>
          <w:rFonts w:ascii="Arial" w:hAnsi="Arial" w:cs="Arial"/>
        </w:rPr>
        <w:t xml:space="preserve"> 2025</w:t>
      </w:r>
      <w:r w:rsidRPr="00165AD6">
        <w:rPr>
          <w:rFonts w:ascii="Arial" w:hAnsi="Arial" w:cs="Arial"/>
        </w:rPr>
        <w:t xml:space="preserve"> meeting</w:t>
      </w:r>
    </w:p>
    <w:p w14:paraId="0D95BCB6" w14:textId="495F17CA" w:rsidR="000127F0" w:rsidRPr="00165AD6" w:rsidRDefault="000127F0" w:rsidP="00FC7E09">
      <w:pPr>
        <w:pStyle w:val="ListParagraph"/>
        <w:ind w:left="360"/>
        <w:jc w:val="both"/>
        <w:rPr>
          <w:rFonts w:ascii="Arial" w:hAnsi="Arial" w:cs="Arial"/>
        </w:rPr>
      </w:pPr>
      <w:r w:rsidRPr="00165AD6">
        <w:rPr>
          <w:rFonts w:ascii="Arial" w:hAnsi="Arial" w:cs="Arial"/>
        </w:rPr>
        <w:t xml:space="preserve">and the </w:t>
      </w:r>
      <w:r w:rsidR="008322F3">
        <w:rPr>
          <w:rFonts w:ascii="Arial" w:hAnsi="Arial" w:cs="Arial"/>
        </w:rPr>
        <w:t>May</w:t>
      </w:r>
      <w:r w:rsidRPr="00165AD6">
        <w:rPr>
          <w:rFonts w:ascii="Arial" w:hAnsi="Arial" w:cs="Arial"/>
        </w:rPr>
        <w:t xml:space="preserve"> 202</w:t>
      </w:r>
      <w:r w:rsidR="00D61244">
        <w:rPr>
          <w:rFonts w:ascii="Arial" w:hAnsi="Arial" w:cs="Arial"/>
        </w:rPr>
        <w:t>5</w:t>
      </w:r>
      <w:r w:rsidRPr="00165AD6">
        <w:rPr>
          <w:rFonts w:ascii="Arial" w:hAnsi="Arial" w:cs="Arial"/>
        </w:rPr>
        <w:t xml:space="preserve"> Allocation and Activity Funds Reports as informational items.</w:t>
      </w:r>
    </w:p>
    <w:p w14:paraId="5E3FFD91" w14:textId="77777777" w:rsidR="00B9553D" w:rsidRPr="009D5CB7" w:rsidRDefault="00B9553D" w:rsidP="00B9553D">
      <w:pPr>
        <w:pStyle w:val="ListParagraph"/>
        <w:ind w:left="360"/>
        <w:rPr>
          <w:rFonts w:ascii="Arial" w:hAnsi="Arial" w:cs="Arial"/>
          <w:b/>
          <w:bCs/>
        </w:rPr>
      </w:pPr>
    </w:p>
    <w:p w14:paraId="62044980" w14:textId="33C17BEF" w:rsidR="000127F0" w:rsidRPr="00C63C90" w:rsidRDefault="004F51AA" w:rsidP="000A3839">
      <w:pPr>
        <w:pStyle w:val="ListParagraph"/>
        <w:numPr>
          <w:ilvl w:val="0"/>
          <w:numId w:val="6"/>
        </w:numPr>
        <w:spacing w:after="160" w:line="259" w:lineRule="auto"/>
        <w:ind w:left="360"/>
        <w:rPr>
          <w:rFonts w:ascii="Arial" w:eastAsia="Malgun Gothic Semilight" w:hAnsi="Arial" w:cs="Arial"/>
          <w:b/>
          <w:u w:val="single"/>
        </w:rPr>
      </w:pPr>
      <w:r>
        <w:rPr>
          <w:rFonts w:ascii="Arial" w:eastAsia="Malgun Gothic Semilight" w:hAnsi="Arial" w:cs="Arial"/>
          <w:b/>
          <w:u w:val="single"/>
        </w:rPr>
        <w:t>Somerset High</w:t>
      </w:r>
      <w:r w:rsidR="000127F0" w:rsidRPr="00C63C90">
        <w:rPr>
          <w:rFonts w:ascii="Arial" w:eastAsia="Malgun Gothic Semilight" w:hAnsi="Arial" w:cs="Arial"/>
          <w:b/>
          <w:u w:val="single"/>
        </w:rPr>
        <w:t xml:space="preserve"> School, </w:t>
      </w:r>
      <w:r w:rsidR="008322F3">
        <w:rPr>
          <w:rFonts w:ascii="Arial" w:eastAsia="Malgun Gothic Semilight" w:hAnsi="Arial" w:cs="Arial"/>
          <w:b/>
          <w:u w:val="single"/>
        </w:rPr>
        <w:t>March</w:t>
      </w:r>
      <w:r w:rsidR="00F813E8">
        <w:rPr>
          <w:rFonts w:ascii="Arial" w:eastAsia="Malgun Gothic Semilight" w:hAnsi="Arial" w:cs="Arial"/>
          <w:b/>
          <w:u w:val="single"/>
        </w:rPr>
        <w:t xml:space="preserve"> 2025</w:t>
      </w:r>
      <w:r w:rsidR="000127F0" w:rsidRPr="00C63C90">
        <w:rPr>
          <w:rFonts w:ascii="Arial" w:eastAsia="Malgun Gothic Semilight" w:hAnsi="Arial" w:cs="Arial"/>
          <w:b/>
          <w:u w:val="single"/>
        </w:rPr>
        <w:t xml:space="preserve"> Approved Site Based Decision Making (SBDM) Minutes, </w:t>
      </w:r>
      <w:r w:rsidR="008322F3">
        <w:rPr>
          <w:rFonts w:ascii="Arial" w:eastAsia="Malgun Gothic Semilight" w:hAnsi="Arial" w:cs="Arial"/>
          <w:b/>
          <w:u w:val="single"/>
        </w:rPr>
        <w:t>May</w:t>
      </w:r>
      <w:r w:rsidR="000127F0" w:rsidRPr="00C63C90">
        <w:rPr>
          <w:rFonts w:ascii="Arial" w:eastAsia="Malgun Gothic Semilight" w:hAnsi="Arial" w:cs="Arial"/>
          <w:b/>
          <w:u w:val="single"/>
        </w:rPr>
        <w:t xml:space="preserve"> 202</w:t>
      </w:r>
      <w:r w:rsidR="00D61244">
        <w:rPr>
          <w:rFonts w:ascii="Arial" w:eastAsia="Malgun Gothic Semilight" w:hAnsi="Arial" w:cs="Arial"/>
          <w:b/>
          <w:u w:val="single"/>
        </w:rPr>
        <w:t>5</w:t>
      </w:r>
      <w:r w:rsidR="000127F0" w:rsidRPr="00C63C90">
        <w:rPr>
          <w:rFonts w:ascii="Arial" w:eastAsia="Malgun Gothic Semilight" w:hAnsi="Arial" w:cs="Arial"/>
          <w:b/>
          <w:u w:val="single"/>
        </w:rPr>
        <w:t xml:space="preserve"> School Allocation Funds, </w:t>
      </w:r>
      <w:r w:rsidR="008322F3">
        <w:rPr>
          <w:rFonts w:ascii="Arial" w:eastAsia="Malgun Gothic Semilight" w:hAnsi="Arial" w:cs="Arial"/>
          <w:b/>
          <w:u w:val="single"/>
        </w:rPr>
        <w:t>May</w:t>
      </w:r>
      <w:r w:rsidR="000127F0" w:rsidRPr="00C63C90">
        <w:rPr>
          <w:rFonts w:ascii="Arial" w:eastAsia="Malgun Gothic Semilight" w:hAnsi="Arial" w:cs="Arial"/>
          <w:b/>
          <w:u w:val="single"/>
        </w:rPr>
        <w:t xml:space="preserve"> 202</w:t>
      </w:r>
      <w:r w:rsidR="00D61244">
        <w:rPr>
          <w:rFonts w:ascii="Arial" w:eastAsia="Malgun Gothic Semilight" w:hAnsi="Arial" w:cs="Arial"/>
          <w:b/>
          <w:u w:val="single"/>
        </w:rPr>
        <w:t>5</w:t>
      </w:r>
      <w:r w:rsidR="000127F0" w:rsidRPr="00C63C90">
        <w:rPr>
          <w:rFonts w:ascii="Arial" w:eastAsia="Malgun Gothic Semilight" w:hAnsi="Arial" w:cs="Arial"/>
          <w:b/>
          <w:u w:val="single"/>
        </w:rPr>
        <w:t xml:space="preserve"> Activity Funds</w:t>
      </w:r>
    </w:p>
    <w:p w14:paraId="0B4F6A5B" w14:textId="7F55044E" w:rsidR="00F813E8" w:rsidRPr="00A935E0" w:rsidRDefault="00F70ADC" w:rsidP="00A935E0">
      <w:pPr>
        <w:pStyle w:val="ListParagraph"/>
        <w:ind w:left="360"/>
        <w:jc w:val="both"/>
        <w:rPr>
          <w:rFonts w:ascii="Arial" w:hAnsi="Arial" w:cs="Arial"/>
        </w:rPr>
      </w:pPr>
      <w:r>
        <w:rPr>
          <w:rFonts w:ascii="Arial" w:hAnsi="Arial" w:cs="Arial"/>
        </w:rPr>
        <w:t>Somerset High</w:t>
      </w:r>
      <w:r w:rsidR="000127F0" w:rsidRPr="00470D3E">
        <w:rPr>
          <w:rFonts w:ascii="Arial" w:hAnsi="Arial" w:cs="Arial"/>
        </w:rPr>
        <w:t xml:space="preserve"> School submitt</w:t>
      </w:r>
      <w:r w:rsidR="000127F0">
        <w:rPr>
          <w:rFonts w:ascii="Arial" w:hAnsi="Arial" w:cs="Arial"/>
        </w:rPr>
        <w:t>ed</w:t>
      </w:r>
      <w:r w:rsidR="000127F0" w:rsidRPr="00470D3E">
        <w:rPr>
          <w:rFonts w:ascii="Arial" w:hAnsi="Arial" w:cs="Arial"/>
        </w:rPr>
        <w:t xml:space="preserve"> to the board SBDM Minutes from the </w:t>
      </w:r>
      <w:r w:rsidR="008322F3">
        <w:rPr>
          <w:rFonts w:ascii="Arial" w:hAnsi="Arial" w:cs="Arial"/>
        </w:rPr>
        <w:t>March</w:t>
      </w:r>
      <w:r w:rsidR="00F813E8">
        <w:rPr>
          <w:rFonts w:ascii="Arial" w:hAnsi="Arial" w:cs="Arial"/>
        </w:rPr>
        <w:t xml:space="preserve"> 2025</w:t>
      </w:r>
      <w:r w:rsidR="000127F0">
        <w:rPr>
          <w:rFonts w:ascii="Arial" w:hAnsi="Arial" w:cs="Arial"/>
        </w:rPr>
        <w:t xml:space="preserve"> </w:t>
      </w:r>
      <w:r w:rsidR="000127F0" w:rsidRPr="00165AD6">
        <w:rPr>
          <w:rFonts w:ascii="Arial" w:hAnsi="Arial" w:cs="Arial"/>
        </w:rPr>
        <w:t>meeting and the</w:t>
      </w:r>
      <w:r w:rsidR="008322F3">
        <w:rPr>
          <w:rFonts w:ascii="Arial" w:hAnsi="Arial" w:cs="Arial"/>
        </w:rPr>
        <w:t xml:space="preserve"> May</w:t>
      </w:r>
      <w:r w:rsidR="000127F0" w:rsidRPr="00165AD6">
        <w:rPr>
          <w:rFonts w:ascii="Arial" w:hAnsi="Arial" w:cs="Arial"/>
        </w:rPr>
        <w:t xml:space="preserve"> 202</w:t>
      </w:r>
      <w:r w:rsidR="00D61244">
        <w:rPr>
          <w:rFonts w:ascii="Arial" w:hAnsi="Arial" w:cs="Arial"/>
        </w:rPr>
        <w:t>5</w:t>
      </w:r>
      <w:r w:rsidR="000127F0" w:rsidRPr="00165AD6">
        <w:rPr>
          <w:rFonts w:ascii="Arial" w:hAnsi="Arial" w:cs="Arial"/>
        </w:rPr>
        <w:t xml:space="preserve"> Allocation and Activity Funds</w:t>
      </w:r>
      <w:r w:rsidR="000127F0">
        <w:rPr>
          <w:rFonts w:ascii="Arial" w:hAnsi="Arial" w:cs="Arial"/>
        </w:rPr>
        <w:t xml:space="preserve"> Reports as informational items.</w:t>
      </w:r>
      <w:bookmarkStart w:id="2" w:name="_Hlk98245947"/>
    </w:p>
    <w:p w14:paraId="5586856C" w14:textId="77777777" w:rsidR="00F813E8" w:rsidRPr="00F813E8" w:rsidRDefault="00F813E8" w:rsidP="00F813E8">
      <w:pPr>
        <w:pStyle w:val="ListParagraph"/>
        <w:spacing w:after="160" w:line="259" w:lineRule="auto"/>
        <w:ind w:left="360"/>
        <w:rPr>
          <w:rFonts w:ascii="Arial" w:eastAsia="Malgun Gothic Semilight" w:hAnsi="Arial" w:cs="Arial"/>
          <w:bCs/>
        </w:rPr>
      </w:pPr>
    </w:p>
    <w:p w14:paraId="1D6D9C58" w14:textId="4BFEDC1F" w:rsidR="00284A07" w:rsidRDefault="000127F0" w:rsidP="000A3839">
      <w:pPr>
        <w:pStyle w:val="ListParagraph"/>
        <w:numPr>
          <w:ilvl w:val="0"/>
          <w:numId w:val="6"/>
        </w:numPr>
        <w:spacing w:after="160" w:line="259" w:lineRule="auto"/>
        <w:ind w:left="360"/>
        <w:rPr>
          <w:rFonts w:ascii="Arial" w:eastAsia="Malgun Gothic Semilight" w:hAnsi="Arial" w:cs="Arial"/>
          <w:b/>
          <w:u w:val="single"/>
        </w:rPr>
      </w:pPr>
      <w:r w:rsidRPr="00430566">
        <w:rPr>
          <w:rFonts w:ascii="Arial" w:eastAsia="Malgun Gothic Semilight" w:hAnsi="Arial" w:cs="Arial"/>
          <w:b/>
          <w:u w:val="single"/>
        </w:rPr>
        <w:t>Citizens and Delegation</w:t>
      </w:r>
      <w:bookmarkEnd w:id="2"/>
    </w:p>
    <w:p w14:paraId="12B14855" w14:textId="28E40D8A" w:rsidR="00F70ADC" w:rsidRPr="00F70ADC" w:rsidRDefault="00F70ADC" w:rsidP="00F70ADC">
      <w:pPr>
        <w:pStyle w:val="ListParagraph"/>
        <w:spacing w:after="160" w:line="259" w:lineRule="auto"/>
        <w:ind w:left="360"/>
        <w:rPr>
          <w:rFonts w:ascii="Arial" w:eastAsia="Malgun Gothic Semilight" w:hAnsi="Arial" w:cs="Arial"/>
          <w:b/>
          <w:u w:val="single"/>
        </w:rPr>
      </w:pPr>
      <w:r>
        <w:rPr>
          <w:rFonts w:ascii="Arial" w:eastAsia="Malgun Gothic Semilight" w:hAnsi="Arial" w:cs="Arial"/>
        </w:rPr>
        <w:t>There was no communication from citizens and delegations.  No action required.</w:t>
      </w:r>
    </w:p>
    <w:p w14:paraId="01C088F5" w14:textId="77777777" w:rsidR="00EA5103" w:rsidRPr="001817E2" w:rsidRDefault="00EA5103" w:rsidP="00EA5103">
      <w:pPr>
        <w:pStyle w:val="ListParagraph"/>
        <w:ind w:left="360"/>
        <w:rPr>
          <w:rFonts w:ascii="Arial" w:eastAsia="Malgun Gothic Semilight" w:hAnsi="Arial" w:cs="Arial"/>
          <w:b/>
        </w:rPr>
      </w:pPr>
    </w:p>
    <w:p w14:paraId="032F7768" w14:textId="77777777" w:rsidR="00317C3E" w:rsidRPr="00F33F1B" w:rsidRDefault="00317C3E" w:rsidP="00317C3E">
      <w:pPr>
        <w:pStyle w:val="ListParagraph"/>
        <w:numPr>
          <w:ilvl w:val="0"/>
          <w:numId w:val="1"/>
        </w:numPr>
        <w:rPr>
          <w:rFonts w:cs="Arial"/>
          <w:b/>
          <w:u w:val="single"/>
        </w:rPr>
      </w:pPr>
      <w:r w:rsidRPr="00F33F1B">
        <w:rPr>
          <w:rFonts w:ascii="Arial" w:hAnsi="Arial" w:cs="Arial"/>
          <w:b/>
        </w:rPr>
        <w:t>Superintendent’s Report</w:t>
      </w:r>
    </w:p>
    <w:p w14:paraId="4F049591" w14:textId="0B485634" w:rsidR="00317C3E" w:rsidRPr="00DA260C" w:rsidRDefault="00053095" w:rsidP="00784C0D">
      <w:pPr>
        <w:pStyle w:val="ListParagraph"/>
        <w:numPr>
          <w:ilvl w:val="0"/>
          <w:numId w:val="5"/>
        </w:numPr>
        <w:rPr>
          <w:rFonts w:ascii="Arial" w:hAnsi="Arial" w:cs="Arial"/>
          <w:b/>
        </w:rPr>
      </w:pPr>
      <w:r>
        <w:rPr>
          <w:rFonts w:ascii="Arial" w:hAnsi="Arial" w:cs="Arial"/>
          <w:b/>
          <w:u w:val="single"/>
        </w:rPr>
        <w:t>Employment</w:t>
      </w:r>
    </w:p>
    <w:p w14:paraId="7DEAABC6" w14:textId="2055AE36" w:rsidR="00317C3E" w:rsidRDefault="00317C3E" w:rsidP="00317C3E">
      <w:pPr>
        <w:pStyle w:val="BodyText"/>
        <w:ind w:left="360"/>
        <w:jc w:val="both"/>
        <w:rPr>
          <w:rFonts w:cs="Arial"/>
        </w:rPr>
      </w:pPr>
      <w:r w:rsidRPr="00A56718">
        <w:rPr>
          <w:rFonts w:cs="Arial"/>
        </w:rPr>
        <w:t xml:space="preserve">The following personnel </w:t>
      </w:r>
      <w:r>
        <w:rPr>
          <w:rFonts w:cs="Arial"/>
        </w:rPr>
        <w:t>actions have been taken by the S</w:t>
      </w:r>
      <w:r w:rsidRPr="00A56718">
        <w:rPr>
          <w:rFonts w:cs="Arial"/>
        </w:rPr>
        <w:t>uperintendent and are p</w:t>
      </w:r>
      <w:r>
        <w:rPr>
          <w:rFonts w:cs="Arial"/>
        </w:rPr>
        <w:t>resented as information to the b</w:t>
      </w:r>
      <w:r w:rsidRPr="00A56718">
        <w:rPr>
          <w:rFonts w:cs="Arial"/>
        </w:rPr>
        <w:t xml:space="preserve">oard </w:t>
      </w:r>
      <w:r>
        <w:rPr>
          <w:rFonts w:cs="Arial"/>
        </w:rPr>
        <w:t>between regular board meetings.</w:t>
      </w:r>
    </w:p>
    <w:p w14:paraId="28E012DC" w14:textId="77777777" w:rsidR="00E611C6" w:rsidRPr="00A56718" w:rsidRDefault="00E611C6" w:rsidP="00317C3E">
      <w:pPr>
        <w:pStyle w:val="BodyText"/>
        <w:ind w:left="360"/>
        <w:jc w:val="both"/>
        <w:rPr>
          <w:rFonts w:cs="Arial"/>
        </w:rPr>
      </w:pPr>
    </w:p>
    <w:p w14:paraId="0B46F507" w14:textId="0C636A89" w:rsidR="00E611C6" w:rsidRDefault="00317C3E" w:rsidP="000A52A4">
      <w:pPr>
        <w:pStyle w:val="BodyText"/>
        <w:spacing w:line="360" w:lineRule="auto"/>
        <w:rPr>
          <w:rFonts w:cs="Arial"/>
          <w:b/>
          <w:u w:val="single"/>
        </w:rPr>
      </w:pPr>
      <w:r w:rsidRPr="00826FD1">
        <w:rPr>
          <w:rFonts w:cs="Arial"/>
          <w:b/>
          <w:u w:val="single"/>
        </w:rPr>
        <w:t>Employed</w:t>
      </w:r>
      <w:r>
        <w:rPr>
          <w:rFonts w:cs="Arial"/>
          <w:b/>
        </w:rPr>
        <w:tab/>
      </w:r>
      <w:r w:rsidR="00B207D2">
        <w:rPr>
          <w:rFonts w:cs="Arial"/>
          <w:b/>
        </w:rPr>
        <w:tab/>
      </w:r>
      <w:r>
        <w:rPr>
          <w:rFonts w:cs="Arial"/>
          <w:b/>
        </w:rPr>
        <w:tab/>
      </w:r>
      <w:r w:rsidRPr="00826FD1">
        <w:rPr>
          <w:rFonts w:cs="Arial"/>
          <w:b/>
          <w:u w:val="single"/>
        </w:rPr>
        <w:t xml:space="preserve">Position </w:t>
      </w:r>
      <w:r w:rsidRPr="005612F4">
        <w:rPr>
          <w:rFonts w:cs="Arial"/>
          <w:b/>
          <w:sz w:val="18"/>
          <w:szCs w:val="18"/>
          <w:u w:val="single"/>
        </w:rPr>
        <w:t>(TransfersTo/From)</w:t>
      </w:r>
      <w:r w:rsidRPr="00826FD1">
        <w:rPr>
          <w:rFonts w:cs="Arial"/>
          <w:b/>
        </w:rPr>
        <w:tab/>
      </w:r>
      <w:r w:rsidRPr="00C629A6">
        <w:rPr>
          <w:rFonts w:cs="Arial"/>
          <w:b/>
        </w:rPr>
        <w:t xml:space="preserve">    </w:t>
      </w:r>
      <w:r w:rsidR="00D61244">
        <w:rPr>
          <w:rFonts w:cs="Arial"/>
          <w:b/>
        </w:rPr>
        <w:tab/>
      </w:r>
      <w:r w:rsidR="00D61244">
        <w:rPr>
          <w:rFonts w:cs="Arial"/>
          <w:b/>
        </w:rPr>
        <w:tab/>
      </w:r>
      <w:r w:rsidRPr="00C629A6">
        <w:rPr>
          <w:rFonts w:cs="Arial"/>
          <w:b/>
        </w:rPr>
        <w:t xml:space="preserve"> </w:t>
      </w:r>
      <w:r w:rsidR="00DC7AD7">
        <w:rPr>
          <w:rFonts w:cs="Arial"/>
          <w:b/>
        </w:rPr>
        <w:tab/>
      </w:r>
      <w:r w:rsidR="00637658">
        <w:rPr>
          <w:rFonts w:cs="Arial"/>
          <w:b/>
        </w:rPr>
        <w:tab/>
      </w:r>
      <w:r w:rsidRPr="00C629A6">
        <w:rPr>
          <w:rFonts w:cs="Arial"/>
          <w:b/>
          <w:u w:val="single"/>
        </w:rPr>
        <w:t>Effective D</w:t>
      </w:r>
      <w:r w:rsidRPr="00826FD1">
        <w:rPr>
          <w:rFonts w:cs="Arial"/>
          <w:b/>
          <w:u w:val="single"/>
        </w:rPr>
        <w:t>at</w:t>
      </w:r>
      <w:r>
        <w:rPr>
          <w:rFonts w:cs="Arial"/>
          <w:b/>
          <w:u w:val="single"/>
        </w:rPr>
        <w:t>e</w:t>
      </w:r>
    </w:p>
    <w:p w14:paraId="32F6AC4A" w14:textId="4E64294C" w:rsidR="00637658" w:rsidRPr="00637658" w:rsidRDefault="00637658" w:rsidP="00637658">
      <w:pPr>
        <w:pStyle w:val="NormalWeb"/>
        <w:spacing w:before="0" w:beforeAutospacing="0" w:after="0" w:afterAutospacing="0"/>
        <w:rPr>
          <w:rFonts w:ascii="Arial" w:hAnsi="Arial" w:cs="Arial"/>
          <w:color w:val="000000"/>
        </w:rPr>
      </w:pPr>
      <w:r w:rsidRPr="00637658">
        <w:rPr>
          <w:rFonts w:ascii="Arial" w:hAnsi="Arial" w:cs="Arial"/>
          <w:color w:val="000000"/>
        </w:rPr>
        <w:t xml:space="preserve">Brooklyn Weeks </w:t>
      </w:r>
      <w:r>
        <w:rPr>
          <w:rFonts w:ascii="Arial" w:hAnsi="Arial" w:cs="Arial"/>
          <w:color w:val="000000"/>
        </w:rPr>
        <w:tab/>
      </w:r>
      <w:r w:rsidRPr="00637658">
        <w:rPr>
          <w:rFonts w:ascii="Arial" w:hAnsi="Arial" w:cs="Arial"/>
          <w:color w:val="000000"/>
        </w:rPr>
        <w:t xml:space="preserve">Teacher (K-4) – HES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637658">
        <w:rPr>
          <w:rFonts w:ascii="Arial" w:hAnsi="Arial" w:cs="Arial"/>
          <w:color w:val="000000"/>
        </w:rPr>
        <w:t>7/1/2025</w:t>
      </w:r>
    </w:p>
    <w:p w14:paraId="3C3C5FAF" w14:textId="73912C30" w:rsidR="00637658" w:rsidRPr="00637658" w:rsidRDefault="00637658" w:rsidP="00637658">
      <w:pPr>
        <w:pStyle w:val="NormalWeb"/>
        <w:spacing w:before="0" w:beforeAutospacing="0" w:after="0" w:afterAutospacing="0"/>
        <w:rPr>
          <w:rFonts w:ascii="Arial" w:hAnsi="Arial" w:cs="Arial"/>
          <w:color w:val="000000"/>
        </w:rPr>
      </w:pPr>
      <w:r w:rsidRPr="00637658">
        <w:rPr>
          <w:rFonts w:ascii="Arial" w:hAnsi="Arial" w:cs="Arial"/>
          <w:color w:val="000000"/>
        </w:rPr>
        <w:t xml:space="preserve">Haley Young </w:t>
      </w:r>
      <w:r>
        <w:rPr>
          <w:rFonts w:ascii="Arial" w:hAnsi="Arial" w:cs="Arial"/>
          <w:color w:val="000000"/>
        </w:rPr>
        <w:tab/>
      </w:r>
      <w:r w:rsidRPr="00637658">
        <w:rPr>
          <w:rFonts w:ascii="Arial" w:hAnsi="Arial" w:cs="Arial"/>
          <w:color w:val="000000"/>
        </w:rPr>
        <w:t xml:space="preserve">Secretary I / Acct Clerk (HES)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637658">
        <w:rPr>
          <w:rFonts w:ascii="Arial" w:hAnsi="Arial" w:cs="Arial"/>
          <w:color w:val="000000"/>
        </w:rPr>
        <w:t>7/1/2025</w:t>
      </w:r>
    </w:p>
    <w:p w14:paraId="732F9D61" w14:textId="235916A4" w:rsidR="00637658" w:rsidRPr="00637658" w:rsidRDefault="00637658" w:rsidP="00637658">
      <w:pPr>
        <w:pStyle w:val="NormalWeb"/>
        <w:spacing w:before="0" w:beforeAutospacing="0" w:after="0" w:afterAutospacing="0"/>
        <w:rPr>
          <w:rFonts w:ascii="Arial" w:hAnsi="Arial" w:cs="Arial"/>
          <w:color w:val="000000"/>
        </w:rPr>
      </w:pPr>
      <w:r w:rsidRPr="00637658">
        <w:rPr>
          <w:rFonts w:ascii="Arial" w:hAnsi="Arial" w:cs="Arial"/>
          <w:color w:val="000000"/>
        </w:rPr>
        <w:t xml:space="preserve">Terri Walker </w:t>
      </w:r>
      <w:r>
        <w:rPr>
          <w:rFonts w:ascii="Arial" w:hAnsi="Arial" w:cs="Arial"/>
          <w:color w:val="000000"/>
        </w:rPr>
        <w:tab/>
      </w:r>
      <w:r>
        <w:rPr>
          <w:rFonts w:ascii="Arial" w:hAnsi="Arial" w:cs="Arial"/>
          <w:color w:val="000000"/>
        </w:rPr>
        <w:tab/>
      </w:r>
      <w:r w:rsidRPr="00637658">
        <w:rPr>
          <w:rFonts w:ascii="Arial" w:hAnsi="Arial" w:cs="Arial"/>
          <w:color w:val="000000"/>
        </w:rPr>
        <w:t xml:space="preserve">Cook/Baker (HES)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637658">
        <w:rPr>
          <w:rFonts w:ascii="Arial" w:hAnsi="Arial" w:cs="Arial"/>
          <w:color w:val="000000"/>
        </w:rPr>
        <w:t>7/1/2025</w:t>
      </w:r>
    </w:p>
    <w:p w14:paraId="04B58628" w14:textId="2BC645F4" w:rsidR="00637658" w:rsidRPr="00637658" w:rsidRDefault="00637658" w:rsidP="00637658">
      <w:pPr>
        <w:pStyle w:val="NormalWeb"/>
        <w:spacing w:before="0" w:beforeAutospacing="0" w:after="0" w:afterAutospacing="0"/>
        <w:rPr>
          <w:rFonts w:ascii="Arial" w:hAnsi="Arial" w:cs="Arial"/>
          <w:color w:val="000000"/>
        </w:rPr>
      </w:pPr>
      <w:r w:rsidRPr="00637658">
        <w:rPr>
          <w:rFonts w:ascii="Arial" w:hAnsi="Arial" w:cs="Arial"/>
          <w:color w:val="000000"/>
        </w:rPr>
        <w:t xml:space="preserve">Lesley Carroll </w:t>
      </w:r>
      <w:r>
        <w:rPr>
          <w:rFonts w:ascii="Arial" w:hAnsi="Arial" w:cs="Arial"/>
          <w:color w:val="000000"/>
        </w:rPr>
        <w:tab/>
      </w:r>
      <w:r w:rsidRPr="00637658">
        <w:rPr>
          <w:rFonts w:ascii="Arial" w:hAnsi="Arial" w:cs="Arial"/>
          <w:color w:val="000000"/>
        </w:rPr>
        <w:t xml:space="preserve">Instructional Asst. I (HES)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637658">
        <w:rPr>
          <w:rFonts w:ascii="Arial" w:hAnsi="Arial" w:cs="Arial"/>
          <w:color w:val="000000"/>
        </w:rPr>
        <w:t>7/1/2025</w:t>
      </w:r>
    </w:p>
    <w:p w14:paraId="42E86002" w14:textId="70767A34" w:rsidR="00637658" w:rsidRPr="00637658" w:rsidRDefault="00637658" w:rsidP="00637658">
      <w:pPr>
        <w:pStyle w:val="NormalWeb"/>
        <w:spacing w:before="0" w:beforeAutospacing="0" w:after="0" w:afterAutospacing="0"/>
        <w:rPr>
          <w:rFonts w:ascii="Arial" w:hAnsi="Arial" w:cs="Arial"/>
          <w:color w:val="000000"/>
        </w:rPr>
      </w:pPr>
      <w:r w:rsidRPr="00637658">
        <w:rPr>
          <w:rFonts w:ascii="Arial" w:hAnsi="Arial" w:cs="Arial"/>
          <w:color w:val="000000"/>
        </w:rPr>
        <w:t xml:space="preserve">Courtney Anderson </w:t>
      </w:r>
      <w:r>
        <w:rPr>
          <w:rFonts w:ascii="Arial" w:hAnsi="Arial" w:cs="Arial"/>
          <w:color w:val="000000"/>
        </w:rPr>
        <w:tab/>
      </w:r>
      <w:r w:rsidRPr="00637658">
        <w:rPr>
          <w:rFonts w:ascii="Arial" w:hAnsi="Arial" w:cs="Arial"/>
          <w:color w:val="000000"/>
        </w:rPr>
        <w:t xml:space="preserve">Instructional Asst. II (HES)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637658">
        <w:rPr>
          <w:rFonts w:ascii="Arial" w:hAnsi="Arial" w:cs="Arial"/>
          <w:color w:val="000000"/>
        </w:rPr>
        <w:t>7/1/2025</w:t>
      </w:r>
    </w:p>
    <w:p w14:paraId="67B7FE65" w14:textId="0C3B118F" w:rsidR="00637658" w:rsidRPr="00637658" w:rsidRDefault="00637658" w:rsidP="00637658">
      <w:pPr>
        <w:pStyle w:val="NormalWeb"/>
        <w:spacing w:before="0" w:beforeAutospacing="0" w:after="0" w:afterAutospacing="0"/>
        <w:rPr>
          <w:rFonts w:ascii="Arial" w:hAnsi="Arial" w:cs="Arial"/>
          <w:color w:val="000000"/>
        </w:rPr>
      </w:pPr>
      <w:r w:rsidRPr="00637658">
        <w:rPr>
          <w:rFonts w:ascii="Arial" w:hAnsi="Arial" w:cs="Arial"/>
          <w:color w:val="000000"/>
        </w:rPr>
        <w:t xml:space="preserve">Hank Gevedon </w:t>
      </w:r>
      <w:r>
        <w:rPr>
          <w:rFonts w:ascii="Arial" w:hAnsi="Arial" w:cs="Arial"/>
          <w:color w:val="000000"/>
        </w:rPr>
        <w:tab/>
      </w:r>
      <w:r w:rsidRPr="00637658">
        <w:rPr>
          <w:rFonts w:ascii="Arial" w:hAnsi="Arial" w:cs="Arial"/>
          <w:color w:val="000000"/>
        </w:rPr>
        <w:t xml:space="preserve">Engineering Teacher (SHS)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637658">
        <w:rPr>
          <w:rFonts w:ascii="Arial" w:hAnsi="Arial" w:cs="Arial"/>
          <w:color w:val="000000"/>
        </w:rPr>
        <w:t>7/1/2025</w:t>
      </w:r>
    </w:p>
    <w:p w14:paraId="18A76872" w14:textId="511D4762" w:rsidR="00637658" w:rsidRPr="00637658" w:rsidRDefault="00637658" w:rsidP="00637658">
      <w:pPr>
        <w:pStyle w:val="NormalWeb"/>
        <w:spacing w:before="0" w:beforeAutospacing="0" w:after="0" w:afterAutospacing="0"/>
        <w:rPr>
          <w:rFonts w:ascii="Arial" w:hAnsi="Arial" w:cs="Arial"/>
          <w:color w:val="000000"/>
        </w:rPr>
      </w:pPr>
      <w:r w:rsidRPr="00637658">
        <w:rPr>
          <w:rFonts w:ascii="Arial" w:hAnsi="Arial" w:cs="Arial"/>
          <w:color w:val="000000"/>
        </w:rPr>
        <w:t xml:space="preserve">Kelly Kelsey </w:t>
      </w:r>
      <w:r>
        <w:rPr>
          <w:rFonts w:ascii="Arial" w:hAnsi="Arial" w:cs="Arial"/>
          <w:color w:val="000000"/>
        </w:rPr>
        <w:tab/>
      </w:r>
      <w:r>
        <w:rPr>
          <w:rFonts w:ascii="Arial" w:hAnsi="Arial" w:cs="Arial"/>
          <w:color w:val="000000"/>
        </w:rPr>
        <w:tab/>
      </w:r>
      <w:r w:rsidRPr="00637658">
        <w:rPr>
          <w:rFonts w:ascii="Arial" w:hAnsi="Arial" w:cs="Arial"/>
          <w:color w:val="000000"/>
        </w:rPr>
        <w:t xml:space="preserve">Science Teacher (SHS)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637658">
        <w:rPr>
          <w:rFonts w:ascii="Arial" w:hAnsi="Arial" w:cs="Arial"/>
          <w:color w:val="000000"/>
        </w:rPr>
        <w:t>7/1/2025</w:t>
      </w:r>
    </w:p>
    <w:p w14:paraId="695EABA3" w14:textId="6B48496C" w:rsidR="00637658" w:rsidRPr="00637658" w:rsidRDefault="00637658" w:rsidP="00637658">
      <w:pPr>
        <w:pStyle w:val="NormalWeb"/>
        <w:spacing w:before="0" w:beforeAutospacing="0" w:after="0" w:afterAutospacing="0"/>
        <w:rPr>
          <w:rFonts w:ascii="Arial" w:hAnsi="Arial" w:cs="Arial"/>
          <w:color w:val="000000"/>
        </w:rPr>
      </w:pPr>
      <w:r w:rsidRPr="00637658">
        <w:rPr>
          <w:rFonts w:ascii="Arial" w:hAnsi="Arial" w:cs="Arial"/>
          <w:color w:val="000000"/>
        </w:rPr>
        <w:t xml:space="preserve">Sonya Howard </w:t>
      </w:r>
      <w:r>
        <w:rPr>
          <w:rFonts w:ascii="Arial" w:hAnsi="Arial" w:cs="Arial"/>
          <w:color w:val="000000"/>
        </w:rPr>
        <w:tab/>
      </w:r>
      <w:r w:rsidRPr="00637658">
        <w:rPr>
          <w:rFonts w:ascii="Arial" w:hAnsi="Arial" w:cs="Arial"/>
          <w:color w:val="000000"/>
        </w:rPr>
        <w:t xml:space="preserve">Teacher (K-4) HES transfer from SHS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637658">
        <w:rPr>
          <w:rFonts w:ascii="Arial" w:hAnsi="Arial" w:cs="Arial"/>
          <w:color w:val="000000"/>
        </w:rPr>
        <w:t>7/1/2025</w:t>
      </w:r>
    </w:p>
    <w:p w14:paraId="6FEB7E54" w14:textId="4F35B7BC" w:rsidR="00637658" w:rsidRPr="00637658" w:rsidRDefault="00637658" w:rsidP="00637658">
      <w:pPr>
        <w:pStyle w:val="NormalWeb"/>
        <w:spacing w:before="0" w:beforeAutospacing="0" w:after="0" w:afterAutospacing="0"/>
        <w:rPr>
          <w:rFonts w:ascii="Arial" w:hAnsi="Arial" w:cs="Arial"/>
          <w:color w:val="000000"/>
        </w:rPr>
      </w:pPr>
      <w:r w:rsidRPr="00637658">
        <w:rPr>
          <w:rFonts w:ascii="Arial" w:hAnsi="Arial" w:cs="Arial"/>
          <w:color w:val="000000"/>
        </w:rPr>
        <w:t xml:space="preserve">Amber Godsey </w:t>
      </w:r>
      <w:r>
        <w:rPr>
          <w:rFonts w:ascii="Arial" w:hAnsi="Arial" w:cs="Arial"/>
          <w:color w:val="000000"/>
        </w:rPr>
        <w:tab/>
      </w:r>
      <w:r w:rsidRPr="00637658">
        <w:rPr>
          <w:rFonts w:ascii="Arial" w:hAnsi="Arial" w:cs="Arial"/>
          <w:color w:val="000000"/>
        </w:rPr>
        <w:t xml:space="preserve">Teacher (K-4) HES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637658">
        <w:rPr>
          <w:rFonts w:ascii="Arial" w:hAnsi="Arial" w:cs="Arial"/>
          <w:color w:val="000000"/>
        </w:rPr>
        <w:t>7/1/2025</w:t>
      </w:r>
    </w:p>
    <w:p w14:paraId="385A4EDB" w14:textId="5AD678BE" w:rsidR="00637658" w:rsidRPr="00637658" w:rsidRDefault="00637658" w:rsidP="00637658">
      <w:pPr>
        <w:pStyle w:val="NormalWeb"/>
        <w:spacing w:before="0" w:beforeAutospacing="0" w:after="0" w:afterAutospacing="0"/>
        <w:rPr>
          <w:rFonts w:ascii="Arial" w:hAnsi="Arial" w:cs="Arial"/>
          <w:color w:val="000000"/>
        </w:rPr>
      </w:pPr>
      <w:r w:rsidRPr="00637658">
        <w:rPr>
          <w:rFonts w:ascii="Arial" w:hAnsi="Arial" w:cs="Arial"/>
          <w:color w:val="000000"/>
        </w:rPr>
        <w:t xml:space="preserve">Amber Meece </w:t>
      </w:r>
      <w:r>
        <w:rPr>
          <w:rFonts w:ascii="Arial" w:hAnsi="Arial" w:cs="Arial"/>
          <w:color w:val="000000"/>
        </w:rPr>
        <w:tab/>
      </w:r>
      <w:r w:rsidRPr="00637658">
        <w:rPr>
          <w:rFonts w:ascii="Arial" w:hAnsi="Arial" w:cs="Arial"/>
          <w:color w:val="000000"/>
        </w:rPr>
        <w:t xml:space="preserve">Teacher (K-4) HES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637658">
        <w:rPr>
          <w:rFonts w:ascii="Arial" w:hAnsi="Arial" w:cs="Arial"/>
          <w:color w:val="000000"/>
        </w:rPr>
        <w:t>7/1/2025</w:t>
      </w:r>
    </w:p>
    <w:p w14:paraId="7B900896" w14:textId="70E2FBDE" w:rsidR="00637658" w:rsidRPr="00637658" w:rsidRDefault="00637658" w:rsidP="00637658">
      <w:pPr>
        <w:pStyle w:val="NormalWeb"/>
        <w:spacing w:before="0" w:beforeAutospacing="0" w:after="0" w:afterAutospacing="0"/>
        <w:rPr>
          <w:rFonts w:ascii="Arial" w:hAnsi="Arial" w:cs="Arial"/>
          <w:color w:val="000000"/>
        </w:rPr>
      </w:pPr>
      <w:r w:rsidRPr="00637658">
        <w:rPr>
          <w:rFonts w:ascii="Arial" w:hAnsi="Arial" w:cs="Arial"/>
          <w:color w:val="000000"/>
        </w:rPr>
        <w:t xml:space="preserve">Shania Dykes </w:t>
      </w:r>
      <w:r>
        <w:rPr>
          <w:rFonts w:ascii="Arial" w:hAnsi="Arial" w:cs="Arial"/>
          <w:color w:val="000000"/>
        </w:rPr>
        <w:tab/>
      </w:r>
      <w:r w:rsidRPr="00637658">
        <w:rPr>
          <w:rFonts w:ascii="Arial" w:hAnsi="Arial" w:cs="Arial"/>
          <w:color w:val="000000"/>
        </w:rPr>
        <w:t xml:space="preserve">Instructional Asst. II (HES)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637658">
        <w:rPr>
          <w:rFonts w:ascii="Arial" w:hAnsi="Arial" w:cs="Arial"/>
          <w:color w:val="000000"/>
        </w:rPr>
        <w:t>7/1/2025</w:t>
      </w:r>
    </w:p>
    <w:p w14:paraId="5FA66B4F" w14:textId="4EE57499" w:rsidR="00637658" w:rsidRPr="00637658" w:rsidRDefault="00637658" w:rsidP="00637658">
      <w:pPr>
        <w:pStyle w:val="NormalWeb"/>
        <w:spacing w:before="0" w:beforeAutospacing="0" w:after="0" w:afterAutospacing="0"/>
        <w:rPr>
          <w:rFonts w:ascii="Arial" w:hAnsi="Arial" w:cs="Arial"/>
          <w:color w:val="000000"/>
        </w:rPr>
      </w:pPr>
      <w:r w:rsidRPr="00637658">
        <w:rPr>
          <w:rFonts w:ascii="Arial" w:hAnsi="Arial" w:cs="Arial"/>
          <w:color w:val="000000"/>
        </w:rPr>
        <w:t xml:space="preserve">Chris Hines </w:t>
      </w:r>
      <w:r>
        <w:rPr>
          <w:rFonts w:ascii="Arial" w:hAnsi="Arial" w:cs="Arial"/>
          <w:color w:val="000000"/>
        </w:rPr>
        <w:tab/>
      </w:r>
      <w:r>
        <w:rPr>
          <w:rFonts w:ascii="Arial" w:hAnsi="Arial" w:cs="Arial"/>
          <w:color w:val="000000"/>
        </w:rPr>
        <w:tab/>
      </w:r>
      <w:r w:rsidRPr="00637658">
        <w:rPr>
          <w:rFonts w:ascii="Arial" w:hAnsi="Arial" w:cs="Arial"/>
          <w:color w:val="000000"/>
        </w:rPr>
        <w:t xml:space="preserve">Bus Driver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637658">
        <w:rPr>
          <w:rFonts w:ascii="Arial" w:hAnsi="Arial" w:cs="Arial"/>
          <w:color w:val="000000"/>
        </w:rPr>
        <w:t>7/1/2025</w:t>
      </w:r>
    </w:p>
    <w:p w14:paraId="0E6FA99E" w14:textId="53B702A6" w:rsidR="00637658" w:rsidRPr="00637658" w:rsidRDefault="00637658" w:rsidP="00637658">
      <w:pPr>
        <w:pStyle w:val="NormalWeb"/>
        <w:spacing w:before="0" w:beforeAutospacing="0" w:after="0" w:afterAutospacing="0"/>
        <w:rPr>
          <w:rFonts w:ascii="Arial" w:hAnsi="Arial" w:cs="Arial"/>
          <w:color w:val="000000"/>
        </w:rPr>
      </w:pPr>
      <w:r w:rsidRPr="00637658">
        <w:rPr>
          <w:rFonts w:ascii="Arial" w:hAnsi="Arial" w:cs="Arial"/>
          <w:color w:val="000000"/>
        </w:rPr>
        <w:t xml:space="preserve">Taylor R. Wilson </w:t>
      </w:r>
      <w:r>
        <w:rPr>
          <w:rFonts w:ascii="Arial" w:hAnsi="Arial" w:cs="Arial"/>
          <w:color w:val="000000"/>
        </w:rPr>
        <w:tab/>
      </w:r>
      <w:r w:rsidRPr="00637658">
        <w:rPr>
          <w:rFonts w:ascii="Arial" w:hAnsi="Arial" w:cs="Arial"/>
          <w:color w:val="000000"/>
        </w:rPr>
        <w:t xml:space="preserve">Social Studies Teacher (MMS)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637658">
        <w:rPr>
          <w:rFonts w:ascii="Arial" w:hAnsi="Arial" w:cs="Arial"/>
          <w:color w:val="000000"/>
        </w:rPr>
        <w:t>7/1/2025</w:t>
      </w:r>
    </w:p>
    <w:p w14:paraId="3A13142D" w14:textId="2EED77D1" w:rsidR="00637658" w:rsidRPr="00637658" w:rsidRDefault="00637658" w:rsidP="00637658">
      <w:pPr>
        <w:pStyle w:val="NormalWeb"/>
        <w:spacing w:before="0" w:beforeAutospacing="0" w:after="0" w:afterAutospacing="0"/>
        <w:rPr>
          <w:rFonts w:ascii="Arial" w:hAnsi="Arial" w:cs="Arial"/>
          <w:color w:val="000000"/>
        </w:rPr>
      </w:pPr>
      <w:r w:rsidRPr="00637658">
        <w:rPr>
          <w:rFonts w:ascii="Arial" w:hAnsi="Arial" w:cs="Arial"/>
          <w:color w:val="000000"/>
        </w:rPr>
        <w:t xml:space="preserve">Jacob Grabeel III </w:t>
      </w:r>
      <w:r>
        <w:rPr>
          <w:rFonts w:ascii="Arial" w:hAnsi="Arial" w:cs="Arial"/>
          <w:color w:val="000000"/>
        </w:rPr>
        <w:tab/>
      </w:r>
      <w:r w:rsidRPr="00637658">
        <w:rPr>
          <w:rFonts w:ascii="Arial" w:hAnsi="Arial" w:cs="Arial"/>
          <w:color w:val="000000"/>
        </w:rPr>
        <w:t xml:space="preserve">Computer Maintenance Tech / PR </w:t>
      </w:r>
      <w:r>
        <w:rPr>
          <w:rFonts w:ascii="Arial" w:hAnsi="Arial" w:cs="Arial"/>
          <w:color w:val="000000"/>
        </w:rPr>
        <w:t>District Wide</w:t>
      </w:r>
      <w:r>
        <w:rPr>
          <w:rFonts w:ascii="Arial" w:hAnsi="Arial" w:cs="Arial"/>
          <w:color w:val="000000"/>
        </w:rPr>
        <w:tab/>
      </w:r>
      <w:r>
        <w:rPr>
          <w:rFonts w:ascii="Arial" w:hAnsi="Arial" w:cs="Arial"/>
          <w:color w:val="000000"/>
        </w:rPr>
        <w:tab/>
      </w:r>
      <w:r w:rsidRPr="00637658">
        <w:rPr>
          <w:rFonts w:ascii="Arial" w:hAnsi="Arial" w:cs="Arial"/>
          <w:color w:val="000000"/>
        </w:rPr>
        <w:t>7/1/2025</w:t>
      </w:r>
    </w:p>
    <w:p w14:paraId="7510A8A4" w14:textId="79B6B144" w:rsidR="00637658" w:rsidRPr="00637658" w:rsidRDefault="00637658" w:rsidP="00637658">
      <w:pPr>
        <w:pStyle w:val="NormalWeb"/>
        <w:spacing w:before="0" w:beforeAutospacing="0" w:after="0" w:afterAutospacing="0"/>
        <w:rPr>
          <w:rFonts w:ascii="Arial" w:hAnsi="Arial" w:cs="Arial"/>
          <w:color w:val="000000"/>
        </w:rPr>
      </w:pPr>
      <w:r w:rsidRPr="00637658">
        <w:rPr>
          <w:rFonts w:ascii="Arial" w:hAnsi="Arial" w:cs="Arial"/>
          <w:color w:val="000000"/>
        </w:rPr>
        <w:t xml:space="preserve">Cindy Criswell </w:t>
      </w:r>
      <w:r>
        <w:rPr>
          <w:rFonts w:ascii="Arial" w:hAnsi="Arial" w:cs="Arial"/>
          <w:color w:val="000000"/>
        </w:rPr>
        <w:tab/>
      </w:r>
      <w:r w:rsidRPr="00637658">
        <w:rPr>
          <w:rFonts w:ascii="Arial" w:hAnsi="Arial" w:cs="Arial"/>
          <w:color w:val="000000"/>
        </w:rPr>
        <w:t>Instructional Asst. II (HES)</w:t>
      </w:r>
      <w:r>
        <w:rPr>
          <w:rFonts w:ascii="Arial" w:hAnsi="Arial" w:cs="Arial"/>
          <w:color w:val="000000"/>
        </w:rPr>
        <w:t xml:space="preserve"> transfer from Cook/Baker at HES</w:t>
      </w:r>
      <w:r w:rsidRPr="00637658">
        <w:rPr>
          <w:rFonts w:ascii="Arial" w:hAnsi="Arial" w:cs="Arial"/>
          <w:color w:val="000000"/>
        </w:rPr>
        <w:t xml:space="preserve"> </w:t>
      </w:r>
      <w:r>
        <w:rPr>
          <w:rFonts w:ascii="Arial" w:hAnsi="Arial" w:cs="Arial"/>
          <w:color w:val="000000"/>
        </w:rPr>
        <w:tab/>
      </w:r>
      <w:r w:rsidRPr="00637658">
        <w:rPr>
          <w:rFonts w:ascii="Arial" w:hAnsi="Arial" w:cs="Arial"/>
          <w:color w:val="000000"/>
        </w:rPr>
        <w:t>7/1/2025</w:t>
      </w:r>
    </w:p>
    <w:p w14:paraId="178BB2C1" w14:textId="7B1B53FB" w:rsidR="00637658" w:rsidRPr="00637658" w:rsidRDefault="00637658" w:rsidP="00637658">
      <w:pPr>
        <w:pStyle w:val="NormalWeb"/>
        <w:spacing w:before="0" w:beforeAutospacing="0" w:after="0" w:afterAutospacing="0"/>
        <w:rPr>
          <w:rFonts w:ascii="Arial" w:hAnsi="Arial" w:cs="Arial"/>
          <w:color w:val="000000"/>
        </w:rPr>
      </w:pPr>
      <w:r w:rsidRPr="00637658">
        <w:rPr>
          <w:rFonts w:ascii="Arial" w:hAnsi="Arial" w:cs="Arial"/>
          <w:color w:val="000000"/>
        </w:rPr>
        <w:t xml:space="preserve">April Edwards </w:t>
      </w:r>
      <w:r>
        <w:rPr>
          <w:rFonts w:ascii="Arial" w:hAnsi="Arial" w:cs="Arial"/>
          <w:color w:val="000000"/>
        </w:rPr>
        <w:tab/>
      </w:r>
      <w:r w:rsidRPr="00637658">
        <w:rPr>
          <w:rFonts w:ascii="Arial" w:hAnsi="Arial" w:cs="Arial"/>
          <w:color w:val="000000"/>
        </w:rPr>
        <w:t>Clerical Assistant III (HES)</w:t>
      </w:r>
      <w:r>
        <w:rPr>
          <w:rFonts w:ascii="Arial" w:hAnsi="Arial" w:cs="Arial"/>
          <w:color w:val="000000"/>
        </w:rPr>
        <w:t xml:space="preserve"> transfer from Inst Asst I at HES</w:t>
      </w:r>
      <w:r>
        <w:rPr>
          <w:rFonts w:ascii="Arial" w:hAnsi="Arial" w:cs="Arial"/>
          <w:color w:val="000000"/>
        </w:rPr>
        <w:tab/>
      </w:r>
      <w:r w:rsidRPr="00637658">
        <w:rPr>
          <w:rFonts w:ascii="Arial" w:hAnsi="Arial" w:cs="Arial"/>
          <w:color w:val="000000"/>
        </w:rPr>
        <w:t>7/1/2025</w:t>
      </w:r>
    </w:p>
    <w:p w14:paraId="153F88A8" w14:textId="26A1A43A" w:rsidR="00637658" w:rsidRPr="00637658" w:rsidRDefault="00637658" w:rsidP="00637658">
      <w:pPr>
        <w:pStyle w:val="NormalWeb"/>
        <w:spacing w:before="0" w:beforeAutospacing="0" w:after="0" w:afterAutospacing="0"/>
        <w:rPr>
          <w:rFonts w:ascii="Arial" w:hAnsi="Arial" w:cs="Arial"/>
          <w:color w:val="000000"/>
        </w:rPr>
      </w:pPr>
      <w:r w:rsidRPr="00637658">
        <w:rPr>
          <w:rFonts w:ascii="Arial" w:hAnsi="Arial" w:cs="Arial"/>
          <w:color w:val="000000"/>
        </w:rPr>
        <w:t xml:space="preserve">Melanie Holtzclaw </w:t>
      </w:r>
      <w:r>
        <w:rPr>
          <w:rFonts w:ascii="Arial" w:hAnsi="Arial" w:cs="Arial"/>
          <w:color w:val="000000"/>
        </w:rPr>
        <w:tab/>
      </w:r>
      <w:r w:rsidRPr="00637658">
        <w:rPr>
          <w:rFonts w:ascii="Arial" w:hAnsi="Arial" w:cs="Arial"/>
          <w:color w:val="000000"/>
        </w:rPr>
        <w:t>Sp Education Teacher (SHS)</w:t>
      </w:r>
      <w:r>
        <w:rPr>
          <w:rFonts w:ascii="Arial" w:hAnsi="Arial" w:cs="Arial"/>
          <w:color w:val="000000"/>
        </w:rPr>
        <w:t xml:space="preserve"> transfer to MMS</w:t>
      </w:r>
      <w:r w:rsidRPr="00637658">
        <w:rPr>
          <w:rFonts w:ascii="Arial" w:hAnsi="Arial" w:cs="Arial"/>
          <w:color w:val="000000"/>
        </w:rPr>
        <w:t xml:space="preserve"> </w:t>
      </w:r>
      <w:r>
        <w:rPr>
          <w:rFonts w:ascii="Arial" w:hAnsi="Arial" w:cs="Arial"/>
          <w:color w:val="000000"/>
        </w:rPr>
        <w:t>(location)</w:t>
      </w:r>
      <w:r>
        <w:rPr>
          <w:rFonts w:ascii="Arial" w:hAnsi="Arial" w:cs="Arial"/>
          <w:color w:val="000000"/>
        </w:rPr>
        <w:tab/>
      </w:r>
      <w:r w:rsidRPr="00637658">
        <w:rPr>
          <w:rFonts w:ascii="Arial" w:hAnsi="Arial" w:cs="Arial"/>
          <w:color w:val="000000"/>
        </w:rPr>
        <w:t>7/1/2025</w:t>
      </w:r>
    </w:p>
    <w:p w14:paraId="2912AADF" w14:textId="63F2AA9C" w:rsidR="00637658" w:rsidRPr="00637658" w:rsidRDefault="00637658" w:rsidP="00637658">
      <w:pPr>
        <w:pStyle w:val="NormalWeb"/>
        <w:spacing w:before="0" w:beforeAutospacing="0" w:after="0" w:afterAutospacing="0"/>
        <w:rPr>
          <w:rFonts w:ascii="Arial" w:hAnsi="Arial" w:cs="Arial"/>
          <w:color w:val="000000"/>
        </w:rPr>
      </w:pPr>
      <w:r w:rsidRPr="00637658">
        <w:rPr>
          <w:rFonts w:ascii="Arial" w:hAnsi="Arial" w:cs="Arial"/>
          <w:color w:val="000000"/>
        </w:rPr>
        <w:t xml:space="preserve">Jaslyn Garrett </w:t>
      </w:r>
      <w:r>
        <w:rPr>
          <w:rFonts w:ascii="Arial" w:hAnsi="Arial" w:cs="Arial"/>
          <w:color w:val="000000"/>
        </w:rPr>
        <w:tab/>
      </w:r>
      <w:r w:rsidRPr="00637658">
        <w:rPr>
          <w:rFonts w:ascii="Arial" w:hAnsi="Arial" w:cs="Arial"/>
          <w:color w:val="000000"/>
        </w:rPr>
        <w:t>Inst Asst II (SHS)</w:t>
      </w:r>
      <w:r>
        <w:rPr>
          <w:rFonts w:ascii="Arial" w:hAnsi="Arial" w:cs="Arial"/>
          <w:color w:val="000000"/>
        </w:rPr>
        <w:t xml:space="preserve"> transfer to HES (location)</w:t>
      </w:r>
      <w:r w:rsidRPr="00637658">
        <w:rPr>
          <w:rFonts w:ascii="Arial" w:hAnsi="Arial" w:cs="Arial"/>
          <w:color w:val="000000"/>
        </w:rPr>
        <w:t xml:space="preserve"> </w:t>
      </w:r>
      <w:r>
        <w:rPr>
          <w:rFonts w:ascii="Arial" w:hAnsi="Arial" w:cs="Arial"/>
          <w:color w:val="000000"/>
        </w:rPr>
        <w:tab/>
      </w:r>
      <w:r>
        <w:rPr>
          <w:rFonts w:ascii="Arial" w:hAnsi="Arial" w:cs="Arial"/>
          <w:color w:val="000000"/>
        </w:rPr>
        <w:tab/>
      </w:r>
      <w:r>
        <w:rPr>
          <w:rFonts w:ascii="Arial" w:hAnsi="Arial" w:cs="Arial"/>
          <w:color w:val="000000"/>
        </w:rPr>
        <w:tab/>
      </w:r>
      <w:r w:rsidRPr="00637658">
        <w:rPr>
          <w:rFonts w:ascii="Arial" w:hAnsi="Arial" w:cs="Arial"/>
          <w:color w:val="000000"/>
        </w:rPr>
        <w:t>7/1/2025</w:t>
      </w:r>
    </w:p>
    <w:p w14:paraId="0F504A1B" w14:textId="77777777" w:rsidR="007600A2" w:rsidRPr="007600A2" w:rsidRDefault="007600A2" w:rsidP="007600A2">
      <w:pPr>
        <w:pStyle w:val="ListParagraph"/>
        <w:ind w:left="360"/>
        <w:rPr>
          <w:rFonts w:ascii="Arial" w:hAnsi="Arial" w:cs="Arial"/>
          <w:b/>
        </w:rPr>
      </w:pPr>
    </w:p>
    <w:p w14:paraId="3DD94567" w14:textId="04AD8191" w:rsidR="000A52A4" w:rsidRPr="006507F4" w:rsidRDefault="000A52A4" w:rsidP="0087428C">
      <w:pPr>
        <w:pStyle w:val="ListParagraph"/>
        <w:numPr>
          <w:ilvl w:val="0"/>
          <w:numId w:val="5"/>
        </w:numPr>
        <w:rPr>
          <w:rFonts w:ascii="Arial" w:hAnsi="Arial" w:cs="Arial"/>
          <w:b/>
        </w:rPr>
      </w:pPr>
      <w:r w:rsidRPr="006507F4">
        <w:rPr>
          <w:rFonts w:ascii="Arial" w:hAnsi="Arial" w:cs="Arial"/>
          <w:b/>
          <w:u w:val="single"/>
        </w:rPr>
        <w:t>Resignations/Retirements/Dismissals</w:t>
      </w:r>
    </w:p>
    <w:p w14:paraId="53484A5F" w14:textId="77777777" w:rsidR="000A52A4" w:rsidRDefault="000A52A4" w:rsidP="0087428C">
      <w:pPr>
        <w:pStyle w:val="Heading3"/>
        <w:ind w:left="360"/>
        <w:jc w:val="left"/>
        <w:rPr>
          <w:rFonts w:ascii="Arial" w:hAnsi="Arial" w:cs="Arial"/>
          <w:b w:val="0"/>
          <w:bCs/>
          <w:szCs w:val="24"/>
          <w:u w:val="none"/>
        </w:rPr>
      </w:pPr>
      <w:r>
        <w:rPr>
          <w:rFonts w:ascii="Arial" w:hAnsi="Arial" w:cs="Arial"/>
          <w:b w:val="0"/>
          <w:bCs/>
          <w:szCs w:val="24"/>
          <w:u w:val="none"/>
        </w:rPr>
        <w:t>T</w:t>
      </w:r>
      <w:r w:rsidRPr="00244047">
        <w:rPr>
          <w:rFonts w:ascii="Arial" w:hAnsi="Arial" w:cs="Arial"/>
          <w:b w:val="0"/>
          <w:bCs/>
          <w:szCs w:val="24"/>
          <w:u w:val="none"/>
        </w:rPr>
        <w:t xml:space="preserve">he following personnel </w:t>
      </w:r>
      <w:r>
        <w:rPr>
          <w:rFonts w:ascii="Arial" w:hAnsi="Arial" w:cs="Arial"/>
          <w:b w:val="0"/>
          <w:bCs/>
          <w:szCs w:val="24"/>
          <w:u w:val="none"/>
        </w:rPr>
        <w:t>actions have been taken by the S</w:t>
      </w:r>
      <w:r w:rsidRPr="00244047">
        <w:rPr>
          <w:rFonts w:ascii="Arial" w:hAnsi="Arial" w:cs="Arial"/>
          <w:b w:val="0"/>
          <w:bCs/>
          <w:szCs w:val="24"/>
          <w:u w:val="none"/>
        </w:rPr>
        <w:t xml:space="preserve">uperintendent </w:t>
      </w:r>
      <w:r>
        <w:rPr>
          <w:rFonts w:ascii="Arial" w:hAnsi="Arial" w:cs="Arial"/>
          <w:b w:val="0"/>
          <w:bCs/>
          <w:szCs w:val="24"/>
          <w:u w:val="none"/>
        </w:rPr>
        <w:t>between regular board meetings</w:t>
      </w:r>
      <w:r w:rsidRPr="00244047">
        <w:rPr>
          <w:rFonts w:ascii="Arial" w:hAnsi="Arial" w:cs="Arial"/>
          <w:b w:val="0"/>
          <w:bCs/>
          <w:szCs w:val="24"/>
          <w:u w:val="none"/>
        </w:rPr>
        <w:t xml:space="preserve"> and are p</w:t>
      </w:r>
      <w:r>
        <w:rPr>
          <w:rFonts w:ascii="Arial" w:hAnsi="Arial" w:cs="Arial"/>
          <w:b w:val="0"/>
          <w:bCs/>
          <w:szCs w:val="24"/>
          <w:u w:val="none"/>
        </w:rPr>
        <w:t>resented as information to the b</w:t>
      </w:r>
      <w:r w:rsidRPr="00244047">
        <w:rPr>
          <w:rFonts w:ascii="Arial" w:hAnsi="Arial" w:cs="Arial"/>
          <w:b w:val="0"/>
          <w:bCs/>
          <w:szCs w:val="24"/>
          <w:u w:val="none"/>
        </w:rPr>
        <w:t>oard</w:t>
      </w:r>
      <w:r>
        <w:rPr>
          <w:rFonts w:ascii="Arial" w:hAnsi="Arial" w:cs="Arial"/>
          <w:b w:val="0"/>
          <w:bCs/>
          <w:szCs w:val="24"/>
          <w:u w:val="none"/>
        </w:rPr>
        <w:t>.</w:t>
      </w:r>
    </w:p>
    <w:p w14:paraId="0751413F" w14:textId="77777777" w:rsidR="00B207D2" w:rsidRPr="00B207D2" w:rsidRDefault="00B207D2" w:rsidP="00B207D2"/>
    <w:p w14:paraId="733473DF" w14:textId="620878AD" w:rsidR="000A52A4" w:rsidRDefault="000A52A4" w:rsidP="0087428C">
      <w:pPr>
        <w:spacing w:line="360" w:lineRule="auto"/>
        <w:rPr>
          <w:rFonts w:ascii="Arial" w:hAnsi="Arial" w:cs="Arial"/>
          <w:b/>
          <w:szCs w:val="24"/>
          <w:u w:val="single"/>
        </w:rPr>
      </w:pPr>
      <w:r w:rsidRPr="006D1693">
        <w:rPr>
          <w:rFonts w:ascii="Arial" w:hAnsi="Arial" w:cs="Arial"/>
          <w:b/>
          <w:szCs w:val="24"/>
          <w:u w:val="single"/>
        </w:rPr>
        <w:t>Name</w:t>
      </w:r>
      <w:r w:rsidRPr="006D1693">
        <w:rPr>
          <w:rFonts w:ascii="Arial" w:hAnsi="Arial" w:cs="Arial"/>
          <w:b/>
          <w:szCs w:val="24"/>
        </w:rPr>
        <w:tab/>
      </w:r>
      <w:r w:rsidRPr="006D1693">
        <w:rPr>
          <w:rFonts w:ascii="Arial" w:hAnsi="Arial" w:cs="Arial"/>
          <w:b/>
          <w:szCs w:val="24"/>
        </w:rPr>
        <w:tab/>
      </w:r>
      <w:r w:rsidR="00DC7AD7">
        <w:rPr>
          <w:rFonts w:ascii="Arial" w:hAnsi="Arial" w:cs="Arial"/>
          <w:b/>
          <w:szCs w:val="24"/>
        </w:rPr>
        <w:tab/>
      </w:r>
      <w:r w:rsidRPr="001A2B53">
        <w:rPr>
          <w:rFonts w:ascii="Arial" w:hAnsi="Arial" w:cs="Arial"/>
          <w:b/>
          <w:szCs w:val="24"/>
          <w:u w:val="single"/>
        </w:rPr>
        <w:t>Effective Date</w:t>
      </w:r>
      <w:r w:rsidR="00B207D2" w:rsidRPr="006D1693">
        <w:rPr>
          <w:rFonts w:ascii="Arial" w:hAnsi="Arial" w:cs="Arial"/>
          <w:b/>
          <w:szCs w:val="24"/>
        </w:rPr>
        <w:tab/>
      </w:r>
      <w:r w:rsidR="00B207D2" w:rsidRPr="00B207D2">
        <w:rPr>
          <w:rFonts w:ascii="Arial" w:hAnsi="Arial" w:cs="Arial"/>
          <w:b/>
          <w:szCs w:val="24"/>
          <w:u w:val="single"/>
        </w:rPr>
        <w:t xml:space="preserve"> Position</w:t>
      </w:r>
      <w:r>
        <w:rPr>
          <w:rFonts w:ascii="Arial" w:hAnsi="Arial" w:cs="Arial"/>
          <w:b/>
          <w:szCs w:val="24"/>
        </w:rPr>
        <w:tab/>
        <w:t xml:space="preserve">        </w:t>
      </w:r>
      <w:r w:rsidRPr="001A2B53">
        <w:rPr>
          <w:rFonts w:ascii="Arial" w:hAnsi="Arial" w:cs="Arial"/>
          <w:b/>
          <w:szCs w:val="24"/>
          <w:u w:val="single"/>
        </w:rPr>
        <w:t>Resi</w:t>
      </w:r>
      <w:r>
        <w:rPr>
          <w:rFonts w:ascii="Arial" w:hAnsi="Arial" w:cs="Arial"/>
          <w:b/>
          <w:szCs w:val="24"/>
          <w:u w:val="single"/>
        </w:rPr>
        <w:t>gnations/Retirements</w:t>
      </w:r>
      <w:r w:rsidRPr="006D1693">
        <w:rPr>
          <w:rFonts w:ascii="Arial" w:hAnsi="Arial" w:cs="Arial"/>
          <w:b/>
          <w:szCs w:val="24"/>
          <w:u w:val="single"/>
        </w:rPr>
        <w:t>/Dismissal</w:t>
      </w:r>
      <w:r>
        <w:rPr>
          <w:rFonts w:ascii="Arial" w:hAnsi="Arial" w:cs="Arial"/>
          <w:b/>
          <w:szCs w:val="24"/>
          <w:u w:val="single"/>
        </w:rPr>
        <w:t>s</w:t>
      </w:r>
    </w:p>
    <w:p w14:paraId="195D4822" w14:textId="5C92804C" w:rsidR="00645156" w:rsidRPr="00645156" w:rsidRDefault="00645156" w:rsidP="00645156">
      <w:pPr>
        <w:pStyle w:val="NormalWeb"/>
        <w:rPr>
          <w:rFonts w:ascii="Arial" w:hAnsi="Arial" w:cs="Arial"/>
          <w:color w:val="000000"/>
        </w:rPr>
      </w:pPr>
      <w:r w:rsidRPr="00645156">
        <w:rPr>
          <w:rFonts w:ascii="Arial" w:hAnsi="Arial" w:cs="Arial"/>
          <w:color w:val="000000"/>
        </w:rPr>
        <w:t xml:space="preserve">Chelsey Griffith </w:t>
      </w:r>
      <w:r>
        <w:rPr>
          <w:rFonts w:ascii="Arial" w:hAnsi="Arial" w:cs="Arial"/>
          <w:color w:val="000000"/>
        </w:rPr>
        <w:tab/>
      </w:r>
      <w:r w:rsidRPr="00645156">
        <w:rPr>
          <w:rFonts w:ascii="Arial" w:hAnsi="Arial" w:cs="Arial"/>
          <w:color w:val="000000"/>
        </w:rPr>
        <w:t xml:space="preserve">06/30/2025 </w:t>
      </w:r>
      <w:r>
        <w:rPr>
          <w:rFonts w:ascii="Arial" w:hAnsi="Arial" w:cs="Arial"/>
          <w:color w:val="000000"/>
        </w:rPr>
        <w:tab/>
      </w:r>
      <w:r>
        <w:rPr>
          <w:rFonts w:ascii="Arial" w:hAnsi="Arial" w:cs="Arial"/>
          <w:color w:val="000000"/>
        </w:rPr>
        <w:tab/>
      </w:r>
      <w:r w:rsidRPr="00645156">
        <w:rPr>
          <w:rFonts w:ascii="Arial" w:hAnsi="Arial" w:cs="Arial"/>
          <w:color w:val="000000"/>
        </w:rPr>
        <w:t xml:space="preserve">KG Teacher (HES) </w:t>
      </w:r>
      <w:r>
        <w:rPr>
          <w:rFonts w:ascii="Arial" w:hAnsi="Arial" w:cs="Arial"/>
          <w:color w:val="000000"/>
        </w:rPr>
        <w:tab/>
      </w:r>
      <w:r>
        <w:rPr>
          <w:rFonts w:ascii="Arial" w:hAnsi="Arial" w:cs="Arial"/>
          <w:color w:val="000000"/>
        </w:rPr>
        <w:tab/>
      </w:r>
      <w:r w:rsidRPr="00645156">
        <w:rPr>
          <w:rFonts w:ascii="Arial" w:hAnsi="Arial" w:cs="Arial"/>
          <w:color w:val="000000"/>
        </w:rPr>
        <w:t>Non-Renewal</w:t>
      </w:r>
    </w:p>
    <w:p w14:paraId="1CA290B8" w14:textId="77777777" w:rsidR="00645156" w:rsidRPr="007C5042" w:rsidRDefault="00645156" w:rsidP="00645156">
      <w:pPr>
        <w:pStyle w:val="NormalWeb"/>
        <w:spacing w:before="0" w:beforeAutospacing="0" w:after="0" w:afterAutospacing="0" w:line="360" w:lineRule="auto"/>
        <w:jc w:val="right"/>
        <w:rPr>
          <w:rFonts w:ascii="Arial" w:hAnsi="Arial" w:cs="Arial"/>
          <w:b/>
          <w:bCs/>
          <w:color w:val="000000"/>
          <w:sz w:val="36"/>
          <w:szCs w:val="36"/>
        </w:rPr>
      </w:pPr>
      <w:r w:rsidRPr="007C5042">
        <w:rPr>
          <w:rFonts w:ascii="Arial" w:hAnsi="Arial" w:cs="Arial"/>
          <w:b/>
          <w:bCs/>
          <w:color w:val="000000"/>
          <w:sz w:val="36"/>
          <w:szCs w:val="36"/>
        </w:rPr>
        <w:lastRenderedPageBreak/>
        <w:t>27</w:t>
      </w:r>
      <w:r>
        <w:rPr>
          <w:rFonts w:ascii="Arial" w:hAnsi="Arial" w:cs="Arial"/>
          <w:b/>
          <w:bCs/>
          <w:color w:val="000000"/>
          <w:sz w:val="36"/>
          <w:szCs w:val="36"/>
        </w:rPr>
        <w:t>1</w:t>
      </w:r>
      <w:r w:rsidRPr="007C5042">
        <w:rPr>
          <w:rFonts w:ascii="Arial" w:hAnsi="Arial" w:cs="Arial"/>
          <w:b/>
          <w:bCs/>
          <w:color w:val="000000"/>
          <w:sz w:val="36"/>
          <w:szCs w:val="36"/>
        </w:rPr>
        <w:t>8</w:t>
      </w:r>
    </w:p>
    <w:p w14:paraId="2AA50C08" w14:textId="2A00689A" w:rsidR="00645156" w:rsidRPr="00645156" w:rsidRDefault="00645156" w:rsidP="00645156">
      <w:pPr>
        <w:pStyle w:val="NormalWeb"/>
        <w:rPr>
          <w:rFonts w:ascii="Arial" w:hAnsi="Arial" w:cs="Arial"/>
          <w:color w:val="000000"/>
        </w:rPr>
      </w:pPr>
      <w:r w:rsidRPr="00645156">
        <w:rPr>
          <w:rFonts w:ascii="Arial" w:hAnsi="Arial" w:cs="Arial"/>
          <w:color w:val="000000"/>
        </w:rPr>
        <w:t xml:space="preserve">Taylor M. Wilson </w:t>
      </w:r>
      <w:r>
        <w:rPr>
          <w:rFonts w:ascii="Arial" w:hAnsi="Arial" w:cs="Arial"/>
          <w:color w:val="000000"/>
        </w:rPr>
        <w:tab/>
      </w:r>
      <w:r w:rsidRPr="00645156">
        <w:rPr>
          <w:rFonts w:ascii="Arial" w:hAnsi="Arial" w:cs="Arial"/>
          <w:color w:val="000000"/>
        </w:rPr>
        <w:t xml:space="preserve">06/30/2025 </w:t>
      </w:r>
      <w:r>
        <w:rPr>
          <w:rFonts w:ascii="Arial" w:hAnsi="Arial" w:cs="Arial"/>
          <w:color w:val="000000"/>
        </w:rPr>
        <w:tab/>
      </w:r>
      <w:r>
        <w:rPr>
          <w:rFonts w:ascii="Arial" w:hAnsi="Arial" w:cs="Arial"/>
          <w:color w:val="000000"/>
        </w:rPr>
        <w:tab/>
      </w:r>
      <w:r w:rsidRPr="00645156">
        <w:rPr>
          <w:rFonts w:ascii="Arial" w:hAnsi="Arial" w:cs="Arial"/>
          <w:color w:val="000000"/>
        </w:rPr>
        <w:t xml:space="preserve">KG Teacher (HES) </w:t>
      </w:r>
      <w:r>
        <w:rPr>
          <w:rFonts w:ascii="Arial" w:hAnsi="Arial" w:cs="Arial"/>
          <w:color w:val="000000"/>
        </w:rPr>
        <w:tab/>
      </w:r>
      <w:r>
        <w:rPr>
          <w:rFonts w:ascii="Arial" w:hAnsi="Arial" w:cs="Arial"/>
          <w:color w:val="000000"/>
        </w:rPr>
        <w:tab/>
      </w:r>
      <w:r w:rsidRPr="00645156">
        <w:rPr>
          <w:rFonts w:ascii="Arial" w:hAnsi="Arial" w:cs="Arial"/>
          <w:color w:val="000000"/>
        </w:rPr>
        <w:t>Non-Renewal</w:t>
      </w:r>
    </w:p>
    <w:p w14:paraId="2E992233" w14:textId="77777777" w:rsidR="00771621" w:rsidRPr="00F51761" w:rsidRDefault="00771621" w:rsidP="00771621">
      <w:pPr>
        <w:pStyle w:val="ListParagraph"/>
        <w:numPr>
          <w:ilvl w:val="0"/>
          <w:numId w:val="5"/>
        </w:numPr>
        <w:rPr>
          <w:rFonts w:ascii="Arial" w:hAnsi="Arial" w:cs="Arial"/>
          <w:bCs/>
        </w:rPr>
      </w:pPr>
      <w:r>
        <w:rPr>
          <w:rFonts w:ascii="Arial" w:hAnsi="Arial" w:cs="Arial"/>
          <w:b/>
          <w:bCs/>
          <w:u w:val="single"/>
        </w:rPr>
        <w:t>Extra Service</w:t>
      </w:r>
    </w:p>
    <w:p w14:paraId="43C1D2AC" w14:textId="220C2C30" w:rsidR="00771621" w:rsidRDefault="00771621" w:rsidP="00771621">
      <w:pPr>
        <w:pStyle w:val="ListParagraph"/>
        <w:ind w:left="360"/>
        <w:jc w:val="both"/>
        <w:rPr>
          <w:rFonts w:ascii="Arial" w:hAnsi="Arial" w:cs="Arial"/>
        </w:rPr>
      </w:pPr>
      <w:r w:rsidRPr="00F51761">
        <w:rPr>
          <w:rFonts w:ascii="Arial" w:hAnsi="Arial" w:cs="Arial"/>
        </w:rPr>
        <w:t xml:space="preserve">The following personnel actions have been taken by the Superintendent between regular board meetings and are presented as information to the board. </w:t>
      </w:r>
    </w:p>
    <w:p w14:paraId="70C4B968" w14:textId="5D3ACF77" w:rsidR="00645156" w:rsidRPr="00645156" w:rsidRDefault="00645156" w:rsidP="00645156">
      <w:pPr>
        <w:pStyle w:val="NormalWeb"/>
        <w:spacing w:before="0" w:beforeAutospacing="0" w:after="0" w:afterAutospacing="0"/>
        <w:ind w:left="360"/>
        <w:rPr>
          <w:rFonts w:ascii="Arial" w:hAnsi="Arial" w:cs="Arial"/>
          <w:b/>
          <w:bCs/>
          <w:color w:val="000000"/>
          <w:u w:val="single"/>
        </w:rPr>
      </w:pPr>
      <w:r w:rsidRPr="00645156">
        <w:rPr>
          <w:rFonts w:ascii="Arial" w:hAnsi="Arial" w:cs="Arial"/>
          <w:b/>
          <w:bCs/>
          <w:color w:val="000000"/>
          <w:u w:val="single"/>
        </w:rPr>
        <w:t>June 2025</w:t>
      </w:r>
    </w:p>
    <w:p w14:paraId="4609CA9C" w14:textId="77777777" w:rsidR="00645156" w:rsidRPr="00645156" w:rsidRDefault="00645156" w:rsidP="00645156">
      <w:pPr>
        <w:pStyle w:val="NormalWeb"/>
        <w:spacing w:before="0" w:beforeAutospacing="0" w:after="0" w:afterAutospacing="0"/>
        <w:ind w:left="360"/>
        <w:rPr>
          <w:rFonts w:ascii="Arial" w:hAnsi="Arial" w:cs="Arial"/>
          <w:color w:val="000000"/>
        </w:rPr>
      </w:pPr>
      <w:r w:rsidRPr="00645156">
        <w:rPr>
          <w:rFonts w:ascii="Arial" w:hAnsi="Arial" w:cs="Arial"/>
          <w:color w:val="000000"/>
        </w:rPr>
        <w:t>Bailey Jones - MMS Asst. Volley Coach</w:t>
      </w:r>
    </w:p>
    <w:p w14:paraId="3958BCF1" w14:textId="77777777" w:rsidR="006A4FA2" w:rsidRDefault="006A4FA2" w:rsidP="00F85564">
      <w:pPr>
        <w:pStyle w:val="NormalWeb"/>
        <w:spacing w:before="0" w:beforeAutospacing="0" w:after="0" w:afterAutospacing="0"/>
        <w:rPr>
          <w:rFonts w:ascii="Arial" w:hAnsi="Arial" w:cs="Arial"/>
          <w:color w:val="000000"/>
        </w:rPr>
      </w:pPr>
    </w:p>
    <w:p w14:paraId="4DAE67BE" w14:textId="39A5FD11" w:rsidR="00F85564" w:rsidRDefault="00AF4C0F" w:rsidP="00F85564">
      <w:pPr>
        <w:pStyle w:val="NormalWeb"/>
        <w:numPr>
          <w:ilvl w:val="0"/>
          <w:numId w:val="5"/>
        </w:numPr>
        <w:spacing w:before="0" w:beforeAutospacing="0" w:after="0" w:afterAutospacing="0"/>
        <w:rPr>
          <w:rFonts w:ascii="Arial" w:hAnsi="Arial" w:cs="Arial"/>
          <w:b/>
          <w:bCs/>
          <w:color w:val="000000"/>
          <w:u w:val="single"/>
        </w:rPr>
      </w:pPr>
      <w:r w:rsidRPr="00AF4C0F">
        <w:rPr>
          <w:rFonts w:ascii="Arial" w:hAnsi="Arial" w:cs="Arial"/>
          <w:b/>
          <w:bCs/>
          <w:color w:val="000000"/>
          <w:u w:val="single"/>
        </w:rPr>
        <w:t xml:space="preserve">FY 2025 Certified </w:t>
      </w:r>
      <w:r w:rsidR="00645156">
        <w:rPr>
          <w:rFonts w:ascii="Arial" w:hAnsi="Arial" w:cs="Arial"/>
          <w:b/>
          <w:bCs/>
          <w:color w:val="000000"/>
          <w:u w:val="single"/>
        </w:rPr>
        <w:t>Recension</w:t>
      </w:r>
      <w:r w:rsidRPr="00AF4C0F">
        <w:rPr>
          <w:rFonts w:ascii="Arial" w:hAnsi="Arial" w:cs="Arial"/>
          <w:b/>
          <w:bCs/>
          <w:color w:val="000000"/>
          <w:u w:val="single"/>
        </w:rPr>
        <w:t xml:space="preserve"> Letters</w:t>
      </w:r>
    </w:p>
    <w:p w14:paraId="08EA0132" w14:textId="77777777" w:rsidR="00645156" w:rsidRPr="00AF4C0F" w:rsidRDefault="00645156" w:rsidP="00645156">
      <w:pPr>
        <w:pStyle w:val="NormalWeb"/>
        <w:spacing w:before="0" w:beforeAutospacing="0" w:after="0" w:afterAutospacing="0"/>
        <w:ind w:left="360"/>
        <w:rPr>
          <w:rFonts w:ascii="Arial" w:hAnsi="Arial" w:cs="Arial"/>
          <w:b/>
          <w:bCs/>
          <w:color w:val="000000"/>
          <w:u w:val="single"/>
        </w:rPr>
      </w:pPr>
    </w:p>
    <w:p w14:paraId="5E22D0CE" w14:textId="77777777" w:rsidR="00645156" w:rsidRDefault="00645156" w:rsidP="00645156">
      <w:pPr>
        <w:pStyle w:val="NormalWeb"/>
        <w:spacing w:before="0" w:beforeAutospacing="0" w:after="0" w:afterAutospacing="0"/>
        <w:rPr>
          <w:rFonts w:ascii="Arial" w:hAnsi="Arial" w:cs="Arial"/>
          <w:color w:val="000000"/>
        </w:rPr>
        <w:sectPr w:rsidR="00645156" w:rsidSect="00BC4A46">
          <w:type w:val="continuous"/>
          <w:pgSz w:w="12240" w:h="15840"/>
          <w:pgMar w:top="720" w:right="720" w:bottom="720" w:left="720" w:header="720" w:footer="720" w:gutter="0"/>
          <w:cols w:space="720"/>
          <w:docGrid w:linePitch="360"/>
        </w:sectPr>
      </w:pPr>
    </w:p>
    <w:p w14:paraId="6E1869CD" w14:textId="77777777" w:rsidR="00645156" w:rsidRPr="00645156" w:rsidRDefault="00645156" w:rsidP="00645156">
      <w:pPr>
        <w:pStyle w:val="NormalWeb"/>
        <w:spacing w:before="0" w:beforeAutospacing="0" w:after="0" w:afterAutospacing="0"/>
        <w:ind w:left="360"/>
        <w:rPr>
          <w:rFonts w:ascii="Arial" w:hAnsi="Arial" w:cs="Arial"/>
          <w:color w:val="000000"/>
        </w:rPr>
      </w:pPr>
      <w:r w:rsidRPr="00645156">
        <w:rPr>
          <w:rFonts w:ascii="Arial" w:hAnsi="Arial" w:cs="Arial"/>
          <w:color w:val="000000"/>
        </w:rPr>
        <w:t>Kaycee Adams</w:t>
      </w:r>
    </w:p>
    <w:p w14:paraId="399FDBA7" w14:textId="77777777" w:rsidR="00645156" w:rsidRPr="00645156" w:rsidRDefault="00645156" w:rsidP="00645156">
      <w:pPr>
        <w:pStyle w:val="NormalWeb"/>
        <w:spacing w:before="0" w:beforeAutospacing="0" w:after="0" w:afterAutospacing="0"/>
        <w:ind w:left="360"/>
        <w:rPr>
          <w:rFonts w:ascii="Arial" w:hAnsi="Arial" w:cs="Arial"/>
          <w:color w:val="000000"/>
        </w:rPr>
      </w:pPr>
      <w:r w:rsidRPr="00645156">
        <w:rPr>
          <w:rFonts w:ascii="Arial" w:hAnsi="Arial" w:cs="Arial"/>
          <w:color w:val="000000"/>
        </w:rPr>
        <w:t>Rachel Bragg</w:t>
      </w:r>
    </w:p>
    <w:p w14:paraId="44BA6B03" w14:textId="77777777" w:rsidR="00645156" w:rsidRPr="00645156" w:rsidRDefault="00645156" w:rsidP="00645156">
      <w:pPr>
        <w:pStyle w:val="NormalWeb"/>
        <w:spacing w:before="0" w:beforeAutospacing="0" w:after="0" w:afterAutospacing="0"/>
        <w:ind w:left="360"/>
        <w:rPr>
          <w:rFonts w:ascii="Arial" w:hAnsi="Arial" w:cs="Arial"/>
          <w:color w:val="000000"/>
        </w:rPr>
      </w:pPr>
      <w:r w:rsidRPr="00645156">
        <w:rPr>
          <w:rFonts w:ascii="Arial" w:hAnsi="Arial" w:cs="Arial"/>
          <w:color w:val="000000"/>
        </w:rPr>
        <w:t>Zoe Cross</w:t>
      </w:r>
    </w:p>
    <w:p w14:paraId="3EA827A9" w14:textId="77777777" w:rsidR="00645156" w:rsidRPr="00645156" w:rsidRDefault="00645156" w:rsidP="00645156">
      <w:pPr>
        <w:pStyle w:val="NormalWeb"/>
        <w:spacing w:before="0" w:beforeAutospacing="0" w:after="0" w:afterAutospacing="0"/>
        <w:ind w:left="360"/>
        <w:rPr>
          <w:rFonts w:ascii="Arial" w:hAnsi="Arial" w:cs="Arial"/>
          <w:color w:val="000000"/>
        </w:rPr>
      </w:pPr>
      <w:r w:rsidRPr="00645156">
        <w:rPr>
          <w:rFonts w:ascii="Arial" w:hAnsi="Arial" w:cs="Arial"/>
          <w:color w:val="000000"/>
        </w:rPr>
        <w:t>Valerie Durham</w:t>
      </w:r>
    </w:p>
    <w:p w14:paraId="54064281" w14:textId="77777777" w:rsidR="00645156" w:rsidRPr="00645156" w:rsidRDefault="00645156" w:rsidP="00645156">
      <w:pPr>
        <w:pStyle w:val="NormalWeb"/>
        <w:spacing w:before="0" w:beforeAutospacing="0" w:after="0" w:afterAutospacing="0"/>
        <w:ind w:left="360"/>
        <w:rPr>
          <w:rFonts w:ascii="Arial" w:hAnsi="Arial" w:cs="Arial"/>
          <w:color w:val="000000"/>
        </w:rPr>
      </w:pPr>
      <w:r w:rsidRPr="00645156">
        <w:rPr>
          <w:rFonts w:ascii="Arial" w:hAnsi="Arial" w:cs="Arial"/>
          <w:color w:val="000000"/>
        </w:rPr>
        <w:t>S. Joshua Hansman</w:t>
      </w:r>
    </w:p>
    <w:p w14:paraId="0F322CFA" w14:textId="77777777" w:rsidR="00645156" w:rsidRPr="00645156" w:rsidRDefault="00645156" w:rsidP="00645156">
      <w:pPr>
        <w:pStyle w:val="NormalWeb"/>
        <w:spacing w:before="0" w:beforeAutospacing="0" w:after="0" w:afterAutospacing="0"/>
        <w:ind w:left="360"/>
        <w:rPr>
          <w:rFonts w:ascii="Arial" w:hAnsi="Arial" w:cs="Arial"/>
          <w:color w:val="000000"/>
        </w:rPr>
      </w:pPr>
      <w:r w:rsidRPr="00645156">
        <w:rPr>
          <w:rFonts w:ascii="Arial" w:hAnsi="Arial" w:cs="Arial"/>
          <w:color w:val="000000"/>
        </w:rPr>
        <w:t>Sabryn Hudson</w:t>
      </w:r>
    </w:p>
    <w:p w14:paraId="12F42BB2" w14:textId="77777777" w:rsidR="00645156" w:rsidRPr="00645156" w:rsidRDefault="00645156" w:rsidP="00645156">
      <w:pPr>
        <w:pStyle w:val="NormalWeb"/>
        <w:spacing w:before="0" w:beforeAutospacing="0" w:after="0" w:afterAutospacing="0"/>
        <w:ind w:left="360"/>
        <w:rPr>
          <w:rFonts w:ascii="Arial" w:hAnsi="Arial" w:cs="Arial"/>
          <w:color w:val="000000"/>
        </w:rPr>
      </w:pPr>
      <w:r w:rsidRPr="00645156">
        <w:rPr>
          <w:rFonts w:ascii="Arial" w:hAnsi="Arial" w:cs="Arial"/>
          <w:color w:val="000000"/>
        </w:rPr>
        <w:t>Sarah Knifley</w:t>
      </w:r>
    </w:p>
    <w:p w14:paraId="3C3CF9F8" w14:textId="77777777" w:rsidR="00645156" w:rsidRPr="00645156" w:rsidRDefault="00645156" w:rsidP="00645156">
      <w:pPr>
        <w:pStyle w:val="NormalWeb"/>
        <w:spacing w:before="0" w:beforeAutospacing="0" w:after="0" w:afterAutospacing="0"/>
        <w:ind w:left="360"/>
        <w:rPr>
          <w:rFonts w:ascii="Arial" w:hAnsi="Arial" w:cs="Arial"/>
          <w:color w:val="000000"/>
        </w:rPr>
      </w:pPr>
      <w:r w:rsidRPr="00645156">
        <w:rPr>
          <w:rFonts w:ascii="Arial" w:hAnsi="Arial" w:cs="Arial"/>
          <w:color w:val="000000"/>
        </w:rPr>
        <w:t>Jessica Maybrier</w:t>
      </w:r>
    </w:p>
    <w:p w14:paraId="0A4E82AD" w14:textId="77777777" w:rsidR="00645156" w:rsidRPr="00645156" w:rsidRDefault="00645156" w:rsidP="00645156">
      <w:pPr>
        <w:pStyle w:val="NormalWeb"/>
        <w:spacing w:before="0" w:beforeAutospacing="0" w:after="0" w:afterAutospacing="0"/>
        <w:ind w:left="360"/>
        <w:rPr>
          <w:rFonts w:ascii="Arial" w:hAnsi="Arial" w:cs="Arial"/>
          <w:color w:val="000000"/>
        </w:rPr>
      </w:pPr>
      <w:r w:rsidRPr="00645156">
        <w:rPr>
          <w:rFonts w:ascii="Arial" w:hAnsi="Arial" w:cs="Arial"/>
          <w:color w:val="000000"/>
        </w:rPr>
        <w:t>Sara Neikirk</w:t>
      </w:r>
    </w:p>
    <w:p w14:paraId="00F7E9B0" w14:textId="77777777" w:rsidR="00645156" w:rsidRPr="00645156" w:rsidRDefault="00645156" w:rsidP="00645156">
      <w:pPr>
        <w:pStyle w:val="NormalWeb"/>
        <w:spacing w:before="0" w:beforeAutospacing="0" w:after="0" w:afterAutospacing="0"/>
        <w:ind w:left="360"/>
        <w:rPr>
          <w:rFonts w:ascii="Arial" w:hAnsi="Arial" w:cs="Arial"/>
          <w:color w:val="000000"/>
        </w:rPr>
      </w:pPr>
      <w:r w:rsidRPr="00645156">
        <w:rPr>
          <w:rFonts w:ascii="Arial" w:hAnsi="Arial" w:cs="Arial"/>
          <w:color w:val="000000"/>
        </w:rPr>
        <w:t>Ashley Parrott</w:t>
      </w:r>
    </w:p>
    <w:p w14:paraId="41CCB950" w14:textId="77777777" w:rsidR="00645156" w:rsidRPr="00645156" w:rsidRDefault="00645156" w:rsidP="00645156">
      <w:pPr>
        <w:pStyle w:val="NormalWeb"/>
        <w:spacing w:before="0" w:beforeAutospacing="0" w:after="0" w:afterAutospacing="0"/>
        <w:ind w:left="360"/>
        <w:rPr>
          <w:rFonts w:ascii="Arial" w:hAnsi="Arial" w:cs="Arial"/>
          <w:color w:val="000000"/>
        </w:rPr>
      </w:pPr>
      <w:r w:rsidRPr="00645156">
        <w:rPr>
          <w:rFonts w:ascii="Arial" w:hAnsi="Arial" w:cs="Arial"/>
          <w:color w:val="000000"/>
        </w:rPr>
        <w:t>Abigail Pendley</w:t>
      </w:r>
    </w:p>
    <w:p w14:paraId="65EE0AA0" w14:textId="77777777" w:rsidR="00645156" w:rsidRPr="00645156" w:rsidRDefault="00645156" w:rsidP="00645156">
      <w:pPr>
        <w:pStyle w:val="NormalWeb"/>
        <w:spacing w:before="0" w:beforeAutospacing="0" w:after="0" w:afterAutospacing="0"/>
        <w:ind w:left="360"/>
        <w:rPr>
          <w:rFonts w:ascii="Arial" w:hAnsi="Arial" w:cs="Arial"/>
          <w:color w:val="000000"/>
        </w:rPr>
      </w:pPr>
      <w:r w:rsidRPr="00645156">
        <w:rPr>
          <w:rFonts w:ascii="Arial" w:hAnsi="Arial" w:cs="Arial"/>
          <w:color w:val="000000"/>
        </w:rPr>
        <w:t>Cindy Sloan</w:t>
      </w:r>
    </w:p>
    <w:p w14:paraId="781A9C40" w14:textId="77777777" w:rsidR="00645156" w:rsidRPr="00645156" w:rsidRDefault="00645156" w:rsidP="00645156">
      <w:pPr>
        <w:pStyle w:val="NormalWeb"/>
        <w:spacing w:before="0" w:beforeAutospacing="0" w:after="0" w:afterAutospacing="0"/>
        <w:ind w:left="360"/>
        <w:rPr>
          <w:rFonts w:ascii="Arial" w:hAnsi="Arial" w:cs="Arial"/>
          <w:color w:val="000000"/>
        </w:rPr>
      </w:pPr>
      <w:r w:rsidRPr="00645156">
        <w:rPr>
          <w:rFonts w:ascii="Arial" w:hAnsi="Arial" w:cs="Arial"/>
          <w:color w:val="000000"/>
        </w:rPr>
        <w:t>Jessica Smiley</w:t>
      </w:r>
    </w:p>
    <w:p w14:paraId="2FE93451" w14:textId="77777777" w:rsidR="00645156" w:rsidRPr="00645156" w:rsidRDefault="00645156" w:rsidP="00645156">
      <w:pPr>
        <w:pStyle w:val="NormalWeb"/>
        <w:spacing w:before="0" w:beforeAutospacing="0" w:after="0" w:afterAutospacing="0"/>
        <w:ind w:left="360"/>
        <w:rPr>
          <w:rFonts w:ascii="Arial" w:hAnsi="Arial" w:cs="Arial"/>
          <w:color w:val="000000"/>
        </w:rPr>
      </w:pPr>
      <w:r w:rsidRPr="00645156">
        <w:rPr>
          <w:rFonts w:ascii="Arial" w:hAnsi="Arial" w:cs="Arial"/>
          <w:color w:val="000000"/>
        </w:rPr>
        <w:t>Lauren Tipton</w:t>
      </w:r>
    </w:p>
    <w:p w14:paraId="2088E503" w14:textId="77777777" w:rsidR="00645156" w:rsidRPr="00645156" w:rsidRDefault="00645156" w:rsidP="00645156">
      <w:pPr>
        <w:pStyle w:val="NormalWeb"/>
        <w:spacing w:before="0" w:beforeAutospacing="0" w:after="0" w:afterAutospacing="0"/>
        <w:ind w:left="360"/>
        <w:rPr>
          <w:rFonts w:ascii="Arial" w:hAnsi="Arial" w:cs="Arial"/>
          <w:color w:val="000000"/>
        </w:rPr>
      </w:pPr>
      <w:r w:rsidRPr="00645156">
        <w:rPr>
          <w:rFonts w:ascii="Arial" w:hAnsi="Arial" w:cs="Arial"/>
          <w:color w:val="000000"/>
        </w:rPr>
        <w:t>Ronda Vacca</w:t>
      </w:r>
    </w:p>
    <w:p w14:paraId="3EC678E9" w14:textId="77777777" w:rsidR="00645156" w:rsidRPr="00645156" w:rsidRDefault="00645156" w:rsidP="00645156">
      <w:pPr>
        <w:pStyle w:val="NormalWeb"/>
        <w:spacing w:before="0" w:beforeAutospacing="0" w:after="0" w:afterAutospacing="0"/>
        <w:ind w:left="360"/>
        <w:rPr>
          <w:rFonts w:ascii="Arial" w:hAnsi="Arial" w:cs="Arial"/>
          <w:color w:val="000000"/>
        </w:rPr>
      </w:pPr>
      <w:r w:rsidRPr="00645156">
        <w:rPr>
          <w:rFonts w:ascii="Arial" w:hAnsi="Arial" w:cs="Arial"/>
          <w:color w:val="000000"/>
        </w:rPr>
        <w:t>Jessica Wilson</w:t>
      </w:r>
    </w:p>
    <w:p w14:paraId="5F194DCC" w14:textId="77777777" w:rsidR="00645156" w:rsidRPr="00645156" w:rsidRDefault="00645156" w:rsidP="00645156">
      <w:pPr>
        <w:pStyle w:val="NormalWeb"/>
        <w:spacing w:before="0" w:beforeAutospacing="0" w:after="0" w:afterAutospacing="0"/>
        <w:ind w:left="360"/>
        <w:rPr>
          <w:rFonts w:ascii="Arial" w:hAnsi="Arial" w:cs="Arial"/>
          <w:color w:val="000000"/>
        </w:rPr>
      </w:pPr>
      <w:r w:rsidRPr="00645156">
        <w:rPr>
          <w:rFonts w:ascii="Arial" w:hAnsi="Arial" w:cs="Arial"/>
          <w:color w:val="000000"/>
        </w:rPr>
        <w:t>John Crockett</w:t>
      </w:r>
    </w:p>
    <w:p w14:paraId="68CA6C10" w14:textId="77777777" w:rsidR="00645156" w:rsidRPr="00645156" w:rsidRDefault="00645156" w:rsidP="00645156">
      <w:pPr>
        <w:pStyle w:val="NormalWeb"/>
        <w:spacing w:before="0" w:beforeAutospacing="0" w:after="0" w:afterAutospacing="0"/>
        <w:ind w:left="360"/>
        <w:rPr>
          <w:rFonts w:ascii="Arial" w:hAnsi="Arial" w:cs="Arial"/>
          <w:color w:val="000000"/>
        </w:rPr>
      </w:pPr>
      <w:r w:rsidRPr="00645156">
        <w:rPr>
          <w:rFonts w:ascii="Arial" w:hAnsi="Arial" w:cs="Arial"/>
          <w:color w:val="000000"/>
        </w:rPr>
        <w:t>Sarajo Eldridge</w:t>
      </w:r>
    </w:p>
    <w:p w14:paraId="38A0A3AA" w14:textId="77777777" w:rsidR="00645156" w:rsidRPr="00645156" w:rsidRDefault="00645156" w:rsidP="00645156">
      <w:pPr>
        <w:pStyle w:val="NormalWeb"/>
        <w:spacing w:before="0" w:beforeAutospacing="0" w:after="0" w:afterAutospacing="0"/>
        <w:ind w:left="360"/>
        <w:rPr>
          <w:rFonts w:ascii="Arial" w:hAnsi="Arial" w:cs="Arial"/>
          <w:color w:val="000000"/>
        </w:rPr>
      </w:pPr>
      <w:r w:rsidRPr="00645156">
        <w:rPr>
          <w:rFonts w:ascii="Arial" w:hAnsi="Arial" w:cs="Arial"/>
          <w:color w:val="000000"/>
        </w:rPr>
        <w:t>Brian Glass</w:t>
      </w:r>
    </w:p>
    <w:p w14:paraId="05B38249" w14:textId="77777777" w:rsidR="00645156" w:rsidRPr="00645156" w:rsidRDefault="00645156" w:rsidP="00645156">
      <w:pPr>
        <w:pStyle w:val="NormalWeb"/>
        <w:spacing w:before="0" w:beforeAutospacing="0" w:after="0" w:afterAutospacing="0"/>
        <w:ind w:left="360"/>
        <w:rPr>
          <w:rFonts w:ascii="Arial" w:hAnsi="Arial" w:cs="Arial"/>
          <w:color w:val="000000"/>
        </w:rPr>
      </w:pPr>
      <w:r w:rsidRPr="00645156">
        <w:rPr>
          <w:rFonts w:ascii="Arial" w:hAnsi="Arial" w:cs="Arial"/>
          <w:color w:val="000000"/>
        </w:rPr>
        <w:t>Abby Hall</w:t>
      </w:r>
    </w:p>
    <w:p w14:paraId="5299CF9C" w14:textId="77777777" w:rsidR="00645156" w:rsidRPr="00645156" w:rsidRDefault="00645156" w:rsidP="00645156">
      <w:pPr>
        <w:pStyle w:val="NormalWeb"/>
        <w:spacing w:before="0" w:beforeAutospacing="0" w:after="0" w:afterAutospacing="0"/>
        <w:ind w:left="360"/>
        <w:rPr>
          <w:rFonts w:ascii="Arial" w:hAnsi="Arial" w:cs="Arial"/>
          <w:color w:val="000000"/>
        </w:rPr>
      </w:pPr>
      <w:r w:rsidRPr="00645156">
        <w:rPr>
          <w:rFonts w:ascii="Arial" w:hAnsi="Arial" w:cs="Arial"/>
          <w:color w:val="000000"/>
        </w:rPr>
        <w:t>Brittany Johnson</w:t>
      </w:r>
    </w:p>
    <w:p w14:paraId="71BE6A23" w14:textId="77777777" w:rsidR="00645156" w:rsidRPr="00645156" w:rsidRDefault="00645156" w:rsidP="00645156">
      <w:pPr>
        <w:pStyle w:val="NormalWeb"/>
        <w:spacing w:before="0" w:beforeAutospacing="0" w:after="0" w:afterAutospacing="0"/>
        <w:ind w:left="360"/>
        <w:rPr>
          <w:rFonts w:ascii="Arial" w:hAnsi="Arial" w:cs="Arial"/>
          <w:color w:val="000000"/>
        </w:rPr>
      </w:pPr>
      <w:r w:rsidRPr="00645156">
        <w:rPr>
          <w:rFonts w:ascii="Arial" w:hAnsi="Arial" w:cs="Arial"/>
          <w:color w:val="000000"/>
        </w:rPr>
        <w:t>Katherine Nicholson</w:t>
      </w:r>
    </w:p>
    <w:p w14:paraId="30FAB215" w14:textId="77777777" w:rsidR="00645156" w:rsidRPr="00645156" w:rsidRDefault="00645156" w:rsidP="00645156">
      <w:pPr>
        <w:pStyle w:val="NormalWeb"/>
        <w:spacing w:before="0" w:beforeAutospacing="0" w:after="0" w:afterAutospacing="0"/>
        <w:ind w:left="360"/>
        <w:rPr>
          <w:rFonts w:ascii="Arial" w:hAnsi="Arial" w:cs="Arial"/>
          <w:color w:val="000000"/>
        </w:rPr>
      </w:pPr>
      <w:r w:rsidRPr="00645156">
        <w:rPr>
          <w:rFonts w:ascii="Arial" w:hAnsi="Arial" w:cs="Arial"/>
          <w:color w:val="000000"/>
        </w:rPr>
        <w:t>Sarah Patrick</w:t>
      </w:r>
    </w:p>
    <w:p w14:paraId="1C8EA2BA" w14:textId="77777777" w:rsidR="00645156" w:rsidRPr="00645156" w:rsidRDefault="00645156" w:rsidP="00645156">
      <w:pPr>
        <w:pStyle w:val="NormalWeb"/>
        <w:spacing w:before="0" w:beforeAutospacing="0" w:after="0" w:afterAutospacing="0"/>
        <w:ind w:left="360"/>
        <w:rPr>
          <w:rFonts w:ascii="Arial" w:hAnsi="Arial" w:cs="Arial"/>
          <w:color w:val="000000"/>
        </w:rPr>
      </w:pPr>
      <w:r w:rsidRPr="00645156">
        <w:rPr>
          <w:rFonts w:ascii="Arial" w:hAnsi="Arial" w:cs="Arial"/>
          <w:color w:val="000000"/>
        </w:rPr>
        <w:t>Eleanor Reed</w:t>
      </w:r>
    </w:p>
    <w:p w14:paraId="27057DE8" w14:textId="77777777" w:rsidR="00645156" w:rsidRPr="00645156" w:rsidRDefault="00645156" w:rsidP="00645156">
      <w:pPr>
        <w:pStyle w:val="NormalWeb"/>
        <w:spacing w:before="0" w:beforeAutospacing="0" w:after="0" w:afterAutospacing="0"/>
        <w:ind w:left="360"/>
        <w:rPr>
          <w:rFonts w:ascii="Arial" w:hAnsi="Arial" w:cs="Arial"/>
          <w:color w:val="000000"/>
        </w:rPr>
      </w:pPr>
      <w:r w:rsidRPr="00645156">
        <w:rPr>
          <w:rFonts w:ascii="Arial" w:hAnsi="Arial" w:cs="Arial"/>
          <w:color w:val="000000"/>
        </w:rPr>
        <w:t>Trevor Shearer</w:t>
      </w:r>
    </w:p>
    <w:p w14:paraId="18BBF9F0" w14:textId="77777777" w:rsidR="00645156" w:rsidRPr="00645156" w:rsidRDefault="00645156" w:rsidP="00645156">
      <w:pPr>
        <w:pStyle w:val="NormalWeb"/>
        <w:spacing w:before="0" w:beforeAutospacing="0" w:after="0" w:afterAutospacing="0"/>
        <w:ind w:left="360"/>
        <w:rPr>
          <w:rFonts w:ascii="Arial" w:hAnsi="Arial" w:cs="Arial"/>
          <w:color w:val="000000"/>
        </w:rPr>
      </w:pPr>
      <w:r w:rsidRPr="00645156">
        <w:rPr>
          <w:rFonts w:ascii="Arial" w:hAnsi="Arial" w:cs="Arial"/>
          <w:color w:val="000000"/>
        </w:rPr>
        <w:t>Alyson Shepherd</w:t>
      </w:r>
    </w:p>
    <w:p w14:paraId="7E7018B1" w14:textId="77777777" w:rsidR="00645156" w:rsidRPr="00645156" w:rsidRDefault="00645156" w:rsidP="00645156">
      <w:pPr>
        <w:pStyle w:val="NormalWeb"/>
        <w:spacing w:before="0" w:beforeAutospacing="0" w:after="0" w:afterAutospacing="0"/>
        <w:ind w:left="360"/>
        <w:rPr>
          <w:rFonts w:ascii="Arial" w:hAnsi="Arial" w:cs="Arial"/>
          <w:color w:val="000000"/>
        </w:rPr>
      </w:pPr>
      <w:r w:rsidRPr="00645156">
        <w:rPr>
          <w:rFonts w:ascii="Arial" w:hAnsi="Arial" w:cs="Arial"/>
          <w:color w:val="000000"/>
        </w:rPr>
        <w:t>Jordan Stigall</w:t>
      </w:r>
    </w:p>
    <w:p w14:paraId="2D703A75" w14:textId="77777777" w:rsidR="00645156" w:rsidRPr="00645156" w:rsidRDefault="00645156" w:rsidP="00645156">
      <w:pPr>
        <w:pStyle w:val="NormalWeb"/>
        <w:spacing w:before="0" w:beforeAutospacing="0" w:after="0" w:afterAutospacing="0"/>
        <w:ind w:left="360"/>
        <w:rPr>
          <w:rFonts w:ascii="Arial" w:hAnsi="Arial" w:cs="Arial"/>
          <w:color w:val="000000"/>
        </w:rPr>
      </w:pPr>
      <w:r w:rsidRPr="00645156">
        <w:rPr>
          <w:rFonts w:ascii="Arial" w:hAnsi="Arial" w:cs="Arial"/>
          <w:color w:val="000000"/>
        </w:rPr>
        <w:t>Grant Tindle</w:t>
      </w:r>
    </w:p>
    <w:p w14:paraId="457F7398" w14:textId="77777777" w:rsidR="00645156" w:rsidRPr="00645156" w:rsidRDefault="00645156" w:rsidP="00645156">
      <w:pPr>
        <w:pStyle w:val="NormalWeb"/>
        <w:spacing w:before="0" w:beforeAutospacing="0" w:after="0" w:afterAutospacing="0"/>
        <w:ind w:left="360"/>
        <w:rPr>
          <w:rFonts w:ascii="Arial" w:hAnsi="Arial" w:cs="Arial"/>
          <w:color w:val="000000"/>
        </w:rPr>
      </w:pPr>
      <w:r w:rsidRPr="00645156">
        <w:rPr>
          <w:rFonts w:ascii="Arial" w:hAnsi="Arial" w:cs="Arial"/>
          <w:color w:val="000000"/>
        </w:rPr>
        <w:t>MacKenzie Walden</w:t>
      </w:r>
    </w:p>
    <w:p w14:paraId="458266EF" w14:textId="77777777" w:rsidR="00645156" w:rsidRPr="00645156" w:rsidRDefault="00645156" w:rsidP="00645156">
      <w:pPr>
        <w:pStyle w:val="NormalWeb"/>
        <w:spacing w:before="0" w:beforeAutospacing="0" w:after="0" w:afterAutospacing="0"/>
        <w:ind w:left="360"/>
        <w:rPr>
          <w:rFonts w:ascii="Arial" w:hAnsi="Arial" w:cs="Arial"/>
          <w:color w:val="000000"/>
        </w:rPr>
      </w:pPr>
      <w:r w:rsidRPr="00645156">
        <w:rPr>
          <w:rFonts w:ascii="Arial" w:hAnsi="Arial" w:cs="Arial"/>
          <w:color w:val="000000"/>
        </w:rPr>
        <w:t>Tammy Frazier</w:t>
      </w:r>
    </w:p>
    <w:p w14:paraId="36B3BB10" w14:textId="77777777" w:rsidR="00645156" w:rsidRPr="00645156" w:rsidRDefault="00645156" w:rsidP="00645156">
      <w:pPr>
        <w:pStyle w:val="NormalWeb"/>
        <w:spacing w:before="0" w:beforeAutospacing="0" w:after="0" w:afterAutospacing="0"/>
        <w:ind w:left="360"/>
        <w:rPr>
          <w:rFonts w:ascii="Arial" w:hAnsi="Arial" w:cs="Arial"/>
          <w:color w:val="000000"/>
        </w:rPr>
      </w:pPr>
      <w:r w:rsidRPr="00645156">
        <w:rPr>
          <w:rFonts w:ascii="Arial" w:hAnsi="Arial" w:cs="Arial"/>
          <w:color w:val="000000"/>
        </w:rPr>
        <w:t>Melanie Holtzclaw</w:t>
      </w:r>
    </w:p>
    <w:p w14:paraId="281C1F4B" w14:textId="77777777" w:rsidR="00645156" w:rsidRPr="00645156" w:rsidRDefault="00645156" w:rsidP="00645156">
      <w:pPr>
        <w:pStyle w:val="NormalWeb"/>
        <w:spacing w:before="0" w:beforeAutospacing="0" w:after="0" w:afterAutospacing="0"/>
        <w:ind w:left="360"/>
        <w:rPr>
          <w:rFonts w:ascii="Arial" w:hAnsi="Arial" w:cs="Arial"/>
          <w:color w:val="000000"/>
        </w:rPr>
      </w:pPr>
      <w:r w:rsidRPr="00645156">
        <w:rPr>
          <w:rFonts w:ascii="Arial" w:hAnsi="Arial" w:cs="Arial"/>
          <w:color w:val="000000"/>
        </w:rPr>
        <w:t>Sonya Howard</w:t>
      </w:r>
    </w:p>
    <w:p w14:paraId="59E948DA" w14:textId="77777777" w:rsidR="00645156" w:rsidRPr="00645156" w:rsidRDefault="00645156" w:rsidP="00645156">
      <w:pPr>
        <w:pStyle w:val="NormalWeb"/>
        <w:spacing w:before="0" w:beforeAutospacing="0" w:after="0" w:afterAutospacing="0"/>
        <w:ind w:left="360"/>
        <w:rPr>
          <w:rFonts w:ascii="Arial" w:hAnsi="Arial" w:cs="Arial"/>
          <w:color w:val="000000"/>
        </w:rPr>
      </w:pPr>
      <w:r w:rsidRPr="00645156">
        <w:rPr>
          <w:rFonts w:ascii="Arial" w:hAnsi="Arial" w:cs="Arial"/>
          <w:color w:val="000000"/>
        </w:rPr>
        <w:t>Sean McBride</w:t>
      </w:r>
    </w:p>
    <w:p w14:paraId="659CAD68" w14:textId="77777777" w:rsidR="00645156" w:rsidRPr="00645156" w:rsidRDefault="00645156" w:rsidP="00645156">
      <w:pPr>
        <w:pStyle w:val="NormalWeb"/>
        <w:spacing w:before="0" w:beforeAutospacing="0" w:after="0" w:afterAutospacing="0"/>
        <w:ind w:left="360"/>
        <w:rPr>
          <w:rFonts w:ascii="Arial" w:hAnsi="Arial" w:cs="Arial"/>
          <w:color w:val="000000"/>
        </w:rPr>
      </w:pPr>
      <w:r w:rsidRPr="00645156">
        <w:rPr>
          <w:rFonts w:ascii="Arial" w:hAnsi="Arial" w:cs="Arial"/>
          <w:color w:val="000000"/>
        </w:rPr>
        <w:t>Sara Poynter</w:t>
      </w:r>
    </w:p>
    <w:p w14:paraId="46B5634B" w14:textId="77777777" w:rsidR="00645156" w:rsidRPr="00645156" w:rsidRDefault="00645156" w:rsidP="00645156">
      <w:pPr>
        <w:pStyle w:val="NormalWeb"/>
        <w:spacing w:before="0" w:beforeAutospacing="0" w:after="0" w:afterAutospacing="0"/>
        <w:ind w:left="360"/>
        <w:rPr>
          <w:rFonts w:ascii="Arial" w:hAnsi="Arial" w:cs="Arial"/>
          <w:color w:val="000000"/>
        </w:rPr>
      </w:pPr>
      <w:r w:rsidRPr="00645156">
        <w:rPr>
          <w:rFonts w:ascii="Arial" w:hAnsi="Arial" w:cs="Arial"/>
          <w:color w:val="000000"/>
        </w:rPr>
        <w:t>Heather Siefert</w:t>
      </w:r>
    </w:p>
    <w:p w14:paraId="37AF1F65" w14:textId="77777777" w:rsidR="00645156" w:rsidRPr="00645156" w:rsidRDefault="00645156" w:rsidP="00645156">
      <w:pPr>
        <w:pStyle w:val="NormalWeb"/>
        <w:spacing w:before="0" w:beforeAutospacing="0" w:after="0" w:afterAutospacing="0"/>
        <w:ind w:left="360"/>
        <w:rPr>
          <w:rFonts w:ascii="Arial" w:hAnsi="Arial" w:cs="Arial"/>
          <w:color w:val="000000"/>
        </w:rPr>
      </w:pPr>
      <w:r w:rsidRPr="00645156">
        <w:rPr>
          <w:rFonts w:ascii="Arial" w:hAnsi="Arial" w:cs="Arial"/>
          <w:color w:val="000000"/>
        </w:rPr>
        <w:t>Jared Sizemore</w:t>
      </w:r>
    </w:p>
    <w:p w14:paraId="545435CA" w14:textId="77777777" w:rsidR="00645156" w:rsidRPr="00645156" w:rsidRDefault="00645156" w:rsidP="00645156">
      <w:pPr>
        <w:pStyle w:val="NormalWeb"/>
        <w:spacing w:before="0" w:beforeAutospacing="0" w:after="0" w:afterAutospacing="0"/>
        <w:ind w:left="360"/>
        <w:rPr>
          <w:rFonts w:ascii="Arial" w:hAnsi="Arial" w:cs="Arial"/>
          <w:color w:val="000000"/>
        </w:rPr>
      </w:pPr>
      <w:r w:rsidRPr="00645156">
        <w:rPr>
          <w:rFonts w:ascii="Arial" w:hAnsi="Arial" w:cs="Arial"/>
          <w:color w:val="000000"/>
        </w:rPr>
        <w:t>Story Stringer</w:t>
      </w:r>
    </w:p>
    <w:p w14:paraId="3DA066E4" w14:textId="77777777" w:rsidR="00645156" w:rsidRPr="00645156" w:rsidRDefault="00645156" w:rsidP="00645156">
      <w:pPr>
        <w:pStyle w:val="NormalWeb"/>
        <w:spacing w:before="0" w:beforeAutospacing="0" w:after="0" w:afterAutospacing="0"/>
        <w:ind w:left="360"/>
        <w:rPr>
          <w:rFonts w:ascii="Arial" w:hAnsi="Arial" w:cs="Arial"/>
          <w:color w:val="000000"/>
        </w:rPr>
      </w:pPr>
      <w:r w:rsidRPr="00645156">
        <w:rPr>
          <w:rFonts w:ascii="Arial" w:hAnsi="Arial" w:cs="Arial"/>
          <w:color w:val="000000"/>
        </w:rPr>
        <w:t>George Tibbs</w:t>
      </w:r>
    </w:p>
    <w:p w14:paraId="4D9810DE" w14:textId="77777777" w:rsidR="00645156" w:rsidRPr="00645156" w:rsidRDefault="00645156" w:rsidP="00645156">
      <w:pPr>
        <w:pStyle w:val="NormalWeb"/>
        <w:spacing w:before="0" w:beforeAutospacing="0" w:after="0" w:afterAutospacing="0"/>
        <w:ind w:left="360"/>
        <w:rPr>
          <w:rFonts w:ascii="Arial" w:hAnsi="Arial" w:cs="Arial"/>
          <w:color w:val="000000"/>
        </w:rPr>
      </w:pPr>
      <w:r w:rsidRPr="00645156">
        <w:rPr>
          <w:rFonts w:ascii="Arial" w:hAnsi="Arial" w:cs="Arial"/>
          <w:color w:val="000000"/>
        </w:rPr>
        <w:t>Hannah Tibbs</w:t>
      </w:r>
    </w:p>
    <w:p w14:paraId="05013CF3" w14:textId="77777777" w:rsidR="00AF4C0F" w:rsidRDefault="00AF4C0F" w:rsidP="00645156">
      <w:pPr>
        <w:pStyle w:val="NormalWeb"/>
        <w:spacing w:before="0" w:beforeAutospacing="0" w:after="0" w:afterAutospacing="0"/>
        <w:ind w:left="720"/>
        <w:rPr>
          <w:rFonts w:ascii="Arial" w:hAnsi="Arial" w:cs="Arial"/>
          <w:color w:val="000000"/>
        </w:rPr>
        <w:sectPr w:rsidR="00AF4C0F" w:rsidSect="00645156">
          <w:type w:val="continuous"/>
          <w:pgSz w:w="12240" w:h="15840"/>
          <w:pgMar w:top="720" w:right="720" w:bottom="720" w:left="720" w:header="720" w:footer="720" w:gutter="0"/>
          <w:cols w:num="3" w:space="720"/>
          <w:docGrid w:linePitch="360"/>
        </w:sectPr>
      </w:pPr>
    </w:p>
    <w:p w14:paraId="68437ACA" w14:textId="77777777" w:rsidR="002A4389" w:rsidRDefault="002A4389" w:rsidP="00645156">
      <w:pPr>
        <w:pStyle w:val="NormalWeb"/>
        <w:spacing w:before="0" w:beforeAutospacing="0" w:after="0" w:afterAutospacing="0"/>
        <w:ind w:left="720"/>
        <w:rPr>
          <w:color w:val="000000"/>
          <w:sz w:val="27"/>
          <w:szCs w:val="27"/>
        </w:rPr>
        <w:sectPr w:rsidR="002A4389" w:rsidSect="00BC4A46">
          <w:type w:val="continuous"/>
          <w:pgSz w:w="12240" w:h="15840"/>
          <w:pgMar w:top="720" w:right="720" w:bottom="720" w:left="720" w:header="720" w:footer="720" w:gutter="0"/>
          <w:cols w:space="720"/>
          <w:docGrid w:linePitch="360"/>
        </w:sectPr>
      </w:pPr>
    </w:p>
    <w:p w14:paraId="2D4D6553" w14:textId="44EC501D" w:rsidR="000770D2" w:rsidRDefault="000770D2" w:rsidP="00645156">
      <w:pPr>
        <w:pStyle w:val="NormalWeb"/>
        <w:spacing w:before="0" w:beforeAutospacing="0" w:after="0" w:afterAutospacing="0"/>
        <w:ind w:left="720"/>
        <w:rPr>
          <w:rFonts w:ascii="Arial" w:hAnsi="Arial" w:cs="Arial"/>
          <w:color w:val="000000"/>
        </w:rPr>
        <w:sectPr w:rsidR="000770D2" w:rsidSect="002A4389">
          <w:type w:val="continuous"/>
          <w:pgSz w:w="12240" w:h="15840"/>
          <w:pgMar w:top="720" w:right="720" w:bottom="720" w:left="720" w:header="720" w:footer="720" w:gutter="0"/>
          <w:cols w:num="3" w:space="720"/>
          <w:docGrid w:linePitch="360"/>
        </w:sectPr>
      </w:pPr>
    </w:p>
    <w:p w14:paraId="11D70624" w14:textId="2EF4F4B6" w:rsidR="00317C3E" w:rsidRPr="003D0281" w:rsidRDefault="00013939" w:rsidP="00805084">
      <w:pPr>
        <w:pStyle w:val="NormalWeb"/>
        <w:spacing w:before="0" w:beforeAutospacing="0" w:after="0" w:afterAutospacing="0"/>
        <w:jc w:val="center"/>
        <w:rPr>
          <w:rFonts w:ascii="Arial" w:hAnsi="Arial" w:cs="Arial"/>
          <w:b/>
        </w:rPr>
      </w:pPr>
      <w:r>
        <w:rPr>
          <w:rFonts w:ascii="Arial" w:hAnsi="Arial" w:cs="Arial"/>
          <w:b/>
        </w:rPr>
        <w:t xml:space="preserve">V.    </w:t>
      </w:r>
      <w:r w:rsidR="00317C3E" w:rsidRPr="003D0281">
        <w:rPr>
          <w:rFonts w:ascii="Arial" w:hAnsi="Arial" w:cs="Arial"/>
          <w:b/>
        </w:rPr>
        <w:t>Treasurer’s Report</w:t>
      </w:r>
    </w:p>
    <w:p w14:paraId="5370E3D0" w14:textId="25C44EA9" w:rsidR="004C5F54" w:rsidRPr="00317F8B" w:rsidRDefault="00317C3E" w:rsidP="00317F8B">
      <w:pPr>
        <w:pStyle w:val="ListParagraph"/>
        <w:numPr>
          <w:ilvl w:val="0"/>
          <w:numId w:val="2"/>
        </w:numPr>
        <w:spacing w:after="160" w:line="259" w:lineRule="auto"/>
        <w:rPr>
          <w:rFonts w:ascii="Arial" w:eastAsia="Malgun Gothic Semilight" w:hAnsi="Arial" w:cs="Arial"/>
          <w:b/>
          <w:color w:val="0563C1" w:themeColor="hyperlink"/>
          <w:u w:val="single"/>
        </w:rPr>
      </w:pPr>
      <w:bookmarkStart w:id="3" w:name="_Hlk98246214"/>
      <w:r w:rsidRPr="008032CA">
        <w:rPr>
          <w:rFonts w:ascii="Arial" w:eastAsia="Malgun Gothic Semilight" w:hAnsi="Arial" w:cs="Arial"/>
          <w:b/>
          <w:u w:val="single"/>
        </w:rPr>
        <w:t xml:space="preserve">Financial Statement, </w:t>
      </w:r>
      <w:r w:rsidR="00D80B86">
        <w:rPr>
          <w:rFonts w:ascii="Arial" w:eastAsia="Malgun Gothic Semilight" w:hAnsi="Arial" w:cs="Arial"/>
          <w:b/>
          <w:u w:val="single"/>
        </w:rPr>
        <w:t>May</w:t>
      </w:r>
      <w:r w:rsidRPr="008032CA">
        <w:rPr>
          <w:rFonts w:ascii="Arial" w:eastAsia="Malgun Gothic Semilight" w:hAnsi="Arial" w:cs="Arial"/>
          <w:b/>
          <w:u w:val="single"/>
        </w:rPr>
        <w:t xml:space="preserve"> 202</w:t>
      </w:r>
      <w:r w:rsidR="00850B01">
        <w:rPr>
          <w:rFonts w:ascii="Arial" w:eastAsia="Malgun Gothic Semilight" w:hAnsi="Arial" w:cs="Arial"/>
          <w:b/>
          <w:u w:val="single"/>
        </w:rPr>
        <w:t>5</w:t>
      </w:r>
      <w:r w:rsidRPr="008032CA">
        <w:rPr>
          <w:rFonts w:ascii="Arial" w:eastAsia="Malgun Gothic Semilight" w:hAnsi="Arial" w:cs="Arial"/>
          <w:b/>
          <w:u w:val="single"/>
        </w:rPr>
        <w:t xml:space="preserve"> Balances, and </w:t>
      </w:r>
      <w:r w:rsidR="00D80B86">
        <w:rPr>
          <w:rFonts w:ascii="Arial" w:eastAsia="Malgun Gothic Semilight" w:hAnsi="Arial" w:cs="Arial"/>
          <w:b/>
          <w:u w:val="single"/>
        </w:rPr>
        <w:t>May</w:t>
      </w:r>
      <w:r>
        <w:rPr>
          <w:rFonts w:ascii="Arial" w:eastAsia="Malgun Gothic Semilight" w:hAnsi="Arial" w:cs="Arial"/>
          <w:b/>
          <w:u w:val="single"/>
        </w:rPr>
        <w:t xml:space="preserve"> 20</w:t>
      </w:r>
      <w:r w:rsidRPr="008032CA">
        <w:rPr>
          <w:rFonts w:ascii="Arial" w:eastAsia="Malgun Gothic Semilight" w:hAnsi="Arial" w:cs="Arial"/>
          <w:b/>
          <w:u w:val="single"/>
        </w:rPr>
        <w:t>2</w:t>
      </w:r>
      <w:r w:rsidR="00850B01">
        <w:rPr>
          <w:rFonts w:ascii="Arial" w:eastAsia="Malgun Gothic Semilight" w:hAnsi="Arial" w:cs="Arial"/>
          <w:b/>
          <w:u w:val="single"/>
        </w:rPr>
        <w:t>5</w:t>
      </w:r>
      <w:r w:rsidRPr="008032CA">
        <w:rPr>
          <w:rFonts w:ascii="Arial" w:eastAsia="Malgun Gothic Semilight" w:hAnsi="Arial" w:cs="Arial"/>
          <w:b/>
          <w:u w:val="single"/>
        </w:rPr>
        <w:t xml:space="preserve"> Munis Balance Sheets</w:t>
      </w:r>
    </w:p>
    <w:p w14:paraId="5D07B5ED" w14:textId="6D44BD00" w:rsidR="00317C3E" w:rsidRDefault="00562E3B" w:rsidP="004C4669">
      <w:pPr>
        <w:spacing w:line="360" w:lineRule="auto"/>
        <w:rPr>
          <w:rFonts w:ascii="Arial" w:hAnsi="Arial" w:cs="Arial"/>
          <w:szCs w:val="24"/>
        </w:rPr>
      </w:pPr>
      <w:r>
        <w:rPr>
          <w:rFonts w:ascii="Arial" w:hAnsi="Arial" w:cs="Arial"/>
          <w:b/>
          <w:szCs w:val="24"/>
        </w:rPr>
        <w:t>0</w:t>
      </w:r>
      <w:r w:rsidR="00D80B86">
        <w:rPr>
          <w:rFonts w:ascii="Arial" w:hAnsi="Arial" w:cs="Arial"/>
          <w:b/>
          <w:szCs w:val="24"/>
        </w:rPr>
        <w:t>6</w:t>
      </w:r>
      <w:r w:rsidR="00317C3E" w:rsidRPr="005F5D87">
        <w:rPr>
          <w:rFonts w:ascii="Arial" w:hAnsi="Arial" w:cs="Arial"/>
          <w:b/>
          <w:szCs w:val="24"/>
        </w:rPr>
        <w:t>-2</w:t>
      </w:r>
      <w:r>
        <w:rPr>
          <w:rFonts w:ascii="Arial" w:hAnsi="Arial" w:cs="Arial"/>
          <w:b/>
          <w:szCs w:val="24"/>
        </w:rPr>
        <w:t>5</w:t>
      </w:r>
      <w:r w:rsidR="00317C3E" w:rsidRPr="005F5D87">
        <w:rPr>
          <w:rFonts w:ascii="Arial" w:hAnsi="Arial" w:cs="Arial"/>
          <w:b/>
          <w:szCs w:val="24"/>
        </w:rPr>
        <w:t>-0</w:t>
      </w:r>
      <w:r w:rsidR="00805084">
        <w:rPr>
          <w:rFonts w:ascii="Arial" w:hAnsi="Arial" w:cs="Arial"/>
          <w:b/>
          <w:szCs w:val="24"/>
        </w:rPr>
        <w:t>2</w:t>
      </w:r>
      <w:r w:rsidR="00317C3E">
        <w:rPr>
          <w:rFonts w:ascii="Arial" w:hAnsi="Arial" w:cs="Arial"/>
          <w:szCs w:val="24"/>
        </w:rPr>
        <w:tab/>
        <w:t xml:space="preserve">Beginning Cash Balance, </w:t>
      </w:r>
      <w:r w:rsidR="00D80B86">
        <w:rPr>
          <w:rFonts w:ascii="Arial" w:hAnsi="Arial" w:cs="Arial"/>
          <w:szCs w:val="24"/>
        </w:rPr>
        <w:t>May</w:t>
      </w:r>
      <w:r w:rsidR="00317C3E" w:rsidRPr="000273BA">
        <w:rPr>
          <w:rFonts w:ascii="Arial" w:hAnsi="Arial" w:cs="Arial"/>
          <w:szCs w:val="24"/>
        </w:rPr>
        <w:t xml:space="preserve"> 1, 202</w:t>
      </w:r>
      <w:r w:rsidR="00850B01">
        <w:rPr>
          <w:rFonts w:ascii="Arial" w:hAnsi="Arial" w:cs="Arial"/>
          <w:szCs w:val="24"/>
        </w:rPr>
        <w:t>5</w:t>
      </w:r>
      <w:r w:rsidR="00317C3E" w:rsidRPr="000273BA">
        <w:rPr>
          <w:rFonts w:ascii="Arial" w:hAnsi="Arial" w:cs="Arial"/>
          <w:szCs w:val="24"/>
        </w:rPr>
        <w:tab/>
      </w:r>
      <w:r w:rsidR="004C4669">
        <w:rPr>
          <w:rFonts w:ascii="Arial" w:hAnsi="Arial" w:cs="Arial"/>
          <w:szCs w:val="24"/>
        </w:rPr>
        <w:tab/>
      </w:r>
      <w:r w:rsidR="00771621">
        <w:rPr>
          <w:rFonts w:ascii="Arial" w:hAnsi="Arial" w:cs="Arial"/>
          <w:szCs w:val="24"/>
        </w:rPr>
        <w:tab/>
      </w:r>
      <w:r w:rsidR="00317C3E" w:rsidRPr="000273BA">
        <w:rPr>
          <w:rFonts w:ascii="Arial" w:hAnsi="Arial" w:cs="Arial"/>
          <w:szCs w:val="24"/>
        </w:rPr>
        <w:t>$</w:t>
      </w:r>
      <w:r w:rsidR="00C1572F">
        <w:rPr>
          <w:rFonts w:ascii="Arial" w:hAnsi="Arial" w:cs="Arial"/>
          <w:szCs w:val="24"/>
        </w:rPr>
        <w:t xml:space="preserve"> </w:t>
      </w:r>
      <w:r w:rsidR="003D0281">
        <w:rPr>
          <w:rFonts w:ascii="Arial" w:hAnsi="Arial" w:cs="Arial"/>
          <w:szCs w:val="24"/>
        </w:rPr>
        <w:t>2</w:t>
      </w:r>
      <w:r w:rsidR="00F2575C">
        <w:rPr>
          <w:rFonts w:ascii="Arial" w:hAnsi="Arial" w:cs="Arial"/>
          <w:szCs w:val="24"/>
        </w:rPr>
        <w:t>4</w:t>
      </w:r>
      <w:r w:rsidR="00541D94">
        <w:rPr>
          <w:rFonts w:ascii="Arial" w:hAnsi="Arial" w:cs="Arial"/>
          <w:szCs w:val="24"/>
        </w:rPr>
        <w:t>,</w:t>
      </w:r>
      <w:r w:rsidR="00F2575C">
        <w:rPr>
          <w:rFonts w:ascii="Arial" w:hAnsi="Arial" w:cs="Arial"/>
          <w:szCs w:val="24"/>
        </w:rPr>
        <w:t>758</w:t>
      </w:r>
      <w:r w:rsidR="00352BF9">
        <w:rPr>
          <w:rFonts w:ascii="Arial" w:hAnsi="Arial" w:cs="Arial"/>
          <w:szCs w:val="24"/>
        </w:rPr>
        <w:t>,</w:t>
      </w:r>
      <w:r w:rsidR="00F2575C">
        <w:rPr>
          <w:rFonts w:ascii="Arial" w:hAnsi="Arial" w:cs="Arial"/>
          <w:szCs w:val="24"/>
        </w:rPr>
        <w:t>723</w:t>
      </w:r>
      <w:r w:rsidR="00352BF9">
        <w:rPr>
          <w:rFonts w:ascii="Arial" w:hAnsi="Arial" w:cs="Arial"/>
          <w:szCs w:val="24"/>
        </w:rPr>
        <w:t>.</w:t>
      </w:r>
      <w:r w:rsidR="00F2575C">
        <w:rPr>
          <w:rFonts w:ascii="Arial" w:hAnsi="Arial" w:cs="Arial"/>
          <w:szCs w:val="24"/>
        </w:rPr>
        <w:t>49</w:t>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Pr>
          <w:rFonts w:ascii="Arial" w:hAnsi="Arial" w:cs="Arial"/>
          <w:szCs w:val="24"/>
        </w:rPr>
        <w:tab/>
      </w:r>
      <w:r w:rsidR="00317C3E">
        <w:rPr>
          <w:rFonts w:ascii="Arial" w:hAnsi="Arial" w:cs="Arial"/>
          <w:szCs w:val="24"/>
        </w:rPr>
        <w:tab/>
      </w:r>
      <w:r w:rsidR="00317C3E">
        <w:rPr>
          <w:rFonts w:ascii="Arial" w:hAnsi="Arial" w:cs="Arial"/>
          <w:szCs w:val="24"/>
        </w:rPr>
        <w:tab/>
      </w:r>
      <w:r w:rsidR="00317C3E" w:rsidRPr="000273BA">
        <w:rPr>
          <w:rFonts w:ascii="Arial" w:hAnsi="Arial" w:cs="Arial"/>
          <w:szCs w:val="24"/>
        </w:rPr>
        <w:t>Revenues</w:t>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t>$</w:t>
      </w:r>
      <w:r w:rsidR="00317C3E">
        <w:rPr>
          <w:rFonts w:ascii="Arial" w:hAnsi="Arial" w:cs="Arial"/>
          <w:szCs w:val="24"/>
        </w:rPr>
        <w:t xml:space="preserve"> </w:t>
      </w:r>
      <w:r w:rsidR="001073B6">
        <w:rPr>
          <w:rFonts w:ascii="Arial" w:hAnsi="Arial" w:cs="Arial"/>
          <w:szCs w:val="24"/>
        </w:rPr>
        <w:t xml:space="preserve">  </w:t>
      </w:r>
      <w:r w:rsidR="00164B4B">
        <w:rPr>
          <w:rFonts w:ascii="Arial" w:hAnsi="Arial" w:cs="Arial"/>
          <w:szCs w:val="24"/>
        </w:rPr>
        <w:t>1</w:t>
      </w:r>
      <w:r w:rsidR="00F3634E">
        <w:rPr>
          <w:rFonts w:ascii="Arial" w:hAnsi="Arial" w:cs="Arial"/>
          <w:szCs w:val="24"/>
        </w:rPr>
        <w:t>,</w:t>
      </w:r>
      <w:r w:rsidR="00F2575C">
        <w:rPr>
          <w:rFonts w:ascii="Arial" w:hAnsi="Arial" w:cs="Arial"/>
          <w:szCs w:val="24"/>
        </w:rPr>
        <w:t>530</w:t>
      </w:r>
      <w:r w:rsidR="00F3634E">
        <w:rPr>
          <w:rFonts w:ascii="Arial" w:hAnsi="Arial" w:cs="Arial"/>
          <w:szCs w:val="24"/>
        </w:rPr>
        <w:t>,</w:t>
      </w:r>
      <w:r w:rsidR="00F2575C">
        <w:rPr>
          <w:rFonts w:ascii="Arial" w:hAnsi="Arial" w:cs="Arial"/>
          <w:szCs w:val="24"/>
        </w:rPr>
        <w:t>413</w:t>
      </w:r>
      <w:r w:rsidR="00F3634E">
        <w:rPr>
          <w:rFonts w:ascii="Arial" w:hAnsi="Arial" w:cs="Arial"/>
          <w:szCs w:val="24"/>
        </w:rPr>
        <w:t>.</w:t>
      </w:r>
      <w:r w:rsidR="00F2575C">
        <w:rPr>
          <w:rFonts w:ascii="Arial" w:hAnsi="Arial" w:cs="Arial"/>
          <w:szCs w:val="24"/>
        </w:rPr>
        <w:t>44</w:t>
      </w:r>
    </w:p>
    <w:p w14:paraId="5F5A934F" w14:textId="04467A72" w:rsidR="001F010C" w:rsidRPr="00F66F07" w:rsidRDefault="00317C3E" w:rsidP="00F66F07">
      <w:pPr>
        <w:spacing w:line="360" w:lineRule="auto"/>
        <w:ind w:left="1440" w:firstLine="720"/>
        <w:rPr>
          <w:rFonts w:ascii="Arial" w:hAnsi="Arial" w:cs="Arial"/>
          <w:szCs w:val="24"/>
          <w:u w:val="single"/>
        </w:rPr>
      </w:pPr>
      <w:r w:rsidRPr="000273BA">
        <w:rPr>
          <w:rFonts w:ascii="Arial" w:hAnsi="Arial" w:cs="Arial"/>
          <w:szCs w:val="24"/>
        </w:rPr>
        <w:t>Interest</w:t>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u w:val="single"/>
        </w:rPr>
        <w:t xml:space="preserve">$ </w:t>
      </w:r>
      <w:r w:rsidR="00C1572F">
        <w:rPr>
          <w:rFonts w:ascii="Arial" w:hAnsi="Arial" w:cs="Arial"/>
          <w:szCs w:val="24"/>
          <w:u w:val="single"/>
        </w:rPr>
        <w:t xml:space="preserve"> </w:t>
      </w:r>
      <w:r w:rsidRPr="000273BA">
        <w:rPr>
          <w:rFonts w:ascii="Arial" w:hAnsi="Arial" w:cs="Arial"/>
          <w:szCs w:val="24"/>
          <w:u w:val="single"/>
        </w:rPr>
        <w:t xml:space="preserve">   </w:t>
      </w:r>
      <w:r w:rsidR="004913E5">
        <w:rPr>
          <w:rFonts w:ascii="Arial" w:hAnsi="Arial" w:cs="Arial"/>
          <w:szCs w:val="24"/>
          <w:u w:val="single"/>
        </w:rPr>
        <w:t xml:space="preserve"> </w:t>
      </w:r>
      <w:r w:rsidR="001D20AF">
        <w:rPr>
          <w:rFonts w:ascii="Arial" w:hAnsi="Arial" w:cs="Arial"/>
          <w:szCs w:val="24"/>
          <w:u w:val="single"/>
        </w:rPr>
        <w:t xml:space="preserve"> </w:t>
      </w:r>
      <w:r w:rsidR="001073B6">
        <w:rPr>
          <w:rFonts w:ascii="Arial" w:hAnsi="Arial" w:cs="Arial"/>
          <w:szCs w:val="24"/>
          <w:u w:val="single"/>
        </w:rPr>
        <w:t xml:space="preserve"> </w:t>
      </w:r>
      <w:r w:rsidR="00F2575C">
        <w:rPr>
          <w:rFonts w:ascii="Arial" w:hAnsi="Arial" w:cs="Arial"/>
          <w:szCs w:val="24"/>
          <w:u w:val="single"/>
        </w:rPr>
        <w:t>90</w:t>
      </w:r>
      <w:r w:rsidR="00F3634E">
        <w:rPr>
          <w:rFonts w:ascii="Arial" w:hAnsi="Arial" w:cs="Arial"/>
          <w:szCs w:val="24"/>
          <w:u w:val="single"/>
        </w:rPr>
        <w:t>,</w:t>
      </w:r>
      <w:r w:rsidR="00F2575C">
        <w:rPr>
          <w:rFonts w:ascii="Arial" w:hAnsi="Arial" w:cs="Arial"/>
          <w:szCs w:val="24"/>
          <w:u w:val="single"/>
        </w:rPr>
        <w:t>778</w:t>
      </w:r>
      <w:r w:rsidR="00F3634E">
        <w:rPr>
          <w:rFonts w:ascii="Arial" w:hAnsi="Arial" w:cs="Arial"/>
          <w:szCs w:val="24"/>
          <w:u w:val="single"/>
        </w:rPr>
        <w:t>.</w:t>
      </w:r>
      <w:r w:rsidR="00F2575C">
        <w:rPr>
          <w:rFonts w:ascii="Arial" w:hAnsi="Arial" w:cs="Arial"/>
          <w:szCs w:val="24"/>
          <w:u w:val="single"/>
        </w:rPr>
        <w:t>64</w:t>
      </w:r>
    </w:p>
    <w:p w14:paraId="73A89301" w14:textId="3EDD88DF" w:rsidR="00317C3E" w:rsidRPr="00F46D9B" w:rsidRDefault="00317C3E" w:rsidP="00317C3E">
      <w:pPr>
        <w:pStyle w:val="ListParagraph"/>
        <w:spacing w:line="360" w:lineRule="auto"/>
        <w:ind w:left="2160" w:firstLine="720"/>
        <w:rPr>
          <w:rFonts w:ascii="Arial" w:hAnsi="Arial" w:cs="Arial"/>
        </w:rPr>
      </w:pPr>
      <w:r w:rsidRPr="000273BA">
        <w:rPr>
          <w:rFonts w:ascii="Arial" w:hAnsi="Arial" w:cs="Arial"/>
        </w:rPr>
        <w:t>Total Revenues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 xml:space="preserve">$ </w:t>
      </w:r>
      <w:r w:rsidR="00C1572F">
        <w:rPr>
          <w:rFonts w:ascii="Arial" w:hAnsi="Arial" w:cs="Arial"/>
        </w:rPr>
        <w:t xml:space="preserve"> </w:t>
      </w:r>
      <w:r>
        <w:rPr>
          <w:rFonts w:ascii="Arial" w:hAnsi="Arial" w:cs="Arial"/>
        </w:rPr>
        <w:t xml:space="preserve"> </w:t>
      </w:r>
      <w:r w:rsidR="00164B4B">
        <w:rPr>
          <w:rFonts w:ascii="Arial" w:hAnsi="Arial" w:cs="Arial"/>
        </w:rPr>
        <w:t>1</w:t>
      </w:r>
      <w:r w:rsidR="00F3634E">
        <w:rPr>
          <w:rFonts w:ascii="Arial" w:hAnsi="Arial" w:cs="Arial"/>
        </w:rPr>
        <w:t>,</w:t>
      </w:r>
      <w:r w:rsidR="00F2575C">
        <w:rPr>
          <w:rFonts w:ascii="Arial" w:hAnsi="Arial" w:cs="Arial"/>
        </w:rPr>
        <w:t>621</w:t>
      </w:r>
      <w:r w:rsidR="00F3634E">
        <w:rPr>
          <w:rFonts w:ascii="Arial" w:hAnsi="Arial" w:cs="Arial"/>
        </w:rPr>
        <w:t>,</w:t>
      </w:r>
      <w:r w:rsidR="00F2575C">
        <w:rPr>
          <w:rFonts w:ascii="Arial" w:hAnsi="Arial" w:cs="Arial"/>
        </w:rPr>
        <w:t>192</w:t>
      </w:r>
      <w:r w:rsidR="00F3634E">
        <w:rPr>
          <w:rFonts w:ascii="Arial" w:hAnsi="Arial" w:cs="Arial"/>
        </w:rPr>
        <w:t>.</w:t>
      </w:r>
      <w:r w:rsidR="00F2575C">
        <w:rPr>
          <w:rFonts w:ascii="Arial" w:hAnsi="Arial" w:cs="Arial"/>
        </w:rPr>
        <w:t>08</w:t>
      </w:r>
    </w:p>
    <w:p w14:paraId="251C924A" w14:textId="77777777" w:rsidR="00317C3E" w:rsidRPr="000273BA" w:rsidRDefault="00317C3E" w:rsidP="00317C3E">
      <w:pPr>
        <w:pStyle w:val="ListParagraph"/>
        <w:spacing w:line="360" w:lineRule="auto"/>
        <w:ind w:left="1440"/>
        <w:rPr>
          <w:rFonts w:ascii="Arial" w:hAnsi="Arial" w:cs="Arial"/>
        </w:rPr>
      </w:pPr>
      <w:r w:rsidRPr="000273BA">
        <w:rPr>
          <w:rFonts w:ascii="Arial" w:hAnsi="Arial" w:cs="Arial"/>
        </w:rPr>
        <w:t>Expenditures</w:t>
      </w:r>
    </w:p>
    <w:p w14:paraId="5424DD59" w14:textId="58181A92" w:rsidR="00317C3E" w:rsidRDefault="00317C3E" w:rsidP="00317C3E">
      <w:pPr>
        <w:pStyle w:val="ListParagraph"/>
        <w:spacing w:line="360" w:lineRule="auto"/>
        <w:ind w:left="1440" w:firstLine="720"/>
        <w:rPr>
          <w:rFonts w:ascii="Arial" w:hAnsi="Arial" w:cs="Arial"/>
        </w:rPr>
      </w:pPr>
      <w:r w:rsidRPr="000273BA">
        <w:rPr>
          <w:rFonts w:ascii="Arial" w:hAnsi="Arial" w:cs="Arial"/>
        </w:rPr>
        <w:t>Accounts Payable (Invoices &amp; Debits)</w:t>
      </w:r>
      <w:r w:rsidRPr="000273BA">
        <w:rPr>
          <w:rFonts w:ascii="Arial" w:hAnsi="Arial" w:cs="Arial"/>
        </w:rPr>
        <w:tab/>
      </w:r>
      <w:r w:rsidRPr="000273BA">
        <w:rPr>
          <w:rFonts w:ascii="Arial" w:hAnsi="Arial" w:cs="Arial"/>
        </w:rPr>
        <w:tab/>
        <w:t xml:space="preserve">$  </w:t>
      </w:r>
      <w:r w:rsidR="001D20AF">
        <w:rPr>
          <w:rFonts w:ascii="Arial" w:hAnsi="Arial" w:cs="Arial"/>
        </w:rPr>
        <w:t xml:space="preserve"> </w:t>
      </w:r>
      <w:r w:rsidR="00F2575C">
        <w:rPr>
          <w:rFonts w:ascii="Arial" w:hAnsi="Arial" w:cs="Arial"/>
        </w:rPr>
        <w:t>1,167</w:t>
      </w:r>
      <w:r w:rsidR="003B58EC">
        <w:rPr>
          <w:rFonts w:ascii="Arial" w:hAnsi="Arial" w:cs="Arial"/>
        </w:rPr>
        <w:t>,</w:t>
      </w:r>
      <w:r w:rsidR="00F2575C">
        <w:rPr>
          <w:rFonts w:ascii="Arial" w:hAnsi="Arial" w:cs="Arial"/>
        </w:rPr>
        <w:t>914</w:t>
      </w:r>
      <w:r w:rsidR="003B58EC">
        <w:rPr>
          <w:rFonts w:ascii="Arial" w:hAnsi="Arial" w:cs="Arial"/>
        </w:rPr>
        <w:t>.</w:t>
      </w:r>
      <w:r w:rsidR="00F2575C">
        <w:rPr>
          <w:rFonts w:ascii="Arial" w:hAnsi="Arial" w:cs="Arial"/>
        </w:rPr>
        <w:t>02</w:t>
      </w:r>
    </w:p>
    <w:p w14:paraId="254C8F94" w14:textId="2C0EEBE1" w:rsidR="00317C3E" w:rsidRPr="000273BA" w:rsidRDefault="00317C3E" w:rsidP="00317C3E">
      <w:pPr>
        <w:pStyle w:val="ListParagraph"/>
        <w:spacing w:line="360" w:lineRule="auto"/>
        <w:ind w:left="1440" w:firstLine="720"/>
        <w:rPr>
          <w:rFonts w:ascii="Arial" w:hAnsi="Arial" w:cs="Arial"/>
        </w:rPr>
      </w:pPr>
      <w:r w:rsidRPr="000273BA">
        <w:rPr>
          <w:rFonts w:ascii="Arial" w:hAnsi="Arial" w:cs="Arial"/>
        </w:rPr>
        <w:t>Payroll &amp; Health Insurance Reimbursement</w:t>
      </w:r>
      <w:r w:rsidRPr="000273BA">
        <w:rPr>
          <w:rFonts w:ascii="Arial" w:hAnsi="Arial" w:cs="Arial"/>
        </w:rPr>
        <w:tab/>
      </w:r>
      <w:r w:rsidRPr="000273BA">
        <w:rPr>
          <w:rFonts w:ascii="Arial" w:hAnsi="Arial" w:cs="Arial"/>
          <w:u w:val="single"/>
        </w:rPr>
        <w:t xml:space="preserve">$  </w:t>
      </w:r>
      <w:r w:rsidR="001D20AF">
        <w:rPr>
          <w:rFonts w:ascii="Arial" w:hAnsi="Arial" w:cs="Arial"/>
          <w:u w:val="single"/>
        </w:rPr>
        <w:t xml:space="preserve"> </w:t>
      </w:r>
      <w:r w:rsidR="00F57F5C">
        <w:rPr>
          <w:rFonts w:ascii="Arial" w:hAnsi="Arial" w:cs="Arial"/>
          <w:u w:val="single"/>
        </w:rPr>
        <w:t>1,</w:t>
      </w:r>
      <w:r w:rsidR="003B58EC">
        <w:rPr>
          <w:rFonts w:ascii="Arial" w:hAnsi="Arial" w:cs="Arial"/>
          <w:u w:val="single"/>
        </w:rPr>
        <w:t>1</w:t>
      </w:r>
      <w:r w:rsidR="00F2575C">
        <w:rPr>
          <w:rFonts w:ascii="Arial" w:hAnsi="Arial" w:cs="Arial"/>
          <w:u w:val="single"/>
        </w:rPr>
        <w:t>64</w:t>
      </w:r>
      <w:r w:rsidR="003B58EC">
        <w:rPr>
          <w:rFonts w:ascii="Arial" w:hAnsi="Arial" w:cs="Arial"/>
          <w:u w:val="single"/>
        </w:rPr>
        <w:t>,</w:t>
      </w:r>
      <w:r w:rsidR="00F2575C">
        <w:rPr>
          <w:rFonts w:ascii="Arial" w:hAnsi="Arial" w:cs="Arial"/>
          <w:u w:val="single"/>
        </w:rPr>
        <w:t>355</w:t>
      </w:r>
      <w:r w:rsidR="003B58EC">
        <w:rPr>
          <w:rFonts w:ascii="Arial" w:hAnsi="Arial" w:cs="Arial"/>
          <w:u w:val="single"/>
        </w:rPr>
        <w:t>.</w:t>
      </w:r>
      <w:r w:rsidR="00F2575C">
        <w:rPr>
          <w:rFonts w:ascii="Arial" w:hAnsi="Arial" w:cs="Arial"/>
          <w:u w:val="single"/>
        </w:rPr>
        <w:t>46</w:t>
      </w:r>
    </w:p>
    <w:p w14:paraId="052CD7FE" w14:textId="7B507DF3" w:rsidR="00317C3E" w:rsidRDefault="00317C3E" w:rsidP="00317C3E">
      <w:pPr>
        <w:pStyle w:val="ListParagraph"/>
        <w:spacing w:line="360" w:lineRule="auto"/>
        <w:ind w:left="1440"/>
        <w:rPr>
          <w:rFonts w:ascii="Arial" w:hAnsi="Arial" w:cs="Arial"/>
        </w:rPr>
      </w:pPr>
      <w:r w:rsidRPr="000273BA">
        <w:rPr>
          <w:rFonts w:ascii="Arial" w:hAnsi="Arial" w:cs="Arial"/>
        </w:rPr>
        <w:tab/>
      </w:r>
      <w:r>
        <w:rPr>
          <w:rFonts w:ascii="Arial" w:hAnsi="Arial" w:cs="Arial"/>
        </w:rPr>
        <w:tab/>
      </w:r>
      <w:r w:rsidRPr="000273BA">
        <w:rPr>
          <w:rFonts w:ascii="Arial" w:hAnsi="Arial" w:cs="Arial"/>
        </w:rPr>
        <w:t>Total Expenditures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w:t>
      </w:r>
      <w:r>
        <w:rPr>
          <w:rFonts w:ascii="Arial" w:hAnsi="Arial" w:cs="Arial"/>
        </w:rPr>
        <w:t xml:space="preserve">   </w:t>
      </w:r>
      <w:r w:rsidR="00F2575C">
        <w:rPr>
          <w:rFonts w:ascii="Arial" w:hAnsi="Arial" w:cs="Arial"/>
        </w:rPr>
        <w:t>2</w:t>
      </w:r>
      <w:r w:rsidR="003B58EC">
        <w:rPr>
          <w:rFonts w:ascii="Arial" w:hAnsi="Arial" w:cs="Arial"/>
        </w:rPr>
        <w:t>,</w:t>
      </w:r>
      <w:r w:rsidR="00F2575C">
        <w:rPr>
          <w:rFonts w:ascii="Arial" w:hAnsi="Arial" w:cs="Arial"/>
        </w:rPr>
        <w:t>332</w:t>
      </w:r>
      <w:r w:rsidR="003B58EC">
        <w:rPr>
          <w:rFonts w:ascii="Arial" w:hAnsi="Arial" w:cs="Arial"/>
        </w:rPr>
        <w:t>,</w:t>
      </w:r>
      <w:r w:rsidR="00F2575C">
        <w:rPr>
          <w:rFonts w:ascii="Arial" w:hAnsi="Arial" w:cs="Arial"/>
        </w:rPr>
        <w:t>269</w:t>
      </w:r>
      <w:r w:rsidR="003B58EC">
        <w:rPr>
          <w:rFonts w:ascii="Arial" w:hAnsi="Arial" w:cs="Arial"/>
        </w:rPr>
        <w:t>.</w:t>
      </w:r>
      <w:r w:rsidR="00F2575C">
        <w:rPr>
          <w:rFonts w:ascii="Arial" w:hAnsi="Arial" w:cs="Arial"/>
        </w:rPr>
        <w:t>48</w:t>
      </w:r>
    </w:p>
    <w:p w14:paraId="2466D9BB" w14:textId="08DC1099" w:rsidR="00317C3E" w:rsidRPr="00EF4BB6" w:rsidRDefault="00317C3E" w:rsidP="00317C3E">
      <w:pPr>
        <w:pStyle w:val="ListParagraph"/>
        <w:spacing w:line="360" w:lineRule="auto"/>
        <w:ind w:left="1440"/>
        <w:rPr>
          <w:rFonts w:ascii="Arial" w:hAnsi="Arial" w:cs="Arial"/>
          <w:b/>
          <w:sz w:val="36"/>
          <w:szCs w:val="36"/>
        </w:rPr>
      </w:pPr>
      <w:r w:rsidRPr="000273BA">
        <w:rPr>
          <w:rFonts w:ascii="Arial" w:hAnsi="Arial" w:cs="Arial"/>
        </w:rPr>
        <w:t xml:space="preserve">Ending Balance, </w:t>
      </w:r>
      <w:r w:rsidR="00D80B86">
        <w:rPr>
          <w:rFonts w:ascii="Arial" w:hAnsi="Arial" w:cs="Arial"/>
        </w:rPr>
        <w:t>May</w:t>
      </w:r>
      <w:r w:rsidR="009E1622">
        <w:rPr>
          <w:rFonts w:ascii="Arial" w:hAnsi="Arial" w:cs="Arial"/>
        </w:rPr>
        <w:t xml:space="preserve"> 3</w:t>
      </w:r>
      <w:r w:rsidR="00D80B86">
        <w:rPr>
          <w:rFonts w:ascii="Arial" w:hAnsi="Arial" w:cs="Arial"/>
        </w:rPr>
        <w:t>1</w:t>
      </w:r>
      <w:r w:rsidRPr="000273BA">
        <w:rPr>
          <w:rFonts w:ascii="Arial" w:hAnsi="Arial" w:cs="Arial"/>
        </w:rPr>
        <w:t>, 202</w:t>
      </w:r>
      <w:r w:rsidR="00850B01">
        <w:rPr>
          <w:rFonts w:ascii="Arial" w:hAnsi="Arial" w:cs="Arial"/>
        </w:rPr>
        <w:t>5</w:t>
      </w:r>
      <w:r w:rsidRPr="000273BA">
        <w:rPr>
          <w:rFonts w:ascii="Arial" w:hAnsi="Arial" w:cs="Arial"/>
        </w:rPr>
        <w:tab/>
      </w:r>
      <w:r w:rsidRPr="000273BA">
        <w:rPr>
          <w:rFonts w:ascii="Arial" w:hAnsi="Arial" w:cs="Arial"/>
        </w:rPr>
        <w:tab/>
      </w:r>
      <w:r w:rsidR="004C4669">
        <w:rPr>
          <w:rFonts w:ascii="Arial" w:hAnsi="Arial" w:cs="Arial"/>
        </w:rPr>
        <w:tab/>
      </w:r>
      <w:r w:rsidR="00771621">
        <w:rPr>
          <w:rFonts w:ascii="Arial" w:hAnsi="Arial" w:cs="Arial"/>
        </w:rPr>
        <w:tab/>
      </w:r>
      <w:r w:rsidRPr="000273BA">
        <w:rPr>
          <w:rFonts w:ascii="Arial" w:hAnsi="Arial" w:cs="Arial"/>
        </w:rPr>
        <w:t>$</w:t>
      </w:r>
      <w:r>
        <w:rPr>
          <w:rFonts w:ascii="Arial" w:hAnsi="Arial" w:cs="Arial"/>
        </w:rPr>
        <w:t xml:space="preserve"> </w:t>
      </w:r>
      <w:r w:rsidR="004913E5">
        <w:rPr>
          <w:rFonts w:ascii="Arial" w:hAnsi="Arial" w:cs="Arial"/>
        </w:rPr>
        <w:t>2</w:t>
      </w:r>
      <w:r w:rsidR="002D2B43">
        <w:rPr>
          <w:rFonts w:ascii="Arial" w:hAnsi="Arial" w:cs="Arial"/>
        </w:rPr>
        <w:t>4</w:t>
      </w:r>
      <w:r>
        <w:rPr>
          <w:rFonts w:ascii="Arial" w:hAnsi="Arial" w:cs="Arial"/>
        </w:rPr>
        <w:t>,</w:t>
      </w:r>
      <w:r w:rsidR="00F2575C">
        <w:rPr>
          <w:rFonts w:ascii="Arial" w:hAnsi="Arial" w:cs="Arial"/>
        </w:rPr>
        <w:t>047</w:t>
      </w:r>
      <w:r w:rsidR="003B58EC">
        <w:rPr>
          <w:rFonts w:ascii="Arial" w:hAnsi="Arial" w:cs="Arial"/>
        </w:rPr>
        <w:t>,</w:t>
      </w:r>
      <w:r w:rsidR="00E57DDF">
        <w:rPr>
          <w:rFonts w:ascii="Arial" w:hAnsi="Arial" w:cs="Arial"/>
        </w:rPr>
        <w:t>646</w:t>
      </w:r>
      <w:r w:rsidR="003B58EC">
        <w:rPr>
          <w:rFonts w:ascii="Arial" w:hAnsi="Arial" w:cs="Arial"/>
        </w:rPr>
        <w:t>.</w:t>
      </w:r>
      <w:r w:rsidR="00E57DDF">
        <w:rPr>
          <w:rFonts w:ascii="Arial" w:hAnsi="Arial" w:cs="Arial"/>
        </w:rPr>
        <w:t>09</w:t>
      </w:r>
    </w:p>
    <w:p w14:paraId="18BBA617" w14:textId="36FD1DB4" w:rsidR="00317C3E" w:rsidRDefault="00317C3E" w:rsidP="000B658F">
      <w:pPr>
        <w:ind w:left="2160" w:hanging="2160"/>
        <w:jc w:val="both"/>
        <w:rPr>
          <w:rFonts w:ascii="Arial" w:hAnsi="Arial" w:cs="Arial"/>
          <w:bCs/>
          <w:szCs w:val="24"/>
        </w:rPr>
      </w:pPr>
      <w:r w:rsidRPr="009D0027">
        <w:rPr>
          <w:rFonts w:ascii="Arial" w:hAnsi="Arial" w:cs="Arial"/>
          <w:bCs/>
          <w:szCs w:val="24"/>
        </w:rPr>
        <w:t>In accordance with KRS 424.220</w:t>
      </w:r>
      <w:r w:rsidR="00F03493">
        <w:rPr>
          <w:rFonts w:ascii="Arial" w:hAnsi="Arial" w:cs="Arial"/>
          <w:bCs/>
          <w:szCs w:val="24"/>
        </w:rPr>
        <w:t>,</w:t>
      </w:r>
      <w:r w:rsidRPr="009D0027">
        <w:rPr>
          <w:rFonts w:ascii="Arial" w:hAnsi="Arial" w:cs="Arial"/>
          <w:bCs/>
          <w:szCs w:val="24"/>
        </w:rPr>
        <w:t xml:space="preserve"> it is necessary for the board to review and approve the Financial</w:t>
      </w:r>
    </w:p>
    <w:p w14:paraId="61049F39" w14:textId="0703F59C" w:rsidR="00ED51E2" w:rsidRPr="0007115A" w:rsidRDefault="00317C3E" w:rsidP="000B658F">
      <w:pPr>
        <w:ind w:left="2160" w:hanging="2160"/>
        <w:jc w:val="both"/>
        <w:rPr>
          <w:rFonts w:ascii="Arial" w:hAnsi="Arial" w:cs="Arial"/>
          <w:bCs/>
          <w:szCs w:val="24"/>
        </w:rPr>
      </w:pPr>
      <w:r w:rsidRPr="009D0027">
        <w:rPr>
          <w:rFonts w:ascii="Arial" w:hAnsi="Arial" w:cs="Arial"/>
          <w:bCs/>
          <w:szCs w:val="24"/>
        </w:rPr>
        <w:t xml:space="preserve">Statement and Balance Sheet. Superintendent Lively recommended the board review and approve </w:t>
      </w:r>
    </w:p>
    <w:p w14:paraId="257C97C4" w14:textId="7FEFCF7C" w:rsidR="00317C3E" w:rsidRDefault="00317C3E" w:rsidP="000B658F">
      <w:pPr>
        <w:ind w:left="2160" w:hanging="2160"/>
        <w:jc w:val="both"/>
        <w:rPr>
          <w:rFonts w:ascii="Arial" w:hAnsi="Arial" w:cs="Arial"/>
          <w:bCs/>
          <w:szCs w:val="24"/>
        </w:rPr>
      </w:pPr>
      <w:r>
        <w:rPr>
          <w:rFonts w:ascii="Arial" w:hAnsi="Arial" w:cs="Arial"/>
          <w:bCs/>
          <w:szCs w:val="24"/>
        </w:rPr>
        <w:t>t</w:t>
      </w:r>
      <w:r w:rsidRPr="009D0027">
        <w:rPr>
          <w:rFonts w:ascii="Arial" w:hAnsi="Arial" w:cs="Arial"/>
          <w:bCs/>
          <w:szCs w:val="24"/>
        </w:rPr>
        <w:t>he</w:t>
      </w:r>
      <w:r>
        <w:rPr>
          <w:rFonts w:ascii="Arial" w:hAnsi="Arial" w:cs="Arial"/>
          <w:bCs/>
          <w:szCs w:val="24"/>
        </w:rPr>
        <w:t xml:space="preserve"> </w:t>
      </w:r>
      <w:r w:rsidRPr="009D0027">
        <w:rPr>
          <w:rFonts w:ascii="Arial" w:hAnsi="Arial" w:cs="Arial"/>
          <w:bCs/>
          <w:szCs w:val="24"/>
        </w:rPr>
        <w:t xml:space="preserve">Financial Statement and Balance Sheet for </w:t>
      </w:r>
      <w:r w:rsidR="00E57DDF">
        <w:rPr>
          <w:rFonts w:ascii="Arial" w:hAnsi="Arial" w:cs="Arial"/>
          <w:bCs/>
          <w:szCs w:val="24"/>
        </w:rPr>
        <w:t>May</w:t>
      </w:r>
      <w:r w:rsidR="0062340D">
        <w:rPr>
          <w:rFonts w:ascii="Arial" w:hAnsi="Arial" w:cs="Arial"/>
          <w:bCs/>
          <w:szCs w:val="24"/>
        </w:rPr>
        <w:t xml:space="preserve"> </w:t>
      </w:r>
      <w:r>
        <w:rPr>
          <w:rFonts w:ascii="Arial" w:hAnsi="Arial" w:cs="Arial"/>
          <w:bCs/>
          <w:szCs w:val="24"/>
        </w:rPr>
        <w:t>202</w:t>
      </w:r>
      <w:r w:rsidR="00850B01">
        <w:rPr>
          <w:rFonts w:ascii="Arial" w:hAnsi="Arial" w:cs="Arial"/>
          <w:bCs/>
          <w:szCs w:val="24"/>
        </w:rPr>
        <w:t>5</w:t>
      </w:r>
      <w:r>
        <w:rPr>
          <w:rFonts w:ascii="Arial" w:hAnsi="Arial" w:cs="Arial"/>
          <w:bCs/>
          <w:szCs w:val="24"/>
        </w:rPr>
        <w:t>.</w:t>
      </w:r>
      <w:r w:rsidRPr="009D0027">
        <w:rPr>
          <w:rFonts w:ascii="Arial" w:hAnsi="Arial" w:cs="Arial"/>
          <w:bCs/>
          <w:szCs w:val="24"/>
        </w:rPr>
        <w:t xml:space="preserve"> </w:t>
      </w:r>
      <w:bookmarkStart w:id="4" w:name="_Hlk97710106"/>
      <w:r>
        <w:rPr>
          <w:rFonts w:ascii="Arial" w:hAnsi="Arial" w:cs="Arial"/>
          <w:bCs/>
          <w:szCs w:val="24"/>
        </w:rPr>
        <w:t xml:space="preserve"> </w:t>
      </w:r>
      <w:bookmarkStart w:id="5" w:name="_Hlk184973875"/>
      <w:r w:rsidR="00E57DDF">
        <w:rPr>
          <w:rFonts w:ascii="Arial" w:hAnsi="Arial" w:cs="Arial"/>
          <w:bCs/>
          <w:szCs w:val="24"/>
        </w:rPr>
        <w:t>John W. Tuttle IV</w:t>
      </w:r>
      <w:r w:rsidR="002D2B43">
        <w:rPr>
          <w:rFonts w:ascii="Arial" w:hAnsi="Arial" w:cs="Arial"/>
          <w:bCs/>
          <w:szCs w:val="24"/>
        </w:rPr>
        <w:t xml:space="preserve"> </w:t>
      </w:r>
      <w:bookmarkEnd w:id="5"/>
      <w:r w:rsidRPr="009D0027">
        <w:rPr>
          <w:rFonts w:ascii="Arial" w:hAnsi="Arial" w:cs="Arial"/>
          <w:bCs/>
          <w:szCs w:val="24"/>
        </w:rPr>
        <w:t>made a motion</w:t>
      </w:r>
    </w:p>
    <w:p w14:paraId="0E818244" w14:textId="49DACEBA" w:rsidR="00CB3789" w:rsidRDefault="00317C3E" w:rsidP="000B658F">
      <w:pPr>
        <w:ind w:left="2160" w:hanging="2160"/>
        <w:jc w:val="both"/>
        <w:rPr>
          <w:rFonts w:ascii="Arial" w:hAnsi="Arial" w:cs="Arial"/>
          <w:bCs/>
          <w:szCs w:val="24"/>
        </w:rPr>
      </w:pPr>
      <w:r w:rsidRPr="009D0027">
        <w:rPr>
          <w:rFonts w:ascii="Arial" w:hAnsi="Arial" w:cs="Arial"/>
          <w:bCs/>
          <w:szCs w:val="24"/>
        </w:rPr>
        <w:t>to</w:t>
      </w:r>
      <w:r>
        <w:rPr>
          <w:rFonts w:ascii="Arial" w:hAnsi="Arial" w:cs="Arial"/>
          <w:bCs/>
          <w:szCs w:val="24"/>
        </w:rPr>
        <w:t xml:space="preserve"> </w:t>
      </w:r>
      <w:r w:rsidRPr="009D0027">
        <w:rPr>
          <w:rFonts w:ascii="Arial" w:hAnsi="Arial" w:cs="Arial"/>
          <w:bCs/>
          <w:szCs w:val="24"/>
        </w:rPr>
        <w:t xml:space="preserve">accept the recommendation of Superintendent Lively.  </w:t>
      </w:r>
      <w:bookmarkStart w:id="6" w:name="_Hlk198104596"/>
      <w:r w:rsidR="00E57DDF">
        <w:rPr>
          <w:rFonts w:ascii="Arial" w:hAnsi="Arial" w:cs="Arial"/>
          <w:bCs/>
          <w:szCs w:val="24"/>
        </w:rPr>
        <w:t>Paula J. Wheeler</w:t>
      </w:r>
      <w:r w:rsidR="002D2B43">
        <w:rPr>
          <w:rFonts w:ascii="Arial" w:hAnsi="Arial" w:cs="Arial"/>
          <w:bCs/>
          <w:szCs w:val="24"/>
        </w:rPr>
        <w:t xml:space="preserve"> </w:t>
      </w:r>
      <w:bookmarkEnd w:id="6"/>
      <w:r w:rsidRPr="009D0027">
        <w:rPr>
          <w:rFonts w:ascii="Arial" w:hAnsi="Arial" w:cs="Arial"/>
          <w:bCs/>
          <w:szCs w:val="24"/>
        </w:rPr>
        <w:t xml:space="preserve">seconded the </w:t>
      </w:r>
      <w:r w:rsidR="00CB3789" w:rsidRPr="009D0027">
        <w:rPr>
          <w:rFonts w:ascii="Arial" w:hAnsi="Arial" w:cs="Arial"/>
          <w:bCs/>
          <w:szCs w:val="24"/>
        </w:rPr>
        <w:t xml:space="preserve">motion. </w:t>
      </w:r>
    </w:p>
    <w:p w14:paraId="4FEC89E5" w14:textId="4C663C0C" w:rsidR="00317C3E" w:rsidRPr="009D0027" w:rsidRDefault="00CB3789" w:rsidP="000B658F">
      <w:pPr>
        <w:ind w:left="2160" w:hanging="2160"/>
        <w:jc w:val="both"/>
        <w:rPr>
          <w:rFonts w:ascii="Arial" w:hAnsi="Arial" w:cs="Arial"/>
          <w:bCs/>
          <w:szCs w:val="24"/>
        </w:rPr>
      </w:pPr>
      <w:r w:rsidRPr="009D0027">
        <w:rPr>
          <w:rFonts w:ascii="Arial" w:hAnsi="Arial" w:cs="Arial"/>
          <w:bCs/>
          <w:szCs w:val="24"/>
        </w:rPr>
        <w:t>The</w:t>
      </w:r>
      <w:r>
        <w:rPr>
          <w:rFonts w:ascii="Arial" w:hAnsi="Arial" w:cs="Arial"/>
          <w:bCs/>
          <w:szCs w:val="24"/>
        </w:rPr>
        <w:t xml:space="preserve"> </w:t>
      </w:r>
      <w:r w:rsidR="00317C3E" w:rsidRPr="009D0027">
        <w:rPr>
          <w:rFonts w:ascii="Arial" w:hAnsi="Arial" w:cs="Arial"/>
          <w:bCs/>
          <w:szCs w:val="24"/>
        </w:rPr>
        <w:t>motion carried.</w:t>
      </w:r>
    </w:p>
    <w:p w14:paraId="4072E88A" w14:textId="57F782F1" w:rsidR="00317C3E" w:rsidRDefault="00317C3E" w:rsidP="00317C3E">
      <w:pPr>
        <w:ind w:left="720" w:firstLine="720"/>
        <w:rPr>
          <w:rFonts w:ascii="Arial" w:hAnsi="Arial" w:cs="Arial"/>
          <w:b/>
          <w:szCs w:val="24"/>
        </w:rPr>
      </w:pPr>
      <w:r w:rsidRPr="009D0027">
        <w:rPr>
          <w:rFonts w:ascii="Arial" w:hAnsi="Arial" w:cs="Arial"/>
          <w:b/>
          <w:szCs w:val="24"/>
        </w:rPr>
        <w:t xml:space="preserve">The following votes were recorded:  </w:t>
      </w:r>
      <w:r w:rsidRPr="009D0027">
        <w:rPr>
          <w:rFonts w:ascii="Arial" w:hAnsi="Arial" w:cs="Arial"/>
          <w:b/>
          <w:szCs w:val="24"/>
        </w:rPr>
        <w:tab/>
        <w:t>Votes For:</w:t>
      </w:r>
      <w:r w:rsidRPr="009D0027">
        <w:rPr>
          <w:rFonts w:ascii="Arial" w:hAnsi="Arial" w:cs="Arial"/>
          <w:b/>
          <w:szCs w:val="24"/>
        </w:rPr>
        <w:tab/>
      </w:r>
      <w:r w:rsidR="00850B01">
        <w:rPr>
          <w:rFonts w:ascii="Arial" w:hAnsi="Arial" w:cs="Arial"/>
          <w:b/>
          <w:szCs w:val="24"/>
        </w:rPr>
        <w:t>4</w:t>
      </w:r>
      <w:r w:rsidRPr="009D0027">
        <w:rPr>
          <w:rFonts w:ascii="Arial" w:hAnsi="Arial" w:cs="Arial"/>
          <w:b/>
          <w:szCs w:val="24"/>
        </w:rPr>
        <w:tab/>
        <w:t>Votes Against:</w:t>
      </w:r>
      <w:r w:rsidRPr="009D0027">
        <w:rPr>
          <w:rFonts w:ascii="Arial" w:hAnsi="Arial" w:cs="Arial"/>
          <w:b/>
          <w:szCs w:val="24"/>
        </w:rPr>
        <w:tab/>
        <w:t>0</w:t>
      </w:r>
    </w:p>
    <w:p w14:paraId="5E238AB2" w14:textId="77777777" w:rsidR="00F04D34" w:rsidRDefault="00F04D34" w:rsidP="00EC4E65">
      <w:pPr>
        <w:jc w:val="both"/>
        <w:rPr>
          <w:rFonts w:ascii="Arial" w:hAnsi="Arial" w:cs="Arial"/>
          <w:b/>
          <w:sz w:val="36"/>
        </w:rPr>
      </w:pPr>
    </w:p>
    <w:p w14:paraId="413BB039" w14:textId="1DF6B204" w:rsidR="00EC4E65" w:rsidRDefault="00EC4E65" w:rsidP="00EC4E65">
      <w:pPr>
        <w:jc w:val="both"/>
        <w:rPr>
          <w:rFonts w:ascii="Arial" w:hAnsi="Arial" w:cs="Arial"/>
          <w:b/>
          <w:sz w:val="36"/>
        </w:rPr>
      </w:pPr>
      <w:r>
        <w:rPr>
          <w:rFonts w:ascii="Arial" w:hAnsi="Arial" w:cs="Arial"/>
          <w:b/>
          <w:sz w:val="36"/>
        </w:rPr>
        <w:lastRenderedPageBreak/>
        <w:t>271</w:t>
      </w:r>
      <w:r w:rsidR="00645156">
        <w:rPr>
          <w:rFonts w:ascii="Arial" w:hAnsi="Arial" w:cs="Arial"/>
          <w:b/>
          <w:sz w:val="36"/>
        </w:rPr>
        <w:t>9</w:t>
      </w:r>
    </w:p>
    <w:p w14:paraId="134FC184" w14:textId="77777777" w:rsidR="00317C3E" w:rsidRDefault="00317C3E" w:rsidP="00317C3E">
      <w:pPr>
        <w:ind w:left="720" w:firstLine="720"/>
        <w:rPr>
          <w:rFonts w:ascii="Arial" w:hAnsi="Arial" w:cs="Arial"/>
          <w:b/>
          <w:szCs w:val="24"/>
        </w:rPr>
      </w:pPr>
    </w:p>
    <w:p w14:paraId="75BF8E16" w14:textId="39723189" w:rsidR="00317C3E" w:rsidRPr="00435040" w:rsidRDefault="00317C3E" w:rsidP="00784C0D">
      <w:pPr>
        <w:pStyle w:val="ListParagraph"/>
        <w:numPr>
          <w:ilvl w:val="0"/>
          <w:numId w:val="2"/>
        </w:numPr>
        <w:spacing w:after="160" w:line="259" w:lineRule="auto"/>
        <w:rPr>
          <w:rFonts w:ascii="Arial" w:eastAsia="Malgun Gothic Semilight" w:hAnsi="Arial" w:cs="Arial"/>
          <w:b/>
          <w:u w:val="single"/>
        </w:rPr>
      </w:pPr>
      <w:bookmarkStart w:id="7" w:name="_Hlk98246248"/>
      <w:bookmarkEnd w:id="3"/>
      <w:bookmarkEnd w:id="4"/>
      <w:r w:rsidRPr="00435040">
        <w:rPr>
          <w:rFonts w:ascii="Arial" w:eastAsia="Malgun Gothic Semilight" w:hAnsi="Arial" w:cs="Arial"/>
          <w:b/>
          <w:u w:val="single"/>
        </w:rPr>
        <w:t>Current Bills (</w:t>
      </w:r>
      <w:r w:rsidR="006F69F6">
        <w:rPr>
          <w:rFonts w:ascii="Arial" w:eastAsia="Malgun Gothic Semilight" w:hAnsi="Arial" w:cs="Arial"/>
          <w:b/>
          <w:u w:val="single"/>
        </w:rPr>
        <w:t>May</w:t>
      </w:r>
      <w:r w:rsidRPr="00435040">
        <w:rPr>
          <w:rFonts w:ascii="Arial" w:eastAsia="Malgun Gothic Semilight" w:hAnsi="Arial" w:cs="Arial"/>
          <w:b/>
          <w:u w:val="single"/>
        </w:rPr>
        <w:t>) and (</w:t>
      </w:r>
      <w:r w:rsidR="006F69F6">
        <w:rPr>
          <w:rFonts w:ascii="Arial" w:eastAsia="Malgun Gothic Semilight" w:hAnsi="Arial" w:cs="Arial"/>
          <w:b/>
          <w:u w:val="single"/>
        </w:rPr>
        <w:t>June</w:t>
      </w:r>
      <w:r w:rsidRPr="00435040">
        <w:rPr>
          <w:rFonts w:ascii="Arial" w:eastAsia="Malgun Gothic Semilight" w:hAnsi="Arial" w:cs="Arial"/>
          <w:b/>
          <w:u w:val="single"/>
        </w:rPr>
        <w:t>)</w:t>
      </w:r>
    </w:p>
    <w:p w14:paraId="50BAD77B" w14:textId="4B3121A8" w:rsidR="00317C3E" w:rsidRPr="005F5D87" w:rsidRDefault="008E5D74" w:rsidP="00317C3E">
      <w:pPr>
        <w:jc w:val="both"/>
        <w:rPr>
          <w:rFonts w:ascii="Arial" w:hAnsi="Arial" w:cs="Arial"/>
          <w:szCs w:val="24"/>
        </w:rPr>
      </w:pPr>
      <w:r>
        <w:rPr>
          <w:rFonts w:ascii="Arial" w:eastAsia="Malgun Gothic Semilight" w:hAnsi="Arial" w:cs="Arial"/>
          <w:b/>
          <w:szCs w:val="24"/>
        </w:rPr>
        <w:t>0</w:t>
      </w:r>
      <w:r w:rsidR="006F69F6">
        <w:rPr>
          <w:rFonts w:ascii="Arial" w:eastAsia="Malgun Gothic Semilight" w:hAnsi="Arial" w:cs="Arial"/>
          <w:b/>
          <w:szCs w:val="24"/>
        </w:rPr>
        <w:t>6</w:t>
      </w:r>
      <w:r w:rsidR="00317C3E" w:rsidRPr="005F5D87">
        <w:rPr>
          <w:rFonts w:ascii="Arial" w:eastAsia="Malgun Gothic Semilight" w:hAnsi="Arial" w:cs="Arial"/>
          <w:b/>
          <w:szCs w:val="24"/>
        </w:rPr>
        <w:t>-2</w:t>
      </w:r>
      <w:r>
        <w:rPr>
          <w:rFonts w:ascii="Arial" w:eastAsia="Malgun Gothic Semilight" w:hAnsi="Arial" w:cs="Arial"/>
          <w:b/>
          <w:szCs w:val="24"/>
        </w:rPr>
        <w:t>5</w:t>
      </w:r>
      <w:r w:rsidR="00317C3E" w:rsidRPr="005F5D87">
        <w:rPr>
          <w:rFonts w:ascii="Arial" w:eastAsia="Malgun Gothic Semilight" w:hAnsi="Arial" w:cs="Arial"/>
          <w:b/>
          <w:szCs w:val="24"/>
        </w:rPr>
        <w:t>-0</w:t>
      </w:r>
      <w:r w:rsidR="00F04D34">
        <w:rPr>
          <w:rFonts w:ascii="Arial" w:eastAsia="Malgun Gothic Semilight" w:hAnsi="Arial" w:cs="Arial"/>
          <w:b/>
          <w:szCs w:val="24"/>
        </w:rPr>
        <w:t>3</w:t>
      </w:r>
      <w:r w:rsidR="00317C3E">
        <w:rPr>
          <w:rFonts w:ascii="Arial" w:eastAsia="Malgun Gothic Semilight" w:hAnsi="Arial" w:cs="Arial"/>
          <w:szCs w:val="24"/>
        </w:rPr>
        <w:t xml:space="preserve"> </w:t>
      </w:r>
      <w:r w:rsidR="00317C3E">
        <w:rPr>
          <w:rFonts w:ascii="Arial" w:eastAsia="Malgun Gothic Semilight" w:hAnsi="Arial" w:cs="Arial"/>
          <w:szCs w:val="24"/>
        </w:rPr>
        <w:tab/>
      </w:r>
      <w:r w:rsidR="00317C3E" w:rsidRPr="005F5D87">
        <w:rPr>
          <w:rFonts w:ascii="Arial" w:hAnsi="Arial" w:cs="Arial"/>
          <w:szCs w:val="24"/>
        </w:rPr>
        <w:t xml:space="preserve">Superintendent Lively recommended the </w:t>
      </w:r>
      <w:r w:rsidR="00317C3E">
        <w:rPr>
          <w:rFonts w:ascii="Arial" w:hAnsi="Arial" w:cs="Arial"/>
          <w:szCs w:val="24"/>
        </w:rPr>
        <w:t>b</w:t>
      </w:r>
      <w:r w:rsidR="00317C3E" w:rsidRPr="005F5D87">
        <w:rPr>
          <w:rFonts w:ascii="Arial" w:hAnsi="Arial" w:cs="Arial"/>
          <w:szCs w:val="24"/>
        </w:rPr>
        <w:t xml:space="preserve">oard review and approve </w:t>
      </w:r>
      <w:r w:rsidR="000B37DD">
        <w:rPr>
          <w:rFonts w:ascii="Arial" w:hAnsi="Arial" w:cs="Arial"/>
          <w:szCs w:val="24"/>
        </w:rPr>
        <w:t xml:space="preserve">the </w:t>
      </w:r>
      <w:r w:rsidR="00317C3E" w:rsidRPr="005F5D87">
        <w:rPr>
          <w:rFonts w:ascii="Arial" w:hAnsi="Arial" w:cs="Arial"/>
          <w:szCs w:val="24"/>
        </w:rPr>
        <w:t xml:space="preserve">payment of </w:t>
      </w:r>
      <w:r w:rsidR="00907298">
        <w:rPr>
          <w:rFonts w:ascii="Arial" w:hAnsi="Arial" w:cs="Arial"/>
          <w:szCs w:val="24"/>
        </w:rPr>
        <w:t>current</w:t>
      </w:r>
      <w:r w:rsidR="00317C3E">
        <w:rPr>
          <w:rFonts w:ascii="Arial" w:hAnsi="Arial" w:cs="Arial"/>
          <w:szCs w:val="24"/>
        </w:rPr>
        <w:t xml:space="preserve"> expenditures for</w:t>
      </w:r>
      <w:r w:rsidR="00F04D34">
        <w:rPr>
          <w:rFonts w:ascii="Arial" w:hAnsi="Arial" w:cs="Arial"/>
          <w:szCs w:val="24"/>
        </w:rPr>
        <w:t xml:space="preserve"> </w:t>
      </w:r>
      <w:r w:rsidR="006F69F6">
        <w:rPr>
          <w:rFonts w:ascii="Arial" w:hAnsi="Arial" w:cs="Arial"/>
          <w:szCs w:val="24"/>
        </w:rPr>
        <w:t>May</w:t>
      </w:r>
      <w:r w:rsidR="00317C3E" w:rsidRPr="005F5D87">
        <w:rPr>
          <w:rFonts w:ascii="Arial" w:hAnsi="Arial" w:cs="Arial"/>
          <w:szCs w:val="24"/>
        </w:rPr>
        <w:t xml:space="preserve"> 202</w:t>
      </w:r>
      <w:r w:rsidR="009C4043">
        <w:rPr>
          <w:rFonts w:ascii="Arial" w:hAnsi="Arial" w:cs="Arial"/>
          <w:szCs w:val="24"/>
        </w:rPr>
        <w:t>5</w:t>
      </w:r>
      <w:r w:rsidR="00317C3E" w:rsidRPr="005F5D87">
        <w:rPr>
          <w:rFonts w:ascii="Arial" w:hAnsi="Arial" w:cs="Arial"/>
          <w:szCs w:val="24"/>
        </w:rPr>
        <w:t xml:space="preserve"> and </w:t>
      </w:r>
      <w:r w:rsidR="006F69F6">
        <w:rPr>
          <w:rFonts w:ascii="Arial" w:hAnsi="Arial" w:cs="Arial"/>
          <w:szCs w:val="24"/>
        </w:rPr>
        <w:t>June</w:t>
      </w:r>
      <w:r w:rsidR="00317C3E">
        <w:rPr>
          <w:rFonts w:ascii="Arial" w:hAnsi="Arial" w:cs="Arial"/>
          <w:szCs w:val="24"/>
        </w:rPr>
        <w:t xml:space="preserve"> 202</w:t>
      </w:r>
      <w:r>
        <w:rPr>
          <w:rFonts w:ascii="Arial" w:hAnsi="Arial" w:cs="Arial"/>
          <w:szCs w:val="24"/>
        </w:rPr>
        <w:t>5</w:t>
      </w:r>
      <w:r w:rsidR="00317C3E">
        <w:rPr>
          <w:rFonts w:ascii="Arial" w:hAnsi="Arial" w:cs="Arial"/>
          <w:szCs w:val="24"/>
        </w:rPr>
        <w:t>,</w:t>
      </w:r>
      <w:r w:rsidR="00317C3E" w:rsidRPr="005F5D87">
        <w:rPr>
          <w:rFonts w:ascii="Arial" w:hAnsi="Arial" w:cs="Arial"/>
          <w:szCs w:val="24"/>
        </w:rPr>
        <w:t xml:space="preserve"> in the amount of $</w:t>
      </w:r>
      <w:r w:rsidR="00F04D34">
        <w:rPr>
          <w:rFonts w:ascii="Arial" w:hAnsi="Arial" w:cs="Arial"/>
          <w:szCs w:val="24"/>
        </w:rPr>
        <w:t>1,18</w:t>
      </w:r>
      <w:r w:rsidR="006F69F6">
        <w:rPr>
          <w:rFonts w:ascii="Arial" w:hAnsi="Arial" w:cs="Arial"/>
          <w:szCs w:val="24"/>
        </w:rPr>
        <w:t>6</w:t>
      </w:r>
      <w:r w:rsidR="00907298">
        <w:rPr>
          <w:rFonts w:ascii="Arial" w:hAnsi="Arial" w:cs="Arial"/>
          <w:szCs w:val="24"/>
        </w:rPr>
        <w:t>,</w:t>
      </w:r>
      <w:r w:rsidR="006F69F6">
        <w:rPr>
          <w:rFonts w:ascii="Arial" w:hAnsi="Arial" w:cs="Arial"/>
          <w:szCs w:val="24"/>
        </w:rPr>
        <w:t>255</w:t>
      </w:r>
      <w:r w:rsidR="00907298">
        <w:rPr>
          <w:rFonts w:ascii="Arial" w:hAnsi="Arial" w:cs="Arial"/>
          <w:szCs w:val="24"/>
        </w:rPr>
        <w:t>.</w:t>
      </w:r>
      <w:r w:rsidR="006F69F6">
        <w:rPr>
          <w:rFonts w:ascii="Arial" w:hAnsi="Arial" w:cs="Arial"/>
          <w:szCs w:val="24"/>
        </w:rPr>
        <w:t>3</w:t>
      </w:r>
      <w:r w:rsidR="00F04D34">
        <w:rPr>
          <w:rFonts w:ascii="Arial" w:hAnsi="Arial" w:cs="Arial"/>
          <w:szCs w:val="24"/>
        </w:rPr>
        <w:t>3</w:t>
      </w:r>
      <w:r w:rsidR="00317C3E" w:rsidRPr="005F5D87">
        <w:rPr>
          <w:rFonts w:ascii="Arial" w:hAnsi="Arial" w:cs="Arial"/>
          <w:szCs w:val="24"/>
        </w:rPr>
        <w:t>.</w:t>
      </w:r>
      <w:r w:rsidR="00317C3E">
        <w:rPr>
          <w:rFonts w:ascii="Arial" w:hAnsi="Arial" w:cs="Arial"/>
          <w:szCs w:val="24"/>
        </w:rPr>
        <w:t xml:space="preserve"> </w:t>
      </w:r>
      <w:r w:rsidR="006F69F6">
        <w:rPr>
          <w:rFonts w:ascii="Arial" w:hAnsi="Arial" w:cs="Arial"/>
          <w:szCs w:val="24"/>
        </w:rPr>
        <w:t xml:space="preserve">Jacob W. Grabeel II </w:t>
      </w:r>
      <w:r w:rsidR="00317C3E" w:rsidRPr="005F5D87">
        <w:rPr>
          <w:rFonts w:ascii="Arial" w:hAnsi="Arial" w:cs="Arial"/>
          <w:szCs w:val="24"/>
        </w:rPr>
        <w:t>made a motion to accept the recommendation of Superin</w:t>
      </w:r>
      <w:r w:rsidR="00317C3E">
        <w:rPr>
          <w:rFonts w:ascii="Arial" w:hAnsi="Arial" w:cs="Arial"/>
          <w:szCs w:val="24"/>
        </w:rPr>
        <w:t xml:space="preserve">tendent Lively. </w:t>
      </w:r>
      <w:r w:rsidR="00921770">
        <w:rPr>
          <w:rFonts w:ascii="Arial" w:hAnsi="Arial" w:cs="Arial"/>
          <w:szCs w:val="24"/>
        </w:rPr>
        <w:t xml:space="preserve"> </w:t>
      </w:r>
      <w:r w:rsidR="006F69F6">
        <w:rPr>
          <w:rFonts w:ascii="Arial" w:hAnsi="Arial" w:cs="Arial"/>
          <w:szCs w:val="24"/>
        </w:rPr>
        <w:t xml:space="preserve">Paula J. Wheeler </w:t>
      </w:r>
      <w:r w:rsidR="00AF0F12">
        <w:rPr>
          <w:rFonts w:ascii="Arial" w:hAnsi="Arial" w:cs="Arial"/>
          <w:bCs/>
          <w:szCs w:val="24"/>
        </w:rPr>
        <w:t>seconded</w:t>
      </w:r>
      <w:r w:rsidR="00317C3E" w:rsidRPr="005F5D87">
        <w:rPr>
          <w:rFonts w:ascii="Arial" w:hAnsi="Arial" w:cs="Arial"/>
          <w:szCs w:val="24"/>
        </w:rPr>
        <w:t xml:space="preserve"> the motion. The motion carried.</w:t>
      </w:r>
      <w:r w:rsidR="00317C3E" w:rsidRPr="005F5D87">
        <w:rPr>
          <w:rFonts w:ascii="Arial" w:hAnsi="Arial" w:cs="Arial"/>
          <w:szCs w:val="24"/>
        </w:rPr>
        <w:tab/>
      </w:r>
    </w:p>
    <w:p w14:paraId="2AE95C55" w14:textId="65DE8CDA" w:rsidR="00317C3E" w:rsidRDefault="00317C3E" w:rsidP="00317C3E">
      <w:pPr>
        <w:ind w:left="720" w:firstLine="720"/>
        <w:rPr>
          <w:rFonts w:ascii="Arial" w:hAnsi="Arial" w:cs="Arial"/>
          <w:b/>
          <w:szCs w:val="24"/>
        </w:rPr>
      </w:pPr>
      <w:r w:rsidRPr="005F5D87">
        <w:rPr>
          <w:rFonts w:ascii="Arial" w:hAnsi="Arial" w:cs="Arial"/>
          <w:b/>
          <w:szCs w:val="24"/>
        </w:rPr>
        <w:t xml:space="preserve">The following votes were recorded:  </w:t>
      </w:r>
      <w:r w:rsidRPr="005F5D87">
        <w:rPr>
          <w:rFonts w:ascii="Arial" w:hAnsi="Arial" w:cs="Arial"/>
          <w:b/>
          <w:szCs w:val="24"/>
        </w:rPr>
        <w:tab/>
        <w:t>Votes For:</w:t>
      </w:r>
      <w:r w:rsidRPr="005F5D87">
        <w:rPr>
          <w:rFonts w:ascii="Arial" w:hAnsi="Arial" w:cs="Arial"/>
          <w:b/>
          <w:szCs w:val="24"/>
        </w:rPr>
        <w:tab/>
      </w:r>
      <w:r w:rsidR="009C4043">
        <w:rPr>
          <w:rFonts w:ascii="Arial" w:hAnsi="Arial" w:cs="Arial"/>
          <w:b/>
          <w:szCs w:val="24"/>
        </w:rPr>
        <w:t>4</w:t>
      </w:r>
      <w:r w:rsidRPr="005F5D87">
        <w:rPr>
          <w:rFonts w:ascii="Arial" w:hAnsi="Arial" w:cs="Arial"/>
          <w:b/>
          <w:szCs w:val="24"/>
        </w:rPr>
        <w:tab/>
        <w:t>Votes Against:</w:t>
      </w:r>
      <w:r w:rsidRPr="005F5D87">
        <w:rPr>
          <w:rFonts w:ascii="Arial" w:hAnsi="Arial" w:cs="Arial"/>
          <w:b/>
          <w:szCs w:val="24"/>
        </w:rPr>
        <w:tab/>
        <w:t>0</w:t>
      </w:r>
    </w:p>
    <w:p w14:paraId="5587E9C4" w14:textId="38771BA2" w:rsidR="00317C3E" w:rsidRPr="005F5D87" w:rsidRDefault="00317C3E" w:rsidP="009D3270">
      <w:pPr>
        <w:jc w:val="both"/>
        <w:rPr>
          <w:rFonts w:ascii="Arial" w:eastAsia="Malgun Gothic Semilight" w:hAnsi="Arial" w:cs="Arial"/>
          <w:szCs w:val="24"/>
        </w:rPr>
      </w:pPr>
    </w:p>
    <w:bookmarkEnd w:id="7"/>
    <w:p w14:paraId="5A1FE994" w14:textId="324254FE" w:rsidR="00317C3E" w:rsidRPr="00D069D5" w:rsidRDefault="00013939" w:rsidP="00013939">
      <w:pPr>
        <w:pStyle w:val="ListParagraph"/>
        <w:spacing w:line="480" w:lineRule="auto"/>
        <w:ind w:left="3960"/>
        <w:rPr>
          <w:rFonts w:ascii="Arial" w:hAnsi="Arial" w:cs="Arial"/>
          <w:b/>
        </w:rPr>
      </w:pPr>
      <w:r>
        <w:rPr>
          <w:rFonts w:ascii="Arial" w:hAnsi="Arial" w:cs="Arial"/>
          <w:b/>
        </w:rPr>
        <w:t>V</w:t>
      </w:r>
      <w:r w:rsidR="009151DE">
        <w:rPr>
          <w:rFonts w:ascii="Arial" w:hAnsi="Arial" w:cs="Arial"/>
          <w:b/>
        </w:rPr>
        <w:t>I</w:t>
      </w:r>
      <w:r>
        <w:rPr>
          <w:rFonts w:ascii="Arial" w:hAnsi="Arial" w:cs="Arial"/>
          <w:b/>
        </w:rPr>
        <w:t xml:space="preserve">.    </w:t>
      </w:r>
      <w:r w:rsidR="00317C3E" w:rsidRPr="00D069D5">
        <w:rPr>
          <w:rFonts w:ascii="Arial" w:hAnsi="Arial" w:cs="Arial"/>
          <w:b/>
        </w:rPr>
        <w:t>Consent Items</w:t>
      </w:r>
    </w:p>
    <w:p w14:paraId="46F3D3D0" w14:textId="27B02F47" w:rsidR="00F04D34" w:rsidRPr="006F69F6" w:rsidRDefault="006F69F6" w:rsidP="006F69F6">
      <w:pPr>
        <w:pStyle w:val="ListParagraph"/>
        <w:numPr>
          <w:ilvl w:val="0"/>
          <w:numId w:val="3"/>
        </w:numPr>
        <w:rPr>
          <w:rFonts w:ascii="Arial" w:hAnsi="Arial" w:cs="Arial"/>
          <w:b/>
          <w:u w:val="single"/>
        </w:rPr>
      </w:pPr>
      <w:r>
        <w:rPr>
          <w:rFonts w:ascii="Arial" w:hAnsi="Arial" w:cs="Arial"/>
          <w:b/>
          <w:u w:val="single"/>
        </w:rPr>
        <w:t xml:space="preserve">Regular Monthly </w:t>
      </w:r>
      <w:r w:rsidR="000404C4">
        <w:rPr>
          <w:rFonts w:ascii="Arial" w:hAnsi="Arial" w:cs="Arial"/>
          <w:b/>
          <w:u w:val="single"/>
        </w:rPr>
        <w:t>Board Meeting Minutes</w:t>
      </w:r>
      <w:r>
        <w:rPr>
          <w:rFonts w:ascii="Arial" w:hAnsi="Arial" w:cs="Arial"/>
          <w:b/>
          <w:u w:val="single"/>
        </w:rPr>
        <w:t>, May 13, 2025</w:t>
      </w:r>
    </w:p>
    <w:p w14:paraId="11BBDD36" w14:textId="0A720BC2" w:rsidR="00A96392" w:rsidRPr="00907298" w:rsidRDefault="00A96392" w:rsidP="000404C4">
      <w:pPr>
        <w:pStyle w:val="ListParagraph"/>
        <w:rPr>
          <w:rFonts w:ascii="Arial" w:hAnsi="Arial" w:cs="Arial"/>
          <w:bCs/>
        </w:rPr>
      </w:pPr>
    </w:p>
    <w:p w14:paraId="00C4EFAF" w14:textId="77777777" w:rsidR="00C667E1" w:rsidRDefault="00C667E1" w:rsidP="000A3F3E">
      <w:pPr>
        <w:pStyle w:val="ListParagraph"/>
        <w:numPr>
          <w:ilvl w:val="0"/>
          <w:numId w:val="3"/>
        </w:numPr>
        <w:spacing w:before="100" w:beforeAutospacing="1" w:after="100" w:afterAutospacing="1"/>
        <w:rPr>
          <w:rFonts w:ascii="Arial" w:hAnsi="Arial" w:cs="Arial"/>
          <w:b/>
          <w:color w:val="000000"/>
          <w:u w:val="single"/>
        </w:rPr>
      </w:pPr>
      <w:r w:rsidRPr="00C667E1">
        <w:rPr>
          <w:rFonts w:ascii="Arial" w:hAnsi="Arial" w:cs="Arial"/>
          <w:b/>
          <w:color w:val="000000"/>
          <w:u w:val="single"/>
        </w:rPr>
        <w:t>School-Related Student Trip Requests:</w:t>
      </w:r>
    </w:p>
    <w:p w14:paraId="38AE71C7" w14:textId="018F8E61" w:rsidR="006F69F6" w:rsidRPr="006F69F6" w:rsidRDefault="006F69F6" w:rsidP="002C241B">
      <w:pPr>
        <w:pStyle w:val="ListParagraph"/>
        <w:numPr>
          <w:ilvl w:val="0"/>
          <w:numId w:val="12"/>
        </w:numPr>
        <w:spacing w:before="100" w:beforeAutospacing="1" w:after="100" w:afterAutospacing="1"/>
        <w:jc w:val="both"/>
        <w:rPr>
          <w:rFonts w:ascii="Arial" w:hAnsi="Arial" w:cs="Arial"/>
          <w:b/>
          <w:color w:val="000000"/>
          <w:u w:val="single"/>
        </w:rPr>
      </w:pPr>
      <w:r w:rsidRPr="006F69F6">
        <w:rPr>
          <w:rFonts w:ascii="Arial" w:hAnsi="Arial" w:cs="Arial"/>
          <w:color w:val="000000"/>
        </w:rPr>
        <w:t>The board is asked to approve an overnight school related student trip request from the Somerset High School girls’ basketball team to travel to Lexington, Kentucky. The team will attend a summer basketball camp on the campus of Transylvania University June 16 – 18, 2025. School transportation will be required for the trip.</w:t>
      </w:r>
    </w:p>
    <w:p w14:paraId="00396D11" w14:textId="4C2610A1" w:rsidR="00F04D34" w:rsidRPr="00DC044B" w:rsidRDefault="006F69F6" w:rsidP="002C241B">
      <w:pPr>
        <w:pStyle w:val="ListParagraph"/>
        <w:numPr>
          <w:ilvl w:val="0"/>
          <w:numId w:val="12"/>
        </w:numPr>
        <w:spacing w:before="100" w:beforeAutospacing="1" w:after="100" w:afterAutospacing="1"/>
        <w:jc w:val="both"/>
        <w:rPr>
          <w:rFonts w:ascii="Arial" w:hAnsi="Arial" w:cs="Arial"/>
          <w:b/>
          <w:color w:val="000000"/>
          <w:u w:val="single"/>
        </w:rPr>
      </w:pPr>
      <w:r w:rsidRPr="00DC044B">
        <w:rPr>
          <w:rFonts w:ascii="Arial" w:hAnsi="Arial" w:cs="Arial"/>
          <w:color w:val="000000"/>
        </w:rPr>
        <w:t>The board is asked to approve an overnight school related student trip request from the Somerset High School boys’ basketball team to travel to Georgetown, Kentucky. The team will play in a NCAA certified summer league June 21 – 22, 2025. No school transportation will be required for the trip.</w:t>
      </w:r>
    </w:p>
    <w:p w14:paraId="76452394" w14:textId="0F55C5C7" w:rsidR="00F04D34" w:rsidRPr="00DC044B" w:rsidRDefault="00DC044B" w:rsidP="00DC044B">
      <w:pPr>
        <w:pStyle w:val="ListParagraph"/>
        <w:numPr>
          <w:ilvl w:val="0"/>
          <w:numId w:val="12"/>
        </w:numPr>
        <w:spacing w:before="100" w:beforeAutospacing="1" w:after="100" w:afterAutospacing="1"/>
        <w:jc w:val="both"/>
        <w:rPr>
          <w:rFonts w:ascii="Arial" w:hAnsi="Arial" w:cs="Arial"/>
          <w:b/>
          <w:color w:val="000000"/>
          <w:u w:val="single"/>
        </w:rPr>
      </w:pPr>
      <w:r w:rsidRPr="00DC044B">
        <w:rPr>
          <w:rFonts w:ascii="Arial" w:hAnsi="Arial" w:cs="Arial"/>
          <w:color w:val="000000"/>
        </w:rPr>
        <w:t>The board is asked to approve an out of state overnight school related student trip request from the Somerset High School solar car team to travel to Dallas, Texas. The team will compete in the Solar Car Challenge Race at the Texas Motor Speedway July 15 – 25, 2025. School transportation will be required for the trip.</w:t>
      </w:r>
    </w:p>
    <w:p w14:paraId="192342D5" w14:textId="77777777" w:rsidR="00DC044B" w:rsidRPr="00DC044B" w:rsidRDefault="00DC044B" w:rsidP="00DC044B">
      <w:pPr>
        <w:pStyle w:val="ListParagraph"/>
        <w:spacing w:before="100" w:beforeAutospacing="1" w:after="100" w:afterAutospacing="1"/>
        <w:jc w:val="both"/>
        <w:rPr>
          <w:rFonts w:ascii="Arial" w:hAnsi="Arial" w:cs="Arial"/>
          <w:b/>
          <w:color w:val="000000"/>
          <w:u w:val="single"/>
        </w:rPr>
      </w:pPr>
    </w:p>
    <w:p w14:paraId="54E194DC" w14:textId="788DE2DD" w:rsidR="008262B7" w:rsidRDefault="008262B7" w:rsidP="00C667E1">
      <w:pPr>
        <w:pStyle w:val="ListParagraph"/>
        <w:numPr>
          <w:ilvl w:val="0"/>
          <w:numId w:val="3"/>
        </w:numPr>
        <w:rPr>
          <w:rFonts w:ascii="Arial" w:hAnsi="Arial" w:cs="Arial"/>
          <w:b/>
          <w:color w:val="000000"/>
          <w:u w:val="single"/>
        </w:rPr>
      </w:pPr>
      <w:r>
        <w:rPr>
          <w:rFonts w:ascii="Arial" w:hAnsi="Arial" w:cs="Arial"/>
          <w:b/>
          <w:color w:val="000000"/>
          <w:u w:val="single"/>
        </w:rPr>
        <w:t>Application and Agreement for Use of District Property:</w:t>
      </w:r>
    </w:p>
    <w:p w14:paraId="08E659A3" w14:textId="6A121886" w:rsidR="002C4BBD" w:rsidRPr="000110B4" w:rsidRDefault="000110B4" w:rsidP="002C241B">
      <w:pPr>
        <w:pStyle w:val="ListParagraph"/>
        <w:numPr>
          <w:ilvl w:val="0"/>
          <w:numId w:val="18"/>
        </w:numPr>
        <w:jc w:val="both"/>
        <w:rPr>
          <w:rFonts w:ascii="Arial" w:hAnsi="Arial" w:cs="Arial"/>
          <w:b/>
          <w:color w:val="000000"/>
          <w:u w:val="single"/>
        </w:rPr>
      </w:pPr>
      <w:r w:rsidRPr="000110B4">
        <w:rPr>
          <w:rFonts w:ascii="Arial" w:hAnsi="Arial" w:cs="Arial"/>
          <w:color w:val="000000"/>
        </w:rPr>
        <w:t>The board is asked to approve an application and agreement from Lake Cumberland Tennis Association. The tennis club requests the use of Somerset Independent Schools’ tennis courts during the summer and fall months. The tennis courts will be used for their team practices and to host local tournaments for their community recreational league. Somerset Tennis Coach, Jason Ruble, will coordinate schedules with Lake Cumberland Tennis Association.</w:t>
      </w:r>
    </w:p>
    <w:p w14:paraId="031644D2" w14:textId="08CD668B" w:rsidR="000110B4" w:rsidRPr="000110B4" w:rsidRDefault="000110B4" w:rsidP="002C241B">
      <w:pPr>
        <w:pStyle w:val="ListParagraph"/>
        <w:numPr>
          <w:ilvl w:val="0"/>
          <w:numId w:val="18"/>
        </w:numPr>
        <w:jc w:val="both"/>
        <w:rPr>
          <w:rFonts w:ascii="Arial" w:hAnsi="Arial" w:cs="Arial"/>
          <w:b/>
          <w:color w:val="000000"/>
          <w:u w:val="single"/>
        </w:rPr>
      </w:pPr>
      <w:r w:rsidRPr="000110B4">
        <w:rPr>
          <w:rFonts w:ascii="Arial" w:hAnsi="Arial" w:cs="Arial"/>
          <w:color w:val="000000"/>
        </w:rPr>
        <w:t>The board is asked to approve an application and agreement from Warrior Martial Arts. Director Evva Johnson with Warriors Martial Arts will host a martial arts competition on August 9, 2025, with proceeds donated to cancer research and medical bills. In addition to the gymnasium, use of the cafeteria tables is requested as well.</w:t>
      </w:r>
    </w:p>
    <w:p w14:paraId="11ED240C" w14:textId="77777777" w:rsidR="005B607A" w:rsidRDefault="005B607A" w:rsidP="00317C3E">
      <w:pPr>
        <w:jc w:val="both"/>
        <w:rPr>
          <w:rFonts w:ascii="Arial" w:hAnsi="Arial" w:cs="Arial"/>
          <w:b/>
          <w:szCs w:val="24"/>
        </w:rPr>
      </w:pPr>
    </w:p>
    <w:p w14:paraId="7D59A239" w14:textId="6CDDA4A5" w:rsidR="00317C3E" w:rsidRPr="00544F8E" w:rsidRDefault="00315A85" w:rsidP="00317C3E">
      <w:pPr>
        <w:jc w:val="both"/>
        <w:rPr>
          <w:rFonts w:ascii="Arial" w:hAnsi="Arial" w:cs="Arial"/>
          <w:szCs w:val="24"/>
        </w:rPr>
      </w:pPr>
      <w:r>
        <w:rPr>
          <w:rFonts w:ascii="Arial" w:hAnsi="Arial" w:cs="Arial"/>
          <w:b/>
          <w:szCs w:val="24"/>
        </w:rPr>
        <w:t>0</w:t>
      </w:r>
      <w:r w:rsidR="006F69F6">
        <w:rPr>
          <w:rFonts w:ascii="Arial" w:hAnsi="Arial" w:cs="Arial"/>
          <w:b/>
          <w:szCs w:val="24"/>
        </w:rPr>
        <w:t>6</w:t>
      </w:r>
      <w:r w:rsidR="00317C3E" w:rsidRPr="00544F8E">
        <w:rPr>
          <w:rFonts w:ascii="Arial" w:hAnsi="Arial" w:cs="Arial"/>
          <w:b/>
          <w:szCs w:val="24"/>
        </w:rPr>
        <w:t>-2</w:t>
      </w:r>
      <w:r>
        <w:rPr>
          <w:rFonts w:ascii="Arial" w:hAnsi="Arial" w:cs="Arial"/>
          <w:b/>
          <w:szCs w:val="24"/>
        </w:rPr>
        <w:t>5</w:t>
      </w:r>
      <w:r w:rsidR="00317C3E" w:rsidRPr="00544F8E">
        <w:rPr>
          <w:rFonts w:ascii="Arial" w:hAnsi="Arial" w:cs="Arial"/>
          <w:b/>
          <w:szCs w:val="24"/>
        </w:rPr>
        <w:t>-0</w:t>
      </w:r>
      <w:r w:rsidR="00F04D34">
        <w:rPr>
          <w:rFonts w:ascii="Arial" w:hAnsi="Arial" w:cs="Arial"/>
          <w:b/>
          <w:szCs w:val="24"/>
        </w:rPr>
        <w:t>4</w:t>
      </w:r>
      <w:r w:rsidR="00317C3E">
        <w:rPr>
          <w:rFonts w:ascii="Arial" w:hAnsi="Arial" w:cs="Arial"/>
          <w:szCs w:val="24"/>
        </w:rPr>
        <w:t xml:space="preserve"> </w:t>
      </w:r>
      <w:r w:rsidR="00317C3E">
        <w:rPr>
          <w:rFonts w:ascii="Arial" w:hAnsi="Arial" w:cs="Arial"/>
          <w:szCs w:val="24"/>
        </w:rPr>
        <w:tab/>
      </w:r>
      <w:r w:rsidR="000110B4">
        <w:rPr>
          <w:rFonts w:ascii="Arial" w:hAnsi="Arial" w:cs="Arial"/>
          <w:szCs w:val="24"/>
        </w:rPr>
        <w:t xml:space="preserve">Vice </w:t>
      </w:r>
      <w:r w:rsidR="00317C3E" w:rsidRPr="00544F8E">
        <w:rPr>
          <w:rFonts w:ascii="Arial" w:hAnsi="Arial" w:cs="Arial"/>
          <w:szCs w:val="24"/>
        </w:rPr>
        <w:t xml:space="preserve">Chair </w:t>
      </w:r>
      <w:r w:rsidR="000110B4">
        <w:rPr>
          <w:rFonts w:ascii="Arial" w:hAnsi="Arial" w:cs="Arial"/>
          <w:szCs w:val="24"/>
        </w:rPr>
        <w:t>Dr. Elaine A. Wilson</w:t>
      </w:r>
      <w:r w:rsidR="00317C3E" w:rsidRPr="00544F8E">
        <w:rPr>
          <w:rFonts w:ascii="Arial" w:hAnsi="Arial" w:cs="Arial"/>
          <w:szCs w:val="24"/>
        </w:rPr>
        <w:t xml:space="preserve"> asked the board if there were any </w:t>
      </w:r>
      <w:r w:rsidR="00317C3E">
        <w:rPr>
          <w:rFonts w:ascii="Arial" w:hAnsi="Arial" w:cs="Arial"/>
          <w:szCs w:val="24"/>
        </w:rPr>
        <w:t>C</w:t>
      </w:r>
      <w:r w:rsidR="00317C3E" w:rsidRPr="00544F8E">
        <w:rPr>
          <w:rFonts w:ascii="Arial" w:hAnsi="Arial" w:cs="Arial"/>
          <w:szCs w:val="24"/>
        </w:rPr>
        <w:t xml:space="preserve">onsent </w:t>
      </w:r>
      <w:r w:rsidR="00317C3E">
        <w:rPr>
          <w:rFonts w:ascii="Arial" w:hAnsi="Arial" w:cs="Arial"/>
          <w:szCs w:val="24"/>
        </w:rPr>
        <w:t>I</w:t>
      </w:r>
      <w:r w:rsidR="00317C3E" w:rsidRPr="00544F8E">
        <w:rPr>
          <w:rFonts w:ascii="Arial" w:hAnsi="Arial" w:cs="Arial"/>
          <w:szCs w:val="24"/>
        </w:rPr>
        <w:t xml:space="preserve">tems to be brought out for discussion. Superintendent Lively recommended the </w:t>
      </w:r>
      <w:r w:rsidR="00317C3E">
        <w:rPr>
          <w:rFonts w:ascii="Arial" w:hAnsi="Arial" w:cs="Arial"/>
          <w:szCs w:val="24"/>
        </w:rPr>
        <w:t>b</w:t>
      </w:r>
      <w:r w:rsidR="00317C3E" w:rsidRPr="00544F8E">
        <w:rPr>
          <w:rFonts w:ascii="Arial" w:hAnsi="Arial" w:cs="Arial"/>
          <w:szCs w:val="24"/>
        </w:rPr>
        <w:t>oard approve th</w:t>
      </w:r>
      <w:r w:rsidR="00317C3E">
        <w:rPr>
          <w:rFonts w:ascii="Arial" w:hAnsi="Arial" w:cs="Arial"/>
          <w:szCs w:val="24"/>
        </w:rPr>
        <w:t>e C</w:t>
      </w:r>
      <w:r w:rsidR="00317C3E" w:rsidRPr="00544F8E">
        <w:rPr>
          <w:rFonts w:ascii="Arial" w:hAnsi="Arial" w:cs="Arial"/>
          <w:szCs w:val="24"/>
        </w:rPr>
        <w:t xml:space="preserve">onsent </w:t>
      </w:r>
      <w:r w:rsidR="00317C3E">
        <w:rPr>
          <w:rFonts w:ascii="Arial" w:hAnsi="Arial" w:cs="Arial"/>
          <w:szCs w:val="24"/>
        </w:rPr>
        <w:t>I</w:t>
      </w:r>
      <w:r w:rsidR="00317C3E" w:rsidRPr="00544F8E">
        <w:rPr>
          <w:rFonts w:ascii="Arial" w:hAnsi="Arial" w:cs="Arial"/>
          <w:szCs w:val="24"/>
        </w:rPr>
        <w:t>tems agenda</w:t>
      </w:r>
      <w:r w:rsidR="00317C3E">
        <w:rPr>
          <w:rFonts w:ascii="Arial" w:hAnsi="Arial" w:cs="Arial"/>
          <w:szCs w:val="24"/>
        </w:rPr>
        <w:t>.</w:t>
      </w:r>
      <w:r w:rsidR="00317C3E" w:rsidRPr="00544F8E">
        <w:rPr>
          <w:rFonts w:ascii="Arial" w:hAnsi="Arial" w:cs="Arial"/>
          <w:szCs w:val="24"/>
        </w:rPr>
        <w:t xml:space="preserve"> </w:t>
      </w:r>
      <w:r w:rsidR="000110B4">
        <w:rPr>
          <w:rFonts w:ascii="Arial" w:hAnsi="Arial" w:cs="Arial"/>
          <w:szCs w:val="24"/>
        </w:rPr>
        <w:t>Paula J. Wheeler</w:t>
      </w:r>
      <w:r w:rsidR="0086052F" w:rsidRPr="00544F8E">
        <w:rPr>
          <w:rFonts w:ascii="Arial" w:hAnsi="Arial" w:cs="Arial"/>
          <w:szCs w:val="24"/>
        </w:rPr>
        <w:t xml:space="preserve"> </w:t>
      </w:r>
      <w:r w:rsidR="00317C3E" w:rsidRPr="00544F8E">
        <w:rPr>
          <w:rFonts w:ascii="Arial" w:hAnsi="Arial" w:cs="Arial"/>
          <w:szCs w:val="24"/>
        </w:rPr>
        <w:t>made a motion to accept the recommendation of Superintendent Lively.</w:t>
      </w:r>
      <w:r w:rsidR="00317C3E" w:rsidRPr="00F30BC9">
        <w:rPr>
          <w:rFonts w:ascii="Arial" w:hAnsi="Arial" w:cs="Arial"/>
          <w:szCs w:val="24"/>
        </w:rPr>
        <w:t xml:space="preserve"> </w:t>
      </w:r>
      <w:r w:rsidR="0025741B">
        <w:rPr>
          <w:rFonts w:ascii="Arial" w:hAnsi="Arial" w:cs="Arial"/>
          <w:bCs/>
          <w:szCs w:val="24"/>
        </w:rPr>
        <w:t>J</w:t>
      </w:r>
      <w:r w:rsidR="000110B4">
        <w:rPr>
          <w:rFonts w:ascii="Arial" w:hAnsi="Arial" w:cs="Arial"/>
          <w:bCs/>
          <w:szCs w:val="24"/>
        </w:rPr>
        <w:t>ohn W. Tuttle IV</w:t>
      </w:r>
      <w:r w:rsidR="0025741B">
        <w:rPr>
          <w:rFonts w:ascii="Arial" w:hAnsi="Arial" w:cs="Arial"/>
          <w:szCs w:val="24"/>
        </w:rPr>
        <w:t xml:space="preserve"> </w:t>
      </w:r>
      <w:r w:rsidR="00317C3E" w:rsidRPr="00544F8E">
        <w:rPr>
          <w:rFonts w:ascii="Arial" w:hAnsi="Arial" w:cs="Arial"/>
          <w:szCs w:val="24"/>
        </w:rPr>
        <w:t>seconded the motion. The motion carried.</w:t>
      </w:r>
    </w:p>
    <w:p w14:paraId="72B16FD9" w14:textId="1E664992" w:rsidR="00317C3E" w:rsidRDefault="00317C3E" w:rsidP="00317C3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3D292C">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1C1CBD83" w14:textId="77777777" w:rsidR="00317C3E" w:rsidRDefault="00317C3E" w:rsidP="00317C3E">
      <w:pPr>
        <w:ind w:firstLine="720"/>
        <w:jc w:val="both"/>
        <w:rPr>
          <w:rFonts w:ascii="Arial" w:hAnsi="Arial" w:cs="Arial"/>
          <w:b/>
          <w:szCs w:val="24"/>
        </w:rPr>
      </w:pPr>
    </w:p>
    <w:p w14:paraId="1A80145D" w14:textId="35C35802" w:rsidR="008450E8" w:rsidRPr="00013939" w:rsidRDefault="00013939" w:rsidP="00013939">
      <w:pPr>
        <w:ind w:left="3600"/>
        <w:rPr>
          <w:rFonts w:ascii="Arial" w:hAnsi="Arial" w:cs="Arial"/>
          <w:b/>
        </w:rPr>
      </w:pPr>
      <w:r>
        <w:rPr>
          <w:rFonts w:ascii="Arial" w:hAnsi="Arial" w:cs="Arial"/>
          <w:b/>
        </w:rPr>
        <w:t>V</w:t>
      </w:r>
      <w:r w:rsidR="00315A85">
        <w:rPr>
          <w:rFonts w:ascii="Arial" w:hAnsi="Arial" w:cs="Arial"/>
          <w:b/>
        </w:rPr>
        <w:t>I</w:t>
      </w:r>
      <w:r w:rsidR="009151DE">
        <w:rPr>
          <w:rFonts w:ascii="Arial" w:hAnsi="Arial" w:cs="Arial"/>
          <w:b/>
        </w:rPr>
        <w:t>I</w:t>
      </w:r>
      <w:r>
        <w:rPr>
          <w:rFonts w:ascii="Arial" w:hAnsi="Arial" w:cs="Arial"/>
          <w:b/>
        </w:rPr>
        <w:t xml:space="preserve">.      </w:t>
      </w:r>
      <w:r w:rsidR="001B5D03" w:rsidRPr="00013939">
        <w:rPr>
          <w:rFonts w:ascii="Arial" w:hAnsi="Arial" w:cs="Arial"/>
          <w:b/>
        </w:rPr>
        <w:t>New Business</w:t>
      </w:r>
    </w:p>
    <w:p w14:paraId="00F5A733" w14:textId="77777777" w:rsidR="00275D2E" w:rsidRPr="00317C3E" w:rsidRDefault="00275D2E" w:rsidP="00275D2E">
      <w:pPr>
        <w:pStyle w:val="ListParagraph"/>
        <w:ind w:left="3960"/>
        <w:rPr>
          <w:rFonts w:ascii="Arial" w:hAnsi="Arial" w:cs="Arial"/>
          <w:b/>
        </w:rPr>
      </w:pPr>
    </w:p>
    <w:p w14:paraId="48826499" w14:textId="3D338F29" w:rsidR="00CE1D25" w:rsidRDefault="003837CD" w:rsidP="00784C0D">
      <w:pPr>
        <w:pStyle w:val="ListParagraph"/>
        <w:numPr>
          <w:ilvl w:val="0"/>
          <w:numId w:val="4"/>
        </w:numPr>
        <w:rPr>
          <w:rFonts w:ascii="Arial" w:hAnsi="Arial" w:cs="Arial"/>
          <w:b/>
          <w:u w:val="single"/>
        </w:rPr>
      </w:pPr>
      <w:r>
        <w:rPr>
          <w:rFonts w:ascii="Arial" w:hAnsi="Arial" w:cs="Arial"/>
          <w:b/>
          <w:u w:val="single"/>
        </w:rPr>
        <w:t>Change Order #02 Submitted by RBS Design Group, PSC on behalf of DW Wilburn Inc. for Meece Middle School Renovation and Multipurpose Facility</w:t>
      </w:r>
    </w:p>
    <w:p w14:paraId="713539B1" w14:textId="77777777" w:rsidR="000B5C5C" w:rsidRDefault="000B5C5C" w:rsidP="000B5C5C">
      <w:pPr>
        <w:pStyle w:val="ListParagraph"/>
        <w:ind w:left="360"/>
        <w:rPr>
          <w:rFonts w:ascii="Arial" w:hAnsi="Arial" w:cs="Arial"/>
          <w:b/>
          <w:u w:val="single"/>
        </w:rPr>
      </w:pPr>
    </w:p>
    <w:p w14:paraId="5ECDC1BB" w14:textId="77777777" w:rsidR="00926E3F" w:rsidRDefault="00315A85" w:rsidP="002450EE">
      <w:pPr>
        <w:pStyle w:val="NormalWeb"/>
        <w:spacing w:before="0" w:beforeAutospacing="0" w:after="0" w:afterAutospacing="0"/>
        <w:jc w:val="both"/>
        <w:rPr>
          <w:rFonts w:ascii="Arial" w:hAnsi="Arial" w:cs="Arial"/>
          <w:color w:val="000000"/>
        </w:rPr>
      </w:pPr>
      <w:r w:rsidRPr="006B2017">
        <w:rPr>
          <w:rFonts w:ascii="Arial" w:hAnsi="Arial" w:cs="Arial"/>
          <w:b/>
        </w:rPr>
        <w:t>0</w:t>
      </w:r>
      <w:r w:rsidR="003837CD">
        <w:rPr>
          <w:rFonts w:ascii="Arial" w:hAnsi="Arial" w:cs="Arial"/>
          <w:b/>
        </w:rPr>
        <w:t>6</w:t>
      </w:r>
      <w:r w:rsidR="000B5C5C" w:rsidRPr="006B2017">
        <w:rPr>
          <w:rFonts w:ascii="Arial" w:hAnsi="Arial" w:cs="Arial"/>
          <w:b/>
        </w:rPr>
        <w:t>-2</w:t>
      </w:r>
      <w:r w:rsidRPr="006B2017">
        <w:rPr>
          <w:rFonts w:ascii="Arial" w:hAnsi="Arial" w:cs="Arial"/>
          <w:b/>
        </w:rPr>
        <w:t>5</w:t>
      </w:r>
      <w:r w:rsidR="000B5C5C" w:rsidRPr="006B2017">
        <w:rPr>
          <w:rFonts w:ascii="Arial" w:hAnsi="Arial" w:cs="Arial"/>
          <w:b/>
        </w:rPr>
        <w:t>-0</w:t>
      </w:r>
      <w:r w:rsidR="005357C3">
        <w:rPr>
          <w:rFonts w:ascii="Arial" w:hAnsi="Arial" w:cs="Arial"/>
          <w:b/>
        </w:rPr>
        <w:t>5</w:t>
      </w:r>
      <w:r w:rsidR="000B5C5C" w:rsidRPr="006B2017">
        <w:rPr>
          <w:rFonts w:ascii="Arial" w:hAnsi="Arial" w:cs="Arial"/>
        </w:rPr>
        <w:tab/>
      </w:r>
      <w:r w:rsidR="003837CD" w:rsidRPr="00926E3F">
        <w:rPr>
          <w:rFonts w:ascii="Arial" w:hAnsi="Arial" w:cs="Arial"/>
          <w:color w:val="000000"/>
        </w:rPr>
        <w:t xml:space="preserve">The board is asked to approve change order #02 for the Meece Middle School Renovation and Multipurpose Facility. The RBS Design Group, PSC submitted the increase of $18,000.00 on behalf </w:t>
      </w:r>
    </w:p>
    <w:p w14:paraId="626F5C69" w14:textId="79EC17C9" w:rsidR="00926E3F" w:rsidRPr="00A76472" w:rsidRDefault="00926E3F" w:rsidP="00926E3F">
      <w:pPr>
        <w:pStyle w:val="NormalWeb"/>
        <w:spacing w:before="0" w:beforeAutospacing="0" w:after="0" w:afterAutospacing="0"/>
        <w:jc w:val="right"/>
        <w:rPr>
          <w:rFonts w:ascii="Arial" w:hAnsi="Arial" w:cs="Arial"/>
          <w:b/>
          <w:bCs/>
          <w:color w:val="000000"/>
          <w:sz w:val="36"/>
          <w:szCs w:val="36"/>
        </w:rPr>
      </w:pPr>
      <w:r w:rsidRPr="00A76472">
        <w:rPr>
          <w:rFonts w:ascii="Arial" w:hAnsi="Arial" w:cs="Arial"/>
          <w:b/>
          <w:bCs/>
          <w:color w:val="000000"/>
          <w:sz w:val="36"/>
          <w:szCs w:val="36"/>
        </w:rPr>
        <w:lastRenderedPageBreak/>
        <w:t>27</w:t>
      </w:r>
      <w:r>
        <w:rPr>
          <w:rFonts w:ascii="Arial" w:hAnsi="Arial" w:cs="Arial"/>
          <w:b/>
          <w:bCs/>
          <w:color w:val="000000"/>
          <w:sz w:val="36"/>
          <w:szCs w:val="36"/>
        </w:rPr>
        <w:t>20</w:t>
      </w:r>
    </w:p>
    <w:p w14:paraId="4B7BF13F" w14:textId="168E149A" w:rsidR="000B5C5C" w:rsidRPr="006B2017" w:rsidRDefault="003837CD" w:rsidP="002450EE">
      <w:pPr>
        <w:pStyle w:val="NormalWeb"/>
        <w:spacing w:before="0" w:beforeAutospacing="0" w:after="0" w:afterAutospacing="0"/>
        <w:jc w:val="both"/>
        <w:rPr>
          <w:rFonts w:ascii="Arial" w:hAnsi="Arial" w:cs="Arial"/>
        </w:rPr>
      </w:pPr>
      <w:r w:rsidRPr="00926E3F">
        <w:rPr>
          <w:rFonts w:ascii="Arial" w:hAnsi="Arial" w:cs="Arial"/>
          <w:color w:val="000000"/>
        </w:rPr>
        <w:t>of DW Wilburn Inc. The change reflects the amount removed from purchase order #80230040 and applied to the general contractor.</w:t>
      </w:r>
      <w:r w:rsidR="005357C3" w:rsidRPr="005357C3">
        <w:rPr>
          <w:rFonts w:ascii="Arial" w:hAnsi="Arial" w:cs="Arial"/>
          <w:color w:val="000000"/>
        </w:rPr>
        <w:t xml:space="preserve"> </w:t>
      </w:r>
      <w:r>
        <w:rPr>
          <w:rFonts w:ascii="Arial" w:hAnsi="Arial" w:cs="Arial"/>
          <w:color w:val="000000"/>
        </w:rPr>
        <w:t xml:space="preserve"> </w:t>
      </w:r>
      <w:r w:rsidR="001B5D03" w:rsidRPr="006B2017">
        <w:rPr>
          <w:rFonts w:ascii="Arial" w:hAnsi="Arial" w:cs="Arial"/>
        </w:rPr>
        <w:t xml:space="preserve">Superintendent Lively recommended </w:t>
      </w:r>
      <w:r w:rsidR="006B2017" w:rsidRPr="006B2017">
        <w:rPr>
          <w:rFonts w:ascii="Arial" w:hAnsi="Arial" w:cs="Arial"/>
          <w:color w:val="000000"/>
        </w:rPr>
        <w:t xml:space="preserve">the board </w:t>
      </w:r>
      <w:r w:rsidR="00926E3F" w:rsidRPr="00926E3F">
        <w:rPr>
          <w:rFonts w:ascii="Arial" w:hAnsi="Arial" w:cs="Arial"/>
          <w:color w:val="000000"/>
        </w:rPr>
        <w:t>approve change order #02 submitted by RBS Design Group, PSC in the increased amount of $18,000.00 for the Meece Middle School Renovation and Multipurpose Facility</w:t>
      </w:r>
      <w:r w:rsidR="005357C3">
        <w:rPr>
          <w:rFonts w:ascii="Arial" w:hAnsi="Arial" w:cs="Arial"/>
          <w:color w:val="000000"/>
        </w:rPr>
        <w:t xml:space="preserve">. </w:t>
      </w:r>
      <w:r w:rsidR="006B2017">
        <w:rPr>
          <w:rFonts w:ascii="Arial" w:hAnsi="Arial" w:cs="Arial"/>
          <w:color w:val="000000"/>
        </w:rPr>
        <w:t xml:space="preserve">Jacob W. Grabeel II </w:t>
      </w:r>
      <w:r w:rsidR="000B5C5C" w:rsidRPr="006B2017">
        <w:rPr>
          <w:rFonts w:ascii="Arial" w:eastAsia="Arial" w:hAnsi="Arial" w:cs="Arial"/>
        </w:rPr>
        <w:t>ma</w:t>
      </w:r>
      <w:r w:rsidR="000B5C5C" w:rsidRPr="006B2017">
        <w:rPr>
          <w:rFonts w:ascii="Arial" w:hAnsi="Arial" w:cs="Arial"/>
        </w:rPr>
        <w:t>de a motion to accept the recommendation of Superintendent Lively.</w:t>
      </w:r>
      <w:r w:rsidR="005357C3" w:rsidRPr="005357C3">
        <w:rPr>
          <w:rFonts w:ascii="Arial" w:hAnsi="Arial" w:cs="Arial"/>
        </w:rPr>
        <w:t xml:space="preserve"> </w:t>
      </w:r>
      <w:r w:rsidR="00926E3F">
        <w:rPr>
          <w:rFonts w:ascii="Arial" w:hAnsi="Arial" w:cs="Arial"/>
        </w:rPr>
        <w:t>Paula J. Wheeler</w:t>
      </w:r>
      <w:r w:rsidR="006B2017" w:rsidRPr="006B2017">
        <w:rPr>
          <w:rFonts w:ascii="Arial" w:hAnsi="Arial" w:cs="Arial"/>
        </w:rPr>
        <w:t xml:space="preserve"> </w:t>
      </w:r>
      <w:r w:rsidR="000B5C5C" w:rsidRPr="006B2017">
        <w:rPr>
          <w:rFonts w:ascii="Arial" w:hAnsi="Arial" w:cs="Arial"/>
        </w:rPr>
        <w:t xml:space="preserve">seconded the motion. The motion carried.  </w:t>
      </w:r>
    </w:p>
    <w:p w14:paraId="503E483F" w14:textId="59D9ECD5" w:rsidR="00A905F8" w:rsidRDefault="000B5C5C" w:rsidP="00C87B7D">
      <w:pPr>
        <w:ind w:firstLine="720"/>
        <w:jc w:val="both"/>
        <w:rPr>
          <w:rFonts w:ascii="Arial" w:hAnsi="Arial" w:cs="Arial"/>
          <w:b/>
          <w:szCs w:val="24"/>
        </w:rPr>
      </w:pPr>
      <w:r w:rsidRPr="006B2017">
        <w:rPr>
          <w:rFonts w:ascii="Arial" w:hAnsi="Arial" w:cs="Arial"/>
          <w:b/>
          <w:szCs w:val="24"/>
        </w:rPr>
        <w:t xml:space="preserve">The following votes were recorded:  </w:t>
      </w:r>
      <w:r w:rsidRPr="006B2017">
        <w:rPr>
          <w:rFonts w:ascii="Arial" w:hAnsi="Arial" w:cs="Arial"/>
          <w:b/>
          <w:szCs w:val="24"/>
        </w:rPr>
        <w:tab/>
        <w:t>Votes For:</w:t>
      </w:r>
      <w:r w:rsidRPr="006B2017">
        <w:rPr>
          <w:rFonts w:ascii="Arial" w:hAnsi="Arial" w:cs="Arial"/>
          <w:b/>
          <w:szCs w:val="24"/>
        </w:rPr>
        <w:tab/>
      </w:r>
      <w:r w:rsidR="002450EE" w:rsidRPr="006B2017">
        <w:rPr>
          <w:rFonts w:ascii="Arial" w:hAnsi="Arial" w:cs="Arial"/>
          <w:b/>
          <w:szCs w:val="24"/>
        </w:rPr>
        <w:t>4</w:t>
      </w:r>
      <w:r w:rsidRPr="006B2017">
        <w:rPr>
          <w:rFonts w:ascii="Arial" w:hAnsi="Arial" w:cs="Arial"/>
          <w:b/>
          <w:szCs w:val="24"/>
        </w:rPr>
        <w:tab/>
        <w:t>Votes Against:</w:t>
      </w:r>
      <w:r w:rsidRPr="006B2017">
        <w:rPr>
          <w:rFonts w:ascii="Arial" w:hAnsi="Arial" w:cs="Arial"/>
          <w:b/>
          <w:szCs w:val="24"/>
        </w:rPr>
        <w:tab/>
        <w:t>0</w:t>
      </w:r>
    </w:p>
    <w:p w14:paraId="364CC469" w14:textId="77777777" w:rsidR="006B2017" w:rsidRDefault="006B2017" w:rsidP="00C87B7D">
      <w:pPr>
        <w:ind w:firstLine="720"/>
        <w:jc w:val="both"/>
        <w:rPr>
          <w:rFonts w:ascii="Arial" w:hAnsi="Arial" w:cs="Arial"/>
          <w:b/>
          <w:szCs w:val="24"/>
        </w:rPr>
      </w:pPr>
    </w:p>
    <w:p w14:paraId="7F29F7F8" w14:textId="4A4665EF" w:rsidR="00F0629F" w:rsidRDefault="00B20C46" w:rsidP="00784C0D">
      <w:pPr>
        <w:pStyle w:val="ListParagraph"/>
        <w:numPr>
          <w:ilvl w:val="0"/>
          <w:numId w:val="4"/>
        </w:numPr>
        <w:rPr>
          <w:rFonts w:ascii="Arial" w:hAnsi="Arial" w:cs="Arial"/>
          <w:b/>
          <w:u w:val="single"/>
        </w:rPr>
      </w:pPr>
      <w:r>
        <w:rPr>
          <w:rFonts w:ascii="Arial" w:hAnsi="Arial" w:cs="Arial"/>
          <w:b/>
          <w:u w:val="single"/>
        </w:rPr>
        <w:t>Change Order #</w:t>
      </w:r>
      <w:r w:rsidR="00926E3F">
        <w:rPr>
          <w:rFonts w:ascii="Arial" w:hAnsi="Arial" w:cs="Arial"/>
          <w:b/>
          <w:u w:val="single"/>
        </w:rPr>
        <w:t>802</w:t>
      </w:r>
      <w:r w:rsidR="00B95545">
        <w:rPr>
          <w:rFonts w:ascii="Arial" w:hAnsi="Arial" w:cs="Arial"/>
          <w:b/>
          <w:u w:val="single"/>
        </w:rPr>
        <w:t>30040-0</w:t>
      </w:r>
      <w:r>
        <w:rPr>
          <w:rFonts w:ascii="Arial" w:hAnsi="Arial" w:cs="Arial"/>
          <w:b/>
          <w:u w:val="single"/>
        </w:rPr>
        <w:t xml:space="preserve">1 Submitted by RBS Design Group, PSC on behalf of </w:t>
      </w:r>
      <w:r w:rsidR="00B95545">
        <w:rPr>
          <w:rFonts w:ascii="Arial" w:hAnsi="Arial" w:cs="Arial"/>
          <w:b/>
          <w:u w:val="single"/>
        </w:rPr>
        <w:t>Oldcastle Glass</w:t>
      </w:r>
      <w:r>
        <w:rPr>
          <w:rFonts w:ascii="Arial" w:hAnsi="Arial" w:cs="Arial"/>
          <w:b/>
          <w:u w:val="single"/>
        </w:rPr>
        <w:t xml:space="preserve"> for Meece Middle School Renovation and Multipurpose Facility</w:t>
      </w:r>
    </w:p>
    <w:p w14:paraId="625902BE" w14:textId="77777777" w:rsidR="004A0C65" w:rsidRDefault="004A0C65" w:rsidP="004A0C65">
      <w:pPr>
        <w:pStyle w:val="ListParagraph"/>
        <w:ind w:left="360"/>
        <w:rPr>
          <w:rFonts w:ascii="Arial" w:hAnsi="Arial" w:cs="Arial"/>
          <w:b/>
          <w:u w:val="single"/>
        </w:rPr>
      </w:pPr>
    </w:p>
    <w:p w14:paraId="2E60A8C2" w14:textId="1E1E33B0" w:rsidR="004A0C65" w:rsidRPr="00AE5BEC" w:rsidRDefault="00EC740F" w:rsidP="00AE5BEC">
      <w:pPr>
        <w:pStyle w:val="NormalWeb"/>
        <w:spacing w:before="0" w:beforeAutospacing="0" w:after="0" w:afterAutospacing="0"/>
        <w:jc w:val="both"/>
        <w:rPr>
          <w:rFonts w:ascii="Arial" w:hAnsi="Arial" w:cs="Arial"/>
        </w:rPr>
      </w:pPr>
      <w:r>
        <w:rPr>
          <w:rFonts w:ascii="Arial" w:hAnsi="Arial" w:cs="Arial"/>
          <w:b/>
        </w:rPr>
        <w:t>0</w:t>
      </w:r>
      <w:r w:rsidR="00B95545">
        <w:rPr>
          <w:rFonts w:ascii="Arial" w:hAnsi="Arial" w:cs="Arial"/>
          <w:b/>
        </w:rPr>
        <w:t>6</w:t>
      </w:r>
      <w:r w:rsidR="000B5C5C" w:rsidRPr="001D7EEC">
        <w:rPr>
          <w:rFonts w:ascii="Arial" w:hAnsi="Arial" w:cs="Arial"/>
          <w:b/>
        </w:rPr>
        <w:t>-2</w:t>
      </w:r>
      <w:r>
        <w:rPr>
          <w:rFonts w:ascii="Arial" w:hAnsi="Arial" w:cs="Arial"/>
          <w:b/>
        </w:rPr>
        <w:t>5</w:t>
      </w:r>
      <w:r w:rsidR="000B5C5C" w:rsidRPr="001D7EEC">
        <w:rPr>
          <w:rFonts w:ascii="Arial" w:hAnsi="Arial" w:cs="Arial"/>
          <w:b/>
        </w:rPr>
        <w:t>-0</w:t>
      </w:r>
      <w:r w:rsidR="00B20C46">
        <w:rPr>
          <w:rFonts w:ascii="Arial" w:hAnsi="Arial" w:cs="Arial"/>
          <w:b/>
        </w:rPr>
        <w:t>6</w:t>
      </w:r>
      <w:r w:rsidR="000B5C5C">
        <w:rPr>
          <w:rFonts w:ascii="Arial" w:hAnsi="Arial" w:cs="Arial"/>
        </w:rPr>
        <w:tab/>
      </w:r>
      <w:r w:rsidR="00B95545" w:rsidRPr="00B95545">
        <w:rPr>
          <w:rFonts w:ascii="Arial" w:hAnsi="Arial" w:cs="Arial"/>
          <w:color w:val="000000"/>
        </w:rPr>
        <w:t>The board is asked to approve change order #80230040-01 for the Meece Middle School Renovation and Multipurpose Facility. The RBS Design Group, PSC submitted the decrease of $18,000.00 on behalf of Oldcastle Glass. The change reflects the removal of purchase order #80230040 (glass) and total amount ($18,000.00) added to the general contractor.</w:t>
      </w:r>
      <w:r w:rsidR="00B20C46" w:rsidRPr="00B95545">
        <w:rPr>
          <w:rFonts w:ascii="Arial" w:hAnsi="Arial" w:cs="Arial"/>
          <w:color w:val="000000"/>
        </w:rPr>
        <w:t xml:space="preserve"> </w:t>
      </w:r>
      <w:r w:rsidR="004A0C65" w:rsidRPr="00AE5BEC">
        <w:rPr>
          <w:rFonts w:ascii="Arial" w:hAnsi="Arial" w:cs="Arial"/>
        </w:rPr>
        <w:t xml:space="preserve">Superintendent Lively </w:t>
      </w:r>
      <w:r w:rsidR="004A0C65" w:rsidRPr="00B20C46">
        <w:rPr>
          <w:rFonts w:ascii="Arial" w:hAnsi="Arial" w:cs="Arial"/>
        </w:rPr>
        <w:t>recommended</w:t>
      </w:r>
      <w:r w:rsidR="00B20C46" w:rsidRPr="00B20C46">
        <w:rPr>
          <w:rFonts w:ascii="Arial" w:hAnsi="Arial" w:cs="Arial"/>
          <w:color w:val="000000"/>
        </w:rPr>
        <w:t xml:space="preserve"> the board </w:t>
      </w:r>
      <w:r w:rsidR="00B95545" w:rsidRPr="00B95545">
        <w:rPr>
          <w:rFonts w:ascii="Arial" w:hAnsi="Arial" w:cs="Arial"/>
          <w:color w:val="000000"/>
        </w:rPr>
        <w:t>approve change order #80230040-01 submitted by RBS Design Group, PSC in the decreased amount of $18,000.00 for the Meece Middle School Renovation and Multipurpose Facility</w:t>
      </w:r>
      <w:r w:rsidR="00B20C46" w:rsidRPr="00B95545">
        <w:rPr>
          <w:rFonts w:ascii="Arial" w:hAnsi="Arial" w:cs="Arial"/>
        </w:rPr>
        <w:t>.</w:t>
      </w:r>
      <w:r w:rsidR="00B20C46">
        <w:rPr>
          <w:rFonts w:ascii="Arial" w:hAnsi="Arial" w:cs="Arial"/>
        </w:rPr>
        <w:t xml:space="preserve"> </w:t>
      </w:r>
      <w:bookmarkStart w:id="8" w:name="_Hlk198114281"/>
      <w:r w:rsidR="00B95545">
        <w:rPr>
          <w:rFonts w:ascii="Arial" w:hAnsi="Arial" w:cs="Arial"/>
        </w:rPr>
        <w:t>John W. Tuttle IV</w:t>
      </w:r>
      <w:r w:rsidR="00B20C46" w:rsidRPr="00AE5BEC">
        <w:rPr>
          <w:rFonts w:ascii="Arial" w:hAnsi="Arial" w:cs="Arial"/>
        </w:rPr>
        <w:t xml:space="preserve"> </w:t>
      </w:r>
      <w:bookmarkEnd w:id="8"/>
      <w:r w:rsidR="004A0C65" w:rsidRPr="00AE5BEC">
        <w:rPr>
          <w:rFonts w:ascii="Arial" w:eastAsia="Arial" w:hAnsi="Arial" w:cs="Arial"/>
        </w:rPr>
        <w:t>ma</w:t>
      </w:r>
      <w:r w:rsidR="004A0C65" w:rsidRPr="00AE5BEC">
        <w:rPr>
          <w:rFonts w:ascii="Arial" w:hAnsi="Arial" w:cs="Arial"/>
        </w:rPr>
        <w:t xml:space="preserve">de a motion to accept the recommendation of </w:t>
      </w:r>
      <w:r w:rsidR="0008724D" w:rsidRPr="00AE5BEC">
        <w:rPr>
          <w:rFonts w:ascii="Arial" w:hAnsi="Arial" w:cs="Arial"/>
        </w:rPr>
        <w:t>S</w:t>
      </w:r>
      <w:r w:rsidR="004A0C65" w:rsidRPr="00AE5BEC">
        <w:rPr>
          <w:rFonts w:ascii="Arial" w:hAnsi="Arial" w:cs="Arial"/>
        </w:rPr>
        <w:t>uperintendent Lively.</w:t>
      </w:r>
      <w:r w:rsidR="004A0C65" w:rsidRPr="00AE5BEC">
        <w:rPr>
          <w:rFonts w:ascii="Arial" w:hAnsi="Arial" w:cs="Arial"/>
          <w:bCs/>
        </w:rPr>
        <w:t xml:space="preserve"> </w:t>
      </w:r>
      <w:r w:rsidR="00B95545">
        <w:rPr>
          <w:rFonts w:ascii="Arial" w:hAnsi="Arial" w:cs="Arial"/>
        </w:rPr>
        <w:t>Jacob W. Grabeel II</w:t>
      </w:r>
      <w:r w:rsidR="009D7855" w:rsidRPr="00AE5BEC">
        <w:rPr>
          <w:rFonts w:ascii="Arial" w:hAnsi="Arial" w:cs="Arial"/>
        </w:rPr>
        <w:t xml:space="preserve"> </w:t>
      </w:r>
      <w:r w:rsidR="004A0C65" w:rsidRPr="00AE5BEC">
        <w:rPr>
          <w:rFonts w:ascii="Arial" w:hAnsi="Arial" w:cs="Arial"/>
        </w:rPr>
        <w:t>seconded the motion. The motion carried.</w:t>
      </w:r>
    </w:p>
    <w:p w14:paraId="28BBD6B2" w14:textId="3F6C329C" w:rsidR="004A0C65" w:rsidRDefault="004A0C65" w:rsidP="0008724D">
      <w:pPr>
        <w:pStyle w:val="NormalWeb"/>
        <w:spacing w:before="0" w:beforeAutospacing="0" w:after="0" w:afterAutospacing="0"/>
        <w:ind w:left="720"/>
        <w:jc w:val="both"/>
        <w:rPr>
          <w:rFonts w:ascii="Arial" w:hAnsi="Arial" w:cs="Arial"/>
          <w:b/>
        </w:rPr>
      </w:pPr>
      <w:r w:rsidRPr="00544F8E">
        <w:rPr>
          <w:rFonts w:ascii="Arial" w:hAnsi="Arial" w:cs="Arial"/>
          <w:b/>
        </w:rPr>
        <w:t xml:space="preserve">The following votes were recorded:  </w:t>
      </w:r>
      <w:r w:rsidRPr="00544F8E">
        <w:rPr>
          <w:rFonts w:ascii="Arial" w:hAnsi="Arial" w:cs="Arial"/>
          <w:b/>
        </w:rPr>
        <w:tab/>
        <w:t>Votes For:</w:t>
      </w:r>
      <w:r w:rsidRPr="00544F8E">
        <w:rPr>
          <w:rFonts w:ascii="Arial" w:hAnsi="Arial" w:cs="Arial"/>
          <w:b/>
        </w:rPr>
        <w:tab/>
      </w:r>
      <w:r w:rsidR="000B6F9D">
        <w:rPr>
          <w:rFonts w:ascii="Arial" w:hAnsi="Arial" w:cs="Arial"/>
          <w:b/>
        </w:rPr>
        <w:t>4</w:t>
      </w:r>
      <w:r w:rsidRPr="00544F8E">
        <w:rPr>
          <w:rFonts w:ascii="Arial" w:hAnsi="Arial" w:cs="Arial"/>
          <w:b/>
        </w:rPr>
        <w:tab/>
        <w:t>Votes Against:</w:t>
      </w:r>
      <w:r w:rsidRPr="00544F8E">
        <w:rPr>
          <w:rFonts w:ascii="Arial" w:hAnsi="Arial" w:cs="Arial"/>
          <w:b/>
        </w:rPr>
        <w:tab/>
        <w:t>0</w:t>
      </w:r>
    </w:p>
    <w:p w14:paraId="46495A29" w14:textId="77777777" w:rsidR="004800BA" w:rsidRDefault="004800BA" w:rsidP="004800BA">
      <w:pPr>
        <w:pStyle w:val="NormalWeb"/>
        <w:spacing w:before="0" w:beforeAutospacing="0" w:after="0" w:afterAutospacing="0"/>
        <w:jc w:val="both"/>
        <w:rPr>
          <w:rFonts w:ascii="Arial" w:hAnsi="Arial" w:cs="Arial"/>
          <w:b/>
        </w:rPr>
      </w:pPr>
    </w:p>
    <w:p w14:paraId="1F8580E5" w14:textId="30934198" w:rsidR="009C47E8" w:rsidRDefault="00662D61" w:rsidP="004800BA">
      <w:pPr>
        <w:pStyle w:val="ListParagraph"/>
        <w:numPr>
          <w:ilvl w:val="0"/>
          <w:numId w:val="4"/>
        </w:numPr>
        <w:rPr>
          <w:rFonts w:ascii="Arial" w:hAnsi="Arial" w:cs="Arial"/>
          <w:b/>
          <w:u w:val="single"/>
        </w:rPr>
      </w:pPr>
      <w:r>
        <w:rPr>
          <w:rFonts w:ascii="Arial" w:hAnsi="Arial" w:cs="Arial"/>
          <w:b/>
          <w:u w:val="single"/>
        </w:rPr>
        <w:t>2025 District-Wide Summer Registration at Hopkins Elementary School</w:t>
      </w:r>
    </w:p>
    <w:p w14:paraId="7E748B0F" w14:textId="77777777" w:rsidR="00F10FC9" w:rsidRDefault="00F10FC9" w:rsidP="00F10FC9">
      <w:pPr>
        <w:pStyle w:val="ListParagraph"/>
        <w:ind w:left="360"/>
        <w:rPr>
          <w:rFonts w:ascii="Arial" w:hAnsi="Arial" w:cs="Arial"/>
          <w:b/>
          <w:u w:val="single"/>
        </w:rPr>
      </w:pPr>
    </w:p>
    <w:p w14:paraId="745D89D6" w14:textId="5F7DA42B" w:rsidR="00F10FC9" w:rsidRPr="00662D61" w:rsidRDefault="00F10FC9" w:rsidP="00662D61">
      <w:pPr>
        <w:pStyle w:val="NormalWeb"/>
        <w:spacing w:before="0" w:beforeAutospacing="0" w:after="0" w:afterAutospacing="0"/>
        <w:rPr>
          <w:rFonts w:ascii="Arial" w:hAnsi="Arial" w:cs="Arial"/>
          <w:color w:val="000000"/>
        </w:rPr>
      </w:pPr>
      <w:r>
        <w:rPr>
          <w:rFonts w:ascii="Arial" w:hAnsi="Arial" w:cs="Arial"/>
          <w:b/>
        </w:rPr>
        <w:t>0</w:t>
      </w:r>
      <w:r w:rsidR="00662D61">
        <w:rPr>
          <w:rFonts w:ascii="Arial" w:hAnsi="Arial" w:cs="Arial"/>
          <w:b/>
        </w:rPr>
        <w:t>6</w:t>
      </w:r>
      <w:r w:rsidRPr="001D7EEC">
        <w:rPr>
          <w:rFonts w:ascii="Arial" w:hAnsi="Arial" w:cs="Arial"/>
          <w:b/>
        </w:rPr>
        <w:t>-2</w:t>
      </w:r>
      <w:r>
        <w:rPr>
          <w:rFonts w:ascii="Arial" w:hAnsi="Arial" w:cs="Arial"/>
          <w:b/>
        </w:rPr>
        <w:t>5</w:t>
      </w:r>
      <w:r w:rsidRPr="001D7EEC">
        <w:rPr>
          <w:rFonts w:ascii="Arial" w:hAnsi="Arial" w:cs="Arial"/>
          <w:b/>
        </w:rPr>
        <w:t>-</w:t>
      </w:r>
      <w:r w:rsidR="00A05683">
        <w:rPr>
          <w:rFonts w:ascii="Arial" w:hAnsi="Arial" w:cs="Arial"/>
          <w:b/>
        </w:rPr>
        <w:t>0</w:t>
      </w:r>
      <w:r w:rsidR="009D7855">
        <w:rPr>
          <w:rFonts w:ascii="Arial" w:hAnsi="Arial" w:cs="Arial"/>
          <w:b/>
        </w:rPr>
        <w:t>7</w:t>
      </w:r>
      <w:r w:rsidR="00A05683">
        <w:rPr>
          <w:rFonts w:ascii="Arial" w:hAnsi="Arial" w:cs="Arial"/>
        </w:rPr>
        <w:t xml:space="preserve">     </w:t>
      </w:r>
      <w:r w:rsidR="00662D61" w:rsidRPr="00662D61">
        <w:rPr>
          <w:rFonts w:ascii="Arial" w:hAnsi="Arial" w:cs="Arial"/>
          <w:color w:val="000000"/>
        </w:rPr>
        <w:t>The board is asked to approve the 2025 district-wide summer</w:t>
      </w:r>
      <w:r w:rsidR="00662D61">
        <w:rPr>
          <w:rFonts w:ascii="Arial" w:hAnsi="Arial" w:cs="Arial"/>
          <w:color w:val="000000"/>
        </w:rPr>
        <w:t xml:space="preserve"> </w:t>
      </w:r>
      <w:r w:rsidR="00662D61" w:rsidRPr="00662D61">
        <w:rPr>
          <w:rFonts w:ascii="Arial" w:hAnsi="Arial" w:cs="Arial"/>
          <w:color w:val="000000"/>
        </w:rPr>
        <w:t>registration on Wednesday, July 16, 2025, from 8:00 am – 3:00 pm at Hopkins</w:t>
      </w:r>
      <w:r w:rsidR="00662D61">
        <w:rPr>
          <w:rFonts w:ascii="Arial" w:hAnsi="Arial" w:cs="Arial"/>
          <w:color w:val="000000"/>
        </w:rPr>
        <w:t xml:space="preserve"> </w:t>
      </w:r>
      <w:r w:rsidR="00662D61" w:rsidRPr="00662D61">
        <w:rPr>
          <w:rFonts w:ascii="Arial" w:hAnsi="Arial" w:cs="Arial"/>
          <w:color w:val="000000"/>
        </w:rPr>
        <w:t>Elementary School. Representatives from each of the school buildings will be available</w:t>
      </w:r>
      <w:r w:rsidR="00662D61">
        <w:rPr>
          <w:rFonts w:ascii="Arial" w:hAnsi="Arial" w:cs="Arial"/>
          <w:color w:val="000000"/>
        </w:rPr>
        <w:t xml:space="preserve"> </w:t>
      </w:r>
      <w:r w:rsidR="00662D61" w:rsidRPr="00662D61">
        <w:rPr>
          <w:rFonts w:ascii="Arial" w:hAnsi="Arial" w:cs="Arial"/>
          <w:color w:val="000000"/>
        </w:rPr>
        <w:t>in one location as a convenience to families when enrolling new students at Somerset</w:t>
      </w:r>
      <w:r w:rsidR="00662D61">
        <w:rPr>
          <w:rFonts w:ascii="Arial" w:hAnsi="Arial" w:cs="Arial"/>
          <w:color w:val="000000"/>
        </w:rPr>
        <w:t xml:space="preserve"> </w:t>
      </w:r>
      <w:r w:rsidR="00662D61" w:rsidRPr="00662D61">
        <w:rPr>
          <w:rFonts w:ascii="Arial" w:hAnsi="Arial" w:cs="Arial"/>
          <w:color w:val="000000"/>
        </w:rPr>
        <w:t>Independent Schools.</w:t>
      </w:r>
      <w:r w:rsidR="00662D61">
        <w:rPr>
          <w:rFonts w:ascii="Arial" w:hAnsi="Arial" w:cs="Arial"/>
          <w:color w:val="000000"/>
        </w:rPr>
        <w:t xml:space="preserve">  </w:t>
      </w:r>
      <w:r w:rsidR="00662D61" w:rsidRPr="00662D61">
        <w:rPr>
          <w:rFonts w:ascii="Arial" w:hAnsi="Arial" w:cs="Arial"/>
          <w:color w:val="000000"/>
        </w:rPr>
        <w:t xml:space="preserve">Counselors Amy Walters, Rachel Dunn, Abby Hall, </w:t>
      </w:r>
      <w:r w:rsidR="00662D61">
        <w:rPr>
          <w:rFonts w:ascii="Arial" w:hAnsi="Arial" w:cs="Arial"/>
          <w:color w:val="000000"/>
        </w:rPr>
        <w:t>A</w:t>
      </w:r>
      <w:r w:rsidR="00662D61" w:rsidRPr="00662D61">
        <w:rPr>
          <w:rFonts w:ascii="Arial" w:hAnsi="Arial" w:cs="Arial"/>
          <w:color w:val="000000"/>
        </w:rPr>
        <w:t xml:space="preserve">llison Helton, and Erin Mullins, Director of Pupil Personnel Andrea Keeney, preschool teacher </w:t>
      </w:r>
      <w:r w:rsidR="00662D61">
        <w:rPr>
          <w:rFonts w:ascii="Arial" w:hAnsi="Arial" w:cs="Arial"/>
          <w:color w:val="000000"/>
        </w:rPr>
        <w:t>S</w:t>
      </w:r>
      <w:r w:rsidR="00662D61" w:rsidRPr="00662D61">
        <w:rPr>
          <w:rFonts w:ascii="Arial" w:hAnsi="Arial" w:cs="Arial"/>
          <w:color w:val="000000"/>
        </w:rPr>
        <w:t>tacey Ferrell, and classified staff members April Edwards and Jori Johnson will each use one extended day.</w:t>
      </w:r>
      <w:r w:rsidR="00662D61">
        <w:rPr>
          <w:rFonts w:ascii="Arial" w:hAnsi="Arial" w:cs="Arial"/>
          <w:color w:val="000000"/>
        </w:rPr>
        <w:t xml:space="preserve"> </w:t>
      </w:r>
      <w:r w:rsidR="00662D61" w:rsidRPr="00662D61">
        <w:rPr>
          <w:rFonts w:ascii="Arial" w:hAnsi="Arial" w:cs="Arial"/>
          <w:color w:val="000000"/>
        </w:rPr>
        <w:t>Certified staff Susan Hughes and Jordyn Adcock will each be paid one hundred</w:t>
      </w:r>
      <w:r w:rsidR="00662D61">
        <w:rPr>
          <w:rFonts w:ascii="Arial" w:hAnsi="Arial" w:cs="Arial"/>
          <w:color w:val="000000"/>
        </w:rPr>
        <w:t xml:space="preserve"> </w:t>
      </w:r>
      <w:r w:rsidR="00662D61" w:rsidRPr="00662D61">
        <w:rPr>
          <w:rFonts w:ascii="Arial" w:hAnsi="Arial" w:cs="Arial"/>
          <w:color w:val="000000"/>
        </w:rPr>
        <w:t>seventy-five dollars ($175).</w:t>
      </w:r>
      <w:r w:rsidR="00662D61">
        <w:rPr>
          <w:rFonts w:ascii="Arial" w:hAnsi="Arial" w:cs="Arial"/>
          <w:color w:val="000000"/>
        </w:rPr>
        <w:t xml:space="preserve">  </w:t>
      </w:r>
      <w:r w:rsidR="00662D61" w:rsidRPr="00662D61">
        <w:rPr>
          <w:rFonts w:ascii="Arial" w:hAnsi="Arial" w:cs="Arial"/>
          <w:color w:val="000000"/>
        </w:rPr>
        <w:t>Classified staff member Megan Godbey will be paid her regular hourly rate.</w:t>
      </w:r>
      <w:r w:rsidR="00662D61">
        <w:rPr>
          <w:rFonts w:ascii="Arial" w:hAnsi="Arial" w:cs="Arial"/>
          <w:color w:val="000000"/>
        </w:rPr>
        <w:t xml:space="preserve">  </w:t>
      </w:r>
      <w:r w:rsidRPr="00B12C68">
        <w:rPr>
          <w:rFonts w:ascii="Arial" w:hAnsi="Arial" w:cs="Arial"/>
        </w:rPr>
        <w:t>Superintendent Lively recommended</w:t>
      </w:r>
      <w:r w:rsidR="006C61AE">
        <w:rPr>
          <w:rFonts w:ascii="Arial" w:hAnsi="Arial" w:cs="Arial"/>
        </w:rPr>
        <w:t xml:space="preserve"> </w:t>
      </w:r>
      <w:r w:rsidR="006C61AE" w:rsidRPr="006C61AE">
        <w:rPr>
          <w:rFonts w:ascii="Arial" w:hAnsi="Arial" w:cs="Arial"/>
          <w:color w:val="000000"/>
        </w:rPr>
        <w:t xml:space="preserve">the board </w:t>
      </w:r>
      <w:r w:rsidR="00662D61" w:rsidRPr="00662D61">
        <w:rPr>
          <w:rFonts w:ascii="Arial" w:hAnsi="Arial" w:cs="Arial"/>
          <w:color w:val="000000"/>
        </w:rPr>
        <w:t>approve the 2025 district wide summer registration with the approved staff.</w:t>
      </w:r>
      <w:r w:rsidR="00662D61">
        <w:rPr>
          <w:color w:val="000000"/>
          <w:sz w:val="27"/>
          <w:szCs w:val="27"/>
        </w:rPr>
        <w:t xml:space="preserve"> </w:t>
      </w:r>
      <w:r w:rsidR="003F393E">
        <w:rPr>
          <w:color w:val="000000"/>
          <w:sz w:val="27"/>
          <w:szCs w:val="27"/>
        </w:rPr>
        <w:t xml:space="preserve"> </w:t>
      </w:r>
      <w:r w:rsidR="003F393E" w:rsidRPr="003F393E">
        <w:rPr>
          <w:rFonts w:ascii="Arial" w:hAnsi="Arial" w:cs="Arial"/>
          <w:color w:val="000000"/>
        </w:rPr>
        <w:t>Paula J. Wheeler</w:t>
      </w:r>
      <w:r w:rsidR="00A05683">
        <w:rPr>
          <w:rFonts w:ascii="Arial" w:hAnsi="Arial" w:cs="Arial"/>
        </w:rPr>
        <w:t xml:space="preserve"> </w:t>
      </w:r>
      <w:r w:rsidRPr="00B12C68">
        <w:rPr>
          <w:rFonts w:ascii="Arial" w:hAnsi="Arial" w:cs="Arial"/>
        </w:rPr>
        <w:t>m</w:t>
      </w:r>
      <w:r w:rsidRPr="00B12C68">
        <w:rPr>
          <w:rFonts w:ascii="Arial" w:eastAsia="Arial" w:hAnsi="Arial" w:cs="Arial"/>
        </w:rPr>
        <w:t>a</w:t>
      </w:r>
      <w:r w:rsidRPr="00B12C68">
        <w:rPr>
          <w:rFonts w:ascii="Arial" w:hAnsi="Arial" w:cs="Arial"/>
        </w:rPr>
        <w:t>de a motion to accept the recommendation of Superintendent Lively.</w:t>
      </w:r>
      <w:r w:rsidRPr="00B12C68">
        <w:rPr>
          <w:rFonts w:ascii="Arial" w:hAnsi="Arial" w:cs="Arial"/>
          <w:bCs/>
        </w:rPr>
        <w:t xml:space="preserve"> </w:t>
      </w:r>
      <w:r w:rsidR="00A05683">
        <w:rPr>
          <w:rFonts w:ascii="Arial" w:hAnsi="Arial" w:cs="Arial"/>
        </w:rPr>
        <w:t>Jacob W. Grabeel II</w:t>
      </w:r>
      <w:r w:rsidR="00A05683" w:rsidRPr="00B12C68">
        <w:rPr>
          <w:rFonts w:ascii="Arial" w:hAnsi="Arial" w:cs="Arial"/>
        </w:rPr>
        <w:t xml:space="preserve"> </w:t>
      </w:r>
      <w:r w:rsidRPr="00B12C68">
        <w:rPr>
          <w:rFonts w:ascii="Arial" w:hAnsi="Arial" w:cs="Arial"/>
        </w:rPr>
        <w:t>seconded the motion. The motion carried.</w:t>
      </w:r>
    </w:p>
    <w:p w14:paraId="437DC7A9" w14:textId="615528B1" w:rsidR="00F10FC9" w:rsidRPr="00B12C68" w:rsidRDefault="00F10FC9" w:rsidP="00F10FC9">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sidR="00547FC2">
        <w:rPr>
          <w:rFonts w:ascii="Arial" w:hAnsi="Arial" w:cs="Arial"/>
          <w:b/>
        </w:rPr>
        <w:t>4</w:t>
      </w:r>
      <w:r w:rsidRPr="00B12C68">
        <w:rPr>
          <w:rFonts w:ascii="Arial" w:hAnsi="Arial" w:cs="Arial"/>
          <w:b/>
        </w:rPr>
        <w:tab/>
        <w:t>Votes Against:</w:t>
      </w:r>
      <w:r w:rsidRPr="00B12C68">
        <w:rPr>
          <w:rFonts w:ascii="Arial" w:hAnsi="Arial" w:cs="Arial"/>
          <w:b/>
        </w:rPr>
        <w:tab/>
        <w:t>0</w:t>
      </w:r>
    </w:p>
    <w:p w14:paraId="13304CB3" w14:textId="77777777" w:rsidR="00F10FC9" w:rsidRDefault="00F10FC9" w:rsidP="00F10FC9">
      <w:pPr>
        <w:pStyle w:val="ListParagraph"/>
        <w:ind w:left="360"/>
        <w:rPr>
          <w:rFonts w:ascii="Arial" w:hAnsi="Arial" w:cs="Arial"/>
          <w:b/>
          <w:u w:val="single"/>
        </w:rPr>
      </w:pPr>
    </w:p>
    <w:p w14:paraId="4765560B" w14:textId="4788C52F" w:rsidR="004F5236" w:rsidRDefault="004F7E34" w:rsidP="004F5236">
      <w:pPr>
        <w:pStyle w:val="ListParagraph"/>
        <w:numPr>
          <w:ilvl w:val="0"/>
          <w:numId w:val="4"/>
        </w:numPr>
        <w:rPr>
          <w:rFonts w:ascii="Arial" w:hAnsi="Arial" w:cs="Arial"/>
          <w:b/>
          <w:u w:val="single"/>
        </w:rPr>
      </w:pPr>
      <w:r>
        <w:rPr>
          <w:rFonts w:ascii="Arial" w:hAnsi="Arial" w:cs="Arial"/>
          <w:b/>
          <w:u w:val="single"/>
        </w:rPr>
        <w:t>Staffing for 2025</w:t>
      </w:r>
      <w:r w:rsidR="00475B10">
        <w:rPr>
          <w:rFonts w:ascii="Arial" w:hAnsi="Arial" w:cs="Arial"/>
          <w:b/>
          <w:u w:val="single"/>
        </w:rPr>
        <w:t xml:space="preserve"> – 2026 Kindergarten Screening/Jump Start at Hopkins Elementary School</w:t>
      </w:r>
    </w:p>
    <w:p w14:paraId="287242C1" w14:textId="77777777" w:rsidR="00475B10" w:rsidRDefault="00F10FC9" w:rsidP="00475B10">
      <w:pPr>
        <w:pStyle w:val="NormalWeb"/>
        <w:rPr>
          <w:rFonts w:ascii="Arial" w:hAnsi="Arial" w:cs="Arial"/>
          <w:color w:val="000000"/>
        </w:rPr>
      </w:pPr>
      <w:r>
        <w:rPr>
          <w:rFonts w:ascii="Arial" w:hAnsi="Arial" w:cs="Arial"/>
          <w:b/>
        </w:rPr>
        <w:t>0</w:t>
      </w:r>
      <w:r w:rsidR="00475B10">
        <w:rPr>
          <w:rFonts w:ascii="Arial" w:hAnsi="Arial" w:cs="Arial"/>
          <w:b/>
        </w:rPr>
        <w:t>6</w:t>
      </w:r>
      <w:r w:rsidRPr="001D7EEC">
        <w:rPr>
          <w:rFonts w:ascii="Arial" w:hAnsi="Arial" w:cs="Arial"/>
          <w:b/>
        </w:rPr>
        <w:t>-2</w:t>
      </w:r>
      <w:r>
        <w:rPr>
          <w:rFonts w:ascii="Arial" w:hAnsi="Arial" w:cs="Arial"/>
          <w:b/>
        </w:rPr>
        <w:t>5</w:t>
      </w:r>
      <w:r w:rsidRPr="001D7EEC">
        <w:rPr>
          <w:rFonts w:ascii="Arial" w:hAnsi="Arial" w:cs="Arial"/>
          <w:b/>
        </w:rPr>
        <w:t>-</w:t>
      </w:r>
      <w:r w:rsidR="006C61AE">
        <w:rPr>
          <w:rFonts w:ascii="Arial" w:hAnsi="Arial" w:cs="Arial"/>
          <w:b/>
        </w:rPr>
        <w:t>08</w:t>
      </w:r>
      <w:r>
        <w:rPr>
          <w:rFonts w:ascii="Arial" w:hAnsi="Arial" w:cs="Arial"/>
        </w:rPr>
        <w:tab/>
      </w:r>
      <w:r w:rsidR="00475B10" w:rsidRPr="00475B10">
        <w:rPr>
          <w:rFonts w:ascii="Arial" w:hAnsi="Arial" w:cs="Arial"/>
          <w:color w:val="000000"/>
        </w:rPr>
        <w:t>The board is asked to approve the staffing needs for kindergarten orientation and screening on August 1, 2025, from 7:45 am to 12:45 pm. The Brigance kindergarten screener is required to comply with the mandated screening for all students enrolling in kindergarten per KRS 704 KAR 5:070. The total cost is approximately $6,200.00. The listed certified staff members are needed to administer the Brigance assessment to incoming students at the reduced rate of pay.</w:t>
      </w:r>
      <w:r w:rsidR="00475B10">
        <w:rPr>
          <w:rFonts w:ascii="Arial" w:hAnsi="Arial" w:cs="Arial"/>
          <w:color w:val="000000"/>
        </w:rPr>
        <w:t xml:space="preserve"> </w:t>
      </w:r>
      <w:r w:rsidR="00475B10" w:rsidRPr="00475B10">
        <w:rPr>
          <w:rFonts w:ascii="Arial" w:hAnsi="Arial" w:cs="Arial"/>
          <w:color w:val="000000"/>
        </w:rPr>
        <w:t>Abigail Pendley, Sara Knifley, Lauren Tipton, Tonja Teal, Sydney Ikerd, Jeff Murphy, Ashley Cooper, Haley McJunkin, Sara Neikirk, Rachel Embry, Jennifer Coldiron, Linda Kirkpatrick, Erin Wesley, Natasha Ford, Rachel Bragg, Kelsey Smart, Sonya Howard, Amber Godsey, Ashely Parrott, and Susan Hughes will be working for two hundred dollars ($200.00).</w:t>
      </w:r>
      <w:r w:rsidR="00475B10">
        <w:rPr>
          <w:rFonts w:ascii="Arial" w:hAnsi="Arial" w:cs="Arial"/>
          <w:color w:val="000000"/>
        </w:rPr>
        <w:t xml:space="preserve"> </w:t>
      </w:r>
      <w:r w:rsidR="00475B10" w:rsidRPr="00475B10">
        <w:rPr>
          <w:rFonts w:ascii="Arial" w:hAnsi="Arial" w:cs="Arial"/>
          <w:color w:val="000000"/>
        </w:rPr>
        <w:t xml:space="preserve">Classified staff members Glenda Daws, Linda Howard, Heidi Thompson, Hayley Sears, Summer Goldson, Susan Alexander, Kelly Burton, Brandi Alexander, Leslee Carroll, Katilyn Wolsey, Samantha Patlan, Deanna Faught, Caitlyn Coffey, Joe Ford, Kayla Wells, Madison Garland, and Lindsey Lovins will be working for five (5) hours </w:t>
      </w:r>
    </w:p>
    <w:p w14:paraId="5D9B66BF" w14:textId="78FC993C" w:rsidR="00475B10" w:rsidRDefault="00475B10" w:rsidP="00475B10">
      <w:pPr>
        <w:pStyle w:val="NormalWeb"/>
        <w:spacing w:before="0" w:beforeAutospacing="0" w:after="0" w:afterAutospacing="0"/>
        <w:jc w:val="both"/>
        <w:rPr>
          <w:rFonts w:ascii="Arial" w:hAnsi="Arial" w:cs="Arial"/>
          <w:b/>
          <w:bCs/>
          <w:color w:val="000000"/>
          <w:sz w:val="36"/>
          <w:szCs w:val="36"/>
        </w:rPr>
      </w:pPr>
      <w:r w:rsidRPr="00C62A90">
        <w:rPr>
          <w:rFonts w:ascii="Arial" w:hAnsi="Arial" w:cs="Arial"/>
          <w:b/>
          <w:bCs/>
          <w:color w:val="000000"/>
          <w:sz w:val="36"/>
          <w:szCs w:val="36"/>
        </w:rPr>
        <w:lastRenderedPageBreak/>
        <w:t>27</w:t>
      </w:r>
      <w:r>
        <w:rPr>
          <w:rFonts w:ascii="Arial" w:hAnsi="Arial" w:cs="Arial"/>
          <w:b/>
          <w:bCs/>
          <w:color w:val="000000"/>
          <w:sz w:val="36"/>
          <w:szCs w:val="36"/>
        </w:rPr>
        <w:t>21</w:t>
      </w:r>
    </w:p>
    <w:p w14:paraId="5A1F7F57" w14:textId="6C2EE1DA" w:rsidR="00F10FC9" w:rsidRPr="00B12C68" w:rsidRDefault="00475B10" w:rsidP="00475B10">
      <w:pPr>
        <w:pStyle w:val="NormalWeb"/>
        <w:spacing w:before="0" w:beforeAutospacing="0" w:after="0" w:afterAutospacing="0"/>
        <w:jc w:val="both"/>
        <w:rPr>
          <w:rFonts w:ascii="Arial" w:hAnsi="Arial" w:cs="Arial"/>
        </w:rPr>
      </w:pPr>
      <w:r w:rsidRPr="00475B10">
        <w:rPr>
          <w:rFonts w:ascii="Arial" w:hAnsi="Arial" w:cs="Arial"/>
          <w:color w:val="000000"/>
        </w:rPr>
        <w:t>at their regular hourly rate.</w:t>
      </w:r>
      <w:r>
        <w:rPr>
          <w:rFonts w:ascii="Arial" w:hAnsi="Arial" w:cs="Arial"/>
          <w:color w:val="000000"/>
        </w:rPr>
        <w:t xml:space="preserve"> </w:t>
      </w:r>
      <w:r w:rsidRPr="00475B10">
        <w:rPr>
          <w:rFonts w:ascii="Arial" w:hAnsi="Arial" w:cs="Arial"/>
          <w:color w:val="000000"/>
        </w:rPr>
        <w:t>Dr. Hubert Schroer, Sarah Burnett, Allison Helton, Erin Mullins, Cindy Ham, Becki Hays, and Teresa Bach will be working an extended day for this event</w:t>
      </w:r>
      <w:r>
        <w:rPr>
          <w:color w:val="000000"/>
          <w:sz w:val="27"/>
          <w:szCs w:val="27"/>
        </w:rPr>
        <w:t xml:space="preserve">. </w:t>
      </w:r>
      <w:r w:rsidR="006C61AE" w:rsidRPr="00B67303">
        <w:rPr>
          <w:rFonts w:ascii="Arial" w:hAnsi="Arial" w:cs="Arial"/>
          <w:color w:val="000000"/>
        </w:rPr>
        <w:t xml:space="preserve"> </w:t>
      </w:r>
      <w:r w:rsidR="00F10FC9" w:rsidRPr="00B12C68">
        <w:rPr>
          <w:rFonts w:ascii="Arial" w:hAnsi="Arial" w:cs="Arial"/>
        </w:rPr>
        <w:t xml:space="preserve">Superintendent Lively recommended </w:t>
      </w:r>
      <w:r w:rsidR="004B27AA" w:rsidRPr="004B27AA">
        <w:rPr>
          <w:rFonts w:ascii="Arial" w:hAnsi="Arial" w:cs="Arial"/>
          <w:color w:val="000000"/>
        </w:rPr>
        <w:t xml:space="preserve">the board </w:t>
      </w:r>
      <w:r w:rsidRPr="00475B10">
        <w:rPr>
          <w:rFonts w:ascii="Arial" w:hAnsi="Arial" w:cs="Arial"/>
          <w:color w:val="000000"/>
        </w:rPr>
        <w:t>approve the staff and their stipend for the 2025 kindergarten screening</w:t>
      </w:r>
      <w:r w:rsidR="004B27AA" w:rsidRPr="00475B10">
        <w:rPr>
          <w:rFonts w:ascii="Arial" w:hAnsi="Arial" w:cs="Arial"/>
          <w:color w:val="000000"/>
        </w:rPr>
        <w:t>.</w:t>
      </w:r>
      <w:r w:rsidR="00F10FC9" w:rsidRPr="00B12C68">
        <w:rPr>
          <w:rFonts w:ascii="Arial" w:hAnsi="Arial" w:cs="Arial"/>
        </w:rPr>
        <w:t xml:space="preserve"> </w:t>
      </w:r>
      <w:r w:rsidR="00A82571">
        <w:rPr>
          <w:rFonts w:ascii="Arial" w:hAnsi="Arial" w:cs="Arial"/>
        </w:rPr>
        <w:t>J</w:t>
      </w:r>
      <w:r w:rsidR="00B67303">
        <w:rPr>
          <w:rFonts w:ascii="Arial" w:hAnsi="Arial" w:cs="Arial"/>
        </w:rPr>
        <w:t>acob W. Grabeel II</w:t>
      </w:r>
      <w:r w:rsidR="00A82571">
        <w:rPr>
          <w:rFonts w:ascii="Arial" w:hAnsi="Arial" w:cs="Arial"/>
        </w:rPr>
        <w:t xml:space="preserve"> </w:t>
      </w:r>
      <w:r w:rsidR="00F10FC9" w:rsidRPr="00B12C68">
        <w:rPr>
          <w:rFonts w:ascii="Arial" w:hAnsi="Arial" w:cs="Arial"/>
        </w:rPr>
        <w:t>m</w:t>
      </w:r>
      <w:r w:rsidR="00F10FC9" w:rsidRPr="00B12C68">
        <w:rPr>
          <w:rFonts w:ascii="Arial" w:eastAsia="Arial" w:hAnsi="Arial" w:cs="Arial"/>
        </w:rPr>
        <w:t>a</w:t>
      </w:r>
      <w:r w:rsidR="00F10FC9" w:rsidRPr="00B12C68">
        <w:rPr>
          <w:rFonts w:ascii="Arial" w:hAnsi="Arial" w:cs="Arial"/>
        </w:rPr>
        <w:t>de a motion to accept the recommendation of Superintendent Lively.</w:t>
      </w:r>
      <w:r w:rsidR="00F10FC9" w:rsidRPr="00B12C68">
        <w:rPr>
          <w:rFonts w:ascii="Arial" w:hAnsi="Arial" w:cs="Arial"/>
          <w:bCs/>
        </w:rPr>
        <w:t xml:space="preserve"> </w:t>
      </w:r>
      <w:r w:rsidR="00A82571">
        <w:rPr>
          <w:rFonts w:ascii="Arial" w:hAnsi="Arial" w:cs="Arial"/>
        </w:rPr>
        <w:t>Paula J. Wheeler</w:t>
      </w:r>
      <w:r w:rsidR="00A82571">
        <w:rPr>
          <w:rFonts w:ascii="Arial" w:hAnsi="Arial" w:cs="Arial"/>
          <w:bCs/>
        </w:rPr>
        <w:t xml:space="preserve"> </w:t>
      </w:r>
      <w:r w:rsidR="00F10FC9" w:rsidRPr="00B12C68">
        <w:rPr>
          <w:rFonts w:ascii="Arial" w:hAnsi="Arial" w:cs="Arial"/>
        </w:rPr>
        <w:t>seconded the motion. The motion carried.</w:t>
      </w:r>
    </w:p>
    <w:p w14:paraId="056513A3" w14:textId="74845447" w:rsidR="00F10FC9" w:rsidRDefault="00F10FC9" w:rsidP="00F10FC9">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sidR="00A82571">
        <w:rPr>
          <w:rFonts w:ascii="Arial" w:hAnsi="Arial" w:cs="Arial"/>
          <w:b/>
        </w:rPr>
        <w:t>4</w:t>
      </w:r>
      <w:r w:rsidRPr="00B12C68">
        <w:rPr>
          <w:rFonts w:ascii="Arial" w:hAnsi="Arial" w:cs="Arial"/>
          <w:b/>
        </w:rPr>
        <w:tab/>
        <w:t>Votes Against:</w:t>
      </w:r>
      <w:r w:rsidRPr="00B12C68">
        <w:rPr>
          <w:rFonts w:ascii="Arial" w:hAnsi="Arial" w:cs="Arial"/>
          <w:b/>
        </w:rPr>
        <w:tab/>
        <w:t>0</w:t>
      </w:r>
    </w:p>
    <w:p w14:paraId="7BE3DC32" w14:textId="77777777" w:rsidR="00B67303" w:rsidRDefault="00B67303" w:rsidP="00B67303">
      <w:pPr>
        <w:pStyle w:val="NormalWeb"/>
        <w:spacing w:before="0" w:beforeAutospacing="0" w:after="0" w:afterAutospacing="0"/>
        <w:jc w:val="both"/>
        <w:rPr>
          <w:rFonts w:ascii="Arial" w:hAnsi="Arial" w:cs="Arial"/>
          <w:b/>
        </w:rPr>
      </w:pPr>
    </w:p>
    <w:p w14:paraId="207D3F59" w14:textId="2FDF1693" w:rsidR="00B67303" w:rsidRPr="00B67303" w:rsidRDefault="005346A3" w:rsidP="00B67303">
      <w:pPr>
        <w:pStyle w:val="NormalWeb"/>
        <w:numPr>
          <w:ilvl w:val="0"/>
          <w:numId w:val="4"/>
        </w:numPr>
        <w:spacing w:before="0" w:beforeAutospacing="0" w:after="0" w:afterAutospacing="0"/>
        <w:jc w:val="both"/>
        <w:rPr>
          <w:rFonts w:ascii="Arial" w:hAnsi="Arial" w:cs="Arial"/>
          <w:b/>
          <w:u w:val="single"/>
        </w:rPr>
      </w:pPr>
      <w:r>
        <w:rPr>
          <w:rFonts w:ascii="Arial" w:hAnsi="Arial" w:cs="Arial"/>
          <w:b/>
          <w:u w:val="single"/>
        </w:rPr>
        <w:t>202</w:t>
      </w:r>
      <w:r w:rsidR="000773BD">
        <w:rPr>
          <w:rFonts w:ascii="Arial" w:hAnsi="Arial" w:cs="Arial"/>
          <w:b/>
          <w:u w:val="single"/>
        </w:rPr>
        <w:t>5</w:t>
      </w:r>
      <w:r>
        <w:rPr>
          <w:rFonts w:ascii="Arial" w:hAnsi="Arial" w:cs="Arial"/>
          <w:b/>
          <w:u w:val="single"/>
        </w:rPr>
        <w:t xml:space="preserve"> </w:t>
      </w:r>
      <w:r w:rsidR="000773BD">
        <w:rPr>
          <w:rFonts w:ascii="Arial" w:hAnsi="Arial" w:cs="Arial"/>
          <w:b/>
          <w:u w:val="single"/>
        </w:rPr>
        <w:t>Kentucky School Boards Association (KSBA) Policy and Procedure Service Update “First Reading”</w:t>
      </w:r>
    </w:p>
    <w:p w14:paraId="10621A95" w14:textId="77777777" w:rsidR="00F10FC9" w:rsidRDefault="00F10FC9" w:rsidP="00F10FC9">
      <w:pPr>
        <w:rPr>
          <w:rFonts w:ascii="Arial" w:hAnsi="Arial" w:cs="Arial"/>
          <w:b/>
          <w:u w:val="single"/>
        </w:rPr>
      </w:pPr>
    </w:p>
    <w:p w14:paraId="4E9B82A1" w14:textId="2C8EB24A" w:rsidR="00781D65" w:rsidRPr="00781D65" w:rsidRDefault="00B67303" w:rsidP="00781D65">
      <w:pPr>
        <w:pStyle w:val="NormalWeb"/>
        <w:spacing w:before="0" w:beforeAutospacing="0" w:after="0" w:afterAutospacing="0"/>
        <w:rPr>
          <w:rFonts w:ascii="Arial" w:hAnsi="Arial" w:cs="Arial"/>
          <w:color w:val="000000"/>
        </w:rPr>
      </w:pPr>
      <w:r w:rsidRPr="00B67303">
        <w:rPr>
          <w:rFonts w:ascii="Arial" w:hAnsi="Arial" w:cs="Arial"/>
          <w:b/>
        </w:rPr>
        <w:t>0</w:t>
      </w:r>
      <w:r w:rsidR="000773BD">
        <w:rPr>
          <w:rFonts w:ascii="Arial" w:hAnsi="Arial" w:cs="Arial"/>
          <w:b/>
        </w:rPr>
        <w:t>6</w:t>
      </w:r>
      <w:r w:rsidRPr="00B67303">
        <w:rPr>
          <w:rFonts w:ascii="Arial" w:hAnsi="Arial" w:cs="Arial"/>
          <w:b/>
        </w:rPr>
        <w:t>-25-</w:t>
      </w:r>
      <w:r w:rsidR="005346A3">
        <w:rPr>
          <w:rFonts w:ascii="Arial" w:hAnsi="Arial" w:cs="Arial"/>
          <w:b/>
        </w:rPr>
        <w:t>09</w:t>
      </w:r>
      <w:r w:rsidRPr="00B67303">
        <w:rPr>
          <w:rFonts w:ascii="Arial" w:hAnsi="Arial" w:cs="Arial"/>
          <w:b/>
        </w:rPr>
        <w:tab/>
      </w:r>
      <w:r w:rsidR="00781D65" w:rsidRPr="00781D65">
        <w:rPr>
          <w:rFonts w:ascii="Arial" w:hAnsi="Arial" w:cs="Arial"/>
          <w:color w:val="000000"/>
        </w:rPr>
        <w:t>The board is asked to review and approve the 2025 Kentucky</w:t>
      </w:r>
      <w:r w:rsidR="00781D65">
        <w:rPr>
          <w:rFonts w:ascii="Arial" w:hAnsi="Arial" w:cs="Arial"/>
          <w:color w:val="000000"/>
        </w:rPr>
        <w:t xml:space="preserve"> </w:t>
      </w:r>
      <w:r w:rsidR="00781D65" w:rsidRPr="00781D65">
        <w:rPr>
          <w:rFonts w:ascii="Arial" w:hAnsi="Arial" w:cs="Arial"/>
          <w:color w:val="000000"/>
        </w:rPr>
        <w:t>School Boards Association (KSBA) Policy and Procedure Service Update as the “first</w:t>
      </w:r>
      <w:r w:rsidR="00781D65">
        <w:rPr>
          <w:rFonts w:ascii="Arial" w:hAnsi="Arial" w:cs="Arial"/>
          <w:color w:val="000000"/>
        </w:rPr>
        <w:t xml:space="preserve"> </w:t>
      </w:r>
      <w:r w:rsidR="00781D65" w:rsidRPr="00781D65">
        <w:rPr>
          <w:rFonts w:ascii="Arial" w:hAnsi="Arial" w:cs="Arial"/>
          <w:color w:val="000000"/>
        </w:rPr>
        <w:t>reading”. Each May, KSBA provides board policy and procedure updates to the school</w:t>
      </w:r>
      <w:r w:rsidR="00781D65">
        <w:rPr>
          <w:rFonts w:ascii="Arial" w:hAnsi="Arial" w:cs="Arial"/>
          <w:color w:val="000000"/>
        </w:rPr>
        <w:t xml:space="preserve"> </w:t>
      </w:r>
      <w:r w:rsidR="00781D65" w:rsidRPr="00781D65">
        <w:rPr>
          <w:rFonts w:ascii="Arial" w:hAnsi="Arial" w:cs="Arial"/>
          <w:color w:val="000000"/>
        </w:rPr>
        <w:t>districts. The review process, as stated on the cover letter from KSBA, has been</w:t>
      </w:r>
      <w:r w:rsidR="00781D65">
        <w:rPr>
          <w:rFonts w:ascii="Arial" w:hAnsi="Arial" w:cs="Arial"/>
          <w:color w:val="000000"/>
        </w:rPr>
        <w:t xml:space="preserve"> </w:t>
      </w:r>
      <w:r w:rsidR="00781D65" w:rsidRPr="00781D65">
        <w:rPr>
          <w:rFonts w:ascii="Arial" w:hAnsi="Arial" w:cs="Arial"/>
          <w:color w:val="000000"/>
        </w:rPr>
        <w:t>followed. The administrators were asked to review the policies and procedures that</w:t>
      </w:r>
      <w:r w:rsidR="00781D65">
        <w:rPr>
          <w:rFonts w:ascii="Arial" w:hAnsi="Arial" w:cs="Arial"/>
          <w:color w:val="000000"/>
        </w:rPr>
        <w:t xml:space="preserve"> </w:t>
      </w:r>
      <w:r w:rsidR="00781D65" w:rsidRPr="00781D65">
        <w:rPr>
          <w:rFonts w:ascii="Arial" w:hAnsi="Arial" w:cs="Arial"/>
          <w:color w:val="000000"/>
        </w:rPr>
        <w:t>pertain to their job responsibilities and report to the Superintendent any area of concern.</w:t>
      </w:r>
      <w:r w:rsidR="00781D65">
        <w:rPr>
          <w:rFonts w:ascii="Arial" w:hAnsi="Arial" w:cs="Arial"/>
          <w:color w:val="000000"/>
        </w:rPr>
        <w:t xml:space="preserve"> </w:t>
      </w:r>
      <w:r w:rsidR="00781D65" w:rsidRPr="00781D65">
        <w:rPr>
          <w:rFonts w:ascii="Arial" w:hAnsi="Arial" w:cs="Arial"/>
          <w:color w:val="000000"/>
        </w:rPr>
        <w:t>The Superintendent then reviews each policy and procedure before submitting for</w:t>
      </w:r>
    </w:p>
    <w:p w14:paraId="4BDB3B8E" w14:textId="23DD89E6" w:rsidR="00B67303" w:rsidRDefault="00781D65" w:rsidP="00781D65">
      <w:pPr>
        <w:pStyle w:val="NormalWeb"/>
        <w:spacing w:before="0" w:beforeAutospacing="0" w:after="0" w:afterAutospacing="0"/>
        <w:rPr>
          <w:rFonts w:ascii="Arial" w:hAnsi="Arial" w:cs="Arial"/>
          <w:color w:val="000000"/>
        </w:rPr>
      </w:pPr>
      <w:r w:rsidRPr="00781D65">
        <w:rPr>
          <w:rFonts w:ascii="Arial" w:hAnsi="Arial" w:cs="Arial"/>
          <w:color w:val="000000"/>
        </w:rPr>
        <w:t>approval to the Board of Education.</w:t>
      </w:r>
      <w:r>
        <w:rPr>
          <w:rFonts w:ascii="Arial" w:hAnsi="Arial" w:cs="Arial"/>
          <w:color w:val="000000"/>
        </w:rPr>
        <w:t xml:space="preserve"> </w:t>
      </w:r>
      <w:r w:rsidR="00B67303" w:rsidRPr="00781D65">
        <w:rPr>
          <w:rFonts w:ascii="Arial" w:hAnsi="Arial" w:cs="Arial"/>
          <w:color w:val="000000"/>
        </w:rPr>
        <w:t xml:space="preserve">Superintendent Lively recommended </w:t>
      </w:r>
      <w:r w:rsidR="005346A3" w:rsidRPr="00781D65">
        <w:rPr>
          <w:rFonts w:ascii="Arial" w:hAnsi="Arial" w:cs="Arial"/>
          <w:color w:val="000000"/>
        </w:rPr>
        <w:t xml:space="preserve">the board </w:t>
      </w:r>
      <w:r w:rsidRPr="00781D65">
        <w:rPr>
          <w:rFonts w:ascii="Arial" w:hAnsi="Arial" w:cs="Arial"/>
          <w:color w:val="000000"/>
        </w:rPr>
        <w:t>approve the “first reading” of the 2025 KSBA Policy and Procedure Service Update</w:t>
      </w:r>
      <w:r w:rsidR="00B67303" w:rsidRPr="00781D65">
        <w:rPr>
          <w:rFonts w:ascii="Arial" w:hAnsi="Arial" w:cs="Arial"/>
          <w:color w:val="000000"/>
        </w:rPr>
        <w:t xml:space="preserve">. </w:t>
      </w:r>
      <w:r>
        <w:rPr>
          <w:rFonts w:ascii="Arial" w:hAnsi="Arial" w:cs="Arial"/>
          <w:color w:val="000000"/>
        </w:rPr>
        <w:t>John W. Tuttle IV</w:t>
      </w:r>
      <w:r w:rsidR="005C308C">
        <w:rPr>
          <w:rFonts w:ascii="Arial" w:hAnsi="Arial" w:cs="Arial"/>
          <w:color w:val="000000"/>
        </w:rPr>
        <w:t xml:space="preserve"> </w:t>
      </w:r>
      <w:r w:rsidR="00B67303">
        <w:rPr>
          <w:rFonts w:ascii="Arial" w:hAnsi="Arial" w:cs="Arial"/>
          <w:color w:val="000000"/>
        </w:rPr>
        <w:t xml:space="preserve">made a </w:t>
      </w:r>
      <w:r>
        <w:rPr>
          <w:rFonts w:ascii="Arial" w:hAnsi="Arial" w:cs="Arial"/>
          <w:color w:val="000000"/>
        </w:rPr>
        <w:t>m</w:t>
      </w:r>
      <w:r w:rsidR="00B67303">
        <w:rPr>
          <w:rFonts w:ascii="Arial" w:hAnsi="Arial" w:cs="Arial"/>
          <w:color w:val="000000"/>
        </w:rPr>
        <w:t xml:space="preserve">otion to accept the recommendation of Superintendent Lively. </w:t>
      </w:r>
      <w:r w:rsidR="005C308C">
        <w:rPr>
          <w:rFonts w:ascii="Arial" w:hAnsi="Arial" w:cs="Arial"/>
          <w:color w:val="000000"/>
        </w:rPr>
        <w:t xml:space="preserve">Paula J. Wheeler </w:t>
      </w:r>
      <w:r w:rsidR="00C90F9A">
        <w:rPr>
          <w:rFonts w:ascii="Arial" w:hAnsi="Arial" w:cs="Arial"/>
          <w:color w:val="000000"/>
        </w:rPr>
        <w:t>seconded the motion.  The motion carried.</w:t>
      </w:r>
    </w:p>
    <w:p w14:paraId="666FF918" w14:textId="77777777" w:rsidR="00C90F9A" w:rsidRDefault="00C90F9A" w:rsidP="00C90F9A">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Pr>
          <w:rFonts w:ascii="Arial" w:hAnsi="Arial" w:cs="Arial"/>
          <w:b/>
        </w:rPr>
        <w:t>4</w:t>
      </w:r>
      <w:r w:rsidRPr="00B12C68">
        <w:rPr>
          <w:rFonts w:ascii="Arial" w:hAnsi="Arial" w:cs="Arial"/>
          <w:b/>
        </w:rPr>
        <w:tab/>
        <w:t>Votes Against:</w:t>
      </w:r>
      <w:r w:rsidRPr="00B12C68">
        <w:rPr>
          <w:rFonts w:ascii="Arial" w:hAnsi="Arial" w:cs="Arial"/>
          <w:b/>
        </w:rPr>
        <w:tab/>
        <w:t>0</w:t>
      </w:r>
    </w:p>
    <w:p w14:paraId="43454DE9" w14:textId="77777777" w:rsidR="00C90F9A" w:rsidRDefault="00C90F9A" w:rsidP="00C90F9A">
      <w:pPr>
        <w:pStyle w:val="NormalWeb"/>
        <w:spacing w:before="0" w:beforeAutospacing="0" w:after="0" w:afterAutospacing="0"/>
        <w:jc w:val="both"/>
        <w:rPr>
          <w:rFonts w:ascii="Arial" w:hAnsi="Arial" w:cs="Arial"/>
          <w:b/>
        </w:rPr>
      </w:pPr>
    </w:p>
    <w:p w14:paraId="01A30669" w14:textId="5447DF42" w:rsidR="00C90F9A" w:rsidRDefault="00E73ED3" w:rsidP="00C90F9A">
      <w:pPr>
        <w:pStyle w:val="NormalWeb"/>
        <w:numPr>
          <w:ilvl w:val="0"/>
          <w:numId w:val="4"/>
        </w:numPr>
        <w:spacing w:before="0" w:beforeAutospacing="0" w:after="0" w:afterAutospacing="0"/>
        <w:jc w:val="both"/>
        <w:rPr>
          <w:rFonts w:ascii="Arial" w:hAnsi="Arial" w:cs="Arial"/>
          <w:b/>
          <w:u w:val="single"/>
        </w:rPr>
      </w:pPr>
      <w:r>
        <w:rPr>
          <w:rFonts w:ascii="Arial" w:hAnsi="Arial" w:cs="Arial"/>
          <w:b/>
          <w:u w:val="single"/>
        </w:rPr>
        <w:t>Use of Board Action Number for Hiring Emergency Substitutes through the Educational Professional Standards Board for the 2025 – 2026 School Year</w:t>
      </w:r>
    </w:p>
    <w:p w14:paraId="078D5DEB" w14:textId="77777777" w:rsidR="00C90F9A" w:rsidRDefault="00C90F9A" w:rsidP="00C90F9A">
      <w:pPr>
        <w:pStyle w:val="NormalWeb"/>
        <w:spacing w:before="0" w:beforeAutospacing="0" w:after="0" w:afterAutospacing="0"/>
        <w:jc w:val="both"/>
        <w:rPr>
          <w:rFonts w:ascii="Arial" w:hAnsi="Arial" w:cs="Arial"/>
          <w:b/>
          <w:u w:val="single"/>
        </w:rPr>
      </w:pPr>
    </w:p>
    <w:p w14:paraId="687EBC5A" w14:textId="25B4CD91" w:rsidR="00E73ED3" w:rsidRPr="00E73ED3" w:rsidRDefault="00C90F9A" w:rsidP="00E73ED3">
      <w:pPr>
        <w:pStyle w:val="NormalWeb"/>
        <w:spacing w:before="0" w:beforeAutospacing="0" w:after="0" w:afterAutospacing="0"/>
        <w:rPr>
          <w:rFonts w:ascii="Arial" w:hAnsi="Arial" w:cs="Arial"/>
          <w:color w:val="000000"/>
        </w:rPr>
      </w:pPr>
      <w:r w:rsidRPr="00C90F9A">
        <w:rPr>
          <w:rFonts w:ascii="Arial" w:hAnsi="Arial" w:cs="Arial"/>
          <w:b/>
        </w:rPr>
        <w:t>0</w:t>
      </w:r>
      <w:r w:rsidR="00E73ED3">
        <w:rPr>
          <w:rFonts w:ascii="Arial" w:hAnsi="Arial" w:cs="Arial"/>
          <w:b/>
        </w:rPr>
        <w:t>6</w:t>
      </w:r>
      <w:r w:rsidRPr="00C90F9A">
        <w:rPr>
          <w:rFonts w:ascii="Arial" w:hAnsi="Arial" w:cs="Arial"/>
          <w:b/>
        </w:rPr>
        <w:t>-25-1</w:t>
      </w:r>
      <w:r w:rsidR="00BD5492">
        <w:rPr>
          <w:rFonts w:ascii="Arial" w:hAnsi="Arial" w:cs="Arial"/>
          <w:b/>
        </w:rPr>
        <w:t>0</w:t>
      </w:r>
      <w:r>
        <w:rPr>
          <w:rFonts w:ascii="Arial" w:hAnsi="Arial" w:cs="Arial"/>
          <w:b/>
        </w:rPr>
        <w:tab/>
      </w:r>
      <w:r w:rsidR="00E73ED3" w:rsidRPr="00E73ED3">
        <w:rPr>
          <w:rFonts w:ascii="Arial" w:hAnsi="Arial" w:cs="Arial"/>
          <w:color w:val="000000"/>
        </w:rPr>
        <w:t>The board is asked to approve the use of a board action</w:t>
      </w:r>
      <w:r w:rsidR="00E73ED3">
        <w:rPr>
          <w:rFonts w:ascii="Arial" w:hAnsi="Arial" w:cs="Arial"/>
          <w:color w:val="000000"/>
        </w:rPr>
        <w:t xml:space="preserve"> </w:t>
      </w:r>
      <w:r w:rsidR="00E73ED3" w:rsidRPr="00E73ED3">
        <w:rPr>
          <w:rFonts w:ascii="Arial" w:hAnsi="Arial" w:cs="Arial"/>
          <w:color w:val="000000"/>
        </w:rPr>
        <w:t>number for hiring non-certified teachers as substitutes through the Educational</w:t>
      </w:r>
      <w:r w:rsidR="00E73ED3">
        <w:rPr>
          <w:rFonts w:ascii="Arial" w:hAnsi="Arial" w:cs="Arial"/>
          <w:color w:val="000000"/>
        </w:rPr>
        <w:t xml:space="preserve"> </w:t>
      </w:r>
      <w:r w:rsidR="00E73ED3" w:rsidRPr="00E73ED3">
        <w:rPr>
          <w:rFonts w:ascii="Arial" w:hAnsi="Arial" w:cs="Arial"/>
          <w:color w:val="000000"/>
        </w:rPr>
        <w:t>Professional Standards Board (EPSB) for the 2025 – 2026 school year. All</w:t>
      </w:r>
      <w:r w:rsidR="00E73ED3">
        <w:rPr>
          <w:rFonts w:ascii="Arial" w:hAnsi="Arial" w:cs="Arial"/>
          <w:color w:val="000000"/>
        </w:rPr>
        <w:t xml:space="preserve"> </w:t>
      </w:r>
      <w:r w:rsidR="00E73ED3" w:rsidRPr="00E73ED3">
        <w:rPr>
          <w:rFonts w:ascii="Arial" w:hAnsi="Arial" w:cs="Arial"/>
          <w:color w:val="000000"/>
        </w:rPr>
        <w:t>substitutes not holding a valid Kentucky teaching certificate must create an</w:t>
      </w:r>
    </w:p>
    <w:p w14:paraId="5EB6FCB1" w14:textId="119D9E0A" w:rsidR="00E73ED3" w:rsidRPr="00E73ED3" w:rsidRDefault="00E73ED3" w:rsidP="00E73ED3">
      <w:pPr>
        <w:pStyle w:val="NormalWeb"/>
        <w:spacing w:before="0" w:beforeAutospacing="0" w:after="0" w:afterAutospacing="0"/>
        <w:rPr>
          <w:rFonts w:ascii="Arial" w:hAnsi="Arial" w:cs="Arial"/>
          <w:color w:val="000000"/>
        </w:rPr>
      </w:pPr>
      <w:r w:rsidRPr="00E73ED3">
        <w:rPr>
          <w:rFonts w:ascii="Arial" w:hAnsi="Arial" w:cs="Arial"/>
          <w:color w:val="000000"/>
        </w:rPr>
        <w:t>online account with EPSB to apply for an emergency substitute certificate. This</w:t>
      </w:r>
      <w:r>
        <w:rPr>
          <w:rFonts w:ascii="Arial" w:hAnsi="Arial" w:cs="Arial"/>
          <w:color w:val="000000"/>
        </w:rPr>
        <w:t xml:space="preserve"> </w:t>
      </w:r>
      <w:r w:rsidRPr="00E73ED3">
        <w:rPr>
          <w:rFonts w:ascii="Arial" w:hAnsi="Arial" w:cs="Arial"/>
          <w:color w:val="000000"/>
        </w:rPr>
        <w:t>certificate must be in place prior to working in our school district and can be used</w:t>
      </w:r>
      <w:r>
        <w:rPr>
          <w:rFonts w:ascii="Arial" w:hAnsi="Arial" w:cs="Arial"/>
          <w:color w:val="000000"/>
        </w:rPr>
        <w:t xml:space="preserve"> </w:t>
      </w:r>
      <w:r w:rsidRPr="00E73ED3">
        <w:rPr>
          <w:rFonts w:ascii="Arial" w:hAnsi="Arial" w:cs="Arial"/>
          <w:color w:val="000000"/>
        </w:rPr>
        <w:t>in any school district in the state.</w:t>
      </w:r>
    </w:p>
    <w:p w14:paraId="48684CF3" w14:textId="41E5736E" w:rsidR="00C90F9A" w:rsidRPr="004D7BFF" w:rsidRDefault="004D7BFF" w:rsidP="00E73ED3">
      <w:pPr>
        <w:pStyle w:val="NormalWeb"/>
        <w:spacing w:before="0" w:beforeAutospacing="0" w:after="0" w:afterAutospacing="0"/>
        <w:rPr>
          <w:rFonts w:ascii="Arial" w:hAnsi="Arial" w:cs="Arial"/>
          <w:b/>
        </w:rPr>
      </w:pPr>
      <w:r w:rsidRPr="00E73ED3">
        <w:rPr>
          <w:rFonts w:ascii="Arial" w:hAnsi="Arial" w:cs="Arial"/>
          <w:color w:val="000000"/>
        </w:rPr>
        <w:t xml:space="preserve">Superintendent Lively recommended </w:t>
      </w:r>
      <w:r w:rsidR="00C948A1" w:rsidRPr="00E73ED3">
        <w:rPr>
          <w:rFonts w:ascii="Arial" w:hAnsi="Arial" w:cs="Arial"/>
          <w:color w:val="000000"/>
        </w:rPr>
        <w:t xml:space="preserve">the board </w:t>
      </w:r>
      <w:r w:rsidR="00E73ED3" w:rsidRPr="00E73ED3">
        <w:rPr>
          <w:rFonts w:ascii="Arial" w:hAnsi="Arial" w:cs="Arial"/>
          <w:color w:val="000000"/>
        </w:rPr>
        <w:t>approve the use of a board action number for non-certified teaching substitutes to apply for a certificate with EPSB</w:t>
      </w:r>
      <w:r w:rsidR="00C948A1" w:rsidRPr="00E73ED3">
        <w:rPr>
          <w:rFonts w:ascii="Arial" w:hAnsi="Arial" w:cs="Arial"/>
          <w:color w:val="000000"/>
        </w:rPr>
        <w:t>.</w:t>
      </w:r>
      <w:r w:rsidR="00C948A1">
        <w:rPr>
          <w:rFonts w:ascii="Arial" w:hAnsi="Arial" w:cs="Arial"/>
          <w:color w:val="000000"/>
        </w:rPr>
        <w:t xml:space="preserve">  </w:t>
      </w:r>
      <w:r w:rsidR="00E73ED3">
        <w:rPr>
          <w:rFonts w:ascii="Arial" w:hAnsi="Arial" w:cs="Arial"/>
          <w:color w:val="000000"/>
        </w:rPr>
        <w:t xml:space="preserve">Jacob W. Grabeel II </w:t>
      </w:r>
      <w:r>
        <w:rPr>
          <w:rFonts w:ascii="Arial" w:hAnsi="Arial" w:cs="Arial"/>
          <w:color w:val="000000"/>
        </w:rPr>
        <w:t xml:space="preserve">made a motion to accept the recommendation of Superintendent Lively.  </w:t>
      </w:r>
      <w:r w:rsidR="00E73ED3">
        <w:rPr>
          <w:rFonts w:ascii="Arial" w:hAnsi="Arial" w:cs="Arial"/>
          <w:color w:val="000000"/>
        </w:rPr>
        <w:t xml:space="preserve">John W. Tuttle IV </w:t>
      </w:r>
      <w:r>
        <w:rPr>
          <w:rFonts w:ascii="Arial" w:hAnsi="Arial" w:cs="Arial"/>
          <w:color w:val="000000"/>
        </w:rPr>
        <w:t>seconded the motion.  The motion carried.</w:t>
      </w:r>
    </w:p>
    <w:p w14:paraId="5F9B2D49" w14:textId="77777777" w:rsidR="004D7BFF" w:rsidRDefault="004D7BFF" w:rsidP="004D7BFF">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Pr>
          <w:rFonts w:ascii="Arial" w:hAnsi="Arial" w:cs="Arial"/>
          <w:b/>
        </w:rPr>
        <w:t>4</w:t>
      </w:r>
      <w:r w:rsidRPr="00B12C68">
        <w:rPr>
          <w:rFonts w:ascii="Arial" w:hAnsi="Arial" w:cs="Arial"/>
          <w:b/>
        </w:rPr>
        <w:tab/>
        <w:t>Votes Against:</w:t>
      </w:r>
      <w:r w:rsidRPr="00B12C68">
        <w:rPr>
          <w:rFonts w:ascii="Arial" w:hAnsi="Arial" w:cs="Arial"/>
          <w:b/>
        </w:rPr>
        <w:tab/>
        <w:t>0</w:t>
      </w:r>
    </w:p>
    <w:p w14:paraId="4DABDB7A" w14:textId="77777777" w:rsidR="004D7BFF" w:rsidRDefault="004D7BFF" w:rsidP="004D7BFF">
      <w:pPr>
        <w:pStyle w:val="NormalWeb"/>
        <w:spacing w:before="0" w:beforeAutospacing="0" w:after="0" w:afterAutospacing="0"/>
        <w:jc w:val="both"/>
        <w:rPr>
          <w:rFonts w:ascii="Arial" w:hAnsi="Arial" w:cs="Arial"/>
          <w:b/>
        </w:rPr>
      </w:pPr>
    </w:p>
    <w:p w14:paraId="5F2532DE" w14:textId="25027BA3" w:rsidR="004D7BFF" w:rsidRPr="00050A27" w:rsidRDefault="007905A8" w:rsidP="00842471">
      <w:pPr>
        <w:pStyle w:val="NormalWeb"/>
        <w:numPr>
          <w:ilvl w:val="0"/>
          <w:numId w:val="4"/>
        </w:numPr>
        <w:spacing w:before="0" w:beforeAutospacing="0" w:after="0" w:afterAutospacing="0"/>
        <w:jc w:val="both"/>
        <w:rPr>
          <w:rFonts w:ascii="Arial" w:hAnsi="Arial" w:cs="Arial"/>
          <w:b/>
        </w:rPr>
      </w:pPr>
      <w:r w:rsidRPr="00050A27">
        <w:rPr>
          <w:rFonts w:ascii="Arial" w:hAnsi="Arial" w:cs="Arial"/>
          <w:b/>
          <w:u w:val="single"/>
        </w:rPr>
        <w:t xml:space="preserve">2025 – 2026 </w:t>
      </w:r>
      <w:r w:rsidR="00925495" w:rsidRPr="00050A27">
        <w:rPr>
          <w:rFonts w:ascii="Arial" w:hAnsi="Arial" w:cs="Arial"/>
          <w:b/>
          <w:u w:val="single"/>
        </w:rPr>
        <w:t>Trauma-Informed Care</w:t>
      </w:r>
      <w:r w:rsidRPr="00050A27">
        <w:rPr>
          <w:rFonts w:ascii="Arial" w:hAnsi="Arial" w:cs="Arial"/>
          <w:b/>
          <w:u w:val="single"/>
        </w:rPr>
        <w:t xml:space="preserve"> Plan</w:t>
      </w:r>
    </w:p>
    <w:p w14:paraId="5B02F1BF" w14:textId="77777777" w:rsidR="00B22F75" w:rsidRDefault="004D7BFF" w:rsidP="00B22F75">
      <w:pPr>
        <w:pStyle w:val="NormalWeb"/>
        <w:rPr>
          <w:rFonts w:ascii="Arial" w:hAnsi="Arial" w:cs="Arial"/>
          <w:color w:val="000000"/>
        </w:rPr>
      </w:pPr>
      <w:r>
        <w:rPr>
          <w:rFonts w:ascii="Arial" w:hAnsi="Arial" w:cs="Arial"/>
          <w:b/>
        </w:rPr>
        <w:t>0</w:t>
      </w:r>
      <w:r w:rsidR="00925495">
        <w:rPr>
          <w:rFonts w:ascii="Arial" w:hAnsi="Arial" w:cs="Arial"/>
          <w:b/>
        </w:rPr>
        <w:t>6</w:t>
      </w:r>
      <w:r>
        <w:rPr>
          <w:rFonts w:ascii="Arial" w:hAnsi="Arial" w:cs="Arial"/>
          <w:b/>
        </w:rPr>
        <w:t>-25-1</w:t>
      </w:r>
      <w:r w:rsidR="007905A8">
        <w:rPr>
          <w:rFonts w:ascii="Arial" w:hAnsi="Arial" w:cs="Arial"/>
          <w:b/>
        </w:rPr>
        <w:t>1</w:t>
      </w:r>
      <w:r>
        <w:rPr>
          <w:rFonts w:ascii="Arial" w:hAnsi="Arial" w:cs="Arial"/>
          <w:b/>
        </w:rPr>
        <w:tab/>
      </w:r>
      <w:r w:rsidR="00B22F75" w:rsidRPr="00B22F75">
        <w:rPr>
          <w:rFonts w:ascii="Arial" w:hAnsi="Arial" w:cs="Arial"/>
          <w:color w:val="000000"/>
        </w:rPr>
        <w:t>The board is asked to approve the 2025 - 2026 Trauma-Informed Care Plan. Pursuant KRS 158.4416, the School Safety and Resiliency Act requires the local board of education to develop and approve a plan for implementing a trauma-informed approach in its schools. The five focus areas will be the following:</w:t>
      </w:r>
    </w:p>
    <w:p w14:paraId="199CD3CE" w14:textId="736DEBFB" w:rsidR="00B22F75" w:rsidRPr="00B22F75" w:rsidRDefault="00B22F75" w:rsidP="00B22F75">
      <w:pPr>
        <w:pStyle w:val="NormalWeb"/>
        <w:spacing w:before="0" w:beforeAutospacing="0" w:after="0" w:afterAutospacing="0"/>
        <w:rPr>
          <w:rFonts w:ascii="Arial" w:hAnsi="Arial" w:cs="Arial"/>
          <w:color w:val="000000"/>
        </w:rPr>
      </w:pPr>
      <w:r w:rsidRPr="00B22F75">
        <w:rPr>
          <w:rFonts w:ascii="Arial" w:hAnsi="Arial" w:cs="Arial"/>
          <w:color w:val="000000"/>
        </w:rPr>
        <w:t>· Enhance trauma awareness throughout the school community</w:t>
      </w:r>
    </w:p>
    <w:p w14:paraId="30764441" w14:textId="77777777" w:rsidR="00B22F75" w:rsidRPr="00B22F75" w:rsidRDefault="00B22F75" w:rsidP="00B22F75">
      <w:pPr>
        <w:pStyle w:val="NormalWeb"/>
        <w:spacing w:before="0" w:beforeAutospacing="0" w:after="0" w:afterAutospacing="0"/>
        <w:rPr>
          <w:rFonts w:ascii="Arial" w:hAnsi="Arial" w:cs="Arial"/>
          <w:color w:val="000000"/>
        </w:rPr>
      </w:pPr>
      <w:r w:rsidRPr="00B22F75">
        <w:rPr>
          <w:rFonts w:ascii="Arial" w:hAnsi="Arial" w:cs="Arial"/>
          <w:color w:val="000000"/>
        </w:rPr>
        <w:t>· Assess school climate, including, but not limited to inclusiveness and respect for diversity</w:t>
      </w:r>
    </w:p>
    <w:p w14:paraId="442530DA" w14:textId="77777777" w:rsidR="00B22F75" w:rsidRPr="00B22F75" w:rsidRDefault="00B22F75" w:rsidP="00B22F75">
      <w:pPr>
        <w:pStyle w:val="NormalWeb"/>
        <w:spacing w:before="0" w:beforeAutospacing="0" w:after="0" w:afterAutospacing="0"/>
        <w:rPr>
          <w:rFonts w:ascii="Arial" w:hAnsi="Arial" w:cs="Arial"/>
          <w:color w:val="000000"/>
        </w:rPr>
      </w:pPr>
      <w:r w:rsidRPr="00B22F75">
        <w:rPr>
          <w:rFonts w:ascii="Arial" w:hAnsi="Arial" w:cs="Arial"/>
          <w:color w:val="000000"/>
        </w:rPr>
        <w:t>· Develop trauma-informed discipline policies</w:t>
      </w:r>
    </w:p>
    <w:p w14:paraId="61D000B9" w14:textId="77777777" w:rsidR="00B22F75" w:rsidRPr="00B22F75" w:rsidRDefault="00B22F75" w:rsidP="00B22F75">
      <w:pPr>
        <w:pStyle w:val="NormalWeb"/>
        <w:spacing w:before="0" w:beforeAutospacing="0" w:after="0" w:afterAutospacing="0"/>
        <w:rPr>
          <w:rFonts w:ascii="Arial" w:hAnsi="Arial" w:cs="Arial"/>
          <w:color w:val="000000"/>
        </w:rPr>
      </w:pPr>
      <w:r w:rsidRPr="00B22F75">
        <w:rPr>
          <w:rFonts w:ascii="Arial" w:hAnsi="Arial" w:cs="Arial"/>
          <w:color w:val="000000"/>
        </w:rPr>
        <w:t>· Collaborate with law enforcement to enhance trauma-informed school culture</w:t>
      </w:r>
    </w:p>
    <w:p w14:paraId="3E87469A" w14:textId="77777777" w:rsidR="003579E5" w:rsidRDefault="00B22F75" w:rsidP="003579E5">
      <w:pPr>
        <w:pStyle w:val="NormalWeb"/>
        <w:spacing w:before="0" w:beforeAutospacing="0" w:after="0" w:afterAutospacing="0"/>
        <w:rPr>
          <w:rFonts w:ascii="Arial" w:hAnsi="Arial" w:cs="Arial"/>
          <w:color w:val="000000"/>
        </w:rPr>
      </w:pPr>
      <w:r w:rsidRPr="00B22F75">
        <w:rPr>
          <w:rFonts w:ascii="Arial" w:hAnsi="Arial" w:cs="Arial"/>
          <w:color w:val="000000"/>
        </w:rPr>
        <w:t>· Provide services and programs to reduce the negative impact of trauma, support critical learning,</w:t>
      </w:r>
    </w:p>
    <w:p w14:paraId="03B897C5" w14:textId="66AC4F58" w:rsidR="00B22F75" w:rsidRDefault="003579E5" w:rsidP="003579E5">
      <w:pPr>
        <w:pStyle w:val="NormalWeb"/>
        <w:spacing w:before="0" w:beforeAutospacing="0" w:after="0" w:afterAutospacing="0"/>
        <w:rPr>
          <w:rFonts w:ascii="Arial" w:hAnsi="Arial" w:cs="Arial"/>
          <w:color w:val="000000"/>
        </w:rPr>
      </w:pPr>
      <w:r>
        <w:rPr>
          <w:rFonts w:ascii="Arial" w:hAnsi="Arial" w:cs="Arial"/>
          <w:color w:val="000000"/>
        </w:rPr>
        <w:t xml:space="preserve">  </w:t>
      </w:r>
      <w:r w:rsidR="00B22F75" w:rsidRPr="00B22F75">
        <w:rPr>
          <w:rFonts w:ascii="Arial" w:hAnsi="Arial" w:cs="Arial"/>
          <w:color w:val="000000"/>
        </w:rPr>
        <w:t>and foster a positive and safe school environment for every student</w:t>
      </w:r>
    </w:p>
    <w:p w14:paraId="2835F0A6" w14:textId="77777777" w:rsidR="00050A27" w:rsidRDefault="00050A27" w:rsidP="00B22F75">
      <w:pPr>
        <w:pStyle w:val="NormalWeb"/>
        <w:spacing w:before="0" w:beforeAutospacing="0" w:after="0" w:afterAutospacing="0"/>
        <w:rPr>
          <w:rFonts w:ascii="Arial" w:hAnsi="Arial" w:cs="Arial"/>
          <w:color w:val="000000"/>
        </w:rPr>
      </w:pPr>
    </w:p>
    <w:p w14:paraId="53C07641" w14:textId="6A943765" w:rsidR="00050A27" w:rsidRPr="00E3715A" w:rsidRDefault="00050A27" w:rsidP="00050A27">
      <w:pPr>
        <w:pStyle w:val="ListParagraph"/>
        <w:ind w:left="1080"/>
        <w:jc w:val="right"/>
        <w:rPr>
          <w:rFonts w:ascii="Arial" w:hAnsi="Arial" w:cs="Arial"/>
          <w:b/>
          <w:sz w:val="36"/>
          <w:szCs w:val="36"/>
        </w:rPr>
      </w:pPr>
      <w:r w:rsidRPr="00E3715A">
        <w:rPr>
          <w:rFonts w:ascii="Arial" w:hAnsi="Arial" w:cs="Arial"/>
          <w:b/>
          <w:sz w:val="36"/>
          <w:szCs w:val="36"/>
        </w:rPr>
        <w:lastRenderedPageBreak/>
        <w:t>27</w:t>
      </w:r>
      <w:r>
        <w:rPr>
          <w:rFonts w:ascii="Arial" w:hAnsi="Arial" w:cs="Arial"/>
          <w:b/>
          <w:sz w:val="36"/>
          <w:szCs w:val="36"/>
        </w:rPr>
        <w:t>22</w:t>
      </w:r>
    </w:p>
    <w:p w14:paraId="29AD425B" w14:textId="5BA6C9E6" w:rsidR="004D7BFF" w:rsidRDefault="00B22F75" w:rsidP="00050A27">
      <w:pPr>
        <w:pStyle w:val="NormalWeb"/>
        <w:spacing w:before="0" w:beforeAutospacing="0" w:after="0" w:afterAutospacing="0"/>
        <w:rPr>
          <w:rFonts w:ascii="Arial" w:hAnsi="Arial" w:cs="Arial"/>
          <w:color w:val="000000"/>
        </w:rPr>
      </w:pPr>
      <w:r w:rsidRPr="00B22F75">
        <w:rPr>
          <w:rFonts w:ascii="Arial" w:hAnsi="Arial" w:cs="Arial"/>
          <w:color w:val="000000"/>
        </w:rPr>
        <w:t>The committee for the 2025 - 2026 Trauma-Informed Care Plan will be under the leadership of Tim Ham, School Safety Coordinator.</w:t>
      </w:r>
      <w:r>
        <w:rPr>
          <w:rFonts w:ascii="Arial" w:hAnsi="Arial" w:cs="Arial"/>
          <w:color w:val="000000"/>
        </w:rPr>
        <w:t xml:space="preserve"> </w:t>
      </w:r>
      <w:r w:rsidR="00C86E6C" w:rsidRPr="00B22F75">
        <w:rPr>
          <w:rFonts w:ascii="Arial" w:hAnsi="Arial" w:cs="Arial"/>
          <w:color w:val="000000"/>
        </w:rPr>
        <w:t>Superintendent Lively recommended the board</w:t>
      </w:r>
      <w:r w:rsidR="002B5998" w:rsidRPr="00B22F75">
        <w:rPr>
          <w:rFonts w:ascii="Arial" w:hAnsi="Arial" w:cs="Arial"/>
          <w:color w:val="000000"/>
        </w:rPr>
        <w:t xml:space="preserve"> </w:t>
      </w:r>
      <w:r w:rsidRPr="00B22F75">
        <w:rPr>
          <w:rFonts w:ascii="Arial" w:hAnsi="Arial" w:cs="Arial"/>
          <w:color w:val="000000"/>
        </w:rPr>
        <w:t>approve the 2025 - 2026 Trauma-Informed Care Plan</w:t>
      </w:r>
      <w:r w:rsidR="00C86E6C" w:rsidRPr="00B22F75">
        <w:rPr>
          <w:rFonts w:ascii="Arial" w:hAnsi="Arial" w:cs="Arial"/>
          <w:color w:val="000000"/>
        </w:rPr>
        <w:t>.</w:t>
      </w:r>
      <w:r w:rsidR="00C86E6C">
        <w:rPr>
          <w:rFonts w:ascii="Arial" w:hAnsi="Arial" w:cs="Arial"/>
          <w:color w:val="000000"/>
        </w:rPr>
        <w:t xml:space="preserve">  </w:t>
      </w:r>
      <w:r w:rsidR="00C86E6C">
        <w:rPr>
          <w:rFonts w:ascii="Arial" w:hAnsi="Arial" w:cs="Arial"/>
          <w:bCs/>
        </w:rPr>
        <w:t>Paula J. Wheeler</w:t>
      </w:r>
      <w:r w:rsidR="00C86E6C" w:rsidRPr="00AE5BEC">
        <w:rPr>
          <w:rFonts w:ascii="Arial" w:hAnsi="Arial" w:cs="Arial"/>
        </w:rPr>
        <w:t xml:space="preserve"> </w:t>
      </w:r>
      <w:r w:rsidR="00A76472">
        <w:rPr>
          <w:rFonts w:ascii="Arial" w:hAnsi="Arial" w:cs="Arial"/>
          <w:color w:val="000000"/>
        </w:rPr>
        <w:t xml:space="preserve">made a motion to accept the recommendation of </w:t>
      </w:r>
      <w:r w:rsidR="00C86E6C">
        <w:rPr>
          <w:rFonts w:ascii="Arial" w:hAnsi="Arial" w:cs="Arial"/>
          <w:color w:val="000000"/>
        </w:rPr>
        <w:t>Superintendent Lively</w:t>
      </w:r>
      <w:r w:rsidR="00A76472">
        <w:rPr>
          <w:rFonts w:ascii="Arial" w:hAnsi="Arial" w:cs="Arial"/>
          <w:color w:val="000000"/>
        </w:rPr>
        <w:t xml:space="preserve">.  </w:t>
      </w:r>
      <w:r>
        <w:rPr>
          <w:rFonts w:ascii="Arial" w:hAnsi="Arial" w:cs="Arial"/>
          <w:color w:val="000000"/>
        </w:rPr>
        <w:t>John W. Tuttle IV</w:t>
      </w:r>
      <w:r w:rsidR="00A76472">
        <w:rPr>
          <w:rFonts w:ascii="Arial" w:hAnsi="Arial" w:cs="Arial"/>
          <w:color w:val="000000"/>
        </w:rPr>
        <w:t xml:space="preserve"> seconded the motion.  The motion carried.</w:t>
      </w:r>
    </w:p>
    <w:p w14:paraId="35FDDAE7" w14:textId="77777777" w:rsidR="00A76472" w:rsidRDefault="00A76472" w:rsidP="00A76472">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Pr>
          <w:rFonts w:ascii="Arial" w:hAnsi="Arial" w:cs="Arial"/>
          <w:b/>
        </w:rPr>
        <w:t>4</w:t>
      </w:r>
      <w:r w:rsidRPr="00B12C68">
        <w:rPr>
          <w:rFonts w:ascii="Arial" w:hAnsi="Arial" w:cs="Arial"/>
          <w:b/>
        </w:rPr>
        <w:tab/>
        <w:t>Votes Against:</w:t>
      </w:r>
      <w:r w:rsidRPr="00B12C68">
        <w:rPr>
          <w:rFonts w:ascii="Arial" w:hAnsi="Arial" w:cs="Arial"/>
          <w:b/>
        </w:rPr>
        <w:tab/>
        <w:t>0</w:t>
      </w:r>
    </w:p>
    <w:p w14:paraId="0DC7B418" w14:textId="77777777" w:rsidR="00A76472" w:rsidRPr="004D7BFF" w:rsidRDefault="00A76472" w:rsidP="004D7BFF">
      <w:pPr>
        <w:pStyle w:val="NormalWeb"/>
        <w:spacing w:before="0" w:beforeAutospacing="0" w:after="0" w:afterAutospacing="0"/>
        <w:jc w:val="both"/>
        <w:rPr>
          <w:rFonts w:ascii="Arial" w:hAnsi="Arial" w:cs="Arial"/>
          <w:bCs/>
        </w:rPr>
      </w:pPr>
    </w:p>
    <w:p w14:paraId="11851998" w14:textId="0509E44F" w:rsidR="00C90F9A" w:rsidRDefault="003579E5" w:rsidP="00A76472">
      <w:pPr>
        <w:pStyle w:val="NormalWeb"/>
        <w:numPr>
          <w:ilvl w:val="0"/>
          <w:numId w:val="4"/>
        </w:numPr>
        <w:spacing w:before="0" w:beforeAutospacing="0" w:after="0" w:afterAutospacing="0"/>
        <w:jc w:val="both"/>
        <w:rPr>
          <w:rFonts w:ascii="Arial" w:hAnsi="Arial" w:cs="Arial"/>
          <w:b/>
          <w:bCs/>
          <w:color w:val="000000"/>
          <w:u w:val="single"/>
        </w:rPr>
      </w:pPr>
      <w:r>
        <w:rPr>
          <w:rFonts w:ascii="Arial" w:hAnsi="Arial" w:cs="Arial"/>
          <w:b/>
          <w:bCs/>
          <w:color w:val="000000"/>
          <w:u w:val="single"/>
        </w:rPr>
        <w:t>2025 Updated Certified Evaluation Plan</w:t>
      </w:r>
    </w:p>
    <w:p w14:paraId="4F7D5AA7" w14:textId="77777777" w:rsidR="00A76472" w:rsidRDefault="00A76472" w:rsidP="00A76472">
      <w:pPr>
        <w:pStyle w:val="NormalWeb"/>
        <w:spacing w:before="0" w:beforeAutospacing="0" w:after="0" w:afterAutospacing="0"/>
        <w:jc w:val="both"/>
        <w:rPr>
          <w:rFonts w:ascii="Arial" w:hAnsi="Arial" w:cs="Arial"/>
          <w:b/>
          <w:bCs/>
          <w:color w:val="000000"/>
          <w:u w:val="single"/>
        </w:rPr>
      </w:pPr>
    </w:p>
    <w:p w14:paraId="3F050FF4" w14:textId="2A4A2174" w:rsidR="00A76472" w:rsidRPr="00C86E6C" w:rsidRDefault="00A76472" w:rsidP="00A76472">
      <w:pPr>
        <w:pStyle w:val="NormalWeb"/>
        <w:spacing w:before="0" w:beforeAutospacing="0" w:after="0" w:afterAutospacing="0"/>
        <w:jc w:val="both"/>
        <w:rPr>
          <w:rFonts w:ascii="Arial" w:hAnsi="Arial" w:cs="Arial"/>
          <w:color w:val="000000"/>
        </w:rPr>
      </w:pPr>
      <w:r>
        <w:rPr>
          <w:rFonts w:ascii="Arial" w:hAnsi="Arial" w:cs="Arial"/>
          <w:b/>
          <w:bCs/>
          <w:color w:val="000000"/>
        </w:rPr>
        <w:t>0</w:t>
      </w:r>
      <w:r w:rsidR="003579E5">
        <w:rPr>
          <w:rFonts w:ascii="Arial" w:hAnsi="Arial" w:cs="Arial"/>
          <w:b/>
          <w:bCs/>
          <w:color w:val="000000"/>
        </w:rPr>
        <w:t>6</w:t>
      </w:r>
      <w:r>
        <w:rPr>
          <w:rFonts w:ascii="Arial" w:hAnsi="Arial" w:cs="Arial"/>
          <w:b/>
          <w:bCs/>
          <w:color w:val="000000"/>
        </w:rPr>
        <w:t>-25-1</w:t>
      </w:r>
      <w:r w:rsidR="00C86E6C">
        <w:rPr>
          <w:rFonts w:ascii="Arial" w:hAnsi="Arial" w:cs="Arial"/>
          <w:b/>
          <w:bCs/>
          <w:color w:val="000000"/>
        </w:rPr>
        <w:t>2</w:t>
      </w:r>
      <w:r>
        <w:rPr>
          <w:rFonts w:ascii="Arial" w:hAnsi="Arial" w:cs="Arial"/>
          <w:b/>
          <w:bCs/>
          <w:color w:val="000000"/>
        </w:rPr>
        <w:tab/>
      </w:r>
      <w:r w:rsidR="003579E5" w:rsidRPr="003579E5">
        <w:rPr>
          <w:rFonts w:ascii="Arial" w:hAnsi="Arial" w:cs="Arial"/>
          <w:color w:val="000000"/>
        </w:rPr>
        <w:t xml:space="preserve">The board is requested to approve the 2025 Updated Certified Evaluation Plan (CEP). Due to the changes required in House Bill 48 (2025), districts must modify Certified Evaluation Plans (CEP) to ensure all teachers, other professionals, principals, assistant principals, and other certified administrators, that have attained continuing service status under KRS 161.740 or continuing status under KRS 156.800(7), are evaluated on a five-year summative cycle. The Somerset Independent Schools Certified Evaluation Plan submitted by the 50/50 committee reflects these changes required by 704 KAR </w:t>
      </w:r>
      <w:r w:rsidR="00750324" w:rsidRPr="003579E5">
        <w:rPr>
          <w:rFonts w:ascii="Arial" w:hAnsi="Arial" w:cs="Arial"/>
          <w:color w:val="000000"/>
        </w:rPr>
        <w:t>3:370.</w:t>
      </w:r>
      <w:r w:rsidR="00C86E6C" w:rsidRPr="003579E5">
        <w:rPr>
          <w:rFonts w:ascii="Arial" w:hAnsi="Arial" w:cs="Arial"/>
          <w:color w:val="000000"/>
        </w:rPr>
        <w:t xml:space="preserve"> </w:t>
      </w:r>
      <w:r w:rsidRPr="003579E5">
        <w:rPr>
          <w:rFonts w:ascii="Arial" w:hAnsi="Arial" w:cs="Arial"/>
          <w:color w:val="000000"/>
        </w:rPr>
        <w:t xml:space="preserve">Superintendent Lively recommended the board </w:t>
      </w:r>
      <w:r w:rsidR="003579E5" w:rsidRPr="003579E5">
        <w:rPr>
          <w:rFonts w:ascii="Arial" w:hAnsi="Arial" w:cs="Arial"/>
          <w:color w:val="000000"/>
        </w:rPr>
        <w:t>approve the 2025 Updated Certified Evaluation Plan (CEP)</w:t>
      </w:r>
      <w:r w:rsidR="00C86E6C" w:rsidRPr="003579E5">
        <w:rPr>
          <w:rFonts w:ascii="Arial" w:hAnsi="Arial" w:cs="Arial"/>
          <w:color w:val="000000"/>
        </w:rPr>
        <w:t xml:space="preserve">. </w:t>
      </w:r>
      <w:r w:rsidR="003579E5">
        <w:rPr>
          <w:rFonts w:ascii="Arial" w:hAnsi="Arial" w:cs="Arial"/>
          <w:color w:val="000000"/>
        </w:rPr>
        <w:t>Paula J. Wheeler</w:t>
      </w:r>
      <w:r w:rsidRPr="00C86E6C">
        <w:rPr>
          <w:rFonts w:ascii="Arial" w:hAnsi="Arial" w:cs="Arial"/>
          <w:color w:val="000000"/>
        </w:rPr>
        <w:t xml:space="preserve"> made a motion to accept the recommendation of Superintendent Lively.  </w:t>
      </w:r>
      <w:r w:rsidR="003579E5">
        <w:rPr>
          <w:rFonts w:ascii="Arial" w:hAnsi="Arial" w:cs="Arial"/>
          <w:color w:val="000000"/>
        </w:rPr>
        <w:t>John W. Tuttle IV</w:t>
      </w:r>
      <w:r w:rsidRPr="00C86E6C">
        <w:rPr>
          <w:rFonts w:ascii="Arial" w:hAnsi="Arial" w:cs="Arial"/>
          <w:color w:val="000000"/>
        </w:rPr>
        <w:t xml:space="preserve"> seconded the motion.  The motion carried.</w:t>
      </w:r>
    </w:p>
    <w:p w14:paraId="48741B35" w14:textId="77777777" w:rsidR="00A76472" w:rsidRDefault="00A76472" w:rsidP="00A76472">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Pr>
          <w:rFonts w:ascii="Arial" w:hAnsi="Arial" w:cs="Arial"/>
          <w:b/>
        </w:rPr>
        <w:t>4</w:t>
      </w:r>
      <w:r w:rsidRPr="00B12C68">
        <w:rPr>
          <w:rFonts w:ascii="Arial" w:hAnsi="Arial" w:cs="Arial"/>
          <w:b/>
        </w:rPr>
        <w:tab/>
        <w:t>Votes Against:</w:t>
      </w:r>
      <w:r w:rsidRPr="00B12C68">
        <w:rPr>
          <w:rFonts w:ascii="Arial" w:hAnsi="Arial" w:cs="Arial"/>
          <w:b/>
        </w:rPr>
        <w:tab/>
        <w:t>0</w:t>
      </w:r>
    </w:p>
    <w:p w14:paraId="2944905B" w14:textId="77777777" w:rsidR="00A76472" w:rsidRPr="004D7BFF" w:rsidRDefault="00A76472" w:rsidP="00A76472">
      <w:pPr>
        <w:pStyle w:val="NormalWeb"/>
        <w:spacing w:before="0" w:beforeAutospacing="0" w:after="0" w:afterAutospacing="0"/>
        <w:jc w:val="both"/>
        <w:rPr>
          <w:rFonts w:ascii="Arial" w:hAnsi="Arial" w:cs="Arial"/>
          <w:bCs/>
        </w:rPr>
      </w:pPr>
    </w:p>
    <w:p w14:paraId="0A7E7F90" w14:textId="2EA8FDC9" w:rsidR="00A76472" w:rsidRPr="00750324" w:rsidRDefault="00750324" w:rsidP="00A76472">
      <w:pPr>
        <w:pStyle w:val="NormalWeb"/>
        <w:numPr>
          <w:ilvl w:val="0"/>
          <w:numId w:val="4"/>
        </w:numPr>
        <w:spacing w:before="0" w:beforeAutospacing="0" w:after="0" w:afterAutospacing="0"/>
        <w:jc w:val="both"/>
        <w:rPr>
          <w:rFonts w:ascii="Arial" w:hAnsi="Arial" w:cs="Arial"/>
          <w:b/>
          <w:bCs/>
          <w:color w:val="000000"/>
          <w:u w:val="single"/>
        </w:rPr>
      </w:pPr>
      <w:r w:rsidRPr="00750324">
        <w:rPr>
          <w:rFonts w:ascii="Arial" w:hAnsi="Arial" w:cs="Arial"/>
          <w:b/>
          <w:bCs/>
          <w:color w:val="000000"/>
          <w:u w:val="single"/>
        </w:rPr>
        <w:t>Award Bid for Property, Fleet, and Educator’s Liability Insurance</w:t>
      </w:r>
    </w:p>
    <w:p w14:paraId="33692760" w14:textId="77777777" w:rsidR="00A76472" w:rsidRDefault="00A76472" w:rsidP="00A76472">
      <w:pPr>
        <w:pStyle w:val="NormalWeb"/>
        <w:spacing w:before="0" w:beforeAutospacing="0" w:after="0" w:afterAutospacing="0"/>
        <w:jc w:val="both"/>
        <w:rPr>
          <w:rFonts w:ascii="Arial" w:hAnsi="Arial" w:cs="Arial"/>
          <w:b/>
          <w:bCs/>
          <w:color w:val="000000"/>
          <w:u w:val="single"/>
        </w:rPr>
      </w:pPr>
    </w:p>
    <w:p w14:paraId="1FDA7BC0" w14:textId="77777777" w:rsidR="00750324" w:rsidRDefault="007709E7" w:rsidP="00750324">
      <w:pPr>
        <w:pStyle w:val="NormalWeb"/>
        <w:spacing w:before="0" w:beforeAutospacing="0" w:after="0" w:afterAutospacing="0"/>
        <w:rPr>
          <w:rFonts w:ascii="Arial" w:hAnsi="Arial" w:cs="Arial"/>
          <w:color w:val="000000"/>
        </w:rPr>
      </w:pPr>
      <w:r>
        <w:rPr>
          <w:rFonts w:ascii="Arial" w:hAnsi="Arial" w:cs="Arial"/>
          <w:b/>
          <w:bCs/>
          <w:color w:val="000000"/>
        </w:rPr>
        <w:t>0</w:t>
      </w:r>
      <w:r w:rsidR="00750324">
        <w:rPr>
          <w:rFonts w:ascii="Arial" w:hAnsi="Arial" w:cs="Arial"/>
          <w:b/>
          <w:bCs/>
          <w:color w:val="000000"/>
        </w:rPr>
        <w:t>6</w:t>
      </w:r>
      <w:r>
        <w:rPr>
          <w:rFonts w:ascii="Arial" w:hAnsi="Arial" w:cs="Arial"/>
          <w:b/>
          <w:bCs/>
          <w:color w:val="000000"/>
        </w:rPr>
        <w:t>-25-1</w:t>
      </w:r>
      <w:r w:rsidR="007857C6">
        <w:rPr>
          <w:rFonts w:ascii="Arial" w:hAnsi="Arial" w:cs="Arial"/>
          <w:b/>
          <w:bCs/>
          <w:color w:val="000000"/>
        </w:rPr>
        <w:t>3</w:t>
      </w:r>
      <w:r>
        <w:rPr>
          <w:rFonts w:ascii="Arial" w:hAnsi="Arial" w:cs="Arial"/>
          <w:b/>
          <w:bCs/>
          <w:color w:val="000000"/>
        </w:rPr>
        <w:tab/>
      </w:r>
      <w:r w:rsidR="00750324" w:rsidRPr="00750324">
        <w:rPr>
          <w:rFonts w:ascii="Arial" w:hAnsi="Arial" w:cs="Arial"/>
          <w:color w:val="000000"/>
        </w:rPr>
        <w:t>Assured Partners Insurance received quotes on property, fleet, and educator’s liability insurance coverage for 2025 - 2026 period (July 1, 2025 – June 30, 2026).</w:t>
      </w:r>
    </w:p>
    <w:p w14:paraId="3DD57F9E" w14:textId="46E6D086" w:rsidR="00750324" w:rsidRPr="00750324" w:rsidRDefault="00750324" w:rsidP="00B5047C">
      <w:pPr>
        <w:pStyle w:val="NormalWeb"/>
        <w:spacing w:before="0" w:beforeAutospacing="0" w:after="0" w:afterAutospacing="0"/>
        <w:ind w:left="720" w:firstLine="720"/>
        <w:rPr>
          <w:rFonts w:ascii="Arial" w:hAnsi="Arial" w:cs="Arial"/>
          <w:color w:val="000000"/>
        </w:rPr>
      </w:pPr>
      <w:r w:rsidRPr="00750324">
        <w:rPr>
          <w:rFonts w:ascii="Arial" w:hAnsi="Arial" w:cs="Arial"/>
          <w:color w:val="000000"/>
        </w:rPr>
        <w:t>· Bluegrass Risk Management $292,530.00</w:t>
      </w:r>
    </w:p>
    <w:p w14:paraId="3FB936D2" w14:textId="049F2ACA" w:rsidR="007709E7" w:rsidRPr="007709E7" w:rsidRDefault="007709E7" w:rsidP="007709E7">
      <w:pPr>
        <w:pStyle w:val="NormalWeb"/>
        <w:spacing w:before="0" w:beforeAutospacing="0" w:after="0" w:afterAutospacing="0"/>
        <w:jc w:val="both"/>
        <w:rPr>
          <w:rFonts w:ascii="Arial" w:hAnsi="Arial" w:cs="Arial"/>
          <w:color w:val="000000"/>
        </w:rPr>
      </w:pPr>
      <w:r>
        <w:rPr>
          <w:rFonts w:ascii="Arial" w:hAnsi="Arial" w:cs="Arial"/>
          <w:color w:val="000000"/>
        </w:rPr>
        <w:t xml:space="preserve">Superintendent Lively </w:t>
      </w:r>
      <w:r w:rsidRPr="00550475">
        <w:rPr>
          <w:rFonts w:ascii="Arial" w:hAnsi="Arial" w:cs="Arial"/>
          <w:color w:val="000000"/>
        </w:rPr>
        <w:t>recommended</w:t>
      </w:r>
      <w:r w:rsidR="00550475" w:rsidRPr="00550475">
        <w:rPr>
          <w:rFonts w:ascii="Arial" w:hAnsi="Arial" w:cs="Arial"/>
          <w:color w:val="000000"/>
        </w:rPr>
        <w:t xml:space="preserve"> </w:t>
      </w:r>
      <w:r w:rsidR="00550475" w:rsidRPr="00750324">
        <w:rPr>
          <w:rFonts w:ascii="Arial" w:hAnsi="Arial" w:cs="Arial"/>
          <w:color w:val="000000"/>
        </w:rPr>
        <w:t xml:space="preserve">the </w:t>
      </w:r>
      <w:r w:rsidR="00750324" w:rsidRPr="00750324">
        <w:rPr>
          <w:rFonts w:ascii="Arial" w:hAnsi="Arial" w:cs="Arial"/>
          <w:color w:val="000000"/>
        </w:rPr>
        <w:t>board award the bid for property, fleet, and educator’s liability insurance to Bluegrass Risk Management for the July 1, 2025, through June 30, 2026, contract period</w:t>
      </w:r>
      <w:r w:rsidRPr="00750324">
        <w:rPr>
          <w:rFonts w:ascii="Arial" w:hAnsi="Arial" w:cs="Arial"/>
          <w:color w:val="000000"/>
        </w:rPr>
        <w:t>.</w:t>
      </w:r>
      <w:r>
        <w:rPr>
          <w:rFonts w:ascii="Arial" w:hAnsi="Arial" w:cs="Arial"/>
          <w:color w:val="000000"/>
        </w:rPr>
        <w:t xml:space="preserve"> </w:t>
      </w:r>
      <w:r w:rsidR="00B35DCD">
        <w:rPr>
          <w:rFonts w:ascii="Arial" w:hAnsi="Arial" w:cs="Arial"/>
          <w:color w:val="000000"/>
        </w:rPr>
        <w:t xml:space="preserve">John W. Tuttle IV </w:t>
      </w:r>
      <w:r>
        <w:rPr>
          <w:rFonts w:ascii="Arial" w:hAnsi="Arial" w:cs="Arial"/>
          <w:color w:val="000000"/>
        </w:rPr>
        <w:t xml:space="preserve">made a motion to accept the recommendation of Superintendent Lively.  </w:t>
      </w:r>
      <w:bookmarkStart w:id="9" w:name="_Hlk198116149"/>
      <w:r w:rsidR="00750324" w:rsidRPr="00C86E6C">
        <w:rPr>
          <w:rFonts w:ascii="Arial" w:hAnsi="Arial" w:cs="Arial"/>
          <w:color w:val="000000"/>
        </w:rPr>
        <w:t>Jacob W. Grabeel II</w:t>
      </w:r>
      <w:bookmarkEnd w:id="9"/>
      <w:r>
        <w:rPr>
          <w:rFonts w:ascii="Arial" w:hAnsi="Arial" w:cs="Arial"/>
          <w:color w:val="000000"/>
        </w:rPr>
        <w:t xml:space="preserve"> seconded the motion.  The motion carried</w:t>
      </w:r>
    </w:p>
    <w:p w14:paraId="5CBE5714" w14:textId="77777777" w:rsidR="00A147B3" w:rsidRDefault="00A147B3" w:rsidP="00A147B3">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Pr>
          <w:rFonts w:ascii="Arial" w:hAnsi="Arial" w:cs="Arial"/>
          <w:b/>
        </w:rPr>
        <w:t>4</w:t>
      </w:r>
      <w:r w:rsidRPr="00B12C68">
        <w:rPr>
          <w:rFonts w:ascii="Arial" w:hAnsi="Arial" w:cs="Arial"/>
          <w:b/>
        </w:rPr>
        <w:tab/>
        <w:t>Votes Against:</w:t>
      </w:r>
      <w:r w:rsidRPr="00B12C68">
        <w:rPr>
          <w:rFonts w:ascii="Arial" w:hAnsi="Arial" w:cs="Arial"/>
          <w:b/>
        </w:rPr>
        <w:tab/>
        <w:t>0</w:t>
      </w:r>
    </w:p>
    <w:p w14:paraId="1486C93A" w14:textId="32D0A0BB" w:rsidR="00A76472" w:rsidRDefault="00A76472" w:rsidP="00A76472">
      <w:pPr>
        <w:pStyle w:val="NormalWeb"/>
        <w:spacing w:before="0" w:beforeAutospacing="0" w:after="0" w:afterAutospacing="0"/>
        <w:jc w:val="both"/>
        <w:rPr>
          <w:rFonts w:ascii="Arial" w:hAnsi="Arial" w:cs="Arial"/>
          <w:color w:val="000000"/>
        </w:rPr>
      </w:pPr>
    </w:p>
    <w:p w14:paraId="5645BC8E" w14:textId="4659D3B4" w:rsidR="00B35DCD" w:rsidRDefault="00B35DCD" w:rsidP="00C62A90">
      <w:pPr>
        <w:pStyle w:val="NormalWeb"/>
        <w:numPr>
          <w:ilvl w:val="0"/>
          <w:numId w:val="4"/>
        </w:numPr>
        <w:spacing w:before="0" w:beforeAutospacing="0" w:after="0" w:afterAutospacing="0"/>
        <w:jc w:val="both"/>
        <w:rPr>
          <w:rFonts w:ascii="Arial" w:hAnsi="Arial" w:cs="Arial"/>
          <w:b/>
          <w:bCs/>
          <w:color w:val="000000"/>
          <w:u w:val="single"/>
        </w:rPr>
      </w:pPr>
      <w:r w:rsidRPr="00B35DCD">
        <w:rPr>
          <w:rFonts w:ascii="Arial" w:hAnsi="Arial" w:cs="Arial"/>
          <w:b/>
          <w:bCs/>
          <w:color w:val="000000"/>
          <w:u w:val="single"/>
        </w:rPr>
        <w:t>Amend FY 2026 Extra Service Pay Schools – Coaches Salary Schedule</w:t>
      </w:r>
    </w:p>
    <w:p w14:paraId="5A5B500E" w14:textId="77777777" w:rsidR="00B35DCD" w:rsidRDefault="00B35DCD" w:rsidP="00B35DCD">
      <w:pPr>
        <w:pStyle w:val="NormalWeb"/>
        <w:spacing w:before="0" w:beforeAutospacing="0" w:after="0" w:afterAutospacing="0"/>
        <w:jc w:val="both"/>
        <w:rPr>
          <w:rFonts w:ascii="Arial" w:hAnsi="Arial" w:cs="Arial"/>
          <w:b/>
          <w:bCs/>
          <w:color w:val="000000"/>
          <w:u w:val="single"/>
        </w:rPr>
      </w:pPr>
    </w:p>
    <w:p w14:paraId="08726AD9" w14:textId="2ABA8C5E" w:rsidR="00B35DCD" w:rsidRPr="007709E7" w:rsidRDefault="00B35DCD" w:rsidP="00B35DCD">
      <w:pPr>
        <w:pStyle w:val="NormalWeb"/>
        <w:spacing w:before="0" w:beforeAutospacing="0" w:after="0" w:afterAutospacing="0"/>
        <w:rPr>
          <w:rFonts w:ascii="Arial" w:hAnsi="Arial" w:cs="Arial"/>
          <w:color w:val="000000"/>
        </w:rPr>
      </w:pPr>
      <w:r>
        <w:rPr>
          <w:rFonts w:ascii="Arial" w:hAnsi="Arial" w:cs="Arial"/>
          <w:b/>
          <w:bCs/>
          <w:color w:val="000000"/>
        </w:rPr>
        <w:t>06-25-1</w:t>
      </w:r>
      <w:r>
        <w:rPr>
          <w:rFonts w:ascii="Arial" w:hAnsi="Arial" w:cs="Arial"/>
          <w:b/>
          <w:bCs/>
          <w:color w:val="000000"/>
        </w:rPr>
        <w:t>4</w:t>
      </w:r>
      <w:r>
        <w:rPr>
          <w:rFonts w:ascii="Arial" w:hAnsi="Arial" w:cs="Arial"/>
          <w:b/>
          <w:bCs/>
          <w:color w:val="000000"/>
        </w:rPr>
        <w:tab/>
      </w:r>
      <w:r w:rsidRPr="00B35DCD">
        <w:rPr>
          <w:rFonts w:ascii="Arial" w:hAnsi="Arial" w:cs="Arial"/>
          <w:color w:val="000000"/>
        </w:rPr>
        <w:t>The board is asked to amend the FY 2026 Extra Service Pay Schools – Coaches Salary Schedule to increase the Solar Car Team Sponsor position to $4000.00 for the 2025 - 2026 school year. This is an increase of $2500.00 for the year.</w:t>
      </w:r>
      <w:r w:rsidRPr="00B35DCD">
        <w:rPr>
          <w:rFonts w:ascii="Arial" w:hAnsi="Arial" w:cs="Arial"/>
          <w:color w:val="000000"/>
        </w:rPr>
        <w:t xml:space="preserve">  </w:t>
      </w:r>
      <w:r w:rsidRPr="00B35DCD">
        <w:rPr>
          <w:rFonts w:ascii="Arial" w:hAnsi="Arial" w:cs="Arial"/>
          <w:color w:val="000000"/>
        </w:rPr>
        <w:t xml:space="preserve">Superintendent Lively recommended the </w:t>
      </w:r>
      <w:r w:rsidRPr="00B35DCD">
        <w:rPr>
          <w:rFonts w:ascii="Arial" w:hAnsi="Arial" w:cs="Arial"/>
          <w:color w:val="000000"/>
        </w:rPr>
        <w:t>board amend</w:t>
      </w:r>
      <w:r w:rsidRPr="00B35DCD">
        <w:rPr>
          <w:rFonts w:ascii="Arial" w:hAnsi="Arial" w:cs="Arial"/>
          <w:color w:val="000000"/>
        </w:rPr>
        <w:t xml:space="preserve"> the FY 2026 Extra Service Pay Schools – Coaches Salary Schedule.</w:t>
      </w:r>
      <w:r>
        <w:rPr>
          <w:rFonts w:ascii="Arial" w:hAnsi="Arial" w:cs="Arial"/>
          <w:color w:val="000000"/>
        </w:rPr>
        <w:t xml:space="preserve"> </w:t>
      </w:r>
      <w:r>
        <w:rPr>
          <w:rFonts w:ascii="Arial" w:hAnsi="Arial" w:cs="Arial"/>
          <w:color w:val="000000"/>
        </w:rPr>
        <w:t>Paula J. Wheeler</w:t>
      </w:r>
      <w:r>
        <w:rPr>
          <w:rFonts w:ascii="Arial" w:hAnsi="Arial" w:cs="Arial"/>
          <w:color w:val="000000"/>
        </w:rPr>
        <w:t xml:space="preserve"> made a motion to accept the recommendation of Superintendent Lively.  </w:t>
      </w:r>
      <w:r w:rsidRPr="00C86E6C">
        <w:rPr>
          <w:rFonts w:ascii="Arial" w:hAnsi="Arial" w:cs="Arial"/>
          <w:color w:val="000000"/>
        </w:rPr>
        <w:t>Jacob W. Grabeel II</w:t>
      </w:r>
      <w:r>
        <w:rPr>
          <w:rFonts w:ascii="Arial" w:hAnsi="Arial" w:cs="Arial"/>
          <w:color w:val="000000"/>
        </w:rPr>
        <w:t xml:space="preserve"> seconded the motion.  The motion carried</w:t>
      </w:r>
    </w:p>
    <w:p w14:paraId="2879CC98" w14:textId="77777777" w:rsidR="00B35DCD" w:rsidRDefault="00B35DCD" w:rsidP="00B35DCD">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Pr>
          <w:rFonts w:ascii="Arial" w:hAnsi="Arial" w:cs="Arial"/>
          <w:b/>
        </w:rPr>
        <w:t>4</w:t>
      </w:r>
      <w:r w:rsidRPr="00B12C68">
        <w:rPr>
          <w:rFonts w:ascii="Arial" w:hAnsi="Arial" w:cs="Arial"/>
          <w:b/>
        </w:rPr>
        <w:tab/>
        <w:t>Votes Against:</w:t>
      </w:r>
      <w:r w:rsidRPr="00B12C68">
        <w:rPr>
          <w:rFonts w:ascii="Arial" w:hAnsi="Arial" w:cs="Arial"/>
          <w:b/>
        </w:rPr>
        <w:tab/>
        <w:t>0</w:t>
      </w:r>
    </w:p>
    <w:p w14:paraId="358AF5E8" w14:textId="77777777" w:rsidR="00B35DCD" w:rsidRPr="00B35DCD" w:rsidRDefault="00B35DCD" w:rsidP="00B35DCD">
      <w:pPr>
        <w:pStyle w:val="NormalWeb"/>
        <w:spacing w:before="0" w:beforeAutospacing="0" w:after="0" w:afterAutospacing="0"/>
        <w:jc w:val="both"/>
        <w:rPr>
          <w:rFonts w:ascii="Arial" w:hAnsi="Arial" w:cs="Arial"/>
          <w:b/>
          <w:bCs/>
          <w:color w:val="000000"/>
          <w:u w:val="single"/>
        </w:rPr>
      </w:pPr>
    </w:p>
    <w:p w14:paraId="27107C5C" w14:textId="69394CD7" w:rsidR="00C62A90" w:rsidRPr="00AB0EFD" w:rsidRDefault="00AD48A2" w:rsidP="00C62A90">
      <w:pPr>
        <w:pStyle w:val="NormalWeb"/>
        <w:numPr>
          <w:ilvl w:val="0"/>
          <w:numId w:val="4"/>
        </w:numPr>
        <w:spacing w:before="0" w:beforeAutospacing="0" w:after="0" w:afterAutospacing="0"/>
        <w:jc w:val="both"/>
        <w:rPr>
          <w:rFonts w:ascii="Arial" w:hAnsi="Arial" w:cs="Arial"/>
          <w:color w:val="000000"/>
        </w:rPr>
      </w:pPr>
      <w:r>
        <w:rPr>
          <w:rFonts w:ascii="Arial" w:hAnsi="Arial" w:cs="Arial"/>
          <w:b/>
          <w:bCs/>
          <w:color w:val="000000"/>
          <w:u w:val="single"/>
        </w:rPr>
        <w:t>Contracts, Memorandum of Agreement/Understanding, Agreements:</w:t>
      </w:r>
    </w:p>
    <w:p w14:paraId="5DA7CC16" w14:textId="77777777" w:rsidR="00AB0EFD" w:rsidRDefault="00AB0EFD" w:rsidP="00AB0EFD">
      <w:pPr>
        <w:pStyle w:val="NormalWeb"/>
        <w:spacing w:before="0" w:beforeAutospacing="0" w:after="0" w:afterAutospacing="0"/>
        <w:ind w:left="360"/>
        <w:jc w:val="both"/>
        <w:rPr>
          <w:rFonts w:ascii="Arial" w:hAnsi="Arial" w:cs="Arial"/>
          <w:b/>
          <w:bCs/>
          <w:color w:val="000000"/>
          <w:u w:val="single"/>
        </w:rPr>
      </w:pPr>
    </w:p>
    <w:p w14:paraId="7724F48B" w14:textId="0A12949B" w:rsidR="00AB0EFD" w:rsidRPr="00AB0EFD" w:rsidRDefault="00B019D6" w:rsidP="00AB0EFD">
      <w:pPr>
        <w:pStyle w:val="NormalWeb"/>
        <w:numPr>
          <w:ilvl w:val="0"/>
          <w:numId w:val="41"/>
        </w:numPr>
        <w:spacing w:before="0" w:beforeAutospacing="0" w:after="0" w:afterAutospacing="0"/>
        <w:jc w:val="both"/>
        <w:rPr>
          <w:rFonts w:ascii="Arial" w:hAnsi="Arial" w:cs="Arial"/>
          <w:b/>
          <w:bCs/>
          <w:color w:val="000000"/>
          <w:u w:val="single"/>
        </w:rPr>
      </w:pPr>
      <w:r>
        <w:rPr>
          <w:rFonts w:ascii="Arial" w:hAnsi="Arial" w:cs="Arial"/>
          <w:b/>
          <w:bCs/>
          <w:color w:val="000000"/>
          <w:u w:val="single"/>
        </w:rPr>
        <w:t>Union Commonwealth University Memorandum of Agreement</w:t>
      </w:r>
    </w:p>
    <w:p w14:paraId="3BEFF802" w14:textId="77777777" w:rsidR="00C62A90" w:rsidRDefault="00C62A90" w:rsidP="00C62A90">
      <w:pPr>
        <w:pStyle w:val="NormalWeb"/>
        <w:spacing w:before="0" w:beforeAutospacing="0" w:after="0" w:afterAutospacing="0"/>
        <w:jc w:val="both"/>
        <w:rPr>
          <w:rFonts w:ascii="Arial" w:hAnsi="Arial" w:cs="Arial"/>
          <w:b/>
          <w:bCs/>
          <w:color w:val="000000"/>
          <w:u w:val="single"/>
        </w:rPr>
      </w:pPr>
    </w:p>
    <w:p w14:paraId="62A722D2" w14:textId="646CA790" w:rsidR="00C62A90" w:rsidRDefault="00C62A90" w:rsidP="00B019D6">
      <w:pPr>
        <w:pStyle w:val="NormalWeb"/>
        <w:spacing w:before="0" w:beforeAutospacing="0" w:after="0" w:afterAutospacing="0"/>
        <w:rPr>
          <w:rFonts w:ascii="Arial" w:hAnsi="Arial" w:cs="Arial"/>
          <w:color w:val="000000"/>
        </w:rPr>
      </w:pPr>
      <w:r>
        <w:rPr>
          <w:rFonts w:ascii="Arial" w:hAnsi="Arial" w:cs="Arial"/>
          <w:b/>
          <w:bCs/>
          <w:color w:val="000000"/>
        </w:rPr>
        <w:t>0</w:t>
      </w:r>
      <w:r w:rsidR="00B019D6">
        <w:rPr>
          <w:rFonts w:ascii="Arial" w:hAnsi="Arial" w:cs="Arial"/>
          <w:b/>
          <w:bCs/>
          <w:color w:val="000000"/>
        </w:rPr>
        <w:t>6</w:t>
      </w:r>
      <w:r>
        <w:rPr>
          <w:rFonts w:ascii="Arial" w:hAnsi="Arial" w:cs="Arial"/>
          <w:b/>
          <w:bCs/>
          <w:color w:val="000000"/>
        </w:rPr>
        <w:t>-25-1</w:t>
      </w:r>
      <w:r w:rsidR="00B019D6">
        <w:rPr>
          <w:rFonts w:ascii="Arial" w:hAnsi="Arial" w:cs="Arial"/>
          <w:b/>
          <w:bCs/>
          <w:color w:val="000000"/>
        </w:rPr>
        <w:t>5</w:t>
      </w:r>
      <w:r>
        <w:rPr>
          <w:rFonts w:ascii="Arial" w:hAnsi="Arial" w:cs="Arial"/>
          <w:b/>
          <w:bCs/>
          <w:color w:val="000000"/>
        </w:rPr>
        <w:tab/>
      </w:r>
      <w:r w:rsidR="00B019D6" w:rsidRPr="00B019D6">
        <w:rPr>
          <w:rFonts w:ascii="Arial" w:hAnsi="Arial" w:cs="Arial"/>
          <w:color w:val="000000"/>
        </w:rPr>
        <w:t>The board is asked to approve the Memorandum of Agreement</w:t>
      </w:r>
      <w:r w:rsidR="00B019D6" w:rsidRPr="00B019D6">
        <w:rPr>
          <w:rFonts w:ascii="Arial" w:hAnsi="Arial" w:cs="Arial"/>
          <w:color w:val="000000"/>
        </w:rPr>
        <w:t xml:space="preserve"> </w:t>
      </w:r>
      <w:r w:rsidR="00B019D6" w:rsidRPr="00B019D6">
        <w:rPr>
          <w:rFonts w:ascii="Arial" w:hAnsi="Arial" w:cs="Arial"/>
          <w:color w:val="000000"/>
        </w:rPr>
        <w:t>with Union Commonwealth University. Union’s School of Education Candidate</w:t>
      </w:r>
      <w:r w:rsidR="00B019D6" w:rsidRPr="00B019D6">
        <w:rPr>
          <w:rFonts w:ascii="Arial" w:hAnsi="Arial" w:cs="Arial"/>
          <w:color w:val="000000"/>
        </w:rPr>
        <w:t xml:space="preserve"> </w:t>
      </w:r>
      <w:r w:rsidR="00B019D6" w:rsidRPr="00B019D6">
        <w:rPr>
          <w:rFonts w:ascii="Arial" w:hAnsi="Arial" w:cs="Arial"/>
          <w:color w:val="000000"/>
        </w:rPr>
        <w:t>Placement Agreement is for two academic years, 2025 – 2026 and 2026 – 2027</w:t>
      </w:r>
      <w:r w:rsidR="00B019D6" w:rsidRPr="00B019D6">
        <w:rPr>
          <w:rFonts w:ascii="Arial" w:hAnsi="Arial" w:cs="Arial"/>
          <w:color w:val="000000"/>
        </w:rPr>
        <w:t>.</w:t>
      </w:r>
      <w:r w:rsidR="00B019D6">
        <w:rPr>
          <w:rFonts w:ascii="Arial" w:hAnsi="Arial" w:cs="Arial"/>
          <w:color w:val="000000"/>
        </w:rPr>
        <w:t xml:space="preserve">  S</w:t>
      </w:r>
      <w:r w:rsidRPr="00B019D6">
        <w:rPr>
          <w:rFonts w:ascii="Arial" w:hAnsi="Arial" w:cs="Arial"/>
          <w:color w:val="000000"/>
        </w:rPr>
        <w:t xml:space="preserve">uperintendent Lively recommended </w:t>
      </w:r>
      <w:r w:rsidR="00AB0EFD" w:rsidRPr="00B019D6">
        <w:rPr>
          <w:rFonts w:ascii="Arial" w:hAnsi="Arial" w:cs="Arial"/>
          <w:color w:val="000000"/>
        </w:rPr>
        <w:t xml:space="preserve">the </w:t>
      </w:r>
      <w:r w:rsidR="00B019D6">
        <w:rPr>
          <w:rFonts w:ascii="Arial" w:hAnsi="Arial" w:cs="Arial"/>
          <w:color w:val="000000"/>
        </w:rPr>
        <w:t xml:space="preserve">board </w:t>
      </w:r>
      <w:r w:rsidR="00B019D6" w:rsidRPr="00B019D6">
        <w:rPr>
          <w:rFonts w:ascii="Arial" w:hAnsi="Arial" w:cs="Arial"/>
          <w:color w:val="000000"/>
        </w:rPr>
        <w:t>approve the Memorandum of Agreement with Union Commonwealth University for the 2025 – 2026 and 2026 – 2027 academic year</w:t>
      </w:r>
      <w:r w:rsidR="00B019D6" w:rsidRPr="00B019D6">
        <w:rPr>
          <w:rFonts w:ascii="Arial" w:hAnsi="Arial" w:cs="Arial"/>
          <w:color w:val="000000"/>
        </w:rPr>
        <w:t>s.</w:t>
      </w:r>
      <w:r w:rsidR="00B019D6">
        <w:rPr>
          <w:color w:val="000000"/>
          <w:sz w:val="27"/>
          <w:szCs w:val="27"/>
        </w:rPr>
        <w:t xml:space="preserve"> </w:t>
      </w:r>
      <w:r w:rsidR="00B019D6" w:rsidRPr="00B019D6">
        <w:rPr>
          <w:rFonts w:ascii="Arial" w:hAnsi="Arial" w:cs="Arial"/>
          <w:color w:val="000000"/>
        </w:rPr>
        <w:t>John W. Tuttle IV</w:t>
      </w:r>
      <w:r>
        <w:rPr>
          <w:rFonts w:ascii="Arial" w:hAnsi="Arial" w:cs="Arial"/>
          <w:color w:val="000000"/>
        </w:rPr>
        <w:t xml:space="preserve"> made a motion to accept the recommendation of Superintendent Lively.  </w:t>
      </w:r>
      <w:r w:rsidR="00B019D6">
        <w:rPr>
          <w:rFonts w:ascii="Arial" w:hAnsi="Arial" w:cs="Arial"/>
          <w:color w:val="000000"/>
        </w:rPr>
        <w:t>Paula J. Wheeler</w:t>
      </w:r>
      <w:r w:rsidR="00E3715A" w:rsidRPr="00C86E6C">
        <w:rPr>
          <w:rFonts w:ascii="Arial" w:hAnsi="Arial" w:cs="Arial"/>
          <w:color w:val="000000"/>
        </w:rPr>
        <w:t xml:space="preserve"> </w:t>
      </w:r>
      <w:r>
        <w:rPr>
          <w:rFonts w:ascii="Arial" w:hAnsi="Arial" w:cs="Arial"/>
          <w:color w:val="000000"/>
        </w:rPr>
        <w:t>seconded the motion.  The motion carried.</w:t>
      </w:r>
    </w:p>
    <w:p w14:paraId="3D37D6B1" w14:textId="6353C92E" w:rsidR="00B019D6" w:rsidRDefault="00B019D6" w:rsidP="00B019D6">
      <w:pPr>
        <w:pStyle w:val="NormalWeb"/>
        <w:spacing w:before="0" w:beforeAutospacing="0" w:after="0" w:afterAutospacing="0"/>
        <w:rPr>
          <w:rFonts w:ascii="Arial" w:hAnsi="Arial" w:cs="Arial"/>
          <w:color w:val="000000"/>
        </w:rPr>
      </w:pPr>
      <w:r>
        <w:rPr>
          <w:rFonts w:ascii="Arial" w:hAnsi="Arial" w:cs="Arial"/>
          <w:b/>
          <w:sz w:val="36"/>
        </w:rPr>
        <w:lastRenderedPageBreak/>
        <w:t>272</w:t>
      </w:r>
      <w:r>
        <w:rPr>
          <w:rFonts w:ascii="Arial" w:hAnsi="Arial" w:cs="Arial"/>
          <w:b/>
          <w:sz w:val="36"/>
        </w:rPr>
        <w:t>3</w:t>
      </w:r>
    </w:p>
    <w:p w14:paraId="197D14F3" w14:textId="77777777" w:rsidR="00C62A90" w:rsidRDefault="00C62A90" w:rsidP="00C62A90">
      <w:pPr>
        <w:pStyle w:val="NormalWeb"/>
        <w:spacing w:before="0" w:beforeAutospacing="0" w:after="0" w:afterAutospacing="0"/>
        <w:ind w:firstLine="720"/>
        <w:jc w:val="both"/>
        <w:rPr>
          <w:rFonts w:ascii="Arial" w:hAnsi="Arial" w:cs="Arial"/>
          <w:b/>
        </w:rPr>
      </w:pPr>
      <w:bookmarkStart w:id="10" w:name="_Hlk195788990"/>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Pr>
          <w:rFonts w:ascii="Arial" w:hAnsi="Arial" w:cs="Arial"/>
          <w:b/>
        </w:rPr>
        <w:t>4</w:t>
      </w:r>
      <w:r w:rsidRPr="00B12C68">
        <w:rPr>
          <w:rFonts w:ascii="Arial" w:hAnsi="Arial" w:cs="Arial"/>
          <w:b/>
        </w:rPr>
        <w:tab/>
        <w:t>Votes Against:</w:t>
      </w:r>
      <w:r w:rsidRPr="00B12C68">
        <w:rPr>
          <w:rFonts w:ascii="Arial" w:hAnsi="Arial" w:cs="Arial"/>
          <w:b/>
        </w:rPr>
        <w:tab/>
        <w:t>0</w:t>
      </w:r>
    </w:p>
    <w:bookmarkEnd w:id="10"/>
    <w:p w14:paraId="5206B220" w14:textId="77777777" w:rsidR="008E645F" w:rsidRDefault="008E645F" w:rsidP="008E645F">
      <w:pPr>
        <w:pStyle w:val="NormalWeb"/>
        <w:spacing w:before="0" w:beforeAutospacing="0" w:after="0" w:afterAutospacing="0"/>
        <w:jc w:val="both"/>
        <w:rPr>
          <w:rFonts w:ascii="Arial" w:hAnsi="Arial" w:cs="Arial"/>
          <w:b/>
          <w:bCs/>
          <w:color w:val="000000"/>
          <w:u w:val="single"/>
        </w:rPr>
      </w:pPr>
    </w:p>
    <w:p w14:paraId="4D37CF08" w14:textId="536AD1E3" w:rsidR="00BC3FA9" w:rsidRDefault="000807F2" w:rsidP="00BC3FA9">
      <w:pPr>
        <w:pStyle w:val="NormalWeb"/>
        <w:numPr>
          <w:ilvl w:val="0"/>
          <w:numId w:val="41"/>
        </w:numPr>
        <w:spacing w:before="0" w:beforeAutospacing="0" w:after="0" w:afterAutospacing="0"/>
        <w:jc w:val="both"/>
        <w:rPr>
          <w:rFonts w:ascii="Arial" w:hAnsi="Arial" w:cs="Arial"/>
          <w:b/>
          <w:bCs/>
          <w:color w:val="000000"/>
          <w:u w:val="single"/>
        </w:rPr>
      </w:pPr>
      <w:r>
        <w:rPr>
          <w:rFonts w:ascii="Arial" w:hAnsi="Arial" w:cs="Arial"/>
          <w:b/>
          <w:bCs/>
          <w:color w:val="000000"/>
          <w:u w:val="single"/>
        </w:rPr>
        <w:t>Somerset Community College Dual Credit Memorandum of Agreement</w:t>
      </w:r>
    </w:p>
    <w:p w14:paraId="4DCCBFD2" w14:textId="77777777" w:rsidR="00BC3FA9" w:rsidRDefault="00BC3FA9" w:rsidP="00BC3FA9">
      <w:pPr>
        <w:pStyle w:val="NormalWeb"/>
        <w:spacing w:before="0" w:beforeAutospacing="0" w:after="0" w:afterAutospacing="0"/>
        <w:ind w:left="1080"/>
        <w:jc w:val="both"/>
        <w:rPr>
          <w:rFonts w:ascii="Arial" w:hAnsi="Arial" w:cs="Arial"/>
          <w:b/>
          <w:bCs/>
          <w:color w:val="000000"/>
          <w:u w:val="single"/>
        </w:rPr>
      </w:pPr>
    </w:p>
    <w:p w14:paraId="341EEC02" w14:textId="6D82F44F" w:rsidR="008E645F" w:rsidRPr="008E645F" w:rsidRDefault="008E645F" w:rsidP="000807F2">
      <w:pPr>
        <w:pStyle w:val="NormalWeb"/>
        <w:spacing w:before="0" w:beforeAutospacing="0" w:after="0" w:afterAutospacing="0"/>
        <w:rPr>
          <w:rFonts w:ascii="Arial" w:hAnsi="Arial" w:cs="Arial"/>
          <w:color w:val="000000"/>
        </w:rPr>
      </w:pPr>
      <w:r>
        <w:rPr>
          <w:rFonts w:ascii="Arial" w:hAnsi="Arial" w:cs="Arial"/>
          <w:b/>
          <w:bCs/>
          <w:color w:val="000000"/>
        </w:rPr>
        <w:t>0</w:t>
      </w:r>
      <w:r w:rsidR="000807F2">
        <w:rPr>
          <w:rFonts w:ascii="Arial" w:hAnsi="Arial" w:cs="Arial"/>
          <w:b/>
          <w:bCs/>
          <w:color w:val="000000"/>
        </w:rPr>
        <w:t>6</w:t>
      </w:r>
      <w:r>
        <w:rPr>
          <w:rFonts w:ascii="Arial" w:hAnsi="Arial" w:cs="Arial"/>
          <w:b/>
          <w:bCs/>
          <w:color w:val="000000"/>
        </w:rPr>
        <w:t>-25-1</w:t>
      </w:r>
      <w:r w:rsidR="000807F2">
        <w:rPr>
          <w:rFonts w:ascii="Arial" w:hAnsi="Arial" w:cs="Arial"/>
          <w:b/>
          <w:bCs/>
          <w:color w:val="000000"/>
        </w:rPr>
        <w:t>6</w:t>
      </w:r>
      <w:r>
        <w:rPr>
          <w:rFonts w:ascii="Arial" w:hAnsi="Arial" w:cs="Arial"/>
          <w:b/>
          <w:bCs/>
          <w:color w:val="000000"/>
        </w:rPr>
        <w:tab/>
      </w:r>
      <w:r w:rsidR="000807F2" w:rsidRPr="000807F2">
        <w:rPr>
          <w:rFonts w:ascii="Arial" w:hAnsi="Arial" w:cs="Arial"/>
          <w:color w:val="000000"/>
        </w:rPr>
        <w:t>The board is asked to approve the 2025 – 2026 Dual Credit</w:t>
      </w:r>
      <w:r w:rsidR="000807F2">
        <w:rPr>
          <w:rFonts w:ascii="Arial" w:hAnsi="Arial" w:cs="Arial"/>
          <w:color w:val="000000"/>
        </w:rPr>
        <w:t xml:space="preserve"> </w:t>
      </w:r>
      <w:r w:rsidR="000807F2" w:rsidRPr="000807F2">
        <w:rPr>
          <w:rFonts w:ascii="Arial" w:hAnsi="Arial" w:cs="Arial"/>
          <w:color w:val="000000"/>
        </w:rPr>
        <w:t>Memorandum of Agreement from Somerset Community College. Dual Credit classes</w:t>
      </w:r>
      <w:r w:rsidR="000807F2">
        <w:rPr>
          <w:rFonts w:ascii="Arial" w:hAnsi="Arial" w:cs="Arial"/>
          <w:color w:val="000000"/>
        </w:rPr>
        <w:t xml:space="preserve"> </w:t>
      </w:r>
      <w:r w:rsidR="000807F2" w:rsidRPr="000807F2">
        <w:rPr>
          <w:rFonts w:ascii="Arial" w:hAnsi="Arial" w:cs="Arial"/>
          <w:color w:val="000000"/>
        </w:rPr>
        <w:t>are offered to Somerset High School students both on site and at the Somerset</w:t>
      </w:r>
      <w:r w:rsidR="000807F2">
        <w:rPr>
          <w:rFonts w:ascii="Arial" w:hAnsi="Arial" w:cs="Arial"/>
          <w:color w:val="000000"/>
        </w:rPr>
        <w:t xml:space="preserve"> </w:t>
      </w:r>
      <w:r w:rsidR="000807F2" w:rsidRPr="000807F2">
        <w:rPr>
          <w:rFonts w:ascii="Arial" w:hAnsi="Arial" w:cs="Arial"/>
          <w:color w:val="000000"/>
        </w:rPr>
        <w:t>Community College campus.</w:t>
      </w:r>
      <w:r w:rsidR="000807F2">
        <w:rPr>
          <w:rFonts w:ascii="Arial" w:hAnsi="Arial" w:cs="Arial"/>
          <w:color w:val="000000"/>
        </w:rPr>
        <w:t xml:space="preserve"> </w:t>
      </w:r>
      <w:r w:rsidRPr="000807F2">
        <w:rPr>
          <w:rFonts w:ascii="Arial" w:hAnsi="Arial" w:cs="Arial"/>
          <w:color w:val="000000"/>
        </w:rPr>
        <w:t xml:space="preserve">Superintendent Lively recommended </w:t>
      </w:r>
      <w:r w:rsidR="00BC3FA9" w:rsidRPr="000807F2">
        <w:rPr>
          <w:rFonts w:ascii="Arial" w:hAnsi="Arial" w:cs="Arial"/>
          <w:color w:val="000000"/>
        </w:rPr>
        <w:t xml:space="preserve">the board </w:t>
      </w:r>
      <w:r w:rsidR="000807F2" w:rsidRPr="000807F2">
        <w:rPr>
          <w:rFonts w:ascii="Arial" w:hAnsi="Arial" w:cs="Arial"/>
          <w:color w:val="000000"/>
        </w:rPr>
        <w:t>approve the 2025 – 2026 Dual Credit Memorandum of Agreement from Somerset Community College</w:t>
      </w:r>
      <w:r w:rsidRPr="000807F2">
        <w:rPr>
          <w:rFonts w:ascii="Arial" w:hAnsi="Arial" w:cs="Arial"/>
          <w:color w:val="000000"/>
        </w:rPr>
        <w:t>.</w:t>
      </w:r>
      <w:r>
        <w:rPr>
          <w:rFonts w:ascii="Arial" w:hAnsi="Arial" w:cs="Arial"/>
          <w:color w:val="000000"/>
        </w:rPr>
        <w:t xml:space="preserve">  </w:t>
      </w:r>
      <w:r w:rsidR="000807F2">
        <w:rPr>
          <w:rFonts w:ascii="Arial" w:hAnsi="Arial" w:cs="Arial"/>
          <w:color w:val="000000"/>
        </w:rPr>
        <w:t>Jacob W. Grabeel II</w:t>
      </w:r>
      <w:r w:rsidR="00FA2693">
        <w:rPr>
          <w:rFonts w:ascii="Arial" w:hAnsi="Arial" w:cs="Arial"/>
          <w:color w:val="000000"/>
        </w:rPr>
        <w:t xml:space="preserve"> </w:t>
      </w:r>
      <w:r>
        <w:rPr>
          <w:rFonts w:ascii="Arial" w:hAnsi="Arial" w:cs="Arial"/>
          <w:color w:val="000000"/>
        </w:rPr>
        <w:t xml:space="preserve">made a motion to accept the recommendation of Superintendent Lively.  </w:t>
      </w:r>
      <w:r w:rsidR="00FA2693">
        <w:rPr>
          <w:rFonts w:ascii="Arial" w:hAnsi="Arial" w:cs="Arial"/>
          <w:color w:val="000000"/>
        </w:rPr>
        <w:t xml:space="preserve">Paula J. Wheeler </w:t>
      </w:r>
      <w:r>
        <w:rPr>
          <w:rFonts w:ascii="Arial" w:hAnsi="Arial" w:cs="Arial"/>
          <w:color w:val="000000"/>
        </w:rPr>
        <w:t>seconded the motion.  The motion carried.</w:t>
      </w:r>
    </w:p>
    <w:p w14:paraId="7995476D" w14:textId="77777777" w:rsidR="008E645F" w:rsidRDefault="008E645F" w:rsidP="008E645F">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Pr>
          <w:rFonts w:ascii="Arial" w:hAnsi="Arial" w:cs="Arial"/>
          <w:b/>
        </w:rPr>
        <w:t>4</w:t>
      </w:r>
      <w:r w:rsidRPr="00B12C68">
        <w:rPr>
          <w:rFonts w:ascii="Arial" w:hAnsi="Arial" w:cs="Arial"/>
          <w:b/>
        </w:rPr>
        <w:tab/>
        <w:t>Votes Against:</w:t>
      </w:r>
      <w:r w:rsidRPr="00B12C68">
        <w:rPr>
          <w:rFonts w:ascii="Arial" w:hAnsi="Arial" w:cs="Arial"/>
          <w:b/>
        </w:rPr>
        <w:tab/>
        <w:t>0</w:t>
      </w:r>
    </w:p>
    <w:p w14:paraId="1E766516" w14:textId="77777777" w:rsidR="008E645F" w:rsidRDefault="008E645F" w:rsidP="008E645F">
      <w:pPr>
        <w:pStyle w:val="NormalWeb"/>
        <w:spacing w:before="0" w:beforeAutospacing="0" w:after="0" w:afterAutospacing="0"/>
        <w:jc w:val="both"/>
        <w:rPr>
          <w:rFonts w:ascii="Arial" w:hAnsi="Arial" w:cs="Arial"/>
          <w:b/>
        </w:rPr>
      </w:pPr>
    </w:p>
    <w:p w14:paraId="01DB1467" w14:textId="542CB9E3" w:rsidR="008E645F" w:rsidRPr="002C6F81" w:rsidRDefault="00DB313B" w:rsidP="002C6F81">
      <w:pPr>
        <w:pStyle w:val="NormalWeb"/>
        <w:numPr>
          <w:ilvl w:val="0"/>
          <w:numId w:val="41"/>
        </w:numPr>
        <w:spacing w:before="0" w:beforeAutospacing="0" w:after="0" w:afterAutospacing="0"/>
        <w:jc w:val="both"/>
        <w:rPr>
          <w:rFonts w:ascii="Arial" w:hAnsi="Arial" w:cs="Arial"/>
          <w:b/>
          <w:u w:val="single"/>
        </w:rPr>
      </w:pPr>
      <w:r>
        <w:rPr>
          <w:rFonts w:ascii="Arial" w:hAnsi="Arial" w:cs="Arial"/>
          <w:b/>
          <w:u w:val="single"/>
        </w:rPr>
        <w:t>Young Smiles, LLC Mobile Dental Program Service Agreement</w:t>
      </w:r>
    </w:p>
    <w:p w14:paraId="3F6C25F6" w14:textId="77777777" w:rsidR="008E645F" w:rsidRDefault="008E645F" w:rsidP="008E645F">
      <w:pPr>
        <w:pStyle w:val="NormalWeb"/>
        <w:spacing w:before="0" w:beforeAutospacing="0" w:after="0" w:afterAutospacing="0"/>
        <w:jc w:val="both"/>
        <w:rPr>
          <w:rFonts w:ascii="Arial" w:hAnsi="Arial" w:cs="Arial"/>
          <w:b/>
          <w:u w:val="single"/>
        </w:rPr>
      </w:pPr>
    </w:p>
    <w:p w14:paraId="2B44645D" w14:textId="48D158A0" w:rsidR="00DB313B" w:rsidRPr="005A65C8" w:rsidRDefault="008E645F" w:rsidP="005A65C8">
      <w:pPr>
        <w:pStyle w:val="NormalWeb"/>
        <w:spacing w:before="0" w:beforeAutospacing="0" w:after="0" w:afterAutospacing="0"/>
        <w:rPr>
          <w:rFonts w:ascii="Arial" w:hAnsi="Arial" w:cs="Arial"/>
          <w:color w:val="000000"/>
        </w:rPr>
      </w:pPr>
      <w:r>
        <w:rPr>
          <w:rFonts w:ascii="Arial" w:hAnsi="Arial" w:cs="Arial"/>
          <w:b/>
        </w:rPr>
        <w:t>0</w:t>
      </w:r>
      <w:r w:rsidR="00DB313B">
        <w:rPr>
          <w:rFonts w:ascii="Arial" w:hAnsi="Arial" w:cs="Arial"/>
          <w:b/>
        </w:rPr>
        <w:t>6</w:t>
      </w:r>
      <w:r>
        <w:rPr>
          <w:rFonts w:ascii="Arial" w:hAnsi="Arial" w:cs="Arial"/>
          <w:b/>
        </w:rPr>
        <w:t>-25-1</w:t>
      </w:r>
      <w:r w:rsidR="00DB313B">
        <w:rPr>
          <w:rFonts w:ascii="Arial" w:hAnsi="Arial" w:cs="Arial"/>
          <w:b/>
        </w:rPr>
        <w:t>7</w:t>
      </w:r>
      <w:r>
        <w:rPr>
          <w:rFonts w:ascii="Arial" w:hAnsi="Arial" w:cs="Arial"/>
          <w:b/>
        </w:rPr>
        <w:tab/>
      </w:r>
      <w:r w:rsidR="00DB313B" w:rsidRPr="005A65C8">
        <w:rPr>
          <w:rFonts w:ascii="Arial" w:hAnsi="Arial" w:cs="Arial"/>
          <w:color w:val="000000"/>
        </w:rPr>
        <w:t>The board is asked to approve Young Smiles, LLC Mobile</w:t>
      </w:r>
      <w:r w:rsidR="00CA281E">
        <w:rPr>
          <w:rFonts w:ascii="Arial" w:hAnsi="Arial" w:cs="Arial"/>
          <w:color w:val="000000"/>
        </w:rPr>
        <w:t xml:space="preserve"> </w:t>
      </w:r>
      <w:r w:rsidR="00DB313B" w:rsidRPr="005A65C8">
        <w:rPr>
          <w:rFonts w:ascii="Arial" w:hAnsi="Arial" w:cs="Arial"/>
          <w:color w:val="000000"/>
        </w:rPr>
        <w:t>Dental Program Service Agreement for the 2025 – 2026 school year. Young</w:t>
      </w:r>
      <w:r w:rsidR="00CA281E">
        <w:rPr>
          <w:rFonts w:ascii="Arial" w:hAnsi="Arial" w:cs="Arial"/>
          <w:color w:val="000000"/>
        </w:rPr>
        <w:t xml:space="preserve"> </w:t>
      </w:r>
      <w:r w:rsidR="00DB313B" w:rsidRPr="005A65C8">
        <w:rPr>
          <w:rFonts w:ascii="Arial" w:hAnsi="Arial" w:cs="Arial"/>
          <w:color w:val="000000"/>
        </w:rPr>
        <w:t>Smiles, LLC agrees to address the current needs and future care of the enrolled</w:t>
      </w:r>
      <w:r w:rsidR="00CA281E">
        <w:rPr>
          <w:rFonts w:ascii="Arial" w:hAnsi="Arial" w:cs="Arial"/>
          <w:color w:val="000000"/>
        </w:rPr>
        <w:t xml:space="preserve"> </w:t>
      </w:r>
      <w:r w:rsidR="00DB313B" w:rsidRPr="005A65C8">
        <w:rPr>
          <w:rFonts w:ascii="Arial" w:hAnsi="Arial" w:cs="Arial"/>
          <w:color w:val="000000"/>
        </w:rPr>
        <w:t>students through early detection and preventative care. The mobile unit is</w:t>
      </w:r>
      <w:r w:rsidR="00CA281E">
        <w:rPr>
          <w:rFonts w:ascii="Arial" w:hAnsi="Arial" w:cs="Arial"/>
          <w:color w:val="000000"/>
        </w:rPr>
        <w:t xml:space="preserve"> </w:t>
      </w:r>
      <w:r w:rsidR="00DB313B" w:rsidRPr="005A65C8">
        <w:rPr>
          <w:rFonts w:ascii="Arial" w:hAnsi="Arial" w:cs="Arial"/>
          <w:color w:val="000000"/>
        </w:rPr>
        <w:t>equipped to provide x-rays, exams, cleanings, fillings and fluoride treatments.</w:t>
      </w:r>
      <w:r w:rsidR="00CA281E">
        <w:rPr>
          <w:rFonts w:ascii="Arial" w:hAnsi="Arial" w:cs="Arial"/>
          <w:color w:val="000000"/>
        </w:rPr>
        <w:t xml:space="preserve"> </w:t>
      </w:r>
      <w:r w:rsidR="00DB313B" w:rsidRPr="005A65C8">
        <w:rPr>
          <w:rFonts w:ascii="Arial" w:hAnsi="Arial" w:cs="Arial"/>
          <w:color w:val="000000"/>
        </w:rPr>
        <w:t>They are a full-service dental bus. Each Family Resource Center will be working</w:t>
      </w:r>
      <w:r w:rsidR="00CA281E">
        <w:rPr>
          <w:rFonts w:ascii="Arial" w:hAnsi="Arial" w:cs="Arial"/>
          <w:color w:val="000000"/>
        </w:rPr>
        <w:t xml:space="preserve"> </w:t>
      </w:r>
      <w:r w:rsidR="00DB313B" w:rsidRPr="005A65C8">
        <w:rPr>
          <w:rFonts w:ascii="Arial" w:hAnsi="Arial" w:cs="Arial"/>
          <w:color w:val="000000"/>
        </w:rPr>
        <w:t>with Young Smiles, LLC to provide diagnostic and preventive dental care to our</w:t>
      </w:r>
      <w:r w:rsidR="00CA281E">
        <w:rPr>
          <w:rFonts w:ascii="Arial" w:hAnsi="Arial" w:cs="Arial"/>
          <w:color w:val="000000"/>
        </w:rPr>
        <w:t xml:space="preserve"> </w:t>
      </w:r>
      <w:r w:rsidR="00DB313B" w:rsidRPr="005A65C8">
        <w:rPr>
          <w:rFonts w:ascii="Arial" w:hAnsi="Arial" w:cs="Arial"/>
          <w:color w:val="000000"/>
        </w:rPr>
        <w:t>students. Young Smiles, LLC will complete the Medicaid, KCHIP or private</w:t>
      </w:r>
      <w:r w:rsidR="00CA281E">
        <w:rPr>
          <w:rFonts w:ascii="Arial" w:hAnsi="Arial" w:cs="Arial"/>
          <w:color w:val="000000"/>
        </w:rPr>
        <w:t xml:space="preserve"> </w:t>
      </w:r>
      <w:r w:rsidR="00DB313B" w:rsidRPr="005A65C8">
        <w:rPr>
          <w:rFonts w:ascii="Arial" w:hAnsi="Arial" w:cs="Arial"/>
          <w:color w:val="000000"/>
        </w:rPr>
        <w:t>insurance billing. There is no cost to the school, parent or student. Parents are</w:t>
      </w:r>
    </w:p>
    <w:p w14:paraId="7B908A98" w14:textId="07A62E99" w:rsidR="00DB313B" w:rsidRPr="005A65C8" w:rsidRDefault="00DB313B" w:rsidP="005A65C8">
      <w:pPr>
        <w:pStyle w:val="NormalWeb"/>
        <w:spacing w:before="0" w:beforeAutospacing="0" w:after="0" w:afterAutospacing="0"/>
        <w:rPr>
          <w:rFonts w:ascii="Arial" w:hAnsi="Arial" w:cs="Arial"/>
          <w:color w:val="000000"/>
        </w:rPr>
      </w:pPr>
      <w:r w:rsidRPr="005A65C8">
        <w:rPr>
          <w:rFonts w:ascii="Arial" w:hAnsi="Arial" w:cs="Arial"/>
          <w:color w:val="000000"/>
        </w:rPr>
        <w:t>only required to complete a permission form before services can be provided to</w:t>
      </w:r>
      <w:r w:rsidR="00CA281E">
        <w:rPr>
          <w:rFonts w:ascii="Arial" w:hAnsi="Arial" w:cs="Arial"/>
          <w:color w:val="000000"/>
        </w:rPr>
        <w:t xml:space="preserve"> </w:t>
      </w:r>
      <w:r w:rsidRPr="005A65C8">
        <w:rPr>
          <w:rFonts w:ascii="Arial" w:hAnsi="Arial" w:cs="Arial"/>
          <w:color w:val="000000"/>
        </w:rPr>
        <w:t>students.</w:t>
      </w:r>
    </w:p>
    <w:p w14:paraId="0B9F0A88" w14:textId="77777777" w:rsidR="00DB313B" w:rsidRPr="005A65C8" w:rsidRDefault="008E645F" w:rsidP="005A65C8">
      <w:pPr>
        <w:pStyle w:val="NormalWeb"/>
        <w:spacing w:before="0" w:beforeAutospacing="0" w:after="0" w:afterAutospacing="0"/>
        <w:rPr>
          <w:rFonts w:ascii="Arial" w:hAnsi="Arial" w:cs="Arial"/>
          <w:color w:val="000000"/>
        </w:rPr>
      </w:pPr>
      <w:r w:rsidRPr="005A65C8">
        <w:rPr>
          <w:rFonts w:ascii="Arial" w:hAnsi="Arial" w:cs="Arial"/>
          <w:color w:val="000000"/>
        </w:rPr>
        <w:t>Superintendent Lively</w:t>
      </w:r>
      <w:r w:rsidR="00DA1421" w:rsidRPr="005A65C8">
        <w:rPr>
          <w:rFonts w:ascii="Arial" w:hAnsi="Arial" w:cs="Arial"/>
          <w:color w:val="000000"/>
        </w:rPr>
        <w:t xml:space="preserve"> recommended the board </w:t>
      </w:r>
      <w:r w:rsidR="00DB313B" w:rsidRPr="005A65C8">
        <w:rPr>
          <w:rFonts w:ascii="Arial" w:hAnsi="Arial" w:cs="Arial"/>
          <w:color w:val="000000"/>
        </w:rPr>
        <w:t>approve the 2025 – 2026 service agreement with the</w:t>
      </w:r>
    </w:p>
    <w:p w14:paraId="1B2C4F11" w14:textId="66DE7CEB" w:rsidR="008E645F" w:rsidRPr="005A65C8" w:rsidRDefault="00DB313B" w:rsidP="005A65C8">
      <w:pPr>
        <w:pStyle w:val="NormalWeb"/>
        <w:spacing w:before="0" w:beforeAutospacing="0" w:after="0" w:afterAutospacing="0"/>
        <w:rPr>
          <w:rFonts w:ascii="Arial" w:hAnsi="Arial" w:cs="Arial"/>
          <w:b/>
        </w:rPr>
      </w:pPr>
      <w:r w:rsidRPr="005A65C8">
        <w:rPr>
          <w:rFonts w:ascii="Arial" w:hAnsi="Arial" w:cs="Arial"/>
          <w:color w:val="000000"/>
        </w:rPr>
        <w:t>Young Smiles, LLC Mobile Dental Program</w:t>
      </w:r>
      <w:r w:rsidR="002C6F81" w:rsidRPr="005A65C8">
        <w:rPr>
          <w:rFonts w:ascii="Arial" w:hAnsi="Arial" w:cs="Arial"/>
          <w:color w:val="000000"/>
        </w:rPr>
        <w:t xml:space="preserve">. </w:t>
      </w:r>
      <w:r w:rsidR="00DA1421" w:rsidRPr="005A65C8">
        <w:rPr>
          <w:rFonts w:ascii="Arial" w:hAnsi="Arial" w:cs="Arial"/>
          <w:color w:val="000000"/>
        </w:rPr>
        <w:t xml:space="preserve">Jacob W. Grabeel II made a motion to accept the recommendation of Superintendent Lively.  </w:t>
      </w:r>
      <w:r w:rsidR="005A65C8" w:rsidRPr="005A65C8">
        <w:rPr>
          <w:rFonts w:ascii="Arial" w:hAnsi="Arial" w:cs="Arial"/>
          <w:color w:val="000000"/>
        </w:rPr>
        <w:t>John W. Tuttle IV</w:t>
      </w:r>
      <w:r w:rsidR="002C6F81" w:rsidRPr="005A65C8">
        <w:rPr>
          <w:rFonts w:ascii="Arial" w:hAnsi="Arial" w:cs="Arial"/>
          <w:color w:val="000000"/>
        </w:rPr>
        <w:t xml:space="preserve"> </w:t>
      </w:r>
      <w:r w:rsidR="00DA1421" w:rsidRPr="005A65C8">
        <w:rPr>
          <w:rFonts w:ascii="Arial" w:hAnsi="Arial" w:cs="Arial"/>
          <w:color w:val="000000"/>
        </w:rPr>
        <w:t>seconded the motion.  The motion carried.</w:t>
      </w:r>
    </w:p>
    <w:p w14:paraId="6CBD5B41" w14:textId="77777777" w:rsidR="00DA1421" w:rsidRDefault="00DA1421" w:rsidP="00DA1421">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Pr>
          <w:rFonts w:ascii="Arial" w:hAnsi="Arial" w:cs="Arial"/>
          <w:b/>
        </w:rPr>
        <w:t>4</w:t>
      </w:r>
      <w:r w:rsidRPr="00B12C68">
        <w:rPr>
          <w:rFonts w:ascii="Arial" w:hAnsi="Arial" w:cs="Arial"/>
          <w:b/>
        </w:rPr>
        <w:tab/>
        <w:t>Votes Against:</w:t>
      </w:r>
      <w:r w:rsidRPr="00B12C68">
        <w:rPr>
          <w:rFonts w:ascii="Arial" w:hAnsi="Arial" w:cs="Arial"/>
          <w:b/>
        </w:rPr>
        <w:tab/>
        <w:t>0</w:t>
      </w:r>
    </w:p>
    <w:p w14:paraId="4718FF3F" w14:textId="77777777" w:rsidR="00FC03E7" w:rsidRDefault="00FC03E7" w:rsidP="00FC03E7">
      <w:pPr>
        <w:pStyle w:val="NormalWeb"/>
        <w:spacing w:before="0" w:beforeAutospacing="0" w:after="0" w:afterAutospacing="0"/>
        <w:jc w:val="both"/>
        <w:rPr>
          <w:rFonts w:ascii="Arial" w:hAnsi="Arial" w:cs="Arial"/>
          <w:b/>
        </w:rPr>
      </w:pPr>
    </w:p>
    <w:p w14:paraId="0443B6F1" w14:textId="38C9F05C" w:rsidR="00FC03E7" w:rsidRPr="002C6F81" w:rsidRDefault="00CA281E" w:rsidP="00FC03E7">
      <w:pPr>
        <w:pStyle w:val="NormalWeb"/>
        <w:numPr>
          <w:ilvl w:val="0"/>
          <w:numId w:val="41"/>
        </w:numPr>
        <w:spacing w:before="0" w:beforeAutospacing="0" w:after="0" w:afterAutospacing="0"/>
        <w:jc w:val="both"/>
        <w:rPr>
          <w:rFonts w:ascii="Arial" w:hAnsi="Arial" w:cs="Arial"/>
          <w:b/>
          <w:u w:val="single"/>
        </w:rPr>
      </w:pPr>
      <w:r>
        <w:rPr>
          <w:rFonts w:ascii="Arial" w:hAnsi="Arial" w:cs="Arial"/>
          <w:b/>
          <w:u w:val="single"/>
        </w:rPr>
        <w:t>Physical Therapist Contractual Agreement</w:t>
      </w:r>
    </w:p>
    <w:p w14:paraId="34CDF40C" w14:textId="77777777" w:rsidR="00FC03E7" w:rsidRDefault="00FC03E7" w:rsidP="00FC03E7">
      <w:pPr>
        <w:pStyle w:val="NormalWeb"/>
        <w:spacing w:before="0" w:beforeAutospacing="0" w:after="0" w:afterAutospacing="0"/>
        <w:jc w:val="both"/>
        <w:rPr>
          <w:rFonts w:ascii="Arial" w:hAnsi="Arial" w:cs="Arial"/>
          <w:b/>
          <w:u w:val="single"/>
        </w:rPr>
      </w:pPr>
    </w:p>
    <w:p w14:paraId="5C18488C" w14:textId="5EDEBFF3" w:rsidR="00FC03E7" w:rsidRPr="00DA1421" w:rsidRDefault="00FC03E7" w:rsidP="00FC03E7">
      <w:pPr>
        <w:pStyle w:val="NormalWeb"/>
        <w:spacing w:before="0" w:beforeAutospacing="0" w:after="0" w:afterAutospacing="0"/>
        <w:rPr>
          <w:rFonts w:ascii="Arial" w:hAnsi="Arial" w:cs="Arial"/>
          <w:b/>
        </w:rPr>
      </w:pPr>
      <w:r>
        <w:rPr>
          <w:rFonts w:ascii="Arial" w:hAnsi="Arial" w:cs="Arial"/>
          <w:b/>
        </w:rPr>
        <w:t>0</w:t>
      </w:r>
      <w:r w:rsidR="00CA281E">
        <w:rPr>
          <w:rFonts w:ascii="Arial" w:hAnsi="Arial" w:cs="Arial"/>
          <w:b/>
        </w:rPr>
        <w:t>6</w:t>
      </w:r>
      <w:r>
        <w:rPr>
          <w:rFonts w:ascii="Arial" w:hAnsi="Arial" w:cs="Arial"/>
          <w:b/>
        </w:rPr>
        <w:t>-25-1</w:t>
      </w:r>
      <w:r w:rsidR="00CA281E">
        <w:rPr>
          <w:rFonts w:ascii="Arial" w:hAnsi="Arial" w:cs="Arial"/>
          <w:b/>
        </w:rPr>
        <w:t>8</w:t>
      </w:r>
      <w:r>
        <w:rPr>
          <w:rFonts w:ascii="Arial" w:hAnsi="Arial" w:cs="Arial"/>
          <w:b/>
        </w:rPr>
        <w:tab/>
      </w:r>
      <w:r w:rsidR="00CA281E" w:rsidRPr="00CA281E">
        <w:rPr>
          <w:rFonts w:ascii="Arial" w:hAnsi="Arial" w:cs="Arial"/>
          <w:color w:val="000000"/>
        </w:rPr>
        <w:t>The board is asked to approve the physical therapist contractual agreement for the 2025 – 2026 school year. Lori Meece, a licensed physical therapist, has agreed to provide services according to the students’ IEPs. The contract is for the rate of $65.00 per hour for evaluation, therapy, and supervision of the physical therapy assistant.</w:t>
      </w:r>
      <w:r w:rsidRPr="00CA281E">
        <w:rPr>
          <w:rFonts w:ascii="Arial" w:hAnsi="Arial" w:cs="Arial"/>
          <w:color w:val="000000"/>
        </w:rPr>
        <w:t xml:space="preserve"> Superintendent Lively recommended the board </w:t>
      </w:r>
      <w:r w:rsidR="00CA281E" w:rsidRPr="00CA281E">
        <w:rPr>
          <w:rFonts w:ascii="Arial" w:hAnsi="Arial" w:cs="Arial"/>
          <w:color w:val="000000"/>
        </w:rPr>
        <w:t>approve Lori Meece’s physical therapist contractual agreement for the 2025 – 2026 school yea</w:t>
      </w:r>
      <w:r w:rsidR="00CA281E" w:rsidRPr="00CA281E">
        <w:rPr>
          <w:rFonts w:ascii="Arial" w:hAnsi="Arial" w:cs="Arial"/>
          <w:color w:val="000000"/>
        </w:rPr>
        <w:t>r</w:t>
      </w:r>
      <w:r w:rsidRPr="00CA281E">
        <w:rPr>
          <w:rFonts w:ascii="Arial" w:hAnsi="Arial" w:cs="Arial"/>
          <w:color w:val="000000"/>
        </w:rPr>
        <w:t xml:space="preserve">. </w:t>
      </w:r>
      <w:r w:rsidR="00CA281E" w:rsidRPr="00CA281E">
        <w:rPr>
          <w:rFonts w:ascii="Arial" w:hAnsi="Arial" w:cs="Arial"/>
          <w:color w:val="000000"/>
        </w:rPr>
        <w:t>Paula J. Wheeler</w:t>
      </w:r>
      <w:r w:rsidRPr="00CA281E">
        <w:rPr>
          <w:rFonts w:ascii="Arial" w:hAnsi="Arial" w:cs="Arial"/>
          <w:color w:val="000000"/>
        </w:rPr>
        <w:t xml:space="preserve"> made a motion to accept the recommendation of Superintendent Lively.  </w:t>
      </w:r>
      <w:r w:rsidR="00CA281E" w:rsidRPr="00CA281E">
        <w:rPr>
          <w:rFonts w:ascii="Arial" w:hAnsi="Arial" w:cs="Arial"/>
          <w:color w:val="000000"/>
        </w:rPr>
        <w:t xml:space="preserve">John W. Tuttle IV </w:t>
      </w:r>
      <w:r w:rsidRPr="00CA281E">
        <w:rPr>
          <w:rFonts w:ascii="Arial" w:hAnsi="Arial" w:cs="Arial"/>
          <w:color w:val="000000"/>
        </w:rPr>
        <w:t>seconded the motion.  The motion carried.</w:t>
      </w:r>
    </w:p>
    <w:p w14:paraId="2AA41B0C" w14:textId="4B357BB6" w:rsidR="00FC03E7" w:rsidRDefault="00FC03E7" w:rsidP="00FC03E7">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Pr>
          <w:rFonts w:ascii="Arial" w:hAnsi="Arial" w:cs="Arial"/>
          <w:b/>
        </w:rPr>
        <w:t>4</w:t>
      </w:r>
      <w:r w:rsidRPr="00B12C68">
        <w:rPr>
          <w:rFonts w:ascii="Arial" w:hAnsi="Arial" w:cs="Arial"/>
          <w:b/>
        </w:rPr>
        <w:tab/>
        <w:t>Votes Against:</w:t>
      </w:r>
      <w:r w:rsidRPr="00B12C68">
        <w:rPr>
          <w:rFonts w:ascii="Arial" w:hAnsi="Arial" w:cs="Arial"/>
          <w:b/>
        </w:rPr>
        <w:tab/>
        <w:t>0</w:t>
      </w:r>
    </w:p>
    <w:p w14:paraId="292ED23A" w14:textId="77777777" w:rsidR="00FC03E7" w:rsidRDefault="00FC03E7" w:rsidP="00FC03E7">
      <w:pPr>
        <w:pStyle w:val="NormalWeb"/>
        <w:spacing w:before="0" w:beforeAutospacing="0" w:after="0" w:afterAutospacing="0"/>
        <w:jc w:val="both"/>
        <w:rPr>
          <w:rFonts w:ascii="Arial" w:hAnsi="Arial" w:cs="Arial"/>
          <w:b/>
        </w:rPr>
      </w:pPr>
    </w:p>
    <w:p w14:paraId="76E09028" w14:textId="54AE12F6" w:rsidR="00FC03E7" w:rsidRPr="002C6F81" w:rsidRDefault="00CA281E" w:rsidP="00FC03E7">
      <w:pPr>
        <w:pStyle w:val="NormalWeb"/>
        <w:numPr>
          <w:ilvl w:val="0"/>
          <w:numId w:val="41"/>
        </w:numPr>
        <w:spacing w:before="0" w:beforeAutospacing="0" w:after="0" w:afterAutospacing="0"/>
        <w:jc w:val="both"/>
        <w:rPr>
          <w:rFonts w:ascii="Arial" w:hAnsi="Arial" w:cs="Arial"/>
          <w:b/>
          <w:u w:val="single"/>
        </w:rPr>
      </w:pPr>
      <w:r>
        <w:rPr>
          <w:rFonts w:ascii="Arial" w:hAnsi="Arial" w:cs="Arial"/>
          <w:b/>
          <w:u w:val="single"/>
        </w:rPr>
        <w:t>Physical Therapist Assistant Contractual</w:t>
      </w:r>
      <w:r w:rsidR="008B47AB">
        <w:rPr>
          <w:rFonts w:ascii="Arial" w:hAnsi="Arial" w:cs="Arial"/>
          <w:b/>
          <w:u w:val="single"/>
        </w:rPr>
        <w:t xml:space="preserve"> Agreement</w:t>
      </w:r>
    </w:p>
    <w:p w14:paraId="200744FF" w14:textId="77777777" w:rsidR="00FC03E7" w:rsidRDefault="00FC03E7" w:rsidP="00FC03E7">
      <w:pPr>
        <w:pStyle w:val="NormalWeb"/>
        <w:spacing w:before="0" w:beforeAutospacing="0" w:after="0" w:afterAutospacing="0"/>
        <w:jc w:val="both"/>
        <w:rPr>
          <w:rFonts w:ascii="Arial" w:hAnsi="Arial" w:cs="Arial"/>
          <w:b/>
          <w:u w:val="single"/>
        </w:rPr>
      </w:pPr>
    </w:p>
    <w:p w14:paraId="51EEA4DB" w14:textId="25C4CE65" w:rsidR="00FC03E7" w:rsidRPr="00DA1421" w:rsidRDefault="00FC03E7" w:rsidP="00FC03E7">
      <w:pPr>
        <w:pStyle w:val="NormalWeb"/>
        <w:spacing w:before="0" w:beforeAutospacing="0" w:after="0" w:afterAutospacing="0"/>
        <w:jc w:val="both"/>
        <w:rPr>
          <w:rFonts w:ascii="Arial" w:hAnsi="Arial" w:cs="Arial"/>
          <w:b/>
        </w:rPr>
      </w:pPr>
      <w:r>
        <w:rPr>
          <w:rFonts w:ascii="Arial" w:hAnsi="Arial" w:cs="Arial"/>
          <w:b/>
        </w:rPr>
        <w:t>0</w:t>
      </w:r>
      <w:r w:rsidR="00CA281E">
        <w:rPr>
          <w:rFonts w:ascii="Arial" w:hAnsi="Arial" w:cs="Arial"/>
          <w:b/>
        </w:rPr>
        <w:t>6</w:t>
      </w:r>
      <w:r>
        <w:rPr>
          <w:rFonts w:ascii="Arial" w:hAnsi="Arial" w:cs="Arial"/>
          <w:b/>
        </w:rPr>
        <w:t>-25-1</w:t>
      </w:r>
      <w:r w:rsidR="00CA281E">
        <w:rPr>
          <w:rFonts w:ascii="Arial" w:hAnsi="Arial" w:cs="Arial"/>
          <w:b/>
        </w:rPr>
        <w:t>9</w:t>
      </w:r>
      <w:r>
        <w:rPr>
          <w:rFonts w:ascii="Arial" w:hAnsi="Arial" w:cs="Arial"/>
          <w:b/>
        </w:rPr>
        <w:tab/>
      </w:r>
      <w:r w:rsidR="00CA281E" w:rsidRPr="00E362B9">
        <w:rPr>
          <w:rFonts w:ascii="Arial" w:hAnsi="Arial" w:cs="Arial"/>
          <w:color w:val="000000"/>
        </w:rPr>
        <w:t>The board is asked to approve the physical therapist assistant contractual agreement for the 2025 – 2026 school year. Claudette Prather, a licensed physical therapist assistant, has agreed to provide services according to the students’ IEPs. The contract is for the rate of $55.00 per hour for direct instruction/therapy, evaluation, consultation, and attendance at ARC meetings.</w:t>
      </w:r>
      <w:r w:rsidR="008B47AB" w:rsidRPr="00E362B9">
        <w:rPr>
          <w:rFonts w:ascii="Arial" w:hAnsi="Arial" w:cs="Arial"/>
          <w:color w:val="000000"/>
        </w:rPr>
        <w:t xml:space="preserve"> </w:t>
      </w:r>
      <w:r w:rsidRPr="00E362B9">
        <w:rPr>
          <w:rFonts w:ascii="Arial" w:hAnsi="Arial" w:cs="Arial"/>
          <w:color w:val="000000"/>
        </w:rPr>
        <w:t xml:space="preserve">Superintendent Lively recommended </w:t>
      </w:r>
      <w:r w:rsidR="008B47AB" w:rsidRPr="00E362B9">
        <w:rPr>
          <w:rFonts w:ascii="Arial" w:hAnsi="Arial" w:cs="Arial"/>
          <w:color w:val="000000"/>
        </w:rPr>
        <w:t xml:space="preserve">the board </w:t>
      </w:r>
      <w:r w:rsidR="00CA281E" w:rsidRPr="00E362B9">
        <w:rPr>
          <w:rFonts w:ascii="Arial" w:hAnsi="Arial" w:cs="Arial"/>
          <w:color w:val="000000"/>
        </w:rPr>
        <w:t>approve Claudette Prather’s physical therapist assistant contractual agreement for the 2025 – 2026 school yea</w:t>
      </w:r>
      <w:r w:rsidR="008B47AB" w:rsidRPr="00E362B9">
        <w:rPr>
          <w:rFonts w:ascii="Arial" w:hAnsi="Arial" w:cs="Arial"/>
          <w:color w:val="000000"/>
        </w:rPr>
        <w:t>r.</w:t>
      </w:r>
      <w:r w:rsidRPr="00DA1421">
        <w:rPr>
          <w:rFonts w:ascii="Arial" w:hAnsi="Arial" w:cs="Arial"/>
          <w:color w:val="000000"/>
        </w:rPr>
        <w:t xml:space="preserve"> </w:t>
      </w:r>
      <w:r w:rsidR="00CA281E">
        <w:rPr>
          <w:rFonts w:ascii="Arial" w:hAnsi="Arial" w:cs="Arial"/>
          <w:color w:val="000000"/>
        </w:rPr>
        <w:t>Paula J. Wheeler</w:t>
      </w:r>
      <w:r w:rsidR="008B47AB">
        <w:rPr>
          <w:rFonts w:ascii="Arial" w:hAnsi="Arial" w:cs="Arial"/>
          <w:color w:val="000000"/>
        </w:rPr>
        <w:t xml:space="preserve"> </w:t>
      </w:r>
      <w:r>
        <w:rPr>
          <w:rFonts w:ascii="Arial" w:hAnsi="Arial" w:cs="Arial"/>
          <w:color w:val="000000"/>
        </w:rPr>
        <w:t xml:space="preserve">made a motion to accept the recommendation of Superintendent Lively.  </w:t>
      </w:r>
      <w:r w:rsidR="008B47AB">
        <w:rPr>
          <w:rFonts w:ascii="Arial" w:hAnsi="Arial" w:cs="Arial"/>
          <w:color w:val="000000"/>
        </w:rPr>
        <w:t xml:space="preserve">Jacob W. Grabeel II </w:t>
      </w:r>
      <w:r>
        <w:rPr>
          <w:rFonts w:ascii="Arial" w:hAnsi="Arial" w:cs="Arial"/>
          <w:color w:val="000000"/>
        </w:rPr>
        <w:t>seconded the motion.  The motion carried.</w:t>
      </w:r>
    </w:p>
    <w:p w14:paraId="4B374491" w14:textId="77777777" w:rsidR="00FC03E7" w:rsidRDefault="00FC03E7" w:rsidP="00FC03E7">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Pr>
          <w:rFonts w:ascii="Arial" w:hAnsi="Arial" w:cs="Arial"/>
          <w:b/>
        </w:rPr>
        <w:t>4</w:t>
      </w:r>
      <w:r w:rsidRPr="00B12C68">
        <w:rPr>
          <w:rFonts w:ascii="Arial" w:hAnsi="Arial" w:cs="Arial"/>
          <w:b/>
        </w:rPr>
        <w:tab/>
        <w:t>Votes Against:</w:t>
      </w:r>
      <w:r w:rsidRPr="00B12C68">
        <w:rPr>
          <w:rFonts w:ascii="Arial" w:hAnsi="Arial" w:cs="Arial"/>
          <w:b/>
        </w:rPr>
        <w:tab/>
        <w:t>0</w:t>
      </w:r>
    </w:p>
    <w:p w14:paraId="496A0550" w14:textId="6F99E91A" w:rsidR="00FC03E7" w:rsidRDefault="00E362B9" w:rsidP="00DD1375">
      <w:pPr>
        <w:pStyle w:val="NormalWeb"/>
        <w:spacing w:before="0" w:beforeAutospacing="0" w:after="0" w:afterAutospacing="0"/>
        <w:ind w:firstLine="720"/>
        <w:jc w:val="right"/>
        <w:rPr>
          <w:rFonts w:ascii="Arial" w:hAnsi="Arial" w:cs="Arial"/>
          <w:b/>
        </w:rPr>
      </w:pPr>
      <w:r w:rsidRPr="00E362B9">
        <w:rPr>
          <w:rFonts w:ascii="Arial" w:hAnsi="Arial" w:cs="Arial"/>
          <w:b/>
          <w:sz w:val="36"/>
          <w:szCs w:val="36"/>
        </w:rPr>
        <w:lastRenderedPageBreak/>
        <w:t>2724</w:t>
      </w:r>
    </w:p>
    <w:p w14:paraId="2659F35E" w14:textId="28CD03FD" w:rsidR="00E362B9" w:rsidRDefault="00E362B9" w:rsidP="00FC03E7">
      <w:pPr>
        <w:pStyle w:val="NormalWeb"/>
        <w:numPr>
          <w:ilvl w:val="0"/>
          <w:numId w:val="41"/>
        </w:numPr>
        <w:spacing w:before="0" w:beforeAutospacing="0" w:after="0" w:afterAutospacing="0"/>
        <w:jc w:val="both"/>
        <w:rPr>
          <w:rFonts w:ascii="Arial" w:hAnsi="Arial" w:cs="Arial"/>
          <w:b/>
          <w:u w:val="single"/>
        </w:rPr>
      </w:pPr>
      <w:r>
        <w:rPr>
          <w:rFonts w:ascii="Arial" w:hAnsi="Arial" w:cs="Arial"/>
          <w:b/>
          <w:u w:val="single"/>
        </w:rPr>
        <w:t>Occupational Therapist Contractual Agreements</w:t>
      </w:r>
    </w:p>
    <w:p w14:paraId="6DE83121" w14:textId="77777777" w:rsidR="00E362B9" w:rsidRDefault="00E362B9" w:rsidP="00E362B9">
      <w:pPr>
        <w:pStyle w:val="NormalWeb"/>
        <w:spacing w:before="0" w:beforeAutospacing="0" w:after="0" w:afterAutospacing="0"/>
        <w:jc w:val="both"/>
        <w:rPr>
          <w:rFonts w:ascii="Arial" w:hAnsi="Arial" w:cs="Arial"/>
          <w:b/>
          <w:u w:val="single"/>
        </w:rPr>
      </w:pPr>
    </w:p>
    <w:p w14:paraId="2201EAAC" w14:textId="029C551F" w:rsidR="00E362B9" w:rsidRPr="00DA1421" w:rsidRDefault="00E362B9" w:rsidP="000F44C0">
      <w:pPr>
        <w:pStyle w:val="NormalWeb"/>
        <w:spacing w:before="0" w:beforeAutospacing="0" w:after="0" w:afterAutospacing="0"/>
        <w:rPr>
          <w:rFonts w:ascii="Arial" w:hAnsi="Arial" w:cs="Arial"/>
          <w:b/>
        </w:rPr>
      </w:pPr>
      <w:r>
        <w:rPr>
          <w:rFonts w:ascii="Arial" w:hAnsi="Arial" w:cs="Arial"/>
          <w:b/>
        </w:rPr>
        <w:t>06-25-</w:t>
      </w:r>
      <w:r w:rsidR="00DD1375">
        <w:rPr>
          <w:rFonts w:ascii="Arial" w:hAnsi="Arial" w:cs="Arial"/>
          <w:b/>
        </w:rPr>
        <w:t>20</w:t>
      </w:r>
      <w:r>
        <w:rPr>
          <w:rFonts w:ascii="Arial" w:hAnsi="Arial" w:cs="Arial"/>
          <w:b/>
        </w:rPr>
        <w:tab/>
      </w:r>
      <w:r w:rsidR="00DD1375" w:rsidRPr="000F44C0">
        <w:rPr>
          <w:rFonts w:ascii="Arial" w:hAnsi="Arial" w:cs="Arial"/>
          <w:color w:val="000000"/>
        </w:rPr>
        <w:t>The board is asked to approve two (2) occupational therapist</w:t>
      </w:r>
      <w:r w:rsidR="000F44C0">
        <w:rPr>
          <w:rFonts w:ascii="Arial" w:hAnsi="Arial" w:cs="Arial"/>
          <w:color w:val="000000"/>
        </w:rPr>
        <w:t xml:space="preserve"> </w:t>
      </w:r>
      <w:r w:rsidR="00DD1375" w:rsidRPr="000F44C0">
        <w:rPr>
          <w:rFonts w:ascii="Arial" w:hAnsi="Arial" w:cs="Arial"/>
          <w:color w:val="000000"/>
        </w:rPr>
        <w:t>contractual agreements for the 2025 – 2026 school year. Daphne Day and Brad</w:t>
      </w:r>
      <w:r w:rsidR="000F44C0">
        <w:rPr>
          <w:rFonts w:ascii="Arial" w:hAnsi="Arial" w:cs="Arial"/>
          <w:color w:val="000000"/>
        </w:rPr>
        <w:t xml:space="preserve"> </w:t>
      </w:r>
      <w:r w:rsidR="00DD1375" w:rsidRPr="000F44C0">
        <w:rPr>
          <w:rFonts w:ascii="Arial" w:hAnsi="Arial" w:cs="Arial"/>
          <w:color w:val="000000"/>
        </w:rPr>
        <w:t>Roberts, both certified/licensed Occupational Therapists, have agreed to provide</w:t>
      </w:r>
      <w:r w:rsidR="000F44C0">
        <w:rPr>
          <w:rFonts w:ascii="Arial" w:hAnsi="Arial" w:cs="Arial"/>
          <w:color w:val="000000"/>
        </w:rPr>
        <w:t xml:space="preserve"> </w:t>
      </w:r>
      <w:r w:rsidR="00DD1375" w:rsidRPr="000F44C0">
        <w:rPr>
          <w:rFonts w:ascii="Arial" w:hAnsi="Arial" w:cs="Arial"/>
          <w:color w:val="000000"/>
        </w:rPr>
        <w:t>services according to the students’ IEPs. Each contract is at the rate of $55.00 per hour</w:t>
      </w:r>
      <w:r w:rsidR="000F44C0">
        <w:rPr>
          <w:rFonts w:ascii="Arial" w:hAnsi="Arial" w:cs="Arial"/>
          <w:color w:val="000000"/>
        </w:rPr>
        <w:t xml:space="preserve"> </w:t>
      </w:r>
      <w:r w:rsidR="00DD1375" w:rsidRPr="000F44C0">
        <w:rPr>
          <w:rFonts w:ascii="Arial" w:hAnsi="Arial" w:cs="Arial"/>
          <w:color w:val="000000"/>
        </w:rPr>
        <w:t>for direct instruction, evaluation, consultation, and attendance at ARC meetings</w:t>
      </w:r>
      <w:r w:rsidR="000F44C0">
        <w:rPr>
          <w:rFonts w:ascii="Arial" w:hAnsi="Arial" w:cs="Arial"/>
          <w:color w:val="000000"/>
        </w:rPr>
        <w:t xml:space="preserve">.  </w:t>
      </w:r>
      <w:r w:rsidRPr="000F44C0">
        <w:rPr>
          <w:rFonts w:ascii="Arial" w:hAnsi="Arial" w:cs="Arial"/>
          <w:color w:val="000000"/>
        </w:rPr>
        <w:t xml:space="preserve">Superintendent Lively recommended the board </w:t>
      </w:r>
      <w:r w:rsidR="00DD1375" w:rsidRPr="000F44C0">
        <w:rPr>
          <w:rFonts w:ascii="Arial" w:hAnsi="Arial" w:cs="Arial"/>
          <w:color w:val="000000"/>
        </w:rPr>
        <w:t>approve both occupational therapist contractual agreements for the 2025 – 2026 school year</w:t>
      </w:r>
      <w:r w:rsidRPr="000F44C0">
        <w:rPr>
          <w:rFonts w:ascii="Arial" w:hAnsi="Arial" w:cs="Arial"/>
          <w:color w:val="000000"/>
        </w:rPr>
        <w:t>.</w:t>
      </w:r>
      <w:r w:rsidRPr="00CA281E">
        <w:rPr>
          <w:rFonts w:ascii="Arial" w:hAnsi="Arial" w:cs="Arial"/>
          <w:color w:val="000000"/>
        </w:rPr>
        <w:t xml:space="preserve"> </w:t>
      </w:r>
      <w:r w:rsidR="001615FF">
        <w:rPr>
          <w:rFonts w:ascii="Arial" w:hAnsi="Arial" w:cs="Arial"/>
          <w:color w:val="000000"/>
        </w:rPr>
        <w:t xml:space="preserve">Jacob </w:t>
      </w:r>
      <w:r w:rsidR="000F44C0">
        <w:rPr>
          <w:rFonts w:ascii="Arial" w:hAnsi="Arial" w:cs="Arial"/>
          <w:color w:val="000000"/>
        </w:rPr>
        <w:t xml:space="preserve">W. Grabeel II </w:t>
      </w:r>
      <w:r w:rsidRPr="00CA281E">
        <w:rPr>
          <w:rFonts w:ascii="Arial" w:hAnsi="Arial" w:cs="Arial"/>
          <w:color w:val="000000"/>
        </w:rPr>
        <w:t xml:space="preserve">made a motion to accept the recommendation of Superintendent Lively.  </w:t>
      </w:r>
      <w:r w:rsidR="001615FF" w:rsidRPr="00CA281E">
        <w:rPr>
          <w:rFonts w:ascii="Arial" w:hAnsi="Arial" w:cs="Arial"/>
          <w:color w:val="000000"/>
        </w:rPr>
        <w:t xml:space="preserve">Paula J. Wheeler </w:t>
      </w:r>
      <w:r w:rsidRPr="00CA281E">
        <w:rPr>
          <w:rFonts w:ascii="Arial" w:hAnsi="Arial" w:cs="Arial"/>
          <w:color w:val="000000"/>
        </w:rPr>
        <w:t>seconded the motion.  The motion carried.</w:t>
      </w:r>
    </w:p>
    <w:p w14:paraId="3E948E3E" w14:textId="77777777" w:rsidR="00E362B9" w:rsidRDefault="00E362B9" w:rsidP="00E362B9">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Pr>
          <w:rFonts w:ascii="Arial" w:hAnsi="Arial" w:cs="Arial"/>
          <w:b/>
        </w:rPr>
        <w:t>4</w:t>
      </w:r>
      <w:r w:rsidRPr="00B12C68">
        <w:rPr>
          <w:rFonts w:ascii="Arial" w:hAnsi="Arial" w:cs="Arial"/>
          <w:b/>
        </w:rPr>
        <w:tab/>
        <w:t>Votes Against:</w:t>
      </w:r>
      <w:r w:rsidRPr="00B12C68">
        <w:rPr>
          <w:rFonts w:ascii="Arial" w:hAnsi="Arial" w:cs="Arial"/>
          <w:b/>
        </w:rPr>
        <w:tab/>
        <w:t>0</w:t>
      </w:r>
    </w:p>
    <w:p w14:paraId="5FD599FF" w14:textId="77777777" w:rsidR="00E362B9" w:rsidRDefault="00E362B9" w:rsidP="00E362B9">
      <w:pPr>
        <w:pStyle w:val="NormalWeb"/>
        <w:spacing w:before="0" w:beforeAutospacing="0" w:after="0" w:afterAutospacing="0"/>
        <w:jc w:val="both"/>
        <w:rPr>
          <w:rFonts w:ascii="Arial" w:hAnsi="Arial" w:cs="Arial"/>
          <w:b/>
          <w:u w:val="single"/>
        </w:rPr>
      </w:pPr>
    </w:p>
    <w:p w14:paraId="162B1A2D" w14:textId="080940F7" w:rsidR="00E362B9" w:rsidRDefault="00E362B9" w:rsidP="00FC03E7">
      <w:pPr>
        <w:pStyle w:val="NormalWeb"/>
        <w:numPr>
          <w:ilvl w:val="0"/>
          <w:numId w:val="41"/>
        </w:numPr>
        <w:spacing w:before="0" w:beforeAutospacing="0" w:after="0" w:afterAutospacing="0"/>
        <w:jc w:val="both"/>
        <w:rPr>
          <w:rFonts w:ascii="Arial" w:hAnsi="Arial" w:cs="Arial"/>
          <w:b/>
          <w:u w:val="single"/>
        </w:rPr>
      </w:pPr>
      <w:r>
        <w:rPr>
          <w:rFonts w:ascii="Arial" w:hAnsi="Arial" w:cs="Arial"/>
          <w:b/>
          <w:u w:val="single"/>
        </w:rPr>
        <w:t>Psychological Testing Contractual Agreement</w:t>
      </w:r>
    </w:p>
    <w:p w14:paraId="7D956C57" w14:textId="77777777" w:rsidR="00E362B9" w:rsidRDefault="00E362B9" w:rsidP="00E362B9">
      <w:pPr>
        <w:pStyle w:val="NormalWeb"/>
        <w:spacing w:before="0" w:beforeAutospacing="0" w:after="0" w:afterAutospacing="0"/>
        <w:jc w:val="both"/>
        <w:rPr>
          <w:rFonts w:ascii="Arial" w:hAnsi="Arial" w:cs="Arial"/>
          <w:b/>
          <w:u w:val="single"/>
        </w:rPr>
      </w:pPr>
    </w:p>
    <w:p w14:paraId="108724EC" w14:textId="6E52E7AC" w:rsidR="00E362B9" w:rsidRPr="00DA286A" w:rsidRDefault="00E362B9" w:rsidP="00E362B9">
      <w:pPr>
        <w:pStyle w:val="NormalWeb"/>
        <w:spacing w:before="0" w:beforeAutospacing="0" w:after="0" w:afterAutospacing="0"/>
        <w:rPr>
          <w:rFonts w:ascii="Arial" w:hAnsi="Arial" w:cs="Arial"/>
          <w:b/>
        </w:rPr>
      </w:pPr>
      <w:r>
        <w:rPr>
          <w:rFonts w:ascii="Arial" w:hAnsi="Arial" w:cs="Arial"/>
          <w:b/>
        </w:rPr>
        <w:t>06-25-</w:t>
      </w:r>
      <w:r w:rsidR="000F44C0">
        <w:rPr>
          <w:rFonts w:ascii="Arial" w:hAnsi="Arial" w:cs="Arial"/>
          <w:b/>
        </w:rPr>
        <w:t>21</w:t>
      </w:r>
      <w:r>
        <w:rPr>
          <w:rFonts w:ascii="Arial" w:hAnsi="Arial" w:cs="Arial"/>
          <w:b/>
        </w:rPr>
        <w:tab/>
      </w:r>
      <w:r w:rsidR="00DA286A" w:rsidRPr="00DA286A">
        <w:rPr>
          <w:rFonts w:ascii="Arial" w:hAnsi="Arial" w:cs="Arial"/>
          <w:color w:val="000000"/>
        </w:rPr>
        <w:t>The board is asked to approve the psychological testing services agreement for the 2025 – 2026 school year. Somerset Mental Health, a local behavioral health agency, has agreed to provide psychological testing of students as part of the special education eligibility process. The fee for testing is $275.00 per evaluation, as needed. There will be a fee of $80.00 per hour if intellectual testing is not completed but summarization of results is required, if the examiner is required to attend ARC meetings, or any additional testing is necessary.</w:t>
      </w:r>
      <w:r w:rsidRPr="00DA286A">
        <w:rPr>
          <w:rFonts w:ascii="Arial" w:hAnsi="Arial" w:cs="Arial"/>
          <w:color w:val="000000"/>
        </w:rPr>
        <w:t xml:space="preserve"> Superintendent Lively recommended the board </w:t>
      </w:r>
      <w:r w:rsidR="00DA286A" w:rsidRPr="00DA286A">
        <w:rPr>
          <w:rFonts w:ascii="Arial" w:hAnsi="Arial" w:cs="Arial"/>
          <w:color w:val="000000"/>
        </w:rPr>
        <w:t>approve the service agreement from Somerset Mental Health for psychological testing services for the 2025 – 2026 school year</w:t>
      </w:r>
      <w:r w:rsidR="00DA286A" w:rsidRPr="00DA286A">
        <w:rPr>
          <w:rFonts w:ascii="Arial" w:hAnsi="Arial" w:cs="Arial"/>
          <w:color w:val="000000"/>
        </w:rPr>
        <w:t>.</w:t>
      </w:r>
      <w:r w:rsidRPr="00DA286A">
        <w:rPr>
          <w:rFonts w:ascii="Arial" w:hAnsi="Arial" w:cs="Arial"/>
          <w:color w:val="000000"/>
        </w:rPr>
        <w:t xml:space="preserve"> </w:t>
      </w:r>
      <w:r w:rsidR="00DA286A" w:rsidRPr="00DA286A">
        <w:rPr>
          <w:rFonts w:ascii="Arial" w:hAnsi="Arial" w:cs="Arial"/>
          <w:color w:val="000000"/>
        </w:rPr>
        <w:t xml:space="preserve">John W. Tuttle IV </w:t>
      </w:r>
      <w:r w:rsidRPr="00DA286A">
        <w:rPr>
          <w:rFonts w:ascii="Arial" w:hAnsi="Arial" w:cs="Arial"/>
          <w:color w:val="000000"/>
        </w:rPr>
        <w:t xml:space="preserve">made a motion to accept the recommendation of Superintendent Lively.  </w:t>
      </w:r>
      <w:r w:rsidR="00DA286A" w:rsidRPr="00DA286A">
        <w:rPr>
          <w:rFonts w:ascii="Arial" w:hAnsi="Arial" w:cs="Arial"/>
          <w:color w:val="000000"/>
        </w:rPr>
        <w:t xml:space="preserve">Paula J. Wheeler </w:t>
      </w:r>
      <w:r w:rsidRPr="00DA286A">
        <w:rPr>
          <w:rFonts w:ascii="Arial" w:hAnsi="Arial" w:cs="Arial"/>
          <w:color w:val="000000"/>
        </w:rPr>
        <w:t>seconded the motion.  The motion carried.</w:t>
      </w:r>
    </w:p>
    <w:p w14:paraId="2BA028F5" w14:textId="77777777" w:rsidR="00E362B9" w:rsidRPr="00DA286A" w:rsidRDefault="00E362B9" w:rsidP="00E362B9">
      <w:pPr>
        <w:pStyle w:val="NormalWeb"/>
        <w:spacing w:before="0" w:beforeAutospacing="0" w:after="0" w:afterAutospacing="0"/>
        <w:ind w:firstLine="720"/>
        <w:jc w:val="both"/>
        <w:rPr>
          <w:rFonts w:ascii="Arial" w:hAnsi="Arial" w:cs="Arial"/>
          <w:b/>
        </w:rPr>
      </w:pPr>
      <w:r w:rsidRPr="00DA286A">
        <w:rPr>
          <w:rFonts w:ascii="Arial" w:hAnsi="Arial" w:cs="Arial"/>
          <w:b/>
        </w:rPr>
        <w:t xml:space="preserve">The following votes were recorded:  </w:t>
      </w:r>
      <w:r w:rsidRPr="00DA286A">
        <w:rPr>
          <w:rFonts w:ascii="Arial" w:hAnsi="Arial" w:cs="Arial"/>
          <w:b/>
        </w:rPr>
        <w:tab/>
        <w:t>Votes For:</w:t>
      </w:r>
      <w:r w:rsidRPr="00DA286A">
        <w:rPr>
          <w:rFonts w:ascii="Arial" w:hAnsi="Arial" w:cs="Arial"/>
          <w:b/>
        </w:rPr>
        <w:tab/>
        <w:t>4</w:t>
      </w:r>
      <w:r w:rsidRPr="00DA286A">
        <w:rPr>
          <w:rFonts w:ascii="Arial" w:hAnsi="Arial" w:cs="Arial"/>
          <w:b/>
        </w:rPr>
        <w:tab/>
        <w:t>Votes Against:</w:t>
      </w:r>
      <w:r w:rsidRPr="00DA286A">
        <w:rPr>
          <w:rFonts w:ascii="Arial" w:hAnsi="Arial" w:cs="Arial"/>
          <w:b/>
        </w:rPr>
        <w:tab/>
        <w:t>0</w:t>
      </w:r>
    </w:p>
    <w:p w14:paraId="507AC291" w14:textId="77777777" w:rsidR="00E362B9" w:rsidRPr="00DA286A" w:rsidRDefault="00E362B9" w:rsidP="00E362B9">
      <w:pPr>
        <w:pStyle w:val="NormalWeb"/>
        <w:spacing w:before="0" w:beforeAutospacing="0" w:after="0" w:afterAutospacing="0"/>
        <w:jc w:val="both"/>
        <w:rPr>
          <w:rFonts w:ascii="Arial" w:hAnsi="Arial" w:cs="Arial"/>
          <w:b/>
          <w:u w:val="single"/>
        </w:rPr>
      </w:pPr>
    </w:p>
    <w:p w14:paraId="74792268" w14:textId="0D92F09C" w:rsidR="00E362B9" w:rsidRDefault="00E362B9" w:rsidP="00FC03E7">
      <w:pPr>
        <w:pStyle w:val="NormalWeb"/>
        <w:numPr>
          <w:ilvl w:val="0"/>
          <w:numId w:val="41"/>
        </w:numPr>
        <w:spacing w:before="0" w:beforeAutospacing="0" w:after="0" w:afterAutospacing="0"/>
        <w:jc w:val="both"/>
        <w:rPr>
          <w:rFonts w:ascii="Arial" w:hAnsi="Arial" w:cs="Arial"/>
          <w:b/>
          <w:u w:val="single"/>
        </w:rPr>
      </w:pPr>
      <w:r>
        <w:rPr>
          <w:rFonts w:ascii="Arial" w:hAnsi="Arial" w:cs="Arial"/>
          <w:b/>
          <w:u w:val="single"/>
        </w:rPr>
        <w:t>Teacher of the Visually Impaired Services Contractual Agreement</w:t>
      </w:r>
    </w:p>
    <w:p w14:paraId="2D1550CF" w14:textId="77777777" w:rsidR="00E362B9" w:rsidRDefault="00E362B9" w:rsidP="00E362B9">
      <w:pPr>
        <w:pStyle w:val="NormalWeb"/>
        <w:spacing w:before="0" w:beforeAutospacing="0" w:after="0" w:afterAutospacing="0"/>
        <w:jc w:val="both"/>
        <w:rPr>
          <w:rFonts w:ascii="Arial" w:hAnsi="Arial" w:cs="Arial"/>
          <w:b/>
          <w:u w:val="single"/>
        </w:rPr>
      </w:pPr>
    </w:p>
    <w:p w14:paraId="009F2153" w14:textId="6B034783" w:rsidR="00E362B9" w:rsidRPr="00DA286A" w:rsidRDefault="00E362B9" w:rsidP="00E362B9">
      <w:pPr>
        <w:pStyle w:val="NormalWeb"/>
        <w:spacing w:before="0" w:beforeAutospacing="0" w:after="0" w:afterAutospacing="0"/>
        <w:rPr>
          <w:rFonts w:ascii="Arial" w:hAnsi="Arial" w:cs="Arial"/>
          <w:b/>
        </w:rPr>
      </w:pPr>
      <w:r>
        <w:rPr>
          <w:rFonts w:ascii="Arial" w:hAnsi="Arial" w:cs="Arial"/>
          <w:b/>
        </w:rPr>
        <w:t>06-25-</w:t>
      </w:r>
      <w:r w:rsidR="00DA286A">
        <w:rPr>
          <w:rFonts w:ascii="Arial" w:hAnsi="Arial" w:cs="Arial"/>
          <w:b/>
        </w:rPr>
        <w:t>22</w:t>
      </w:r>
      <w:r>
        <w:rPr>
          <w:rFonts w:ascii="Arial" w:hAnsi="Arial" w:cs="Arial"/>
          <w:b/>
        </w:rPr>
        <w:tab/>
      </w:r>
      <w:r w:rsidR="00DA286A" w:rsidRPr="00DA286A">
        <w:rPr>
          <w:rFonts w:ascii="Arial" w:hAnsi="Arial" w:cs="Arial"/>
          <w:color w:val="000000"/>
        </w:rPr>
        <w:t>The board is asked to approve the Teacher of the Visually Impaired Services Contractual Agreement for the 2025 – 2026 school year. Laura Hash, a certified/licensed teacher of the visually impaired, has agreed to provide services according to students’ IEPs. The contract is for the rate of $80.00 per hour for direct instruction, evaluation, consultation, and attendance at ARC meetings and a reimbursement rate of $80.00 per hour for travel and mileage.</w:t>
      </w:r>
      <w:r w:rsidRPr="00DA286A">
        <w:rPr>
          <w:rFonts w:ascii="Arial" w:hAnsi="Arial" w:cs="Arial"/>
          <w:color w:val="000000"/>
        </w:rPr>
        <w:t xml:space="preserve"> Superintendent Lively recommended the board </w:t>
      </w:r>
      <w:r w:rsidR="00DA286A" w:rsidRPr="00DA286A">
        <w:rPr>
          <w:rFonts w:ascii="Arial" w:hAnsi="Arial" w:cs="Arial"/>
          <w:color w:val="000000"/>
        </w:rPr>
        <w:t>approve the 2025 – 2026 Teacher of the Visually Impaired Services Contractual Agreement</w:t>
      </w:r>
      <w:r w:rsidRPr="00DA286A">
        <w:rPr>
          <w:rFonts w:ascii="Arial" w:hAnsi="Arial" w:cs="Arial"/>
          <w:color w:val="000000"/>
        </w:rPr>
        <w:t xml:space="preserve">. Paula J. Wheeler made a motion to accept the recommendation of Superintendent Lively.  </w:t>
      </w:r>
      <w:r w:rsidR="00DA286A" w:rsidRPr="00DA286A">
        <w:rPr>
          <w:rFonts w:ascii="Arial" w:hAnsi="Arial" w:cs="Arial"/>
          <w:color w:val="000000"/>
        </w:rPr>
        <w:t>Jacob W. Grabeel II</w:t>
      </w:r>
      <w:r w:rsidRPr="00DA286A">
        <w:rPr>
          <w:rFonts w:ascii="Arial" w:hAnsi="Arial" w:cs="Arial"/>
          <w:color w:val="000000"/>
        </w:rPr>
        <w:t xml:space="preserve"> seconded the motion.  The motion carried.</w:t>
      </w:r>
    </w:p>
    <w:p w14:paraId="73CE123D" w14:textId="77777777" w:rsidR="00E362B9" w:rsidRPr="00DA286A" w:rsidRDefault="00E362B9" w:rsidP="00E362B9">
      <w:pPr>
        <w:pStyle w:val="NormalWeb"/>
        <w:spacing w:before="0" w:beforeAutospacing="0" w:after="0" w:afterAutospacing="0"/>
        <w:ind w:firstLine="720"/>
        <w:jc w:val="both"/>
        <w:rPr>
          <w:rFonts w:ascii="Arial" w:hAnsi="Arial" w:cs="Arial"/>
          <w:b/>
        </w:rPr>
      </w:pPr>
      <w:r w:rsidRPr="00DA286A">
        <w:rPr>
          <w:rFonts w:ascii="Arial" w:hAnsi="Arial" w:cs="Arial"/>
          <w:b/>
        </w:rPr>
        <w:t xml:space="preserve">The following votes were recorded:  </w:t>
      </w:r>
      <w:r w:rsidRPr="00DA286A">
        <w:rPr>
          <w:rFonts w:ascii="Arial" w:hAnsi="Arial" w:cs="Arial"/>
          <w:b/>
        </w:rPr>
        <w:tab/>
        <w:t>Votes For:</w:t>
      </w:r>
      <w:r w:rsidRPr="00DA286A">
        <w:rPr>
          <w:rFonts w:ascii="Arial" w:hAnsi="Arial" w:cs="Arial"/>
          <w:b/>
        </w:rPr>
        <w:tab/>
        <w:t>4</w:t>
      </w:r>
      <w:r w:rsidRPr="00DA286A">
        <w:rPr>
          <w:rFonts w:ascii="Arial" w:hAnsi="Arial" w:cs="Arial"/>
          <w:b/>
        </w:rPr>
        <w:tab/>
        <w:t>Votes Against:</w:t>
      </w:r>
      <w:r w:rsidRPr="00DA286A">
        <w:rPr>
          <w:rFonts w:ascii="Arial" w:hAnsi="Arial" w:cs="Arial"/>
          <w:b/>
        </w:rPr>
        <w:tab/>
        <w:t>0</w:t>
      </w:r>
    </w:p>
    <w:p w14:paraId="4A357A3C" w14:textId="77777777" w:rsidR="00E362B9" w:rsidRPr="00DA286A" w:rsidRDefault="00E362B9" w:rsidP="00E362B9">
      <w:pPr>
        <w:pStyle w:val="NormalWeb"/>
        <w:spacing w:before="0" w:beforeAutospacing="0" w:after="0" w:afterAutospacing="0"/>
        <w:jc w:val="both"/>
        <w:rPr>
          <w:rFonts w:ascii="Arial" w:hAnsi="Arial" w:cs="Arial"/>
          <w:b/>
          <w:u w:val="single"/>
        </w:rPr>
      </w:pPr>
    </w:p>
    <w:p w14:paraId="715E6E80" w14:textId="1CF58F47" w:rsidR="00E362B9" w:rsidRDefault="00E362B9" w:rsidP="00FC03E7">
      <w:pPr>
        <w:pStyle w:val="NormalWeb"/>
        <w:numPr>
          <w:ilvl w:val="0"/>
          <w:numId w:val="41"/>
        </w:numPr>
        <w:spacing w:before="0" w:beforeAutospacing="0" w:after="0" w:afterAutospacing="0"/>
        <w:jc w:val="both"/>
        <w:rPr>
          <w:rFonts w:ascii="Arial" w:hAnsi="Arial" w:cs="Arial"/>
          <w:b/>
          <w:u w:val="single"/>
        </w:rPr>
      </w:pPr>
      <w:r>
        <w:rPr>
          <w:rFonts w:ascii="Arial" w:hAnsi="Arial" w:cs="Arial"/>
          <w:b/>
          <w:u w:val="single"/>
        </w:rPr>
        <w:t>Speech Language Pathologist Contractual Agreement</w:t>
      </w:r>
    </w:p>
    <w:p w14:paraId="3912A8D1" w14:textId="77777777" w:rsidR="00E362B9" w:rsidRDefault="00E362B9" w:rsidP="00E362B9">
      <w:pPr>
        <w:pStyle w:val="NormalWeb"/>
        <w:spacing w:before="0" w:beforeAutospacing="0" w:after="0" w:afterAutospacing="0"/>
        <w:jc w:val="both"/>
        <w:rPr>
          <w:rFonts w:ascii="Arial" w:hAnsi="Arial" w:cs="Arial"/>
          <w:b/>
          <w:u w:val="single"/>
        </w:rPr>
      </w:pPr>
    </w:p>
    <w:p w14:paraId="30CA773F" w14:textId="23BB9544" w:rsidR="00E362B9" w:rsidRPr="00DA1421" w:rsidRDefault="00E362B9" w:rsidP="00E362B9">
      <w:pPr>
        <w:pStyle w:val="NormalWeb"/>
        <w:spacing w:before="0" w:beforeAutospacing="0" w:after="0" w:afterAutospacing="0"/>
        <w:rPr>
          <w:rFonts w:ascii="Arial" w:hAnsi="Arial" w:cs="Arial"/>
          <w:b/>
        </w:rPr>
      </w:pPr>
      <w:bookmarkStart w:id="11" w:name="_Hlk201147456"/>
      <w:r>
        <w:rPr>
          <w:rFonts w:ascii="Arial" w:hAnsi="Arial" w:cs="Arial"/>
          <w:b/>
        </w:rPr>
        <w:t>06-25-</w:t>
      </w:r>
      <w:r w:rsidR="00DA286A">
        <w:rPr>
          <w:rFonts w:ascii="Arial" w:hAnsi="Arial" w:cs="Arial"/>
          <w:b/>
        </w:rPr>
        <w:t>23</w:t>
      </w:r>
      <w:r>
        <w:rPr>
          <w:rFonts w:ascii="Arial" w:hAnsi="Arial" w:cs="Arial"/>
          <w:b/>
        </w:rPr>
        <w:tab/>
      </w:r>
      <w:r w:rsidR="00DA286A" w:rsidRPr="00DA286A">
        <w:rPr>
          <w:rFonts w:ascii="Arial" w:hAnsi="Arial" w:cs="Arial"/>
          <w:color w:val="000000"/>
        </w:rPr>
        <w:t>The board is asked to approve the speech language pathologist contractual agreement for the 2025 – 2026 school year. Renee Clinard-Pyles, a certified/licensed speech language pathologist, has agreed to provide services according to the students’ IEPs. The contract is for the rate of $70.00 per hour for direct instruction, evaluation, consultation, and attendance at ARC</w:t>
      </w:r>
      <w:r w:rsidR="00DA286A" w:rsidRPr="00DA286A">
        <w:rPr>
          <w:rFonts w:ascii="Arial" w:hAnsi="Arial" w:cs="Arial"/>
          <w:color w:val="000000"/>
        </w:rPr>
        <w:t xml:space="preserve"> meetings</w:t>
      </w:r>
      <w:r w:rsidRPr="00DA286A">
        <w:rPr>
          <w:rFonts w:ascii="Arial" w:hAnsi="Arial" w:cs="Arial"/>
          <w:color w:val="000000"/>
        </w:rPr>
        <w:t xml:space="preserve">. Superintendent Lively recommended the board </w:t>
      </w:r>
      <w:r w:rsidR="00DA286A" w:rsidRPr="00DA286A">
        <w:rPr>
          <w:rFonts w:ascii="Arial" w:hAnsi="Arial" w:cs="Arial"/>
          <w:color w:val="000000"/>
        </w:rPr>
        <w:t xml:space="preserve">approve Renee </w:t>
      </w:r>
      <w:r w:rsidR="00154CD9" w:rsidRPr="00DA286A">
        <w:rPr>
          <w:rFonts w:ascii="Arial" w:hAnsi="Arial" w:cs="Arial"/>
          <w:color w:val="000000"/>
        </w:rPr>
        <w:t>Clinard</w:t>
      </w:r>
      <w:r w:rsidR="00DA286A" w:rsidRPr="00DA286A">
        <w:rPr>
          <w:rFonts w:ascii="Arial" w:hAnsi="Arial" w:cs="Arial"/>
          <w:color w:val="000000"/>
        </w:rPr>
        <w:t>-Pyles’ speech language pathologist contractual agreement for the 2025 – 2026 school yea</w:t>
      </w:r>
      <w:r w:rsidR="00DA286A" w:rsidRPr="00DA286A">
        <w:rPr>
          <w:rFonts w:ascii="Arial" w:hAnsi="Arial" w:cs="Arial"/>
          <w:color w:val="000000"/>
        </w:rPr>
        <w:t>r</w:t>
      </w:r>
      <w:r w:rsidRPr="00DA286A">
        <w:rPr>
          <w:rFonts w:ascii="Arial" w:hAnsi="Arial" w:cs="Arial"/>
          <w:color w:val="000000"/>
        </w:rPr>
        <w:t xml:space="preserve">. </w:t>
      </w:r>
      <w:r w:rsidR="00DA286A" w:rsidRPr="00DA286A">
        <w:rPr>
          <w:rFonts w:ascii="Arial" w:hAnsi="Arial" w:cs="Arial"/>
          <w:color w:val="000000"/>
        </w:rPr>
        <w:t>Jacob W. Grabeel II</w:t>
      </w:r>
      <w:r w:rsidRPr="00DA286A">
        <w:rPr>
          <w:rFonts w:ascii="Arial" w:hAnsi="Arial" w:cs="Arial"/>
          <w:color w:val="000000"/>
        </w:rPr>
        <w:t xml:space="preserve"> made a motion to accept the recommendation of Superintendent Lively.  John W. Tuttle IV seconded the motion.  The motion carried.</w:t>
      </w:r>
    </w:p>
    <w:p w14:paraId="624D7923" w14:textId="77777777" w:rsidR="00E362B9" w:rsidRDefault="00E362B9" w:rsidP="00E362B9">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Pr>
          <w:rFonts w:ascii="Arial" w:hAnsi="Arial" w:cs="Arial"/>
          <w:b/>
        </w:rPr>
        <w:t>4</w:t>
      </w:r>
      <w:r w:rsidRPr="00B12C68">
        <w:rPr>
          <w:rFonts w:ascii="Arial" w:hAnsi="Arial" w:cs="Arial"/>
          <w:b/>
        </w:rPr>
        <w:tab/>
        <w:t>Votes Against:</w:t>
      </w:r>
      <w:r w:rsidRPr="00B12C68">
        <w:rPr>
          <w:rFonts w:ascii="Arial" w:hAnsi="Arial" w:cs="Arial"/>
          <w:b/>
        </w:rPr>
        <w:tab/>
        <w:t>0</w:t>
      </w:r>
    </w:p>
    <w:bookmarkEnd w:id="11"/>
    <w:p w14:paraId="7517E574" w14:textId="77777777" w:rsidR="00E362B9" w:rsidRDefault="00E362B9" w:rsidP="00E362B9">
      <w:pPr>
        <w:pStyle w:val="NormalWeb"/>
        <w:spacing w:before="0" w:beforeAutospacing="0" w:after="0" w:afterAutospacing="0"/>
        <w:jc w:val="both"/>
        <w:rPr>
          <w:rFonts w:ascii="Arial" w:hAnsi="Arial" w:cs="Arial"/>
          <w:b/>
          <w:u w:val="single"/>
        </w:rPr>
      </w:pPr>
    </w:p>
    <w:p w14:paraId="05272BD5" w14:textId="270C81CE" w:rsidR="00E362B9" w:rsidRDefault="00E362B9" w:rsidP="00FC03E7">
      <w:pPr>
        <w:pStyle w:val="NormalWeb"/>
        <w:numPr>
          <w:ilvl w:val="0"/>
          <w:numId w:val="41"/>
        </w:numPr>
        <w:spacing w:before="0" w:beforeAutospacing="0" w:after="0" w:afterAutospacing="0"/>
        <w:jc w:val="both"/>
        <w:rPr>
          <w:rFonts w:ascii="Arial" w:hAnsi="Arial" w:cs="Arial"/>
          <w:b/>
          <w:u w:val="single"/>
        </w:rPr>
      </w:pPr>
      <w:r>
        <w:rPr>
          <w:rFonts w:ascii="Arial" w:hAnsi="Arial" w:cs="Arial"/>
          <w:b/>
          <w:u w:val="single"/>
        </w:rPr>
        <w:t>Spanish Language Interpreter/Translator Contractual Agreements</w:t>
      </w:r>
    </w:p>
    <w:p w14:paraId="2745B357" w14:textId="59940844" w:rsidR="00DA286A" w:rsidRPr="00DA286A" w:rsidRDefault="00DA286A" w:rsidP="00E362B9">
      <w:pPr>
        <w:pStyle w:val="NormalWeb"/>
        <w:spacing w:before="0" w:beforeAutospacing="0" w:after="0" w:afterAutospacing="0"/>
        <w:rPr>
          <w:rFonts w:ascii="Arial" w:hAnsi="Arial" w:cs="Arial"/>
          <w:b/>
          <w:sz w:val="36"/>
          <w:szCs w:val="36"/>
        </w:rPr>
      </w:pPr>
      <w:r w:rsidRPr="00DA286A">
        <w:rPr>
          <w:rFonts w:ascii="Arial" w:hAnsi="Arial" w:cs="Arial"/>
          <w:b/>
          <w:sz w:val="36"/>
          <w:szCs w:val="36"/>
        </w:rPr>
        <w:lastRenderedPageBreak/>
        <w:t>2725</w:t>
      </w:r>
    </w:p>
    <w:p w14:paraId="68A571EA" w14:textId="1A314A3F" w:rsidR="00E362B9" w:rsidRPr="00005886" w:rsidRDefault="00E362B9" w:rsidP="00E362B9">
      <w:pPr>
        <w:pStyle w:val="NormalWeb"/>
        <w:spacing w:before="0" w:beforeAutospacing="0" w:after="0" w:afterAutospacing="0"/>
        <w:rPr>
          <w:rFonts w:ascii="Arial" w:hAnsi="Arial" w:cs="Arial"/>
          <w:b/>
        </w:rPr>
      </w:pPr>
      <w:r>
        <w:rPr>
          <w:rFonts w:ascii="Arial" w:hAnsi="Arial" w:cs="Arial"/>
          <w:b/>
        </w:rPr>
        <w:t>06-25-</w:t>
      </w:r>
      <w:r w:rsidR="00005886">
        <w:rPr>
          <w:rFonts w:ascii="Arial" w:hAnsi="Arial" w:cs="Arial"/>
          <w:b/>
        </w:rPr>
        <w:t>24</w:t>
      </w:r>
      <w:r>
        <w:rPr>
          <w:rFonts w:ascii="Arial" w:hAnsi="Arial" w:cs="Arial"/>
          <w:b/>
        </w:rPr>
        <w:tab/>
      </w:r>
      <w:r w:rsidR="00005886" w:rsidRPr="00005886">
        <w:rPr>
          <w:rFonts w:ascii="Arial" w:hAnsi="Arial" w:cs="Arial"/>
          <w:color w:val="000000"/>
        </w:rPr>
        <w:t>The board is requested to approve two (2) Spanish language interpreter/translator contractual agreements for the 2025 - 2026 school year. The district currently has over eighty-five (85) students with Spanish speaking families. Classified employees Gabriela Chambers and Sandra Bubnick will be on an as-needed basis for a minimum of two (2) hours scheduled at $35.00 per hour.</w:t>
      </w:r>
      <w:r w:rsidRPr="00005886">
        <w:rPr>
          <w:rFonts w:ascii="Arial" w:hAnsi="Arial" w:cs="Arial"/>
          <w:color w:val="000000"/>
        </w:rPr>
        <w:t xml:space="preserve"> Superintendent Lively recommended the board </w:t>
      </w:r>
      <w:r w:rsidR="00005886" w:rsidRPr="00005886">
        <w:rPr>
          <w:rFonts w:ascii="Arial" w:hAnsi="Arial" w:cs="Arial"/>
          <w:color w:val="000000"/>
        </w:rPr>
        <w:t>approve the two (2) Spanish language interpreter/translator contractual agreements for the 2025 - 2026 school yea</w:t>
      </w:r>
      <w:r w:rsidR="00005886" w:rsidRPr="00005886">
        <w:rPr>
          <w:rFonts w:ascii="Arial" w:hAnsi="Arial" w:cs="Arial"/>
          <w:color w:val="000000"/>
        </w:rPr>
        <w:t>r.</w:t>
      </w:r>
      <w:r w:rsidRPr="00005886">
        <w:rPr>
          <w:rFonts w:ascii="Arial" w:hAnsi="Arial" w:cs="Arial"/>
          <w:color w:val="000000"/>
        </w:rPr>
        <w:t xml:space="preserve"> Paula J. Wheeler made a motion to accept the recommendation of Superintendent Lively.  John W. Tuttle IV seconded the motion.  The motion carried.</w:t>
      </w:r>
    </w:p>
    <w:p w14:paraId="2E101D76" w14:textId="77777777" w:rsidR="00E362B9" w:rsidRPr="00005886" w:rsidRDefault="00E362B9" w:rsidP="00E362B9">
      <w:pPr>
        <w:pStyle w:val="NormalWeb"/>
        <w:spacing w:before="0" w:beforeAutospacing="0" w:after="0" w:afterAutospacing="0"/>
        <w:ind w:firstLine="720"/>
        <w:jc w:val="both"/>
        <w:rPr>
          <w:rFonts w:ascii="Arial" w:hAnsi="Arial" w:cs="Arial"/>
          <w:b/>
        </w:rPr>
      </w:pPr>
      <w:r w:rsidRPr="00005886">
        <w:rPr>
          <w:rFonts w:ascii="Arial" w:hAnsi="Arial" w:cs="Arial"/>
          <w:b/>
        </w:rPr>
        <w:t xml:space="preserve">The following votes were recorded:  </w:t>
      </w:r>
      <w:r w:rsidRPr="00005886">
        <w:rPr>
          <w:rFonts w:ascii="Arial" w:hAnsi="Arial" w:cs="Arial"/>
          <w:b/>
        </w:rPr>
        <w:tab/>
        <w:t>Votes For:</w:t>
      </w:r>
      <w:r w:rsidRPr="00005886">
        <w:rPr>
          <w:rFonts w:ascii="Arial" w:hAnsi="Arial" w:cs="Arial"/>
          <w:b/>
        </w:rPr>
        <w:tab/>
        <w:t>4</w:t>
      </w:r>
      <w:r w:rsidRPr="00005886">
        <w:rPr>
          <w:rFonts w:ascii="Arial" w:hAnsi="Arial" w:cs="Arial"/>
          <w:b/>
        </w:rPr>
        <w:tab/>
        <w:t>Votes Against:</w:t>
      </w:r>
      <w:r w:rsidRPr="00005886">
        <w:rPr>
          <w:rFonts w:ascii="Arial" w:hAnsi="Arial" w:cs="Arial"/>
          <w:b/>
        </w:rPr>
        <w:tab/>
        <w:t>0</w:t>
      </w:r>
    </w:p>
    <w:p w14:paraId="3D1EFB8F" w14:textId="77777777" w:rsidR="00E362B9" w:rsidRDefault="00E362B9" w:rsidP="00E362B9">
      <w:pPr>
        <w:pStyle w:val="NormalWeb"/>
        <w:spacing w:before="0" w:beforeAutospacing="0" w:after="0" w:afterAutospacing="0"/>
        <w:jc w:val="both"/>
        <w:rPr>
          <w:rFonts w:ascii="Arial" w:hAnsi="Arial" w:cs="Arial"/>
          <w:b/>
          <w:u w:val="single"/>
        </w:rPr>
      </w:pPr>
    </w:p>
    <w:p w14:paraId="27B550F2" w14:textId="6F9162E5" w:rsidR="00E362B9" w:rsidRDefault="00E362B9" w:rsidP="00FC03E7">
      <w:pPr>
        <w:pStyle w:val="NormalWeb"/>
        <w:numPr>
          <w:ilvl w:val="0"/>
          <w:numId w:val="41"/>
        </w:numPr>
        <w:spacing w:before="0" w:beforeAutospacing="0" w:after="0" w:afterAutospacing="0"/>
        <w:jc w:val="both"/>
        <w:rPr>
          <w:rFonts w:ascii="Arial" w:hAnsi="Arial" w:cs="Arial"/>
          <w:b/>
          <w:u w:val="single"/>
        </w:rPr>
      </w:pPr>
      <w:r>
        <w:rPr>
          <w:rFonts w:ascii="Arial" w:hAnsi="Arial" w:cs="Arial"/>
          <w:b/>
          <w:u w:val="single"/>
        </w:rPr>
        <w:t>Parent Square Agreement</w:t>
      </w:r>
    </w:p>
    <w:p w14:paraId="3054005E" w14:textId="77777777" w:rsidR="00E362B9" w:rsidRDefault="00E362B9" w:rsidP="00E362B9">
      <w:pPr>
        <w:pStyle w:val="NormalWeb"/>
        <w:spacing w:before="0" w:beforeAutospacing="0" w:after="0" w:afterAutospacing="0"/>
        <w:jc w:val="both"/>
        <w:rPr>
          <w:rFonts w:ascii="Arial" w:hAnsi="Arial" w:cs="Arial"/>
          <w:b/>
          <w:u w:val="single"/>
        </w:rPr>
      </w:pPr>
    </w:p>
    <w:p w14:paraId="432CF7EF" w14:textId="4401B574" w:rsidR="00E362B9" w:rsidRPr="003905C1" w:rsidRDefault="00E362B9" w:rsidP="00E362B9">
      <w:pPr>
        <w:pStyle w:val="NormalWeb"/>
        <w:spacing w:before="0" w:beforeAutospacing="0" w:after="0" w:afterAutospacing="0"/>
        <w:rPr>
          <w:rFonts w:ascii="Arial" w:hAnsi="Arial" w:cs="Arial"/>
          <w:b/>
        </w:rPr>
      </w:pPr>
      <w:r>
        <w:rPr>
          <w:rFonts w:ascii="Arial" w:hAnsi="Arial" w:cs="Arial"/>
          <w:b/>
        </w:rPr>
        <w:t>06-25-</w:t>
      </w:r>
      <w:r w:rsidR="003905C1">
        <w:rPr>
          <w:rFonts w:ascii="Arial" w:hAnsi="Arial" w:cs="Arial"/>
          <w:b/>
        </w:rPr>
        <w:t>25</w:t>
      </w:r>
      <w:r>
        <w:rPr>
          <w:rFonts w:ascii="Arial" w:hAnsi="Arial" w:cs="Arial"/>
          <w:b/>
        </w:rPr>
        <w:tab/>
      </w:r>
      <w:r w:rsidR="003905C1" w:rsidRPr="003905C1">
        <w:rPr>
          <w:rFonts w:ascii="Arial" w:hAnsi="Arial" w:cs="Arial"/>
          <w:color w:val="000000"/>
        </w:rPr>
        <w:t>The board is asked to approve an agreement with Parent Square. Parent Square is a two-way communication platform that the school district can use to communicate with students and families. Parent Square allows for mass calling as well as two-way communication between teachers/coaches and students/families. The agreement is for thirty-six (36) months and satisfies the requirements of SB 181</w:t>
      </w:r>
      <w:r w:rsidR="003905C1" w:rsidRPr="003905C1">
        <w:rPr>
          <w:rFonts w:ascii="Arial" w:hAnsi="Arial" w:cs="Arial"/>
          <w:color w:val="000000"/>
        </w:rPr>
        <w:t>.</w:t>
      </w:r>
      <w:r w:rsidRPr="003905C1">
        <w:rPr>
          <w:rFonts w:ascii="Arial" w:hAnsi="Arial" w:cs="Arial"/>
          <w:color w:val="000000"/>
        </w:rPr>
        <w:t xml:space="preserve"> Superintendent Lively recommended the board</w:t>
      </w:r>
      <w:r w:rsidR="003905C1" w:rsidRPr="003905C1">
        <w:rPr>
          <w:rFonts w:ascii="Arial" w:hAnsi="Arial" w:cs="Arial"/>
          <w:color w:val="000000"/>
        </w:rPr>
        <w:t xml:space="preserve"> </w:t>
      </w:r>
      <w:r w:rsidR="003905C1" w:rsidRPr="003905C1">
        <w:rPr>
          <w:rFonts w:ascii="Arial" w:hAnsi="Arial" w:cs="Arial"/>
          <w:color w:val="000000"/>
        </w:rPr>
        <w:t>approve the agreement with Parent Square</w:t>
      </w:r>
      <w:r w:rsidRPr="003905C1">
        <w:rPr>
          <w:rFonts w:ascii="Arial" w:hAnsi="Arial" w:cs="Arial"/>
          <w:color w:val="000000"/>
        </w:rPr>
        <w:t xml:space="preserve">. </w:t>
      </w:r>
      <w:r w:rsidR="003905C1" w:rsidRPr="003905C1">
        <w:rPr>
          <w:rFonts w:ascii="Arial" w:hAnsi="Arial" w:cs="Arial"/>
          <w:color w:val="000000"/>
        </w:rPr>
        <w:t xml:space="preserve">Jacob W. Grabeel II </w:t>
      </w:r>
      <w:r w:rsidRPr="003905C1">
        <w:rPr>
          <w:rFonts w:ascii="Arial" w:hAnsi="Arial" w:cs="Arial"/>
          <w:color w:val="000000"/>
        </w:rPr>
        <w:t xml:space="preserve">made a motion to accept the recommendation of Superintendent Lively.  </w:t>
      </w:r>
      <w:r w:rsidR="003905C1" w:rsidRPr="003905C1">
        <w:rPr>
          <w:rFonts w:ascii="Arial" w:hAnsi="Arial" w:cs="Arial"/>
          <w:color w:val="000000"/>
        </w:rPr>
        <w:t xml:space="preserve">Paula J. Wheeler </w:t>
      </w:r>
      <w:r w:rsidRPr="003905C1">
        <w:rPr>
          <w:rFonts w:ascii="Arial" w:hAnsi="Arial" w:cs="Arial"/>
          <w:color w:val="000000"/>
        </w:rPr>
        <w:t>seconded the motion.  The motion carried.</w:t>
      </w:r>
    </w:p>
    <w:p w14:paraId="2F3059FA" w14:textId="77777777" w:rsidR="00E362B9" w:rsidRPr="003905C1" w:rsidRDefault="00E362B9" w:rsidP="00E362B9">
      <w:pPr>
        <w:pStyle w:val="NormalWeb"/>
        <w:spacing w:before="0" w:beforeAutospacing="0" w:after="0" w:afterAutospacing="0"/>
        <w:ind w:firstLine="720"/>
        <w:jc w:val="both"/>
        <w:rPr>
          <w:rFonts w:ascii="Arial" w:hAnsi="Arial" w:cs="Arial"/>
          <w:b/>
        </w:rPr>
      </w:pPr>
      <w:r w:rsidRPr="003905C1">
        <w:rPr>
          <w:rFonts w:ascii="Arial" w:hAnsi="Arial" w:cs="Arial"/>
          <w:b/>
        </w:rPr>
        <w:t xml:space="preserve">The following votes were recorded:  </w:t>
      </w:r>
      <w:r w:rsidRPr="003905C1">
        <w:rPr>
          <w:rFonts w:ascii="Arial" w:hAnsi="Arial" w:cs="Arial"/>
          <w:b/>
        </w:rPr>
        <w:tab/>
        <w:t>Votes For:</w:t>
      </w:r>
      <w:r w:rsidRPr="003905C1">
        <w:rPr>
          <w:rFonts w:ascii="Arial" w:hAnsi="Arial" w:cs="Arial"/>
          <w:b/>
        </w:rPr>
        <w:tab/>
        <w:t>4</w:t>
      </w:r>
      <w:r w:rsidRPr="003905C1">
        <w:rPr>
          <w:rFonts w:ascii="Arial" w:hAnsi="Arial" w:cs="Arial"/>
          <w:b/>
        </w:rPr>
        <w:tab/>
        <w:t>Votes Against:</w:t>
      </w:r>
      <w:r w:rsidRPr="003905C1">
        <w:rPr>
          <w:rFonts w:ascii="Arial" w:hAnsi="Arial" w:cs="Arial"/>
          <w:b/>
        </w:rPr>
        <w:tab/>
        <w:t>0</w:t>
      </w:r>
    </w:p>
    <w:p w14:paraId="671C4917" w14:textId="77777777" w:rsidR="00E362B9" w:rsidRDefault="00E362B9" w:rsidP="00E362B9">
      <w:pPr>
        <w:pStyle w:val="NormalWeb"/>
        <w:spacing w:before="0" w:beforeAutospacing="0" w:after="0" w:afterAutospacing="0"/>
        <w:jc w:val="both"/>
        <w:rPr>
          <w:rFonts w:ascii="Arial" w:hAnsi="Arial" w:cs="Arial"/>
          <w:b/>
          <w:u w:val="single"/>
        </w:rPr>
      </w:pPr>
    </w:p>
    <w:p w14:paraId="7BD5A3A8" w14:textId="452F64E7" w:rsidR="00E362B9" w:rsidRDefault="00E362B9" w:rsidP="00FC03E7">
      <w:pPr>
        <w:pStyle w:val="NormalWeb"/>
        <w:numPr>
          <w:ilvl w:val="0"/>
          <w:numId w:val="41"/>
        </w:numPr>
        <w:spacing w:before="0" w:beforeAutospacing="0" w:after="0" w:afterAutospacing="0"/>
        <w:jc w:val="both"/>
        <w:rPr>
          <w:rFonts w:ascii="Arial" w:hAnsi="Arial" w:cs="Arial"/>
          <w:b/>
          <w:u w:val="single"/>
        </w:rPr>
      </w:pPr>
      <w:r>
        <w:rPr>
          <w:rFonts w:ascii="Arial" w:hAnsi="Arial" w:cs="Arial"/>
          <w:b/>
          <w:u w:val="single"/>
        </w:rPr>
        <w:t>Managed Internal Broadband Services (MIBS) Renewal</w:t>
      </w:r>
    </w:p>
    <w:p w14:paraId="16D05A69" w14:textId="77777777" w:rsidR="00E362B9" w:rsidRDefault="00E362B9" w:rsidP="00E362B9">
      <w:pPr>
        <w:pStyle w:val="NormalWeb"/>
        <w:spacing w:before="0" w:beforeAutospacing="0" w:after="0" w:afterAutospacing="0"/>
        <w:jc w:val="both"/>
        <w:rPr>
          <w:rFonts w:ascii="Arial" w:hAnsi="Arial" w:cs="Arial"/>
          <w:b/>
          <w:u w:val="single"/>
        </w:rPr>
      </w:pPr>
    </w:p>
    <w:p w14:paraId="2B548FE0" w14:textId="3E2D4A77" w:rsidR="00E362B9" w:rsidRPr="001A5CCE" w:rsidRDefault="00E362B9" w:rsidP="00E362B9">
      <w:pPr>
        <w:pStyle w:val="NormalWeb"/>
        <w:spacing w:before="0" w:beforeAutospacing="0" w:after="0" w:afterAutospacing="0"/>
        <w:rPr>
          <w:rFonts w:ascii="Arial" w:hAnsi="Arial" w:cs="Arial"/>
          <w:b/>
        </w:rPr>
      </w:pPr>
      <w:r>
        <w:rPr>
          <w:rFonts w:ascii="Arial" w:hAnsi="Arial" w:cs="Arial"/>
          <w:b/>
        </w:rPr>
        <w:t>06-25-</w:t>
      </w:r>
      <w:r w:rsidR="001A5CCE">
        <w:rPr>
          <w:rFonts w:ascii="Arial" w:hAnsi="Arial" w:cs="Arial"/>
          <w:b/>
        </w:rPr>
        <w:t>26</w:t>
      </w:r>
      <w:r>
        <w:rPr>
          <w:rFonts w:ascii="Arial" w:hAnsi="Arial" w:cs="Arial"/>
          <w:b/>
        </w:rPr>
        <w:tab/>
      </w:r>
      <w:r w:rsidR="001A5CCE" w:rsidRPr="001A5CCE">
        <w:rPr>
          <w:rFonts w:ascii="Arial" w:hAnsi="Arial" w:cs="Arial"/>
          <w:color w:val="000000"/>
        </w:rPr>
        <w:t>The board is asked to approve the first of four (4) renewals from Managed Internal Broadband Services (MIBS). Somerset Schools voted in June 2024 to approve the agreement for one (1) year with four 4) volunteer renewals. The service assists the district in managing and maintaining our network infrastructure. It is Erate eligible with 85% of the cost covered by USAC and the other 15% by the district.</w:t>
      </w:r>
      <w:r w:rsidR="001A5CCE" w:rsidRPr="001A5CCE">
        <w:rPr>
          <w:rFonts w:ascii="Arial" w:hAnsi="Arial" w:cs="Arial"/>
          <w:color w:val="000000"/>
        </w:rPr>
        <w:t xml:space="preserve"> </w:t>
      </w:r>
      <w:r w:rsidRPr="001A5CCE">
        <w:rPr>
          <w:rFonts w:ascii="Arial" w:hAnsi="Arial" w:cs="Arial"/>
          <w:color w:val="000000"/>
        </w:rPr>
        <w:t xml:space="preserve"> Superintendent Lively recommended the board </w:t>
      </w:r>
      <w:r w:rsidR="001A5CCE" w:rsidRPr="001A5CCE">
        <w:rPr>
          <w:rFonts w:ascii="Arial" w:hAnsi="Arial" w:cs="Arial"/>
          <w:color w:val="000000"/>
        </w:rPr>
        <w:t>approve the renewal with Managed Internal Broadband Services (MIBS)</w:t>
      </w:r>
      <w:r w:rsidR="001A5CCE" w:rsidRPr="001A5CCE">
        <w:rPr>
          <w:rFonts w:ascii="Arial" w:hAnsi="Arial" w:cs="Arial"/>
          <w:color w:val="000000"/>
        </w:rPr>
        <w:t>.</w:t>
      </w:r>
      <w:r w:rsidRPr="001A5CCE">
        <w:rPr>
          <w:rFonts w:ascii="Arial" w:hAnsi="Arial" w:cs="Arial"/>
          <w:color w:val="000000"/>
        </w:rPr>
        <w:t xml:space="preserve"> Paula J. Wheeler made a motion to accept the recommendation of Superintendent Lively.  John W. Tuttle IV seconded the motion.  The motion carried.</w:t>
      </w:r>
    </w:p>
    <w:p w14:paraId="66204DF4" w14:textId="77777777" w:rsidR="00E362B9" w:rsidRPr="001A5CCE" w:rsidRDefault="00E362B9" w:rsidP="00E362B9">
      <w:pPr>
        <w:pStyle w:val="NormalWeb"/>
        <w:spacing w:before="0" w:beforeAutospacing="0" w:after="0" w:afterAutospacing="0"/>
        <w:ind w:firstLine="720"/>
        <w:jc w:val="both"/>
        <w:rPr>
          <w:rFonts w:ascii="Arial" w:hAnsi="Arial" w:cs="Arial"/>
          <w:b/>
        </w:rPr>
      </w:pPr>
      <w:r w:rsidRPr="001A5CCE">
        <w:rPr>
          <w:rFonts w:ascii="Arial" w:hAnsi="Arial" w:cs="Arial"/>
          <w:b/>
        </w:rPr>
        <w:t xml:space="preserve">The following votes were recorded:  </w:t>
      </w:r>
      <w:r w:rsidRPr="001A5CCE">
        <w:rPr>
          <w:rFonts w:ascii="Arial" w:hAnsi="Arial" w:cs="Arial"/>
          <w:b/>
        </w:rPr>
        <w:tab/>
        <w:t>Votes For:</w:t>
      </w:r>
      <w:r w:rsidRPr="001A5CCE">
        <w:rPr>
          <w:rFonts w:ascii="Arial" w:hAnsi="Arial" w:cs="Arial"/>
          <w:b/>
        </w:rPr>
        <w:tab/>
        <w:t>4</w:t>
      </w:r>
      <w:r w:rsidRPr="001A5CCE">
        <w:rPr>
          <w:rFonts w:ascii="Arial" w:hAnsi="Arial" w:cs="Arial"/>
          <w:b/>
        </w:rPr>
        <w:tab/>
        <w:t>Votes Against:</w:t>
      </w:r>
      <w:r w:rsidRPr="001A5CCE">
        <w:rPr>
          <w:rFonts w:ascii="Arial" w:hAnsi="Arial" w:cs="Arial"/>
          <w:b/>
        </w:rPr>
        <w:tab/>
        <w:t>0</w:t>
      </w:r>
    </w:p>
    <w:p w14:paraId="0FFE56CC" w14:textId="77777777" w:rsidR="00E362B9" w:rsidRDefault="00E362B9" w:rsidP="00E362B9">
      <w:pPr>
        <w:pStyle w:val="NormalWeb"/>
        <w:spacing w:before="0" w:beforeAutospacing="0" w:after="0" w:afterAutospacing="0"/>
        <w:jc w:val="both"/>
        <w:rPr>
          <w:rFonts w:ascii="Arial" w:hAnsi="Arial" w:cs="Arial"/>
          <w:b/>
          <w:u w:val="single"/>
        </w:rPr>
      </w:pPr>
    </w:p>
    <w:p w14:paraId="353D11F5" w14:textId="5411488B" w:rsidR="00E362B9" w:rsidRDefault="00E362B9" w:rsidP="00FC03E7">
      <w:pPr>
        <w:pStyle w:val="NormalWeb"/>
        <w:numPr>
          <w:ilvl w:val="0"/>
          <w:numId w:val="41"/>
        </w:numPr>
        <w:spacing w:before="0" w:beforeAutospacing="0" w:after="0" w:afterAutospacing="0"/>
        <w:jc w:val="both"/>
        <w:rPr>
          <w:rFonts w:ascii="Arial" w:hAnsi="Arial" w:cs="Arial"/>
          <w:b/>
          <w:u w:val="single"/>
        </w:rPr>
      </w:pPr>
      <w:r>
        <w:rPr>
          <w:rFonts w:ascii="Arial" w:hAnsi="Arial" w:cs="Arial"/>
          <w:b/>
          <w:u w:val="single"/>
        </w:rPr>
        <w:t>Infinite Campus (Campus Learning Module) Agreement</w:t>
      </w:r>
    </w:p>
    <w:p w14:paraId="4F265EC8" w14:textId="77777777" w:rsidR="00E362B9" w:rsidRDefault="00E362B9" w:rsidP="00E362B9">
      <w:pPr>
        <w:pStyle w:val="NormalWeb"/>
        <w:spacing w:before="0" w:beforeAutospacing="0" w:after="0" w:afterAutospacing="0"/>
        <w:jc w:val="both"/>
        <w:rPr>
          <w:rFonts w:ascii="Arial" w:hAnsi="Arial" w:cs="Arial"/>
          <w:b/>
          <w:u w:val="single"/>
        </w:rPr>
      </w:pPr>
    </w:p>
    <w:p w14:paraId="525EC265" w14:textId="66583ECE" w:rsidR="00E362B9" w:rsidRPr="009375DD" w:rsidRDefault="00E362B9" w:rsidP="009375DD">
      <w:pPr>
        <w:pStyle w:val="NormalWeb"/>
        <w:spacing w:before="0" w:beforeAutospacing="0" w:after="0" w:afterAutospacing="0"/>
        <w:rPr>
          <w:rFonts w:ascii="Arial" w:hAnsi="Arial" w:cs="Arial"/>
          <w:color w:val="000000"/>
        </w:rPr>
      </w:pPr>
      <w:r>
        <w:rPr>
          <w:rFonts w:ascii="Arial" w:hAnsi="Arial" w:cs="Arial"/>
          <w:b/>
        </w:rPr>
        <w:t>06-25-</w:t>
      </w:r>
      <w:r w:rsidR="009375DD">
        <w:rPr>
          <w:rFonts w:ascii="Arial" w:hAnsi="Arial" w:cs="Arial"/>
          <w:b/>
        </w:rPr>
        <w:t>27</w:t>
      </w:r>
      <w:r>
        <w:rPr>
          <w:rFonts w:ascii="Arial" w:hAnsi="Arial" w:cs="Arial"/>
          <w:b/>
        </w:rPr>
        <w:tab/>
      </w:r>
      <w:r w:rsidR="009375DD" w:rsidRPr="009375DD">
        <w:rPr>
          <w:rFonts w:ascii="Arial" w:hAnsi="Arial" w:cs="Arial"/>
          <w:color w:val="000000"/>
        </w:rPr>
        <w:t>The board is asked to approve the 2025 – 2026 agreement with Infinite Campus (Campus Learning Module). The agreement will begin July 1, 2025, through June 30, 2026.</w:t>
      </w:r>
      <w:r w:rsidR="009375DD" w:rsidRPr="009375DD">
        <w:rPr>
          <w:rFonts w:ascii="Arial" w:hAnsi="Arial" w:cs="Arial"/>
          <w:color w:val="000000"/>
        </w:rPr>
        <w:t xml:space="preserve"> (</w:t>
      </w:r>
      <w:r w:rsidR="009375DD" w:rsidRPr="00B5047C">
        <w:rPr>
          <w:rFonts w:ascii="Arial" w:hAnsi="Arial" w:cs="Arial"/>
          <w:i/>
          <w:iCs/>
          <w:color w:val="000000"/>
        </w:rPr>
        <w:t>KDE Office of Education Technology had been paying for this service, but districts will now have to cover the cost.</w:t>
      </w:r>
      <w:r w:rsidR="009375DD" w:rsidRPr="009375DD">
        <w:rPr>
          <w:rFonts w:ascii="Arial" w:hAnsi="Arial" w:cs="Arial"/>
          <w:color w:val="000000"/>
        </w:rPr>
        <w:t xml:space="preserve">)  </w:t>
      </w:r>
      <w:r w:rsidRPr="009375DD">
        <w:rPr>
          <w:rFonts w:ascii="Arial" w:hAnsi="Arial" w:cs="Arial"/>
          <w:color w:val="000000"/>
        </w:rPr>
        <w:t xml:space="preserve">Superintendent Lively recommended the board </w:t>
      </w:r>
      <w:r w:rsidR="009375DD" w:rsidRPr="009375DD">
        <w:rPr>
          <w:rFonts w:ascii="Arial" w:hAnsi="Arial" w:cs="Arial"/>
          <w:color w:val="000000"/>
        </w:rPr>
        <w:t>approve the 2025 – 2026 agreement with Infinite Campus (Campus Learning Module)</w:t>
      </w:r>
      <w:r w:rsidRPr="009375DD">
        <w:rPr>
          <w:rFonts w:ascii="Arial" w:hAnsi="Arial" w:cs="Arial"/>
          <w:color w:val="000000"/>
        </w:rPr>
        <w:t xml:space="preserve">. Paula J. Wheeler made a motion to accept the recommendation of Superintendent Lively.  </w:t>
      </w:r>
      <w:r w:rsidR="009375DD" w:rsidRPr="009375DD">
        <w:rPr>
          <w:rFonts w:ascii="Arial" w:hAnsi="Arial" w:cs="Arial"/>
          <w:color w:val="000000"/>
        </w:rPr>
        <w:t>Jacob W. Grabeel II</w:t>
      </w:r>
      <w:r w:rsidRPr="009375DD">
        <w:rPr>
          <w:rFonts w:ascii="Arial" w:hAnsi="Arial" w:cs="Arial"/>
          <w:color w:val="000000"/>
        </w:rPr>
        <w:t xml:space="preserve"> seconded the motion.  The motion carried.</w:t>
      </w:r>
    </w:p>
    <w:p w14:paraId="1854752F" w14:textId="77777777" w:rsidR="00E362B9" w:rsidRPr="009375DD" w:rsidRDefault="00E362B9" w:rsidP="009375DD">
      <w:pPr>
        <w:pStyle w:val="NormalWeb"/>
        <w:spacing w:before="0" w:beforeAutospacing="0" w:after="0" w:afterAutospacing="0"/>
        <w:ind w:firstLine="720"/>
        <w:jc w:val="both"/>
        <w:rPr>
          <w:rFonts w:ascii="Arial" w:hAnsi="Arial" w:cs="Arial"/>
          <w:b/>
        </w:rPr>
      </w:pPr>
      <w:r w:rsidRPr="009375DD">
        <w:rPr>
          <w:rFonts w:ascii="Arial" w:hAnsi="Arial" w:cs="Arial"/>
          <w:b/>
        </w:rPr>
        <w:t xml:space="preserve">The following votes were recorded:  </w:t>
      </w:r>
      <w:r w:rsidRPr="009375DD">
        <w:rPr>
          <w:rFonts w:ascii="Arial" w:hAnsi="Arial" w:cs="Arial"/>
          <w:b/>
        </w:rPr>
        <w:tab/>
        <w:t>Votes For:</w:t>
      </w:r>
      <w:r w:rsidRPr="009375DD">
        <w:rPr>
          <w:rFonts w:ascii="Arial" w:hAnsi="Arial" w:cs="Arial"/>
          <w:b/>
        </w:rPr>
        <w:tab/>
        <w:t>4</w:t>
      </w:r>
      <w:r w:rsidRPr="009375DD">
        <w:rPr>
          <w:rFonts w:ascii="Arial" w:hAnsi="Arial" w:cs="Arial"/>
          <w:b/>
        </w:rPr>
        <w:tab/>
        <w:t>Votes Against:</w:t>
      </w:r>
      <w:r w:rsidRPr="009375DD">
        <w:rPr>
          <w:rFonts w:ascii="Arial" w:hAnsi="Arial" w:cs="Arial"/>
          <w:b/>
        </w:rPr>
        <w:tab/>
        <w:t>0</w:t>
      </w:r>
    </w:p>
    <w:p w14:paraId="72B2D9E9" w14:textId="77777777" w:rsidR="00E362B9" w:rsidRDefault="00E362B9" w:rsidP="00E362B9">
      <w:pPr>
        <w:pStyle w:val="NormalWeb"/>
        <w:spacing w:before="0" w:beforeAutospacing="0" w:after="0" w:afterAutospacing="0"/>
        <w:jc w:val="both"/>
        <w:rPr>
          <w:rFonts w:ascii="Arial" w:hAnsi="Arial" w:cs="Arial"/>
          <w:b/>
          <w:u w:val="single"/>
        </w:rPr>
      </w:pPr>
    </w:p>
    <w:p w14:paraId="700367BD" w14:textId="553EA9C0" w:rsidR="00FC03E7" w:rsidRPr="002C6F81" w:rsidRDefault="00E362B9" w:rsidP="00FC03E7">
      <w:pPr>
        <w:pStyle w:val="NormalWeb"/>
        <w:numPr>
          <w:ilvl w:val="0"/>
          <w:numId w:val="41"/>
        </w:numPr>
        <w:spacing w:before="0" w:beforeAutospacing="0" w:after="0" w:afterAutospacing="0"/>
        <w:jc w:val="both"/>
        <w:rPr>
          <w:rFonts w:ascii="Arial" w:hAnsi="Arial" w:cs="Arial"/>
          <w:b/>
          <w:u w:val="single"/>
        </w:rPr>
      </w:pPr>
      <w:r>
        <w:rPr>
          <w:rFonts w:ascii="Arial" w:hAnsi="Arial" w:cs="Arial"/>
          <w:b/>
          <w:u w:val="single"/>
        </w:rPr>
        <w:t>Green River Regional Educational Cooperative (GRREC) Membership</w:t>
      </w:r>
    </w:p>
    <w:p w14:paraId="4DAFBCBD" w14:textId="77777777" w:rsidR="00FC03E7" w:rsidRDefault="00FC03E7" w:rsidP="00FC03E7">
      <w:pPr>
        <w:pStyle w:val="NormalWeb"/>
        <w:spacing w:before="0" w:beforeAutospacing="0" w:after="0" w:afterAutospacing="0"/>
        <w:jc w:val="both"/>
        <w:rPr>
          <w:rFonts w:ascii="Arial" w:hAnsi="Arial" w:cs="Arial"/>
          <w:b/>
          <w:u w:val="single"/>
        </w:rPr>
      </w:pPr>
    </w:p>
    <w:p w14:paraId="0B6A3D4B" w14:textId="0BC46A2A" w:rsidR="00CC2C19" w:rsidRDefault="00FC03E7" w:rsidP="00CC2C19">
      <w:pPr>
        <w:pStyle w:val="NormalWeb"/>
        <w:spacing w:before="0" w:beforeAutospacing="0" w:after="0" w:afterAutospacing="0"/>
        <w:rPr>
          <w:rFonts w:ascii="Arial" w:hAnsi="Arial" w:cs="Arial"/>
          <w:color w:val="000000"/>
        </w:rPr>
      </w:pPr>
      <w:r>
        <w:rPr>
          <w:rFonts w:ascii="Arial" w:hAnsi="Arial" w:cs="Arial"/>
          <w:b/>
        </w:rPr>
        <w:t>0</w:t>
      </w:r>
      <w:r w:rsidR="00CC3768">
        <w:rPr>
          <w:rFonts w:ascii="Arial" w:hAnsi="Arial" w:cs="Arial"/>
          <w:b/>
        </w:rPr>
        <w:t>6</w:t>
      </w:r>
      <w:r>
        <w:rPr>
          <w:rFonts w:ascii="Arial" w:hAnsi="Arial" w:cs="Arial"/>
          <w:b/>
        </w:rPr>
        <w:t>-25-</w:t>
      </w:r>
      <w:r w:rsidR="009375DD">
        <w:rPr>
          <w:rFonts w:ascii="Arial" w:hAnsi="Arial" w:cs="Arial"/>
          <w:b/>
        </w:rPr>
        <w:t>28</w:t>
      </w:r>
      <w:r>
        <w:rPr>
          <w:rFonts w:ascii="Arial" w:hAnsi="Arial" w:cs="Arial"/>
          <w:b/>
        </w:rPr>
        <w:tab/>
      </w:r>
      <w:r w:rsidR="009375DD" w:rsidRPr="00CC2C19">
        <w:rPr>
          <w:rFonts w:ascii="Arial" w:hAnsi="Arial" w:cs="Arial"/>
          <w:color w:val="000000"/>
        </w:rPr>
        <w:t>The board is asked to approve the 2025 - 2026 Green River</w:t>
      </w:r>
      <w:r w:rsidR="00CC2C19">
        <w:rPr>
          <w:rFonts w:ascii="Arial" w:hAnsi="Arial" w:cs="Arial"/>
          <w:color w:val="000000"/>
        </w:rPr>
        <w:t xml:space="preserve"> </w:t>
      </w:r>
      <w:r w:rsidR="009375DD" w:rsidRPr="00CC2C19">
        <w:rPr>
          <w:rFonts w:ascii="Arial" w:hAnsi="Arial" w:cs="Arial"/>
          <w:color w:val="000000"/>
        </w:rPr>
        <w:t>Regional Educational Cooperative (GRREC) membership. GRREC offers several</w:t>
      </w:r>
      <w:r w:rsidR="00CC2C19">
        <w:rPr>
          <w:rFonts w:ascii="Arial" w:hAnsi="Arial" w:cs="Arial"/>
          <w:color w:val="000000"/>
        </w:rPr>
        <w:t xml:space="preserve"> </w:t>
      </w:r>
      <w:r w:rsidR="009375DD" w:rsidRPr="00CC2C19">
        <w:rPr>
          <w:rFonts w:ascii="Arial" w:hAnsi="Arial" w:cs="Arial"/>
          <w:color w:val="000000"/>
        </w:rPr>
        <w:t>sources of cooperative purchasing, crisis response from trained counselors, culture</w:t>
      </w:r>
      <w:r w:rsidR="00CC2C19">
        <w:rPr>
          <w:rFonts w:ascii="Arial" w:hAnsi="Arial" w:cs="Arial"/>
          <w:color w:val="000000"/>
        </w:rPr>
        <w:t xml:space="preserve"> </w:t>
      </w:r>
      <w:r w:rsidR="009375DD" w:rsidRPr="00CC2C19">
        <w:rPr>
          <w:rFonts w:ascii="Arial" w:hAnsi="Arial" w:cs="Arial"/>
          <w:color w:val="000000"/>
        </w:rPr>
        <w:t>assessments, data retreats, grant writing, job fairs for aspiring teachers, and</w:t>
      </w:r>
      <w:r w:rsidR="00CC2C19">
        <w:rPr>
          <w:rFonts w:ascii="Arial" w:hAnsi="Arial" w:cs="Arial"/>
          <w:color w:val="000000"/>
        </w:rPr>
        <w:t xml:space="preserve"> </w:t>
      </w:r>
      <w:r w:rsidR="009375DD" w:rsidRPr="00CC2C19">
        <w:rPr>
          <w:rFonts w:ascii="Arial" w:hAnsi="Arial" w:cs="Arial"/>
          <w:color w:val="000000"/>
        </w:rPr>
        <w:t>instructional rounds.</w:t>
      </w:r>
      <w:r w:rsidR="00CC2C19">
        <w:rPr>
          <w:rFonts w:ascii="Arial" w:hAnsi="Arial" w:cs="Arial"/>
          <w:color w:val="000000"/>
        </w:rPr>
        <w:t xml:space="preserve"> </w:t>
      </w:r>
      <w:r w:rsidRPr="00CC2C19">
        <w:rPr>
          <w:rFonts w:ascii="Arial" w:hAnsi="Arial" w:cs="Arial"/>
          <w:color w:val="000000"/>
        </w:rPr>
        <w:t xml:space="preserve">Superintendent Lively recommended the board </w:t>
      </w:r>
      <w:r w:rsidR="009375DD" w:rsidRPr="00CC2C19">
        <w:rPr>
          <w:rFonts w:ascii="Arial" w:hAnsi="Arial" w:cs="Arial"/>
          <w:color w:val="000000"/>
        </w:rPr>
        <w:t xml:space="preserve">approve </w:t>
      </w:r>
    </w:p>
    <w:p w14:paraId="6A3B10E0" w14:textId="0C51F26D" w:rsidR="00CC2C19" w:rsidRPr="00CC2C19" w:rsidRDefault="00CC2C19" w:rsidP="00CC2C19">
      <w:pPr>
        <w:pStyle w:val="NormalWeb"/>
        <w:spacing w:before="0" w:beforeAutospacing="0" w:after="0" w:afterAutospacing="0"/>
        <w:jc w:val="right"/>
        <w:rPr>
          <w:rFonts w:ascii="Arial" w:hAnsi="Arial" w:cs="Arial"/>
          <w:b/>
          <w:bCs/>
          <w:color w:val="000000"/>
          <w:sz w:val="36"/>
          <w:szCs w:val="36"/>
        </w:rPr>
      </w:pPr>
      <w:r w:rsidRPr="00CC2C19">
        <w:rPr>
          <w:rFonts w:ascii="Arial" w:hAnsi="Arial" w:cs="Arial"/>
          <w:b/>
          <w:bCs/>
          <w:color w:val="000000"/>
          <w:sz w:val="36"/>
          <w:szCs w:val="36"/>
        </w:rPr>
        <w:lastRenderedPageBreak/>
        <w:t>2726</w:t>
      </w:r>
    </w:p>
    <w:p w14:paraId="69E87AE5" w14:textId="05BE226B" w:rsidR="00FC03E7" w:rsidRPr="00CC2C19" w:rsidRDefault="009375DD" w:rsidP="00CC2C19">
      <w:pPr>
        <w:pStyle w:val="NormalWeb"/>
        <w:spacing w:before="0" w:beforeAutospacing="0" w:after="0" w:afterAutospacing="0"/>
        <w:rPr>
          <w:rFonts w:ascii="Arial" w:hAnsi="Arial" w:cs="Arial"/>
          <w:b/>
        </w:rPr>
      </w:pPr>
      <w:r w:rsidRPr="00CC2C19">
        <w:rPr>
          <w:rFonts w:ascii="Arial" w:hAnsi="Arial" w:cs="Arial"/>
          <w:color w:val="000000"/>
        </w:rPr>
        <w:t>the 2025 – 2026 Green River Regional Educational Cooperative (GRREC) membership</w:t>
      </w:r>
      <w:r w:rsidRPr="00CC2C19">
        <w:rPr>
          <w:rFonts w:ascii="Arial" w:hAnsi="Arial" w:cs="Arial"/>
          <w:color w:val="000000"/>
        </w:rPr>
        <w:t>.</w:t>
      </w:r>
      <w:r w:rsidR="00FC03E7" w:rsidRPr="00CC2C19">
        <w:rPr>
          <w:rFonts w:ascii="Arial" w:hAnsi="Arial" w:cs="Arial"/>
          <w:color w:val="000000"/>
        </w:rPr>
        <w:t xml:space="preserve"> </w:t>
      </w:r>
      <w:r w:rsidR="00D00CBB" w:rsidRPr="00CC2C19">
        <w:rPr>
          <w:rFonts w:ascii="Arial" w:hAnsi="Arial" w:cs="Arial"/>
          <w:color w:val="000000"/>
        </w:rPr>
        <w:t xml:space="preserve">Paula J. Wheeler </w:t>
      </w:r>
      <w:r w:rsidR="00FC03E7" w:rsidRPr="00CC2C19">
        <w:rPr>
          <w:rFonts w:ascii="Arial" w:hAnsi="Arial" w:cs="Arial"/>
          <w:color w:val="000000"/>
        </w:rPr>
        <w:t xml:space="preserve">made a motion to accept the recommendation of Superintendent Lively. </w:t>
      </w:r>
      <w:r w:rsidR="00CC2C19" w:rsidRPr="00CC2C19">
        <w:rPr>
          <w:rFonts w:ascii="Arial" w:hAnsi="Arial" w:cs="Arial"/>
          <w:color w:val="000000"/>
        </w:rPr>
        <w:t>John W. Tuttle IV</w:t>
      </w:r>
      <w:r w:rsidR="00D00CBB" w:rsidRPr="00CC2C19">
        <w:rPr>
          <w:rFonts w:ascii="Arial" w:hAnsi="Arial" w:cs="Arial"/>
          <w:color w:val="000000"/>
        </w:rPr>
        <w:t xml:space="preserve"> </w:t>
      </w:r>
      <w:r w:rsidR="00FC03E7" w:rsidRPr="00CC2C19">
        <w:rPr>
          <w:rFonts w:ascii="Arial" w:hAnsi="Arial" w:cs="Arial"/>
          <w:color w:val="000000"/>
        </w:rPr>
        <w:t>seconded the motion.  The motion carried.</w:t>
      </w:r>
    </w:p>
    <w:p w14:paraId="16BF9409" w14:textId="77777777" w:rsidR="00FC03E7" w:rsidRDefault="00FC03E7" w:rsidP="00CC2C19">
      <w:pPr>
        <w:pStyle w:val="NormalWeb"/>
        <w:spacing w:before="0" w:beforeAutospacing="0" w:after="0" w:afterAutospacing="0"/>
        <w:ind w:firstLine="720"/>
        <w:jc w:val="both"/>
        <w:rPr>
          <w:rFonts w:ascii="Arial" w:hAnsi="Arial" w:cs="Arial"/>
          <w:b/>
        </w:rPr>
      </w:pPr>
      <w:r w:rsidRPr="00CC2C19">
        <w:rPr>
          <w:rFonts w:ascii="Arial" w:hAnsi="Arial" w:cs="Arial"/>
          <w:b/>
        </w:rPr>
        <w:t xml:space="preserve">The following votes were recorded:  </w:t>
      </w:r>
      <w:r w:rsidRPr="00CC2C19">
        <w:rPr>
          <w:rFonts w:ascii="Arial" w:hAnsi="Arial" w:cs="Arial"/>
          <w:b/>
        </w:rPr>
        <w:tab/>
        <w:t>Votes For:</w:t>
      </w:r>
      <w:r w:rsidRPr="00CC2C19">
        <w:rPr>
          <w:rFonts w:ascii="Arial" w:hAnsi="Arial" w:cs="Arial"/>
          <w:b/>
        </w:rPr>
        <w:tab/>
        <w:t>4</w:t>
      </w:r>
      <w:r w:rsidRPr="00CC2C19">
        <w:rPr>
          <w:rFonts w:ascii="Arial" w:hAnsi="Arial" w:cs="Arial"/>
          <w:b/>
        </w:rPr>
        <w:tab/>
        <w:t>Votes Against:</w:t>
      </w:r>
      <w:r w:rsidRPr="00CC2C19">
        <w:rPr>
          <w:rFonts w:ascii="Arial" w:hAnsi="Arial" w:cs="Arial"/>
          <w:b/>
        </w:rPr>
        <w:tab/>
        <w:t>0</w:t>
      </w:r>
    </w:p>
    <w:p w14:paraId="13101D6C" w14:textId="77777777" w:rsidR="00CC3768" w:rsidRDefault="00CC3768" w:rsidP="00CC2C19">
      <w:pPr>
        <w:pStyle w:val="NormalWeb"/>
        <w:spacing w:before="0" w:beforeAutospacing="0" w:after="0" w:afterAutospacing="0"/>
        <w:ind w:firstLine="720"/>
        <w:jc w:val="both"/>
        <w:rPr>
          <w:rFonts w:ascii="Arial" w:hAnsi="Arial" w:cs="Arial"/>
          <w:b/>
        </w:rPr>
      </w:pPr>
    </w:p>
    <w:p w14:paraId="3C58B91A" w14:textId="474C30D1" w:rsidR="00CC3768" w:rsidRPr="00CC3768" w:rsidRDefault="00CC3768" w:rsidP="00CC3768">
      <w:pPr>
        <w:pStyle w:val="NormalWeb"/>
        <w:numPr>
          <w:ilvl w:val="0"/>
          <w:numId w:val="4"/>
        </w:numPr>
        <w:spacing w:before="0" w:beforeAutospacing="0" w:after="0" w:afterAutospacing="0"/>
        <w:jc w:val="both"/>
        <w:rPr>
          <w:rFonts w:ascii="Arial" w:hAnsi="Arial" w:cs="Arial"/>
          <w:b/>
          <w:u w:val="single"/>
        </w:rPr>
      </w:pPr>
      <w:r w:rsidRPr="00CC3768">
        <w:rPr>
          <w:rFonts w:ascii="Arial" w:hAnsi="Arial" w:cs="Arial"/>
          <w:b/>
          <w:u w:val="single"/>
        </w:rPr>
        <w:t>Enter Executive Session Pursuant to KRS 156.557(6)(c) Personnel</w:t>
      </w:r>
    </w:p>
    <w:p w14:paraId="77161354" w14:textId="77777777" w:rsidR="00CC3768" w:rsidRDefault="00CC3768" w:rsidP="00CC3768">
      <w:pPr>
        <w:rPr>
          <w:rFonts w:ascii="Arial" w:hAnsi="Arial" w:cs="Arial"/>
          <w:b/>
        </w:rPr>
      </w:pPr>
    </w:p>
    <w:p w14:paraId="6AFCF000" w14:textId="0A210D90" w:rsidR="00CC3768" w:rsidRDefault="00CC3768" w:rsidP="00CC3768">
      <w:pPr>
        <w:pStyle w:val="paragraph"/>
        <w:spacing w:before="0" w:beforeAutospacing="0" w:after="0" w:afterAutospacing="0"/>
        <w:ind w:left="2160" w:hanging="2160"/>
        <w:textAlignment w:val="baseline"/>
        <w:rPr>
          <w:rStyle w:val="normaltextrun"/>
          <w:rFonts w:ascii="Arial" w:hAnsi="Arial" w:cs="Arial"/>
        </w:rPr>
      </w:pPr>
      <w:r>
        <w:rPr>
          <w:rFonts w:ascii="Arial" w:hAnsi="Arial" w:cs="Arial"/>
          <w:b/>
          <w:bCs/>
          <w:color w:val="000000"/>
        </w:rPr>
        <w:t>06-25-</w:t>
      </w:r>
      <w:r>
        <w:rPr>
          <w:rFonts w:ascii="Arial" w:hAnsi="Arial" w:cs="Arial"/>
          <w:b/>
          <w:bCs/>
          <w:color w:val="000000"/>
        </w:rPr>
        <w:t xml:space="preserve">29     </w:t>
      </w:r>
      <w:r w:rsidRPr="00CC3768">
        <w:rPr>
          <w:rStyle w:val="normaltextrun"/>
          <w:rFonts w:ascii="Arial" w:hAnsi="Arial" w:cs="Arial"/>
        </w:rPr>
        <w:t>The board is asked to enter executive session pursuant to KRS 156.557(6)(c) for</w:t>
      </w:r>
    </w:p>
    <w:p w14:paraId="3662F5FF" w14:textId="0E8CC3AD" w:rsidR="00CC3768" w:rsidRDefault="00CC3768" w:rsidP="00CC3768">
      <w:pPr>
        <w:pStyle w:val="paragraph"/>
        <w:spacing w:before="0" w:beforeAutospacing="0" w:after="0" w:afterAutospacing="0"/>
        <w:ind w:left="2160" w:hanging="2160"/>
        <w:textAlignment w:val="baseline"/>
        <w:rPr>
          <w:rStyle w:val="normaltextrun"/>
          <w:rFonts w:ascii="Arial" w:hAnsi="Arial" w:cs="Arial"/>
          <w:i/>
          <w:iCs/>
          <w:shd w:val="clear" w:color="auto" w:fill="FFFFFF"/>
        </w:rPr>
      </w:pPr>
      <w:r w:rsidRPr="00CC3768">
        <w:rPr>
          <w:rStyle w:val="normaltextrun"/>
          <w:rFonts w:ascii="Arial" w:hAnsi="Arial" w:cs="Arial"/>
        </w:rPr>
        <w:t>discussion of personnel.</w:t>
      </w:r>
      <w:r w:rsidRPr="00CC3768">
        <w:rPr>
          <w:rStyle w:val="eop"/>
          <w:rFonts w:ascii="Arial" w:hAnsi="Arial" w:cs="Arial"/>
        </w:rPr>
        <w:t> </w:t>
      </w:r>
      <w:r>
        <w:rPr>
          <w:rStyle w:val="eop"/>
          <w:rFonts w:ascii="Arial" w:hAnsi="Arial" w:cs="Arial"/>
        </w:rPr>
        <w:t xml:space="preserve"> </w:t>
      </w:r>
      <w:r w:rsidR="003E4598">
        <w:rPr>
          <w:rStyle w:val="eop"/>
          <w:rFonts w:ascii="Arial" w:hAnsi="Arial" w:cs="Arial"/>
        </w:rPr>
        <w:t>(</w:t>
      </w:r>
      <w:r w:rsidRPr="00CC3768">
        <w:rPr>
          <w:rStyle w:val="normaltextrun"/>
          <w:rFonts w:ascii="Arial" w:hAnsi="Arial" w:cs="Arial"/>
          <w:i/>
          <w:iCs/>
          <w:shd w:val="clear" w:color="auto" w:fill="FFFFFF"/>
        </w:rPr>
        <w:t xml:space="preserve">KRS 156.557(6)(c) Any preliminary discussions relating to the evaluation of </w:t>
      </w:r>
    </w:p>
    <w:p w14:paraId="16F10262" w14:textId="15248C37" w:rsidR="00CC3768" w:rsidRPr="00CC3768" w:rsidRDefault="00CC3768" w:rsidP="00CC3768">
      <w:pPr>
        <w:pStyle w:val="paragraph"/>
        <w:spacing w:before="0" w:beforeAutospacing="0" w:after="0" w:afterAutospacing="0"/>
        <w:ind w:left="2160" w:hanging="2160"/>
        <w:textAlignment w:val="baseline"/>
        <w:rPr>
          <w:rFonts w:ascii="Arial" w:hAnsi="Arial" w:cs="Arial"/>
          <w:sz w:val="18"/>
          <w:szCs w:val="18"/>
        </w:rPr>
      </w:pPr>
      <w:r w:rsidRPr="00CC3768">
        <w:rPr>
          <w:rStyle w:val="normaltextrun"/>
          <w:rFonts w:ascii="Arial" w:hAnsi="Arial" w:cs="Arial"/>
          <w:i/>
          <w:iCs/>
          <w:shd w:val="clear" w:color="auto" w:fill="FFFFFF"/>
        </w:rPr>
        <w:t>the</w:t>
      </w:r>
      <w:r>
        <w:rPr>
          <w:rStyle w:val="normaltextrun"/>
          <w:rFonts w:ascii="Arial" w:hAnsi="Arial" w:cs="Arial"/>
          <w:i/>
          <w:iCs/>
          <w:shd w:val="clear" w:color="auto" w:fill="FFFFFF"/>
        </w:rPr>
        <w:t xml:space="preserve"> </w:t>
      </w:r>
      <w:r w:rsidRPr="00CC3768">
        <w:rPr>
          <w:rStyle w:val="normaltextrun"/>
          <w:rFonts w:ascii="Arial" w:hAnsi="Arial" w:cs="Arial"/>
          <w:i/>
          <w:iCs/>
          <w:shd w:val="clear" w:color="auto" w:fill="FFFFFF"/>
        </w:rPr>
        <w:t>superintendent by the board or between the board and the superintendent prior to the</w:t>
      </w:r>
      <w:r w:rsidRPr="00CC3768">
        <w:rPr>
          <w:rStyle w:val="eop"/>
          <w:rFonts w:ascii="Arial" w:hAnsi="Arial" w:cs="Arial"/>
        </w:rPr>
        <w:t> </w:t>
      </w:r>
    </w:p>
    <w:p w14:paraId="61464C51" w14:textId="493B8B1B" w:rsidR="00CC3768" w:rsidRDefault="00CC3768" w:rsidP="00CC3768">
      <w:pPr>
        <w:pStyle w:val="paragraph"/>
        <w:spacing w:before="0" w:beforeAutospacing="0" w:after="0" w:afterAutospacing="0"/>
        <w:ind w:left="2160" w:hanging="2160"/>
        <w:textAlignment w:val="baseline"/>
        <w:rPr>
          <w:rFonts w:ascii="Arial" w:hAnsi="Arial" w:cs="Arial"/>
          <w:color w:val="000000"/>
        </w:rPr>
      </w:pPr>
      <w:r w:rsidRPr="00CC3768">
        <w:rPr>
          <w:rStyle w:val="normaltextrun"/>
          <w:rFonts w:ascii="Arial" w:hAnsi="Arial" w:cs="Arial"/>
          <w:i/>
          <w:iCs/>
          <w:shd w:val="clear" w:color="auto" w:fill="FFFFFF"/>
        </w:rPr>
        <w:t>summative evaluation shall be conducted in closed session.</w:t>
      </w:r>
      <w:r w:rsidR="003E4598">
        <w:rPr>
          <w:rStyle w:val="normaltextrun"/>
          <w:rFonts w:ascii="Arial" w:hAnsi="Arial" w:cs="Arial"/>
          <w:i/>
          <w:iCs/>
          <w:shd w:val="clear" w:color="auto" w:fill="FFFFFF"/>
        </w:rPr>
        <w:t>)</w:t>
      </w:r>
      <w:r w:rsidRPr="00CC3768">
        <w:rPr>
          <w:rStyle w:val="eop"/>
          <w:rFonts w:ascii="Arial" w:hAnsi="Arial" w:cs="Arial"/>
        </w:rPr>
        <w:t> </w:t>
      </w:r>
      <w:r w:rsidRPr="00CC3768">
        <w:rPr>
          <w:rFonts w:ascii="Arial" w:hAnsi="Arial" w:cs="Arial"/>
          <w:color w:val="000000"/>
        </w:rPr>
        <w:t>Vice Chair Dr. Elaine A. Wilson</w:t>
      </w:r>
    </w:p>
    <w:p w14:paraId="46B2F579" w14:textId="77777777" w:rsidR="00CC3768" w:rsidRDefault="00CC3768" w:rsidP="00CC3768">
      <w:pPr>
        <w:pStyle w:val="paragraph"/>
        <w:spacing w:before="0" w:beforeAutospacing="0" w:after="0" w:afterAutospacing="0"/>
        <w:ind w:left="2160" w:hanging="2160"/>
        <w:textAlignment w:val="baseline"/>
        <w:rPr>
          <w:rStyle w:val="normaltextrun"/>
          <w:rFonts w:ascii="Arial" w:hAnsi="Arial" w:cs="Arial"/>
          <w:color w:val="000000"/>
          <w:shd w:val="clear" w:color="auto" w:fill="FFFFFF"/>
        </w:rPr>
      </w:pPr>
      <w:r w:rsidRPr="00CC3768">
        <w:rPr>
          <w:rFonts w:ascii="Arial" w:hAnsi="Arial" w:cs="Arial"/>
          <w:color w:val="000000"/>
        </w:rPr>
        <w:t xml:space="preserve">recommended the board </w:t>
      </w:r>
      <w:r w:rsidRPr="00CC3768">
        <w:rPr>
          <w:rStyle w:val="normaltextrun"/>
          <w:rFonts w:ascii="Arial" w:hAnsi="Arial" w:cs="Arial"/>
          <w:color w:val="000000"/>
          <w:shd w:val="clear" w:color="auto" w:fill="FFFFFF"/>
        </w:rPr>
        <w:t>enter an executive session pursuant to KRS 156.557(6)(c) for the discussion</w:t>
      </w:r>
    </w:p>
    <w:p w14:paraId="3455EDDB" w14:textId="77777777" w:rsidR="00CC3768" w:rsidRDefault="00CC3768" w:rsidP="00CC3768">
      <w:pPr>
        <w:pStyle w:val="paragraph"/>
        <w:spacing w:before="0" w:beforeAutospacing="0" w:after="0" w:afterAutospacing="0"/>
        <w:ind w:left="2160" w:hanging="2160"/>
        <w:textAlignment w:val="baseline"/>
        <w:rPr>
          <w:rFonts w:ascii="Arial" w:hAnsi="Arial" w:cs="Arial"/>
          <w:color w:val="000000"/>
        </w:rPr>
      </w:pPr>
      <w:r w:rsidRPr="00CC3768">
        <w:rPr>
          <w:rStyle w:val="normaltextrun"/>
          <w:rFonts w:ascii="Arial" w:hAnsi="Arial" w:cs="Arial"/>
          <w:color w:val="000000"/>
          <w:shd w:val="clear" w:color="auto" w:fill="FFFFFF"/>
        </w:rPr>
        <w:t>of personnel.</w:t>
      </w:r>
      <w:r w:rsidRPr="00CC3768">
        <w:rPr>
          <w:rStyle w:val="normaltextrun"/>
          <w:rFonts w:ascii="Arial" w:hAnsi="Arial" w:cs="Arial"/>
          <w:color w:val="000000"/>
          <w:shd w:val="clear" w:color="auto" w:fill="FFFFFF"/>
        </w:rPr>
        <w:t xml:space="preserve"> </w:t>
      </w:r>
      <w:r w:rsidRPr="00CC3768">
        <w:rPr>
          <w:rFonts w:ascii="Arial" w:hAnsi="Arial" w:cs="Arial"/>
          <w:color w:val="000000"/>
        </w:rPr>
        <w:t xml:space="preserve">John W. Tuttle IV made a motion to accept the recommendation of </w:t>
      </w:r>
      <w:r>
        <w:rPr>
          <w:rFonts w:ascii="Arial" w:hAnsi="Arial" w:cs="Arial"/>
          <w:color w:val="000000"/>
        </w:rPr>
        <w:t xml:space="preserve">the Vice Chair Dr. </w:t>
      </w:r>
    </w:p>
    <w:p w14:paraId="613966E0" w14:textId="7BA64299" w:rsidR="00CC3768" w:rsidRPr="00CC3768" w:rsidRDefault="00CC3768" w:rsidP="00CC3768">
      <w:pPr>
        <w:pStyle w:val="paragraph"/>
        <w:spacing w:before="0" w:beforeAutospacing="0" w:after="0" w:afterAutospacing="0"/>
        <w:ind w:left="2160" w:hanging="2160"/>
        <w:textAlignment w:val="baseline"/>
        <w:rPr>
          <w:rFonts w:ascii="Arial" w:hAnsi="Arial" w:cs="Arial"/>
          <w:color w:val="000000"/>
        </w:rPr>
      </w:pPr>
      <w:r>
        <w:rPr>
          <w:rFonts w:ascii="Arial" w:hAnsi="Arial" w:cs="Arial"/>
          <w:color w:val="000000"/>
        </w:rPr>
        <w:t>Elaine A. Wilson</w:t>
      </w:r>
      <w:r w:rsidRPr="00CC3768">
        <w:rPr>
          <w:rFonts w:ascii="Arial" w:hAnsi="Arial" w:cs="Arial"/>
          <w:color w:val="000000"/>
        </w:rPr>
        <w:t>.  Jacob W. Grabeel II seconded the motion.  The motion carried</w:t>
      </w:r>
    </w:p>
    <w:p w14:paraId="722C91DD" w14:textId="77777777" w:rsidR="00CC3768" w:rsidRDefault="00CC3768" w:rsidP="00CC3768">
      <w:pPr>
        <w:pStyle w:val="NormalWeb"/>
        <w:spacing w:before="0" w:beforeAutospacing="0" w:after="0" w:afterAutospacing="0"/>
        <w:ind w:firstLine="720"/>
        <w:jc w:val="both"/>
        <w:rPr>
          <w:rFonts w:ascii="Arial" w:hAnsi="Arial" w:cs="Arial"/>
          <w:b/>
        </w:rPr>
      </w:pPr>
      <w:r w:rsidRPr="00CC3768">
        <w:rPr>
          <w:rFonts w:ascii="Arial" w:hAnsi="Arial" w:cs="Arial"/>
          <w:b/>
        </w:rPr>
        <w:t xml:space="preserve">The following votes were recorded:  </w:t>
      </w:r>
      <w:r w:rsidRPr="00CC3768">
        <w:rPr>
          <w:rFonts w:ascii="Arial" w:hAnsi="Arial" w:cs="Arial"/>
          <w:b/>
        </w:rPr>
        <w:tab/>
        <w:t>Votes For:</w:t>
      </w:r>
      <w:r w:rsidRPr="00CC3768">
        <w:rPr>
          <w:rFonts w:ascii="Arial" w:hAnsi="Arial" w:cs="Arial"/>
          <w:b/>
        </w:rPr>
        <w:tab/>
        <w:t>4</w:t>
      </w:r>
      <w:r w:rsidRPr="00CC3768">
        <w:rPr>
          <w:rFonts w:ascii="Arial" w:hAnsi="Arial" w:cs="Arial"/>
          <w:b/>
        </w:rPr>
        <w:tab/>
        <w:t>Votes Against:</w:t>
      </w:r>
      <w:r w:rsidRPr="00CC3768">
        <w:rPr>
          <w:rFonts w:ascii="Arial" w:hAnsi="Arial" w:cs="Arial"/>
          <w:b/>
        </w:rPr>
        <w:tab/>
        <w:t>0</w:t>
      </w:r>
    </w:p>
    <w:p w14:paraId="393C8DAF" w14:textId="77777777" w:rsidR="00CC3768" w:rsidRDefault="00CC3768" w:rsidP="00CC3768">
      <w:pPr>
        <w:pStyle w:val="NormalWeb"/>
        <w:spacing w:before="0" w:beforeAutospacing="0" w:after="0" w:afterAutospacing="0"/>
        <w:jc w:val="both"/>
        <w:rPr>
          <w:rFonts w:ascii="Arial" w:hAnsi="Arial" w:cs="Arial"/>
          <w:b/>
        </w:rPr>
      </w:pPr>
    </w:p>
    <w:p w14:paraId="74E8D775" w14:textId="0E4A76E8" w:rsidR="00CC3768" w:rsidRDefault="00CC3768" w:rsidP="00CC3768">
      <w:pPr>
        <w:pStyle w:val="NormalWeb"/>
        <w:numPr>
          <w:ilvl w:val="0"/>
          <w:numId w:val="4"/>
        </w:numPr>
        <w:spacing w:before="0" w:beforeAutospacing="0" w:after="0" w:afterAutospacing="0"/>
        <w:jc w:val="both"/>
        <w:rPr>
          <w:rFonts w:ascii="Arial" w:hAnsi="Arial" w:cs="Arial"/>
          <w:b/>
          <w:u w:val="single"/>
        </w:rPr>
      </w:pPr>
      <w:r w:rsidRPr="00CC3768">
        <w:rPr>
          <w:rFonts w:ascii="Arial" w:hAnsi="Arial" w:cs="Arial"/>
          <w:b/>
          <w:u w:val="single"/>
        </w:rPr>
        <w:t>Reconvene from Executive Session to Regular Monthly Board Meeting Pursuant to KRS 156.557(6)(c) Personnel</w:t>
      </w:r>
    </w:p>
    <w:p w14:paraId="438F9AAC" w14:textId="77777777" w:rsidR="00CC3768" w:rsidRDefault="00CC3768" w:rsidP="00CC3768">
      <w:pPr>
        <w:pStyle w:val="NormalWeb"/>
        <w:spacing w:before="0" w:beforeAutospacing="0" w:after="0" w:afterAutospacing="0"/>
        <w:jc w:val="both"/>
        <w:rPr>
          <w:rFonts w:ascii="Arial" w:hAnsi="Arial" w:cs="Arial"/>
          <w:b/>
          <w:u w:val="single"/>
        </w:rPr>
      </w:pPr>
    </w:p>
    <w:p w14:paraId="09E9BAA5" w14:textId="4EA39324" w:rsidR="008342B8" w:rsidRPr="008342B8" w:rsidRDefault="00CC3768" w:rsidP="008342B8">
      <w:pPr>
        <w:pStyle w:val="NormalWeb"/>
        <w:spacing w:before="0" w:beforeAutospacing="0" w:after="0" w:afterAutospacing="0"/>
        <w:rPr>
          <w:rFonts w:ascii="Arial" w:hAnsi="Arial" w:cs="Arial"/>
          <w:color w:val="000000"/>
        </w:rPr>
      </w:pPr>
      <w:r>
        <w:rPr>
          <w:rFonts w:ascii="Arial" w:hAnsi="Arial" w:cs="Arial"/>
          <w:b/>
          <w:bCs/>
          <w:color w:val="000000"/>
        </w:rPr>
        <w:t>06-25-</w:t>
      </w:r>
      <w:r>
        <w:rPr>
          <w:rFonts w:ascii="Arial" w:hAnsi="Arial" w:cs="Arial"/>
          <w:b/>
          <w:bCs/>
          <w:color w:val="000000"/>
        </w:rPr>
        <w:t>30</w:t>
      </w:r>
      <w:r>
        <w:rPr>
          <w:rFonts w:ascii="Arial" w:hAnsi="Arial" w:cs="Arial"/>
          <w:b/>
          <w:bCs/>
          <w:color w:val="000000"/>
        </w:rPr>
        <w:t xml:space="preserve">     </w:t>
      </w:r>
      <w:r w:rsidR="008342B8" w:rsidRPr="008342B8">
        <w:rPr>
          <w:rFonts w:ascii="Arial" w:hAnsi="Arial" w:cs="Arial"/>
          <w:color w:val="000000"/>
        </w:rPr>
        <w:t>The board is asked to return to open session pursuant to KRS</w:t>
      </w:r>
      <w:r w:rsidR="008342B8" w:rsidRPr="008342B8">
        <w:rPr>
          <w:rFonts w:ascii="Arial" w:hAnsi="Arial" w:cs="Arial"/>
          <w:color w:val="000000"/>
        </w:rPr>
        <w:t xml:space="preserve"> </w:t>
      </w:r>
      <w:r w:rsidR="008342B8" w:rsidRPr="008342B8">
        <w:rPr>
          <w:rFonts w:ascii="Arial" w:hAnsi="Arial" w:cs="Arial"/>
          <w:color w:val="000000"/>
        </w:rPr>
        <w:t>156.557(6)(c) Personnel.</w:t>
      </w:r>
    </w:p>
    <w:p w14:paraId="0239E5FA" w14:textId="77777777" w:rsidR="008342B8" w:rsidRDefault="00CC3768" w:rsidP="008342B8">
      <w:pPr>
        <w:pStyle w:val="paragraph"/>
        <w:spacing w:before="0" w:beforeAutospacing="0" w:after="0" w:afterAutospacing="0"/>
        <w:ind w:left="2160" w:hanging="2160"/>
        <w:textAlignment w:val="baseline"/>
        <w:rPr>
          <w:rFonts w:ascii="Arial" w:hAnsi="Arial" w:cs="Arial"/>
          <w:color w:val="000000"/>
        </w:rPr>
      </w:pPr>
      <w:r w:rsidRPr="008342B8">
        <w:rPr>
          <w:rFonts w:ascii="Arial" w:hAnsi="Arial" w:cs="Arial"/>
          <w:color w:val="000000"/>
        </w:rPr>
        <w:t>Vice Chair Dr. Elaine A. Wilson</w:t>
      </w:r>
      <w:r w:rsidR="008342B8" w:rsidRPr="008342B8">
        <w:rPr>
          <w:rFonts w:ascii="Arial" w:hAnsi="Arial" w:cs="Arial"/>
          <w:color w:val="000000"/>
        </w:rPr>
        <w:t xml:space="preserve"> </w:t>
      </w:r>
      <w:r w:rsidRPr="008342B8">
        <w:rPr>
          <w:rFonts w:ascii="Arial" w:hAnsi="Arial" w:cs="Arial"/>
          <w:color w:val="000000"/>
        </w:rPr>
        <w:t xml:space="preserve">recommended the board </w:t>
      </w:r>
      <w:r w:rsidR="008342B8" w:rsidRPr="008342B8">
        <w:rPr>
          <w:rFonts w:ascii="Arial" w:hAnsi="Arial" w:cs="Arial"/>
          <w:color w:val="000000"/>
        </w:rPr>
        <w:t xml:space="preserve">return to open session pursuant to KRS </w:t>
      </w:r>
    </w:p>
    <w:p w14:paraId="4818D884" w14:textId="77777777" w:rsidR="008342B8" w:rsidRDefault="008342B8" w:rsidP="008342B8">
      <w:pPr>
        <w:pStyle w:val="paragraph"/>
        <w:spacing w:before="0" w:beforeAutospacing="0" w:after="0" w:afterAutospacing="0"/>
        <w:ind w:left="2160" w:hanging="2160"/>
        <w:textAlignment w:val="baseline"/>
        <w:rPr>
          <w:rFonts w:ascii="Arial" w:hAnsi="Arial" w:cs="Arial"/>
          <w:color w:val="000000"/>
        </w:rPr>
      </w:pPr>
      <w:r w:rsidRPr="008342B8">
        <w:rPr>
          <w:rFonts w:ascii="Arial" w:hAnsi="Arial" w:cs="Arial"/>
          <w:color w:val="000000"/>
        </w:rPr>
        <w:t>156.557(6)(c) for the discussion of personnel</w:t>
      </w:r>
      <w:r w:rsidR="00CC3768" w:rsidRPr="008342B8">
        <w:rPr>
          <w:rStyle w:val="normaltextrun"/>
          <w:rFonts w:ascii="Arial" w:hAnsi="Arial" w:cs="Arial"/>
          <w:color w:val="000000"/>
          <w:shd w:val="clear" w:color="auto" w:fill="FFFFFF"/>
        </w:rPr>
        <w:t xml:space="preserve">. </w:t>
      </w:r>
      <w:r w:rsidRPr="008342B8">
        <w:rPr>
          <w:rFonts w:ascii="Arial" w:hAnsi="Arial" w:cs="Arial"/>
          <w:color w:val="000000"/>
        </w:rPr>
        <w:t xml:space="preserve">Jacob W. Grabeel II </w:t>
      </w:r>
      <w:r w:rsidR="00CC3768" w:rsidRPr="008342B8">
        <w:rPr>
          <w:rFonts w:ascii="Arial" w:hAnsi="Arial" w:cs="Arial"/>
          <w:color w:val="000000"/>
        </w:rPr>
        <w:t xml:space="preserve">made a motion to accept the </w:t>
      </w:r>
    </w:p>
    <w:p w14:paraId="7637EA81" w14:textId="77777777" w:rsidR="008342B8" w:rsidRDefault="00CC3768" w:rsidP="008342B8">
      <w:pPr>
        <w:pStyle w:val="paragraph"/>
        <w:spacing w:before="0" w:beforeAutospacing="0" w:after="0" w:afterAutospacing="0"/>
        <w:ind w:left="2160" w:hanging="2160"/>
        <w:textAlignment w:val="baseline"/>
        <w:rPr>
          <w:rFonts w:ascii="Arial" w:hAnsi="Arial" w:cs="Arial"/>
          <w:color w:val="000000"/>
        </w:rPr>
      </w:pPr>
      <w:r w:rsidRPr="008342B8">
        <w:rPr>
          <w:rFonts w:ascii="Arial" w:hAnsi="Arial" w:cs="Arial"/>
          <w:color w:val="000000"/>
        </w:rPr>
        <w:t xml:space="preserve">recommendation of the Vice Chair Dr. Elaine A. Wilson.  </w:t>
      </w:r>
      <w:r w:rsidR="008342B8" w:rsidRPr="008342B8">
        <w:rPr>
          <w:rFonts w:ascii="Arial" w:hAnsi="Arial" w:cs="Arial"/>
          <w:color w:val="000000"/>
        </w:rPr>
        <w:t xml:space="preserve">Paula J. Wheeler </w:t>
      </w:r>
      <w:r w:rsidRPr="008342B8">
        <w:rPr>
          <w:rFonts w:ascii="Arial" w:hAnsi="Arial" w:cs="Arial"/>
          <w:color w:val="000000"/>
        </w:rPr>
        <w:t xml:space="preserve">seconded the motion.  The </w:t>
      </w:r>
    </w:p>
    <w:p w14:paraId="10D2F627" w14:textId="5C38483B" w:rsidR="00CC3768" w:rsidRPr="008342B8" w:rsidRDefault="00CC3768" w:rsidP="008342B8">
      <w:pPr>
        <w:pStyle w:val="paragraph"/>
        <w:spacing w:before="0" w:beforeAutospacing="0" w:after="0" w:afterAutospacing="0"/>
        <w:ind w:left="2160" w:hanging="2160"/>
        <w:textAlignment w:val="baseline"/>
        <w:rPr>
          <w:rFonts w:ascii="Arial" w:hAnsi="Arial" w:cs="Arial"/>
          <w:color w:val="000000"/>
        </w:rPr>
      </w:pPr>
      <w:r w:rsidRPr="008342B8">
        <w:rPr>
          <w:rFonts w:ascii="Arial" w:hAnsi="Arial" w:cs="Arial"/>
          <w:color w:val="000000"/>
        </w:rPr>
        <w:t>motion carried</w:t>
      </w:r>
    </w:p>
    <w:p w14:paraId="0839F5B6" w14:textId="77777777" w:rsidR="00CC3768" w:rsidRDefault="00CC3768" w:rsidP="008342B8">
      <w:pPr>
        <w:pStyle w:val="NormalWeb"/>
        <w:spacing w:before="0" w:beforeAutospacing="0" w:after="0" w:afterAutospacing="0"/>
        <w:ind w:firstLine="720"/>
        <w:jc w:val="both"/>
        <w:rPr>
          <w:rFonts w:ascii="Arial" w:hAnsi="Arial" w:cs="Arial"/>
          <w:b/>
        </w:rPr>
      </w:pPr>
      <w:r w:rsidRPr="008342B8">
        <w:rPr>
          <w:rFonts w:ascii="Arial" w:hAnsi="Arial" w:cs="Arial"/>
          <w:b/>
        </w:rPr>
        <w:t xml:space="preserve">The following votes were recorded:  </w:t>
      </w:r>
      <w:r w:rsidRPr="008342B8">
        <w:rPr>
          <w:rFonts w:ascii="Arial" w:hAnsi="Arial" w:cs="Arial"/>
          <w:b/>
        </w:rPr>
        <w:tab/>
        <w:t>Votes For:</w:t>
      </w:r>
      <w:r w:rsidRPr="008342B8">
        <w:rPr>
          <w:rFonts w:ascii="Arial" w:hAnsi="Arial" w:cs="Arial"/>
          <w:b/>
        </w:rPr>
        <w:tab/>
        <w:t>4</w:t>
      </w:r>
      <w:r w:rsidRPr="008342B8">
        <w:rPr>
          <w:rFonts w:ascii="Arial" w:hAnsi="Arial" w:cs="Arial"/>
          <w:b/>
        </w:rPr>
        <w:tab/>
        <w:t>Votes Against:</w:t>
      </w:r>
      <w:r w:rsidRPr="008342B8">
        <w:rPr>
          <w:rFonts w:ascii="Arial" w:hAnsi="Arial" w:cs="Arial"/>
          <w:b/>
        </w:rPr>
        <w:tab/>
        <w:t>0</w:t>
      </w:r>
    </w:p>
    <w:p w14:paraId="6F93F5AF" w14:textId="77777777" w:rsidR="008342B8" w:rsidRDefault="008342B8" w:rsidP="008342B8">
      <w:pPr>
        <w:pStyle w:val="NormalWeb"/>
        <w:spacing w:before="0" w:beforeAutospacing="0" w:after="0" w:afterAutospacing="0"/>
        <w:jc w:val="both"/>
        <w:rPr>
          <w:rFonts w:ascii="Arial" w:hAnsi="Arial" w:cs="Arial"/>
          <w:b/>
        </w:rPr>
      </w:pPr>
    </w:p>
    <w:p w14:paraId="6C9959DD" w14:textId="30B8F623" w:rsidR="008342B8" w:rsidRPr="008342B8" w:rsidRDefault="008342B8" w:rsidP="008342B8">
      <w:pPr>
        <w:pStyle w:val="NormalWeb"/>
        <w:numPr>
          <w:ilvl w:val="0"/>
          <w:numId w:val="4"/>
        </w:numPr>
        <w:spacing w:before="0" w:beforeAutospacing="0" w:after="0" w:afterAutospacing="0"/>
        <w:jc w:val="both"/>
        <w:rPr>
          <w:rFonts w:ascii="Arial" w:hAnsi="Arial" w:cs="Arial"/>
          <w:b/>
          <w:u w:val="single"/>
        </w:rPr>
      </w:pPr>
      <w:r w:rsidRPr="008342B8">
        <w:rPr>
          <w:rFonts w:ascii="Arial" w:hAnsi="Arial" w:cs="Arial"/>
          <w:b/>
          <w:u w:val="single"/>
        </w:rPr>
        <w:t>Superintendent Evaluation</w:t>
      </w:r>
    </w:p>
    <w:p w14:paraId="2BF9D8D1" w14:textId="77777777" w:rsidR="00CC3768" w:rsidRDefault="00CC3768" w:rsidP="008342B8">
      <w:pPr>
        <w:pStyle w:val="NormalWeb"/>
        <w:spacing w:before="0" w:beforeAutospacing="0" w:after="0" w:afterAutospacing="0"/>
        <w:jc w:val="both"/>
        <w:rPr>
          <w:rFonts w:ascii="Arial" w:hAnsi="Arial" w:cs="Arial"/>
          <w:b/>
          <w:u w:val="single"/>
        </w:rPr>
      </w:pPr>
    </w:p>
    <w:p w14:paraId="0C747ACA" w14:textId="16C1F5C2" w:rsidR="008342B8" w:rsidRPr="008342B8" w:rsidRDefault="008342B8" w:rsidP="008342B8">
      <w:pPr>
        <w:pStyle w:val="NormalWeb"/>
        <w:spacing w:before="0" w:beforeAutospacing="0" w:after="0" w:afterAutospacing="0"/>
        <w:rPr>
          <w:rFonts w:ascii="Arial" w:hAnsi="Arial" w:cs="Arial"/>
          <w:color w:val="000000"/>
        </w:rPr>
      </w:pPr>
      <w:r>
        <w:rPr>
          <w:rFonts w:ascii="Arial" w:hAnsi="Arial" w:cs="Arial"/>
          <w:b/>
          <w:bCs/>
          <w:color w:val="000000"/>
        </w:rPr>
        <w:t>06-25-3</w:t>
      </w:r>
      <w:r>
        <w:rPr>
          <w:rFonts w:ascii="Arial" w:hAnsi="Arial" w:cs="Arial"/>
          <w:b/>
          <w:bCs/>
          <w:color w:val="000000"/>
        </w:rPr>
        <w:t>1</w:t>
      </w:r>
      <w:r>
        <w:rPr>
          <w:rFonts w:ascii="Arial" w:hAnsi="Arial" w:cs="Arial"/>
          <w:b/>
          <w:bCs/>
          <w:color w:val="000000"/>
        </w:rPr>
        <w:t xml:space="preserve">     </w:t>
      </w:r>
      <w:r w:rsidRPr="008342B8">
        <w:rPr>
          <w:rFonts w:ascii="Arial" w:hAnsi="Arial" w:cs="Arial"/>
          <w:color w:val="000000"/>
        </w:rPr>
        <w:t>The board is requested to annually approve the Superintendent’s</w:t>
      </w:r>
      <w:r>
        <w:rPr>
          <w:rFonts w:ascii="Arial" w:hAnsi="Arial" w:cs="Arial"/>
          <w:color w:val="000000"/>
        </w:rPr>
        <w:t xml:space="preserve"> </w:t>
      </w:r>
      <w:r w:rsidRPr="008342B8">
        <w:rPr>
          <w:rFonts w:ascii="Arial" w:hAnsi="Arial" w:cs="Arial"/>
          <w:color w:val="000000"/>
        </w:rPr>
        <w:t>evaluation.</w:t>
      </w:r>
      <w:r>
        <w:rPr>
          <w:rFonts w:ascii="Arial" w:hAnsi="Arial" w:cs="Arial"/>
          <w:color w:val="000000"/>
        </w:rPr>
        <w:t xml:space="preserve"> </w:t>
      </w:r>
      <w:r w:rsidRPr="008342B8">
        <w:rPr>
          <w:rFonts w:ascii="Arial" w:hAnsi="Arial" w:cs="Arial"/>
          <w:color w:val="000000"/>
        </w:rPr>
        <w:t>Vice Chair Dr. Elaine A. Wilson recommended the board approve the Superintendent’s evaluation</w:t>
      </w:r>
      <w:r w:rsidRPr="008342B8">
        <w:rPr>
          <w:rStyle w:val="normaltextrun"/>
          <w:rFonts w:ascii="Arial" w:hAnsi="Arial" w:cs="Arial"/>
          <w:color w:val="000000"/>
          <w:shd w:val="clear" w:color="auto" w:fill="FFFFFF"/>
        </w:rPr>
        <w:t xml:space="preserve">. </w:t>
      </w:r>
      <w:r w:rsidRPr="008342B8">
        <w:rPr>
          <w:rFonts w:ascii="Arial" w:hAnsi="Arial" w:cs="Arial"/>
          <w:color w:val="000000"/>
        </w:rPr>
        <w:t>Jacob W. Grabeel II made a motion to accept the recommendation of the Vice Chair Dr. Elaine A. Wilson.  Paula J. Wheeler seconded the motion.  The</w:t>
      </w:r>
      <w:r>
        <w:rPr>
          <w:rFonts w:ascii="Arial" w:hAnsi="Arial" w:cs="Arial"/>
          <w:color w:val="000000"/>
        </w:rPr>
        <w:t xml:space="preserve"> </w:t>
      </w:r>
      <w:r w:rsidRPr="008342B8">
        <w:rPr>
          <w:rFonts w:ascii="Arial" w:hAnsi="Arial" w:cs="Arial"/>
          <w:color w:val="000000"/>
        </w:rPr>
        <w:t>motion carried</w:t>
      </w:r>
    </w:p>
    <w:p w14:paraId="6B975EF0" w14:textId="77777777" w:rsidR="008342B8" w:rsidRDefault="008342B8" w:rsidP="008342B8">
      <w:pPr>
        <w:pStyle w:val="NormalWeb"/>
        <w:spacing w:before="0" w:beforeAutospacing="0" w:after="0" w:afterAutospacing="0"/>
        <w:ind w:firstLine="720"/>
        <w:jc w:val="both"/>
        <w:rPr>
          <w:rFonts w:ascii="Arial" w:hAnsi="Arial" w:cs="Arial"/>
          <w:b/>
        </w:rPr>
      </w:pPr>
      <w:r w:rsidRPr="008342B8">
        <w:rPr>
          <w:rFonts w:ascii="Arial" w:hAnsi="Arial" w:cs="Arial"/>
          <w:b/>
        </w:rPr>
        <w:t xml:space="preserve">The following votes were recorded:  </w:t>
      </w:r>
      <w:r w:rsidRPr="008342B8">
        <w:rPr>
          <w:rFonts w:ascii="Arial" w:hAnsi="Arial" w:cs="Arial"/>
          <w:b/>
        </w:rPr>
        <w:tab/>
        <w:t>Votes For:</w:t>
      </w:r>
      <w:r w:rsidRPr="008342B8">
        <w:rPr>
          <w:rFonts w:ascii="Arial" w:hAnsi="Arial" w:cs="Arial"/>
          <w:b/>
        </w:rPr>
        <w:tab/>
        <w:t>4</w:t>
      </w:r>
      <w:r w:rsidRPr="008342B8">
        <w:rPr>
          <w:rFonts w:ascii="Arial" w:hAnsi="Arial" w:cs="Arial"/>
          <w:b/>
        </w:rPr>
        <w:tab/>
        <w:t>Votes Against:</w:t>
      </w:r>
      <w:r w:rsidRPr="008342B8">
        <w:rPr>
          <w:rFonts w:ascii="Arial" w:hAnsi="Arial" w:cs="Arial"/>
          <w:b/>
        </w:rPr>
        <w:tab/>
        <w:t>0</w:t>
      </w:r>
    </w:p>
    <w:p w14:paraId="72322D36" w14:textId="77777777" w:rsidR="008342B8" w:rsidRDefault="008342B8" w:rsidP="008342B8">
      <w:pPr>
        <w:pStyle w:val="NormalWeb"/>
        <w:spacing w:before="0" w:beforeAutospacing="0" w:after="0" w:afterAutospacing="0"/>
        <w:jc w:val="both"/>
        <w:rPr>
          <w:rFonts w:ascii="Arial" w:hAnsi="Arial" w:cs="Arial"/>
          <w:b/>
        </w:rPr>
      </w:pPr>
    </w:p>
    <w:p w14:paraId="59D585EF" w14:textId="592302F1" w:rsidR="008342B8" w:rsidRPr="008342B8" w:rsidRDefault="008342B8" w:rsidP="008342B8">
      <w:pPr>
        <w:pStyle w:val="NormalWeb"/>
        <w:numPr>
          <w:ilvl w:val="0"/>
          <w:numId w:val="4"/>
        </w:numPr>
        <w:spacing w:before="0" w:beforeAutospacing="0" w:after="0" w:afterAutospacing="0"/>
        <w:jc w:val="both"/>
        <w:rPr>
          <w:rFonts w:ascii="Arial" w:hAnsi="Arial" w:cs="Arial"/>
          <w:b/>
          <w:u w:val="single"/>
        </w:rPr>
      </w:pPr>
      <w:r w:rsidRPr="008342B8">
        <w:rPr>
          <w:rFonts w:ascii="Arial" w:hAnsi="Arial" w:cs="Arial"/>
          <w:b/>
          <w:u w:val="single"/>
        </w:rPr>
        <w:t>Board Member Resignation</w:t>
      </w:r>
    </w:p>
    <w:p w14:paraId="3C251207" w14:textId="77777777" w:rsidR="008342B8" w:rsidRDefault="008342B8" w:rsidP="008342B8">
      <w:pPr>
        <w:pStyle w:val="NormalWeb"/>
        <w:spacing w:before="0" w:beforeAutospacing="0" w:after="0" w:afterAutospacing="0"/>
        <w:jc w:val="both"/>
        <w:rPr>
          <w:rFonts w:ascii="Arial" w:hAnsi="Arial" w:cs="Arial"/>
          <w:b/>
          <w:u w:val="single"/>
        </w:rPr>
      </w:pPr>
    </w:p>
    <w:p w14:paraId="04F5D300" w14:textId="0916FE35" w:rsidR="008342B8" w:rsidRPr="00154CD9" w:rsidRDefault="008342B8" w:rsidP="008342B8">
      <w:pPr>
        <w:pStyle w:val="NormalWeb"/>
        <w:spacing w:before="0" w:beforeAutospacing="0" w:after="0" w:afterAutospacing="0"/>
        <w:rPr>
          <w:rFonts w:ascii="Arial" w:hAnsi="Arial" w:cs="Arial"/>
          <w:b/>
        </w:rPr>
      </w:pPr>
      <w:r>
        <w:rPr>
          <w:rFonts w:ascii="Arial" w:hAnsi="Arial" w:cs="Arial"/>
          <w:b/>
        </w:rPr>
        <w:t>06-25-3</w:t>
      </w:r>
      <w:r>
        <w:rPr>
          <w:rFonts w:ascii="Arial" w:hAnsi="Arial" w:cs="Arial"/>
          <w:b/>
        </w:rPr>
        <w:t>2</w:t>
      </w:r>
      <w:r>
        <w:rPr>
          <w:rFonts w:ascii="Arial" w:hAnsi="Arial" w:cs="Arial"/>
          <w:b/>
        </w:rPr>
        <w:tab/>
      </w:r>
      <w:r w:rsidRPr="00154CD9">
        <w:rPr>
          <w:rFonts w:ascii="Arial" w:hAnsi="Arial" w:cs="Arial"/>
          <w:color w:val="000000"/>
        </w:rPr>
        <w:t>The board is requested to accept and approve a resignation from board member Jacob W. Grabeel II. Jacob W. Grabeel II was sworn in on January 10, 2017, and the date of his resignation is June 30, 2025. Superintendent Lively recommended the board</w:t>
      </w:r>
      <w:r w:rsidR="00154CD9" w:rsidRPr="00154CD9">
        <w:rPr>
          <w:rFonts w:ascii="Arial" w:hAnsi="Arial" w:cs="Arial"/>
          <w:color w:val="000000"/>
        </w:rPr>
        <w:t xml:space="preserve"> </w:t>
      </w:r>
      <w:r w:rsidR="00154CD9" w:rsidRPr="00154CD9">
        <w:rPr>
          <w:rFonts w:ascii="Arial" w:hAnsi="Arial" w:cs="Arial"/>
          <w:color w:val="000000"/>
        </w:rPr>
        <w:t>accept and approve the resignation of board member Jacob W. Grabeel II</w:t>
      </w:r>
      <w:r w:rsidR="00154CD9" w:rsidRPr="00154CD9">
        <w:rPr>
          <w:rFonts w:ascii="Arial" w:hAnsi="Arial" w:cs="Arial"/>
          <w:color w:val="000000"/>
        </w:rPr>
        <w:t xml:space="preserve">. </w:t>
      </w:r>
      <w:r w:rsidRPr="00154CD9">
        <w:rPr>
          <w:rFonts w:ascii="Arial" w:hAnsi="Arial" w:cs="Arial"/>
          <w:color w:val="000000"/>
        </w:rPr>
        <w:t xml:space="preserve"> </w:t>
      </w:r>
      <w:r w:rsidR="00154CD9" w:rsidRPr="00154CD9">
        <w:rPr>
          <w:rFonts w:ascii="Arial" w:hAnsi="Arial" w:cs="Arial"/>
          <w:color w:val="000000"/>
        </w:rPr>
        <w:t>Paula J. Wheeler</w:t>
      </w:r>
      <w:r w:rsidRPr="00154CD9">
        <w:rPr>
          <w:rFonts w:ascii="Arial" w:hAnsi="Arial" w:cs="Arial"/>
          <w:color w:val="000000"/>
        </w:rPr>
        <w:t xml:space="preserve"> made a motion to accept the </w:t>
      </w:r>
      <w:r w:rsidR="00154CD9">
        <w:rPr>
          <w:rFonts w:ascii="Arial" w:hAnsi="Arial" w:cs="Arial"/>
          <w:color w:val="000000"/>
        </w:rPr>
        <w:t>r</w:t>
      </w:r>
      <w:r w:rsidRPr="00154CD9">
        <w:rPr>
          <w:rFonts w:ascii="Arial" w:hAnsi="Arial" w:cs="Arial"/>
          <w:color w:val="000000"/>
        </w:rPr>
        <w:t>ecommendation of Superintendent Lively.  John W. Tuttle IV seconded the motion.  The motion carried.</w:t>
      </w:r>
    </w:p>
    <w:p w14:paraId="65AC6557" w14:textId="77777777" w:rsidR="008342B8" w:rsidRDefault="008342B8" w:rsidP="008342B8">
      <w:pPr>
        <w:pStyle w:val="NormalWeb"/>
        <w:spacing w:before="0" w:beforeAutospacing="0" w:after="0" w:afterAutospacing="0"/>
        <w:ind w:firstLine="720"/>
        <w:jc w:val="both"/>
        <w:rPr>
          <w:rFonts w:ascii="Arial" w:hAnsi="Arial" w:cs="Arial"/>
          <w:b/>
        </w:rPr>
      </w:pPr>
      <w:r w:rsidRPr="00154CD9">
        <w:rPr>
          <w:rFonts w:ascii="Arial" w:hAnsi="Arial" w:cs="Arial"/>
          <w:b/>
        </w:rPr>
        <w:t xml:space="preserve">The following votes were recorded:  </w:t>
      </w:r>
      <w:r w:rsidRPr="00154CD9">
        <w:rPr>
          <w:rFonts w:ascii="Arial" w:hAnsi="Arial" w:cs="Arial"/>
          <w:b/>
        </w:rPr>
        <w:tab/>
        <w:t>Votes For:</w:t>
      </w:r>
      <w:r w:rsidRPr="00154CD9">
        <w:rPr>
          <w:rFonts w:ascii="Arial" w:hAnsi="Arial" w:cs="Arial"/>
          <w:b/>
        </w:rPr>
        <w:tab/>
        <w:t>4</w:t>
      </w:r>
      <w:r w:rsidRPr="00154CD9">
        <w:rPr>
          <w:rFonts w:ascii="Arial" w:hAnsi="Arial" w:cs="Arial"/>
          <w:b/>
        </w:rPr>
        <w:tab/>
        <w:t>Votes Against:</w:t>
      </w:r>
      <w:r w:rsidRPr="00154CD9">
        <w:rPr>
          <w:rFonts w:ascii="Arial" w:hAnsi="Arial" w:cs="Arial"/>
          <w:b/>
        </w:rPr>
        <w:tab/>
        <w:t>0</w:t>
      </w:r>
    </w:p>
    <w:p w14:paraId="10AA4098" w14:textId="77777777" w:rsidR="006C0F28" w:rsidRDefault="006C0F28" w:rsidP="006C0F28">
      <w:pPr>
        <w:pStyle w:val="NormalWeb"/>
        <w:spacing w:before="0" w:beforeAutospacing="0" w:after="0" w:afterAutospacing="0"/>
        <w:jc w:val="both"/>
        <w:rPr>
          <w:rFonts w:ascii="Arial" w:hAnsi="Arial" w:cs="Arial"/>
          <w:b/>
        </w:rPr>
      </w:pPr>
    </w:p>
    <w:p w14:paraId="403E856B" w14:textId="1116D125" w:rsidR="006C0F28" w:rsidRPr="006C0F28" w:rsidRDefault="006C0F28" w:rsidP="006C0F28">
      <w:pPr>
        <w:pStyle w:val="NormalWeb"/>
        <w:numPr>
          <w:ilvl w:val="0"/>
          <w:numId w:val="4"/>
        </w:numPr>
        <w:spacing w:before="0" w:beforeAutospacing="0" w:after="0" w:afterAutospacing="0"/>
        <w:jc w:val="both"/>
        <w:rPr>
          <w:rFonts w:ascii="Arial" w:hAnsi="Arial" w:cs="Arial"/>
          <w:b/>
          <w:u w:val="single"/>
        </w:rPr>
      </w:pPr>
      <w:r w:rsidRPr="006C0F28">
        <w:rPr>
          <w:rFonts w:ascii="Arial" w:hAnsi="Arial" w:cs="Arial"/>
          <w:b/>
          <w:u w:val="single"/>
        </w:rPr>
        <w:t>Declaration of Board Vacancy</w:t>
      </w:r>
    </w:p>
    <w:p w14:paraId="6865C77E" w14:textId="77777777" w:rsidR="008342B8" w:rsidRDefault="008342B8" w:rsidP="008342B8">
      <w:pPr>
        <w:pStyle w:val="NormalWeb"/>
        <w:spacing w:before="0" w:beforeAutospacing="0" w:after="0" w:afterAutospacing="0"/>
        <w:jc w:val="both"/>
        <w:rPr>
          <w:rFonts w:ascii="Arial" w:hAnsi="Arial" w:cs="Arial"/>
          <w:b/>
          <w:u w:val="single"/>
        </w:rPr>
      </w:pPr>
    </w:p>
    <w:p w14:paraId="46EB1F68" w14:textId="77777777" w:rsidR="006C0F28" w:rsidRDefault="006C0F28" w:rsidP="006C0F28">
      <w:pPr>
        <w:pStyle w:val="NormalWeb"/>
        <w:spacing w:before="0" w:beforeAutospacing="0" w:after="0" w:afterAutospacing="0"/>
        <w:rPr>
          <w:rFonts w:ascii="Arial" w:hAnsi="Arial" w:cs="Arial"/>
          <w:color w:val="000000"/>
        </w:rPr>
      </w:pPr>
      <w:r>
        <w:rPr>
          <w:rFonts w:ascii="Arial" w:hAnsi="Arial" w:cs="Arial"/>
          <w:b/>
        </w:rPr>
        <w:t>06-25-3</w:t>
      </w:r>
      <w:r>
        <w:rPr>
          <w:rFonts w:ascii="Arial" w:hAnsi="Arial" w:cs="Arial"/>
          <w:b/>
        </w:rPr>
        <w:t>3</w:t>
      </w:r>
      <w:r>
        <w:rPr>
          <w:rFonts w:ascii="Arial" w:hAnsi="Arial" w:cs="Arial"/>
          <w:b/>
        </w:rPr>
        <w:tab/>
      </w:r>
      <w:r w:rsidRPr="006C0F28">
        <w:rPr>
          <w:rFonts w:ascii="Arial" w:hAnsi="Arial" w:cs="Arial"/>
          <w:color w:val="000000"/>
        </w:rPr>
        <w:t>The board is requested to approve the declaration of a board vacancy. Pursuant to Kentucky Revised Statute (KRS) 160.190, the position must be filled within a sixty (60) day period from date of approved declaration. The vacancy is due to the resignation of board member, Jacob W. Grabeel II on June 30, 2025</w:t>
      </w:r>
      <w:r w:rsidRPr="006C0F28">
        <w:rPr>
          <w:rFonts w:ascii="Arial" w:hAnsi="Arial" w:cs="Arial"/>
          <w:color w:val="000000"/>
        </w:rPr>
        <w:t>.</w:t>
      </w:r>
      <w:r w:rsidRPr="006C0F28">
        <w:rPr>
          <w:rFonts w:ascii="Arial" w:hAnsi="Arial" w:cs="Arial"/>
          <w:color w:val="000000"/>
        </w:rPr>
        <w:t xml:space="preserve"> Superintendent Lively recommended the board approve the declaration </w:t>
      </w:r>
    </w:p>
    <w:p w14:paraId="11F894DE" w14:textId="46191C22" w:rsidR="006C0F28" w:rsidRPr="006C0F28" w:rsidRDefault="006C0F28" w:rsidP="006C0F28">
      <w:pPr>
        <w:pStyle w:val="NormalWeb"/>
        <w:spacing w:before="0" w:beforeAutospacing="0" w:after="0" w:afterAutospacing="0"/>
        <w:rPr>
          <w:rFonts w:ascii="Arial" w:hAnsi="Arial" w:cs="Arial"/>
          <w:b/>
          <w:bCs/>
          <w:color w:val="000000"/>
          <w:sz w:val="36"/>
          <w:szCs w:val="36"/>
        </w:rPr>
      </w:pPr>
      <w:r w:rsidRPr="006C0F28">
        <w:rPr>
          <w:rFonts w:ascii="Arial" w:hAnsi="Arial" w:cs="Arial"/>
          <w:b/>
          <w:bCs/>
          <w:color w:val="000000"/>
          <w:sz w:val="36"/>
          <w:szCs w:val="36"/>
        </w:rPr>
        <w:lastRenderedPageBreak/>
        <w:t>2727</w:t>
      </w:r>
    </w:p>
    <w:p w14:paraId="2A89F6F8" w14:textId="4520AF79" w:rsidR="006C0F28" w:rsidRPr="006C0F28" w:rsidRDefault="006C0F28" w:rsidP="006C0F28">
      <w:pPr>
        <w:pStyle w:val="NormalWeb"/>
        <w:spacing w:before="0" w:beforeAutospacing="0" w:after="0" w:afterAutospacing="0"/>
        <w:rPr>
          <w:rFonts w:ascii="Arial" w:hAnsi="Arial" w:cs="Arial"/>
          <w:b/>
        </w:rPr>
      </w:pPr>
      <w:r w:rsidRPr="006C0F28">
        <w:rPr>
          <w:rFonts w:ascii="Arial" w:hAnsi="Arial" w:cs="Arial"/>
          <w:color w:val="000000"/>
        </w:rPr>
        <w:t>of a board vacanc</w:t>
      </w:r>
      <w:r w:rsidRPr="006C0F28">
        <w:rPr>
          <w:rFonts w:ascii="Arial" w:hAnsi="Arial" w:cs="Arial"/>
          <w:color w:val="000000"/>
        </w:rPr>
        <w:t>y</w:t>
      </w:r>
      <w:r w:rsidRPr="006C0F28">
        <w:rPr>
          <w:rFonts w:ascii="Arial" w:hAnsi="Arial" w:cs="Arial"/>
          <w:color w:val="000000"/>
        </w:rPr>
        <w:t>.  John W. Tuttle IV made a motion to accept the recommendation of Superintendent Lively.  Paula J. Wheeler seconded the motion.  The motion carried.</w:t>
      </w:r>
    </w:p>
    <w:p w14:paraId="09D45A4B" w14:textId="77777777" w:rsidR="006C0F28" w:rsidRPr="006C0F28" w:rsidRDefault="006C0F28" w:rsidP="006C0F28">
      <w:pPr>
        <w:pStyle w:val="NormalWeb"/>
        <w:spacing w:before="0" w:beforeAutospacing="0" w:after="0" w:afterAutospacing="0"/>
        <w:ind w:firstLine="720"/>
        <w:jc w:val="both"/>
        <w:rPr>
          <w:rFonts w:ascii="Arial" w:hAnsi="Arial" w:cs="Arial"/>
          <w:b/>
        </w:rPr>
      </w:pPr>
      <w:r w:rsidRPr="006C0F28">
        <w:rPr>
          <w:rFonts w:ascii="Arial" w:hAnsi="Arial" w:cs="Arial"/>
          <w:b/>
        </w:rPr>
        <w:t xml:space="preserve">The following votes were recorded:  </w:t>
      </w:r>
      <w:r w:rsidRPr="006C0F28">
        <w:rPr>
          <w:rFonts w:ascii="Arial" w:hAnsi="Arial" w:cs="Arial"/>
          <w:b/>
        </w:rPr>
        <w:tab/>
        <w:t>Votes For:</w:t>
      </w:r>
      <w:r w:rsidRPr="006C0F28">
        <w:rPr>
          <w:rFonts w:ascii="Arial" w:hAnsi="Arial" w:cs="Arial"/>
          <w:b/>
        </w:rPr>
        <w:tab/>
        <w:t>4</w:t>
      </w:r>
      <w:r w:rsidRPr="006C0F28">
        <w:rPr>
          <w:rFonts w:ascii="Arial" w:hAnsi="Arial" w:cs="Arial"/>
          <w:b/>
        </w:rPr>
        <w:tab/>
        <w:t>Votes Against:</w:t>
      </w:r>
      <w:r w:rsidRPr="006C0F28">
        <w:rPr>
          <w:rFonts w:ascii="Arial" w:hAnsi="Arial" w:cs="Arial"/>
          <w:b/>
        </w:rPr>
        <w:tab/>
        <w:t>0</w:t>
      </w:r>
    </w:p>
    <w:p w14:paraId="59FC13DE" w14:textId="77777777" w:rsidR="006C0F28" w:rsidRPr="006C0F28" w:rsidRDefault="006C0F28" w:rsidP="008342B8">
      <w:pPr>
        <w:pStyle w:val="NormalWeb"/>
        <w:spacing w:before="0" w:beforeAutospacing="0" w:after="0" w:afterAutospacing="0"/>
        <w:jc w:val="both"/>
        <w:rPr>
          <w:rFonts w:ascii="Arial" w:hAnsi="Arial" w:cs="Arial"/>
          <w:b/>
          <w:u w:val="single"/>
        </w:rPr>
      </w:pPr>
    </w:p>
    <w:p w14:paraId="5B08111F" w14:textId="66DE6DF3" w:rsidR="005E25C1" w:rsidRPr="00013939" w:rsidRDefault="00013939" w:rsidP="00013939">
      <w:pPr>
        <w:jc w:val="center"/>
        <w:rPr>
          <w:rFonts w:ascii="Arial" w:hAnsi="Arial" w:cs="Arial"/>
          <w:b/>
        </w:rPr>
      </w:pPr>
      <w:r w:rsidRPr="00013939">
        <w:rPr>
          <w:rFonts w:ascii="Arial" w:hAnsi="Arial" w:cs="Arial"/>
          <w:b/>
        </w:rPr>
        <w:t>V</w:t>
      </w:r>
      <w:r w:rsidR="009151DE">
        <w:rPr>
          <w:rFonts w:ascii="Arial" w:hAnsi="Arial" w:cs="Arial"/>
          <w:b/>
        </w:rPr>
        <w:t>I</w:t>
      </w:r>
      <w:r w:rsidRPr="00013939">
        <w:rPr>
          <w:rFonts w:ascii="Arial" w:hAnsi="Arial" w:cs="Arial"/>
          <w:b/>
        </w:rPr>
        <w:t>II.</w:t>
      </w:r>
      <w:r>
        <w:t xml:space="preserve">     </w:t>
      </w:r>
      <w:r w:rsidR="005E25C1" w:rsidRPr="00013939">
        <w:rPr>
          <w:rFonts w:ascii="Arial" w:hAnsi="Arial" w:cs="Arial"/>
          <w:b/>
        </w:rPr>
        <w:t>Adjourn</w:t>
      </w:r>
    </w:p>
    <w:p w14:paraId="099A9776" w14:textId="77777777" w:rsidR="00B24843" w:rsidRPr="00B24843" w:rsidRDefault="00B24843" w:rsidP="00B24843">
      <w:pPr>
        <w:pStyle w:val="ListParagraph"/>
        <w:ind w:left="3960"/>
        <w:rPr>
          <w:rFonts w:ascii="Georgia" w:hAnsi="Georgia"/>
          <w:b/>
        </w:rPr>
      </w:pPr>
    </w:p>
    <w:p w14:paraId="246A3050" w14:textId="74C7D1AC" w:rsidR="00874701" w:rsidRPr="000E1956" w:rsidRDefault="004F5236" w:rsidP="00874701">
      <w:pPr>
        <w:jc w:val="both"/>
        <w:rPr>
          <w:rFonts w:ascii="Arial" w:eastAsia="Calibri" w:hAnsi="Arial" w:cs="Arial"/>
          <w:color w:val="0563C1" w:themeColor="hyperlink"/>
          <w:u w:val="single"/>
        </w:rPr>
      </w:pPr>
      <w:r>
        <w:rPr>
          <w:rFonts w:ascii="Arial" w:hAnsi="Arial" w:cs="Arial"/>
          <w:b/>
          <w:bCs/>
          <w:szCs w:val="24"/>
        </w:rPr>
        <w:t>0</w:t>
      </w:r>
      <w:r w:rsidR="006C0F28">
        <w:rPr>
          <w:rFonts w:ascii="Arial" w:hAnsi="Arial" w:cs="Arial"/>
          <w:b/>
          <w:bCs/>
          <w:szCs w:val="24"/>
        </w:rPr>
        <w:t>6</w:t>
      </w:r>
      <w:r w:rsidR="00874701" w:rsidRPr="001359A6">
        <w:rPr>
          <w:rFonts w:ascii="Arial" w:hAnsi="Arial" w:cs="Arial"/>
          <w:b/>
          <w:bCs/>
          <w:szCs w:val="24"/>
        </w:rPr>
        <w:t>-2</w:t>
      </w:r>
      <w:r>
        <w:rPr>
          <w:rFonts w:ascii="Arial" w:hAnsi="Arial" w:cs="Arial"/>
          <w:b/>
          <w:bCs/>
          <w:szCs w:val="24"/>
        </w:rPr>
        <w:t>5</w:t>
      </w:r>
      <w:r w:rsidR="00874701">
        <w:rPr>
          <w:rFonts w:ascii="Arial" w:hAnsi="Arial" w:cs="Arial"/>
          <w:b/>
          <w:bCs/>
          <w:szCs w:val="24"/>
        </w:rPr>
        <w:t>-</w:t>
      </w:r>
      <w:r w:rsidR="006C0F28">
        <w:rPr>
          <w:rFonts w:ascii="Arial" w:hAnsi="Arial" w:cs="Arial"/>
          <w:b/>
          <w:bCs/>
          <w:szCs w:val="24"/>
        </w:rPr>
        <w:t>34</w:t>
      </w:r>
      <w:r w:rsidR="00874701" w:rsidRPr="000E1956">
        <w:rPr>
          <w:rStyle w:val="Hyperlink"/>
          <w:rFonts w:ascii="Arial" w:eastAsia="Calibri" w:hAnsi="Arial" w:cs="Arial"/>
          <w:u w:val="none"/>
        </w:rPr>
        <w:tab/>
      </w:r>
      <w:r w:rsidR="006C0F28" w:rsidRPr="006C0F28">
        <w:rPr>
          <w:rStyle w:val="Hyperlink"/>
          <w:rFonts w:ascii="Arial" w:eastAsia="Calibri" w:hAnsi="Arial" w:cs="Arial"/>
          <w:color w:val="auto"/>
          <w:u w:val="none"/>
        </w:rPr>
        <w:t>Vice</w:t>
      </w:r>
      <w:r w:rsidR="006C0F28">
        <w:rPr>
          <w:rStyle w:val="Hyperlink"/>
          <w:rFonts w:ascii="Arial" w:eastAsia="Calibri" w:hAnsi="Arial" w:cs="Arial"/>
          <w:u w:val="none"/>
        </w:rPr>
        <w:t xml:space="preserve"> </w:t>
      </w:r>
      <w:r w:rsidR="004330BF" w:rsidRPr="004330BF">
        <w:rPr>
          <w:rStyle w:val="Hyperlink"/>
          <w:rFonts w:ascii="Arial" w:eastAsia="Calibri" w:hAnsi="Arial" w:cs="Arial"/>
          <w:color w:val="auto"/>
          <w:u w:val="none"/>
        </w:rPr>
        <w:t>Ch</w:t>
      </w:r>
      <w:r w:rsidR="00874701" w:rsidRPr="004330BF">
        <w:rPr>
          <w:rFonts w:ascii="Arial" w:hAnsi="Arial" w:cs="Arial"/>
        </w:rPr>
        <w:t xml:space="preserve">air </w:t>
      </w:r>
      <w:r w:rsidR="006C0F28">
        <w:rPr>
          <w:rFonts w:ascii="Arial" w:hAnsi="Arial" w:cs="Arial"/>
        </w:rPr>
        <w:t>Dr. Elaine A. Wilson</w:t>
      </w:r>
      <w:r w:rsidR="00874701">
        <w:rPr>
          <w:rFonts w:ascii="Arial" w:hAnsi="Arial" w:cs="Arial"/>
        </w:rPr>
        <w:t xml:space="preserve"> </w:t>
      </w:r>
      <w:r w:rsidR="00874701" w:rsidRPr="0006230C">
        <w:rPr>
          <w:rFonts w:ascii="Arial" w:hAnsi="Arial" w:cs="Arial"/>
        </w:rPr>
        <w:t xml:space="preserve">requested a motion for adjournment.  </w:t>
      </w:r>
      <w:r w:rsidR="004330BF">
        <w:rPr>
          <w:rFonts w:ascii="Arial" w:hAnsi="Arial" w:cs="Arial"/>
        </w:rPr>
        <w:t xml:space="preserve">Jacob W. Grabeel II </w:t>
      </w:r>
      <w:r w:rsidR="00874701" w:rsidRPr="0006230C">
        <w:rPr>
          <w:rFonts w:ascii="Arial" w:hAnsi="Arial" w:cs="Arial"/>
        </w:rPr>
        <w:t xml:space="preserve">made a motion to adjourn the </w:t>
      </w:r>
      <w:r w:rsidR="006C0F28">
        <w:rPr>
          <w:rFonts w:ascii="Arial" w:hAnsi="Arial" w:cs="Arial"/>
        </w:rPr>
        <w:t>June 16</w:t>
      </w:r>
      <w:r w:rsidR="00C55752">
        <w:rPr>
          <w:rFonts w:ascii="Arial" w:hAnsi="Arial" w:cs="Arial"/>
        </w:rPr>
        <w:t>,</w:t>
      </w:r>
      <w:r w:rsidR="005E034D">
        <w:rPr>
          <w:rFonts w:ascii="Arial" w:hAnsi="Arial" w:cs="Arial"/>
        </w:rPr>
        <w:t xml:space="preserve"> 202</w:t>
      </w:r>
      <w:r>
        <w:rPr>
          <w:rFonts w:ascii="Arial" w:hAnsi="Arial" w:cs="Arial"/>
        </w:rPr>
        <w:t>5</w:t>
      </w:r>
      <w:r w:rsidR="00874701">
        <w:rPr>
          <w:rFonts w:ascii="Arial" w:hAnsi="Arial" w:cs="Arial"/>
        </w:rPr>
        <w:t xml:space="preserve">, </w:t>
      </w:r>
      <w:r w:rsidR="004330BF">
        <w:rPr>
          <w:rFonts w:ascii="Arial" w:hAnsi="Arial" w:cs="Arial"/>
        </w:rPr>
        <w:t>Regular</w:t>
      </w:r>
      <w:r w:rsidR="00CC5141">
        <w:rPr>
          <w:rFonts w:ascii="Arial" w:hAnsi="Arial" w:cs="Arial"/>
        </w:rPr>
        <w:t xml:space="preserve"> Monthly</w:t>
      </w:r>
      <w:r w:rsidR="00874701">
        <w:rPr>
          <w:rFonts w:ascii="Arial" w:hAnsi="Arial" w:cs="Arial"/>
        </w:rPr>
        <w:t xml:space="preserve"> Board Meeting</w:t>
      </w:r>
      <w:r w:rsidR="00874701" w:rsidRPr="0006230C">
        <w:rPr>
          <w:rFonts w:ascii="Arial" w:hAnsi="Arial" w:cs="Arial"/>
        </w:rPr>
        <w:t xml:space="preserve">. </w:t>
      </w:r>
      <w:r w:rsidR="006C0F28">
        <w:rPr>
          <w:rFonts w:ascii="Arial" w:hAnsi="Arial" w:cs="Arial"/>
        </w:rPr>
        <w:t>John W. Tuttle IV</w:t>
      </w:r>
      <w:r w:rsidR="00DA1421">
        <w:rPr>
          <w:rFonts w:ascii="Arial" w:hAnsi="Arial" w:cs="Arial"/>
        </w:rPr>
        <w:t xml:space="preserve"> seconded</w:t>
      </w:r>
      <w:r w:rsidR="00874701" w:rsidRPr="0006230C">
        <w:rPr>
          <w:rFonts w:ascii="Arial" w:hAnsi="Arial" w:cs="Arial"/>
        </w:rPr>
        <w:t xml:space="preserve"> th</w:t>
      </w:r>
      <w:r w:rsidR="00874701">
        <w:rPr>
          <w:rFonts w:ascii="Arial" w:hAnsi="Arial" w:cs="Arial"/>
        </w:rPr>
        <w:t>e motion.  The motion carried.</w:t>
      </w:r>
      <w:r w:rsidR="00097501">
        <w:rPr>
          <w:rFonts w:ascii="Arial" w:hAnsi="Arial" w:cs="Arial"/>
        </w:rPr>
        <w:t xml:space="preserve">  The Board meeting end</w:t>
      </w:r>
      <w:r w:rsidR="00525C7D">
        <w:rPr>
          <w:rFonts w:ascii="Arial" w:hAnsi="Arial" w:cs="Arial"/>
        </w:rPr>
        <w:t>ed</w:t>
      </w:r>
      <w:r w:rsidR="00097501">
        <w:rPr>
          <w:rFonts w:ascii="Arial" w:hAnsi="Arial" w:cs="Arial"/>
        </w:rPr>
        <w:t xml:space="preserve"> at </w:t>
      </w:r>
      <w:r w:rsidR="00CC5141">
        <w:rPr>
          <w:rFonts w:ascii="Arial" w:hAnsi="Arial" w:cs="Arial"/>
        </w:rPr>
        <w:t>1:</w:t>
      </w:r>
      <w:r w:rsidR="006C0F28">
        <w:rPr>
          <w:rFonts w:ascii="Arial" w:hAnsi="Arial" w:cs="Arial"/>
        </w:rPr>
        <w:t>46</w:t>
      </w:r>
      <w:r w:rsidR="00CC5141">
        <w:rPr>
          <w:rFonts w:ascii="Arial" w:hAnsi="Arial" w:cs="Arial"/>
        </w:rPr>
        <w:t xml:space="preserve"> p</w:t>
      </w:r>
      <w:r w:rsidR="005E034D">
        <w:rPr>
          <w:rFonts w:ascii="Arial" w:hAnsi="Arial" w:cs="Arial"/>
        </w:rPr>
        <w:t>.m</w:t>
      </w:r>
      <w:r w:rsidR="00097501">
        <w:rPr>
          <w:rFonts w:ascii="Arial" w:hAnsi="Arial" w:cs="Arial"/>
        </w:rPr>
        <w:t>.</w:t>
      </w:r>
    </w:p>
    <w:p w14:paraId="21497820" w14:textId="1EC21C28" w:rsidR="00B8377F" w:rsidRDefault="00874701" w:rsidP="004B73FB">
      <w:pPr>
        <w:ind w:firstLine="720"/>
        <w:jc w:val="both"/>
        <w:rPr>
          <w:rFonts w:ascii="Arial" w:hAnsi="Arial" w:cs="Arial"/>
          <w:b/>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4330BF">
        <w:rPr>
          <w:rFonts w:ascii="Arial" w:hAnsi="Arial" w:cs="Arial"/>
          <w:b/>
        </w:rPr>
        <w:t>4</w:t>
      </w:r>
      <w:r w:rsidRPr="00242226">
        <w:rPr>
          <w:rFonts w:ascii="Arial" w:hAnsi="Arial" w:cs="Arial"/>
          <w:b/>
        </w:rPr>
        <w:tab/>
        <w:t>Votes Against:</w:t>
      </w:r>
      <w:r w:rsidRPr="00242226">
        <w:rPr>
          <w:rFonts w:ascii="Arial" w:hAnsi="Arial" w:cs="Arial"/>
          <w:b/>
        </w:rPr>
        <w:tab/>
        <w:t>0</w:t>
      </w:r>
    </w:p>
    <w:p w14:paraId="0826FA10" w14:textId="2B025A8D" w:rsidR="00CC5141" w:rsidRDefault="00CC5141" w:rsidP="004B73FB">
      <w:pPr>
        <w:ind w:firstLine="720"/>
        <w:jc w:val="both"/>
        <w:rPr>
          <w:rFonts w:ascii="Arial" w:hAnsi="Arial" w:cs="Arial"/>
          <w:b/>
        </w:rPr>
      </w:pPr>
    </w:p>
    <w:p w14:paraId="14589CBB" w14:textId="77777777" w:rsidR="00CC5141" w:rsidRDefault="00CC5141" w:rsidP="004B73FB">
      <w:pPr>
        <w:ind w:firstLine="720"/>
        <w:jc w:val="both"/>
        <w:rPr>
          <w:rFonts w:ascii="Arial" w:hAnsi="Arial" w:cs="Arial"/>
          <w:b/>
        </w:rPr>
      </w:pPr>
    </w:p>
    <w:p w14:paraId="5B877135" w14:textId="6D49848E" w:rsidR="001E685E" w:rsidRDefault="001E685E" w:rsidP="004B73FB">
      <w:pPr>
        <w:ind w:firstLine="720"/>
        <w:jc w:val="both"/>
        <w:rPr>
          <w:rFonts w:ascii="Arial" w:hAnsi="Arial" w:cs="Arial"/>
          <w:b/>
        </w:rPr>
      </w:pPr>
    </w:p>
    <w:p w14:paraId="4800E083" w14:textId="77777777" w:rsidR="00D00CBB" w:rsidRDefault="00D00CBB" w:rsidP="004B73FB">
      <w:pPr>
        <w:ind w:firstLine="720"/>
        <w:jc w:val="both"/>
        <w:rPr>
          <w:rFonts w:ascii="Arial" w:hAnsi="Arial" w:cs="Arial"/>
          <w:b/>
        </w:rPr>
      </w:pPr>
    </w:p>
    <w:p w14:paraId="601EA9AE" w14:textId="77777777" w:rsidR="006C0F28" w:rsidRDefault="006C0F28" w:rsidP="004B73FB">
      <w:pPr>
        <w:ind w:firstLine="720"/>
        <w:jc w:val="both"/>
        <w:rPr>
          <w:rFonts w:ascii="Arial" w:hAnsi="Arial" w:cs="Arial"/>
          <w:b/>
        </w:rPr>
      </w:pPr>
    </w:p>
    <w:p w14:paraId="754BFF72" w14:textId="77777777" w:rsidR="006C0F28" w:rsidRDefault="006C0F28" w:rsidP="004B73FB">
      <w:pPr>
        <w:ind w:firstLine="720"/>
        <w:jc w:val="both"/>
        <w:rPr>
          <w:rFonts w:ascii="Arial" w:hAnsi="Arial" w:cs="Arial"/>
          <w:b/>
        </w:rPr>
      </w:pPr>
    </w:p>
    <w:p w14:paraId="15FC9F7B" w14:textId="77777777" w:rsidR="00D00CBB" w:rsidRDefault="00D00CBB" w:rsidP="004B73FB">
      <w:pPr>
        <w:ind w:firstLine="720"/>
        <w:jc w:val="both"/>
        <w:rPr>
          <w:rFonts w:ascii="Arial" w:hAnsi="Arial" w:cs="Arial"/>
          <w:b/>
        </w:rPr>
      </w:pPr>
    </w:p>
    <w:p w14:paraId="104F24CA" w14:textId="77777777" w:rsidR="004330BF" w:rsidRDefault="004330BF" w:rsidP="004B73FB">
      <w:pPr>
        <w:ind w:firstLine="720"/>
        <w:jc w:val="both"/>
        <w:rPr>
          <w:rFonts w:ascii="Arial" w:hAnsi="Arial" w:cs="Arial"/>
          <w:b/>
        </w:rPr>
      </w:pPr>
    </w:p>
    <w:p w14:paraId="741A3107" w14:textId="77777777" w:rsidR="004330BF" w:rsidRDefault="004330BF" w:rsidP="004B73FB">
      <w:pPr>
        <w:ind w:firstLine="720"/>
        <w:jc w:val="both"/>
        <w:rPr>
          <w:rFonts w:ascii="Arial" w:hAnsi="Arial" w:cs="Arial"/>
          <w:b/>
        </w:rPr>
      </w:pPr>
    </w:p>
    <w:p w14:paraId="386F2D67" w14:textId="0B977982" w:rsidR="005F520A" w:rsidRDefault="005F520A" w:rsidP="004B73FB">
      <w:pPr>
        <w:ind w:firstLine="720"/>
        <w:jc w:val="both"/>
        <w:rPr>
          <w:rFonts w:ascii="Arial" w:hAnsi="Arial" w:cs="Arial"/>
          <w:b/>
        </w:rPr>
      </w:pPr>
    </w:p>
    <w:p w14:paraId="4A62781F" w14:textId="77777777" w:rsidR="00874701" w:rsidRPr="0006230C" w:rsidRDefault="00874701" w:rsidP="00874701">
      <w:pPr>
        <w:ind w:left="720" w:firstLine="720"/>
        <w:jc w:val="both"/>
        <w:rPr>
          <w:rFonts w:ascii="Arial" w:hAnsi="Arial" w:cs="Arial"/>
          <w:b/>
        </w:rPr>
      </w:pPr>
    </w:p>
    <w:p w14:paraId="3EA715D4" w14:textId="3C6E0761" w:rsidR="00874701" w:rsidRDefault="00874701" w:rsidP="00874701">
      <w:pPr>
        <w:ind w:firstLine="720"/>
        <w:jc w:val="both"/>
        <w:rPr>
          <w:rFonts w:ascii="Arial" w:hAnsi="Arial"/>
          <w:b/>
          <w:bCs/>
        </w:rPr>
      </w:pPr>
      <w:r w:rsidRPr="0006230C">
        <w:rPr>
          <w:rFonts w:ascii="Arial" w:hAnsi="Arial"/>
          <w:b/>
          <w:bCs/>
        </w:rPr>
        <w:t>___________________________</w:t>
      </w:r>
      <w:r w:rsidRPr="0006230C">
        <w:rPr>
          <w:rFonts w:ascii="Arial" w:hAnsi="Arial"/>
          <w:b/>
          <w:bCs/>
        </w:rPr>
        <w:tab/>
      </w:r>
      <w:r w:rsidRPr="0006230C">
        <w:rPr>
          <w:rFonts w:ascii="Arial" w:hAnsi="Arial"/>
          <w:b/>
          <w:bCs/>
        </w:rPr>
        <w:tab/>
        <w:t>_____________________________</w:t>
      </w:r>
    </w:p>
    <w:p w14:paraId="641DE156" w14:textId="77777777" w:rsidR="00BD399B" w:rsidRPr="0006230C" w:rsidRDefault="00BD399B" w:rsidP="00874701">
      <w:pPr>
        <w:ind w:firstLine="720"/>
        <w:jc w:val="both"/>
        <w:rPr>
          <w:rFonts w:ascii="Arial" w:hAnsi="Arial"/>
          <w:b/>
          <w:bCs/>
        </w:rPr>
      </w:pPr>
    </w:p>
    <w:p w14:paraId="694F2E3B" w14:textId="5826C2B4" w:rsidR="005A0169" w:rsidRDefault="00874701" w:rsidP="004B73FB">
      <w:pPr>
        <w:ind w:firstLine="720"/>
        <w:jc w:val="both"/>
        <w:rPr>
          <w:rFonts w:ascii="Arial" w:hAnsi="Arial" w:cs="Arial"/>
          <w:b/>
          <w:sz w:val="36"/>
          <w:szCs w:val="36"/>
        </w:rPr>
      </w:pPr>
      <w:r w:rsidRPr="0006230C">
        <w:rPr>
          <w:rFonts w:ascii="Arial" w:hAnsi="Arial"/>
          <w:b/>
          <w:bCs/>
        </w:rPr>
        <w:t>Chairman</w:t>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t>Secretary</w:t>
      </w:r>
      <w:r w:rsidRPr="0006230C">
        <w:rPr>
          <w:rFonts w:ascii="Arial" w:hAnsi="Arial" w:cs="Arial"/>
          <w:b/>
          <w:sz w:val="36"/>
          <w:szCs w:val="36"/>
        </w:rPr>
        <w:t xml:space="preserve"> </w:t>
      </w:r>
      <w:bookmarkEnd w:id="0"/>
    </w:p>
    <w:p w14:paraId="2A3898A2" w14:textId="09A81279" w:rsidR="00C2013C" w:rsidRDefault="00C2013C" w:rsidP="004B73FB">
      <w:pPr>
        <w:ind w:firstLine="720"/>
        <w:jc w:val="both"/>
      </w:pPr>
    </w:p>
    <w:p w14:paraId="58F75BBF" w14:textId="77777777" w:rsidR="00DA1421" w:rsidRDefault="00DA1421" w:rsidP="00C2013C">
      <w:pPr>
        <w:jc w:val="both"/>
        <w:rPr>
          <w:rFonts w:ascii="Arial" w:hAnsi="Arial" w:cs="Arial"/>
          <w:b/>
          <w:sz w:val="36"/>
        </w:rPr>
      </w:pPr>
    </w:p>
    <w:p w14:paraId="39DBA35E" w14:textId="77777777" w:rsidR="007A20A2" w:rsidRDefault="007A20A2" w:rsidP="00C2013C">
      <w:pPr>
        <w:jc w:val="both"/>
        <w:rPr>
          <w:rFonts w:ascii="Arial" w:hAnsi="Arial" w:cs="Arial"/>
          <w:b/>
          <w:sz w:val="36"/>
        </w:rPr>
      </w:pPr>
    </w:p>
    <w:p w14:paraId="0B84EB5E" w14:textId="77777777" w:rsidR="006B2017" w:rsidRDefault="006B2017">
      <w:pPr>
        <w:jc w:val="both"/>
        <w:rPr>
          <w:rFonts w:ascii="Arial" w:hAnsi="Arial" w:cs="Arial"/>
          <w:b/>
          <w:sz w:val="36"/>
        </w:rPr>
      </w:pPr>
    </w:p>
    <w:p w14:paraId="6115B775" w14:textId="77777777" w:rsidR="006C0F28" w:rsidRDefault="006C0F28">
      <w:pPr>
        <w:jc w:val="both"/>
        <w:rPr>
          <w:rFonts w:ascii="Arial" w:hAnsi="Arial" w:cs="Arial"/>
          <w:b/>
          <w:sz w:val="36"/>
        </w:rPr>
      </w:pPr>
    </w:p>
    <w:p w14:paraId="44A335F3" w14:textId="77777777" w:rsidR="006C0F28" w:rsidRDefault="006C0F28">
      <w:pPr>
        <w:jc w:val="both"/>
        <w:rPr>
          <w:rFonts w:ascii="Arial" w:hAnsi="Arial" w:cs="Arial"/>
          <w:b/>
          <w:sz w:val="36"/>
        </w:rPr>
      </w:pPr>
    </w:p>
    <w:p w14:paraId="382F6EC3" w14:textId="77777777" w:rsidR="006C0F28" w:rsidRDefault="006C0F28">
      <w:pPr>
        <w:jc w:val="both"/>
        <w:rPr>
          <w:rFonts w:ascii="Arial" w:hAnsi="Arial" w:cs="Arial"/>
          <w:b/>
          <w:sz w:val="36"/>
        </w:rPr>
      </w:pPr>
    </w:p>
    <w:p w14:paraId="6B3E5080" w14:textId="77777777" w:rsidR="006C0F28" w:rsidRDefault="006C0F28">
      <w:pPr>
        <w:jc w:val="both"/>
        <w:rPr>
          <w:rFonts w:ascii="Arial" w:hAnsi="Arial" w:cs="Arial"/>
          <w:b/>
          <w:sz w:val="36"/>
        </w:rPr>
      </w:pPr>
    </w:p>
    <w:sectPr w:rsidR="006C0F28" w:rsidSect="00BC4A46">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Semilight">
    <w:panose1 w:val="020B0502040204020203"/>
    <w:charset w:val="80"/>
    <w:family w:val="swiss"/>
    <w:pitch w:val="variable"/>
    <w:sig w:usb0="B0000AAF" w:usb1="09DF7CFB" w:usb2="00000012" w:usb3="00000000" w:csb0="003E01BD"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12ABF"/>
    <w:multiLevelType w:val="hybridMultilevel"/>
    <w:tmpl w:val="54362B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B778D2"/>
    <w:multiLevelType w:val="hybridMultilevel"/>
    <w:tmpl w:val="D626ECE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5A44AC"/>
    <w:multiLevelType w:val="hybridMultilevel"/>
    <w:tmpl w:val="5B58B9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0258A1"/>
    <w:multiLevelType w:val="hybridMultilevel"/>
    <w:tmpl w:val="9D1CD1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E31C0F"/>
    <w:multiLevelType w:val="hybridMultilevel"/>
    <w:tmpl w:val="3ADEC0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A0351BA"/>
    <w:multiLevelType w:val="hybridMultilevel"/>
    <w:tmpl w:val="A3C68CFA"/>
    <w:lvl w:ilvl="0" w:tplc="78C47DA4">
      <w:start w:val="1"/>
      <w:numFmt w:val="decimal"/>
      <w:lvlText w:val="%1."/>
      <w:lvlJc w:val="left"/>
      <w:pPr>
        <w:ind w:left="720" w:hanging="360"/>
      </w:pPr>
      <w:rPr>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566BBA"/>
    <w:multiLevelType w:val="hybridMultilevel"/>
    <w:tmpl w:val="383CBC2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2BD015D"/>
    <w:multiLevelType w:val="hybridMultilevel"/>
    <w:tmpl w:val="8E3E6AC4"/>
    <w:lvl w:ilvl="0" w:tplc="2D08D20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6E6311"/>
    <w:multiLevelType w:val="hybridMultilevel"/>
    <w:tmpl w:val="B1DE121A"/>
    <w:lvl w:ilvl="0" w:tplc="04090015">
      <w:start w:val="1"/>
      <w:numFmt w:val="upperLetter"/>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9" w15:restartNumberingAfterBreak="0">
    <w:nsid w:val="17972CEA"/>
    <w:multiLevelType w:val="hybridMultilevel"/>
    <w:tmpl w:val="11764CCA"/>
    <w:lvl w:ilvl="0" w:tplc="E676BD34">
      <w:start w:val="1"/>
      <w:numFmt w:val="upperLetter"/>
      <w:lvlText w:val="%1."/>
      <w:lvlJc w:val="left"/>
      <w:pPr>
        <w:ind w:left="360" w:hanging="360"/>
      </w:pPr>
      <w:rPr>
        <w:rFonts w:ascii="Arial" w:hAnsi="Arial" w:cs="Arial" w:hint="default"/>
        <w:b/>
        <w:i w:val="0"/>
        <w:iCs w:val="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C4E19A2"/>
    <w:multiLevelType w:val="hybridMultilevel"/>
    <w:tmpl w:val="1C2AB8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D8236C"/>
    <w:multiLevelType w:val="hybridMultilevel"/>
    <w:tmpl w:val="55EA82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110D18"/>
    <w:multiLevelType w:val="hybridMultilevel"/>
    <w:tmpl w:val="306E34E0"/>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8450C60"/>
    <w:multiLevelType w:val="hybridMultilevel"/>
    <w:tmpl w:val="BD88C44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1802AA3"/>
    <w:multiLevelType w:val="hybridMultilevel"/>
    <w:tmpl w:val="D4FC81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5B3485"/>
    <w:multiLevelType w:val="hybridMultilevel"/>
    <w:tmpl w:val="AD541596"/>
    <w:lvl w:ilvl="0" w:tplc="87DC6E1C">
      <w:start w:val="1"/>
      <w:numFmt w:val="upperLetter"/>
      <w:lvlText w:val="%1."/>
      <w:lvlJc w:val="left"/>
      <w:pPr>
        <w:ind w:left="360" w:hanging="360"/>
      </w:pPr>
      <w:rPr>
        <w:rFonts w:hint="default"/>
        <w:b/>
        <w:sz w:val="24"/>
        <w:szCs w:val="24"/>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4F728E8"/>
    <w:multiLevelType w:val="hybridMultilevel"/>
    <w:tmpl w:val="E20C6B1C"/>
    <w:lvl w:ilvl="0" w:tplc="0409000F">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B1C62DC"/>
    <w:multiLevelType w:val="hybridMultilevel"/>
    <w:tmpl w:val="C7964E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FC2BC8"/>
    <w:multiLevelType w:val="hybridMultilevel"/>
    <w:tmpl w:val="457AC30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45107A0"/>
    <w:multiLevelType w:val="hybridMultilevel"/>
    <w:tmpl w:val="6728FBC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B6829D6"/>
    <w:multiLevelType w:val="hybridMultilevel"/>
    <w:tmpl w:val="59AEE87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0B79ED"/>
    <w:multiLevelType w:val="hybridMultilevel"/>
    <w:tmpl w:val="7BB414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CFB0A08"/>
    <w:multiLevelType w:val="hybridMultilevel"/>
    <w:tmpl w:val="6EFE7950"/>
    <w:lvl w:ilvl="0" w:tplc="5210984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B06E01"/>
    <w:multiLevelType w:val="hybridMultilevel"/>
    <w:tmpl w:val="C8BEB8B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D639C0"/>
    <w:multiLevelType w:val="hybridMultilevel"/>
    <w:tmpl w:val="82EAE96E"/>
    <w:lvl w:ilvl="0" w:tplc="D24E738E">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4B4224"/>
    <w:multiLevelType w:val="hybridMultilevel"/>
    <w:tmpl w:val="E20C6B1C"/>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9764540"/>
    <w:multiLevelType w:val="hybridMultilevel"/>
    <w:tmpl w:val="65107898"/>
    <w:lvl w:ilvl="0" w:tplc="CD024DEE">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A2F7492"/>
    <w:multiLevelType w:val="hybridMultilevel"/>
    <w:tmpl w:val="8C541F5A"/>
    <w:lvl w:ilvl="0" w:tplc="1AE88752">
      <w:start w:val="1"/>
      <w:numFmt w:val="upperRoman"/>
      <w:lvlText w:val="%1."/>
      <w:lvlJc w:val="right"/>
      <w:pPr>
        <w:ind w:left="3960" w:hanging="360"/>
      </w:pPr>
      <w:rPr>
        <w:rFonts w:ascii="Arial" w:hAnsi="Arial" w:cs="Arial"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8" w15:restartNumberingAfterBreak="0">
    <w:nsid w:val="5A814F6C"/>
    <w:multiLevelType w:val="hybridMultilevel"/>
    <w:tmpl w:val="E5BAA61E"/>
    <w:lvl w:ilvl="0" w:tplc="494E9ADA">
      <w:start w:val="1"/>
      <w:numFmt w:val="upperLetter"/>
      <w:lvlText w:val="%1."/>
      <w:lvlJc w:val="left"/>
      <w:pPr>
        <w:ind w:left="360" w:hanging="360"/>
      </w:pPr>
      <w:rPr>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AAC4A3F"/>
    <w:multiLevelType w:val="hybridMultilevel"/>
    <w:tmpl w:val="19C024FC"/>
    <w:lvl w:ilvl="0" w:tplc="04090015">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AD60696"/>
    <w:multiLevelType w:val="hybridMultilevel"/>
    <w:tmpl w:val="9E9A1722"/>
    <w:lvl w:ilvl="0" w:tplc="F62EE290">
      <w:start w:val="1"/>
      <w:numFmt w:val="decimal"/>
      <w:lvlText w:val="%1."/>
      <w:lvlJc w:val="left"/>
      <w:pPr>
        <w:ind w:left="720" w:hanging="360"/>
      </w:pPr>
      <w:rPr>
        <w:rFonts w:ascii="Arial" w:hAnsi="Arial" w:cs="Arial" w:hint="default"/>
        <w:b w:val="0"/>
        <w:bCs/>
        <w:sz w:val="24"/>
        <w:szCs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DFA15DD"/>
    <w:multiLevelType w:val="hybridMultilevel"/>
    <w:tmpl w:val="F122484C"/>
    <w:lvl w:ilvl="0" w:tplc="1EEA75F6">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FCD7E53"/>
    <w:multiLevelType w:val="hybridMultilevel"/>
    <w:tmpl w:val="D250FF04"/>
    <w:lvl w:ilvl="0" w:tplc="67E8B3E4">
      <w:start w:val="1"/>
      <w:numFmt w:val="upp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398113F"/>
    <w:multiLevelType w:val="hybridMultilevel"/>
    <w:tmpl w:val="AC12CC1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45018E4"/>
    <w:multiLevelType w:val="hybridMultilevel"/>
    <w:tmpl w:val="1674B71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6FC1FBE"/>
    <w:multiLevelType w:val="hybridMultilevel"/>
    <w:tmpl w:val="7978793C"/>
    <w:lvl w:ilvl="0" w:tplc="893646F0">
      <w:start w:val="1"/>
      <w:numFmt w:val="upp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A61600B"/>
    <w:multiLevelType w:val="hybridMultilevel"/>
    <w:tmpl w:val="92845B8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6B2812"/>
    <w:multiLevelType w:val="hybridMultilevel"/>
    <w:tmpl w:val="3110BB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6A5182"/>
    <w:multiLevelType w:val="hybridMultilevel"/>
    <w:tmpl w:val="DFBCD71C"/>
    <w:lvl w:ilvl="0" w:tplc="0FCED570">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FEB63F9"/>
    <w:multiLevelType w:val="hybridMultilevel"/>
    <w:tmpl w:val="0D00305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250414F"/>
    <w:multiLevelType w:val="hybridMultilevel"/>
    <w:tmpl w:val="44F0FA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9E3EFC"/>
    <w:multiLevelType w:val="hybridMultilevel"/>
    <w:tmpl w:val="36E4122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3565726">
    <w:abstractNumId w:val="27"/>
  </w:num>
  <w:num w:numId="2" w16cid:durableId="1301153612">
    <w:abstractNumId w:val="32"/>
  </w:num>
  <w:num w:numId="3" w16cid:durableId="1931891727">
    <w:abstractNumId w:val="15"/>
  </w:num>
  <w:num w:numId="4" w16cid:durableId="1348948105">
    <w:abstractNumId w:val="29"/>
  </w:num>
  <w:num w:numId="5" w16cid:durableId="145822868">
    <w:abstractNumId w:val="28"/>
  </w:num>
  <w:num w:numId="6" w16cid:durableId="2109885980">
    <w:abstractNumId w:val="31"/>
  </w:num>
  <w:num w:numId="7" w16cid:durableId="1545019492">
    <w:abstractNumId w:val="33"/>
  </w:num>
  <w:num w:numId="8" w16cid:durableId="940379825">
    <w:abstractNumId w:val="26"/>
  </w:num>
  <w:num w:numId="9" w16cid:durableId="1878085510">
    <w:abstractNumId w:val="9"/>
  </w:num>
  <w:num w:numId="10" w16cid:durableId="1032919302">
    <w:abstractNumId w:val="30"/>
  </w:num>
  <w:num w:numId="11" w16cid:durableId="1968972157">
    <w:abstractNumId w:val="37"/>
  </w:num>
  <w:num w:numId="12" w16cid:durableId="1258100924">
    <w:abstractNumId w:val="5"/>
  </w:num>
  <w:num w:numId="13" w16cid:durableId="339699541">
    <w:abstractNumId w:val="4"/>
  </w:num>
  <w:num w:numId="14" w16cid:durableId="977799809">
    <w:abstractNumId w:val="16"/>
  </w:num>
  <w:num w:numId="15" w16cid:durableId="504714164">
    <w:abstractNumId w:val="25"/>
  </w:num>
  <w:num w:numId="16" w16cid:durableId="1374189678">
    <w:abstractNumId w:val="35"/>
  </w:num>
  <w:num w:numId="17" w16cid:durableId="249824036">
    <w:abstractNumId w:val="12"/>
  </w:num>
  <w:num w:numId="18" w16cid:durableId="1224293752">
    <w:abstractNumId w:val="38"/>
  </w:num>
  <w:num w:numId="19" w16cid:durableId="1084035508">
    <w:abstractNumId w:val="21"/>
  </w:num>
  <w:num w:numId="20" w16cid:durableId="337269252">
    <w:abstractNumId w:val="14"/>
  </w:num>
  <w:num w:numId="21" w16cid:durableId="494885556">
    <w:abstractNumId w:val="0"/>
  </w:num>
  <w:num w:numId="22" w16cid:durableId="462232197">
    <w:abstractNumId w:val="7"/>
  </w:num>
  <w:num w:numId="23" w16cid:durableId="1409379082">
    <w:abstractNumId w:val="17"/>
  </w:num>
  <w:num w:numId="24" w16cid:durableId="822281819">
    <w:abstractNumId w:val="40"/>
  </w:num>
  <w:num w:numId="25" w16cid:durableId="1350177809">
    <w:abstractNumId w:val="2"/>
  </w:num>
  <w:num w:numId="26" w16cid:durableId="1920752632">
    <w:abstractNumId w:val="3"/>
  </w:num>
  <w:num w:numId="27" w16cid:durableId="1135561763">
    <w:abstractNumId w:val="11"/>
  </w:num>
  <w:num w:numId="28" w16cid:durableId="2022465123">
    <w:abstractNumId w:val="23"/>
  </w:num>
  <w:num w:numId="29" w16cid:durableId="2146458966">
    <w:abstractNumId w:val="39"/>
  </w:num>
  <w:num w:numId="30" w16cid:durableId="627979343">
    <w:abstractNumId w:val="41"/>
  </w:num>
  <w:num w:numId="31" w16cid:durableId="905997362">
    <w:abstractNumId w:val="1"/>
  </w:num>
  <w:num w:numId="32" w16cid:durableId="1306354289">
    <w:abstractNumId w:val="24"/>
  </w:num>
  <w:num w:numId="33" w16cid:durableId="1802117421">
    <w:abstractNumId w:val="36"/>
  </w:num>
  <w:num w:numId="34" w16cid:durableId="318385620">
    <w:abstractNumId w:val="20"/>
  </w:num>
  <w:num w:numId="35" w16cid:durableId="1313368329">
    <w:abstractNumId w:val="19"/>
  </w:num>
  <w:num w:numId="36" w16cid:durableId="210964524">
    <w:abstractNumId w:val="6"/>
  </w:num>
  <w:num w:numId="37" w16cid:durableId="1840198326">
    <w:abstractNumId w:val="13"/>
  </w:num>
  <w:num w:numId="38" w16cid:durableId="665589951">
    <w:abstractNumId w:val="10"/>
  </w:num>
  <w:num w:numId="39" w16cid:durableId="351035814">
    <w:abstractNumId w:val="34"/>
  </w:num>
  <w:num w:numId="40" w16cid:durableId="178786993">
    <w:abstractNumId w:val="22"/>
  </w:num>
  <w:num w:numId="41" w16cid:durableId="896356575">
    <w:abstractNumId w:val="18"/>
  </w:num>
  <w:num w:numId="42" w16cid:durableId="1572228988">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1CD"/>
    <w:rsid w:val="00000F5B"/>
    <w:rsid w:val="0000187A"/>
    <w:rsid w:val="00002D3A"/>
    <w:rsid w:val="00005886"/>
    <w:rsid w:val="00006D17"/>
    <w:rsid w:val="00007183"/>
    <w:rsid w:val="00010BA7"/>
    <w:rsid w:val="00010E12"/>
    <w:rsid w:val="000110B4"/>
    <w:rsid w:val="0001142B"/>
    <w:rsid w:val="00011F4A"/>
    <w:rsid w:val="000127F0"/>
    <w:rsid w:val="00013939"/>
    <w:rsid w:val="00014219"/>
    <w:rsid w:val="000146DB"/>
    <w:rsid w:val="00014EF4"/>
    <w:rsid w:val="00015132"/>
    <w:rsid w:val="000151EC"/>
    <w:rsid w:val="00015E88"/>
    <w:rsid w:val="00016778"/>
    <w:rsid w:val="00016D3C"/>
    <w:rsid w:val="00017EAE"/>
    <w:rsid w:val="00020B55"/>
    <w:rsid w:val="00021523"/>
    <w:rsid w:val="0002160E"/>
    <w:rsid w:val="00021A32"/>
    <w:rsid w:val="0002210B"/>
    <w:rsid w:val="00022B14"/>
    <w:rsid w:val="00025433"/>
    <w:rsid w:val="000262D8"/>
    <w:rsid w:val="00027FF4"/>
    <w:rsid w:val="0003114E"/>
    <w:rsid w:val="00032199"/>
    <w:rsid w:val="000332C0"/>
    <w:rsid w:val="000356EA"/>
    <w:rsid w:val="000358F5"/>
    <w:rsid w:val="00035FB3"/>
    <w:rsid w:val="0003647A"/>
    <w:rsid w:val="00037775"/>
    <w:rsid w:val="00037EE6"/>
    <w:rsid w:val="000404C4"/>
    <w:rsid w:val="0004183A"/>
    <w:rsid w:val="00042D99"/>
    <w:rsid w:val="00046E34"/>
    <w:rsid w:val="00047966"/>
    <w:rsid w:val="00047AE5"/>
    <w:rsid w:val="0005003C"/>
    <w:rsid w:val="00050A27"/>
    <w:rsid w:val="00053095"/>
    <w:rsid w:val="00054F16"/>
    <w:rsid w:val="000566CA"/>
    <w:rsid w:val="00062C0E"/>
    <w:rsid w:val="000634AA"/>
    <w:rsid w:val="00065527"/>
    <w:rsid w:val="00070C68"/>
    <w:rsid w:val="0007115A"/>
    <w:rsid w:val="000733AF"/>
    <w:rsid w:val="000738AE"/>
    <w:rsid w:val="000746BB"/>
    <w:rsid w:val="00074D49"/>
    <w:rsid w:val="000757AB"/>
    <w:rsid w:val="000770D2"/>
    <w:rsid w:val="0007717F"/>
    <w:rsid w:val="000773BD"/>
    <w:rsid w:val="000807F2"/>
    <w:rsid w:val="00082715"/>
    <w:rsid w:val="00083151"/>
    <w:rsid w:val="000845A1"/>
    <w:rsid w:val="0008724D"/>
    <w:rsid w:val="00087A7E"/>
    <w:rsid w:val="0009111C"/>
    <w:rsid w:val="00094435"/>
    <w:rsid w:val="000946CC"/>
    <w:rsid w:val="0009604F"/>
    <w:rsid w:val="000962BA"/>
    <w:rsid w:val="00097501"/>
    <w:rsid w:val="00097B60"/>
    <w:rsid w:val="000A0FC8"/>
    <w:rsid w:val="000A151C"/>
    <w:rsid w:val="000A2995"/>
    <w:rsid w:val="000A2C37"/>
    <w:rsid w:val="000A338F"/>
    <w:rsid w:val="000A3839"/>
    <w:rsid w:val="000A46EA"/>
    <w:rsid w:val="000A52A4"/>
    <w:rsid w:val="000A7D0E"/>
    <w:rsid w:val="000B04B9"/>
    <w:rsid w:val="000B1E63"/>
    <w:rsid w:val="000B266F"/>
    <w:rsid w:val="000B37DD"/>
    <w:rsid w:val="000B42AD"/>
    <w:rsid w:val="000B5C5C"/>
    <w:rsid w:val="000B658F"/>
    <w:rsid w:val="000B6F9D"/>
    <w:rsid w:val="000B749E"/>
    <w:rsid w:val="000C0A65"/>
    <w:rsid w:val="000C0CBA"/>
    <w:rsid w:val="000C3A03"/>
    <w:rsid w:val="000C3D27"/>
    <w:rsid w:val="000C4F9F"/>
    <w:rsid w:val="000C54A1"/>
    <w:rsid w:val="000C5C18"/>
    <w:rsid w:val="000C6769"/>
    <w:rsid w:val="000C7175"/>
    <w:rsid w:val="000C7BE0"/>
    <w:rsid w:val="000D5BE6"/>
    <w:rsid w:val="000D6BDC"/>
    <w:rsid w:val="000D6D18"/>
    <w:rsid w:val="000E15DB"/>
    <w:rsid w:val="000E1956"/>
    <w:rsid w:val="000E1F86"/>
    <w:rsid w:val="000E2D94"/>
    <w:rsid w:val="000E316C"/>
    <w:rsid w:val="000E3D8F"/>
    <w:rsid w:val="000E4758"/>
    <w:rsid w:val="000F11C5"/>
    <w:rsid w:val="000F1323"/>
    <w:rsid w:val="000F1A50"/>
    <w:rsid w:val="000F44C0"/>
    <w:rsid w:val="001011E4"/>
    <w:rsid w:val="00103C85"/>
    <w:rsid w:val="00103DB1"/>
    <w:rsid w:val="00105D17"/>
    <w:rsid w:val="00105FE2"/>
    <w:rsid w:val="001073B6"/>
    <w:rsid w:val="00107E69"/>
    <w:rsid w:val="00110222"/>
    <w:rsid w:val="00110479"/>
    <w:rsid w:val="00110BB5"/>
    <w:rsid w:val="00110E40"/>
    <w:rsid w:val="001114C7"/>
    <w:rsid w:val="00113191"/>
    <w:rsid w:val="00114090"/>
    <w:rsid w:val="0011470F"/>
    <w:rsid w:val="0011566B"/>
    <w:rsid w:val="00116047"/>
    <w:rsid w:val="00117B94"/>
    <w:rsid w:val="00122AE4"/>
    <w:rsid w:val="00125629"/>
    <w:rsid w:val="001272D0"/>
    <w:rsid w:val="0012798B"/>
    <w:rsid w:val="00130419"/>
    <w:rsid w:val="00131EDC"/>
    <w:rsid w:val="0013307C"/>
    <w:rsid w:val="001352A8"/>
    <w:rsid w:val="001359A6"/>
    <w:rsid w:val="00135A7D"/>
    <w:rsid w:val="00136C69"/>
    <w:rsid w:val="001376F5"/>
    <w:rsid w:val="00140C50"/>
    <w:rsid w:val="00142086"/>
    <w:rsid w:val="00142AF8"/>
    <w:rsid w:val="001432AC"/>
    <w:rsid w:val="001433D9"/>
    <w:rsid w:val="00145D03"/>
    <w:rsid w:val="0014606E"/>
    <w:rsid w:val="00147DD2"/>
    <w:rsid w:val="00150992"/>
    <w:rsid w:val="00153C9E"/>
    <w:rsid w:val="00154C9A"/>
    <w:rsid w:val="00154CD9"/>
    <w:rsid w:val="00155A22"/>
    <w:rsid w:val="00155A48"/>
    <w:rsid w:val="00155FCC"/>
    <w:rsid w:val="00160D2A"/>
    <w:rsid w:val="00160D57"/>
    <w:rsid w:val="001615FF"/>
    <w:rsid w:val="00164B4B"/>
    <w:rsid w:val="001655BF"/>
    <w:rsid w:val="00165AD6"/>
    <w:rsid w:val="00166C10"/>
    <w:rsid w:val="001700B0"/>
    <w:rsid w:val="001705AB"/>
    <w:rsid w:val="00175A59"/>
    <w:rsid w:val="00176226"/>
    <w:rsid w:val="001817E2"/>
    <w:rsid w:val="00182606"/>
    <w:rsid w:val="00183334"/>
    <w:rsid w:val="00185D2B"/>
    <w:rsid w:val="00185E8D"/>
    <w:rsid w:val="001861D9"/>
    <w:rsid w:val="00190ED5"/>
    <w:rsid w:val="00196B98"/>
    <w:rsid w:val="001A02DC"/>
    <w:rsid w:val="001A082B"/>
    <w:rsid w:val="001A11B4"/>
    <w:rsid w:val="001A1846"/>
    <w:rsid w:val="001A250B"/>
    <w:rsid w:val="001A35C9"/>
    <w:rsid w:val="001A5059"/>
    <w:rsid w:val="001A5CCE"/>
    <w:rsid w:val="001B0CA1"/>
    <w:rsid w:val="001B230F"/>
    <w:rsid w:val="001B2AA1"/>
    <w:rsid w:val="001B37A3"/>
    <w:rsid w:val="001B39C9"/>
    <w:rsid w:val="001B5436"/>
    <w:rsid w:val="001B5D03"/>
    <w:rsid w:val="001B5D75"/>
    <w:rsid w:val="001C123F"/>
    <w:rsid w:val="001C18EA"/>
    <w:rsid w:val="001D20AF"/>
    <w:rsid w:val="001D386A"/>
    <w:rsid w:val="001D3CF4"/>
    <w:rsid w:val="001D4108"/>
    <w:rsid w:val="001D4BAE"/>
    <w:rsid w:val="001D4DA0"/>
    <w:rsid w:val="001D584E"/>
    <w:rsid w:val="001D7EEC"/>
    <w:rsid w:val="001E0003"/>
    <w:rsid w:val="001E58A5"/>
    <w:rsid w:val="001E60A6"/>
    <w:rsid w:val="001E685E"/>
    <w:rsid w:val="001E7B8A"/>
    <w:rsid w:val="001F010C"/>
    <w:rsid w:val="001F1B0B"/>
    <w:rsid w:val="001F2121"/>
    <w:rsid w:val="001F2E4F"/>
    <w:rsid w:val="001F3116"/>
    <w:rsid w:val="001F4606"/>
    <w:rsid w:val="002036A2"/>
    <w:rsid w:val="00204111"/>
    <w:rsid w:val="00204DA4"/>
    <w:rsid w:val="00207927"/>
    <w:rsid w:val="00212076"/>
    <w:rsid w:val="00212F61"/>
    <w:rsid w:val="002131A0"/>
    <w:rsid w:val="002153E9"/>
    <w:rsid w:val="00215A10"/>
    <w:rsid w:val="002205B2"/>
    <w:rsid w:val="0022114E"/>
    <w:rsid w:val="00221CDE"/>
    <w:rsid w:val="0022245F"/>
    <w:rsid w:val="002228DA"/>
    <w:rsid w:val="00222C8D"/>
    <w:rsid w:val="00225E44"/>
    <w:rsid w:val="00227030"/>
    <w:rsid w:val="0022726F"/>
    <w:rsid w:val="00230496"/>
    <w:rsid w:val="002310BC"/>
    <w:rsid w:val="00231434"/>
    <w:rsid w:val="002314F6"/>
    <w:rsid w:val="002317DB"/>
    <w:rsid w:val="0023204C"/>
    <w:rsid w:val="0023384A"/>
    <w:rsid w:val="00233CBA"/>
    <w:rsid w:val="00233F0D"/>
    <w:rsid w:val="00234220"/>
    <w:rsid w:val="00234566"/>
    <w:rsid w:val="00235B9D"/>
    <w:rsid w:val="002368A3"/>
    <w:rsid w:val="00240365"/>
    <w:rsid w:val="0024073B"/>
    <w:rsid w:val="00241F1E"/>
    <w:rsid w:val="002431A8"/>
    <w:rsid w:val="00243321"/>
    <w:rsid w:val="002437CC"/>
    <w:rsid w:val="00243892"/>
    <w:rsid w:val="00244B81"/>
    <w:rsid w:val="00244F6F"/>
    <w:rsid w:val="002450EE"/>
    <w:rsid w:val="00245D42"/>
    <w:rsid w:val="002476F6"/>
    <w:rsid w:val="00247C04"/>
    <w:rsid w:val="002502EA"/>
    <w:rsid w:val="002513D7"/>
    <w:rsid w:val="00256B36"/>
    <w:rsid w:val="0025741B"/>
    <w:rsid w:val="00260B0E"/>
    <w:rsid w:val="002617EE"/>
    <w:rsid w:val="002618ED"/>
    <w:rsid w:val="0026371D"/>
    <w:rsid w:val="002638B7"/>
    <w:rsid w:val="002644F9"/>
    <w:rsid w:val="0026678D"/>
    <w:rsid w:val="00266AD9"/>
    <w:rsid w:val="0026707A"/>
    <w:rsid w:val="002703C1"/>
    <w:rsid w:val="00270AA4"/>
    <w:rsid w:val="0027384E"/>
    <w:rsid w:val="00275D2E"/>
    <w:rsid w:val="00282473"/>
    <w:rsid w:val="00282F1B"/>
    <w:rsid w:val="002832ED"/>
    <w:rsid w:val="00284A07"/>
    <w:rsid w:val="00285849"/>
    <w:rsid w:val="00285BAA"/>
    <w:rsid w:val="00286C0F"/>
    <w:rsid w:val="002953E9"/>
    <w:rsid w:val="00296632"/>
    <w:rsid w:val="002A1F3C"/>
    <w:rsid w:val="002A25AB"/>
    <w:rsid w:val="002A29AA"/>
    <w:rsid w:val="002A3709"/>
    <w:rsid w:val="002A4389"/>
    <w:rsid w:val="002A472B"/>
    <w:rsid w:val="002A4DAE"/>
    <w:rsid w:val="002B0C82"/>
    <w:rsid w:val="002B0D8A"/>
    <w:rsid w:val="002B5078"/>
    <w:rsid w:val="002B5998"/>
    <w:rsid w:val="002B74E2"/>
    <w:rsid w:val="002C241B"/>
    <w:rsid w:val="002C4BBD"/>
    <w:rsid w:val="002C521B"/>
    <w:rsid w:val="002C6CA0"/>
    <w:rsid w:val="002C6E64"/>
    <w:rsid w:val="002C6F81"/>
    <w:rsid w:val="002C7465"/>
    <w:rsid w:val="002D008E"/>
    <w:rsid w:val="002D1230"/>
    <w:rsid w:val="002D2B43"/>
    <w:rsid w:val="002D4CE2"/>
    <w:rsid w:val="002D573D"/>
    <w:rsid w:val="002D6B9C"/>
    <w:rsid w:val="002D6FBB"/>
    <w:rsid w:val="002E00CB"/>
    <w:rsid w:val="002E08B9"/>
    <w:rsid w:val="002E09F5"/>
    <w:rsid w:val="002E0F96"/>
    <w:rsid w:val="002E1736"/>
    <w:rsid w:val="002E3572"/>
    <w:rsid w:val="002E7BFB"/>
    <w:rsid w:val="002F1147"/>
    <w:rsid w:val="002F1FA0"/>
    <w:rsid w:val="002F2D24"/>
    <w:rsid w:val="002F2EF8"/>
    <w:rsid w:val="002F3376"/>
    <w:rsid w:val="002F3AE0"/>
    <w:rsid w:val="002F5813"/>
    <w:rsid w:val="002F7E71"/>
    <w:rsid w:val="00300CE4"/>
    <w:rsid w:val="00302276"/>
    <w:rsid w:val="0030258E"/>
    <w:rsid w:val="00302E49"/>
    <w:rsid w:val="00303FD7"/>
    <w:rsid w:val="00305F61"/>
    <w:rsid w:val="00307190"/>
    <w:rsid w:val="00311261"/>
    <w:rsid w:val="003144EE"/>
    <w:rsid w:val="0031477D"/>
    <w:rsid w:val="003154DB"/>
    <w:rsid w:val="00315A85"/>
    <w:rsid w:val="00317C3E"/>
    <w:rsid w:val="00317CFC"/>
    <w:rsid w:val="00317F8B"/>
    <w:rsid w:val="0032022F"/>
    <w:rsid w:val="003203A5"/>
    <w:rsid w:val="00320CA4"/>
    <w:rsid w:val="00320D9B"/>
    <w:rsid w:val="003227A1"/>
    <w:rsid w:val="00322D49"/>
    <w:rsid w:val="00325AF4"/>
    <w:rsid w:val="003276A5"/>
    <w:rsid w:val="00330864"/>
    <w:rsid w:val="00331803"/>
    <w:rsid w:val="003321E9"/>
    <w:rsid w:val="00333495"/>
    <w:rsid w:val="00333680"/>
    <w:rsid w:val="00333882"/>
    <w:rsid w:val="0033597C"/>
    <w:rsid w:val="00335D7F"/>
    <w:rsid w:val="003369BB"/>
    <w:rsid w:val="00341046"/>
    <w:rsid w:val="0034181D"/>
    <w:rsid w:val="00343845"/>
    <w:rsid w:val="00346379"/>
    <w:rsid w:val="00347231"/>
    <w:rsid w:val="0035124F"/>
    <w:rsid w:val="003524A1"/>
    <w:rsid w:val="00352BF9"/>
    <w:rsid w:val="00352CBC"/>
    <w:rsid w:val="00355144"/>
    <w:rsid w:val="003579E5"/>
    <w:rsid w:val="0036182D"/>
    <w:rsid w:val="00361F49"/>
    <w:rsid w:val="003620AB"/>
    <w:rsid w:val="00362383"/>
    <w:rsid w:val="0036244C"/>
    <w:rsid w:val="00363885"/>
    <w:rsid w:val="003660CE"/>
    <w:rsid w:val="00367438"/>
    <w:rsid w:val="0037091F"/>
    <w:rsid w:val="00370B41"/>
    <w:rsid w:val="00371615"/>
    <w:rsid w:val="0037232B"/>
    <w:rsid w:val="00373C99"/>
    <w:rsid w:val="003755C6"/>
    <w:rsid w:val="00377A77"/>
    <w:rsid w:val="00381370"/>
    <w:rsid w:val="003837CD"/>
    <w:rsid w:val="00385686"/>
    <w:rsid w:val="003905C1"/>
    <w:rsid w:val="00390B11"/>
    <w:rsid w:val="00390CF5"/>
    <w:rsid w:val="00392268"/>
    <w:rsid w:val="003922B9"/>
    <w:rsid w:val="00392528"/>
    <w:rsid w:val="0039286C"/>
    <w:rsid w:val="0039295C"/>
    <w:rsid w:val="00394277"/>
    <w:rsid w:val="003946F0"/>
    <w:rsid w:val="00397D65"/>
    <w:rsid w:val="003A0FFA"/>
    <w:rsid w:val="003A1F36"/>
    <w:rsid w:val="003A2E2D"/>
    <w:rsid w:val="003A4320"/>
    <w:rsid w:val="003A53CC"/>
    <w:rsid w:val="003B06DF"/>
    <w:rsid w:val="003B287F"/>
    <w:rsid w:val="003B28CB"/>
    <w:rsid w:val="003B3C74"/>
    <w:rsid w:val="003B41C5"/>
    <w:rsid w:val="003B5151"/>
    <w:rsid w:val="003B56BC"/>
    <w:rsid w:val="003B58EC"/>
    <w:rsid w:val="003B6962"/>
    <w:rsid w:val="003B6FA7"/>
    <w:rsid w:val="003B7BB8"/>
    <w:rsid w:val="003C3308"/>
    <w:rsid w:val="003C3F96"/>
    <w:rsid w:val="003C4D16"/>
    <w:rsid w:val="003C5BB5"/>
    <w:rsid w:val="003C7013"/>
    <w:rsid w:val="003C75C7"/>
    <w:rsid w:val="003D0281"/>
    <w:rsid w:val="003D211F"/>
    <w:rsid w:val="003D2893"/>
    <w:rsid w:val="003D292C"/>
    <w:rsid w:val="003D2FD3"/>
    <w:rsid w:val="003D4123"/>
    <w:rsid w:val="003D4842"/>
    <w:rsid w:val="003D512E"/>
    <w:rsid w:val="003D7CAB"/>
    <w:rsid w:val="003E13C5"/>
    <w:rsid w:val="003E153C"/>
    <w:rsid w:val="003E27D4"/>
    <w:rsid w:val="003E283A"/>
    <w:rsid w:val="003E4598"/>
    <w:rsid w:val="003F0B43"/>
    <w:rsid w:val="003F1E94"/>
    <w:rsid w:val="003F381D"/>
    <w:rsid w:val="003F393E"/>
    <w:rsid w:val="003F4073"/>
    <w:rsid w:val="003F740C"/>
    <w:rsid w:val="004023A9"/>
    <w:rsid w:val="004028FC"/>
    <w:rsid w:val="00402E15"/>
    <w:rsid w:val="00403546"/>
    <w:rsid w:val="00404779"/>
    <w:rsid w:val="004052D8"/>
    <w:rsid w:val="0040716B"/>
    <w:rsid w:val="00413825"/>
    <w:rsid w:val="004147DC"/>
    <w:rsid w:val="00414A73"/>
    <w:rsid w:val="00415CE0"/>
    <w:rsid w:val="004225A2"/>
    <w:rsid w:val="00422890"/>
    <w:rsid w:val="00424034"/>
    <w:rsid w:val="00426489"/>
    <w:rsid w:val="00430DCC"/>
    <w:rsid w:val="0043206B"/>
    <w:rsid w:val="00432DB5"/>
    <w:rsid w:val="004330BF"/>
    <w:rsid w:val="00435040"/>
    <w:rsid w:val="004358E8"/>
    <w:rsid w:val="0043746F"/>
    <w:rsid w:val="00437E7D"/>
    <w:rsid w:val="00441E41"/>
    <w:rsid w:val="0044244B"/>
    <w:rsid w:val="0044360F"/>
    <w:rsid w:val="00444ED8"/>
    <w:rsid w:val="00445884"/>
    <w:rsid w:val="00446061"/>
    <w:rsid w:val="00446A4D"/>
    <w:rsid w:val="00447DE9"/>
    <w:rsid w:val="00447F0D"/>
    <w:rsid w:val="00450C82"/>
    <w:rsid w:val="00452C02"/>
    <w:rsid w:val="004541D3"/>
    <w:rsid w:val="00454A63"/>
    <w:rsid w:val="004550B7"/>
    <w:rsid w:val="00457796"/>
    <w:rsid w:val="00457CBA"/>
    <w:rsid w:val="004601A6"/>
    <w:rsid w:val="00464630"/>
    <w:rsid w:val="0047147E"/>
    <w:rsid w:val="004723AB"/>
    <w:rsid w:val="00472DF6"/>
    <w:rsid w:val="0047365D"/>
    <w:rsid w:val="00474B7D"/>
    <w:rsid w:val="0047585F"/>
    <w:rsid w:val="00475B10"/>
    <w:rsid w:val="00476C0E"/>
    <w:rsid w:val="004770BA"/>
    <w:rsid w:val="004778A0"/>
    <w:rsid w:val="004800BA"/>
    <w:rsid w:val="004806B0"/>
    <w:rsid w:val="00482960"/>
    <w:rsid w:val="0048443D"/>
    <w:rsid w:val="0048511C"/>
    <w:rsid w:val="00486814"/>
    <w:rsid w:val="00487B8F"/>
    <w:rsid w:val="004902BE"/>
    <w:rsid w:val="004913E5"/>
    <w:rsid w:val="00491E16"/>
    <w:rsid w:val="004929F3"/>
    <w:rsid w:val="00492F23"/>
    <w:rsid w:val="004938AD"/>
    <w:rsid w:val="0049523D"/>
    <w:rsid w:val="00497A35"/>
    <w:rsid w:val="00497CD8"/>
    <w:rsid w:val="004A0C65"/>
    <w:rsid w:val="004A0E40"/>
    <w:rsid w:val="004A2A06"/>
    <w:rsid w:val="004A5E6F"/>
    <w:rsid w:val="004B11EB"/>
    <w:rsid w:val="004B1D7C"/>
    <w:rsid w:val="004B2037"/>
    <w:rsid w:val="004B27AA"/>
    <w:rsid w:val="004B4114"/>
    <w:rsid w:val="004B4C8B"/>
    <w:rsid w:val="004B506D"/>
    <w:rsid w:val="004B69EF"/>
    <w:rsid w:val="004B6DA6"/>
    <w:rsid w:val="004B73FB"/>
    <w:rsid w:val="004B7E21"/>
    <w:rsid w:val="004C0121"/>
    <w:rsid w:val="004C0B5A"/>
    <w:rsid w:val="004C0FD4"/>
    <w:rsid w:val="004C1A4D"/>
    <w:rsid w:val="004C39F9"/>
    <w:rsid w:val="004C4079"/>
    <w:rsid w:val="004C4669"/>
    <w:rsid w:val="004C4C00"/>
    <w:rsid w:val="004C4E2A"/>
    <w:rsid w:val="004C55BA"/>
    <w:rsid w:val="004C5F54"/>
    <w:rsid w:val="004C650A"/>
    <w:rsid w:val="004C659B"/>
    <w:rsid w:val="004C6D12"/>
    <w:rsid w:val="004C6F1C"/>
    <w:rsid w:val="004D11CD"/>
    <w:rsid w:val="004D19EE"/>
    <w:rsid w:val="004D4477"/>
    <w:rsid w:val="004D65A5"/>
    <w:rsid w:val="004D73AC"/>
    <w:rsid w:val="004D7BFF"/>
    <w:rsid w:val="004E2AC2"/>
    <w:rsid w:val="004E2C90"/>
    <w:rsid w:val="004E3D7E"/>
    <w:rsid w:val="004E5F0D"/>
    <w:rsid w:val="004F023E"/>
    <w:rsid w:val="004F099D"/>
    <w:rsid w:val="004F14E2"/>
    <w:rsid w:val="004F22CD"/>
    <w:rsid w:val="004F2EC2"/>
    <w:rsid w:val="004F3B64"/>
    <w:rsid w:val="004F51AA"/>
    <w:rsid w:val="004F5236"/>
    <w:rsid w:val="004F7390"/>
    <w:rsid w:val="004F7BBA"/>
    <w:rsid w:val="004F7E34"/>
    <w:rsid w:val="00507638"/>
    <w:rsid w:val="00507EE4"/>
    <w:rsid w:val="00510910"/>
    <w:rsid w:val="0052310E"/>
    <w:rsid w:val="00523356"/>
    <w:rsid w:val="00523AFF"/>
    <w:rsid w:val="00523C8B"/>
    <w:rsid w:val="005243AE"/>
    <w:rsid w:val="005257F3"/>
    <w:rsid w:val="00525C7D"/>
    <w:rsid w:val="00525EF6"/>
    <w:rsid w:val="0052774E"/>
    <w:rsid w:val="00527AA0"/>
    <w:rsid w:val="005302B7"/>
    <w:rsid w:val="005317C5"/>
    <w:rsid w:val="0053217F"/>
    <w:rsid w:val="005328B3"/>
    <w:rsid w:val="00532BB9"/>
    <w:rsid w:val="005342F5"/>
    <w:rsid w:val="00534641"/>
    <w:rsid w:val="005346A3"/>
    <w:rsid w:val="005357C3"/>
    <w:rsid w:val="00536E39"/>
    <w:rsid w:val="00536EE4"/>
    <w:rsid w:val="00540039"/>
    <w:rsid w:val="00540E86"/>
    <w:rsid w:val="005410F9"/>
    <w:rsid w:val="00541BDA"/>
    <w:rsid w:val="00541D94"/>
    <w:rsid w:val="005422A7"/>
    <w:rsid w:val="005426DE"/>
    <w:rsid w:val="005426F1"/>
    <w:rsid w:val="0054299E"/>
    <w:rsid w:val="00543393"/>
    <w:rsid w:val="005440E6"/>
    <w:rsid w:val="00545847"/>
    <w:rsid w:val="00546F96"/>
    <w:rsid w:val="00547FC2"/>
    <w:rsid w:val="00550475"/>
    <w:rsid w:val="00552C1A"/>
    <w:rsid w:val="00553E45"/>
    <w:rsid w:val="00554EF9"/>
    <w:rsid w:val="00555E0F"/>
    <w:rsid w:val="005612FF"/>
    <w:rsid w:val="0056272B"/>
    <w:rsid w:val="00562E3B"/>
    <w:rsid w:val="005634F1"/>
    <w:rsid w:val="00564015"/>
    <w:rsid w:val="005641D1"/>
    <w:rsid w:val="00564AD7"/>
    <w:rsid w:val="00564BF7"/>
    <w:rsid w:val="005674E2"/>
    <w:rsid w:val="0057041F"/>
    <w:rsid w:val="00571497"/>
    <w:rsid w:val="00575002"/>
    <w:rsid w:val="00575DAA"/>
    <w:rsid w:val="00576E41"/>
    <w:rsid w:val="0057716B"/>
    <w:rsid w:val="00581AA5"/>
    <w:rsid w:val="00581AAD"/>
    <w:rsid w:val="00582194"/>
    <w:rsid w:val="00585D8F"/>
    <w:rsid w:val="0058678C"/>
    <w:rsid w:val="00586AD5"/>
    <w:rsid w:val="00587800"/>
    <w:rsid w:val="0059449B"/>
    <w:rsid w:val="005950FA"/>
    <w:rsid w:val="005957DC"/>
    <w:rsid w:val="00597F12"/>
    <w:rsid w:val="005A0169"/>
    <w:rsid w:val="005A0EF7"/>
    <w:rsid w:val="005A1546"/>
    <w:rsid w:val="005A5CCE"/>
    <w:rsid w:val="005A65C8"/>
    <w:rsid w:val="005A667F"/>
    <w:rsid w:val="005B38AD"/>
    <w:rsid w:val="005B4A31"/>
    <w:rsid w:val="005B4A5E"/>
    <w:rsid w:val="005B607A"/>
    <w:rsid w:val="005B65C5"/>
    <w:rsid w:val="005C01F6"/>
    <w:rsid w:val="005C1738"/>
    <w:rsid w:val="005C20F9"/>
    <w:rsid w:val="005C20FE"/>
    <w:rsid w:val="005C2663"/>
    <w:rsid w:val="005C308C"/>
    <w:rsid w:val="005C4C55"/>
    <w:rsid w:val="005D0069"/>
    <w:rsid w:val="005D3979"/>
    <w:rsid w:val="005D523C"/>
    <w:rsid w:val="005D5908"/>
    <w:rsid w:val="005E034D"/>
    <w:rsid w:val="005E25C1"/>
    <w:rsid w:val="005E3FE5"/>
    <w:rsid w:val="005E5902"/>
    <w:rsid w:val="005E5E4A"/>
    <w:rsid w:val="005F0D21"/>
    <w:rsid w:val="005F3821"/>
    <w:rsid w:val="005F4DDA"/>
    <w:rsid w:val="005F520A"/>
    <w:rsid w:val="005F6414"/>
    <w:rsid w:val="005F66E4"/>
    <w:rsid w:val="00601491"/>
    <w:rsid w:val="00602DF6"/>
    <w:rsid w:val="00604953"/>
    <w:rsid w:val="00606D86"/>
    <w:rsid w:val="006105A6"/>
    <w:rsid w:val="00611F53"/>
    <w:rsid w:val="00612D7F"/>
    <w:rsid w:val="006132DB"/>
    <w:rsid w:val="006163E5"/>
    <w:rsid w:val="00616FE9"/>
    <w:rsid w:val="006174A8"/>
    <w:rsid w:val="00620AB6"/>
    <w:rsid w:val="00620B0D"/>
    <w:rsid w:val="0062280A"/>
    <w:rsid w:val="00622A5F"/>
    <w:rsid w:val="00622D42"/>
    <w:rsid w:val="00622E59"/>
    <w:rsid w:val="0062340D"/>
    <w:rsid w:val="006234CD"/>
    <w:rsid w:val="00625884"/>
    <w:rsid w:val="00625D13"/>
    <w:rsid w:val="00627011"/>
    <w:rsid w:val="0063022C"/>
    <w:rsid w:val="00630986"/>
    <w:rsid w:val="00631592"/>
    <w:rsid w:val="0063304A"/>
    <w:rsid w:val="006335CE"/>
    <w:rsid w:val="00634A75"/>
    <w:rsid w:val="00636A64"/>
    <w:rsid w:val="00637658"/>
    <w:rsid w:val="00642171"/>
    <w:rsid w:val="006449E2"/>
    <w:rsid w:val="00644A2D"/>
    <w:rsid w:val="00644B3B"/>
    <w:rsid w:val="00645156"/>
    <w:rsid w:val="00645EB5"/>
    <w:rsid w:val="0064606C"/>
    <w:rsid w:val="0064620A"/>
    <w:rsid w:val="00646310"/>
    <w:rsid w:val="006507AD"/>
    <w:rsid w:val="006507F4"/>
    <w:rsid w:val="00651FC5"/>
    <w:rsid w:val="00652012"/>
    <w:rsid w:val="00652711"/>
    <w:rsid w:val="00652D43"/>
    <w:rsid w:val="00652FD6"/>
    <w:rsid w:val="00655CA0"/>
    <w:rsid w:val="00655E46"/>
    <w:rsid w:val="00660016"/>
    <w:rsid w:val="00661764"/>
    <w:rsid w:val="00662D61"/>
    <w:rsid w:val="00664402"/>
    <w:rsid w:val="00664DFF"/>
    <w:rsid w:val="0067180D"/>
    <w:rsid w:val="0067224D"/>
    <w:rsid w:val="006727F3"/>
    <w:rsid w:val="00673001"/>
    <w:rsid w:val="006751BC"/>
    <w:rsid w:val="006759F0"/>
    <w:rsid w:val="006760E8"/>
    <w:rsid w:val="0067612E"/>
    <w:rsid w:val="006769D3"/>
    <w:rsid w:val="006770A4"/>
    <w:rsid w:val="00677748"/>
    <w:rsid w:val="00680FE9"/>
    <w:rsid w:val="00681508"/>
    <w:rsid w:val="00682C83"/>
    <w:rsid w:val="00682F31"/>
    <w:rsid w:val="0068487F"/>
    <w:rsid w:val="00684CAB"/>
    <w:rsid w:val="006872D2"/>
    <w:rsid w:val="00687E64"/>
    <w:rsid w:val="00690A52"/>
    <w:rsid w:val="006920B0"/>
    <w:rsid w:val="0069266D"/>
    <w:rsid w:val="00693F09"/>
    <w:rsid w:val="00694D98"/>
    <w:rsid w:val="006A0659"/>
    <w:rsid w:val="006A1186"/>
    <w:rsid w:val="006A26FD"/>
    <w:rsid w:val="006A37F8"/>
    <w:rsid w:val="006A4FA2"/>
    <w:rsid w:val="006A5046"/>
    <w:rsid w:val="006A5835"/>
    <w:rsid w:val="006A5D20"/>
    <w:rsid w:val="006A74DF"/>
    <w:rsid w:val="006A7B1F"/>
    <w:rsid w:val="006B0332"/>
    <w:rsid w:val="006B2017"/>
    <w:rsid w:val="006B252B"/>
    <w:rsid w:val="006B455B"/>
    <w:rsid w:val="006B4C3A"/>
    <w:rsid w:val="006B4D73"/>
    <w:rsid w:val="006B4F5C"/>
    <w:rsid w:val="006B5494"/>
    <w:rsid w:val="006B60A5"/>
    <w:rsid w:val="006B65C2"/>
    <w:rsid w:val="006B6D3E"/>
    <w:rsid w:val="006B7B0A"/>
    <w:rsid w:val="006C0F28"/>
    <w:rsid w:val="006C16DF"/>
    <w:rsid w:val="006C61AE"/>
    <w:rsid w:val="006C6C85"/>
    <w:rsid w:val="006C7C93"/>
    <w:rsid w:val="006D0941"/>
    <w:rsid w:val="006D17CA"/>
    <w:rsid w:val="006D4534"/>
    <w:rsid w:val="006D5EEF"/>
    <w:rsid w:val="006E03A1"/>
    <w:rsid w:val="006E2B2C"/>
    <w:rsid w:val="006E30F4"/>
    <w:rsid w:val="006E3507"/>
    <w:rsid w:val="006E3FB3"/>
    <w:rsid w:val="006E594F"/>
    <w:rsid w:val="006E5AE4"/>
    <w:rsid w:val="006E5BB1"/>
    <w:rsid w:val="006E60BD"/>
    <w:rsid w:val="006E682E"/>
    <w:rsid w:val="006E7600"/>
    <w:rsid w:val="006E769A"/>
    <w:rsid w:val="006F0D97"/>
    <w:rsid w:val="006F25DE"/>
    <w:rsid w:val="006F3702"/>
    <w:rsid w:val="006F52A5"/>
    <w:rsid w:val="006F69F6"/>
    <w:rsid w:val="0070140D"/>
    <w:rsid w:val="00703021"/>
    <w:rsid w:val="00704F4D"/>
    <w:rsid w:val="00705310"/>
    <w:rsid w:val="007058F9"/>
    <w:rsid w:val="007060D6"/>
    <w:rsid w:val="0070762C"/>
    <w:rsid w:val="00707A74"/>
    <w:rsid w:val="00712E82"/>
    <w:rsid w:val="00714702"/>
    <w:rsid w:val="00715079"/>
    <w:rsid w:val="007169DF"/>
    <w:rsid w:val="00725DA1"/>
    <w:rsid w:val="00727695"/>
    <w:rsid w:val="007304A1"/>
    <w:rsid w:val="007306B6"/>
    <w:rsid w:val="00731DE4"/>
    <w:rsid w:val="00733922"/>
    <w:rsid w:val="00733F88"/>
    <w:rsid w:val="007418A7"/>
    <w:rsid w:val="00741FD6"/>
    <w:rsid w:val="007421FA"/>
    <w:rsid w:val="007429FE"/>
    <w:rsid w:val="00744BD7"/>
    <w:rsid w:val="007472E2"/>
    <w:rsid w:val="00747E18"/>
    <w:rsid w:val="00750324"/>
    <w:rsid w:val="0075047F"/>
    <w:rsid w:val="007567FE"/>
    <w:rsid w:val="007600A2"/>
    <w:rsid w:val="00760106"/>
    <w:rsid w:val="00760A2E"/>
    <w:rsid w:val="00762D44"/>
    <w:rsid w:val="00765CF8"/>
    <w:rsid w:val="00765FB1"/>
    <w:rsid w:val="007660A2"/>
    <w:rsid w:val="0076779A"/>
    <w:rsid w:val="00767970"/>
    <w:rsid w:val="007709E7"/>
    <w:rsid w:val="00770B98"/>
    <w:rsid w:val="00770BF1"/>
    <w:rsid w:val="00770DF5"/>
    <w:rsid w:val="00771521"/>
    <w:rsid w:val="00771621"/>
    <w:rsid w:val="00771F48"/>
    <w:rsid w:val="00772AF9"/>
    <w:rsid w:val="00772DAA"/>
    <w:rsid w:val="00773035"/>
    <w:rsid w:val="007736F2"/>
    <w:rsid w:val="00780E5E"/>
    <w:rsid w:val="00781D65"/>
    <w:rsid w:val="007833D5"/>
    <w:rsid w:val="007835A8"/>
    <w:rsid w:val="00784C0D"/>
    <w:rsid w:val="007852F2"/>
    <w:rsid w:val="007857C6"/>
    <w:rsid w:val="00786526"/>
    <w:rsid w:val="00786CF9"/>
    <w:rsid w:val="007878D5"/>
    <w:rsid w:val="00787CFE"/>
    <w:rsid w:val="007905A8"/>
    <w:rsid w:val="00790A8F"/>
    <w:rsid w:val="00791B9F"/>
    <w:rsid w:val="00793B68"/>
    <w:rsid w:val="00794B02"/>
    <w:rsid w:val="00795055"/>
    <w:rsid w:val="00795542"/>
    <w:rsid w:val="00795715"/>
    <w:rsid w:val="00796548"/>
    <w:rsid w:val="007967DB"/>
    <w:rsid w:val="007A014E"/>
    <w:rsid w:val="007A20A2"/>
    <w:rsid w:val="007A3A4B"/>
    <w:rsid w:val="007A5BA3"/>
    <w:rsid w:val="007A650A"/>
    <w:rsid w:val="007A7789"/>
    <w:rsid w:val="007B10AE"/>
    <w:rsid w:val="007B17F6"/>
    <w:rsid w:val="007B1F5D"/>
    <w:rsid w:val="007B3E25"/>
    <w:rsid w:val="007B4027"/>
    <w:rsid w:val="007B5911"/>
    <w:rsid w:val="007B67B9"/>
    <w:rsid w:val="007B718F"/>
    <w:rsid w:val="007B71BA"/>
    <w:rsid w:val="007C109B"/>
    <w:rsid w:val="007C10FD"/>
    <w:rsid w:val="007C1890"/>
    <w:rsid w:val="007C1D8E"/>
    <w:rsid w:val="007C2C03"/>
    <w:rsid w:val="007C3310"/>
    <w:rsid w:val="007C5042"/>
    <w:rsid w:val="007C5890"/>
    <w:rsid w:val="007C5C43"/>
    <w:rsid w:val="007C632A"/>
    <w:rsid w:val="007C64B4"/>
    <w:rsid w:val="007C7CF0"/>
    <w:rsid w:val="007D13ED"/>
    <w:rsid w:val="007D26FF"/>
    <w:rsid w:val="007D353E"/>
    <w:rsid w:val="007D3FFA"/>
    <w:rsid w:val="007D4A9D"/>
    <w:rsid w:val="007D599A"/>
    <w:rsid w:val="007D5B6B"/>
    <w:rsid w:val="007D632D"/>
    <w:rsid w:val="007D6A44"/>
    <w:rsid w:val="007D6BDB"/>
    <w:rsid w:val="007D6C16"/>
    <w:rsid w:val="007E03EE"/>
    <w:rsid w:val="007E2248"/>
    <w:rsid w:val="007E22B2"/>
    <w:rsid w:val="007E4ADC"/>
    <w:rsid w:val="007E60B4"/>
    <w:rsid w:val="007E7CA7"/>
    <w:rsid w:val="007E7E65"/>
    <w:rsid w:val="007F36F0"/>
    <w:rsid w:val="007F3C13"/>
    <w:rsid w:val="007F5856"/>
    <w:rsid w:val="007F743F"/>
    <w:rsid w:val="007F746B"/>
    <w:rsid w:val="007F7BC8"/>
    <w:rsid w:val="00800AEC"/>
    <w:rsid w:val="00802372"/>
    <w:rsid w:val="008032CA"/>
    <w:rsid w:val="00805061"/>
    <w:rsid w:val="00805084"/>
    <w:rsid w:val="00805C2F"/>
    <w:rsid w:val="0080636C"/>
    <w:rsid w:val="008128F3"/>
    <w:rsid w:val="008146BC"/>
    <w:rsid w:val="008165B0"/>
    <w:rsid w:val="00816839"/>
    <w:rsid w:val="00821E14"/>
    <w:rsid w:val="00821F9B"/>
    <w:rsid w:val="008227ED"/>
    <w:rsid w:val="00825069"/>
    <w:rsid w:val="0082591C"/>
    <w:rsid w:val="008262B7"/>
    <w:rsid w:val="00826392"/>
    <w:rsid w:val="0082740C"/>
    <w:rsid w:val="008322F3"/>
    <w:rsid w:val="00833638"/>
    <w:rsid w:val="00833C3A"/>
    <w:rsid w:val="008342B8"/>
    <w:rsid w:val="00835FA9"/>
    <w:rsid w:val="00837388"/>
    <w:rsid w:val="00837C3D"/>
    <w:rsid w:val="008437A8"/>
    <w:rsid w:val="008450E8"/>
    <w:rsid w:val="0084567F"/>
    <w:rsid w:val="00847CD8"/>
    <w:rsid w:val="00847E29"/>
    <w:rsid w:val="008507BC"/>
    <w:rsid w:val="00850B01"/>
    <w:rsid w:val="00851270"/>
    <w:rsid w:val="00851768"/>
    <w:rsid w:val="0085319F"/>
    <w:rsid w:val="008544F4"/>
    <w:rsid w:val="00855061"/>
    <w:rsid w:val="00855155"/>
    <w:rsid w:val="0085655C"/>
    <w:rsid w:val="0085707C"/>
    <w:rsid w:val="00857690"/>
    <w:rsid w:val="0086052F"/>
    <w:rsid w:val="00861F98"/>
    <w:rsid w:val="0086242A"/>
    <w:rsid w:val="00864BA9"/>
    <w:rsid w:val="0087011F"/>
    <w:rsid w:val="00870C9F"/>
    <w:rsid w:val="00870CE9"/>
    <w:rsid w:val="00872E3B"/>
    <w:rsid w:val="00873C5A"/>
    <w:rsid w:val="0087428C"/>
    <w:rsid w:val="00874701"/>
    <w:rsid w:val="00875B54"/>
    <w:rsid w:val="00876444"/>
    <w:rsid w:val="0088056D"/>
    <w:rsid w:val="00881D7B"/>
    <w:rsid w:val="008822BC"/>
    <w:rsid w:val="0088238A"/>
    <w:rsid w:val="00882552"/>
    <w:rsid w:val="0088463B"/>
    <w:rsid w:val="00887817"/>
    <w:rsid w:val="00887C1D"/>
    <w:rsid w:val="008929E4"/>
    <w:rsid w:val="00893892"/>
    <w:rsid w:val="00895B3D"/>
    <w:rsid w:val="00897F2C"/>
    <w:rsid w:val="008A1422"/>
    <w:rsid w:val="008A4CF0"/>
    <w:rsid w:val="008A5614"/>
    <w:rsid w:val="008A57EE"/>
    <w:rsid w:val="008A6383"/>
    <w:rsid w:val="008A791D"/>
    <w:rsid w:val="008B1F9B"/>
    <w:rsid w:val="008B27BC"/>
    <w:rsid w:val="008B2B1E"/>
    <w:rsid w:val="008B47AB"/>
    <w:rsid w:val="008B6F54"/>
    <w:rsid w:val="008C07D1"/>
    <w:rsid w:val="008C2B8A"/>
    <w:rsid w:val="008C2E1A"/>
    <w:rsid w:val="008C35F8"/>
    <w:rsid w:val="008C389C"/>
    <w:rsid w:val="008C4B3C"/>
    <w:rsid w:val="008C544C"/>
    <w:rsid w:val="008C57C1"/>
    <w:rsid w:val="008D1481"/>
    <w:rsid w:val="008D1DFB"/>
    <w:rsid w:val="008D34F6"/>
    <w:rsid w:val="008D3A4F"/>
    <w:rsid w:val="008D44FE"/>
    <w:rsid w:val="008E05E9"/>
    <w:rsid w:val="008E0F4A"/>
    <w:rsid w:val="008E17A8"/>
    <w:rsid w:val="008E18D5"/>
    <w:rsid w:val="008E1CC3"/>
    <w:rsid w:val="008E23E1"/>
    <w:rsid w:val="008E2971"/>
    <w:rsid w:val="008E2FCF"/>
    <w:rsid w:val="008E522C"/>
    <w:rsid w:val="008E5503"/>
    <w:rsid w:val="008E5AC2"/>
    <w:rsid w:val="008E5D74"/>
    <w:rsid w:val="008E645F"/>
    <w:rsid w:val="008E6E26"/>
    <w:rsid w:val="008E7D47"/>
    <w:rsid w:val="008F0639"/>
    <w:rsid w:val="008F0904"/>
    <w:rsid w:val="008F2129"/>
    <w:rsid w:val="008F24BB"/>
    <w:rsid w:val="008F4468"/>
    <w:rsid w:val="008F4FFB"/>
    <w:rsid w:val="008F52C2"/>
    <w:rsid w:val="008F56F6"/>
    <w:rsid w:val="009008E3"/>
    <w:rsid w:val="00900E13"/>
    <w:rsid w:val="00902FB2"/>
    <w:rsid w:val="00905795"/>
    <w:rsid w:val="00905ECE"/>
    <w:rsid w:val="00907272"/>
    <w:rsid w:val="00907298"/>
    <w:rsid w:val="0091071B"/>
    <w:rsid w:val="0091090A"/>
    <w:rsid w:val="009148FF"/>
    <w:rsid w:val="009151DE"/>
    <w:rsid w:val="00915E9B"/>
    <w:rsid w:val="00916367"/>
    <w:rsid w:val="00920D81"/>
    <w:rsid w:val="00921770"/>
    <w:rsid w:val="009217D0"/>
    <w:rsid w:val="009219E2"/>
    <w:rsid w:val="00921EA8"/>
    <w:rsid w:val="00921F6E"/>
    <w:rsid w:val="009227A4"/>
    <w:rsid w:val="0092497A"/>
    <w:rsid w:val="00925495"/>
    <w:rsid w:val="00925544"/>
    <w:rsid w:val="0092691D"/>
    <w:rsid w:val="00926E3F"/>
    <w:rsid w:val="00927A3E"/>
    <w:rsid w:val="00930A38"/>
    <w:rsid w:val="009311CE"/>
    <w:rsid w:val="009318D9"/>
    <w:rsid w:val="00931FF0"/>
    <w:rsid w:val="0093272A"/>
    <w:rsid w:val="00933029"/>
    <w:rsid w:val="00934CE6"/>
    <w:rsid w:val="00936FD4"/>
    <w:rsid w:val="009375DD"/>
    <w:rsid w:val="0093789C"/>
    <w:rsid w:val="00937BB0"/>
    <w:rsid w:val="00941A56"/>
    <w:rsid w:val="00941F42"/>
    <w:rsid w:val="0094266A"/>
    <w:rsid w:val="00942696"/>
    <w:rsid w:val="00943251"/>
    <w:rsid w:val="009442DA"/>
    <w:rsid w:val="009447CE"/>
    <w:rsid w:val="00944A98"/>
    <w:rsid w:val="009451D3"/>
    <w:rsid w:val="009460F2"/>
    <w:rsid w:val="00953ADC"/>
    <w:rsid w:val="00954332"/>
    <w:rsid w:val="00955F50"/>
    <w:rsid w:val="00957407"/>
    <w:rsid w:val="00963CD5"/>
    <w:rsid w:val="00963ED6"/>
    <w:rsid w:val="00964469"/>
    <w:rsid w:val="0096510C"/>
    <w:rsid w:val="00966DCB"/>
    <w:rsid w:val="0097217B"/>
    <w:rsid w:val="00973A20"/>
    <w:rsid w:val="00975C88"/>
    <w:rsid w:val="0098148B"/>
    <w:rsid w:val="009828E2"/>
    <w:rsid w:val="00982DBE"/>
    <w:rsid w:val="00983043"/>
    <w:rsid w:val="0098319D"/>
    <w:rsid w:val="00983594"/>
    <w:rsid w:val="00983B0B"/>
    <w:rsid w:val="00983FA1"/>
    <w:rsid w:val="0098434C"/>
    <w:rsid w:val="009855C1"/>
    <w:rsid w:val="00985D51"/>
    <w:rsid w:val="00987FD0"/>
    <w:rsid w:val="009905B8"/>
    <w:rsid w:val="00991DAF"/>
    <w:rsid w:val="00992FEA"/>
    <w:rsid w:val="00993B50"/>
    <w:rsid w:val="0099580F"/>
    <w:rsid w:val="009968FE"/>
    <w:rsid w:val="009A02D7"/>
    <w:rsid w:val="009A02EA"/>
    <w:rsid w:val="009A0AB8"/>
    <w:rsid w:val="009A1B85"/>
    <w:rsid w:val="009A2A9D"/>
    <w:rsid w:val="009A2AA8"/>
    <w:rsid w:val="009A30D2"/>
    <w:rsid w:val="009A5AFF"/>
    <w:rsid w:val="009B3D67"/>
    <w:rsid w:val="009B62FC"/>
    <w:rsid w:val="009B7D08"/>
    <w:rsid w:val="009C1610"/>
    <w:rsid w:val="009C3BC6"/>
    <w:rsid w:val="009C4043"/>
    <w:rsid w:val="009C47E8"/>
    <w:rsid w:val="009C48B9"/>
    <w:rsid w:val="009C6B8C"/>
    <w:rsid w:val="009D2586"/>
    <w:rsid w:val="009D2640"/>
    <w:rsid w:val="009D2CB4"/>
    <w:rsid w:val="009D3035"/>
    <w:rsid w:val="009D3270"/>
    <w:rsid w:val="009D3D98"/>
    <w:rsid w:val="009D5CB7"/>
    <w:rsid w:val="009D5F61"/>
    <w:rsid w:val="009D6A16"/>
    <w:rsid w:val="009D74AF"/>
    <w:rsid w:val="009D7855"/>
    <w:rsid w:val="009D7F91"/>
    <w:rsid w:val="009E09DE"/>
    <w:rsid w:val="009E0C8E"/>
    <w:rsid w:val="009E1542"/>
    <w:rsid w:val="009E1546"/>
    <w:rsid w:val="009E1622"/>
    <w:rsid w:val="009E1726"/>
    <w:rsid w:val="009E325C"/>
    <w:rsid w:val="009E334D"/>
    <w:rsid w:val="009E3EEE"/>
    <w:rsid w:val="009E6E22"/>
    <w:rsid w:val="009E7085"/>
    <w:rsid w:val="009E7C89"/>
    <w:rsid w:val="009F18DF"/>
    <w:rsid w:val="009F3042"/>
    <w:rsid w:val="009F72A6"/>
    <w:rsid w:val="00A0019F"/>
    <w:rsid w:val="00A024C6"/>
    <w:rsid w:val="00A02D18"/>
    <w:rsid w:val="00A03BFC"/>
    <w:rsid w:val="00A04661"/>
    <w:rsid w:val="00A05683"/>
    <w:rsid w:val="00A062A6"/>
    <w:rsid w:val="00A10CB3"/>
    <w:rsid w:val="00A120AB"/>
    <w:rsid w:val="00A12BE9"/>
    <w:rsid w:val="00A147B3"/>
    <w:rsid w:val="00A177BA"/>
    <w:rsid w:val="00A215B2"/>
    <w:rsid w:val="00A2585D"/>
    <w:rsid w:val="00A2619B"/>
    <w:rsid w:val="00A26C17"/>
    <w:rsid w:val="00A2740F"/>
    <w:rsid w:val="00A3063A"/>
    <w:rsid w:val="00A31CE3"/>
    <w:rsid w:val="00A333D4"/>
    <w:rsid w:val="00A33D39"/>
    <w:rsid w:val="00A34FA7"/>
    <w:rsid w:val="00A3583B"/>
    <w:rsid w:val="00A35B28"/>
    <w:rsid w:val="00A37960"/>
    <w:rsid w:val="00A42EBE"/>
    <w:rsid w:val="00A43141"/>
    <w:rsid w:val="00A4387C"/>
    <w:rsid w:val="00A43B78"/>
    <w:rsid w:val="00A4400F"/>
    <w:rsid w:val="00A46AC5"/>
    <w:rsid w:val="00A46BDD"/>
    <w:rsid w:val="00A51FBE"/>
    <w:rsid w:val="00A529C3"/>
    <w:rsid w:val="00A52B4A"/>
    <w:rsid w:val="00A53B8A"/>
    <w:rsid w:val="00A54E05"/>
    <w:rsid w:val="00A5600A"/>
    <w:rsid w:val="00A56E72"/>
    <w:rsid w:val="00A576D0"/>
    <w:rsid w:val="00A57721"/>
    <w:rsid w:val="00A57793"/>
    <w:rsid w:val="00A6073A"/>
    <w:rsid w:val="00A61BFC"/>
    <w:rsid w:val="00A6394B"/>
    <w:rsid w:val="00A63E1A"/>
    <w:rsid w:val="00A64DCE"/>
    <w:rsid w:val="00A65324"/>
    <w:rsid w:val="00A65665"/>
    <w:rsid w:val="00A65F87"/>
    <w:rsid w:val="00A67883"/>
    <w:rsid w:val="00A71121"/>
    <w:rsid w:val="00A71CA5"/>
    <w:rsid w:val="00A725B9"/>
    <w:rsid w:val="00A76336"/>
    <w:rsid w:val="00A76472"/>
    <w:rsid w:val="00A768A4"/>
    <w:rsid w:val="00A778C4"/>
    <w:rsid w:val="00A8125E"/>
    <w:rsid w:val="00A8137A"/>
    <w:rsid w:val="00A82313"/>
    <w:rsid w:val="00A82571"/>
    <w:rsid w:val="00A83E48"/>
    <w:rsid w:val="00A84303"/>
    <w:rsid w:val="00A84FDA"/>
    <w:rsid w:val="00A905F8"/>
    <w:rsid w:val="00A92AA9"/>
    <w:rsid w:val="00A935E0"/>
    <w:rsid w:val="00A938AD"/>
    <w:rsid w:val="00A956B7"/>
    <w:rsid w:val="00A95BB5"/>
    <w:rsid w:val="00A96392"/>
    <w:rsid w:val="00A96FB9"/>
    <w:rsid w:val="00AA03F9"/>
    <w:rsid w:val="00AA3A4A"/>
    <w:rsid w:val="00AA5D7D"/>
    <w:rsid w:val="00AA6585"/>
    <w:rsid w:val="00AB0102"/>
    <w:rsid w:val="00AB0679"/>
    <w:rsid w:val="00AB0EFD"/>
    <w:rsid w:val="00AB104F"/>
    <w:rsid w:val="00AB2393"/>
    <w:rsid w:val="00AB462D"/>
    <w:rsid w:val="00AB483B"/>
    <w:rsid w:val="00AB55D8"/>
    <w:rsid w:val="00AB65D2"/>
    <w:rsid w:val="00AB6AF9"/>
    <w:rsid w:val="00AB73AD"/>
    <w:rsid w:val="00AC10EA"/>
    <w:rsid w:val="00AC13E0"/>
    <w:rsid w:val="00AC2F4E"/>
    <w:rsid w:val="00AC3515"/>
    <w:rsid w:val="00AC556A"/>
    <w:rsid w:val="00AC6B31"/>
    <w:rsid w:val="00AD17A9"/>
    <w:rsid w:val="00AD24BE"/>
    <w:rsid w:val="00AD48A2"/>
    <w:rsid w:val="00AD62D3"/>
    <w:rsid w:val="00AD7909"/>
    <w:rsid w:val="00AE0A27"/>
    <w:rsid w:val="00AE2D86"/>
    <w:rsid w:val="00AE3D5C"/>
    <w:rsid w:val="00AE5BEC"/>
    <w:rsid w:val="00AE7473"/>
    <w:rsid w:val="00AF0F12"/>
    <w:rsid w:val="00AF3357"/>
    <w:rsid w:val="00AF4C0F"/>
    <w:rsid w:val="00AF5172"/>
    <w:rsid w:val="00B00182"/>
    <w:rsid w:val="00B00554"/>
    <w:rsid w:val="00B00E14"/>
    <w:rsid w:val="00B01886"/>
    <w:rsid w:val="00B019D6"/>
    <w:rsid w:val="00B0214B"/>
    <w:rsid w:val="00B030A1"/>
    <w:rsid w:val="00B036EA"/>
    <w:rsid w:val="00B041FF"/>
    <w:rsid w:val="00B05DC3"/>
    <w:rsid w:val="00B11E73"/>
    <w:rsid w:val="00B11FF7"/>
    <w:rsid w:val="00B12500"/>
    <w:rsid w:val="00B12655"/>
    <w:rsid w:val="00B12C68"/>
    <w:rsid w:val="00B1501B"/>
    <w:rsid w:val="00B15706"/>
    <w:rsid w:val="00B20177"/>
    <w:rsid w:val="00B207D2"/>
    <w:rsid w:val="00B20C46"/>
    <w:rsid w:val="00B210C1"/>
    <w:rsid w:val="00B22A20"/>
    <w:rsid w:val="00B22F75"/>
    <w:rsid w:val="00B24843"/>
    <w:rsid w:val="00B24BBE"/>
    <w:rsid w:val="00B24C37"/>
    <w:rsid w:val="00B307AA"/>
    <w:rsid w:val="00B30852"/>
    <w:rsid w:val="00B35A93"/>
    <w:rsid w:val="00B35DCD"/>
    <w:rsid w:val="00B36C9A"/>
    <w:rsid w:val="00B3713A"/>
    <w:rsid w:val="00B42AFC"/>
    <w:rsid w:val="00B43248"/>
    <w:rsid w:val="00B43957"/>
    <w:rsid w:val="00B479EC"/>
    <w:rsid w:val="00B47F25"/>
    <w:rsid w:val="00B500D0"/>
    <w:rsid w:val="00B5047C"/>
    <w:rsid w:val="00B50588"/>
    <w:rsid w:val="00B53523"/>
    <w:rsid w:val="00B543DF"/>
    <w:rsid w:val="00B60A58"/>
    <w:rsid w:val="00B61FED"/>
    <w:rsid w:val="00B62D64"/>
    <w:rsid w:val="00B65112"/>
    <w:rsid w:val="00B65A17"/>
    <w:rsid w:val="00B66030"/>
    <w:rsid w:val="00B663C3"/>
    <w:rsid w:val="00B67303"/>
    <w:rsid w:val="00B70A9D"/>
    <w:rsid w:val="00B730D3"/>
    <w:rsid w:val="00B736D7"/>
    <w:rsid w:val="00B73743"/>
    <w:rsid w:val="00B800F9"/>
    <w:rsid w:val="00B804B8"/>
    <w:rsid w:val="00B8279F"/>
    <w:rsid w:val="00B8377F"/>
    <w:rsid w:val="00B848E3"/>
    <w:rsid w:val="00B86ACF"/>
    <w:rsid w:val="00B86C9E"/>
    <w:rsid w:val="00B90523"/>
    <w:rsid w:val="00B91239"/>
    <w:rsid w:val="00B92263"/>
    <w:rsid w:val="00B92643"/>
    <w:rsid w:val="00B93763"/>
    <w:rsid w:val="00B93955"/>
    <w:rsid w:val="00B9553D"/>
    <w:rsid w:val="00B95545"/>
    <w:rsid w:val="00B960D8"/>
    <w:rsid w:val="00B96FDD"/>
    <w:rsid w:val="00BA3749"/>
    <w:rsid w:val="00BA379A"/>
    <w:rsid w:val="00BA74CA"/>
    <w:rsid w:val="00BA76C8"/>
    <w:rsid w:val="00BB1338"/>
    <w:rsid w:val="00BB1C46"/>
    <w:rsid w:val="00BB1E81"/>
    <w:rsid w:val="00BB2522"/>
    <w:rsid w:val="00BB2FDF"/>
    <w:rsid w:val="00BB6CCD"/>
    <w:rsid w:val="00BB753F"/>
    <w:rsid w:val="00BC0394"/>
    <w:rsid w:val="00BC2131"/>
    <w:rsid w:val="00BC27C4"/>
    <w:rsid w:val="00BC357C"/>
    <w:rsid w:val="00BC3FA9"/>
    <w:rsid w:val="00BC482E"/>
    <w:rsid w:val="00BC4857"/>
    <w:rsid w:val="00BC4A46"/>
    <w:rsid w:val="00BD0879"/>
    <w:rsid w:val="00BD399B"/>
    <w:rsid w:val="00BD3A80"/>
    <w:rsid w:val="00BD43EF"/>
    <w:rsid w:val="00BD5492"/>
    <w:rsid w:val="00BD5E4D"/>
    <w:rsid w:val="00BD61F2"/>
    <w:rsid w:val="00BD6644"/>
    <w:rsid w:val="00BE013A"/>
    <w:rsid w:val="00BE0796"/>
    <w:rsid w:val="00BE249B"/>
    <w:rsid w:val="00BE29BA"/>
    <w:rsid w:val="00BE3D0D"/>
    <w:rsid w:val="00BE49EC"/>
    <w:rsid w:val="00BE5F7A"/>
    <w:rsid w:val="00BE7571"/>
    <w:rsid w:val="00BF0E9B"/>
    <w:rsid w:val="00BF1DE5"/>
    <w:rsid w:val="00BF215D"/>
    <w:rsid w:val="00BF265B"/>
    <w:rsid w:val="00BF2FE4"/>
    <w:rsid w:val="00BF43E1"/>
    <w:rsid w:val="00BF45E0"/>
    <w:rsid w:val="00BF4D5B"/>
    <w:rsid w:val="00BF6765"/>
    <w:rsid w:val="00BF6C4E"/>
    <w:rsid w:val="00C01A12"/>
    <w:rsid w:val="00C01EAF"/>
    <w:rsid w:val="00C02315"/>
    <w:rsid w:val="00C03552"/>
    <w:rsid w:val="00C0580A"/>
    <w:rsid w:val="00C10444"/>
    <w:rsid w:val="00C10A0B"/>
    <w:rsid w:val="00C10B0C"/>
    <w:rsid w:val="00C11B3E"/>
    <w:rsid w:val="00C12490"/>
    <w:rsid w:val="00C14757"/>
    <w:rsid w:val="00C15014"/>
    <w:rsid w:val="00C1572F"/>
    <w:rsid w:val="00C1689A"/>
    <w:rsid w:val="00C171B5"/>
    <w:rsid w:val="00C17859"/>
    <w:rsid w:val="00C2013C"/>
    <w:rsid w:val="00C21583"/>
    <w:rsid w:val="00C24EAC"/>
    <w:rsid w:val="00C264BD"/>
    <w:rsid w:val="00C31250"/>
    <w:rsid w:val="00C32EFA"/>
    <w:rsid w:val="00C32FEA"/>
    <w:rsid w:val="00C34961"/>
    <w:rsid w:val="00C34B24"/>
    <w:rsid w:val="00C3544F"/>
    <w:rsid w:val="00C35637"/>
    <w:rsid w:val="00C35779"/>
    <w:rsid w:val="00C37353"/>
    <w:rsid w:val="00C37695"/>
    <w:rsid w:val="00C37B14"/>
    <w:rsid w:val="00C412BA"/>
    <w:rsid w:val="00C41EB4"/>
    <w:rsid w:val="00C422E7"/>
    <w:rsid w:val="00C4252B"/>
    <w:rsid w:val="00C44319"/>
    <w:rsid w:val="00C4561C"/>
    <w:rsid w:val="00C458D9"/>
    <w:rsid w:val="00C467CD"/>
    <w:rsid w:val="00C47F6A"/>
    <w:rsid w:val="00C47F9C"/>
    <w:rsid w:val="00C505D4"/>
    <w:rsid w:val="00C50B38"/>
    <w:rsid w:val="00C52EEA"/>
    <w:rsid w:val="00C5443D"/>
    <w:rsid w:val="00C55752"/>
    <w:rsid w:val="00C56DC6"/>
    <w:rsid w:val="00C56E5A"/>
    <w:rsid w:val="00C57096"/>
    <w:rsid w:val="00C61293"/>
    <w:rsid w:val="00C61E76"/>
    <w:rsid w:val="00C62A90"/>
    <w:rsid w:val="00C63376"/>
    <w:rsid w:val="00C63C90"/>
    <w:rsid w:val="00C64227"/>
    <w:rsid w:val="00C64721"/>
    <w:rsid w:val="00C666A6"/>
    <w:rsid w:val="00C667E1"/>
    <w:rsid w:val="00C667F4"/>
    <w:rsid w:val="00C67AAD"/>
    <w:rsid w:val="00C70042"/>
    <w:rsid w:val="00C70549"/>
    <w:rsid w:val="00C71E5D"/>
    <w:rsid w:val="00C72AF4"/>
    <w:rsid w:val="00C74263"/>
    <w:rsid w:val="00C77175"/>
    <w:rsid w:val="00C779FA"/>
    <w:rsid w:val="00C8058E"/>
    <w:rsid w:val="00C80997"/>
    <w:rsid w:val="00C80E25"/>
    <w:rsid w:val="00C821CA"/>
    <w:rsid w:val="00C823B9"/>
    <w:rsid w:val="00C8369F"/>
    <w:rsid w:val="00C842A0"/>
    <w:rsid w:val="00C86E6C"/>
    <w:rsid w:val="00C87B7D"/>
    <w:rsid w:val="00C90F9A"/>
    <w:rsid w:val="00C9134C"/>
    <w:rsid w:val="00C91BFB"/>
    <w:rsid w:val="00C9292C"/>
    <w:rsid w:val="00C94286"/>
    <w:rsid w:val="00C948A1"/>
    <w:rsid w:val="00C94D48"/>
    <w:rsid w:val="00C96884"/>
    <w:rsid w:val="00C96AFA"/>
    <w:rsid w:val="00C96F74"/>
    <w:rsid w:val="00CA16AC"/>
    <w:rsid w:val="00CA27E7"/>
    <w:rsid w:val="00CA281E"/>
    <w:rsid w:val="00CA423B"/>
    <w:rsid w:val="00CA5E41"/>
    <w:rsid w:val="00CA7B90"/>
    <w:rsid w:val="00CB0033"/>
    <w:rsid w:val="00CB0CF6"/>
    <w:rsid w:val="00CB0E23"/>
    <w:rsid w:val="00CB0EE2"/>
    <w:rsid w:val="00CB25D6"/>
    <w:rsid w:val="00CB35E8"/>
    <w:rsid w:val="00CB3789"/>
    <w:rsid w:val="00CB4965"/>
    <w:rsid w:val="00CB518D"/>
    <w:rsid w:val="00CB5689"/>
    <w:rsid w:val="00CB733E"/>
    <w:rsid w:val="00CC0E9B"/>
    <w:rsid w:val="00CC245A"/>
    <w:rsid w:val="00CC2C19"/>
    <w:rsid w:val="00CC3768"/>
    <w:rsid w:val="00CC39B1"/>
    <w:rsid w:val="00CC4E10"/>
    <w:rsid w:val="00CC5141"/>
    <w:rsid w:val="00CC5233"/>
    <w:rsid w:val="00CD2324"/>
    <w:rsid w:val="00CD286E"/>
    <w:rsid w:val="00CD2E05"/>
    <w:rsid w:val="00CD2F9A"/>
    <w:rsid w:val="00CD37A8"/>
    <w:rsid w:val="00CD3969"/>
    <w:rsid w:val="00CD3BBA"/>
    <w:rsid w:val="00CD3BF7"/>
    <w:rsid w:val="00CD523B"/>
    <w:rsid w:val="00CD69D8"/>
    <w:rsid w:val="00CD6D3A"/>
    <w:rsid w:val="00CE0745"/>
    <w:rsid w:val="00CE1D25"/>
    <w:rsid w:val="00CE2096"/>
    <w:rsid w:val="00CE2802"/>
    <w:rsid w:val="00CE30CB"/>
    <w:rsid w:val="00CE50AC"/>
    <w:rsid w:val="00CE56A7"/>
    <w:rsid w:val="00CE676F"/>
    <w:rsid w:val="00CE67AB"/>
    <w:rsid w:val="00CE7AAB"/>
    <w:rsid w:val="00CE7D4F"/>
    <w:rsid w:val="00CF067C"/>
    <w:rsid w:val="00CF06BF"/>
    <w:rsid w:val="00CF50A9"/>
    <w:rsid w:val="00CF54B4"/>
    <w:rsid w:val="00CF54F4"/>
    <w:rsid w:val="00CF63E4"/>
    <w:rsid w:val="00CF6CE3"/>
    <w:rsid w:val="00D00CBB"/>
    <w:rsid w:val="00D011D8"/>
    <w:rsid w:val="00D01B45"/>
    <w:rsid w:val="00D01D92"/>
    <w:rsid w:val="00D05487"/>
    <w:rsid w:val="00D05784"/>
    <w:rsid w:val="00D05BF8"/>
    <w:rsid w:val="00D05F74"/>
    <w:rsid w:val="00D069D5"/>
    <w:rsid w:val="00D10B6E"/>
    <w:rsid w:val="00D12CEF"/>
    <w:rsid w:val="00D1364E"/>
    <w:rsid w:val="00D176F7"/>
    <w:rsid w:val="00D17DF0"/>
    <w:rsid w:val="00D20F23"/>
    <w:rsid w:val="00D23AC1"/>
    <w:rsid w:val="00D24D36"/>
    <w:rsid w:val="00D26667"/>
    <w:rsid w:val="00D275A5"/>
    <w:rsid w:val="00D35C1F"/>
    <w:rsid w:val="00D36216"/>
    <w:rsid w:val="00D362A0"/>
    <w:rsid w:val="00D37225"/>
    <w:rsid w:val="00D37943"/>
    <w:rsid w:val="00D37DE3"/>
    <w:rsid w:val="00D410F5"/>
    <w:rsid w:val="00D413CD"/>
    <w:rsid w:val="00D43FF9"/>
    <w:rsid w:val="00D4539B"/>
    <w:rsid w:val="00D46307"/>
    <w:rsid w:val="00D46809"/>
    <w:rsid w:val="00D46AEE"/>
    <w:rsid w:val="00D47747"/>
    <w:rsid w:val="00D50E5A"/>
    <w:rsid w:val="00D518F9"/>
    <w:rsid w:val="00D51B27"/>
    <w:rsid w:val="00D53A94"/>
    <w:rsid w:val="00D54888"/>
    <w:rsid w:val="00D54B6C"/>
    <w:rsid w:val="00D54EFC"/>
    <w:rsid w:val="00D551A1"/>
    <w:rsid w:val="00D5577A"/>
    <w:rsid w:val="00D56102"/>
    <w:rsid w:val="00D56192"/>
    <w:rsid w:val="00D57F2B"/>
    <w:rsid w:val="00D6026B"/>
    <w:rsid w:val="00D60F61"/>
    <w:rsid w:val="00D61244"/>
    <w:rsid w:val="00D62A4F"/>
    <w:rsid w:val="00D63157"/>
    <w:rsid w:val="00D63158"/>
    <w:rsid w:val="00D63389"/>
    <w:rsid w:val="00D637D2"/>
    <w:rsid w:val="00D6489F"/>
    <w:rsid w:val="00D670AC"/>
    <w:rsid w:val="00D70C6E"/>
    <w:rsid w:val="00D72D91"/>
    <w:rsid w:val="00D75B36"/>
    <w:rsid w:val="00D80335"/>
    <w:rsid w:val="00D80B86"/>
    <w:rsid w:val="00D82D09"/>
    <w:rsid w:val="00D82E40"/>
    <w:rsid w:val="00D8325A"/>
    <w:rsid w:val="00D83B25"/>
    <w:rsid w:val="00D841BF"/>
    <w:rsid w:val="00D85349"/>
    <w:rsid w:val="00D857BB"/>
    <w:rsid w:val="00D87C3F"/>
    <w:rsid w:val="00D90288"/>
    <w:rsid w:val="00D91479"/>
    <w:rsid w:val="00D91A58"/>
    <w:rsid w:val="00D928DD"/>
    <w:rsid w:val="00D9365D"/>
    <w:rsid w:val="00D943CE"/>
    <w:rsid w:val="00D94956"/>
    <w:rsid w:val="00D95E2F"/>
    <w:rsid w:val="00D97F9B"/>
    <w:rsid w:val="00DA0722"/>
    <w:rsid w:val="00DA1421"/>
    <w:rsid w:val="00DA20D3"/>
    <w:rsid w:val="00DA2488"/>
    <w:rsid w:val="00DA260C"/>
    <w:rsid w:val="00DA286A"/>
    <w:rsid w:val="00DA373F"/>
    <w:rsid w:val="00DA4548"/>
    <w:rsid w:val="00DA5730"/>
    <w:rsid w:val="00DA58B0"/>
    <w:rsid w:val="00DA7A35"/>
    <w:rsid w:val="00DA7BD3"/>
    <w:rsid w:val="00DB0F0B"/>
    <w:rsid w:val="00DB0F2A"/>
    <w:rsid w:val="00DB2B96"/>
    <w:rsid w:val="00DB313B"/>
    <w:rsid w:val="00DB3236"/>
    <w:rsid w:val="00DB3319"/>
    <w:rsid w:val="00DB36C0"/>
    <w:rsid w:val="00DB4896"/>
    <w:rsid w:val="00DB59C1"/>
    <w:rsid w:val="00DC044B"/>
    <w:rsid w:val="00DC129A"/>
    <w:rsid w:val="00DC1B1F"/>
    <w:rsid w:val="00DC2022"/>
    <w:rsid w:val="00DC3382"/>
    <w:rsid w:val="00DC7AD7"/>
    <w:rsid w:val="00DD1375"/>
    <w:rsid w:val="00DD4D99"/>
    <w:rsid w:val="00DD7C7A"/>
    <w:rsid w:val="00DE05E1"/>
    <w:rsid w:val="00DE160F"/>
    <w:rsid w:val="00DE4730"/>
    <w:rsid w:val="00DE4CBC"/>
    <w:rsid w:val="00DF1DF5"/>
    <w:rsid w:val="00DF3D4E"/>
    <w:rsid w:val="00DF4881"/>
    <w:rsid w:val="00DF57B4"/>
    <w:rsid w:val="00DF5FC5"/>
    <w:rsid w:val="00DF7374"/>
    <w:rsid w:val="00DF7CDA"/>
    <w:rsid w:val="00E0097E"/>
    <w:rsid w:val="00E00DC4"/>
    <w:rsid w:val="00E05525"/>
    <w:rsid w:val="00E055E2"/>
    <w:rsid w:val="00E0726E"/>
    <w:rsid w:val="00E10061"/>
    <w:rsid w:val="00E1446E"/>
    <w:rsid w:val="00E15C6F"/>
    <w:rsid w:val="00E1732E"/>
    <w:rsid w:val="00E201B3"/>
    <w:rsid w:val="00E20EBB"/>
    <w:rsid w:val="00E217E3"/>
    <w:rsid w:val="00E22FBF"/>
    <w:rsid w:val="00E2413E"/>
    <w:rsid w:val="00E321CE"/>
    <w:rsid w:val="00E32F37"/>
    <w:rsid w:val="00E3404E"/>
    <w:rsid w:val="00E362B9"/>
    <w:rsid w:val="00E3640C"/>
    <w:rsid w:val="00E36915"/>
    <w:rsid w:val="00E3715A"/>
    <w:rsid w:val="00E37F18"/>
    <w:rsid w:val="00E409EF"/>
    <w:rsid w:val="00E40D29"/>
    <w:rsid w:val="00E40D45"/>
    <w:rsid w:val="00E41BE1"/>
    <w:rsid w:val="00E420BF"/>
    <w:rsid w:val="00E440C3"/>
    <w:rsid w:val="00E50C37"/>
    <w:rsid w:val="00E5261C"/>
    <w:rsid w:val="00E53E2C"/>
    <w:rsid w:val="00E552C8"/>
    <w:rsid w:val="00E55963"/>
    <w:rsid w:val="00E55BB2"/>
    <w:rsid w:val="00E5738D"/>
    <w:rsid w:val="00E5752C"/>
    <w:rsid w:val="00E57DDF"/>
    <w:rsid w:val="00E60FCE"/>
    <w:rsid w:val="00E611C6"/>
    <w:rsid w:val="00E621EC"/>
    <w:rsid w:val="00E627C6"/>
    <w:rsid w:val="00E62DB9"/>
    <w:rsid w:val="00E6470D"/>
    <w:rsid w:val="00E65908"/>
    <w:rsid w:val="00E66972"/>
    <w:rsid w:val="00E679B3"/>
    <w:rsid w:val="00E703F4"/>
    <w:rsid w:val="00E7053A"/>
    <w:rsid w:val="00E70971"/>
    <w:rsid w:val="00E7126A"/>
    <w:rsid w:val="00E71700"/>
    <w:rsid w:val="00E72EFA"/>
    <w:rsid w:val="00E73ED3"/>
    <w:rsid w:val="00E74DD1"/>
    <w:rsid w:val="00E7568F"/>
    <w:rsid w:val="00E7595A"/>
    <w:rsid w:val="00E77A8B"/>
    <w:rsid w:val="00E832E3"/>
    <w:rsid w:val="00E85015"/>
    <w:rsid w:val="00E869C3"/>
    <w:rsid w:val="00E86A02"/>
    <w:rsid w:val="00E86C31"/>
    <w:rsid w:val="00E87131"/>
    <w:rsid w:val="00E900DF"/>
    <w:rsid w:val="00E906C5"/>
    <w:rsid w:val="00E90747"/>
    <w:rsid w:val="00E90917"/>
    <w:rsid w:val="00E9149C"/>
    <w:rsid w:val="00E91C69"/>
    <w:rsid w:val="00E93324"/>
    <w:rsid w:val="00E9403F"/>
    <w:rsid w:val="00E94C3B"/>
    <w:rsid w:val="00E95C16"/>
    <w:rsid w:val="00E9712B"/>
    <w:rsid w:val="00E97B2F"/>
    <w:rsid w:val="00EA0B4A"/>
    <w:rsid w:val="00EA17A7"/>
    <w:rsid w:val="00EA2F1F"/>
    <w:rsid w:val="00EA4255"/>
    <w:rsid w:val="00EA5103"/>
    <w:rsid w:val="00EA5911"/>
    <w:rsid w:val="00EA731C"/>
    <w:rsid w:val="00EB0AF6"/>
    <w:rsid w:val="00EB22D3"/>
    <w:rsid w:val="00EB2737"/>
    <w:rsid w:val="00EB394D"/>
    <w:rsid w:val="00EB4D6A"/>
    <w:rsid w:val="00EB5F67"/>
    <w:rsid w:val="00EB6C7A"/>
    <w:rsid w:val="00EB7A8F"/>
    <w:rsid w:val="00EC08CB"/>
    <w:rsid w:val="00EC2EA5"/>
    <w:rsid w:val="00EC363C"/>
    <w:rsid w:val="00EC4D71"/>
    <w:rsid w:val="00EC4E65"/>
    <w:rsid w:val="00EC5138"/>
    <w:rsid w:val="00EC5732"/>
    <w:rsid w:val="00EC58D5"/>
    <w:rsid w:val="00EC64DF"/>
    <w:rsid w:val="00EC69FB"/>
    <w:rsid w:val="00EC7171"/>
    <w:rsid w:val="00EC740F"/>
    <w:rsid w:val="00ED1B12"/>
    <w:rsid w:val="00ED1DE0"/>
    <w:rsid w:val="00ED38D7"/>
    <w:rsid w:val="00ED4053"/>
    <w:rsid w:val="00ED4D3C"/>
    <w:rsid w:val="00ED51E2"/>
    <w:rsid w:val="00ED6DCA"/>
    <w:rsid w:val="00EE0D74"/>
    <w:rsid w:val="00EE58F0"/>
    <w:rsid w:val="00EE641C"/>
    <w:rsid w:val="00EF0816"/>
    <w:rsid w:val="00EF09ED"/>
    <w:rsid w:val="00EF14E2"/>
    <w:rsid w:val="00EF206F"/>
    <w:rsid w:val="00EF26A3"/>
    <w:rsid w:val="00EF2B77"/>
    <w:rsid w:val="00EF3B29"/>
    <w:rsid w:val="00EF3C43"/>
    <w:rsid w:val="00EF4BB6"/>
    <w:rsid w:val="00EF4D63"/>
    <w:rsid w:val="00EF6A2E"/>
    <w:rsid w:val="00EF7EF3"/>
    <w:rsid w:val="00F0214C"/>
    <w:rsid w:val="00F0288A"/>
    <w:rsid w:val="00F03480"/>
    <w:rsid w:val="00F03493"/>
    <w:rsid w:val="00F04D34"/>
    <w:rsid w:val="00F04EF4"/>
    <w:rsid w:val="00F05045"/>
    <w:rsid w:val="00F0629F"/>
    <w:rsid w:val="00F078CA"/>
    <w:rsid w:val="00F10FC9"/>
    <w:rsid w:val="00F12934"/>
    <w:rsid w:val="00F12AC9"/>
    <w:rsid w:val="00F13D8F"/>
    <w:rsid w:val="00F173FE"/>
    <w:rsid w:val="00F17A80"/>
    <w:rsid w:val="00F201F6"/>
    <w:rsid w:val="00F22321"/>
    <w:rsid w:val="00F22A74"/>
    <w:rsid w:val="00F22C78"/>
    <w:rsid w:val="00F22D86"/>
    <w:rsid w:val="00F253C3"/>
    <w:rsid w:val="00F2575C"/>
    <w:rsid w:val="00F30084"/>
    <w:rsid w:val="00F304A8"/>
    <w:rsid w:val="00F3055D"/>
    <w:rsid w:val="00F30BC9"/>
    <w:rsid w:val="00F31B49"/>
    <w:rsid w:val="00F31B57"/>
    <w:rsid w:val="00F33F1B"/>
    <w:rsid w:val="00F3634E"/>
    <w:rsid w:val="00F423D5"/>
    <w:rsid w:val="00F42CBF"/>
    <w:rsid w:val="00F440EF"/>
    <w:rsid w:val="00F45BF2"/>
    <w:rsid w:val="00F46278"/>
    <w:rsid w:val="00F46B45"/>
    <w:rsid w:val="00F46D9B"/>
    <w:rsid w:val="00F50E78"/>
    <w:rsid w:val="00F51761"/>
    <w:rsid w:val="00F5299B"/>
    <w:rsid w:val="00F541CB"/>
    <w:rsid w:val="00F565DC"/>
    <w:rsid w:val="00F569E5"/>
    <w:rsid w:val="00F57BDB"/>
    <w:rsid w:val="00F57F5C"/>
    <w:rsid w:val="00F62CE8"/>
    <w:rsid w:val="00F63969"/>
    <w:rsid w:val="00F63EB1"/>
    <w:rsid w:val="00F64F3F"/>
    <w:rsid w:val="00F66798"/>
    <w:rsid w:val="00F66A3B"/>
    <w:rsid w:val="00F66F07"/>
    <w:rsid w:val="00F70356"/>
    <w:rsid w:val="00F70ADC"/>
    <w:rsid w:val="00F70FE9"/>
    <w:rsid w:val="00F71A4E"/>
    <w:rsid w:val="00F72138"/>
    <w:rsid w:val="00F740B0"/>
    <w:rsid w:val="00F742A8"/>
    <w:rsid w:val="00F74C66"/>
    <w:rsid w:val="00F757DC"/>
    <w:rsid w:val="00F7666E"/>
    <w:rsid w:val="00F7705B"/>
    <w:rsid w:val="00F8094D"/>
    <w:rsid w:val="00F813E8"/>
    <w:rsid w:val="00F83925"/>
    <w:rsid w:val="00F84098"/>
    <w:rsid w:val="00F85564"/>
    <w:rsid w:val="00F86879"/>
    <w:rsid w:val="00F86F00"/>
    <w:rsid w:val="00F878AE"/>
    <w:rsid w:val="00F92B10"/>
    <w:rsid w:val="00F93FE0"/>
    <w:rsid w:val="00F94102"/>
    <w:rsid w:val="00F941DF"/>
    <w:rsid w:val="00F94AE0"/>
    <w:rsid w:val="00F96474"/>
    <w:rsid w:val="00FA06F0"/>
    <w:rsid w:val="00FA095E"/>
    <w:rsid w:val="00FA1EC5"/>
    <w:rsid w:val="00FA2693"/>
    <w:rsid w:val="00FA34C9"/>
    <w:rsid w:val="00FA3809"/>
    <w:rsid w:val="00FA3B4D"/>
    <w:rsid w:val="00FA3CB0"/>
    <w:rsid w:val="00FA562A"/>
    <w:rsid w:val="00FB075E"/>
    <w:rsid w:val="00FB5F66"/>
    <w:rsid w:val="00FB65E7"/>
    <w:rsid w:val="00FB7972"/>
    <w:rsid w:val="00FC0214"/>
    <w:rsid w:val="00FC03E7"/>
    <w:rsid w:val="00FC41D7"/>
    <w:rsid w:val="00FC497B"/>
    <w:rsid w:val="00FC4993"/>
    <w:rsid w:val="00FC4A46"/>
    <w:rsid w:val="00FC4BDE"/>
    <w:rsid w:val="00FC5D67"/>
    <w:rsid w:val="00FC6833"/>
    <w:rsid w:val="00FC7E09"/>
    <w:rsid w:val="00FD1356"/>
    <w:rsid w:val="00FE0508"/>
    <w:rsid w:val="00FE05B4"/>
    <w:rsid w:val="00FE0D2B"/>
    <w:rsid w:val="00FE1EB8"/>
    <w:rsid w:val="00FE3700"/>
    <w:rsid w:val="00FE385F"/>
    <w:rsid w:val="00FE3A6E"/>
    <w:rsid w:val="00FE475E"/>
    <w:rsid w:val="00FE5E74"/>
    <w:rsid w:val="00FE631B"/>
    <w:rsid w:val="00FE6FBD"/>
    <w:rsid w:val="00FE7F26"/>
    <w:rsid w:val="00FF22FF"/>
    <w:rsid w:val="00FF26E1"/>
    <w:rsid w:val="00FF43CE"/>
    <w:rsid w:val="00FF5646"/>
    <w:rsid w:val="00FF5E44"/>
    <w:rsid w:val="00FF5F78"/>
    <w:rsid w:val="00FF7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FCCE"/>
  <w15:chartTrackingRefBased/>
  <w15:docId w15:val="{D473525B-C24D-4B1C-9D77-F1E1CD8EB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E2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unhideWhenUsed/>
    <w:qFormat/>
    <w:rsid w:val="00D46AE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0636C"/>
    <w:pPr>
      <w:keepNext/>
      <w:overflowPunct/>
      <w:autoSpaceDE/>
      <w:autoSpaceDN/>
      <w:adjustRightInd/>
      <w:jc w:val="center"/>
      <w:textAlignment w:val="auto"/>
      <w:outlineLvl w:val="2"/>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11CD"/>
    <w:rPr>
      <w:rFonts w:ascii="Times New Roman" w:hAnsi="Times New Roman" w:cs="Times New Roman" w:hint="default"/>
      <w:color w:val="0563C1" w:themeColor="hyperlink"/>
      <w:u w:val="single"/>
    </w:rPr>
  </w:style>
  <w:style w:type="paragraph" w:styleId="ListParagraph">
    <w:name w:val="List Paragraph"/>
    <w:basedOn w:val="Normal"/>
    <w:uiPriority w:val="34"/>
    <w:qFormat/>
    <w:rsid w:val="004D11CD"/>
    <w:pPr>
      <w:overflowPunct/>
      <w:autoSpaceDE/>
      <w:autoSpaceDN/>
      <w:adjustRightInd/>
      <w:ind w:left="720"/>
      <w:contextualSpacing/>
      <w:textAlignment w:val="auto"/>
    </w:pPr>
    <w:rPr>
      <w:rFonts w:asciiTheme="minorHAnsi" w:hAnsiTheme="minorHAnsi"/>
      <w:szCs w:val="24"/>
    </w:rPr>
  </w:style>
  <w:style w:type="paragraph" w:styleId="BodyText">
    <w:name w:val="Body Text"/>
    <w:basedOn w:val="Normal"/>
    <w:link w:val="BodyTextChar"/>
    <w:unhideWhenUsed/>
    <w:rsid w:val="004D11CD"/>
    <w:pPr>
      <w:overflowPunct/>
      <w:autoSpaceDE/>
      <w:autoSpaceDN/>
      <w:adjustRightInd/>
      <w:textAlignment w:val="auto"/>
    </w:pPr>
    <w:rPr>
      <w:rFonts w:ascii="Arial" w:hAnsi="Arial"/>
    </w:rPr>
  </w:style>
  <w:style w:type="character" w:customStyle="1" w:styleId="BodyTextChar">
    <w:name w:val="Body Text Char"/>
    <w:basedOn w:val="DefaultParagraphFont"/>
    <w:link w:val="BodyText"/>
    <w:rsid w:val="004D11CD"/>
    <w:rPr>
      <w:rFonts w:ascii="Arial" w:eastAsia="Times New Roman" w:hAnsi="Arial" w:cs="Times New Roman"/>
      <w:sz w:val="24"/>
      <w:szCs w:val="20"/>
    </w:rPr>
  </w:style>
  <w:style w:type="character" w:styleId="FollowedHyperlink">
    <w:name w:val="FollowedHyperlink"/>
    <w:basedOn w:val="DefaultParagraphFont"/>
    <w:uiPriority w:val="99"/>
    <w:semiHidden/>
    <w:unhideWhenUsed/>
    <w:rsid w:val="001A5059"/>
    <w:rPr>
      <w:color w:val="954F72" w:themeColor="followedHyperlink"/>
      <w:u w:val="single"/>
    </w:rPr>
  </w:style>
  <w:style w:type="character" w:customStyle="1" w:styleId="Heading3Char">
    <w:name w:val="Heading 3 Char"/>
    <w:basedOn w:val="DefaultParagraphFont"/>
    <w:link w:val="Heading3"/>
    <w:rsid w:val="0080636C"/>
    <w:rPr>
      <w:rFonts w:ascii="Times New Roman" w:eastAsia="Times New Roman" w:hAnsi="Times New Roman" w:cs="Times New Roman"/>
      <w:b/>
      <w:sz w:val="24"/>
      <w:szCs w:val="20"/>
      <w:u w:val="single"/>
    </w:rPr>
  </w:style>
  <w:style w:type="character" w:styleId="CommentReference">
    <w:name w:val="annotation reference"/>
    <w:basedOn w:val="DefaultParagraphFont"/>
    <w:uiPriority w:val="99"/>
    <w:semiHidden/>
    <w:unhideWhenUsed/>
    <w:rsid w:val="00142AF8"/>
    <w:rPr>
      <w:sz w:val="16"/>
      <w:szCs w:val="16"/>
    </w:rPr>
  </w:style>
  <w:style w:type="paragraph" w:styleId="CommentText">
    <w:name w:val="annotation text"/>
    <w:basedOn w:val="Normal"/>
    <w:link w:val="CommentTextChar"/>
    <w:uiPriority w:val="99"/>
    <w:semiHidden/>
    <w:unhideWhenUsed/>
    <w:rsid w:val="00142AF8"/>
    <w:pPr>
      <w:overflowPunct/>
      <w:autoSpaceDE/>
      <w:autoSpaceDN/>
      <w:adjustRightInd/>
      <w:textAlignment w:val="auto"/>
    </w:pPr>
    <w:rPr>
      <w:rFonts w:asciiTheme="minorHAnsi" w:hAnsiTheme="minorHAnsi"/>
      <w:sz w:val="20"/>
    </w:rPr>
  </w:style>
  <w:style w:type="character" w:customStyle="1" w:styleId="CommentTextChar">
    <w:name w:val="Comment Text Char"/>
    <w:basedOn w:val="DefaultParagraphFont"/>
    <w:link w:val="CommentText"/>
    <w:uiPriority w:val="99"/>
    <w:semiHidden/>
    <w:rsid w:val="00142AF8"/>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42AF8"/>
    <w:rPr>
      <w:b/>
      <w:bCs/>
    </w:rPr>
  </w:style>
  <w:style w:type="character" w:customStyle="1" w:styleId="CommentSubjectChar">
    <w:name w:val="Comment Subject Char"/>
    <w:basedOn w:val="CommentTextChar"/>
    <w:link w:val="CommentSubject"/>
    <w:uiPriority w:val="99"/>
    <w:semiHidden/>
    <w:rsid w:val="00142AF8"/>
    <w:rPr>
      <w:rFonts w:eastAsia="Times New Roman" w:cs="Times New Roman"/>
      <w:b/>
      <w:bCs/>
      <w:sz w:val="20"/>
      <w:szCs w:val="20"/>
    </w:rPr>
  </w:style>
  <w:style w:type="paragraph" w:styleId="BalloonText">
    <w:name w:val="Balloon Text"/>
    <w:basedOn w:val="Normal"/>
    <w:link w:val="BalloonTextChar"/>
    <w:uiPriority w:val="99"/>
    <w:semiHidden/>
    <w:unhideWhenUsed/>
    <w:rsid w:val="00142AF8"/>
    <w:pPr>
      <w:overflowPunct/>
      <w:autoSpaceDE/>
      <w:autoSpaceDN/>
      <w:adjustRightInd/>
      <w:textAlignment w:val="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AF8"/>
    <w:rPr>
      <w:rFonts w:ascii="Segoe UI" w:eastAsia="Times New Roman" w:hAnsi="Segoe UI" w:cs="Segoe UI"/>
      <w:sz w:val="18"/>
      <w:szCs w:val="18"/>
    </w:rPr>
  </w:style>
  <w:style w:type="paragraph" w:styleId="BodyText3">
    <w:name w:val="Body Text 3"/>
    <w:basedOn w:val="Normal"/>
    <w:link w:val="BodyText3Char"/>
    <w:uiPriority w:val="99"/>
    <w:semiHidden/>
    <w:unhideWhenUsed/>
    <w:rsid w:val="00644B3B"/>
    <w:pPr>
      <w:overflowPunct/>
      <w:autoSpaceDE/>
      <w:autoSpaceDN/>
      <w:adjustRightInd/>
      <w:spacing w:after="120"/>
      <w:textAlignment w:val="auto"/>
    </w:pPr>
    <w:rPr>
      <w:rFonts w:asciiTheme="minorHAnsi" w:hAnsiTheme="minorHAnsi"/>
      <w:sz w:val="16"/>
      <w:szCs w:val="16"/>
    </w:rPr>
  </w:style>
  <w:style w:type="character" w:customStyle="1" w:styleId="BodyText3Char">
    <w:name w:val="Body Text 3 Char"/>
    <w:basedOn w:val="DefaultParagraphFont"/>
    <w:link w:val="BodyText3"/>
    <w:uiPriority w:val="99"/>
    <w:semiHidden/>
    <w:rsid w:val="00644B3B"/>
    <w:rPr>
      <w:rFonts w:eastAsia="Times New Roman" w:cs="Times New Roman"/>
      <w:sz w:val="16"/>
      <w:szCs w:val="16"/>
    </w:rPr>
  </w:style>
  <w:style w:type="character" w:styleId="Strong">
    <w:name w:val="Strong"/>
    <w:basedOn w:val="DefaultParagraphFont"/>
    <w:uiPriority w:val="22"/>
    <w:qFormat/>
    <w:rsid w:val="001D584E"/>
    <w:rPr>
      <w:b/>
      <w:bCs/>
    </w:rPr>
  </w:style>
  <w:style w:type="paragraph" w:customStyle="1" w:styleId="Default">
    <w:name w:val="Default"/>
    <w:rsid w:val="00B210C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FirstIndent">
    <w:name w:val="Body Text First Indent"/>
    <w:basedOn w:val="BodyText"/>
    <w:link w:val="BodyTextFirstIndentChar"/>
    <w:uiPriority w:val="99"/>
    <w:semiHidden/>
    <w:unhideWhenUsed/>
    <w:rsid w:val="006507AD"/>
    <w:pPr>
      <w:ind w:left="2160" w:firstLine="360"/>
    </w:pPr>
    <w:rPr>
      <w:rFonts w:asciiTheme="minorHAnsi" w:hAnsiTheme="minorHAnsi"/>
      <w:sz w:val="22"/>
      <w:szCs w:val="22"/>
    </w:rPr>
  </w:style>
  <w:style w:type="character" w:customStyle="1" w:styleId="BodyTextFirstIndentChar">
    <w:name w:val="Body Text First Indent Char"/>
    <w:basedOn w:val="BodyTextChar"/>
    <w:link w:val="BodyTextFirstIndent"/>
    <w:uiPriority w:val="99"/>
    <w:semiHidden/>
    <w:rsid w:val="006507AD"/>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46AEE"/>
    <w:rPr>
      <w:rFonts w:asciiTheme="majorHAnsi" w:eastAsiaTheme="majorEastAsia" w:hAnsiTheme="majorHAnsi" w:cstheme="majorBidi"/>
      <w:color w:val="2E74B5" w:themeColor="accent1" w:themeShade="BF"/>
      <w:sz w:val="26"/>
      <w:szCs w:val="26"/>
    </w:rPr>
  </w:style>
  <w:style w:type="paragraph" w:customStyle="1" w:styleId="policytext">
    <w:name w:val="policytext"/>
    <w:link w:val="policytextChar"/>
    <w:rsid w:val="00EA0B4A"/>
    <w:pPr>
      <w:overflowPunct w:val="0"/>
      <w:autoSpaceDE w:val="0"/>
      <w:autoSpaceDN w:val="0"/>
      <w:adjustRightInd w:val="0"/>
      <w:spacing w:after="120" w:line="240" w:lineRule="auto"/>
      <w:jc w:val="both"/>
    </w:pPr>
    <w:rPr>
      <w:rFonts w:ascii="Times New Roman" w:eastAsia="Times New Roman" w:hAnsi="Times New Roman" w:cs="Times New Roman"/>
      <w:sz w:val="24"/>
      <w:szCs w:val="20"/>
    </w:rPr>
  </w:style>
  <w:style w:type="character" w:customStyle="1" w:styleId="policytextChar">
    <w:name w:val="policytext Char"/>
    <w:link w:val="policytext"/>
    <w:locked/>
    <w:rsid w:val="00EA0B4A"/>
    <w:rPr>
      <w:rFonts w:ascii="Times New Roman" w:eastAsia="Times New Roman" w:hAnsi="Times New Roman" w:cs="Times New Roman"/>
      <w:sz w:val="24"/>
      <w:szCs w:val="20"/>
    </w:rPr>
  </w:style>
  <w:style w:type="paragraph" w:customStyle="1" w:styleId="xmsonormal">
    <w:name w:val="x_msonormal"/>
    <w:basedOn w:val="Normal"/>
    <w:rsid w:val="00680FE9"/>
    <w:pPr>
      <w:overflowPunct/>
      <w:autoSpaceDE/>
      <w:autoSpaceDN/>
      <w:adjustRightInd/>
      <w:spacing w:before="100" w:beforeAutospacing="1" w:after="100" w:afterAutospacing="1"/>
      <w:textAlignment w:val="auto"/>
    </w:pPr>
    <w:rPr>
      <w:szCs w:val="24"/>
    </w:rPr>
  </w:style>
  <w:style w:type="paragraph" w:styleId="NormalWeb">
    <w:name w:val="Normal (Web)"/>
    <w:basedOn w:val="Normal"/>
    <w:uiPriority w:val="99"/>
    <w:unhideWhenUsed/>
    <w:rsid w:val="00646310"/>
    <w:pPr>
      <w:overflowPunct/>
      <w:autoSpaceDE/>
      <w:autoSpaceDN/>
      <w:adjustRightInd/>
      <w:spacing w:before="100" w:beforeAutospacing="1" w:after="100" w:afterAutospacing="1"/>
      <w:textAlignment w:val="auto"/>
    </w:pPr>
    <w:rPr>
      <w:szCs w:val="24"/>
    </w:rPr>
  </w:style>
  <w:style w:type="paragraph" w:styleId="BodyText2">
    <w:name w:val="Body Text 2"/>
    <w:basedOn w:val="Normal"/>
    <w:link w:val="BodyText2Char"/>
    <w:uiPriority w:val="99"/>
    <w:semiHidden/>
    <w:unhideWhenUsed/>
    <w:rsid w:val="000634AA"/>
    <w:pPr>
      <w:spacing w:after="120" w:line="480" w:lineRule="auto"/>
    </w:pPr>
  </w:style>
  <w:style w:type="character" w:customStyle="1" w:styleId="BodyText2Char">
    <w:name w:val="Body Text 2 Char"/>
    <w:basedOn w:val="DefaultParagraphFont"/>
    <w:link w:val="BodyText2"/>
    <w:uiPriority w:val="99"/>
    <w:semiHidden/>
    <w:rsid w:val="000634AA"/>
    <w:rPr>
      <w:rFonts w:ascii="Times New Roman" w:eastAsia="Times New Roman" w:hAnsi="Times New Roman" w:cs="Times New Roman"/>
      <w:sz w:val="24"/>
      <w:szCs w:val="20"/>
    </w:rPr>
  </w:style>
  <w:style w:type="character" w:customStyle="1" w:styleId="normaltextrun">
    <w:name w:val="normaltextrun"/>
    <w:basedOn w:val="DefaultParagraphFont"/>
    <w:rsid w:val="0037091F"/>
  </w:style>
  <w:style w:type="paragraph" w:customStyle="1" w:styleId="paragraph">
    <w:name w:val="paragraph"/>
    <w:basedOn w:val="Normal"/>
    <w:rsid w:val="00A05683"/>
    <w:pPr>
      <w:overflowPunct/>
      <w:autoSpaceDE/>
      <w:autoSpaceDN/>
      <w:adjustRightInd/>
      <w:spacing w:before="100" w:beforeAutospacing="1" w:after="100" w:afterAutospacing="1"/>
      <w:textAlignment w:val="auto"/>
    </w:pPr>
    <w:rPr>
      <w:szCs w:val="24"/>
    </w:rPr>
  </w:style>
  <w:style w:type="character" w:customStyle="1" w:styleId="eop">
    <w:name w:val="eop"/>
    <w:basedOn w:val="DefaultParagraphFont"/>
    <w:rsid w:val="00A05683"/>
  </w:style>
  <w:style w:type="character" w:customStyle="1" w:styleId="tabchar">
    <w:name w:val="tabchar"/>
    <w:basedOn w:val="DefaultParagraphFont"/>
    <w:rsid w:val="000262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39790">
      <w:bodyDiv w:val="1"/>
      <w:marLeft w:val="0"/>
      <w:marRight w:val="0"/>
      <w:marTop w:val="0"/>
      <w:marBottom w:val="0"/>
      <w:divBdr>
        <w:top w:val="none" w:sz="0" w:space="0" w:color="auto"/>
        <w:left w:val="none" w:sz="0" w:space="0" w:color="auto"/>
        <w:bottom w:val="none" w:sz="0" w:space="0" w:color="auto"/>
        <w:right w:val="none" w:sz="0" w:space="0" w:color="auto"/>
      </w:divBdr>
    </w:div>
    <w:div w:id="22096239">
      <w:bodyDiv w:val="1"/>
      <w:marLeft w:val="0"/>
      <w:marRight w:val="0"/>
      <w:marTop w:val="0"/>
      <w:marBottom w:val="0"/>
      <w:divBdr>
        <w:top w:val="none" w:sz="0" w:space="0" w:color="auto"/>
        <w:left w:val="none" w:sz="0" w:space="0" w:color="auto"/>
        <w:bottom w:val="none" w:sz="0" w:space="0" w:color="auto"/>
        <w:right w:val="none" w:sz="0" w:space="0" w:color="auto"/>
      </w:divBdr>
    </w:div>
    <w:div w:id="61682759">
      <w:bodyDiv w:val="1"/>
      <w:marLeft w:val="0"/>
      <w:marRight w:val="0"/>
      <w:marTop w:val="0"/>
      <w:marBottom w:val="0"/>
      <w:divBdr>
        <w:top w:val="none" w:sz="0" w:space="0" w:color="auto"/>
        <w:left w:val="none" w:sz="0" w:space="0" w:color="auto"/>
        <w:bottom w:val="none" w:sz="0" w:space="0" w:color="auto"/>
        <w:right w:val="none" w:sz="0" w:space="0" w:color="auto"/>
      </w:divBdr>
    </w:div>
    <w:div w:id="64230127">
      <w:bodyDiv w:val="1"/>
      <w:marLeft w:val="0"/>
      <w:marRight w:val="0"/>
      <w:marTop w:val="0"/>
      <w:marBottom w:val="0"/>
      <w:divBdr>
        <w:top w:val="none" w:sz="0" w:space="0" w:color="auto"/>
        <w:left w:val="none" w:sz="0" w:space="0" w:color="auto"/>
        <w:bottom w:val="none" w:sz="0" w:space="0" w:color="auto"/>
        <w:right w:val="none" w:sz="0" w:space="0" w:color="auto"/>
      </w:divBdr>
    </w:div>
    <w:div w:id="116025362">
      <w:bodyDiv w:val="1"/>
      <w:marLeft w:val="0"/>
      <w:marRight w:val="0"/>
      <w:marTop w:val="0"/>
      <w:marBottom w:val="0"/>
      <w:divBdr>
        <w:top w:val="none" w:sz="0" w:space="0" w:color="auto"/>
        <w:left w:val="none" w:sz="0" w:space="0" w:color="auto"/>
        <w:bottom w:val="none" w:sz="0" w:space="0" w:color="auto"/>
        <w:right w:val="none" w:sz="0" w:space="0" w:color="auto"/>
      </w:divBdr>
    </w:div>
    <w:div w:id="118573546">
      <w:bodyDiv w:val="1"/>
      <w:marLeft w:val="0"/>
      <w:marRight w:val="0"/>
      <w:marTop w:val="0"/>
      <w:marBottom w:val="0"/>
      <w:divBdr>
        <w:top w:val="none" w:sz="0" w:space="0" w:color="auto"/>
        <w:left w:val="none" w:sz="0" w:space="0" w:color="auto"/>
        <w:bottom w:val="none" w:sz="0" w:space="0" w:color="auto"/>
        <w:right w:val="none" w:sz="0" w:space="0" w:color="auto"/>
      </w:divBdr>
    </w:div>
    <w:div w:id="141579697">
      <w:bodyDiv w:val="1"/>
      <w:marLeft w:val="0"/>
      <w:marRight w:val="0"/>
      <w:marTop w:val="0"/>
      <w:marBottom w:val="0"/>
      <w:divBdr>
        <w:top w:val="none" w:sz="0" w:space="0" w:color="auto"/>
        <w:left w:val="none" w:sz="0" w:space="0" w:color="auto"/>
        <w:bottom w:val="none" w:sz="0" w:space="0" w:color="auto"/>
        <w:right w:val="none" w:sz="0" w:space="0" w:color="auto"/>
      </w:divBdr>
    </w:div>
    <w:div w:id="145905315">
      <w:bodyDiv w:val="1"/>
      <w:marLeft w:val="0"/>
      <w:marRight w:val="0"/>
      <w:marTop w:val="0"/>
      <w:marBottom w:val="0"/>
      <w:divBdr>
        <w:top w:val="none" w:sz="0" w:space="0" w:color="auto"/>
        <w:left w:val="none" w:sz="0" w:space="0" w:color="auto"/>
        <w:bottom w:val="none" w:sz="0" w:space="0" w:color="auto"/>
        <w:right w:val="none" w:sz="0" w:space="0" w:color="auto"/>
      </w:divBdr>
    </w:div>
    <w:div w:id="150563559">
      <w:bodyDiv w:val="1"/>
      <w:marLeft w:val="0"/>
      <w:marRight w:val="0"/>
      <w:marTop w:val="0"/>
      <w:marBottom w:val="0"/>
      <w:divBdr>
        <w:top w:val="none" w:sz="0" w:space="0" w:color="auto"/>
        <w:left w:val="none" w:sz="0" w:space="0" w:color="auto"/>
        <w:bottom w:val="none" w:sz="0" w:space="0" w:color="auto"/>
        <w:right w:val="none" w:sz="0" w:space="0" w:color="auto"/>
      </w:divBdr>
    </w:div>
    <w:div w:id="156193138">
      <w:bodyDiv w:val="1"/>
      <w:marLeft w:val="0"/>
      <w:marRight w:val="0"/>
      <w:marTop w:val="0"/>
      <w:marBottom w:val="0"/>
      <w:divBdr>
        <w:top w:val="none" w:sz="0" w:space="0" w:color="auto"/>
        <w:left w:val="none" w:sz="0" w:space="0" w:color="auto"/>
        <w:bottom w:val="none" w:sz="0" w:space="0" w:color="auto"/>
        <w:right w:val="none" w:sz="0" w:space="0" w:color="auto"/>
      </w:divBdr>
    </w:div>
    <w:div w:id="158469869">
      <w:bodyDiv w:val="1"/>
      <w:marLeft w:val="0"/>
      <w:marRight w:val="0"/>
      <w:marTop w:val="0"/>
      <w:marBottom w:val="0"/>
      <w:divBdr>
        <w:top w:val="none" w:sz="0" w:space="0" w:color="auto"/>
        <w:left w:val="none" w:sz="0" w:space="0" w:color="auto"/>
        <w:bottom w:val="none" w:sz="0" w:space="0" w:color="auto"/>
        <w:right w:val="none" w:sz="0" w:space="0" w:color="auto"/>
      </w:divBdr>
    </w:div>
    <w:div w:id="176693811">
      <w:bodyDiv w:val="1"/>
      <w:marLeft w:val="0"/>
      <w:marRight w:val="0"/>
      <w:marTop w:val="0"/>
      <w:marBottom w:val="0"/>
      <w:divBdr>
        <w:top w:val="none" w:sz="0" w:space="0" w:color="auto"/>
        <w:left w:val="none" w:sz="0" w:space="0" w:color="auto"/>
        <w:bottom w:val="none" w:sz="0" w:space="0" w:color="auto"/>
        <w:right w:val="none" w:sz="0" w:space="0" w:color="auto"/>
      </w:divBdr>
    </w:div>
    <w:div w:id="189805168">
      <w:bodyDiv w:val="1"/>
      <w:marLeft w:val="0"/>
      <w:marRight w:val="0"/>
      <w:marTop w:val="0"/>
      <w:marBottom w:val="0"/>
      <w:divBdr>
        <w:top w:val="none" w:sz="0" w:space="0" w:color="auto"/>
        <w:left w:val="none" w:sz="0" w:space="0" w:color="auto"/>
        <w:bottom w:val="none" w:sz="0" w:space="0" w:color="auto"/>
        <w:right w:val="none" w:sz="0" w:space="0" w:color="auto"/>
      </w:divBdr>
    </w:div>
    <w:div w:id="190342003">
      <w:bodyDiv w:val="1"/>
      <w:marLeft w:val="0"/>
      <w:marRight w:val="0"/>
      <w:marTop w:val="0"/>
      <w:marBottom w:val="0"/>
      <w:divBdr>
        <w:top w:val="none" w:sz="0" w:space="0" w:color="auto"/>
        <w:left w:val="none" w:sz="0" w:space="0" w:color="auto"/>
        <w:bottom w:val="none" w:sz="0" w:space="0" w:color="auto"/>
        <w:right w:val="none" w:sz="0" w:space="0" w:color="auto"/>
      </w:divBdr>
    </w:div>
    <w:div w:id="202333615">
      <w:bodyDiv w:val="1"/>
      <w:marLeft w:val="0"/>
      <w:marRight w:val="0"/>
      <w:marTop w:val="0"/>
      <w:marBottom w:val="0"/>
      <w:divBdr>
        <w:top w:val="none" w:sz="0" w:space="0" w:color="auto"/>
        <w:left w:val="none" w:sz="0" w:space="0" w:color="auto"/>
        <w:bottom w:val="none" w:sz="0" w:space="0" w:color="auto"/>
        <w:right w:val="none" w:sz="0" w:space="0" w:color="auto"/>
      </w:divBdr>
    </w:div>
    <w:div w:id="210726343">
      <w:bodyDiv w:val="1"/>
      <w:marLeft w:val="0"/>
      <w:marRight w:val="0"/>
      <w:marTop w:val="0"/>
      <w:marBottom w:val="0"/>
      <w:divBdr>
        <w:top w:val="none" w:sz="0" w:space="0" w:color="auto"/>
        <w:left w:val="none" w:sz="0" w:space="0" w:color="auto"/>
        <w:bottom w:val="none" w:sz="0" w:space="0" w:color="auto"/>
        <w:right w:val="none" w:sz="0" w:space="0" w:color="auto"/>
      </w:divBdr>
    </w:div>
    <w:div w:id="214239953">
      <w:bodyDiv w:val="1"/>
      <w:marLeft w:val="0"/>
      <w:marRight w:val="0"/>
      <w:marTop w:val="0"/>
      <w:marBottom w:val="0"/>
      <w:divBdr>
        <w:top w:val="none" w:sz="0" w:space="0" w:color="auto"/>
        <w:left w:val="none" w:sz="0" w:space="0" w:color="auto"/>
        <w:bottom w:val="none" w:sz="0" w:space="0" w:color="auto"/>
        <w:right w:val="none" w:sz="0" w:space="0" w:color="auto"/>
      </w:divBdr>
    </w:div>
    <w:div w:id="215625525">
      <w:bodyDiv w:val="1"/>
      <w:marLeft w:val="0"/>
      <w:marRight w:val="0"/>
      <w:marTop w:val="0"/>
      <w:marBottom w:val="0"/>
      <w:divBdr>
        <w:top w:val="none" w:sz="0" w:space="0" w:color="auto"/>
        <w:left w:val="none" w:sz="0" w:space="0" w:color="auto"/>
        <w:bottom w:val="none" w:sz="0" w:space="0" w:color="auto"/>
        <w:right w:val="none" w:sz="0" w:space="0" w:color="auto"/>
      </w:divBdr>
    </w:div>
    <w:div w:id="218171327">
      <w:bodyDiv w:val="1"/>
      <w:marLeft w:val="0"/>
      <w:marRight w:val="0"/>
      <w:marTop w:val="0"/>
      <w:marBottom w:val="0"/>
      <w:divBdr>
        <w:top w:val="none" w:sz="0" w:space="0" w:color="auto"/>
        <w:left w:val="none" w:sz="0" w:space="0" w:color="auto"/>
        <w:bottom w:val="none" w:sz="0" w:space="0" w:color="auto"/>
        <w:right w:val="none" w:sz="0" w:space="0" w:color="auto"/>
      </w:divBdr>
    </w:div>
    <w:div w:id="229459464">
      <w:bodyDiv w:val="1"/>
      <w:marLeft w:val="0"/>
      <w:marRight w:val="0"/>
      <w:marTop w:val="0"/>
      <w:marBottom w:val="0"/>
      <w:divBdr>
        <w:top w:val="none" w:sz="0" w:space="0" w:color="auto"/>
        <w:left w:val="none" w:sz="0" w:space="0" w:color="auto"/>
        <w:bottom w:val="none" w:sz="0" w:space="0" w:color="auto"/>
        <w:right w:val="none" w:sz="0" w:space="0" w:color="auto"/>
      </w:divBdr>
    </w:div>
    <w:div w:id="237137050">
      <w:bodyDiv w:val="1"/>
      <w:marLeft w:val="0"/>
      <w:marRight w:val="0"/>
      <w:marTop w:val="0"/>
      <w:marBottom w:val="0"/>
      <w:divBdr>
        <w:top w:val="none" w:sz="0" w:space="0" w:color="auto"/>
        <w:left w:val="none" w:sz="0" w:space="0" w:color="auto"/>
        <w:bottom w:val="none" w:sz="0" w:space="0" w:color="auto"/>
        <w:right w:val="none" w:sz="0" w:space="0" w:color="auto"/>
      </w:divBdr>
    </w:div>
    <w:div w:id="242689416">
      <w:bodyDiv w:val="1"/>
      <w:marLeft w:val="0"/>
      <w:marRight w:val="0"/>
      <w:marTop w:val="0"/>
      <w:marBottom w:val="0"/>
      <w:divBdr>
        <w:top w:val="none" w:sz="0" w:space="0" w:color="auto"/>
        <w:left w:val="none" w:sz="0" w:space="0" w:color="auto"/>
        <w:bottom w:val="none" w:sz="0" w:space="0" w:color="auto"/>
        <w:right w:val="none" w:sz="0" w:space="0" w:color="auto"/>
      </w:divBdr>
    </w:div>
    <w:div w:id="247811218">
      <w:bodyDiv w:val="1"/>
      <w:marLeft w:val="0"/>
      <w:marRight w:val="0"/>
      <w:marTop w:val="0"/>
      <w:marBottom w:val="0"/>
      <w:divBdr>
        <w:top w:val="none" w:sz="0" w:space="0" w:color="auto"/>
        <w:left w:val="none" w:sz="0" w:space="0" w:color="auto"/>
        <w:bottom w:val="none" w:sz="0" w:space="0" w:color="auto"/>
        <w:right w:val="none" w:sz="0" w:space="0" w:color="auto"/>
      </w:divBdr>
    </w:div>
    <w:div w:id="260767753">
      <w:bodyDiv w:val="1"/>
      <w:marLeft w:val="0"/>
      <w:marRight w:val="0"/>
      <w:marTop w:val="0"/>
      <w:marBottom w:val="0"/>
      <w:divBdr>
        <w:top w:val="none" w:sz="0" w:space="0" w:color="auto"/>
        <w:left w:val="none" w:sz="0" w:space="0" w:color="auto"/>
        <w:bottom w:val="none" w:sz="0" w:space="0" w:color="auto"/>
        <w:right w:val="none" w:sz="0" w:space="0" w:color="auto"/>
      </w:divBdr>
    </w:div>
    <w:div w:id="283926805">
      <w:bodyDiv w:val="1"/>
      <w:marLeft w:val="0"/>
      <w:marRight w:val="0"/>
      <w:marTop w:val="0"/>
      <w:marBottom w:val="0"/>
      <w:divBdr>
        <w:top w:val="none" w:sz="0" w:space="0" w:color="auto"/>
        <w:left w:val="none" w:sz="0" w:space="0" w:color="auto"/>
        <w:bottom w:val="none" w:sz="0" w:space="0" w:color="auto"/>
        <w:right w:val="none" w:sz="0" w:space="0" w:color="auto"/>
      </w:divBdr>
    </w:div>
    <w:div w:id="300382379">
      <w:bodyDiv w:val="1"/>
      <w:marLeft w:val="0"/>
      <w:marRight w:val="0"/>
      <w:marTop w:val="0"/>
      <w:marBottom w:val="0"/>
      <w:divBdr>
        <w:top w:val="none" w:sz="0" w:space="0" w:color="auto"/>
        <w:left w:val="none" w:sz="0" w:space="0" w:color="auto"/>
        <w:bottom w:val="none" w:sz="0" w:space="0" w:color="auto"/>
        <w:right w:val="none" w:sz="0" w:space="0" w:color="auto"/>
      </w:divBdr>
    </w:div>
    <w:div w:id="316037214">
      <w:bodyDiv w:val="1"/>
      <w:marLeft w:val="0"/>
      <w:marRight w:val="0"/>
      <w:marTop w:val="0"/>
      <w:marBottom w:val="0"/>
      <w:divBdr>
        <w:top w:val="none" w:sz="0" w:space="0" w:color="auto"/>
        <w:left w:val="none" w:sz="0" w:space="0" w:color="auto"/>
        <w:bottom w:val="none" w:sz="0" w:space="0" w:color="auto"/>
        <w:right w:val="none" w:sz="0" w:space="0" w:color="auto"/>
      </w:divBdr>
    </w:div>
    <w:div w:id="329141747">
      <w:bodyDiv w:val="1"/>
      <w:marLeft w:val="0"/>
      <w:marRight w:val="0"/>
      <w:marTop w:val="0"/>
      <w:marBottom w:val="0"/>
      <w:divBdr>
        <w:top w:val="none" w:sz="0" w:space="0" w:color="auto"/>
        <w:left w:val="none" w:sz="0" w:space="0" w:color="auto"/>
        <w:bottom w:val="none" w:sz="0" w:space="0" w:color="auto"/>
        <w:right w:val="none" w:sz="0" w:space="0" w:color="auto"/>
      </w:divBdr>
    </w:div>
    <w:div w:id="344989517">
      <w:bodyDiv w:val="1"/>
      <w:marLeft w:val="0"/>
      <w:marRight w:val="0"/>
      <w:marTop w:val="0"/>
      <w:marBottom w:val="0"/>
      <w:divBdr>
        <w:top w:val="none" w:sz="0" w:space="0" w:color="auto"/>
        <w:left w:val="none" w:sz="0" w:space="0" w:color="auto"/>
        <w:bottom w:val="none" w:sz="0" w:space="0" w:color="auto"/>
        <w:right w:val="none" w:sz="0" w:space="0" w:color="auto"/>
      </w:divBdr>
    </w:div>
    <w:div w:id="353042795">
      <w:bodyDiv w:val="1"/>
      <w:marLeft w:val="0"/>
      <w:marRight w:val="0"/>
      <w:marTop w:val="0"/>
      <w:marBottom w:val="0"/>
      <w:divBdr>
        <w:top w:val="none" w:sz="0" w:space="0" w:color="auto"/>
        <w:left w:val="none" w:sz="0" w:space="0" w:color="auto"/>
        <w:bottom w:val="none" w:sz="0" w:space="0" w:color="auto"/>
        <w:right w:val="none" w:sz="0" w:space="0" w:color="auto"/>
      </w:divBdr>
    </w:div>
    <w:div w:id="353582322">
      <w:bodyDiv w:val="1"/>
      <w:marLeft w:val="0"/>
      <w:marRight w:val="0"/>
      <w:marTop w:val="0"/>
      <w:marBottom w:val="0"/>
      <w:divBdr>
        <w:top w:val="none" w:sz="0" w:space="0" w:color="auto"/>
        <w:left w:val="none" w:sz="0" w:space="0" w:color="auto"/>
        <w:bottom w:val="none" w:sz="0" w:space="0" w:color="auto"/>
        <w:right w:val="none" w:sz="0" w:space="0" w:color="auto"/>
      </w:divBdr>
    </w:div>
    <w:div w:id="378939815">
      <w:bodyDiv w:val="1"/>
      <w:marLeft w:val="0"/>
      <w:marRight w:val="0"/>
      <w:marTop w:val="0"/>
      <w:marBottom w:val="0"/>
      <w:divBdr>
        <w:top w:val="none" w:sz="0" w:space="0" w:color="auto"/>
        <w:left w:val="none" w:sz="0" w:space="0" w:color="auto"/>
        <w:bottom w:val="none" w:sz="0" w:space="0" w:color="auto"/>
        <w:right w:val="none" w:sz="0" w:space="0" w:color="auto"/>
      </w:divBdr>
    </w:div>
    <w:div w:id="392580826">
      <w:bodyDiv w:val="1"/>
      <w:marLeft w:val="0"/>
      <w:marRight w:val="0"/>
      <w:marTop w:val="0"/>
      <w:marBottom w:val="0"/>
      <w:divBdr>
        <w:top w:val="none" w:sz="0" w:space="0" w:color="auto"/>
        <w:left w:val="none" w:sz="0" w:space="0" w:color="auto"/>
        <w:bottom w:val="none" w:sz="0" w:space="0" w:color="auto"/>
        <w:right w:val="none" w:sz="0" w:space="0" w:color="auto"/>
      </w:divBdr>
    </w:div>
    <w:div w:id="396974489">
      <w:bodyDiv w:val="1"/>
      <w:marLeft w:val="0"/>
      <w:marRight w:val="0"/>
      <w:marTop w:val="0"/>
      <w:marBottom w:val="0"/>
      <w:divBdr>
        <w:top w:val="none" w:sz="0" w:space="0" w:color="auto"/>
        <w:left w:val="none" w:sz="0" w:space="0" w:color="auto"/>
        <w:bottom w:val="none" w:sz="0" w:space="0" w:color="auto"/>
        <w:right w:val="none" w:sz="0" w:space="0" w:color="auto"/>
      </w:divBdr>
    </w:div>
    <w:div w:id="419836043">
      <w:bodyDiv w:val="1"/>
      <w:marLeft w:val="0"/>
      <w:marRight w:val="0"/>
      <w:marTop w:val="0"/>
      <w:marBottom w:val="0"/>
      <w:divBdr>
        <w:top w:val="none" w:sz="0" w:space="0" w:color="auto"/>
        <w:left w:val="none" w:sz="0" w:space="0" w:color="auto"/>
        <w:bottom w:val="none" w:sz="0" w:space="0" w:color="auto"/>
        <w:right w:val="none" w:sz="0" w:space="0" w:color="auto"/>
      </w:divBdr>
      <w:divsChild>
        <w:div w:id="335153024">
          <w:marLeft w:val="0"/>
          <w:marRight w:val="0"/>
          <w:marTop w:val="0"/>
          <w:marBottom w:val="0"/>
          <w:divBdr>
            <w:top w:val="none" w:sz="0" w:space="0" w:color="auto"/>
            <w:left w:val="none" w:sz="0" w:space="0" w:color="auto"/>
            <w:bottom w:val="none" w:sz="0" w:space="0" w:color="auto"/>
            <w:right w:val="none" w:sz="0" w:space="0" w:color="auto"/>
          </w:divBdr>
        </w:div>
        <w:div w:id="986013570">
          <w:marLeft w:val="0"/>
          <w:marRight w:val="0"/>
          <w:marTop w:val="0"/>
          <w:marBottom w:val="0"/>
          <w:divBdr>
            <w:top w:val="none" w:sz="0" w:space="0" w:color="auto"/>
            <w:left w:val="none" w:sz="0" w:space="0" w:color="auto"/>
            <w:bottom w:val="none" w:sz="0" w:space="0" w:color="auto"/>
            <w:right w:val="none" w:sz="0" w:space="0" w:color="auto"/>
          </w:divBdr>
        </w:div>
        <w:div w:id="448085132">
          <w:marLeft w:val="0"/>
          <w:marRight w:val="0"/>
          <w:marTop w:val="0"/>
          <w:marBottom w:val="0"/>
          <w:divBdr>
            <w:top w:val="none" w:sz="0" w:space="0" w:color="auto"/>
            <w:left w:val="none" w:sz="0" w:space="0" w:color="auto"/>
            <w:bottom w:val="none" w:sz="0" w:space="0" w:color="auto"/>
            <w:right w:val="none" w:sz="0" w:space="0" w:color="auto"/>
          </w:divBdr>
        </w:div>
        <w:div w:id="1523781380">
          <w:marLeft w:val="0"/>
          <w:marRight w:val="0"/>
          <w:marTop w:val="0"/>
          <w:marBottom w:val="0"/>
          <w:divBdr>
            <w:top w:val="none" w:sz="0" w:space="0" w:color="auto"/>
            <w:left w:val="none" w:sz="0" w:space="0" w:color="auto"/>
            <w:bottom w:val="none" w:sz="0" w:space="0" w:color="auto"/>
            <w:right w:val="none" w:sz="0" w:space="0" w:color="auto"/>
          </w:divBdr>
        </w:div>
        <w:div w:id="247496596">
          <w:marLeft w:val="0"/>
          <w:marRight w:val="0"/>
          <w:marTop w:val="0"/>
          <w:marBottom w:val="0"/>
          <w:divBdr>
            <w:top w:val="none" w:sz="0" w:space="0" w:color="auto"/>
            <w:left w:val="none" w:sz="0" w:space="0" w:color="auto"/>
            <w:bottom w:val="none" w:sz="0" w:space="0" w:color="auto"/>
            <w:right w:val="none" w:sz="0" w:space="0" w:color="auto"/>
          </w:divBdr>
        </w:div>
        <w:div w:id="288977937">
          <w:marLeft w:val="0"/>
          <w:marRight w:val="0"/>
          <w:marTop w:val="0"/>
          <w:marBottom w:val="0"/>
          <w:divBdr>
            <w:top w:val="none" w:sz="0" w:space="0" w:color="auto"/>
            <w:left w:val="none" w:sz="0" w:space="0" w:color="auto"/>
            <w:bottom w:val="none" w:sz="0" w:space="0" w:color="auto"/>
            <w:right w:val="none" w:sz="0" w:space="0" w:color="auto"/>
          </w:divBdr>
        </w:div>
        <w:div w:id="1814254078">
          <w:marLeft w:val="0"/>
          <w:marRight w:val="0"/>
          <w:marTop w:val="0"/>
          <w:marBottom w:val="0"/>
          <w:divBdr>
            <w:top w:val="none" w:sz="0" w:space="0" w:color="auto"/>
            <w:left w:val="none" w:sz="0" w:space="0" w:color="auto"/>
            <w:bottom w:val="none" w:sz="0" w:space="0" w:color="auto"/>
            <w:right w:val="none" w:sz="0" w:space="0" w:color="auto"/>
          </w:divBdr>
        </w:div>
      </w:divsChild>
    </w:div>
    <w:div w:id="433785958">
      <w:bodyDiv w:val="1"/>
      <w:marLeft w:val="0"/>
      <w:marRight w:val="0"/>
      <w:marTop w:val="0"/>
      <w:marBottom w:val="0"/>
      <w:divBdr>
        <w:top w:val="none" w:sz="0" w:space="0" w:color="auto"/>
        <w:left w:val="none" w:sz="0" w:space="0" w:color="auto"/>
        <w:bottom w:val="none" w:sz="0" w:space="0" w:color="auto"/>
        <w:right w:val="none" w:sz="0" w:space="0" w:color="auto"/>
      </w:divBdr>
    </w:div>
    <w:div w:id="435565037">
      <w:bodyDiv w:val="1"/>
      <w:marLeft w:val="0"/>
      <w:marRight w:val="0"/>
      <w:marTop w:val="0"/>
      <w:marBottom w:val="0"/>
      <w:divBdr>
        <w:top w:val="none" w:sz="0" w:space="0" w:color="auto"/>
        <w:left w:val="none" w:sz="0" w:space="0" w:color="auto"/>
        <w:bottom w:val="none" w:sz="0" w:space="0" w:color="auto"/>
        <w:right w:val="none" w:sz="0" w:space="0" w:color="auto"/>
      </w:divBdr>
    </w:div>
    <w:div w:id="452678338">
      <w:bodyDiv w:val="1"/>
      <w:marLeft w:val="0"/>
      <w:marRight w:val="0"/>
      <w:marTop w:val="0"/>
      <w:marBottom w:val="0"/>
      <w:divBdr>
        <w:top w:val="none" w:sz="0" w:space="0" w:color="auto"/>
        <w:left w:val="none" w:sz="0" w:space="0" w:color="auto"/>
        <w:bottom w:val="none" w:sz="0" w:space="0" w:color="auto"/>
        <w:right w:val="none" w:sz="0" w:space="0" w:color="auto"/>
      </w:divBdr>
    </w:div>
    <w:div w:id="459688969">
      <w:bodyDiv w:val="1"/>
      <w:marLeft w:val="0"/>
      <w:marRight w:val="0"/>
      <w:marTop w:val="0"/>
      <w:marBottom w:val="0"/>
      <w:divBdr>
        <w:top w:val="none" w:sz="0" w:space="0" w:color="auto"/>
        <w:left w:val="none" w:sz="0" w:space="0" w:color="auto"/>
        <w:bottom w:val="none" w:sz="0" w:space="0" w:color="auto"/>
        <w:right w:val="none" w:sz="0" w:space="0" w:color="auto"/>
      </w:divBdr>
    </w:div>
    <w:div w:id="459954955">
      <w:bodyDiv w:val="1"/>
      <w:marLeft w:val="0"/>
      <w:marRight w:val="0"/>
      <w:marTop w:val="0"/>
      <w:marBottom w:val="0"/>
      <w:divBdr>
        <w:top w:val="none" w:sz="0" w:space="0" w:color="auto"/>
        <w:left w:val="none" w:sz="0" w:space="0" w:color="auto"/>
        <w:bottom w:val="none" w:sz="0" w:space="0" w:color="auto"/>
        <w:right w:val="none" w:sz="0" w:space="0" w:color="auto"/>
      </w:divBdr>
    </w:div>
    <w:div w:id="461846786">
      <w:bodyDiv w:val="1"/>
      <w:marLeft w:val="0"/>
      <w:marRight w:val="0"/>
      <w:marTop w:val="0"/>
      <w:marBottom w:val="0"/>
      <w:divBdr>
        <w:top w:val="none" w:sz="0" w:space="0" w:color="auto"/>
        <w:left w:val="none" w:sz="0" w:space="0" w:color="auto"/>
        <w:bottom w:val="none" w:sz="0" w:space="0" w:color="auto"/>
        <w:right w:val="none" w:sz="0" w:space="0" w:color="auto"/>
      </w:divBdr>
    </w:div>
    <w:div w:id="470951684">
      <w:bodyDiv w:val="1"/>
      <w:marLeft w:val="0"/>
      <w:marRight w:val="0"/>
      <w:marTop w:val="0"/>
      <w:marBottom w:val="0"/>
      <w:divBdr>
        <w:top w:val="none" w:sz="0" w:space="0" w:color="auto"/>
        <w:left w:val="none" w:sz="0" w:space="0" w:color="auto"/>
        <w:bottom w:val="none" w:sz="0" w:space="0" w:color="auto"/>
        <w:right w:val="none" w:sz="0" w:space="0" w:color="auto"/>
      </w:divBdr>
    </w:div>
    <w:div w:id="483356164">
      <w:bodyDiv w:val="1"/>
      <w:marLeft w:val="0"/>
      <w:marRight w:val="0"/>
      <w:marTop w:val="0"/>
      <w:marBottom w:val="0"/>
      <w:divBdr>
        <w:top w:val="none" w:sz="0" w:space="0" w:color="auto"/>
        <w:left w:val="none" w:sz="0" w:space="0" w:color="auto"/>
        <w:bottom w:val="none" w:sz="0" w:space="0" w:color="auto"/>
        <w:right w:val="none" w:sz="0" w:space="0" w:color="auto"/>
      </w:divBdr>
    </w:div>
    <w:div w:id="489756613">
      <w:bodyDiv w:val="1"/>
      <w:marLeft w:val="0"/>
      <w:marRight w:val="0"/>
      <w:marTop w:val="0"/>
      <w:marBottom w:val="0"/>
      <w:divBdr>
        <w:top w:val="none" w:sz="0" w:space="0" w:color="auto"/>
        <w:left w:val="none" w:sz="0" w:space="0" w:color="auto"/>
        <w:bottom w:val="none" w:sz="0" w:space="0" w:color="auto"/>
        <w:right w:val="none" w:sz="0" w:space="0" w:color="auto"/>
      </w:divBdr>
    </w:div>
    <w:div w:id="519006574">
      <w:bodyDiv w:val="1"/>
      <w:marLeft w:val="0"/>
      <w:marRight w:val="0"/>
      <w:marTop w:val="0"/>
      <w:marBottom w:val="0"/>
      <w:divBdr>
        <w:top w:val="none" w:sz="0" w:space="0" w:color="auto"/>
        <w:left w:val="none" w:sz="0" w:space="0" w:color="auto"/>
        <w:bottom w:val="none" w:sz="0" w:space="0" w:color="auto"/>
        <w:right w:val="none" w:sz="0" w:space="0" w:color="auto"/>
      </w:divBdr>
    </w:div>
    <w:div w:id="531654306">
      <w:bodyDiv w:val="1"/>
      <w:marLeft w:val="0"/>
      <w:marRight w:val="0"/>
      <w:marTop w:val="0"/>
      <w:marBottom w:val="0"/>
      <w:divBdr>
        <w:top w:val="none" w:sz="0" w:space="0" w:color="auto"/>
        <w:left w:val="none" w:sz="0" w:space="0" w:color="auto"/>
        <w:bottom w:val="none" w:sz="0" w:space="0" w:color="auto"/>
        <w:right w:val="none" w:sz="0" w:space="0" w:color="auto"/>
      </w:divBdr>
    </w:div>
    <w:div w:id="536701232">
      <w:bodyDiv w:val="1"/>
      <w:marLeft w:val="0"/>
      <w:marRight w:val="0"/>
      <w:marTop w:val="0"/>
      <w:marBottom w:val="0"/>
      <w:divBdr>
        <w:top w:val="none" w:sz="0" w:space="0" w:color="auto"/>
        <w:left w:val="none" w:sz="0" w:space="0" w:color="auto"/>
        <w:bottom w:val="none" w:sz="0" w:space="0" w:color="auto"/>
        <w:right w:val="none" w:sz="0" w:space="0" w:color="auto"/>
      </w:divBdr>
    </w:div>
    <w:div w:id="540559926">
      <w:bodyDiv w:val="1"/>
      <w:marLeft w:val="0"/>
      <w:marRight w:val="0"/>
      <w:marTop w:val="0"/>
      <w:marBottom w:val="0"/>
      <w:divBdr>
        <w:top w:val="none" w:sz="0" w:space="0" w:color="auto"/>
        <w:left w:val="none" w:sz="0" w:space="0" w:color="auto"/>
        <w:bottom w:val="none" w:sz="0" w:space="0" w:color="auto"/>
        <w:right w:val="none" w:sz="0" w:space="0" w:color="auto"/>
      </w:divBdr>
    </w:div>
    <w:div w:id="549920513">
      <w:bodyDiv w:val="1"/>
      <w:marLeft w:val="0"/>
      <w:marRight w:val="0"/>
      <w:marTop w:val="0"/>
      <w:marBottom w:val="0"/>
      <w:divBdr>
        <w:top w:val="none" w:sz="0" w:space="0" w:color="auto"/>
        <w:left w:val="none" w:sz="0" w:space="0" w:color="auto"/>
        <w:bottom w:val="none" w:sz="0" w:space="0" w:color="auto"/>
        <w:right w:val="none" w:sz="0" w:space="0" w:color="auto"/>
      </w:divBdr>
    </w:div>
    <w:div w:id="551042161">
      <w:bodyDiv w:val="1"/>
      <w:marLeft w:val="0"/>
      <w:marRight w:val="0"/>
      <w:marTop w:val="0"/>
      <w:marBottom w:val="0"/>
      <w:divBdr>
        <w:top w:val="none" w:sz="0" w:space="0" w:color="auto"/>
        <w:left w:val="none" w:sz="0" w:space="0" w:color="auto"/>
        <w:bottom w:val="none" w:sz="0" w:space="0" w:color="auto"/>
        <w:right w:val="none" w:sz="0" w:space="0" w:color="auto"/>
      </w:divBdr>
    </w:div>
    <w:div w:id="560797703">
      <w:bodyDiv w:val="1"/>
      <w:marLeft w:val="0"/>
      <w:marRight w:val="0"/>
      <w:marTop w:val="0"/>
      <w:marBottom w:val="0"/>
      <w:divBdr>
        <w:top w:val="none" w:sz="0" w:space="0" w:color="auto"/>
        <w:left w:val="none" w:sz="0" w:space="0" w:color="auto"/>
        <w:bottom w:val="none" w:sz="0" w:space="0" w:color="auto"/>
        <w:right w:val="none" w:sz="0" w:space="0" w:color="auto"/>
      </w:divBdr>
    </w:div>
    <w:div w:id="566496585">
      <w:bodyDiv w:val="1"/>
      <w:marLeft w:val="0"/>
      <w:marRight w:val="0"/>
      <w:marTop w:val="0"/>
      <w:marBottom w:val="0"/>
      <w:divBdr>
        <w:top w:val="none" w:sz="0" w:space="0" w:color="auto"/>
        <w:left w:val="none" w:sz="0" w:space="0" w:color="auto"/>
        <w:bottom w:val="none" w:sz="0" w:space="0" w:color="auto"/>
        <w:right w:val="none" w:sz="0" w:space="0" w:color="auto"/>
      </w:divBdr>
    </w:div>
    <w:div w:id="581181516">
      <w:bodyDiv w:val="1"/>
      <w:marLeft w:val="0"/>
      <w:marRight w:val="0"/>
      <w:marTop w:val="0"/>
      <w:marBottom w:val="0"/>
      <w:divBdr>
        <w:top w:val="none" w:sz="0" w:space="0" w:color="auto"/>
        <w:left w:val="none" w:sz="0" w:space="0" w:color="auto"/>
        <w:bottom w:val="none" w:sz="0" w:space="0" w:color="auto"/>
        <w:right w:val="none" w:sz="0" w:space="0" w:color="auto"/>
      </w:divBdr>
    </w:div>
    <w:div w:id="595021072">
      <w:bodyDiv w:val="1"/>
      <w:marLeft w:val="0"/>
      <w:marRight w:val="0"/>
      <w:marTop w:val="0"/>
      <w:marBottom w:val="0"/>
      <w:divBdr>
        <w:top w:val="none" w:sz="0" w:space="0" w:color="auto"/>
        <w:left w:val="none" w:sz="0" w:space="0" w:color="auto"/>
        <w:bottom w:val="none" w:sz="0" w:space="0" w:color="auto"/>
        <w:right w:val="none" w:sz="0" w:space="0" w:color="auto"/>
      </w:divBdr>
    </w:div>
    <w:div w:id="595097875">
      <w:bodyDiv w:val="1"/>
      <w:marLeft w:val="0"/>
      <w:marRight w:val="0"/>
      <w:marTop w:val="0"/>
      <w:marBottom w:val="0"/>
      <w:divBdr>
        <w:top w:val="none" w:sz="0" w:space="0" w:color="auto"/>
        <w:left w:val="none" w:sz="0" w:space="0" w:color="auto"/>
        <w:bottom w:val="none" w:sz="0" w:space="0" w:color="auto"/>
        <w:right w:val="none" w:sz="0" w:space="0" w:color="auto"/>
      </w:divBdr>
    </w:div>
    <w:div w:id="597179534">
      <w:bodyDiv w:val="1"/>
      <w:marLeft w:val="0"/>
      <w:marRight w:val="0"/>
      <w:marTop w:val="0"/>
      <w:marBottom w:val="0"/>
      <w:divBdr>
        <w:top w:val="none" w:sz="0" w:space="0" w:color="auto"/>
        <w:left w:val="none" w:sz="0" w:space="0" w:color="auto"/>
        <w:bottom w:val="none" w:sz="0" w:space="0" w:color="auto"/>
        <w:right w:val="none" w:sz="0" w:space="0" w:color="auto"/>
      </w:divBdr>
    </w:div>
    <w:div w:id="614676486">
      <w:bodyDiv w:val="1"/>
      <w:marLeft w:val="0"/>
      <w:marRight w:val="0"/>
      <w:marTop w:val="0"/>
      <w:marBottom w:val="0"/>
      <w:divBdr>
        <w:top w:val="none" w:sz="0" w:space="0" w:color="auto"/>
        <w:left w:val="none" w:sz="0" w:space="0" w:color="auto"/>
        <w:bottom w:val="none" w:sz="0" w:space="0" w:color="auto"/>
        <w:right w:val="none" w:sz="0" w:space="0" w:color="auto"/>
      </w:divBdr>
    </w:div>
    <w:div w:id="631136536">
      <w:bodyDiv w:val="1"/>
      <w:marLeft w:val="0"/>
      <w:marRight w:val="0"/>
      <w:marTop w:val="0"/>
      <w:marBottom w:val="0"/>
      <w:divBdr>
        <w:top w:val="none" w:sz="0" w:space="0" w:color="auto"/>
        <w:left w:val="none" w:sz="0" w:space="0" w:color="auto"/>
        <w:bottom w:val="none" w:sz="0" w:space="0" w:color="auto"/>
        <w:right w:val="none" w:sz="0" w:space="0" w:color="auto"/>
      </w:divBdr>
    </w:div>
    <w:div w:id="635572392">
      <w:bodyDiv w:val="1"/>
      <w:marLeft w:val="0"/>
      <w:marRight w:val="0"/>
      <w:marTop w:val="0"/>
      <w:marBottom w:val="0"/>
      <w:divBdr>
        <w:top w:val="none" w:sz="0" w:space="0" w:color="auto"/>
        <w:left w:val="none" w:sz="0" w:space="0" w:color="auto"/>
        <w:bottom w:val="none" w:sz="0" w:space="0" w:color="auto"/>
        <w:right w:val="none" w:sz="0" w:space="0" w:color="auto"/>
      </w:divBdr>
    </w:div>
    <w:div w:id="637691026">
      <w:bodyDiv w:val="1"/>
      <w:marLeft w:val="0"/>
      <w:marRight w:val="0"/>
      <w:marTop w:val="0"/>
      <w:marBottom w:val="0"/>
      <w:divBdr>
        <w:top w:val="none" w:sz="0" w:space="0" w:color="auto"/>
        <w:left w:val="none" w:sz="0" w:space="0" w:color="auto"/>
        <w:bottom w:val="none" w:sz="0" w:space="0" w:color="auto"/>
        <w:right w:val="none" w:sz="0" w:space="0" w:color="auto"/>
      </w:divBdr>
    </w:div>
    <w:div w:id="644313446">
      <w:bodyDiv w:val="1"/>
      <w:marLeft w:val="0"/>
      <w:marRight w:val="0"/>
      <w:marTop w:val="0"/>
      <w:marBottom w:val="0"/>
      <w:divBdr>
        <w:top w:val="none" w:sz="0" w:space="0" w:color="auto"/>
        <w:left w:val="none" w:sz="0" w:space="0" w:color="auto"/>
        <w:bottom w:val="none" w:sz="0" w:space="0" w:color="auto"/>
        <w:right w:val="none" w:sz="0" w:space="0" w:color="auto"/>
      </w:divBdr>
    </w:div>
    <w:div w:id="683871832">
      <w:bodyDiv w:val="1"/>
      <w:marLeft w:val="0"/>
      <w:marRight w:val="0"/>
      <w:marTop w:val="0"/>
      <w:marBottom w:val="0"/>
      <w:divBdr>
        <w:top w:val="none" w:sz="0" w:space="0" w:color="auto"/>
        <w:left w:val="none" w:sz="0" w:space="0" w:color="auto"/>
        <w:bottom w:val="none" w:sz="0" w:space="0" w:color="auto"/>
        <w:right w:val="none" w:sz="0" w:space="0" w:color="auto"/>
      </w:divBdr>
    </w:div>
    <w:div w:id="720250796">
      <w:bodyDiv w:val="1"/>
      <w:marLeft w:val="0"/>
      <w:marRight w:val="0"/>
      <w:marTop w:val="0"/>
      <w:marBottom w:val="0"/>
      <w:divBdr>
        <w:top w:val="none" w:sz="0" w:space="0" w:color="auto"/>
        <w:left w:val="none" w:sz="0" w:space="0" w:color="auto"/>
        <w:bottom w:val="none" w:sz="0" w:space="0" w:color="auto"/>
        <w:right w:val="none" w:sz="0" w:space="0" w:color="auto"/>
      </w:divBdr>
    </w:div>
    <w:div w:id="726684006">
      <w:bodyDiv w:val="1"/>
      <w:marLeft w:val="0"/>
      <w:marRight w:val="0"/>
      <w:marTop w:val="0"/>
      <w:marBottom w:val="0"/>
      <w:divBdr>
        <w:top w:val="none" w:sz="0" w:space="0" w:color="auto"/>
        <w:left w:val="none" w:sz="0" w:space="0" w:color="auto"/>
        <w:bottom w:val="none" w:sz="0" w:space="0" w:color="auto"/>
        <w:right w:val="none" w:sz="0" w:space="0" w:color="auto"/>
      </w:divBdr>
    </w:div>
    <w:div w:id="737745604">
      <w:bodyDiv w:val="1"/>
      <w:marLeft w:val="0"/>
      <w:marRight w:val="0"/>
      <w:marTop w:val="0"/>
      <w:marBottom w:val="0"/>
      <w:divBdr>
        <w:top w:val="none" w:sz="0" w:space="0" w:color="auto"/>
        <w:left w:val="none" w:sz="0" w:space="0" w:color="auto"/>
        <w:bottom w:val="none" w:sz="0" w:space="0" w:color="auto"/>
        <w:right w:val="none" w:sz="0" w:space="0" w:color="auto"/>
      </w:divBdr>
    </w:div>
    <w:div w:id="744373162">
      <w:bodyDiv w:val="1"/>
      <w:marLeft w:val="0"/>
      <w:marRight w:val="0"/>
      <w:marTop w:val="0"/>
      <w:marBottom w:val="0"/>
      <w:divBdr>
        <w:top w:val="none" w:sz="0" w:space="0" w:color="auto"/>
        <w:left w:val="none" w:sz="0" w:space="0" w:color="auto"/>
        <w:bottom w:val="none" w:sz="0" w:space="0" w:color="auto"/>
        <w:right w:val="none" w:sz="0" w:space="0" w:color="auto"/>
      </w:divBdr>
    </w:div>
    <w:div w:id="746465821">
      <w:bodyDiv w:val="1"/>
      <w:marLeft w:val="0"/>
      <w:marRight w:val="0"/>
      <w:marTop w:val="0"/>
      <w:marBottom w:val="0"/>
      <w:divBdr>
        <w:top w:val="none" w:sz="0" w:space="0" w:color="auto"/>
        <w:left w:val="none" w:sz="0" w:space="0" w:color="auto"/>
        <w:bottom w:val="none" w:sz="0" w:space="0" w:color="auto"/>
        <w:right w:val="none" w:sz="0" w:space="0" w:color="auto"/>
      </w:divBdr>
    </w:div>
    <w:div w:id="770589341">
      <w:bodyDiv w:val="1"/>
      <w:marLeft w:val="0"/>
      <w:marRight w:val="0"/>
      <w:marTop w:val="0"/>
      <w:marBottom w:val="0"/>
      <w:divBdr>
        <w:top w:val="none" w:sz="0" w:space="0" w:color="auto"/>
        <w:left w:val="none" w:sz="0" w:space="0" w:color="auto"/>
        <w:bottom w:val="none" w:sz="0" w:space="0" w:color="auto"/>
        <w:right w:val="none" w:sz="0" w:space="0" w:color="auto"/>
      </w:divBdr>
    </w:div>
    <w:div w:id="802699948">
      <w:bodyDiv w:val="1"/>
      <w:marLeft w:val="0"/>
      <w:marRight w:val="0"/>
      <w:marTop w:val="0"/>
      <w:marBottom w:val="0"/>
      <w:divBdr>
        <w:top w:val="none" w:sz="0" w:space="0" w:color="auto"/>
        <w:left w:val="none" w:sz="0" w:space="0" w:color="auto"/>
        <w:bottom w:val="none" w:sz="0" w:space="0" w:color="auto"/>
        <w:right w:val="none" w:sz="0" w:space="0" w:color="auto"/>
      </w:divBdr>
    </w:div>
    <w:div w:id="837504013">
      <w:bodyDiv w:val="1"/>
      <w:marLeft w:val="0"/>
      <w:marRight w:val="0"/>
      <w:marTop w:val="0"/>
      <w:marBottom w:val="0"/>
      <w:divBdr>
        <w:top w:val="none" w:sz="0" w:space="0" w:color="auto"/>
        <w:left w:val="none" w:sz="0" w:space="0" w:color="auto"/>
        <w:bottom w:val="none" w:sz="0" w:space="0" w:color="auto"/>
        <w:right w:val="none" w:sz="0" w:space="0" w:color="auto"/>
      </w:divBdr>
    </w:div>
    <w:div w:id="856499954">
      <w:bodyDiv w:val="1"/>
      <w:marLeft w:val="0"/>
      <w:marRight w:val="0"/>
      <w:marTop w:val="0"/>
      <w:marBottom w:val="0"/>
      <w:divBdr>
        <w:top w:val="none" w:sz="0" w:space="0" w:color="auto"/>
        <w:left w:val="none" w:sz="0" w:space="0" w:color="auto"/>
        <w:bottom w:val="none" w:sz="0" w:space="0" w:color="auto"/>
        <w:right w:val="none" w:sz="0" w:space="0" w:color="auto"/>
      </w:divBdr>
    </w:div>
    <w:div w:id="878473930">
      <w:bodyDiv w:val="1"/>
      <w:marLeft w:val="0"/>
      <w:marRight w:val="0"/>
      <w:marTop w:val="0"/>
      <w:marBottom w:val="0"/>
      <w:divBdr>
        <w:top w:val="none" w:sz="0" w:space="0" w:color="auto"/>
        <w:left w:val="none" w:sz="0" w:space="0" w:color="auto"/>
        <w:bottom w:val="none" w:sz="0" w:space="0" w:color="auto"/>
        <w:right w:val="none" w:sz="0" w:space="0" w:color="auto"/>
      </w:divBdr>
    </w:div>
    <w:div w:id="894976106">
      <w:bodyDiv w:val="1"/>
      <w:marLeft w:val="0"/>
      <w:marRight w:val="0"/>
      <w:marTop w:val="0"/>
      <w:marBottom w:val="0"/>
      <w:divBdr>
        <w:top w:val="none" w:sz="0" w:space="0" w:color="auto"/>
        <w:left w:val="none" w:sz="0" w:space="0" w:color="auto"/>
        <w:bottom w:val="none" w:sz="0" w:space="0" w:color="auto"/>
        <w:right w:val="none" w:sz="0" w:space="0" w:color="auto"/>
      </w:divBdr>
    </w:div>
    <w:div w:id="901914876">
      <w:bodyDiv w:val="1"/>
      <w:marLeft w:val="0"/>
      <w:marRight w:val="0"/>
      <w:marTop w:val="0"/>
      <w:marBottom w:val="0"/>
      <w:divBdr>
        <w:top w:val="none" w:sz="0" w:space="0" w:color="auto"/>
        <w:left w:val="none" w:sz="0" w:space="0" w:color="auto"/>
        <w:bottom w:val="none" w:sz="0" w:space="0" w:color="auto"/>
        <w:right w:val="none" w:sz="0" w:space="0" w:color="auto"/>
      </w:divBdr>
    </w:div>
    <w:div w:id="902905740">
      <w:bodyDiv w:val="1"/>
      <w:marLeft w:val="0"/>
      <w:marRight w:val="0"/>
      <w:marTop w:val="0"/>
      <w:marBottom w:val="0"/>
      <w:divBdr>
        <w:top w:val="none" w:sz="0" w:space="0" w:color="auto"/>
        <w:left w:val="none" w:sz="0" w:space="0" w:color="auto"/>
        <w:bottom w:val="none" w:sz="0" w:space="0" w:color="auto"/>
        <w:right w:val="none" w:sz="0" w:space="0" w:color="auto"/>
      </w:divBdr>
    </w:div>
    <w:div w:id="923147144">
      <w:bodyDiv w:val="1"/>
      <w:marLeft w:val="0"/>
      <w:marRight w:val="0"/>
      <w:marTop w:val="0"/>
      <w:marBottom w:val="0"/>
      <w:divBdr>
        <w:top w:val="none" w:sz="0" w:space="0" w:color="auto"/>
        <w:left w:val="none" w:sz="0" w:space="0" w:color="auto"/>
        <w:bottom w:val="none" w:sz="0" w:space="0" w:color="auto"/>
        <w:right w:val="none" w:sz="0" w:space="0" w:color="auto"/>
      </w:divBdr>
    </w:div>
    <w:div w:id="935600747">
      <w:bodyDiv w:val="1"/>
      <w:marLeft w:val="0"/>
      <w:marRight w:val="0"/>
      <w:marTop w:val="0"/>
      <w:marBottom w:val="0"/>
      <w:divBdr>
        <w:top w:val="none" w:sz="0" w:space="0" w:color="auto"/>
        <w:left w:val="none" w:sz="0" w:space="0" w:color="auto"/>
        <w:bottom w:val="none" w:sz="0" w:space="0" w:color="auto"/>
        <w:right w:val="none" w:sz="0" w:space="0" w:color="auto"/>
      </w:divBdr>
    </w:div>
    <w:div w:id="938442378">
      <w:bodyDiv w:val="1"/>
      <w:marLeft w:val="0"/>
      <w:marRight w:val="0"/>
      <w:marTop w:val="0"/>
      <w:marBottom w:val="0"/>
      <w:divBdr>
        <w:top w:val="none" w:sz="0" w:space="0" w:color="auto"/>
        <w:left w:val="none" w:sz="0" w:space="0" w:color="auto"/>
        <w:bottom w:val="none" w:sz="0" w:space="0" w:color="auto"/>
        <w:right w:val="none" w:sz="0" w:space="0" w:color="auto"/>
      </w:divBdr>
    </w:div>
    <w:div w:id="942571100">
      <w:bodyDiv w:val="1"/>
      <w:marLeft w:val="0"/>
      <w:marRight w:val="0"/>
      <w:marTop w:val="0"/>
      <w:marBottom w:val="0"/>
      <w:divBdr>
        <w:top w:val="none" w:sz="0" w:space="0" w:color="auto"/>
        <w:left w:val="none" w:sz="0" w:space="0" w:color="auto"/>
        <w:bottom w:val="none" w:sz="0" w:space="0" w:color="auto"/>
        <w:right w:val="none" w:sz="0" w:space="0" w:color="auto"/>
      </w:divBdr>
    </w:div>
    <w:div w:id="944506154">
      <w:bodyDiv w:val="1"/>
      <w:marLeft w:val="0"/>
      <w:marRight w:val="0"/>
      <w:marTop w:val="0"/>
      <w:marBottom w:val="0"/>
      <w:divBdr>
        <w:top w:val="none" w:sz="0" w:space="0" w:color="auto"/>
        <w:left w:val="none" w:sz="0" w:space="0" w:color="auto"/>
        <w:bottom w:val="none" w:sz="0" w:space="0" w:color="auto"/>
        <w:right w:val="none" w:sz="0" w:space="0" w:color="auto"/>
      </w:divBdr>
    </w:div>
    <w:div w:id="952204223">
      <w:bodyDiv w:val="1"/>
      <w:marLeft w:val="0"/>
      <w:marRight w:val="0"/>
      <w:marTop w:val="0"/>
      <w:marBottom w:val="0"/>
      <w:divBdr>
        <w:top w:val="none" w:sz="0" w:space="0" w:color="auto"/>
        <w:left w:val="none" w:sz="0" w:space="0" w:color="auto"/>
        <w:bottom w:val="none" w:sz="0" w:space="0" w:color="auto"/>
        <w:right w:val="none" w:sz="0" w:space="0" w:color="auto"/>
      </w:divBdr>
    </w:div>
    <w:div w:id="954019202">
      <w:bodyDiv w:val="1"/>
      <w:marLeft w:val="0"/>
      <w:marRight w:val="0"/>
      <w:marTop w:val="0"/>
      <w:marBottom w:val="0"/>
      <w:divBdr>
        <w:top w:val="none" w:sz="0" w:space="0" w:color="auto"/>
        <w:left w:val="none" w:sz="0" w:space="0" w:color="auto"/>
        <w:bottom w:val="none" w:sz="0" w:space="0" w:color="auto"/>
        <w:right w:val="none" w:sz="0" w:space="0" w:color="auto"/>
      </w:divBdr>
    </w:div>
    <w:div w:id="963848779">
      <w:bodyDiv w:val="1"/>
      <w:marLeft w:val="0"/>
      <w:marRight w:val="0"/>
      <w:marTop w:val="0"/>
      <w:marBottom w:val="0"/>
      <w:divBdr>
        <w:top w:val="none" w:sz="0" w:space="0" w:color="auto"/>
        <w:left w:val="none" w:sz="0" w:space="0" w:color="auto"/>
        <w:bottom w:val="none" w:sz="0" w:space="0" w:color="auto"/>
        <w:right w:val="none" w:sz="0" w:space="0" w:color="auto"/>
      </w:divBdr>
    </w:div>
    <w:div w:id="965236851">
      <w:bodyDiv w:val="1"/>
      <w:marLeft w:val="0"/>
      <w:marRight w:val="0"/>
      <w:marTop w:val="0"/>
      <w:marBottom w:val="0"/>
      <w:divBdr>
        <w:top w:val="none" w:sz="0" w:space="0" w:color="auto"/>
        <w:left w:val="none" w:sz="0" w:space="0" w:color="auto"/>
        <w:bottom w:val="none" w:sz="0" w:space="0" w:color="auto"/>
        <w:right w:val="none" w:sz="0" w:space="0" w:color="auto"/>
      </w:divBdr>
    </w:div>
    <w:div w:id="980842782">
      <w:bodyDiv w:val="1"/>
      <w:marLeft w:val="0"/>
      <w:marRight w:val="0"/>
      <w:marTop w:val="0"/>
      <w:marBottom w:val="0"/>
      <w:divBdr>
        <w:top w:val="none" w:sz="0" w:space="0" w:color="auto"/>
        <w:left w:val="none" w:sz="0" w:space="0" w:color="auto"/>
        <w:bottom w:val="none" w:sz="0" w:space="0" w:color="auto"/>
        <w:right w:val="none" w:sz="0" w:space="0" w:color="auto"/>
      </w:divBdr>
    </w:div>
    <w:div w:id="983047625">
      <w:bodyDiv w:val="1"/>
      <w:marLeft w:val="0"/>
      <w:marRight w:val="0"/>
      <w:marTop w:val="0"/>
      <w:marBottom w:val="0"/>
      <w:divBdr>
        <w:top w:val="none" w:sz="0" w:space="0" w:color="auto"/>
        <w:left w:val="none" w:sz="0" w:space="0" w:color="auto"/>
        <w:bottom w:val="none" w:sz="0" w:space="0" w:color="auto"/>
        <w:right w:val="none" w:sz="0" w:space="0" w:color="auto"/>
      </w:divBdr>
    </w:div>
    <w:div w:id="999456427">
      <w:bodyDiv w:val="1"/>
      <w:marLeft w:val="0"/>
      <w:marRight w:val="0"/>
      <w:marTop w:val="0"/>
      <w:marBottom w:val="0"/>
      <w:divBdr>
        <w:top w:val="none" w:sz="0" w:space="0" w:color="auto"/>
        <w:left w:val="none" w:sz="0" w:space="0" w:color="auto"/>
        <w:bottom w:val="none" w:sz="0" w:space="0" w:color="auto"/>
        <w:right w:val="none" w:sz="0" w:space="0" w:color="auto"/>
      </w:divBdr>
    </w:div>
    <w:div w:id="1005785068">
      <w:bodyDiv w:val="1"/>
      <w:marLeft w:val="0"/>
      <w:marRight w:val="0"/>
      <w:marTop w:val="0"/>
      <w:marBottom w:val="0"/>
      <w:divBdr>
        <w:top w:val="none" w:sz="0" w:space="0" w:color="auto"/>
        <w:left w:val="none" w:sz="0" w:space="0" w:color="auto"/>
        <w:bottom w:val="none" w:sz="0" w:space="0" w:color="auto"/>
        <w:right w:val="none" w:sz="0" w:space="0" w:color="auto"/>
      </w:divBdr>
    </w:div>
    <w:div w:id="1022508739">
      <w:bodyDiv w:val="1"/>
      <w:marLeft w:val="0"/>
      <w:marRight w:val="0"/>
      <w:marTop w:val="0"/>
      <w:marBottom w:val="0"/>
      <w:divBdr>
        <w:top w:val="none" w:sz="0" w:space="0" w:color="auto"/>
        <w:left w:val="none" w:sz="0" w:space="0" w:color="auto"/>
        <w:bottom w:val="none" w:sz="0" w:space="0" w:color="auto"/>
        <w:right w:val="none" w:sz="0" w:space="0" w:color="auto"/>
      </w:divBdr>
    </w:div>
    <w:div w:id="1023895674">
      <w:bodyDiv w:val="1"/>
      <w:marLeft w:val="0"/>
      <w:marRight w:val="0"/>
      <w:marTop w:val="0"/>
      <w:marBottom w:val="0"/>
      <w:divBdr>
        <w:top w:val="none" w:sz="0" w:space="0" w:color="auto"/>
        <w:left w:val="none" w:sz="0" w:space="0" w:color="auto"/>
        <w:bottom w:val="none" w:sz="0" w:space="0" w:color="auto"/>
        <w:right w:val="none" w:sz="0" w:space="0" w:color="auto"/>
      </w:divBdr>
    </w:div>
    <w:div w:id="1031345688">
      <w:bodyDiv w:val="1"/>
      <w:marLeft w:val="0"/>
      <w:marRight w:val="0"/>
      <w:marTop w:val="0"/>
      <w:marBottom w:val="0"/>
      <w:divBdr>
        <w:top w:val="none" w:sz="0" w:space="0" w:color="auto"/>
        <w:left w:val="none" w:sz="0" w:space="0" w:color="auto"/>
        <w:bottom w:val="none" w:sz="0" w:space="0" w:color="auto"/>
        <w:right w:val="none" w:sz="0" w:space="0" w:color="auto"/>
      </w:divBdr>
    </w:div>
    <w:div w:id="1064836385">
      <w:bodyDiv w:val="1"/>
      <w:marLeft w:val="0"/>
      <w:marRight w:val="0"/>
      <w:marTop w:val="0"/>
      <w:marBottom w:val="0"/>
      <w:divBdr>
        <w:top w:val="none" w:sz="0" w:space="0" w:color="auto"/>
        <w:left w:val="none" w:sz="0" w:space="0" w:color="auto"/>
        <w:bottom w:val="none" w:sz="0" w:space="0" w:color="auto"/>
        <w:right w:val="none" w:sz="0" w:space="0" w:color="auto"/>
      </w:divBdr>
    </w:div>
    <w:div w:id="1091002892">
      <w:bodyDiv w:val="1"/>
      <w:marLeft w:val="0"/>
      <w:marRight w:val="0"/>
      <w:marTop w:val="0"/>
      <w:marBottom w:val="0"/>
      <w:divBdr>
        <w:top w:val="none" w:sz="0" w:space="0" w:color="auto"/>
        <w:left w:val="none" w:sz="0" w:space="0" w:color="auto"/>
        <w:bottom w:val="none" w:sz="0" w:space="0" w:color="auto"/>
        <w:right w:val="none" w:sz="0" w:space="0" w:color="auto"/>
      </w:divBdr>
    </w:div>
    <w:div w:id="1109668262">
      <w:bodyDiv w:val="1"/>
      <w:marLeft w:val="0"/>
      <w:marRight w:val="0"/>
      <w:marTop w:val="0"/>
      <w:marBottom w:val="0"/>
      <w:divBdr>
        <w:top w:val="none" w:sz="0" w:space="0" w:color="auto"/>
        <w:left w:val="none" w:sz="0" w:space="0" w:color="auto"/>
        <w:bottom w:val="none" w:sz="0" w:space="0" w:color="auto"/>
        <w:right w:val="none" w:sz="0" w:space="0" w:color="auto"/>
      </w:divBdr>
    </w:div>
    <w:div w:id="1120951882">
      <w:bodyDiv w:val="1"/>
      <w:marLeft w:val="0"/>
      <w:marRight w:val="0"/>
      <w:marTop w:val="0"/>
      <w:marBottom w:val="0"/>
      <w:divBdr>
        <w:top w:val="none" w:sz="0" w:space="0" w:color="auto"/>
        <w:left w:val="none" w:sz="0" w:space="0" w:color="auto"/>
        <w:bottom w:val="none" w:sz="0" w:space="0" w:color="auto"/>
        <w:right w:val="none" w:sz="0" w:space="0" w:color="auto"/>
      </w:divBdr>
    </w:div>
    <w:div w:id="1130588862">
      <w:bodyDiv w:val="1"/>
      <w:marLeft w:val="0"/>
      <w:marRight w:val="0"/>
      <w:marTop w:val="0"/>
      <w:marBottom w:val="0"/>
      <w:divBdr>
        <w:top w:val="none" w:sz="0" w:space="0" w:color="auto"/>
        <w:left w:val="none" w:sz="0" w:space="0" w:color="auto"/>
        <w:bottom w:val="none" w:sz="0" w:space="0" w:color="auto"/>
        <w:right w:val="none" w:sz="0" w:space="0" w:color="auto"/>
      </w:divBdr>
    </w:div>
    <w:div w:id="1159691585">
      <w:bodyDiv w:val="1"/>
      <w:marLeft w:val="0"/>
      <w:marRight w:val="0"/>
      <w:marTop w:val="0"/>
      <w:marBottom w:val="0"/>
      <w:divBdr>
        <w:top w:val="none" w:sz="0" w:space="0" w:color="auto"/>
        <w:left w:val="none" w:sz="0" w:space="0" w:color="auto"/>
        <w:bottom w:val="none" w:sz="0" w:space="0" w:color="auto"/>
        <w:right w:val="none" w:sz="0" w:space="0" w:color="auto"/>
      </w:divBdr>
    </w:div>
    <w:div w:id="1189022920">
      <w:bodyDiv w:val="1"/>
      <w:marLeft w:val="0"/>
      <w:marRight w:val="0"/>
      <w:marTop w:val="0"/>
      <w:marBottom w:val="0"/>
      <w:divBdr>
        <w:top w:val="none" w:sz="0" w:space="0" w:color="auto"/>
        <w:left w:val="none" w:sz="0" w:space="0" w:color="auto"/>
        <w:bottom w:val="none" w:sz="0" w:space="0" w:color="auto"/>
        <w:right w:val="none" w:sz="0" w:space="0" w:color="auto"/>
      </w:divBdr>
    </w:div>
    <w:div w:id="1193766433">
      <w:bodyDiv w:val="1"/>
      <w:marLeft w:val="0"/>
      <w:marRight w:val="0"/>
      <w:marTop w:val="0"/>
      <w:marBottom w:val="0"/>
      <w:divBdr>
        <w:top w:val="none" w:sz="0" w:space="0" w:color="auto"/>
        <w:left w:val="none" w:sz="0" w:space="0" w:color="auto"/>
        <w:bottom w:val="none" w:sz="0" w:space="0" w:color="auto"/>
        <w:right w:val="none" w:sz="0" w:space="0" w:color="auto"/>
      </w:divBdr>
    </w:div>
    <w:div w:id="1198587963">
      <w:bodyDiv w:val="1"/>
      <w:marLeft w:val="0"/>
      <w:marRight w:val="0"/>
      <w:marTop w:val="0"/>
      <w:marBottom w:val="0"/>
      <w:divBdr>
        <w:top w:val="none" w:sz="0" w:space="0" w:color="auto"/>
        <w:left w:val="none" w:sz="0" w:space="0" w:color="auto"/>
        <w:bottom w:val="none" w:sz="0" w:space="0" w:color="auto"/>
        <w:right w:val="none" w:sz="0" w:space="0" w:color="auto"/>
      </w:divBdr>
    </w:div>
    <w:div w:id="1204100499">
      <w:bodyDiv w:val="1"/>
      <w:marLeft w:val="0"/>
      <w:marRight w:val="0"/>
      <w:marTop w:val="0"/>
      <w:marBottom w:val="0"/>
      <w:divBdr>
        <w:top w:val="none" w:sz="0" w:space="0" w:color="auto"/>
        <w:left w:val="none" w:sz="0" w:space="0" w:color="auto"/>
        <w:bottom w:val="none" w:sz="0" w:space="0" w:color="auto"/>
        <w:right w:val="none" w:sz="0" w:space="0" w:color="auto"/>
      </w:divBdr>
    </w:div>
    <w:div w:id="1222013177">
      <w:bodyDiv w:val="1"/>
      <w:marLeft w:val="0"/>
      <w:marRight w:val="0"/>
      <w:marTop w:val="0"/>
      <w:marBottom w:val="0"/>
      <w:divBdr>
        <w:top w:val="none" w:sz="0" w:space="0" w:color="auto"/>
        <w:left w:val="none" w:sz="0" w:space="0" w:color="auto"/>
        <w:bottom w:val="none" w:sz="0" w:space="0" w:color="auto"/>
        <w:right w:val="none" w:sz="0" w:space="0" w:color="auto"/>
      </w:divBdr>
    </w:div>
    <w:div w:id="1227305354">
      <w:bodyDiv w:val="1"/>
      <w:marLeft w:val="0"/>
      <w:marRight w:val="0"/>
      <w:marTop w:val="0"/>
      <w:marBottom w:val="0"/>
      <w:divBdr>
        <w:top w:val="none" w:sz="0" w:space="0" w:color="auto"/>
        <w:left w:val="none" w:sz="0" w:space="0" w:color="auto"/>
        <w:bottom w:val="none" w:sz="0" w:space="0" w:color="auto"/>
        <w:right w:val="none" w:sz="0" w:space="0" w:color="auto"/>
      </w:divBdr>
    </w:div>
    <w:div w:id="1265990948">
      <w:bodyDiv w:val="1"/>
      <w:marLeft w:val="0"/>
      <w:marRight w:val="0"/>
      <w:marTop w:val="0"/>
      <w:marBottom w:val="0"/>
      <w:divBdr>
        <w:top w:val="none" w:sz="0" w:space="0" w:color="auto"/>
        <w:left w:val="none" w:sz="0" w:space="0" w:color="auto"/>
        <w:bottom w:val="none" w:sz="0" w:space="0" w:color="auto"/>
        <w:right w:val="none" w:sz="0" w:space="0" w:color="auto"/>
      </w:divBdr>
    </w:div>
    <w:div w:id="1271815330">
      <w:bodyDiv w:val="1"/>
      <w:marLeft w:val="0"/>
      <w:marRight w:val="0"/>
      <w:marTop w:val="0"/>
      <w:marBottom w:val="0"/>
      <w:divBdr>
        <w:top w:val="none" w:sz="0" w:space="0" w:color="auto"/>
        <w:left w:val="none" w:sz="0" w:space="0" w:color="auto"/>
        <w:bottom w:val="none" w:sz="0" w:space="0" w:color="auto"/>
        <w:right w:val="none" w:sz="0" w:space="0" w:color="auto"/>
      </w:divBdr>
    </w:div>
    <w:div w:id="1286278676">
      <w:bodyDiv w:val="1"/>
      <w:marLeft w:val="0"/>
      <w:marRight w:val="0"/>
      <w:marTop w:val="0"/>
      <w:marBottom w:val="0"/>
      <w:divBdr>
        <w:top w:val="none" w:sz="0" w:space="0" w:color="auto"/>
        <w:left w:val="none" w:sz="0" w:space="0" w:color="auto"/>
        <w:bottom w:val="none" w:sz="0" w:space="0" w:color="auto"/>
        <w:right w:val="none" w:sz="0" w:space="0" w:color="auto"/>
      </w:divBdr>
    </w:div>
    <w:div w:id="1287927349">
      <w:bodyDiv w:val="1"/>
      <w:marLeft w:val="0"/>
      <w:marRight w:val="0"/>
      <w:marTop w:val="0"/>
      <w:marBottom w:val="0"/>
      <w:divBdr>
        <w:top w:val="none" w:sz="0" w:space="0" w:color="auto"/>
        <w:left w:val="none" w:sz="0" w:space="0" w:color="auto"/>
        <w:bottom w:val="none" w:sz="0" w:space="0" w:color="auto"/>
        <w:right w:val="none" w:sz="0" w:space="0" w:color="auto"/>
      </w:divBdr>
    </w:div>
    <w:div w:id="1297492563">
      <w:bodyDiv w:val="1"/>
      <w:marLeft w:val="0"/>
      <w:marRight w:val="0"/>
      <w:marTop w:val="0"/>
      <w:marBottom w:val="0"/>
      <w:divBdr>
        <w:top w:val="none" w:sz="0" w:space="0" w:color="auto"/>
        <w:left w:val="none" w:sz="0" w:space="0" w:color="auto"/>
        <w:bottom w:val="none" w:sz="0" w:space="0" w:color="auto"/>
        <w:right w:val="none" w:sz="0" w:space="0" w:color="auto"/>
      </w:divBdr>
    </w:div>
    <w:div w:id="1326015722">
      <w:bodyDiv w:val="1"/>
      <w:marLeft w:val="0"/>
      <w:marRight w:val="0"/>
      <w:marTop w:val="0"/>
      <w:marBottom w:val="0"/>
      <w:divBdr>
        <w:top w:val="none" w:sz="0" w:space="0" w:color="auto"/>
        <w:left w:val="none" w:sz="0" w:space="0" w:color="auto"/>
        <w:bottom w:val="none" w:sz="0" w:space="0" w:color="auto"/>
        <w:right w:val="none" w:sz="0" w:space="0" w:color="auto"/>
      </w:divBdr>
    </w:div>
    <w:div w:id="1378773081">
      <w:bodyDiv w:val="1"/>
      <w:marLeft w:val="0"/>
      <w:marRight w:val="0"/>
      <w:marTop w:val="0"/>
      <w:marBottom w:val="0"/>
      <w:divBdr>
        <w:top w:val="none" w:sz="0" w:space="0" w:color="auto"/>
        <w:left w:val="none" w:sz="0" w:space="0" w:color="auto"/>
        <w:bottom w:val="none" w:sz="0" w:space="0" w:color="auto"/>
        <w:right w:val="none" w:sz="0" w:space="0" w:color="auto"/>
      </w:divBdr>
    </w:div>
    <w:div w:id="1383795666">
      <w:bodyDiv w:val="1"/>
      <w:marLeft w:val="0"/>
      <w:marRight w:val="0"/>
      <w:marTop w:val="0"/>
      <w:marBottom w:val="0"/>
      <w:divBdr>
        <w:top w:val="none" w:sz="0" w:space="0" w:color="auto"/>
        <w:left w:val="none" w:sz="0" w:space="0" w:color="auto"/>
        <w:bottom w:val="none" w:sz="0" w:space="0" w:color="auto"/>
        <w:right w:val="none" w:sz="0" w:space="0" w:color="auto"/>
      </w:divBdr>
    </w:div>
    <w:div w:id="1384014042">
      <w:bodyDiv w:val="1"/>
      <w:marLeft w:val="0"/>
      <w:marRight w:val="0"/>
      <w:marTop w:val="0"/>
      <w:marBottom w:val="0"/>
      <w:divBdr>
        <w:top w:val="none" w:sz="0" w:space="0" w:color="auto"/>
        <w:left w:val="none" w:sz="0" w:space="0" w:color="auto"/>
        <w:bottom w:val="none" w:sz="0" w:space="0" w:color="auto"/>
        <w:right w:val="none" w:sz="0" w:space="0" w:color="auto"/>
      </w:divBdr>
    </w:div>
    <w:div w:id="1385450398">
      <w:bodyDiv w:val="1"/>
      <w:marLeft w:val="0"/>
      <w:marRight w:val="0"/>
      <w:marTop w:val="0"/>
      <w:marBottom w:val="0"/>
      <w:divBdr>
        <w:top w:val="none" w:sz="0" w:space="0" w:color="auto"/>
        <w:left w:val="none" w:sz="0" w:space="0" w:color="auto"/>
        <w:bottom w:val="none" w:sz="0" w:space="0" w:color="auto"/>
        <w:right w:val="none" w:sz="0" w:space="0" w:color="auto"/>
      </w:divBdr>
    </w:div>
    <w:div w:id="1400789539">
      <w:bodyDiv w:val="1"/>
      <w:marLeft w:val="0"/>
      <w:marRight w:val="0"/>
      <w:marTop w:val="0"/>
      <w:marBottom w:val="0"/>
      <w:divBdr>
        <w:top w:val="none" w:sz="0" w:space="0" w:color="auto"/>
        <w:left w:val="none" w:sz="0" w:space="0" w:color="auto"/>
        <w:bottom w:val="none" w:sz="0" w:space="0" w:color="auto"/>
        <w:right w:val="none" w:sz="0" w:space="0" w:color="auto"/>
      </w:divBdr>
    </w:div>
    <w:div w:id="1413315403">
      <w:bodyDiv w:val="1"/>
      <w:marLeft w:val="0"/>
      <w:marRight w:val="0"/>
      <w:marTop w:val="0"/>
      <w:marBottom w:val="0"/>
      <w:divBdr>
        <w:top w:val="none" w:sz="0" w:space="0" w:color="auto"/>
        <w:left w:val="none" w:sz="0" w:space="0" w:color="auto"/>
        <w:bottom w:val="none" w:sz="0" w:space="0" w:color="auto"/>
        <w:right w:val="none" w:sz="0" w:space="0" w:color="auto"/>
      </w:divBdr>
    </w:div>
    <w:div w:id="1464688675">
      <w:bodyDiv w:val="1"/>
      <w:marLeft w:val="0"/>
      <w:marRight w:val="0"/>
      <w:marTop w:val="0"/>
      <w:marBottom w:val="0"/>
      <w:divBdr>
        <w:top w:val="none" w:sz="0" w:space="0" w:color="auto"/>
        <w:left w:val="none" w:sz="0" w:space="0" w:color="auto"/>
        <w:bottom w:val="none" w:sz="0" w:space="0" w:color="auto"/>
        <w:right w:val="none" w:sz="0" w:space="0" w:color="auto"/>
      </w:divBdr>
    </w:div>
    <w:div w:id="1468472181">
      <w:bodyDiv w:val="1"/>
      <w:marLeft w:val="0"/>
      <w:marRight w:val="0"/>
      <w:marTop w:val="0"/>
      <w:marBottom w:val="0"/>
      <w:divBdr>
        <w:top w:val="none" w:sz="0" w:space="0" w:color="auto"/>
        <w:left w:val="none" w:sz="0" w:space="0" w:color="auto"/>
        <w:bottom w:val="none" w:sz="0" w:space="0" w:color="auto"/>
        <w:right w:val="none" w:sz="0" w:space="0" w:color="auto"/>
      </w:divBdr>
    </w:div>
    <w:div w:id="1486504889">
      <w:bodyDiv w:val="1"/>
      <w:marLeft w:val="0"/>
      <w:marRight w:val="0"/>
      <w:marTop w:val="0"/>
      <w:marBottom w:val="0"/>
      <w:divBdr>
        <w:top w:val="none" w:sz="0" w:space="0" w:color="auto"/>
        <w:left w:val="none" w:sz="0" w:space="0" w:color="auto"/>
        <w:bottom w:val="none" w:sz="0" w:space="0" w:color="auto"/>
        <w:right w:val="none" w:sz="0" w:space="0" w:color="auto"/>
      </w:divBdr>
    </w:div>
    <w:div w:id="1491945594">
      <w:bodyDiv w:val="1"/>
      <w:marLeft w:val="0"/>
      <w:marRight w:val="0"/>
      <w:marTop w:val="0"/>
      <w:marBottom w:val="0"/>
      <w:divBdr>
        <w:top w:val="none" w:sz="0" w:space="0" w:color="auto"/>
        <w:left w:val="none" w:sz="0" w:space="0" w:color="auto"/>
        <w:bottom w:val="none" w:sz="0" w:space="0" w:color="auto"/>
        <w:right w:val="none" w:sz="0" w:space="0" w:color="auto"/>
      </w:divBdr>
    </w:div>
    <w:div w:id="1504978584">
      <w:bodyDiv w:val="1"/>
      <w:marLeft w:val="0"/>
      <w:marRight w:val="0"/>
      <w:marTop w:val="0"/>
      <w:marBottom w:val="0"/>
      <w:divBdr>
        <w:top w:val="none" w:sz="0" w:space="0" w:color="auto"/>
        <w:left w:val="none" w:sz="0" w:space="0" w:color="auto"/>
        <w:bottom w:val="none" w:sz="0" w:space="0" w:color="auto"/>
        <w:right w:val="none" w:sz="0" w:space="0" w:color="auto"/>
      </w:divBdr>
    </w:div>
    <w:div w:id="1509060837">
      <w:bodyDiv w:val="1"/>
      <w:marLeft w:val="0"/>
      <w:marRight w:val="0"/>
      <w:marTop w:val="0"/>
      <w:marBottom w:val="0"/>
      <w:divBdr>
        <w:top w:val="none" w:sz="0" w:space="0" w:color="auto"/>
        <w:left w:val="none" w:sz="0" w:space="0" w:color="auto"/>
        <w:bottom w:val="none" w:sz="0" w:space="0" w:color="auto"/>
        <w:right w:val="none" w:sz="0" w:space="0" w:color="auto"/>
      </w:divBdr>
    </w:div>
    <w:div w:id="1536692467">
      <w:bodyDiv w:val="1"/>
      <w:marLeft w:val="0"/>
      <w:marRight w:val="0"/>
      <w:marTop w:val="0"/>
      <w:marBottom w:val="0"/>
      <w:divBdr>
        <w:top w:val="none" w:sz="0" w:space="0" w:color="auto"/>
        <w:left w:val="none" w:sz="0" w:space="0" w:color="auto"/>
        <w:bottom w:val="none" w:sz="0" w:space="0" w:color="auto"/>
        <w:right w:val="none" w:sz="0" w:space="0" w:color="auto"/>
      </w:divBdr>
    </w:div>
    <w:div w:id="1542128605">
      <w:bodyDiv w:val="1"/>
      <w:marLeft w:val="0"/>
      <w:marRight w:val="0"/>
      <w:marTop w:val="0"/>
      <w:marBottom w:val="0"/>
      <w:divBdr>
        <w:top w:val="none" w:sz="0" w:space="0" w:color="auto"/>
        <w:left w:val="none" w:sz="0" w:space="0" w:color="auto"/>
        <w:bottom w:val="none" w:sz="0" w:space="0" w:color="auto"/>
        <w:right w:val="none" w:sz="0" w:space="0" w:color="auto"/>
      </w:divBdr>
    </w:div>
    <w:div w:id="1543863944">
      <w:bodyDiv w:val="1"/>
      <w:marLeft w:val="0"/>
      <w:marRight w:val="0"/>
      <w:marTop w:val="0"/>
      <w:marBottom w:val="0"/>
      <w:divBdr>
        <w:top w:val="none" w:sz="0" w:space="0" w:color="auto"/>
        <w:left w:val="none" w:sz="0" w:space="0" w:color="auto"/>
        <w:bottom w:val="none" w:sz="0" w:space="0" w:color="auto"/>
        <w:right w:val="none" w:sz="0" w:space="0" w:color="auto"/>
      </w:divBdr>
    </w:div>
    <w:div w:id="1586110078">
      <w:bodyDiv w:val="1"/>
      <w:marLeft w:val="0"/>
      <w:marRight w:val="0"/>
      <w:marTop w:val="0"/>
      <w:marBottom w:val="0"/>
      <w:divBdr>
        <w:top w:val="none" w:sz="0" w:space="0" w:color="auto"/>
        <w:left w:val="none" w:sz="0" w:space="0" w:color="auto"/>
        <w:bottom w:val="none" w:sz="0" w:space="0" w:color="auto"/>
        <w:right w:val="none" w:sz="0" w:space="0" w:color="auto"/>
      </w:divBdr>
    </w:div>
    <w:div w:id="1594122603">
      <w:bodyDiv w:val="1"/>
      <w:marLeft w:val="0"/>
      <w:marRight w:val="0"/>
      <w:marTop w:val="0"/>
      <w:marBottom w:val="0"/>
      <w:divBdr>
        <w:top w:val="none" w:sz="0" w:space="0" w:color="auto"/>
        <w:left w:val="none" w:sz="0" w:space="0" w:color="auto"/>
        <w:bottom w:val="none" w:sz="0" w:space="0" w:color="auto"/>
        <w:right w:val="none" w:sz="0" w:space="0" w:color="auto"/>
      </w:divBdr>
    </w:div>
    <w:div w:id="1605266344">
      <w:bodyDiv w:val="1"/>
      <w:marLeft w:val="0"/>
      <w:marRight w:val="0"/>
      <w:marTop w:val="0"/>
      <w:marBottom w:val="0"/>
      <w:divBdr>
        <w:top w:val="none" w:sz="0" w:space="0" w:color="auto"/>
        <w:left w:val="none" w:sz="0" w:space="0" w:color="auto"/>
        <w:bottom w:val="none" w:sz="0" w:space="0" w:color="auto"/>
        <w:right w:val="none" w:sz="0" w:space="0" w:color="auto"/>
      </w:divBdr>
    </w:div>
    <w:div w:id="1615937705">
      <w:bodyDiv w:val="1"/>
      <w:marLeft w:val="0"/>
      <w:marRight w:val="0"/>
      <w:marTop w:val="0"/>
      <w:marBottom w:val="0"/>
      <w:divBdr>
        <w:top w:val="none" w:sz="0" w:space="0" w:color="auto"/>
        <w:left w:val="none" w:sz="0" w:space="0" w:color="auto"/>
        <w:bottom w:val="none" w:sz="0" w:space="0" w:color="auto"/>
        <w:right w:val="none" w:sz="0" w:space="0" w:color="auto"/>
      </w:divBdr>
    </w:div>
    <w:div w:id="1615941211">
      <w:bodyDiv w:val="1"/>
      <w:marLeft w:val="0"/>
      <w:marRight w:val="0"/>
      <w:marTop w:val="0"/>
      <w:marBottom w:val="0"/>
      <w:divBdr>
        <w:top w:val="none" w:sz="0" w:space="0" w:color="auto"/>
        <w:left w:val="none" w:sz="0" w:space="0" w:color="auto"/>
        <w:bottom w:val="none" w:sz="0" w:space="0" w:color="auto"/>
        <w:right w:val="none" w:sz="0" w:space="0" w:color="auto"/>
      </w:divBdr>
    </w:div>
    <w:div w:id="1626623238">
      <w:bodyDiv w:val="1"/>
      <w:marLeft w:val="0"/>
      <w:marRight w:val="0"/>
      <w:marTop w:val="0"/>
      <w:marBottom w:val="0"/>
      <w:divBdr>
        <w:top w:val="none" w:sz="0" w:space="0" w:color="auto"/>
        <w:left w:val="none" w:sz="0" w:space="0" w:color="auto"/>
        <w:bottom w:val="none" w:sz="0" w:space="0" w:color="auto"/>
        <w:right w:val="none" w:sz="0" w:space="0" w:color="auto"/>
      </w:divBdr>
      <w:divsChild>
        <w:div w:id="408775836">
          <w:marLeft w:val="0"/>
          <w:marRight w:val="0"/>
          <w:marTop w:val="0"/>
          <w:marBottom w:val="0"/>
          <w:divBdr>
            <w:top w:val="none" w:sz="0" w:space="0" w:color="auto"/>
            <w:left w:val="none" w:sz="0" w:space="0" w:color="auto"/>
            <w:bottom w:val="none" w:sz="0" w:space="0" w:color="auto"/>
            <w:right w:val="none" w:sz="0" w:space="0" w:color="auto"/>
          </w:divBdr>
        </w:div>
        <w:div w:id="1133449561">
          <w:marLeft w:val="0"/>
          <w:marRight w:val="0"/>
          <w:marTop w:val="0"/>
          <w:marBottom w:val="0"/>
          <w:divBdr>
            <w:top w:val="none" w:sz="0" w:space="0" w:color="auto"/>
            <w:left w:val="none" w:sz="0" w:space="0" w:color="auto"/>
            <w:bottom w:val="none" w:sz="0" w:space="0" w:color="auto"/>
            <w:right w:val="none" w:sz="0" w:space="0" w:color="auto"/>
          </w:divBdr>
        </w:div>
        <w:div w:id="28654205">
          <w:marLeft w:val="0"/>
          <w:marRight w:val="0"/>
          <w:marTop w:val="0"/>
          <w:marBottom w:val="0"/>
          <w:divBdr>
            <w:top w:val="none" w:sz="0" w:space="0" w:color="auto"/>
            <w:left w:val="none" w:sz="0" w:space="0" w:color="auto"/>
            <w:bottom w:val="none" w:sz="0" w:space="0" w:color="auto"/>
            <w:right w:val="none" w:sz="0" w:space="0" w:color="auto"/>
          </w:divBdr>
        </w:div>
        <w:div w:id="1565292470">
          <w:marLeft w:val="0"/>
          <w:marRight w:val="0"/>
          <w:marTop w:val="0"/>
          <w:marBottom w:val="0"/>
          <w:divBdr>
            <w:top w:val="none" w:sz="0" w:space="0" w:color="auto"/>
            <w:left w:val="none" w:sz="0" w:space="0" w:color="auto"/>
            <w:bottom w:val="none" w:sz="0" w:space="0" w:color="auto"/>
            <w:right w:val="none" w:sz="0" w:space="0" w:color="auto"/>
          </w:divBdr>
        </w:div>
        <w:div w:id="672344904">
          <w:marLeft w:val="0"/>
          <w:marRight w:val="0"/>
          <w:marTop w:val="0"/>
          <w:marBottom w:val="0"/>
          <w:divBdr>
            <w:top w:val="none" w:sz="0" w:space="0" w:color="auto"/>
            <w:left w:val="none" w:sz="0" w:space="0" w:color="auto"/>
            <w:bottom w:val="none" w:sz="0" w:space="0" w:color="auto"/>
            <w:right w:val="none" w:sz="0" w:space="0" w:color="auto"/>
          </w:divBdr>
        </w:div>
        <w:div w:id="1831947919">
          <w:marLeft w:val="0"/>
          <w:marRight w:val="0"/>
          <w:marTop w:val="0"/>
          <w:marBottom w:val="0"/>
          <w:divBdr>
            <w:top w:val="none" w:sz="0" w:space="0" w:color="auto"/>
            <w:left w:val="none" w:sz="0" w:space="0" w:color="auto"/>
            <w:bottom w:val="none" w:sz="0" w:space="0" w:color="auto"/>
            <w:right w:val="none" w:sz="0" w:space="0" w:color="auto"/>
          </w:divBdr>
        </w:div>
      </w:divsChild>
    </w:div>
    <w:div w:id="1642728676">
      <w:bodyDiv w:val="1"/>
      <w:marLeft w:val="0"/>
      <w:marRight w:val="0"/>
      <w:marTop w:val="0"/>
      <w:marBottom w:val="0"/>
      <w:divBdr>
        <w:top w:val="none" w:sz="0" w:space="0" w:color="auto"/>
        <w:left w:val="none" w:sz="0" w:space="0" w:color="auto"/>
        <w:bottom w:val="none" w:sz="0" w:space="0" w:color="auto"/>
        <w:right w:val="none" w:sz="0" w:space="0" w:color="auto"/>
      </w:divBdr>
    </w:div>
    <w:div w:id="1644041301">
      <w:bodyDiv w:val="1"/>
      <w:marLeft w:val="0"/>
      <w:marRight w:val="0"/>
      <w:marTop w:val="0"/>
      <w:marBottom w:val="0"/>
      <w:divBdr>
        <w:top w:val="none" w:sz="0" w:space="0" w:color="auto"/>
        <w:left w:val="none" w:sz="0" w:space="0" w:color="auto"/>
        <w:bottom w:val="none" w:sz="0" w:space="0" w:color="auto"/>
        <w:right w:val="none" w:sz="0" w:space="0" w:color="auto"/>
      </w:divBdr>
    </w:div>
    <w:div w:id="1645239558">
      <w:bodyDiv w:val="1"/>
      <w:marLeft w:val="0"/>
      <w:marRight w:val="0"/>
      <w:marTop w:val="0"/>
      <w:marBottom w:val="0"/>
      <w:divBdr>
        <w:top w:val="none" w:sz="0" w:space="0" w:color="auto"/>
        <w:left w:val="none" w:sz="0" w:space="0" w:color="auto"/>
        <w:bottom w:val="none" w:sz="0" w:space="0" w:color="auto"/>
        <w:right w:val="none" w:sz="0" w:space="0" w:color="auto"/>
      </w:divBdr>
      <w:divsChild>
        <w:div w:id="2075620532">
          <w:marLeft w:val="0"/>
          <w:marRight w:val="0"/>
          <w:marTop w:val="0"/>
          <w:marBottom w:val="0"/>
          <w:divBdr>
            <w:top w:val="none" w:sz="0" w:space="0" w:color="auto"/>
            <w:left w:val="none" w:sz="0" w:space="0" w:color="auto"/>
            <w:bottom w:val="none" w:sz="0" w:space="0" w:color="auto"/>
            <w:right w:val="none" w:sz="0" w:space="0" w:color="auto"/>
          </w:divBdr>
        </w:div>
        <w:div w:id="991062477">
          <w:marLeft w:val="0"/>
          <w:marRight w:val="0"/>
          <w:marTop w:val="0"/>
          <w:marBottom w:val="0"/>
          <w:divBdr>
            <w:top w:val="none" w:sz="0" w:space="0" w:color="auto"/>
            <w:left w:val="none" w:sz="0" w:space="0" w:color="auto"/>
            <w:bottom w:val="none" w:sz="0" w:space="0" w:color="auto"/>
            <w:right w:val="none" w:sz="0" w:space="0" w:color="auto"/>
          </w:divBdr>
        </w:div>
        <w:div w:id="186211649">
          <w:marLeft w:val="0"/>
          <w:marRight w:val="0"/>
          <w:marTop w:val="0"/>
          <w:marBottom w:val="0"/>
          <w:divBdr>
            <w:top w:val="none" w:sz="0" w:space="0" w:color="auto"/>
            <w:left w:val="none" w:sz="0" w:space="0" w:color="auto"/>
            <w:bottom w:val="none" w:sz="0" w:space="0" w:color="auto"/>
            <w:right w:val="none" w:sz="0" w:space="0" w:color="auto"/>
          </w:divBdr>
        </w:div>
        <w:div w:id="529221376">
          <w:marLeft w:val="0"/>
          <w:marRight w:val="0"/>
          <w:marTop w:val="0"/>
          <w:marBottom w:val="0"/>
          <w:divBdr>
            <w:top w:val="none" w:sz="0" w:space="0" w:color="auto"/>
            <w:left w:val="none" w:sz="0" w:space="0" w:color="auto"/>
            <w:bottom w:val="none" w:sz="0" w:space="0" w:color="auto"/>
            <w:right w:val="none" w:sz="0" w:space="0" w:color="auto"/>
          </w:divBdr>
        </w:div>
        <w:div w:id="1894269362">
          <w:marLeft w:val="0"/>
          <w:marRight w:val="0"/>
          <w:marTop w:val="0"/>
          <w:marBottom w:val="0"/>
          <w:divBdr>
            <w:top w:val="none" w:sz="0" w:space="0" w:color="auto"/>
            <w:left w:val="none" w:sz="0" w:space="0" w:color="auto"/>
            <w:bottom w:val="none" w:sz="0" w:space="0" w:color="auto"/>
            <w:right w:val="none" w:sz="0" w:space="0" w:color="auto"/>
          </w:divBdr>
        </w:div>
      </w:divsChild>
    </w:div>
    <w:div w:id="1649630618">
      <w:bodyDiv w:val="1"/>
      <w:marLeft w:val="0"/>
      <w:marRight w:val="0"/>
      <w:marTop w:val="0"/>
      <w:marBottom w:val="0"/>
      <w:divBdr>
        <w:top w:val="none" w:sz="0" w:space="0" w:color="auto"/>
        <w:left w:val="none" w:sz="0" w:space="0" w:color="auto"/>
        <w:bottom w:val="none" w:sz="0" w:space="0" w:color="auto"/>
        <w:right w:val="none" w:sz="0" w:space="0" w:color="auto"/>
      </w:divBdr>
    </w:div>
    <w:div w:id="1660304834">
      <w:bodyDiv w:val="1"/>
      <w:marLeft w:val="0"/>
      <w:marRight w:val="0"/>
      <w:marTop w:val="0"/>
      <w:marBottom w:val="0"/>
      <w:divBdr>
        <w:top w:val="none" w:sz="0" w:space="0" w:color="auto"/>
        <w:left w:val="none" w:sz="0" w:space="0" w:color="auto"/>
        <w:bottom w:val="none" w:sz="0" w:space="0" w:color="auto"/>
        <w:right w:val="none" w:sz="0" w:space="0" w:color="auto"/>
      </w:divBdr>
    </w:div>
    <w:div w:id="1691879957">
      <w:bodyDiv w:val="1"/>
      <w:marLeft w:val="0"/>
      <w:marRight w:val="0"/>
      <w:marTop w:val="0"/>
      <w:marBottom w:val="0"/>
      <w:divBdr>
        <w:top w:val="none" w:sz="0" w:space="0" w:color="auto"/>
        <w:left w:val="none" w:sz="0" w:space="0" w:color="auto"/>
        <w:bottom w:val="none" w:sz="0" w:space="0" w:color="auto"/>
        <w:right w:val="none" w:sz="0" w:space="0" w:color="auto"/>
      </w:divBdr>
    </w:div>
    <w:div w:id="1722318578">
      <w:bodyDiv w:val="1"/>
      <w:marLeft w:val="0"/>
      <w:marRight w:val="0"/>
      <w:marTop w:val="0"/>
      <w:marBottom w:val="0"/>
      <w:divBdr>
        <w:top w:val="none" w:sz="0" w:space="0" w:color="auto"/>
        <w:left w:val="none" w:sz="0" w:space="0" w:color="auto"/>
        <w:bottom w:val="none" w:sz="0" w:space="0" w:color="auto"/>
        <w:right w:val="none" w:sz="0" w:space="0" w:color="auto"/>
      </w:divBdr>
    </w:div>
    <w:div w:id="1731803730">
      <w:bodyDiv w:val="1"/>
      <w:marLeft w:val="0"/>
      <w:marRight w:val="0"/>
      <w:marTop w:val="0"/>
      <w:marBottom w:val="0"/>
      <w:divBdr>
        <w:top w:val="none" w:sz="0" w:space="0" w:color="auto"/>
        <w:left w:val="none" w:sz="0" w:space="0" w:color="auto"/>
        <w:bottom w:val="none" w:sz="0" w:space="0" w:color="auto"/>
        <w:right w:val="none" w:sz="0" w:space="0" w:color="auto"/>
      </w:divBdr>
    </w:div>
    <w:div w:id="1744251170">
      <w:bodyDiv w:val="1"/>
      <w:marLeft w:val="0"/>
      <w:marRight w:val="0"/>
      <w:marTop w:val="0"/>
      <w:marBottom w:val="0"/>
      <w:divBdr>
        <w:top w:val="none" w:sz="0" w:space="0" w:color="auto"/>
        <w:left w:val="none" w:sz="0" w:space="0" w:color="auto"/>
        <w:bottom w:val="none" w:sz="0" w:space="0" w:color="auto"/>
        <w:right w:val="none" w:sz="0" w:space="0" w:color="auto"/>
      </w:divBdr>
    </w:div>
    <w:div w:id="1754082802">
      <w:bodyDiv w:val="1"/>
      <w:marLeft w:val="0"/>
      <w:marRight w:val="0"/>
      <w:marTop w:val="0"/>
      <w:marBottom w:val="0"/>
      <w:divBdr>
        <w:top w:val="none" w:sz="0" w:space="0" w:color="auto"/>
        <w:left w:val="none" w:sz="0" w:space="0" w:color="auto"/>
        <w:bottom w:val="none" w:sz="0" w:space="0" w:color="auto"/>
        <w:right w:val="none" w:sz="0" w:space="0" w:color="auto"/>
      </w:divBdr>
    </w:div>
    <w:div w:id="1764648334">
      <w:bodyDiv w:val="1"/>
      <w:marLeft w:val="0"/>
      <w:marRight w:val="0"/>
      <w:marTop w:val="0"/>
      <w:marBottom w:val="0"/>
      <w:divBdr>
        <w:top w:val="none" w:sz="0" w:space="0" w:color="auto"/>
        <w:left w:val="none" w:sz="0" w:space="0" w:color="auto"/>
        <w:bottom w:val="none" w:sz="0" w:space="0" w:color="auto"/>
        <w:right w:val="none" w:sz="0" w:space="0" w:color="auto"/>
      </w:divBdr>
    </w:div>
    <w:div w:id="1768382957">
      <w:bodyDiv w:val="1"/>
      <w:marLeft w:val="0"/>
      <w:marRight w:val="0"/>
      <w:marTop w:val="0"/>
      <w:marBottom w:val="0"/>
      <w:divBdr>
        <w:top w:val="none" w:sz="0" w:space="0" w:color="auto"/>
        <w:left w:val="none" w:sz="0" w:space="0" w:color="auto"/>
        <w:bottom w:val="none" w:sz="0" w:space="0" w:color="auto"/>
        <w:right w:val="none" w:sz="0" w:space="0" w:color="auto"/>
      </w:divBdr>
    </w:div>
    <w:div w:id="1769503436">
      <w:bodyDiv w:val="1"/>
      <w:marLeft w:val="0"/>
      <w:marRight w:val="0"/>
      <w:marTop w:val="0"/>
      <w:marBottom w:val="0"/>
      <w:divBdr>
        <w:top w:val="none" w:sz="0" w:space="0" w:color="auto"/>
        <w:left w:val="none" w:sz="0" w:space="0" w:color="auto"/>
        <w:bottom w:val="none" w:sz="0" w:space="0" w:color="auto"/>
        <w:right w:val="none" w:sz="0" w:space="0" w:color="auto"/>
      </w:divBdr>
    </w:div>
    <w:div w:id="1787626435">
      <w:bodyDiv w:val="1"/>
      <w:marLeft w:val="0"/>
      <w:marRight w:val="0"/>
      <w:marTop w:val="0"/>
      <w:marBottom w:val="0"/>
      <w:divBdr>
        <w:top w:val="none" w:sz="0" w:space="0" w:color="auto"/>
        <w:left w:val="none" w:sz="0" w:space="0" w:color="auto"/>
        <w:bottom w:val="none" w:sz="0" w:space="0" w:color="auto"/>
        <w:right w:val="none" w:sz="0" w:space="0" w:color="auto"/>
      </w:divBdr>
    </w:div>
    <w:div w:id="1798835762">
      <w:bodyDiv w:val="1"/>
      <w:marLeft w:val="0"/>
      <w:marRight w:val="0"/>
      <w:marTop w:val="0"/>
      <w:marBottom w:val="0"/>
      <w:divBdr>
        <w:top w:val="none" w:sz="0" w:space="0" w:color="auto"/>
        <w:left w:val="none" w:sz="0" w:space="0" w:color="auto"/>
        <w:bottom w:val="none" w:sz="0" w:space="0" w:color="auto"/>
        <w:right w:val="none" w:sz="0" w:space="0" w:color="auto"/>
      </w:divBdr>
    </w:div>
    <w:div w:id="1802504132">
      <w:bodyDiv w:val="1"/>
      <w:marLeft w:val="0"/>
      <w:marRight w:val="0"/>
      <w:marTop w:val="0"/>
      <w:marBottom w:val="0"/>
      <w:divBdr>
        <w:top w:val="none" w:sz="0" w:space="0" w:color="auto"/>
        <w:left w:val="none" w:sz="0" w:space="0" w:color="auto"/>
        <w:bottom w:val="none" w:sz="0" w:space="0" w:color="auto"/>
        <w:right w:val="none" w:sz="0" w:space="0" w:color="auto"/>
      </w:divBdr>
    </w:div>
    <w:div w:id="1829125472">
      <w:bodyDiv w:val="1"/>
      <w:marLeft w:val="0"/>
      <w:marRight w:val="0"/>
      <w:marTop w:val="0"/>
      <w:marBottom w:val="0"/>
      <w:divBdr>
        <w:top w:val="none" w:sz="0" w:space="0" w:color="auto"/>
        <w:left w:val="none" w:sz="0" w:space="0" w:color="auto"/>
        <w:bottom w:val="none" w:sz="0" w:space="0" w:color="auto"/>
        <w:right w:val="none" w:sz="0" w:space="0" w:color="auto"/>
      </w:divBdr>
    </w:div>
    <w:div w:id="1864241112">
      <w:bodyDiv w:val="1"/>
      <w:marLeft w:val="0"/>
      <w:marRight w:val="0"/>
      <w:marTop w:val="0"/>
      <w:marBottom w:val="0"/>
      <w:divBdr>
        <w:top w:val="none" w:sz="0" w:space="0" w:color="auto"/>
        <w:left w:val="none" w:sz="0" w:space="0" w:color="auto"/>
        <w:bottom w:val="none" w:sz="0" w:space="0" w:color="auto"/>
        <w:right w:val="none" w:sz="0" w:space="0" w:color="auto"/>
      </w:divBdr>
    </w:div>
    <w:div w:id="1876119648">
      <w:bodyDiv w:val="1"/>
      <w:marLeft w:val="0"/>
      <w:marRight w:val="0"/>
      <w:marTop w:val="0"/>
      <w:marBottom w:val="0"/>
      <w:divBdr>
        <w:top w:val="none" w:sz="0" w:space="0" w:color="auto"/>
        <w:left w:val="none" w:sz="0" w:space="0" w:color="auto"/>
        <w:bottom w:val="none" w:sz="0" w:space="0" w:color="auto"/>
        <w:right w:val="none" w:sz="0" w:space="0" w:color="auto"/>
      </w:divBdr>
    </w:div>
    <w:div w:id="1888839090">
      <w:bodyDiv w:val="1"/>
      <w:marLeft w:val="0"/>
      <w:marRight w:val="0"/>
      <w:marTop w:val="0"/>
      <w:marBottom w:val="0"/>
      <w:divBdr>
        <w:top w:val="none" w:sz="0" w:space="0" w:color="auto"/>
        <w:left w:val="none" w:sz="0" w:space="0" w:color="auto"/>
        <w:bottom w:val="none" w:sz="0" w:space="0" w:color="auto"/>
        <w:right w:val="none" w:sz="0" w:space="0" w:color="auto"/>
      </w:divBdr>
    </w:div>
    <w:div w:id="1897089115">
      <w:bodyDiv w:val="1"/>
      <w:marLeft w:val="0"/>
      <w:marRight w:val="0"/>
      <w:marTop w:val="0"/>
      <w:marBottom w:val="0"/>
      <w:divBdr>
        <w:top w:val="none" w:sz="0" w:space="0" w:color="auto"/>
        <w:left w:val="none" w:sz="0" w:space="0" w:color="auto"/>
        <w:bottom w:val="none" w:sz="0" w:space="0" w:color="auto"/>
        <w:right w:val="none" w:sz="0" w:space="0" w:color="auto"/>
      </w:divBdr>
    </w:div>
    <w:div w:id="1908490997">
      <w:bodyDiv w:val="1"/>
      <w:marLeft w:val="0"/>
      <w:marRight w:val="0"/>
      <w:marTop w:val="0"/>
      <w:marBottom w:val="0"/>
      <w:divBdr>
        <w:top w:val="none" w:sz="0" w:space="0" w:color="auto"/>
        <w:left w:val="none" w:sz="0" w:space="0" w:color="auto"/>
        <w:bottom w:val="none" w:sz="0" w:space="0" w:color="auto"/>
        <w:right w:val="none" w:sz="0" w:space="0" w:color="auto"/>
      </w:divBdr>
    </w:div>
    <w:div w:id="1917126365">
      <w:bodyDiv w:val="1"/>
      <w:marLeft w:val="0"/>
      <w:marRight w:val="0"/>
      <w:marTop w:val="0"/>
      <w:marBottom w:val="0"/>
      <w:divBdr>
        <w:top w:val="none" w:sz="0" w:space="0" w:color="auto"/>
        <w:left w:val="none" w:sz="0" w:space="0" w:color="auto"/>
        <w:bottom w:val="none" w:sz="0" w:space="0" w:color="auto"/>
        <w:right w:val="none" w:sz="0" w:space="0" w:color="auto"/>
      </w:divBdr>
    </w:div>
    <w:div w:id="1995839948">
      <w:bodyDiv w:val="1"/>
      <w:marLeft w:val="0"/>
      <w:marRight w:val="0"/>
      <w:marTop w:val="0"/>
      <w:marBottom w:val="0"/>
      <w:divBdr>
        <w:top w:val="none" w:sz="0" w:space="0" w:color="auto"/>
        <w:left w:val="none" w:sz="0" w:space="0" w:color="auto"/>
        <w:bottom w:val="none" w:sz="0" w:space="0" w:color="auto"/>
        <w:right w:val="none" w:sz="0" w:space="0" w:color="auto"/>
      </w:divBdr>
    </w:div>
    <w:div w:id="2006392185">
      <w:bodyDiv w:val="1"/>
      <w:marLeft w:val="0"/>
      <w:marRight w:val="0"/>
      <w:marTop w:val="0"/>
      <w:marBottom w:val="0"/>
      <w:divBdr>
        <w:top w:val="none" w:sz="0" w:space="0" w:color="auto"/>
        <w:left w:val="none" w:sz="0" w:space="0" w:color="auto"/>
        <w:bottom w:val="none" w:sz="0" w:space="0" w:color="auto"/>
        <w:right w:val="none" w:sz="0" w:space="0" w:color="auto"/>
      </w:divBdr>
    </w:div>
    <w:div w:id="2017730635">
      <w:bodyDiv w:val="1"/>
      <w:marLeft w:val="0"/>
      <w:marRight w:val="0"/>
      <w:marTop w:val="0"/>
      <w:marBottom w:val="0"/>
      <w:divBdr>
        <w:top w:val="none" w:sz="0" w:space="0" w:color="auto"/>
        <w:left w:val="none" w:sz="0" w:space="0" w:color="auto"/>
        <w:bottom w:val="none" w:sz="0" w:space="0" w:color="auto"/>
        <w:right w:val="none" w:sz="0" w:space="0" w:color="auto"/>
      </w:divBdr>
    </w:div>
    <w:div w:id="2029208100">
      <w:bodyDiv w:val="1"/>
      <w:marLeft w:val="0"/>
      <w:marRight w:val="0"/>
      <w:marTop w:val="0"/>
      <w:marBottom w:val="0"/>
      <w:divBdr>
        <w:top w:val="none" w:sz="0" w:space="0" w:color="auto"/>
        <w:left w:val="none" w:sz="0" w:space="0" w:color="auto"/>
        <w:bottom w:val="none" w:sz="0" w:space="0" w:color="auto"/>
        <w:right w:val="none" w:sz="0" w:space="0" w:color="auto"/>
      </w:divBdr>
    </w:div>
    <w:div w:id="2044943740">
      <w:bodyDiv w:val="1"/>
      <w:marLeft w:val="0"/>
      <w:marRight w:val="0"/>
      <w:marTop w:val="0"/>
      <w:marBottom w:val="0"/>
      <w:divBdr>
        <w:top w:val="none" w:sz="0" w:space="0" w:color="auto"/>
        <w:left w:val="none" w:sz="0" w:space="0" w:color="auto"/>
        <w:bottom w:val="none" w:sz="0" w:space="0" w:color="auto"/>
        <w:right w:val="none" w:sz="0" w:space="0" w:color="auto"/>
      </w:divBdr>
    </w:div>
    <w:div w:id="2079210706">
      <w:bodyDiv w:val="1"/>
      <w:marLeft w:val="0"/>
      <w:marRight w:val="0"/>
      <w:marTop w:val="0"/>
      <w:marBottom w:val="0"/>
      <w:divBdr>
        <w:top w:val="none" w:sz="0" w:space="0" w:color="auto"/>
        <w:left w:val="none" w:sz="0" w:space="0" w:color="auto"/>
        <w:bottom w:val="none" w:sz="0" w:space="0" w:color="auto"/>
        <w:right w:val="none" w:sz="0" w:space="0" w:color="auto"/>
      </w:divBdr>
    </w:div>
    <w:div w:id="2081243434">
      <w:bodyDiv w:val="1"/>
      <w:marLeft w:val="0"/>
      <w:marRight w:val="0"/>
      <w:marTop w:val="0"/>
      <w:marBottom w:val="0"/>
      <w:divBdr>
        <w:top w:val="none" w:sz="0" w:space="0" w:color="auto"/>
        <w:left w:val="none" w:sz="0" w:space="0" w:color="auto"/>
        <w:bottom w:val="none" w:sz="0" w:space="0" w:color="auto"/>
        <w:right w:val="none" w:sz="0" w:space="0" w:color="auto"/>
      </w:divBdr>
    </w:div>
    <w:div w:id="2082437094">
      <w:bodyDiv w:val="1"/>
      <w:marLeft w:val="0"/>
      <w:marRight w:val="0"/>
      <w:marTop w:val="0"/>
      <w:marBottom w:val="0"/>
      <w:divBdr>
        <w:top w:val="none" w:sz="0" w:space="0" w:color="auto"/>
        <w:left w:val="none" w:sz="0" w:space="0" w:color="auto"/>
        <w:bottom w:val="none" w:sz="0" w:space="0" w:color="auto"/>
        <w:right w:val="none" w:sz="0" w:space="0" w:color="auto"/>
      </w:divBdr>
    </w:div>
    <w:div w:id="2095277805">
      <w:bodyDiv w:val="1"/>
      <w:marLeft w:val="0"/>
      <w:marRight w:val="0"/>
      <w:marTop w:val="0"/>
      <w:marBottom w:val="0"/>
      <w:divBdr>
        <w:top w:val="none" w:sz="0" w:space="0" w:color="auto"/>
        <w:left w:val="none" w:sz="0" w:space="0" w:color="auto"/>
        <w:bottom w:val="none" w:sz="0" w:space="0" w:color="auto"/>
        <w:right w:val="none" w:sz="0" w:space="0" w:color="auto"/>
      </w:divBdr>
    </w:div>
    <w:div w:id="2097900926">
      <w:bodyDiv w:val="1"/>
      <w:marLeft w:val="0"/>
      <w:marRight w:val="0"/>
      <w:marTop w:val="0"/>
      <w:marBottom w:val="0"/>
      <w:divBdr>
        <w:top w:val="none" w:sz="0" w:space="0" w:color="auto"/>
        <w:left w:val="none" w:sz="0" w:space="0" w:color="auto"/>
        <w:bottom w:val="none" w:sz="0" w:space="0" w:color="auto"/>
        <w:right w:val="none" w:sz="0" w:space="0" w:color="auto"/>
      </w:divBdr>
    </w:div>
    <w:div w:id="2105803319">
      <w:bodyDiv w:val="1"/>
      <w:marLeft w:val="0"/>
      <w:marRight w:val="0"/>
      <w:marTop w:val="0"/>
      <w:marBottom w:val="0"/>
      <w:divBdr>
        <w:top w:val="none" w:sz="0" w:space="0" w:color="auto"/>
        <w:left w:val="none" w:sz="0" w:space="0" w:color="auto"/>
        <w:bottom w:val="none" w:sz="0" w:space="0" w:color="auto"/>
        <w:right w:val="none" w:sz="0" w:space="0" w:color="auto"/>
      </w:divBdr>
    </w:div>
    <w:div w:id="2106881374">
      <w:bodyDiv w:val="1"/>
      <w:marLeft w:val="0"/>
      <w:marRight w:val="0"/>
      <w:marTop w:val="0"/>
      <w:marBottom w:val="0"/>
      <w:divBdr>
        <w:top w:val="none" w:sz="0" w:space="0" w:color="auto"/>
        <w:left w:val="none" w:sz="0" w:space="0" w:color="auto"/>
        <w:bottom w:val="none" w:sz="0" w:space="0" w:color="auto"/>
        <w:right w:val="none" w:sz="0" w:space="0" w:color="auto"/>
      </w:divBdr>
    </w:div>
    <w:div w:id="2125730087">
      <w:bodyDiv w:val="1"/>
      <w:marLeft w:val="0"/>
      <w:marRight w:val="0"/>
      <w:marTop w:val="0"/>
      <w:marBottom w:val="0"/>
      <w:divBdr>
        <w:top w:val="none" w:sz="0" w:space="0" w:color="auto"/>
        <w:left w:val="none" w:sz="0" w:space="0" w:color="auto"/>
        <w:bottom w:val="none" w:sz="0" w:space="0" w:color="auto"/>
        <w:right w:val="none" w:sz="0" w:space="0" w:color="auto"/>
      </w:divBdr>
    </w:div>
    <w:div w:id="2126121146">
      <w:bodyDiv w:val="1"/>
      <w:marLeft w:val="0"/>
      <w:marRight w:val="0"/>
      <w:marTop w:val="0"/>
      <w:marBottom w:val="0"/>
      <w:divBdr>
        <w:top w:val="none" w:sz="0" w:space="0" w:color="auto"/>
        <w:left w:val="none" w:sz="0" w:space="0" w:color="auto"/>
        <w:bottom w:val="none" w:sz="0" w:space="0" w:color="auto"/>
        <w:right w:val="none" w:sz="0" w:space="0" w:color="auto"/>
      </w:divBdr>
    </w:div>
    <w:div w:id="2134404644">
      <w:bodyDiv w:val="1"/>
      <w:marLeft w:val="0"/>
      <w:marRight w:val="0"/>
      <w:marTop w:val="0"/>
      <w:marBottom w:val="0"/>
      <w:divBdr>
        <w:top w:val="none" w:sz="0" w:space="0" w:color="auto"/>
        <w:left w:val="none" w:sz="0" w:space="0" w:color="auto"/>
        <w:bottom w:val="none" w:sz="0" w:space="0" w:color="auto"/>
        <w:right w:val="none" w:sz="0" w:space="0" w:color="auto"/>
      </w:divBdr>
    </w:div>
    <w:div w:id="214303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documentManagement>
    <_activity xmlns="9b608bf1-b316-4d13-ae9d-01df014eda7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C83F9CF3F27234BBCF61535ACDBE17A" ma:contentTypeVersion="18" ma:contentTypeDescription="Create a new document." ma:contentTypeScope="" ma:versionID="65e1187d997404e3f65c79d41b6ec237">
  <xsd:schema xmlns:xsd="http://www.w3.org/2001/XMLSchema" xmlns:xs="http://www.w3.org/2001/XMLSchema" xmlns:p="http://schemas.microsoft.com/office/2006/metadata/properties" xmlns:ns3="9b608bf1-b316-4d13-ae9d-01df014eda72" xmlns:ns4="d439ad0c-0aa9-4408-bbf6-d89afec8ffa1" targetNamespace="http://schemas.microsoft.com/office/2006/metadata/properties" ma:root="true" ma:fieldsID="9c45c236d6efa04bd32b60e4c877a10a" ns3:_="" ns4:_="">
    <xsd:import namespace="9b608bf1-b316-4d13-ae9d-01df014eda72"/>
    <xsd:import namespace="d439ad0c-0aa9-4408-bbf6-d89afec8ffa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Location" minOccurs="0"/>
                <xsd:element ref="ns4:SharedWithUsers" minOccurs="0"/>
                <xsd:element ref="ns4:SharedWithDetails" minOccurs="0"/>
                <xsd:element ref="ns4:SharingHintHash"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08bf1-b316-4d13-ae9d-01df014ed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439ad0c-0aa9-4408-bbf6-d89afec8ffa1"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9687B3D-EAF4-48CD-992B-75839129786E}">
  <ds:schemaRefs>
    <ds:schemaRef ds:uri="http://schemas.microsoft.com/sharepoint/v3/contenttype/forms"/>
  </ds:schemaRefs>
</ds:datastoreItem>
</file>

<file path=customXml/itemProps2.xml><?xml version="1.0" encoding="utf-8"?>
<ds:datastoreItem xmlns:ds="http://schemas.openxmlformats.org/officeDocument/2006/customXml" ds:itemID="{CFD96AAE-56A9-4DD0-9246-9024042A50B5}">
  <ds:schemaRefs>
    <ds:schemaRef ds:uri="http://schemas.openxmlformats.org/officeDocument/2006/bibliography"/>
  </ds:schemaRefs>
</ds:datastoreItem>
</file>

<file path=customXml/itemProps3.xml><?xml version="1.0" encoding="utf-8"?>
<ds:datastoreItem xmlns:ds="http://schemas.openxmlformats.org/officeDocument/2006/customXml" ds:itemID="{EC1DD081-E9E6-46EC-8611-33B30796FC23}">
  <ds:schemaRefs>
    <ds:schemaRef ds:uri="http://schemas.microsoft.com/office/2006/metadata/properties"/>
    <ds:schemaRef ds:uri="9b608bf1-b316-4d13-ae9d-01df014eda72"/>
  </ds:schemaRefs>
</ds:datastoreItem>
</file>

<file path=customXml/itemProps4.xml><?xml version="1.0" encoding="utf-8"?>
<ds:datastoreItem xmlns:ds="http://schemas.openxmlformats.org/officeDocument/2006/customXml" ds:itemID="{975BB7F1-62EA-4293-BCEC-880C23FD03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08bf1-b316-4d13-ae9d-01df014eda72"/>
    <ds:schemaRef ds:uri="d439ad0c-0aa9-4408-bbf6-d89afec8f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426</TotalTime>
  <Pages>12</Pages>
  <Words>5189</Words>
  <Characters>29578</Characters>
  <Application>Microsoft Office Word</Application>
  <DocSecurity>8</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Somerset Ind. Schools</Company>
  <LinksUpToDate>false</LinksUpToDate>
  <CharactersWithSpaces>34698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Quinton, Mitzi</dc:creator>
  <cp:keywords/>
  <dc:description/>
  <cp:lastModifiedBy>Pierce, Jennifer</cp:lastModifiedBy>
  <cp:revision>46</cp:revision>
  <cp:lastPrinted>2025-05-14T16:31:00Z</cp:lastPrinted>
  <dcterms:created xsi:type="dcterms:W3CDTF">2025-06-16T15:06:00Z</dcterms:created>
  <dcterms:modified xsi:type="dcterms:W3CDTF">2025-06-18T18:35:00Z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0x0101001C83F9CF3F27234BBCF61535ACDBE17A</vt:lpwstr>
  </property>
</Properties>
</file>