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A08E0"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p>
    <w:p w14:paraId="1E1799CA" w14:textId="05B5E859" w:rsidR="00C421BF" w:rsidRDefault="00C421BF" w:rsidP="00C421BF">
      <w:pPr>
        <w:spacing w:after="0" w:line="240" w:lineRule="auto"/>
        <w:rPr>
          <w:rFonts w:ascii="Arial" w:eastAsia="Times New Roman" w:hAnsi="Arial" w:cs="Arial"/>
          <w:color w:val="000000"/>
          <w:kern w:val="0"/>
          <w:sz w:val="22"/>
          <w:szCs w:val="22"/>
          <w14:ligatures w14:val="none"/>
        </w:rPr>
      </w:pPr>
      <w:r>
        <w:rPr>
          <w:rFonts w:ascii="Arial" w:hAnsi="Arial" w:cs="Arial"/>
          <w:color w:val="000000"/>
          <w:sz w:val="22"/>
          <w:szCs w:val="22"/>
          <w:bdr w:val="none" w:sz="0" w:space="0" w:color="auto" w:frame="1"/>
        </w:rPr>
        <w:fldChar w:fldCharType="begin"/>
      </w:r>
      <w:r>
        <w:rPr>
          <w:rFonts w:ascii="Arial" w:hAnsi="Arial" w:cs="Arial"/>
          <w:color w:val="000000"/>
          <w:sz w:val="22"/>
          <w:szCs w:val="22"/>
          <w:bdr w:val="none" w:sz="0" w:space="0" w:color="auto" w:frame="1"/>
        </w:rPr>
        <w:instrText xml:space="preserve"> INCLUDEPICTURE "https://lh7-rt.googleusercontent.com/docsz/AD_4nXd4r-lTPwNTQCdX0a88z9LH6JVr6b4lXeB_XexJP75ulbpgqY36chVXqZf3jywV36Lag9sQpNshc4n9PY6ZXJdN1EsfrHiMJqhzuu0cl249xsH4uypS_eri_Cj-mljSsv7EX0ZU9g?key=gsW5yi46hWtZZs-rUWWsQnuT" \* MERGEFORMATINET </w:instrText>
      </w:r>
      <w:r>
        <w:rPr>
          <w:rFonts w:ascii="Arial" w:hAnsi="Arial" w:cs="Arial"/>
          <w:color w:val="000000"/>
          <w:sz w:val="22"/>
          <w:szCs w:val="22"/>
          <w:bdr w:val="none" w:sz="0" w:space="0" w:color="auto" w:frame="1"/>
        </w:rPr>
        <w:fldChar w:fldCharType="separate"/>
      </w:r>
      <w:r>
        <w:rPr>
          <w:rFonts w:ascii="Arial" w:hAnsi="Arial" w:cs="Arial"/>
          <w:noProof/>
          <w:color w:val="000000"/>
          <w:sz w:val="22"/>
          <w:szCs w:val="22"/>
          <w:bdr w:val="none" w:sz="0" w:space="0" w:color="auto" w:frame="1"/>
        </w:rPr>
        <w:drawing>
          <wp:inline distT="0" distB="0" distL="0" distR="0" wp14:anchorId="5189D635" wp14:editId="155CB60A">
            <wp:extent cx="5943600" cy="1102995"/>
            <wp:effectExtent l="0" t="0" r="0" b="1905"/>
            <wp:docPr id="235948639" name="Picture 1" descr="A red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948639" name="Picture 1" descr="A red sign with white text&#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102995"/>
                    </a:xfrm>
                    <a:prstGeom prst="rect">
                      <a:avLst/>
                    </a:prstGeom>
                    <a:noFill/>
                    <a:ln>
                      <a:noFill/>
                    </a:ln>
                  </pic:spPr>
                </pic:pic>
              </a:graphicData>
            </a:graphic>
          </wp:inline>
        </w:drawing>
      </w:r>
      <w:r>
        <w:rPr>
          <w:rFonts w:ascii="Arial" w:hAnsi="Arial" w:cs="Arial"/>
          <w:color w:val="000000"/>
          <w:sz w:val="22"/>
          <w:szCs w:val="22"/>
          <w:bdr w:val="none" w:sz="0" w:space="0" w:color="auto" w:frame="1"/>
        </w:rPr>
        <w:fldChar w:fldCharType="end"/>
      </w:r>
    </w:p>
    <w:p w14:paraId="0DF38426" w14:textId="77777777" w:rsidR="00C421BF" w:rsidRDefault="00C421BF" w:rsidP="00C421BF">
      <w:pPr>
        <w:spacing w:after="0" w:line="240" w:lineRule="auto"/>
        <w:rPr>
          <w:rFonts w:ascii="Arial" w:eastAsia="Times New Roman" w:hAnsi="Arial" w:cs="Arial"/>
          <w:color w:val="000000"/>
          <w:kern w:val="0"/>
          <w:sz w:val="22"/>
          <w:szCs w:val="22"/>
          <w14:ligatures w14:val="none"/>
        </w:rPr>
      </w:pPr>
    </w:p>
    <w:p w14:paraId="61B18A41" w14:textId="77777777" w:rsidR="00C421BF" w:rsidRPr="00C421BF" w:rsidRDefault="00C421BF" w:rsidP="00C421BF">
      <w:pPr>
        <w:spacing w:after="0" w:line="240" w:lineRule="auto"/>
        <w:jc w:val="center"/>
        <w:rPr>
          <w:rFonts w:ascii="Times New Roman" w:eastAsia="Times New Roman" w:hAnsi="Times New Roman" w:cs="Times New Roman"/>
          <w:kern w:val="0"/>
          <w14:ligatures w14:val="none"/>
        </w:rPr>
      </w:pPr>
      <w:r w:rsidRPr="00C421BF">
        <w:rPr>
          <w:rFonts w:ascii="Arial" w:eastAsia="Times New Roman" w:hAnsi="Arial" w:cs="Arial"/>
          <w:color w:val="000000"/>
          <w:kern w:val="0"/>
          <w:sz w:val="22"/>
          <w:szCs w:val="22"/>
          <w14:ligatures w14:val="none"/>
        </w:rPr>
        <w:t>Curriculum &amp; Instruction </w:t>
      </w:r>
    </w:p>
    <w:p w14:paraId="7311D672" w14:textId="77777777" w:rsidR="00C421BF" w:rsidRPr="00C421BF" w:rsidRDefault="00F94FE8" w:rsidP="00C421BF">
      <w:pPr>
        <w:spacing w:after="0" w:line="240" w:lineRule="auto"/>
        <w:rPr>
          <w:rFonts w:ascii="Times New Roman" w:eastAsia="Times New Roman" w:hAnsi="Times New Roman" w:cs="Times New Roman"/>
          <w:kern w:val="0"/>
          <w14:ligatures w14:val="none"/>
        </w:rPr>
      </w:pPr>
      <w:r w:rsidRPr="00F94FE8">
        <w:rPr>
          <w:rFonts w:ascii="Times New Roman" w:eastAsia="Times New Roman" w:hAnsi="Times New Roman" w:cs="Times New Roman"/>
          <w:noProof/>
          <w:kern w:val="0"/>
        </w:rPr>
        <w:pict w14:anchorId="54552677">
          <v:rect id="_x0000_i1025" alt="" style="width:468pt;height:.05pt;mso-width-percent:0;mso-height-percent:0;mso-width-percent:0;mso-height-percent:0" o:hralign="center" o:hrstd="t" o:hr="t" fillcolor="#a0a0a0" stroked="f"/>
        </w:pict>
      </w:r>
    </w:p>
    <w:p w14:paraId="0E5CD6C4"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p>
    <w:p w14:paraId="2E534295" w14:textId="7627BEE8" w:rsidR="00C421BF" w:rsidRPr="00C421BF" w:rsidRDefault="00C421BF" w:rsidP="00C421BF">
      <w:pPr>
        <w:spacing w:after="0" w:line="240" w:lineRule="auto"/>
        <w:rPr>
          <w:rFonts w:ascii="Times New Roman" w:eastAsia="Times New Roman" w:hAnsi="Times New Roman" w:cs="Times New Roman"/>
          <w:kern w:val="0"/>
          <w:sz w:val="28"/>
          <w:szCs w:val="28"/>
          <w14:ligatures w14:val="none"/>
        </w:rPr>
      </w:pPr>
      <w:r w:rsidRPr="00C421BF">
        <w:rPr>
          <w:rFonts w:ascii="Arial" w:eastAsia="Times New Roman" w:hAnsi="Arial" w:cs="Arial"/>
          <w:color w:val="000000"/>
          <w:kern w:val="0"/>
          <w:sz w:val="28"/>
          <w:szCs w:val="28"/>
          <w14:ligatures w14:val="none"/>
        </w:rPr>
        <w:t>June</w:t>
      </w:r>
      <w:r>
        <w:rPr>
          <w:rFonts w:ascii="Arial" w:eastAsia="Times New Roman" w:hAnsi="Arial" w:cs="Arial"/>
          <w:color w:val="000000"/>
          <w:kern w:val="0"/>
          <w:sz w:val="28"/>
          <w:szCs w:val="28"/>
          <w14:ligatures w14:val="none"/>
        </w:rPr>
        <w:t xml:space="preserve"> 2025</w:t>
      </w:r>
    </w:p>
    <w:p w14:paraId="4B2E135D"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775"/>
        <w:gridCol w:w="8565"/>
      </w:tblGrid>
      <w:tr w:rsidR="00C421BF" w:rsidRPr="00C421BF" w14:paraId="63BB9BAE" w14:textId="77777777" w:rsidTr="00C421BF">
        <w:tc>
          <w:tcPr>
            <w:tcW w:w="0" w:type="auto"/>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hideMark/>
          </w:tcPr>
          <w:p w14:paraId="41A9AA55"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r w:rsidRPr="00C421BF">
              <w:rPr>
                <w:rFonts w:ascii="Arial" w:eastAsia="Times New Roman" w:hAnsi="Arial" w:cs="Arial"/>
                <w:color w:val="FFFFFF"/>
                <w:kern w:val="0"/>
                <w:sz w:val="22"/>
                <w:szCs w:val="22"/>
                <w14:ligatures w14:val="none"/>
              </w:rPr>
              <w:t>Dates</w:t>
            </w:r>
          </w:p>
        </w:tc>
        <w:tc>
          <w:tcPr>
            <w:tcW w:w="0" w:type="auto"/>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hideMark/>
          </w:tcPr>
          <w:p w14:paraId="24F846AA"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r w:rsidRPr="00C421BF">
              <w:rPr>
                <w:rFonts w:ascii="Arial" w:eastAsia="Times New Roman" w:hAnsi="Arial" w:cs="Arial"/>
                <w:color w:val="FFFFFF"/>
                <w:kern w:val="0"/>
                <w:sz w:val="22"/>
                <w:szCs w:val="22"/>
                <w14:ligatures w14:val="none"/>
              </w:rPr>
              <w:t>PV First Ten Early Literacy </w:t>
            </w:r>
          </w:p>
        </w:tc>
      </w:tr>
      <w:tr w:rsidR="00C421BF" w:rsidRPr="00C421BF" w14:paraId="1445358D" w14:textId="77777777" w:rsidTr="00C421B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505DB2"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273654"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r w:rsidRPr="00C421BF">
              <w:rPr>
                <w:rFonts w:ascii="Times New Roman" w:eastAsia="Times New Roman" w:hAnsi="Times New Roman" w:cs="Times New Roman"/>
                <w:color w:val="000000"/>
                <w:kern w:val="0"/>
                <w14:ligatures w14:val="none"/>
              </w:rPr>
              <w:t>Highlight of services: Stats/ Data from May 2025 </w:t>
            </w:r>
          </w:p>
          <w:p w14:paraId="305C04FD" w14:textId="77777777" w:rsidR="00C421BF" w:rsidRPr="00C421BF" w:rsidRDefault="00C421BF" w:rsidP="00C421BF">
            <w:pPr>
              <w:spacing w:after="0" w:line="240" w:lineRule="auto"/>
              <w:ind w:left="1440"/>
              <w:rPr>
                <w:rFonts w:ascii="Times New Roman" w:eastAsia="Times New Roman" w:hAnsi="Times New Roman" w:cs="Times New Roman"/>
                <w:kern w:val="0"/>
                <w14:ligatures w14:val="none"/>
              </w:rPr>
            </w:pPr>
            <w:r w:rsidRPr="00C421BF">
              <w:rPr>
                <w:rFonts w:ascii="Courier New" w:eastAsia="Times New Roman" w:hAnsi="Courier New" w:cs="Courier New"/>
                <w:color w:val="000000"/>
                <w:kern w:val="0"/>
                <w:sz w:val="20"/>
                <w:szCs w:val="20"/>
                <w14:ligatures w14:val="none"/>
              </w:rPr>
              <w:t>o</w:t>
            </w:r>
            <w:r w:rsidRPr="00C421BF">
              <w:rPr>
                <w:rFonts w:ascii="Times New Roman" w:eastAsia="Times New Roman" w:hAnsi="Times New Roman" w:cs="Times New Roman"/>
                <w:color w:val="000000"/>
                <w:kern w:val="0"/>
                <w:sz w:val="14"/>
                <w:szCs w:val="14"/>
                <w14:ligatures w14:val="none"/>
              </w:rPr>
              <w:t xml:space="preserve">   </w:t>
            </w:r>
            <w:r w:rsidRPr="00C421BF">
              <w:rPr>
                <w:rFonts w:ascii="Times New Roman" w:eastAsia="Times New Roman" w:hAnsi="Times New Roman" w:cs="Times New Roman"/>
                <w:color w:val="000000"/>
                <w:kern w:val="0"/>
                <w14:ligatures w14:val="none"/>
              </w:rPr>
              <w:t>Received a $1000 grant from United Way and Kellogg’s Summer Food program to support PV Lunch and Learns and summer programming.</w:t>
            </w:r>
          </w:p>
          <w:p w14:paraId="55383AE5" w14:textId="77777777" w:rsidR="00C421BF" w:rsidRPr="00C421BF" w:rsidRDefault="00C421BF" w:rsidP="00C421BF">
            <w:pPr>
              <w:spacing w:after="0" w:line="240" w:lineRule="auto"/>
              <w:ind w:left="1440"/>
              <w:rPr>
                <w:rFonts w:ascii="Times New Roman" w:eastAsia="Times New Roman" w:hAnsi="Times New Roman" w:cs="Times New Roman"/>
                <w:kern w:val="0"/>
                <w14:ligatures w14:val="none"/>
              </w:rPr>
            </w:pPr>
            <w:r w:rsidRPr="00C421BF">
              <w:rPr>
                <w:rFonts w:ascii="Courier New" w:eastAsia="Times New Roman" w:hAnsi="Courier New" w:cs="Courier New"/>
                <w:color w:val="000000"/>
                <w:kern w:val="0"/>
                <w:sz w:val="20"/>
                <w:szCs w:val="20"/>
                <w14:ligatures w14:val="none"/>
              </w:rPr>
              <w:t>o</w:t>
            </w:r>
            <w:r w:rsidRPr="00C421BF">
              <w:rPr>
                <w:rFonts w:ascii="Times New Roman" w:eastAsia="Times New Roman" w:hAnsi="Times New Roman" w:cs="Times New Roman"/>
                <w:color w:val="000000"/>
                <w:kern w:val="0"/>
                <w:sz w:val="14"/>
                <w:szCs w:val="14"/>
                <w14:ligatures w14:val="none"/>
              </w:rPr>
              <w:t xml:space="preserve">   </w:t>
            </w:r>
            <w:r w:rsidRPr="00C421BF">
              <w:rPr>
                <w:rFonts w:ascii="Times New Roman" w:eastAsia="Times New Roman" w:hAnsi="Times New Roman" w:cs="Times New Roman"/>
                <w:color w:val="000000"/>
                <w:kern w:val="0"/>
                <w14:ligatures w14:val="none"/>
              </w:rPr>
              <w:t>Completed Spring Adventures in the Park 5-week series, 23 families attended, 32 children.</w:t>
            </w:r>
          </w:p>
          <w:p w14:paraId="69384CFD" w14:textId="77777777" w:rsidR="00C421BF" w:rsidRPr="00C421BF" w:rsidRDefault="00C421BF" w:rsidP="00C421BF">
            <w:pPr>
              <w:spacing w:after="0" w:line="240" w:lineRule="auto"/>
              <w:ind w:left="1440"/>
              <w:rPr>
                <w:rFonts w:ascii="Times New Roman" w:eastAsia="Times New Roman" w:hAnsi="Times New Roman" w:cs="Times New Roman"/>
                <w:kern w:val="0"/>
                <w14:ligatures w14:val="none"/>
              </w:rPr>
            </w:pPr>
            <w:r w:rsidRPr="00C421BF">
              <w:rPr>
                <w:rFonts w:ascii="Courier New" w:eastAsia="Times New Roman" w:hAnsi="Courier New" w:cs="Courier New"/>
                <w:color w:val="000000"/>
                <w:kern w:val="0"/>
                <w:sz w:val="20"/>
                <w:szCs w:val="20"/>
                <w14:ligatures w14:val="none"/>
              </w:rPr>
              <w:t>o</w:t>
            </w:r>
            <w:r w:rsidRPr="00C421BF">
              <w:rPr>
                <w:rFonts w:ascii="Times New Roman" w:eastAsia="Times New Roman" w:hAnsi="Times New Roman" w:cs="Times New Roman"/>
                <w:color w:val="000000"/>
                <w:kern w:val="0"/>
                <w:sz w:val="14"/>
                <w:szCs w:val="14"/>
                <w14:ligatures w14:val="none"/>
              </w:rPr>
              <w:t xml:space="preserve">   </w:t>
            </w:r>
            <w:r w:rsidRPr="00C421BF">
              <w:rPr>
                <w:rFonts w:ascii="Times New Roman" w:eastAsia="Times New Roman" w:hAnsi="Times New Roman" w:cs="Times New Roman"/>
                <w:color w:val="000000"/>
                <w:kern w:val="0"/>
                <w14:ligatures w14:val="none"/>
              </w:rPr>
              <w:t>Completed Braves Cooking Club 5-week series,15 families, 26 children attended.</w:t>
            </w:r>
          </w:p>
          <w:p w14:paraId="2FEE7208" w14:textId="77777777" w:rsidR="00C421BF" w:rsidRPr="00C421BF" w:rsidRDefault="00C421BF" w:rsidP="00C421BF">
            <w:pPr>
              <w:spacing w:after="0" w:line="240" w:lineRule="auto"/>
              <w:ind w:left="1440"/>
              <w:rPr>
                <w:rFonts w:ascii="Times New Roman" w:eastAsia="Times New Roman" w:hAnsi="Times New Roman" w:cs="Times New Roman"/>
                <w:kern w:val="0"/>
                <w14:ligatures w14:val="none"/>
              </w:rPr>
            </w:pPr>
            <w:r w:rsidRPr="00C421BF">
              <w:rPr>
                <w:rFonts w:ascii="Courier New" w:eastAsia="Times New Roman" w:hAnsi="Courier New" w:cs="Courier New"/>
                <w:color w:val="000000"/>
                <w:kern w:val="0"/>
                <w:sz w:val="20"/>
                <w:szCs w:val="20"/>
                <w14:ligatures w14:val="none"/>
              </w:rPr>
              <w:t>o</w:t>
            </w:r>
            <w:r w:rsidRPr="00C421BF">
              <w:rPr>
                <w:rFonts w:ascii="Times New Roman" w:eastAsia="Times New Roman" w:hAnsi="Times New Roman" w:cs="Times New Roman"/>
                <w:color w:val="000000"/>
                <w:kern w:val="0"/>
                <w:sz w:val="14"/>
                <w:szCs w:val="14"/>
                <w14:ligatures w14:val="none"/>
              </w:rPr>
              <w:t xml:space="preserve">   </w:t>
            </w:r>
            <w:r w:rsidRPr="00C421BF">
              <w:rPr>
                <w:rFonts w:ascii="Times New Roman" w:eastAsia="Times New Roman" w:hAnsi="Times New Roman" w:cs="Times New Roman"/>
                <w:color w:val="000000"/>
                <w:kern w:val="0"/>
                <w14:ligatures w14:val="none"/>
              </w:rPr>
              <w:t>520 new books were given out through the Imagination Library program during the 3rd Quarter.</w:t>
            </w:r>
          </w:p>
          <w:p w14:paraId="69997ADD"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r w:rsidRPr="00C421BF">
              <w:rPr>
                <w:rFonts w:ascii="Times New Roman" w:eastAsia="Times New Roman" w:hAnsi="Times New Roman" w:cs="Times New Roman"/>
                <w:color w:val="000000"/>
                <w:kern w:val="0"/>
                <w14:ligatures w14:val="none"/>
              </w:rPr>
              <w:t>Current Projects: </w:t>
            </w:r>
          </w:p>
          <w:p w14:paraId="400B67F2" w14:textId="77777777" w:rsidR="00C421BF" w:rsidRPr="00C421BF" w:rsidRDefault="00C421BF" w:rsidP="00C421BF">
            <w:pPr>
              <w:spacing w:after="0" w:line="240" w:lineRule="auto"/>
              <w:ind w:left="1440"/>
              <w:rPr>
                <w:rFonts w:ascii="Times New Roman" w:eastAsia="Times New Roman" w:hAnsi="Times New Roman" w:cs="Times New Roman"/>
                <w:kern w:val="0"/>
                <w14:ligatures w14:val="none"/>
              </w:rPr>
            </w:pPr>
            <w:r w:rsidRPr="00C421BF">
              <w:rPr>
                <w:rFonts w:ascii="Courier New" w:eastAsia="Times New Roman" w:hAnsi="Courier New" w:cs="Courier New"/>
                <w:color w:val="000000"/>
                <w:kern w:val="0"/>
                <w:sz w:val="20"/>
                <w:szCs w:val="20"/>
                <w14:ligatures w14:val="none"/>
              </w:rPr>
              <w:t>o</w:t>
            </w:r>
            <w:r w:rsidRPr="00C421BF">
              <w:rPr>
                <w:rFonts w:ascii="Times New Roman" w:eastAsia="Times New Roman" w:hAnsi="Times New Roman" w:cs="Times New Roman"/>
                <w:color w:val="000000"/>
                <w:kern w:val="0"/>
                <w:sz w:val="14"/>
                <w:szCs w:val="14"/>
                <w14:ligatures w14:val="none"/>
              </w:rPr>
              <w:t xml:space="preserve">   </w:t>
            </w:r>
            <w:r w:rsidRPr="00C421BF">
              <w:rPr>
                <w:rFonts w:ascii="Times New Roman" w:eastAsia="Times New Roman" w:hAnsi="Times New Roman" w:cs="Times New Roman"/>
                <w:color w:val="000000"/>
                <w:kern w:val="0"/>
                <w14:ligatures w14:val="none"/>
              </w:rPr>
              <w:t>Planning for Braves on the Move: End of Year Celebration, 17 families, 26 children registered to attend.</w:t>
            </w:r>
          </w:p>
          <w:p w14:paraId="109F8BD4" w14:textId="77777777" w:rsidR="00C421BF" w:rsidRPr="00C421BF" w:rsidRDefault="00C421BF" w:rsidP="00C421BF">
            <w:pPr>
              <w:spacing w:after="0" w:line="240" w:lineRule="auto"/>
              <w:ind w:left="1440"/>
              <w:rPr>
                <w:rFonts w:ascii="Times New Roman" w:eastAsia="Times New Roman" w:hAnsi="Times New Roman" w:cs="Times New Roman"/>
                <w:kern w:val="0"/>
                <w14:ligatures w14:val="none"/>
              </w:rPr>
            </w:pPr>
            <w:r w:rsidRPr="00C421BF">
              <w:rPr>
                <w:rFonts w:ascii="Courier New" w:eastAsia="Times New Roman" w:hAnsi="Courier New" w:cs="Courier New"/>
                <w:color w:val="000000"/>
                <w:kern w:val="0"/>
                <w:sz w:val="20"/>
                <w:szCs w:val="20"/>
                <w14:ligatures w14:val="none"/>
              </w:rPr>
              <w:t>o</w:t>
            </w:r>
            <w:r w:rsidRPr="00C421BF">
              <w:rPr>
                <w:rFonts w:ascii="Times New Roman" w:eastAsia="Times New Roman" w:hAnsi="Times New Roman" w:cs="Times New Roman"/>
                <w:color w:val="000000"/>
                <w:kern w:val="0"/>
                <w:sz w:val="14"/>
                <w:szCs w:val="14"/>
                <w14:ligatures w14:val="none"/>
              </w:rPr>
              <w:t xml:space="preserve">   </w:t>
            </w:r>
            <w:r w:rsidRPr="00C421BF">
              <w:rPr>
                <w:rFonts w:ascii="Times New Roman" w:eastAsia="Times New Roman" w:hAnsi="Times New Roman" w:cs="Times New Roman"/>
                <w:color w:val="000000"/>
                <w:kern w:val="0"/>
                <w14:ligatures w14:val="none"/>
              </w:rPr>
              <w:t>Meeting with school and early learning/elementary teams to plan academic camp specifically for academic tier 3 learners entering 1st-3rd grade. </w:t>
            </w:r>
          </w:p>
          <w:p w14:paraId="53C4007B" w14:textId="77777777" w:rsidR="00C421BF" w:rsidRPr="00C421BF" w:rsidRDefault="00C421BF" w:rsidP="00C421BF">
            <w:pPr>
              <w:spacing w:after="0" w:line="240" w:lineRule="auto"/>
              <w:ind w:left="1440"/>
              <w:rPr>
                <w:rFonts w:ascii="Times New Roman" w:eastAsia="Times New Roman" w:hAnsi="Times New Roman" w:cs="Times New Roman"/>
                <w:kern w:val="0"/>
                <w14:ligatures w14:val="none"/>
              </w:rPr>
            </w:pPr>
            <w:r w:rsidRPr="00C421BF">
              <w:rPr>
                <w:rFonts w:ascii="Courier New" w:eastAsia="Times New Roman" w:hAnsi="Courier New" w:cs="Courier New"/>
                <w:color w:val="000000"/>
                <w:kern w:val="0"/>
                <w:sz w:val="20"/>
                <w:szCs w:val="20"/>
                <w14:ligatures w14:val="none"/>
              </w:rPr>
              <w:t>o</w:t>
            </w:r>
            <w:r w:rsidRPr="00C421BF">
              <w:rPr>
                <w:rFonts w:ascii="Times New Roman" w:eastAsia="Times New Roman" w:hAnsi="Times New Roman" w:cs="Times New Roman"/>
                <w:color w:val="000000"/>
                <w:kern w:val="0"/>
                <w:sz w:val="14"/>
                <w:szCs w:val="14"/>
                <w14:ligatures w14:val="none"/>
              </w:rPr>
              <w:t xml:space="preserve">   </w:t>
            </w:r>
            <w:r w:rsidRPr="00C421BF">
              <w:rPr>
                <w:rFonts w:ascii="Times New Roman" w:eastAsia="Times New Roman" w:hAnsi="Times New Roman" w:cs="Times New Roman"/>
                <w:color w:val="000000"/>
                <w:kern w:val="0"/>
                <w14:ligatures w14:val="none"/>
              </w:rPr>
              <w:t xml:space="preserve">Planning for </w:t>
            </w:r>
            <w:proofErr w:type="gramStart"/>
            <w:r w:rsidRPr="00C421BF">
              <w:rPr>
                <w:rFonts w:ascii="Times New Roman" w:eastAsia="Times New Roman" w:hAnsi="Times New Roman" w:cs="Times New Roman"/>
                <w:color w:val="000000"/>
                <w:kern w:val="0"/>
                <w14:ligatures w14:val="none"/>
              </w:rPr>
              <w:t>Back to School</w:t>
            </w:r>
            <w:proofErr w:type="gramEnd"/>
            <w:r w:rsidRPr="00C421BF">
              <w:rPr>
                <w:rFonts w:ascii="Times New Roman" w:eastAsia="Times New Roman" w:hAnsi="Times New Roman" w:cs="Times New Roman"/>
                <w:color w:val="000000"/>
                <w:kern w:val="0"/>
                <w14:ligatures w14:val="none"/>
              </w:rPr>
              <w:t xml:space="preserve"> Backpack Extravaganza on August 6th 1pm-3pm.  We will be combining with The Factory’s Back to School Bingo event to make one big event for families to attend. </w:t>
            </w:r>
          </w:p>
          <w:p w14:paraId="21535EEE" w14:textId="77777777" w:rsidR="00C421BF" w:rsidRPr="00C421BF" w:rsidRDefault="00C421BF" w:rsidP="00C421BF">
            <w:pPr>
              <w:spacing w:after="0" w:line="240" w:lineRule="auto"/>
              <w:ind w:left="1440"/>
              <w:rPr>
                <w:rFonts w:ascii="Times New Roman" w:eastAsia="Times New Roman" w:hAnsi="Times New Roman" w:cs="Times New Roman"/>
                <w:kern w:val="0"/>
                <w14:ligatures w14:val="none"/>
              </w:rPr>
            </w:pPr>
            <w:r w:rsidRPr="00C421BF">
              <w:rPr>
                <w:rFonts w:ascii="Courier New" w:eastAsia="Times New Roman" w:hAnsi="Courier New" w:cs="Courier New"/>
                <w:color w:val="000000"/>
                <w:kern w:val="0"/>
                <w:sz w:val="20"/>
                <w:szCs w:val="20"/>
                <w14:ligatures w14:val="none"/>
              </w:rPr>
              <w:t>o</w:t>
            </w:r>
            <w:r w:rsidRPr="00C421BF">
              <w:rPr>
                <w:rFonts w:ascii="Times New Roman" w:eastAsia="Times New Roman" w:hAnsi="Times New Roman" w:cs="Times New Roman"/>
                <w:color w:val="000000"/>
                <w:kern w:val="0"/>
                <w:sz w:val="14"/>
                <w:szCs w:val="14"/>
                <w14:ligatures w14:val="none"/>
              </w:rPr>
              <w:t xml:space="preserve">   </w:t>
            </w:r>
            <w:r w:rsidRPr="00C421BF">
              <w:rPr>
                <w:rFonts w:ascii="Times New Roman" w:eastAsia="Times New Roman" w:hAnsi="Times New Roman" w:cs="Times New Roman"/>
                <w:color w:val="000000"/>
                <w:kern w:val="0"/>
                <w14:ligatures w14:val="none"/>
              </w:rPr>
              <w:t>Promoting/Planning PV Summer Lunch and Learns at Paradise Park. Lunch and Learns will incorporate activities to promote the elementary building’s Summer Bridge Challenge.</w:t>
            </w:r>
          </w:p>
          <w:p w14:paraId="166D87B0" w14:textId="77777777" w:rsidR="00C421BF" w:rsidRPr="00C421BF" w:rsidRDefault="00C421BF" w:rsidP="00C421BF">
            <w:pPr>
              <w:spacing w:after="0" w:line="240" w:lineRule="auto"/>
              <w:ind w:left="1440"/>
              <w:rPr>
                <w:rFonts w:ascii="Times New Roman" w:eastAsia="Times New Roman" w:hAnsi="Times New Roman" w:cs="Times New Roman"/>
                <w:kern w:val="0"/>
                <w14:ligatures w14:val="none"/>
              </w:rPr>
            </w:pPr>
            <w:r w:rsidRPr="00C421BF">
              <w:rPr>
                <w:rFonts w:ascii="Courier New" w:eastAsia="Times New Roman" w:hAnsi="Courier New" w:cs="Courier New"/>
                <w:color w:val="000000"/>
                <w:kern w:val="0"/>
                <w:sz w:val="20"/>
                <w:szCs w:val="20"/>
                <w14:ligatures w14:val="none"/>
              </w:rPr>
              <w:t>o</w:t>
            </w:r>
            <w:r w:rsidRPr="00C421BF">
              <w:rPr>
                <w:rFonts w:ascii="Times New Roman" w:eastAsia="Times New Roman" w:hAnsi="Times New Roman" w:cs="Times New Roman"/>
                <w:color w:val="000000"/>
                <w:kern w:val="0"/>
                <w:sz w:val="14"/>
                <w:szCs w:val="14"/>
                <w14:ligatures w14:val="none"/>
              </w:rPr>
              <w:t xml:space="preserve">   </w:t>
            </w:r>
            <w:r w:rsidRPr="00C421BF">
              <w:rPr>
                <w:rFonts w:ascii="Times New Roman" w:eastAsia="Times New Roman" w:hAnsi="Times New Roman" w:cs="Times New Roman"/>
                <w:color w:val="000000"/>
                <w:kern w:val="0"/>
                <w14:ligatures w14:val="none"/>
              </w:rPr>
              <w:t>Planning for Kindergarten Ready Camp - Currently there are 27 learners registered 15 for the morning session and 12 for afternoon session.</w:t>
            </w:r>
          </w:p>
          <w:p w14:paraId="02FB1966"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r w:rsidRPr="00C421BF">
              <w:rPr>
                <w:rFonts w:ascii="Times New Roman" w:eastAsia="Times New Roman" w:hAnsi="Times New Roman" w:cs="Times New Roman"/>
                <w:color w:val="000000"/>
                <w:kern w:val="0"/>
                <w14:ligatures w14:val="none"/>
              </w:rPr>
              <w:t>New Projects/Upcoming Initiatives: </w:t>
            </w:r>
          </w:p>
          <w:p w14:paraId="760A02D7" w14:textId="77777777" w:rsidR="00C421BF" w:rsidRPr="00C421BF" w:rsidRDefault="00C421BF" w:rsidP="00C421BF">
            <w:pPr>
              <w:numPr>
                <w:ilvl w:val="0"/>
                <w:numId w:val="1"/>
              </w:numPr>
              <w:spacing w:after="0" w:line="240" w:lineRule="auto"/>
              <w:ind w:left="1440"/>
              <w:textAlignment w:val="baseline"/>
              <w:rPr>
                <w:rFonts w:ascii="Arial" w:eastAsia="Times New Roman" w:hAnsi="Arial" w:cs="Arial"/>
                <w:color w:val="000000"/>
                <w:kern w:val="0"/>
                <w14:ligatures w14:val="none"/>
              </w:rPr>
            </w:pPr>
            <w:r w:rsidRPr="00C421BF">
              <w:rPr>
                <w:rFonts w:ascii="Times New Roman" w:eastAsia="Times New Roman" w:hAnsi="Times New Roman" w:cs="Times New Roman"/>
                <w:color w:val="000000"/>
                <w:kern w:val="0"/>
                <w14:ligatures w14:val="none"/>
              </w:rPr>
              <w:t>Review academic math and literacy diagnostic MAP data for mid and end of year Kindergarten class and update data sheets.</w:t>
            </w:r>
          </w:p>
          <w:p w14:paraId="791BF96D" w14:textId="77777777" w:rsidR="00C421BF" w:rsidRPr="00C421BF" w:rsidRDefault="00C421BF" w:rsidP="00C421BF">
            <w:pPr>
              <w:numPr>
                <w:ilvl w:val="0"/>
                <w:numId w:val="2"/>
              </w:numPr>
              <w:spacing w:after="0" w:line="240" w:lineRule="auto"/>
              <w:ind w:left="1440"/>
              <w:textAlignment w:val="baseline"/>
              <w:rPr>
                <w:rFonts w:ascii="Arial" w:eastAsia="Times New Roman" w:hAnsi="Arial" w:cs="Arial"/>
                <w:color w:val="000000"/>
                <w:kern w:val="0"/>
                <w14:ligatures w14:val="none"/>
              </w:rPr>
            </w:pPr>
            <w:r w:rsidRPr="00C421BF">
              <w:rPr>
                <w:rFonts w:ascii="Times New Roman" w:eastAsia="Times New Roman" w:hAnsi="Times New Roman" w:cs="Times New Roman"/>
                <w:color w:val="000000"/>
                <w:kern w:val="0"/>
                <w14:ligatures w14:val="none"/>
              </w:rPr>
              <w:t>Continue to collaborate with PVSD and The Factory Programs to provide support for local families in need of extra resources over the summer. </w:t>
            </w:r>
          </w:p>
          <w:p w14:paraId="413CBD2A" w14:textId="77777777" w:rsidR="00C421BF" w:rsidRPr="00C421BF" w:rsidRDefault="00C421BF" w:rsidP="00C421BF">
            <w:pPr>
              <w:numPr>
                <w:ilvl w:val="0"/>
                <w:numId w:val="3"/>
              </w:numPr>
              <w:spacing w:after="0" w:line="240" w:lineRule="auto"/>
              <w:ind w:left="1440"/>
              <w:textAlignment w:val="baseline"/>
              <w:rPr>
                <w:rFonts w:ascii="Arial" w:eastAsia="Times New Roman" w:hAnsi="Arial" w:cs="Arial"/>
                <w:color w:val="000000"/>
                <w:kern w:val="0"/>
                <w14:ligatures w14:val="none"/>
              </w:rPr>
            </w:pPr>
            <w:r w:rsidRPr="00C421BF">
              <w:rPr>
                <w:rFonts w:ascii="Times New Roman" w:eastAsia="Times New Roman" w:hAnsi="Times New Roman" w:cs="Times New Roman"/>
                <w:color w:val="000000"/>
                <w:kern w:val="0"/>
                <w14:ligatures w14:val="none"/>
              </w:rPr>
              <w:t>Collecting data and feedback from family surveys to plan for fall programs.</w:t>
            </w:r>
          </w:p>
          <w:p w14:paraId="5231C3C2" w14:textId="77777777" w:rsidR="00C421BF" w:rsidRPr="00C421BF" w:rsidRDefault="00C421BF" w:rsidP="00C421BF">
            <w:pPr>
              <w:numPr>
                <w:ilvl w:val="0"/>
                <w:numId w:val="4"/>
              </w:numPr>
              <w:spacing w:after="0" w:line="240" w:lineRule="auto"/>
              <w:ind w:left="1440"/>
              <w:textAlignment w:val="baseline"/>
              <w:rPr>
                <w:rFonts w:ascii="Arial" w:eastAsia="Times New Roman" w:hAnsi="Arial" w:cs="Arial"/>
                <w:color w:val="000000"/>
                <w:kern w:val="0"/>
                <w14:ligatures w14:val="none"/>
              </w:rPr>
            </w:pPr>
            <w:r w:rsidRPr="00C421BF">
              <w:rPr>
                <w:rFonts w:ascii="Times New Roman" w:eastAsia="Times New Roman" w:hAnsi="Times New Roman" w:cs="Times New Roman"/>
                <w:color w:val="000000"/>
                <w:kern w:val="0"/>
                <w14:ligatures w14:val="none"/>
              </w:rPr>
              <w:t>Continue to plan for 5-week fall Book Club play and learn series with CAP Home Visitor using the Play and Learn grant.</w:t>
            </w:r>
          </w:p>
          <w:p w14:paraId="5A2FB899" w14:textId="77777777" w:rsidR="00C421BF" w:rsidRPr="00C421BF" w:rsidRDefault="00C421BF" w:rsidP="00C421BF">
            <w:pPr>
              <w:numPr>
                <w:ilvl w:val="0"/>
                <w:numId w:val="5"/>
              </w:numPr>
              <w:spacing w:after="0" w:line="240" w:lineRule="auto"/>
              <w:ind w:left="1440"/>
              <w:textAlignment w:val="baseline"/>
              <w:rPr>
                <w:rFonts w:ascii="Arial" w:eastAsia="Times New Roman" w:hAnsi="Arial" w:cs="Arial"/>
                <w:color w:val="000000"/>
                <w:kern w:val="0"/>
                <w14:ligatures w14:val="none"/>
              </w:rPr>
            </w:pPr>
            <w:r w:rsidRPr="00C421BF">
              <w:rPr>
                <w:rFonts w:ascii="Times New Roman" w:eastAsia="Times New Roman" w:hAnsi="Times New Roman" w:cs="Times New Roman"/>
                <w:color w:val="000000"/>
                <w:kern w:val="0"/>
                <w14:ligatures w14:val="none"/>
              </w:rPr>
              <w:t>Promote PV summer opportunities for families through Smores Summer Newsletter.</w:t>
            </w:r>
          </w:p>
          <w:p w14:paraId="73C9BE97"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r w:rsidRPr="00C421BF">
              <w:rPr>
                <w:rFonts w:ascii="Times New Roman" w:eastAsia="Times New Roman" w:hAnsi="Times New Roman" w:cs="Times New Roman"/>
                <w:color w:val="000000"/>
                <w:kern w:val="0"/>
                <w14:ligatures w14:val="none"/>
              </w:rPr>
              <w:lastRenderedPageBreak/>
              <w:t> </w:t>
            </w:r>
          </w:p>
          <w:p w14:paraId="1DA18E1C"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r w:rsidRPr="00C421BF">
              <w:rPr>
                <w:rFonts w:ascii="Times New Roman" w:eastAsia="Times New Roman" w:hAnsi="Times New Roman" w:cs="Times New Roman"/>
                <w:color w:val="000000"/>
                <w:kern w:val="0"/>
                <w14:ligatures w14:val="none"/>
              </w:rPr>
              <w:t>Future Topics for Consideration: </w:t>
            </w:r>
          </w:p>
          <w:p w14:paraId="59D58756" w14:textId="77777777" w:rsidR="00C421BF" w:rsidRPr="00C421BF" w:rsidRDefault="00C421BF" w:rsidP="00C421BF">
            <w:pPr>
              <w:spacing w:after="0" w:line="240" w:lineRule="auto"/>
              <w:ind w:left="1440"/>
              <w:rPr>
                <w:rFonts w:ascii="Times New Roman" w:eastAsia="Times New Roman" w:hAnsi="Times New Roman" w:cs="Times New Roman"/>
                <w:kern w:val="0"/>
                <w14:ligatures w14:val="none"/>
              </w:rPr>
            </w:pPr>
            <w:r w:rsidRPr="00C421BF">
              <w:rPr>
                <w:rFonts w:ascii="Courier New" w:eastAsia="Times New Roman" w:hAnsi="Courier New" w:cs="Courier New"/>
                <w:color w:val="000000"/>
                <w:kern w:val="0"/>
                <w:sz w:val="20"/>
                <w:szCs w:val="20"/>
                <w14:ligatures w14:val="none"/>
              </w:rPr>
              <w:t>o</w:t>
            </w:r>
            <w:r w:rsidRPr="00C421BF">
              <w:rPr>
                <w:rFonts w:ascii="Times New Roman" w:eastAsia="Times New Roman" w:hAnsi="Times New Roman" w:cs="Times New Roman"/>
                <w:color w:val="000000"/>
                <w:kern w:val="0"/>
                <w:sz w:val="14"/>
                <w:szCs w:val="14"/>
                <w14:ligatures w14:val="none"/>
              </w:rPr>
              <w:t xml:space="preserve">   </w:t>
            </w:r>
            <w:r w:rsidRPr="00C421BF">
              <w:rPr>
                <w:rFonts w:ascii="Times New Roman" w:eastAsia="Times New Roman" w:hAnsi="Times New Roman" w:cs="Times New Roman"/>
                <w:color w:val="000000"/>
                <w:kern w:val="0"/>
                <w14:ligatures w14:val="none"/>
              </w:rPr>
              <w:t>Working on a plan to have the PV First 10 Team (first 10 years of a child’s life) meet up at the beginning of next school year and incorporate new preschool providers, team members and review program goals/outcomes. </w:t>
            </w:r>
          </w:p>
          <w:p w14:paraId="6FB5CCCD" w14:textId="77777777" w:rsidR="00C421BF" w:rsidRPr="00C421BF" w:rsidRDefault="00C421BF" w:rsidP="00C421BF">
            <w:pPr>
              <w:spacing w:after="0" w:line="240" w:lineRule="auto"/>
              <w:ind w:left="1440"/>
              <w:rPr>
                <w:rFonts w:ascii="Times New Roman" w:eastAsia="Times New Roman" w:hAnsi="Times New Roman" w:cs="Times New Roman"/>
                <w:kern w:val="0"/>
                <w14:ligatures w14:val="none"/>
              </w:rPr>
            </w:pPr>
            <w:r w:rsidRPr="00C421BF">
              <w:rPr>
                <w:rFonts w:ascii="Courier New" w:eastAsia="Times New Roman" w:hAnsi="Courier New" w:cs="Courier New"/>
                <w:color w:val="000000"/>
                <w:kern w:val="0"/>
                <w:sz w:val="20"/>
                <w:szCs w:val="20"/>
                <w14:ligatures w14:val="none"/>
              </w:rPr>
              <w:t>o</w:t>
            </w:r>
            <w:r w:rsidRPr="00C421BF">
              <w:rPr>
                <w:rFonts w:ascii="Times New Roman" w:eastAsia="Times New Roman" w:hAnsi="Times New Roman" w:cs="Times New Roman"/>
                <w:color w:val="000000"/>
                <w:kern w:val="0"/>
                <w:sz w:val="14"/>
                <w:szCs w:val="14"/>
                <w14:ligatures w14:val="none"/>
              </w:rPr>
              <w:t xml:space="preserve">   </w:t>
            </w:r>
            <w:r w:rsidRPr="00C421BF">
              <w:rPr>
                <w:rFonts w:ascii="Times New Roman" w:eastAsia="Times New Roman" w:hAnsi="Times New Roman" w:cs="Times New Roman"/>
                <w:color w:val="000000"/>
                <w:kern w:val="0"/>
                <w14:ligatures w14:val="none"/>
              </w:rPr>
              <w:t>Continue work with The Factory to align all youth services programming. </w:t>
            </w:r>
          </w:p>
          <w:p w14:paraId="2C7EB728" w14:textId="77777777" w:rsidR="00C421BF" w:rsidRPr="00C421BF" w:rsidRDefault="00C421BF" w:rsidP="00C421BF">
            <w:pPr>
              <w:spacing w:after="0" w:line="240" w:lineRule="auto"/>
              <w:ind w:left="1440"/>
              <w:rPr>
                <w:rFonts w:ascii="Times New Roman" w:eastAsia="Times New Roman" w:hAnsi="Times New Roman" w:cs="Times New Roman"/>
                <w:kern w:val="0"/>
                <w14:ligatures w14:val="none"/>
              </w:rPr>
            </w:pPr>
            <w:r w:rsidRPr="00C421BF">
              <w:rPr>
                <w:rFonts w:ascii="Courier New" w:eastAsia="Times New Roman" w:hAnsi="Courier New" w:cs="Courier New"/>
                <w:color w:val="000000"/>
                <w:kern w:val="0"/>
                <w:sz w:val="20"/>
                <w:szCs w:val="20"/>
                <w14:ligatures w14:val="none"/>
              </w:rPr>
              <w:t>o</w:t>
            </w:r>
            <w:r w:rsidRPr="00C421BF">
              <w:rPr>
                <w:rFonts w:ascii="Times New Roman" w:eastAsia="Times New Roman" w:hAnsi="Times New Roman" w:cs="Times New Roman"/>
                <w:color w:val="000000"/>
                <w:kern w:val="0"/>
                <w:sz w:val="14"/>
                <w:szCs w:val="14"/>
                <w14:ligatures w14:val="none"/>
              </w:rPr>
              <w:t xml:space="preserve">   </w:t>
            </w:r>
            <w:r w:rsidRPr="00C421BF">
              <w:rPr>
                <w:rFonts w:ascii="Times New Roman" w:eastAsia="Times New Roman" w:hAnsi="Times New Roman" w:cs="Times New Roman"/>
                <w:color w:val="000000"/>
                <w:kern w:val="0"/>
                <w14:ligatures w14:val="none"/>
              </w:rPr>
              <w:t>Continue work with TIN in promoting the increase of 3rd grade reading level initiative. </w:t>
            </w:r>
          </w:p>
        </w:tc>
      </w:tr>
      <w:tr w:rsidR="00C421BF" w:rsidRPr="00C421BF" w14:paraId="0AC1E7B3" w14:textId="77777777" w:rsidTr="00C421B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2428A8"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3884FC"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r w:rsidRPr="00C421BF">
              <w:rPr>
                <w:rFonts w:ascii="Arial" w:eastAsia="Times New Roman" w:hAnsi="Arial" w:cs="Arial"/>
                <w:color w:val="000000"/>
                <w:kern w:val="0"/>
                <w:sz w:val="22"/>
                <w:szCs w:val="22"/>
                <w14:ligatures w14:val="none"/>
              </w:rPr>
              <w:t>PV Early Learning Center run by CAP Update</w:t>
            </w:r>
          </w:p>
          <w:p w14:paraId="6F5263C1" w14:textId="77777777" w:rsidR="00C421BF" w:rsidRPr="00C421BF" w:rsidRDefault="00C421BF" w:rsidP="00C421BF">
            <w:pPr>
              <w:numPr>
                <w:ilvl w:val="0"/>
                <w:numId w:val="6"/>
              </w:numPr>
              <w:spacing w:after="0" w:line="240" w:lineRule="auto"/>
              <w:ind w:left="1440"/>
              <w:textAlignment w:val="baseline"/>
              <w:rPr>
                <w:rFonts w:ascii="Arial" w:eastAsia="Times New Roman" w:hAnsi="Arial" w:cs="Arial"/>
                <w:color w:val="000000"/>
                <w:kern w:val="0"/>
                <w:sz w:val="22"/>
                <w:szCs w:val="22"/>
                <w14:ligatures w14:val="none"/>
              </w:rPr>
            </w:pPr>
            <w:r w:rsidRPr="00C421BF">
              <w:rPr>
                <w:rFonts w:ascii="Arial" w:eastAsia="Times New Roman" w:hAnsi="Arial" w:cs="Arial"/>
                <w:color w:val="000000"/>
                <w:kern w:val="0"/>
                <w:sz w:val="22"/>
                <w:szCs w:val="22"/>
                <w14:ligatures w14:val="none"/>
              </w:rPr>
              <w:t xml:space="preserve">The Factory has continued to acquire grants to complete the renovations required </w:t>
            </w:r>
            <w:proofErr w:type="gramStart"/>
            <w:r w:rsidRPr="00C421BF">
              <w:rPr>
                <w:rFonts w:ascii="Arial" w:eastAsia="Times New Roman" w:hAnsi="Arial" w:cs="Arial"/>
                <w:color w:val="000000"/>
                <w:kern w:val="0"/>
                <w:sz w:val="22"/>
                <w:szCs w:val="22"/>
                <w14:ligatures w14:val="none"/>
              </w:rPr>
              <w:t>in order for</w:t>
            </w:r>
            <w:proofErr w:type="gramEnd"/>
            <w:r w:rsidRPr="00C421BF">
              <w:rPr>
                <w:rFonts w:ascii="Arial" w:eastAsia="Times New Roman" w:hAnsi="Arial" w:cs="Arial"/>
                <w:color w:val="000000"/>
                <w:kern w:val="0"/>
                <w:sz w:val="22"/>
                <w:szCs w:val="22"/>
                <w14:ligatures w14:val="none"/>
              </w:rPr>
              <w:t xml:space="preserve"> the state to approve the Early Learning Center to be licensed at The Factory.</w:t>
            </w:r>
          </w:p>
          <w:p w14:paraId="46C9C365" w14:textId="77777777" w:rsidR="00C421BF" w:rsidRPr="00C421BF" w:rsidRDefault="00C421BF" w:rsidP="00C421BF">
            <w:pPr>
              <w:numPr>
                <w:ilvl w:val="0"/>
                <w:numId w:val="6"/>
              </w:numPr>
              <w:spacing w:after="0" w:line="240" w:lineRule="auto"/>
              <w:ind w:left="1440"/>
              <w:textAlignment w:val="baseline"/>
              <w:rPr>
                <w:rFonts w:ascii="Arial" w:eastAsia="Times New Roman" w:hAnsi="Arial" w:cs="Arial"/>
                <w:color w:val="000000"/>
                <w:kern w:val="0"/>
                <w:sz w:val="22"/>
                <w:szCs w:val="22"/>
                <w14:ligatures w14:val="none"/>
              </w:rPr>
            </w:pPr>
            <w:r w:rsidRPr="00C421BF">
              <w:rPr>
                <w:rFonts w:ascii="Arial" w:eastAsia="Times New Roman" w:hAnsi="Arial" w:cs="Arial"/>
                <w:color w:val="000000"/>
                <w:kern w:val="0"/>
                <w:sz w:val="22"/>
                <w:szCs w:val="22"/>
                <w14:ligatures w14:val="none"/>
              </w:rPr>
              <w:t>To date there is about $150,000 spent.  The High Foundation has been a huge support.</w:t>
            </w:r>
          </w:p>
          <w:p w14:paraId="4559E344" w14:textId="77777777" w:rsidR="00C421BF" w:rsidRPr="00C421BF" w:rsidRDefault="00C421BF" w:rsidP="00C421BF">
            <w:pPr>
              <w:numPr>
                <w:ilvl w:val="0"/>
                <w:numId w:val="6"/>
              </w:numPr>
              <w:spacing w:after="0" w:line="240" w:lineRule="auto"/>
              <w:ind w:left="1440"/>
              <w:textAlignment w:val="baseline"/>
              <w:rPr>
                <w:rFonts w:ascii="Arial" w:eastAsia="Times New Roman" w:hAnsi="Arial" w:cs="Arial"/>
                <w:color w:val="000000"/>
                <w:kern w:val="0"/>
                <w:sz w:val="22"/>
                <w:szCs w:val="22"/>
                <w14:ligatures w14:val="none"/>
              </w:rPr>
            </w:pPr>
            <w:r w:rsidRPr="00C421BF">
              <w:rPr>
                <w:rFonts w:ascii="Arial" w:eastAsia="Times New Roman" w:hAnsi="Arial" w:cs="Arial"/>
                <w:color w:val="000000"/>
                <w:kern w:val="0"/>
                <w:sz w:val="22"/>
                <w:szCs w:val="22"/>
                <w14:ligatures w14:val="none"/>
              </w:rPr>
              <w:t xml:space="preserve">The big hurdle that has surfaced in the last few months is from DEP and water.  They are saying The Factory must build a stand-a-lone well, which costs approximately $150,000 and with permits </w:t>
            </w:r>
            <w:proofErr w:type="spellStart"/>
            <w:r w:rsidRPr="00C421BF">
              <w:rPr>
                <w:rFonts w:ascii="Arial" w:eastAsia="Times New Roman" w:hAnsi="Arial" w:cs="Arial"/>
                <w:color w:val="000000"/>
                <w:kern w:val="0"/>
                <w:sz w:val="22"/>
                <w:szCs w:val="22"/>
                <w14:ligatures w14:val="none"/>
              </w:rPr>
              <w:t>ect</w:t>
            </w:r>
            <w:proofErr w:type="spellEnd"/>
            <w:r w:rsidRPr="00C421BF">
              <w:rPr>
                <w:rFonts w:ascii="Arial" w:eastAsia="Times New Roman" w:hAnsi="Arial" w:cs="Arial"/>
                <w:color w:val="000000"/>
                <w:kern w:val="0"/>
                <w:sz w:val="22"/>
                <w:szCs w:val="22"/>
                <w14:ligatures w14:val="none"/>
              </w:rPr>
              <w:t>, is a 12 month turn-around.  With the upcoming expected vacancy of PVIS this is not an immediate option.  Currently we are looking at a DHS temporary approval.  </w:t>
            </w:r>
          </w:p>
          <w:p w14:paraId="24707EEC" w14:textId="77777777" w:rsidR="00C421BF" w:rsidRPr="00C421BF" w:rsidRDefault="00C421BF" w:rsidP="00C421BF">
            <w:pPr>
              <w:numPr>
                <w:ilvl w:val="0"/>
                <w:numId w:val="6"/>
              </w:numPr>
              <w:spacing w:after="0" w:line="240" w:lineRule="auto"/>
              <w:ind w:left="1440"/>
              <w:textAlignment w:val="baseline"/>
              <w:rPr>
                <w:rFonts w:ascii="Arial" w:eastAsia="Times New Roman" w:hAnsi="Arial" w:cs="Arial"/>
                <w:color w:val="000000"/>
                <w:kern w:val="0"/>
                <w:sz w:val="22"/>
                <w:szCs w:val="22"/>
                <w14:ligatures w14:val="none"/>
              </w:rPr>
            </w:pPr>
            <w:r w:rsidRPr="00C421BF">
              <w:rPr>
                <w:rFonts w:ascii="Arial" w:eastAsia="Times New Roman" w:hAnsi="Arial" w:cs="Arial"/>
                <w:color w:val="000000"/>
                <w:kern w:val="0"/>
                <w:sz w:val="22"/>
                <w:szCs w:val="22"/>
                <w14:ligatures w14:val="none"/>
              </w:rPr>
              <w:t>The goal is to still move the PV Early Learning Center to The Factory by the beginning of the year.  Although we are doing everything possible to have this come to fruition, this might have to be delayed, which means CAP would obviously need to continue to pay their monthly fee.  I am also working with John and Dustin on what else may need to occur to support them if delayed.</w:t>
            </w:r>
          </w:p>
        </w:tc>
      </w:tr>
    </w:tbl>
    <w:p w14:paraId="4BE267D6"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775"/>
        <w:gridCol w:w="8565"/>
      </w:tblGrid>
      <w:tr w:rsidR="00C421BF" w:rsidRPr="00C421BF" w14:paraId="2A24D0F7" w14:textId="77777777" w:rsidTr="00C421BF">
        <w:tc>
          <w:tcPr>
            <w:tcW w:w="0" w:type="auto"/>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hideMark/>
          </w:tcPr>
          <w:p w14:paraId="47B66438"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r w:rsidRPr="00C421BF">
              <w:rPr>
                <w:rFonts w:ascii="Arial" w:eastAsia="Times New Roman" w:hAnsi="Arial" w:cs="Arial"/>
                <w:color w:val="FFFFFF"/>
                <w:kern w:val="0"/>
                <w:sz w:val="22"/>
                <w:szCs w:val="22"/>
                <w14:ligatures w14:val="none"/>
              </w:rPr>
              <w:t>Dates</w:t>
            </w:r>
          </w:p>
        </w:tc>
        <w:tc>
          <w:tcPr>
            <w:tcW w:w="0" w:type="auto"/>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hideMark/>
          </w:tcPr>
          <w:p w14:paraId="3B2F8C44"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r w:rsidRPr="00C421BF">
              <w:rPr>
                <w:rFonts w:ascii="Arial" w:eastAsia="Times New Roman" w:hAnsi="Arial" w:cs="Arial"/>
                <w:color w:val="FFFFFF"/>
                <w:kern w:val="0"/>
                <w:sz w:val="22"/>
                <w:szCs w:val="22"/>
                <w14:ligatures w14:val="none"/>
              </w:rPr>
              <w:t>Elementary Curriculum Topics </w:t>
            </w:r>
          </w:p>
        </w:tc>
      </w:tr>
      <w:tr w:rsidR="00C421BF" w:rsidRPr="00C421BF" w14:paraId="4FB919EB" w14:textId="77777777" w:rsidTr="00C421B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715969"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800E80" w14:textId="77777777" w:rsidR="00C421BF" w:rsidRPr="00C421BF" w:rsidRDefault="00C421BF" w:rsidP="00C421BF">
            <w:pPr>
              <w:numPr>
                <w:ilvl w:val="0"/>
                <w:numId w:val="7"/>
              </w:numPr>
              <w:spacing w:after="0" w:line="240" w:lineRule="auto"/>
              <w:ind w:left="1440"/>
              <w:textAlignment w:val="baseline"/>
              <w:rPr>
                <w:rFonts w:ascii="Arial" w:eastAsia="Times New Roman" w:hAnsi="Arial" w:cs="Arial"/>
                <w:color w:val="000000"/>
                <w:kern w:val="0"/>
                <w:sz w:val="22"/>
                <w:szCs w:val="22"/>
                <w14:ligatures w14:val="none"/>
              </w:rPr>
            </w:pPr>
            <w:r w:rsidRPr="00C421BF">
              <w:rPr>
                <w:rFonts w:ascii="Arial" w:eastAsia="Times New Roman" w:hAnsi="Arial" w:cs="Arial"/>
                <w:color w:val="000000"/>
                <w:kern w:val="0"/>
                <w:sz w:val="22"/>
                <w:szCs w:val="22"/>
                <w14:ligatures w14:val="none"/>
              </w:rPr>
              <w:t xml:space="preserve">Completed all the </w:t>
            </w:r>
            <w:proofErr w:type="spellStart"/>
            <w:r w:rsidRPr="00C421BF">
              <w:rPr>
                <w:rFonts w:ascii="Arial" w:eastAsia="Times New Roman" w:hAnsi="Arial" w:cs="Arial"/>
                <w:color w:val="000000"/>
                <w:kern w:val="0"/>
                <w:sz w:val="22"/>
                <w:szCs w:val="22"/>
                <w14:ligatures w14:val="none"/>
              </w:rPr>
              <w:t>year end</w:t>
            </w:r>
            <w:proofErr w:type="spellEnd"/>
            <w:r w:rsidRPr="00C421BF">
              <w:rPr>
                <w:rFonts w:ascii="Arial" w:eastAsia="Times New Roman" w:hAnsi="Arial" w:cs="Arial"/>
                <w:color w:val="000000"/>
                <w:kern w:val="0"/>
                <w:sz w:val="22"/>
                <w:szCs w:val="22"/>
                <w14:ligatures w14:val="none"/>
              </w:rPr>
              <w:t xml:space="preserve"> math, science and literacy achievement and growth assessments utilizing the MAP platform.  The math data continued to look even more impressive, as the current trends have shown.</w:t>
            </w:r>
          </w:p>
        </w:tc>
      </w:tr>
      <w:tr w:rsidR="00C421BF" w:rsidRPr="00C421BF" w14:paraId="525FA914" w14:textId="77777777" w:rsidTr="00C421B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2428E9"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4232A3" w14:textId="77777777" w:rsidR="00C421BF" w:rsidRPr="00C421BF" w:rsidRDefault="00C421BF" w:rsidP="00C421BF">
            <w:pPr>
              <w:numPr>
                <w:ilvl w:val="0"/>
                <w:numId w:val="8"/>
              </w:numPr>
              <w:spacing w:after="0" w:line="240" w:lineRule="auto"/>
              <w:ind w:left="1440"/>
              <w:textAlignment w:val="baseline"/>
              <w:rPr>
                <w:rFonts w:ascii="Arial" w:eastAsia="Times New Roman" w:hAnsi="Arial" w:cs="Arial"/>
                <w:color w:val="000000"/>
                <w:kern w:val="0"/>
                <w:sz w:val="22"/>
                <w:szCs w:val="22"/>
                <w14:ligatures w14:val="none"/>
              </w:rPr>
            </w:pPr>
            <w:r w:rsidRPr="00C421BF">
              <w:rPr>
                <w:rFonts w:ascii="Arial" w:eastAsia="Times New Roman" w:hAnsi="Arial" w:cs="Arial"/>
                <w:color w:val="000000"/>
                <w:kern w:val="0"/>
                <w:sz w:val="22"/>
                <w:szCs w:val="22"/>
                <w14:ligatures w14:val="none"/>
              </w:rPr>
              <w:t>We held a district writing curriculum audit workshop.  The group had representation from each grade as well as student services.  The areas of discussion were:</w:t>
            </w:r>
          </w:p>
          <w:p w14:paraId="579D4F56" w14:textId="77777777" w:rsidR="00C421BF" w:rsidRPr="00C421BF" w:rsidRDefault="00C421BF" w:rsidP="00C421BF">
            <w:pPr>
              <w:numPr>
                <w:ilvl w:val="1"/>
                <w:numId w:val="8"/>
              </w:numPr>
              <w:spacing w:after="0" w:line="240" w:lineRule="auto"/>
              <w:ind w:left="2160"/>
              <w:textAlignment w:val="baseline"/>
              <w:rPr>
                <w:rFonts w:ascii="Arial" w:eastAsia="Times New Roman" w:hAnsi="Arial" w:cs="Arial"/>
                <w:color w:val="000000"/>
                <w:kern w:val="0"/>
                <w:sz w:val="22"/>
                <w:szCs w:val="22"/>
                <w14:ligatures w14:val="none"/>
              </w:rPr>
            </w:pPr>
            <w:r w:rsidRPr="00C421BF">
              <w:rPr>
                <w:rFonts w:ascii="Arial" w:eastAsia="Times New Roman" w:hAnsi="Arial" w:cs="Arial"/>
                <w:color w:val="000000"/>
                <w:kern w:val="0"/>
                <w:sz w:val="22"/>
                <w:szCs w:val="22"/>
                <w14:ligatures w14:val="none"/>
              </w:rPr>
              <w:t>CORE curriculum writing status</w:t>
            </w:r>
          </w:p>
          <w:p w14:paraId="48F971F4" w14:textId="77777777" w:rsidR="00C421BF" w:rsidRPr="00C421BF" w:rsidRDefault="00C421BF" w:rsidP="00C421BF">
            <w:pPr>
              <w:numPr>
                <w:ilvl w:val="1"/>
                <w:numId w:val="8"/>
              </w:numPr>
              <w:spacing w:after="0" w:line="240" w:lineRule="auto"/>
              <w:ind w:left="2160"/>
              <w:textAlignment w:val="baseline"/>
              <w:rPr>
                <w:rFonts w:ascii="Arial" w:eastAsia="Times New Roman" w:hAnsi="Arial" w:cs="Arial"/>
                <w:color w:val="000000"/>
                <w:kern w:val="0"/>
                <w:sz w:val="22"/>
                <w:szCs w:val="22"/>
                <w14:ligatures w14:val="none"/>
              </w:rPr>
            </w:pPr>
            <w:r w:rsidRPr="00C421BF">
              <w:rPr>
                <w:rFonts w:ascii="Arial" w:eastAsia="Times New Roman" w:hAnsi="Arial" w:cs="Arial"/>
                <w:color w:val="000000"/>
                <w:kern w:val="0"/>
                <w:sz w:val="22"/>
                <w:szCs w:val="22"/>
                <w14:ligatures w14:val="none"/>
              </w:rPr>
              <w:t>Pieces currently being layered in</w:t>
            </w:r>
          </w:p>
          <w:p w14:paraId="24958412" w14:textId="77777777" w:rsidR="00C421BF" w:rsidRPr="00C421BF" w:rsidRDefault="00C421BF" w:rsidP="00C421BF">
            <w:pPr>
              <w:numPr>
                <w:ilvl w:val="1"/>
                <w:numId w:val="8"/>
              </w:numPr>
              <w:spacing w:after="0" w:line="240" w:lineRule="auto"/>
              <w:ind w:left="2160"/>
              <w:textAlignment w:val="baseline"/>
              <w:rPr>
                <w:rFonts w:ascii="Arial" w:eastAsia="Times New Roman" w:hAnsi="Arial" w:cs="Arial"/>
                <w:color w:val="000000"/>
                <w:kern w:val="0"/>
                <w:sz w:val="22"/>
                <w:szCs w:val="22"/>
                <w14:ligatures w14:val="none"/>
              </w:rPr>
            </w:pPr>
            <w:r w:rsidRPr="00C421BF">
              <w:rPr>
                <w:rFonts w:ascii="Arial" w:eastAsia="Times New Roman" w:hAnsi="Arial" w:cs="Arial"/>
                <w:color w:val="000000"/>
                <w:kern w:val="0"/>
                <w:sz w:val="22"/>
                <w:szCs w:val="22"/>
                <w14:ligatures w14:val="none"/>
              </w:rPr>
              <w:t>Current writing data and needs identified</w:t>
            </w:r>
          </w:p>
          <w:p w14:paraId="16F865A2" w14:textId="77777777" w:rsidR="00C421BF" w:rsidRPr="00C421BF" w:rsidRDefault="00C421BF" w:rsidP="00C421BF">
            <w:pPr>
              <w:numPr>
                <w:ilvl w:val="1"/>
                <w:numId w:val="8"/>
              </w:numPr>
              <w:spacing w:after="0" w:line="240" w:lineRule="auto"/>
              <w:ind w:left="2160"/>
              <w:textAlignment w:val="baseline"/>
              <w:rPr>
                <w:rFonts w:ascii="Arial" w:eastAsia="Times New Roman" w:hAnsi="Arial" w:cs="Arial"/>
                <w:color w:val="000000"/>
                <w:kern w:val="0"/>
                <w:sz w:val="22"/>
                <w:szCs w:val="22"/>
                <w14:ligatures w14:val="none"/>
              </w:rPr>
            </w:pPr>
            <w:r w:rsidRPr="00C421BF">
              <w:rPr>
                <w:rFonts w:ascii="Arial" w:eastAsia="Times New Roman" w:hAnsi="Arial" w:cs="Arial"/>
                <w:color w:val="000000"/>
                <w:kern w:val="0"/>
                <w:sz w:val="22"/>
                <w:szCs w:val="22"/>
                <w14:ligatures w14:val="none"/>
              </w:rPr>
              <w:t xml:space="preserve">Further pieces to research and pilot to </w:t>
            </w:r>
            <w:proofErr w:type="gramStart"/>
            <w:r w:rsidRPr="00C421BF">
              <w:rPr>
                <w:rFonts w:ascii="Arial" w:eastAsia="Times New Roman" w:hAnsi="Arial" w:cs="Arial"/>
                <w:color w:val="000000"/>
                <w:kern w:val="0"/>
                <w:sz w:val="22"/>
                <w:szCs w:val="22"/>
                <w14:ligatures w14:val="none"/>
              </w:rPr>
              <w:t>make a decision</w:t>
            </w:r>
            <w:proofErr w:type="gramEnd"/>
            <w:r w:rsidRPr="00C421BF">
              <w:rPr>
                <w:rFonts w:ascii="Arial" w:eastAsia="Times New Roman" w:hAnsi="Arial" w:cs="Arial"/>
                <w:color w:val="000000"/>
                <w:kern w:val="0"/>
                <w:sz w:val="22"/>
                <w:szCs w:val="22"/>
                <w14:ligatures w14:val="none"/>
              </w:rPr>
              <w:t xml:space="preserve"> by April 2026 on what will be adopted.</w:t>
            </w:r>
          </w:p>
        </w:tc>
      </w:tr>
      <w:tr w:rsidR="00C421BF" w:rsidRPr="00C421BF" w14:paraId="732FCE28" w14:textId="77777777" w:rsidTr="00C421B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E64B11"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DAAD1C" w14:textId="77777777" w:rsidR="00C421BF" w:rsidRPr="00C421BF" w:rsidRDefault="00C421BF" w:rsidP="00C421BF">
            <w:pPr>
              <w:numPr>
                <w:ilvl w:val="0"/>
                <w:numId w:val="9"/>
              </w:numPr>
              <w:spacing w:after="0" w:line="240" w:lineRule="auto"/>
              <w:ind w:left="1440"/>
              <w:textAlignment w:val="baseline"/>
              <w:rPr>
                <w:rFonts w:ascii="Arial" w:eastAsia="Times New Roman" w:hAnsi="Arial" w:cs="Arial"/>
                <w:color w:val="000000"/>
                <w:kern w:val="0"/>
                <w:sz w:val="22"/>
                <w:szCs w:val="22"/>
                <w14:ligatures w14:val="none"/>
              </w:rPr>
            </w:pPr>
            <w:r w:rsidRPr="00C421BF">
              <w:rPr>
                <w:rFonts w:ascii="Arial" w:eastAsia="Times New Roman" w:hAnsi="Arial" w:cs="Arial"/>
                <w:color w:val="000000"/>
                <w:kern w:val="0"/>
                <w:sz w:val="22"/>
                <w:szCs w:val="22"/>
                <w14:ligatures w14:val="none"/>
              </w:rPr>
              <w:t xml:space="preserve">All year-end learning </w:t>
            </w:r>
            <w:proofErr w:type="spellStart"/>
            <w:r w:rsidRPr="00C421BF">
              <w:rPr>
                <w:rFonts w:ascii="Arial" w:eastAsia="Times New Roman" w:hAnsi="Arial" w:cs="Arial"/>
                <w:color w:val="000000"/>
                <w:kern w:val="0"/>
                <w:sz w:val="22"/>
                <w:szCs w:val="22"/>
                <w14:ligatures w14:val="none"/>
              </w:rPr>
              <w:t>faciltator</w:t>
            </w:r>
            <w:proofErr w:type="spellEnd"/>
            <w:r w:rsidRPr="00C421BF">
              <w:rPr>
                <w:rFonts w:ascii="Arial" w:eastAsia="Times New Roman" w:hAnsi="Arial" w:cs="Arial"/>
                <w:color w:val="000000"/>
                <w:kern w:val="0"/>
                <w:sz w:val="22"/>
                <w:szCs w:val="22"/>
                <w14:ligatures w14:val="none"/>
              </w:rPr>
              <w:t xml:space="preserve"> evaluations and performance goal meetings were held and completed in our staffing platform Frontline.  The data from these will be utilized to create district, building and staff level 2025-26 goals.</w:t>
            </w:r>
          </w:p>
        </w:tc>
      </w:tr>
    </w:tbl>
    <w:p w14:paraId="0C04BD36" w14:textId="77777777" w:rsidR="00C421BF" w:rsidRDefault="00C421BF" w:rsidP="00C421BF">
      <w:pPr>
        <w:spacing w:after="0" w:line="240" w:lineRule="auto"/>
        <w:rPr>
          <w:rFonts w:ascii="Times New Roman" w:eastAsia="Times New Roman" w:hAnsi="Times New Roman" w:cs="Times New Roman"/>
          <w:kern w:val="0"/>
          <w14:ligatures w14:val="none"/>
        </w:rPr>
      </w:pPr>
    </w:p>
    <w:p w14:paraId="6DE9CCCC" w14:textId="77777777" w:rsidR="00C421BF" w:rsidRDefault="00C421BF" w:rsidP="00C421BF">
      <w:pPr>
        <w:spacing w:after="0" w:line="240" w:lineRule="auto"/>
        <w:rPr>
          <w:rFonts w:ascii="Times New Roman" w:eastAsia="Times New Roman" w:hAnsi="Times New Roman" w:cs="Times New Roman"/>
          <w:kern w:val="0"/>
          <w14:ligatures w14:val="none"/>
        </w:rPr>
      </w:pPr>
    </w:p>
    <w:p w14:paraId="0D8C8766" w14:textId="77777777" w:rsidR="00C421BF" w:rsidRDefault="00C421BF" w:rsidP="00C421BF">
      <w:pPr>
        <w:spacing w:after="0" w:line="240" w:lineRule="auto"/>
        <w:rPr>
          <w:rFonts w:ascii="Times New Roman" w:eastAsia="Times New Roman" w:hAnsi="Times New Roman" w:cs="Times New Roman"/>
          <w:kern w:val="0"/>
          <w14:ligatures w14:val="none"/>
        </w:rPr>
      </w:pPr>
    </w:p>
    <w:p w14:paraId="39894900" w14:textId="77777777" w:rsidR="00C421BF" w:rsidRDefault="00C421BF" w:rsidP="00C421BF">
      <w:pPr>
        <w:spacing w:after="0" w:line="240" w:lineRule="auto"/>
        <w:rPr>
          <w:rFonts w:ascii="Times New Roman" w:eastAsia="Times New Roman" w:hAnsi="Times New Roman" w:cs="Times New Roman"/>
          <w:kern w:val="0"/>
          <w14:ligatures w14:val="none"/>
        </w:rPr>
      </w:pPr>
    </w:p>
    <w:p w14:paraId="52BDB24E"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775"/>
        <w:gridCol w:w="8565"/>
      </w:tblGrid>
      <w:tr w:rsidR="00C421BF" w:rsidRPr="00C421BF" w14:paraId="62184D7E" w14:textId="77777777" w:rsidTr="00C421BF">
        <w:tc>
          <w:tcPr>
            <w:tcW w:w="0" w:type="auto"/>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hideMark/>
          </w:tcPr>
          <w:p w14:paraId="2CDB6AA7"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r w:rsidRPr="00C421BF">
              <w:rPr>
                <w:rFonts w:ascii="Arial" w:eastAsia="Times New Roman" w:hAnsi="Arial" w:cs="Arial"/>
                <w:color w:val="FFFFFF"/>
                <w:kern w:val="0"/>
                <w:sz w:val="22"/>
                <w:szCs w:val="22"/>
                <w14:ligatures w14:val="none"/>
              </w:rPr>
              <w:lastRenderedPageBreak/>
              <w:t>Dates</w:t>
            </w:r>
          </w:p>
        </w:tc>
        <w:tc>
          <w:tcPr>
            <w:tcW w:w="0" w:type="auto"/>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hideMark/>
          </w:tcPr>
          <w:p w14:paraId="78975EAF"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r w:rsidRPr="00C421BF">
              <w:rPr>
                <w:rFonts w:ascii="Arial" w:eastAsia="Times New Roman" w:hAnsi="Arial" w:cs="Arial"/>
                <w:color w:val="FFFFFF"/>
                <w:kern w:val="0"/>
                <w:sz w:val="22"/>
                <w:szCs w:val="22"/>
                <w14:ligatures w14:val="none"/>
              </w:rPr>
              <w:t>Middle &amp; High School Curriculum Topics </w:t>
            </w:r>
          </w:p>
        </w:tc>
      </w:tr>
      <w:tr w:rsidR="00C421BF" w:rsidRPr="00C421BF" w14:paraId="5A098AE7" w14:textId="77777777" w:rsidTr="00C421B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61C698"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0C9DAC" w14:textId="77777777" w:rsidR="00C421BF" w:rsidRPr="00C421BF" w:rsidRDefault="00C421BF" w:rsidP="00C421BF">
            <w:pPr>
              <w:numPr>
                <w:ilvl w:val="0"/>
                <w:numId w:val="10"/>
              </w:numPr>
              <w:spacing w:after="0" w:line="240" w:lineRule="auto"/>
              <w:ind w:left="1440"/>
              <w:textAlignment w:val="baseline"/>
              <w:rPr>
                <w:rFonts w:ascii="Arial" w:eastAsia="Times New Roman" w:hAnsi="Arial" w:cs="Arial"/>
                <w:color w:val="000000"/>
                <w:kern w:val="0"/>
                <w:sz w:val="22"/>
                <w:szCs w:val="22"/>
                <w14:ligatures w14:val="none"/>
              </w:rPr>
            </w:pPr>
            <w:proofErr w:type="spellStart"/>
            <w:r w:rsidRPr="00C421BF">
              <w:rPr>
                <w:rFonts w:ascii="Arial" w:eastAsia="Times New Roman" w:hAnsi="Arial" w:cs="Arial"/>
                <w:color w:val="000000"/>
                <w:kern w:val="0"/>
                <w:sz w:val="22"/>
                <w:szCs w:val="22"/>
                <w14:ligatures w14:val="none"/>
              </w:rPr>
              <w:t>Year end</w:t>
            </w:r>
            <w:proofErr w:type="spellEnd"/>
            <w:r w:rsidRPr="00C421BF">
              <w:rPr>
                <w:rFonts w:ascii="Arial" w:eastAsia="Times New Roman" w:hAnsi="Arial" w:cs="Arial"/>
                <w:color w:val="000000"/>
                <w:kern w:val="0"/>
                <w:sz w:val="22"/>
                <w:szCs w:val="22"/>
                <w14:ligatures w14:val="none"/>
              </w:rPr>
              <w:t xml:space="preserve"> data assessments were administered for math, literacy and science.  These were through the STAR platform and currently being diagnosed.</w:t>
            </w:r>
          </w:p>
        </w:tc>
      </w:tr>
      <w:tr w:rsidR="00C421BF" w:rsidRPr="00C421BF" w14:paraId="5D082FE6" w14:textId="77777777" w:rsidTr="00C421B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229B55"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ADD66F" w14:textId="77777777" w:rsidR="00C421BF" w:rsidRPr="00C421BF" w:rsidRDefault="00C421BF" w:rsidP="00C421BF">
            <w:pPr>
              <w:numPr>
                <w:ilvl w:val="0"/>
                <w:numId w:val="11"/>
              </w:numPr>
              <w:spacing w:after="0" w:line="240" w:lineRule="auto"/>
              <w:ind w:left="1440"/>
              <w:textAlignment w:val="baseline"/>
              <w:rPr>
                <w:rFonts w:ascii="Arial" w:eastAsia="Times New Roman" w:hAnsi="Arial" w:cs="Arial"/>
                <w:color w:val="000000"/>
                <w:kern w:val="0"/>
                <w:sz w:val="22"/>
                <w:szCs w:val="22"/>
                <w14:ligatures w14:val="none"/>
              </w:rPr>
            </w:pPr>
            <w:r w:rsidRPr="00C421BF">
              <w:rPr>
                <w:rFonts w:ascii="Arial" w:eastAsia="Times New Roman" w:hAnsi="Arial" w:cs="Arial"/>
                <w:color w:val="000000"/>
                <w:kern w:val="0"/>
                <w:sz w:val="22"/>
                <w:szCs w:val="22"/>
                <w14:ligatures w14:val="none"/>
              </w:rPr>
              <w:t xml:space="preserve">All year-end learning </w:t>
            </w:r>
            <w:proofErr w:type="spellStart"/>
            <w:r w:rsidRPr="00C421BF">
              <w:rPr>
                <w:rFonts w:ascii="Arial" w:eastAsia="Times New Roman" w:hAnsi="Arial" w:cs="Arial"/>
                <w:color w:val="000000"/>
                <w:kern w:val="0"/>
                <w:sz w:val="22"/>
                <w:szCs w:val="22"/>
                <w14:ligatures w14:val="none"/>
              </w:rPr>
              <w:t>faciltator</w:t>
            </w:r>
            <w:proofErr w:type="spellEnd"/>
            <w:r w:rsidRPr="00C421BF">
              <w:rPr>
                <w:rFonts w:ascii="Arial" w:eastAsia="Times New Roman" w:hAnsi="Arial" w:cs="Arial"/>
                <w:color w:val="000000"/>
                <w:kern w:val="0"/>
                <w:sz w:val="22"/>
                <w:szCs w:val="22"/>
                <w14:ligatures w14:val="none"/>
              </w:rPr>
              <w:t xml:space="preserve"> evaluations and performance goal meetings were held and completed in our staffing platform Frontline.  The data from these will be utilized to create district, building and staff level 2025-26 goals.</w:t>
            </w:r>
          </w:p>
        </w:tc>
      </w:tr>
    </w:tbl>
    <w:p w14:paraId="1E2260A6"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775"/>
        <w:gridCol w:w="8565"/>
      </w:tblGrid>
      <w:tr w:rsidR="00C421BF" w:rsidRPr="00C421BF" w14:paraId="219F6F70" w14:textId="77777777" w:rsidTr="00C421BF">
        <w:tc>
          <w:tcPr>
            <w:tcW w:w="0" w:type="auto"/>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hideMark/>
          </w:tcPr>
          <w:p w14:paraId="27E28ED5"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r w:rsidRPr="00C421BF">
              <w:rPr>
                <w:rFonts w:ascii="Arial" w:eastAsia="Times New Roman" w:hAnsi="Arial" w:cs="Arial"/>
                <w:color w:val="FFFFFF"/>
                <w:kern w:val="0"/>
                <w:sz w:val="22"/>
                <w:szCs w:val="22"/>
                <w14:ligatures w14:val="none"/>
              </w:rPr>
              <w:t>Dates</w:t>
            </w:r>
          </w:p>
        </w:tc>
        <w:tc>
          <w:tcPr>
            <w:tcW w:w="0" w:type="auto"/>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hideMark/>
          </w:tcPr>
          <w:p w14:paraId="398E42A4"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r w:rsidRPr="00C421BF">
              <w:rPr>
                <w:rFonts w:ascii="Arial" w:eastAsia="Times New Roman" w:hAnsi="Arial" w:cs="Arial"/>
                <w:color w:val="FFFFFF"/>
                <w:kern w:val="0"/>
                <w:sz w:val="22"/>
                <w:szCs w:val="22"/>
                <w14:ligatures w14:val="none"/>
              </w:rPr>
              <w:t>School Data &amp; State Assessments &amp; National Tests</w:t>
            </w:r>
          </w:p>
        </w:tc>
      </w:tr>
      <w:tr w:rsidR="00C421BF" w:rsidRPr="00C421BF" w14:paraId="292C5E63" w14:textId="77777777" w:rsidTr="00C421B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82D7B4"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9A0130" w14:textId="77777777" w:rsidR="00C421BF" w:rsidRPr="00C421BF" w:rsidRDefault="00C421BF" w:rsidP="00C421BF">
            <w:pPr>
              <w:numPr>
                <w:ilvl w:val="0"/>
                <w:numId w:val="12"/>
              </w:numPr>
              <w:spacing w:after="0" w:line="240" w:lineRule="auto"/>
              <w:ind w:left="1440"/>
              <w:textAlignment w:val="baseline"/>
              <w:rPr>
                <w:rFonts w:ascii="Arial" w:eastAsia="Times New Roman" w:hAnsi="Arial" w:cs="Arial"/>
                <w:color w:val="000000"/>
                <w:kern w:val="0"/>
                <w:sz w:val="22"/>
                <w:szCs w:val="22"/>
                <w14:ligatures w14:val="none"/>
              </w:rPr>
            </w:pPr>
            <w:r w:rsidRPr="00C421BF">
              <w:rPr>
                <w:rFonts w:ascii="Arial" w:eastAsia="Times New Roman" w:hAnsi="Arial" w:cs="Arial"/>
                <w:color w:val="000000"/>
                <w:kern w:val="0"/>
                <w:sz w:val="22"/>
                <w:szCs w:val="22"/>
                <w14:ligatures w14:val="none"/>
              </w:rPr>
              <w:t>All 2025-26 PSSA and Keystone assessments have been administered and submitted to PDE for scoring.</w:t>
            </w:r>
          </w:p>
        </w:tc>
      </w:tr>
      <w:tr w:rsidR="00C421BF" w:rsidRPr="00C421BF" w14:paraId="68AE6238" w14:textId="77777777" w:rsidTr="00C421B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2DCE8A"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593E0D" w14:textId="77777777" w:rsidR="00C421BF" w:rsidRPr="00C421BF" w:rsidRDefault="00C421BF" w:rsidP="00C421BF">
            <w:pPr>
              <w:numPr>
                <w:ilvl w:val="0"/>
                <w:numId w:val="13"/>
              </w:numPr>
              <w:spacing w:after="0" w:line="240" w:lineRule="auto"/>
              <w:ind w:left="1440"/>
              <w:textAlignment w:val="baseline"/>
              <w:rPr>
                <w:rFonts w:ascii="Arial" w:eastAsia="Times New Roman" w:hAnsi="Arial" w:cs="Arial"/>
                <w:color w:val="000000"/>
                <w:kern w:val="0"/>
                <w:sz w:val="22"/>
                <w:szCs w:val="22"/>
                <w14:ligatures w14:val="none"/>
              </w:rPr>
            </w:pPr>
            <w:r w:rsidRPr="00C421BF">
              <w:rPr>
                <w:rFonts w:ascii="Arial" w:eastAsia="Times New Roman" w:hAnsi="Arial" w:cs="Arial"/>
                <w:color w:val="000000"/>
                <w:kern w:val="0"/>
                <w:sz w:val="22"/>
                <w:szCs w:val="22"/>
                <w14:ligatures w14:val="none"/>
              </w:rPr>
              <w:t xml:space="preserve">We have also submitted rosters of learning facilitators that teach a PDE state tested </w:t>
            </w:r>
            <w:proofErr w:type="gramStart"/>
            <w:r w:rsidRPr="00C421BF">
              <w:rPr>
                <w:rFonts w:ascii="Arial" w:eastAsia="Times New Roman" w:hAnsi="Arial" w:cs="Arial"/>
                <w:color w:val="000000"/>
                <w:kern w:val="0"/>
                <w:sz w:val="22"/>
                <w:szCs w:val="22"/>
                <w14:ligatures w14:val="none"/>
              </w:rPr>
              <w:t>area..</w:t>
            </w:r>
            <w:proofErr w:type="gramEnd"/>
            <w:r w:rsidRPr="00C421BF">
              <w:rPr>
                <w:rFonts w:ascii="Arial" w:eastAsia="Times New Roman" w:hAnsi="Arial" w:cs="Arial"/>
                <w:color w:val="000000"/>
                <w:kern w:val="0"/>
                <w:sz w:val="22"/>
                <w:szCs w:val="22"/>
                <w14:ligatures w14:val="none"/>
              </w:rPr>
              <w:t>  These rosters are tied to the students they teach and will produce the PVAAS growth metric data that we receive each October.</w:t>
            </w:r>
          </w:p>
        </w:tc>
      </w:tr>
    </w:tbl>
    <w:p w14:paraId="04FAF4F6"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775"/>
        <w:gridCol w:w="8565"/>
      </w:tblGrid>
      <w:tr w:rsidR="00C421BF" w:rsidRPr="00C421BF" w14:paraId="3D2D7A62" w14:textId="77777777" w:rsidTr="00C421BF">
        <w:tc>
          <w:tcPr>
            <w:tcW w:w="0" w:type="auto"/>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hideMark/>
          </w:tcPr>
          <w:p w14:paraId="2A942316"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r w:rsidRPr="00C421BF">
              <w:rPr>
                <w:rFonts w:ascii="Arial" w:eastAsia="Times New Roman" w:hAnsi="Arial" w:cs="Arial"/>
                <w:color w:val="FFFFFF"/>
                <w:kern w:val="0"/>
                <w:sz w:val="22"/>
                <w:szCs w:val="22"/>
                <w14:ligatures w14:val="none"/>
              </w:rPr>
              <w:t>Dates</w:t>
            </w:r>
          </w:p>
        </w:tc>
        <w:tc>
          <w:tcPr>
            <w:tcW w:w="0" w:type="auto"/>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hideMark/>
          </w:tcPr>
          <w:p w14:paraId="1012D2CB"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r w:rsidRPr="00C421BF">
              <w:rPr>
                <w:rFonts w:ascii="Arial" w:eastAsia="Times New Roman" w:hAnsi="Arial" w:cs="Arial"/>
                <w:color w:val="FFFFFF"/>
                <w:kern w:val="0"/>
                <w:sz w:val="22"/>
                <w:szCs w:val="22"/>
                <w14:ligatures w14:val="none"/>
              </w:rPr>
              <w:t>General </w:t>
            </w:r>
          </w:p>
        </w:tc>
      </w:tr>
      <w:tr w:rsidR="00C421BF" w:rsidRPr="00C421BF" w14:paraId="5B839025" w14:textId="77777777" w:rsidTr="00C421BF">
        <w:tc>
          <w:tcPr>
            <w:tcW w:w="0" w:type="auto"/>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hideMark/>
          </w:tcPr>
          <w:p w14:paraId="14BCC3C4"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hideMark/>
          </w:tcPr>
          <w:p w14:paraId="28AEF897"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p>
        </w:tc>
      </w:tr>
      <w:tr w:rsidR="00C421BF" w:rsidRPr="00C421BF" w14:paraId="3AED822F" w14:textId="77777777" w:rsidTr="00C421B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3DCCBB"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E4145A" w14:textId="77777777" w:rsidR="00C421BF" w:rsidRPr="00C421BF" w:rsidRDefault="00C421BF" w:rsidP="00C421BF">
            <w:pPr>
              <w:numPr>
                <w:ilvl w:val="0"/>
                <w:numId w:val="14"/>
              </w:numPr>
              <w:spacing w:after="0" w:line="240" w:lineRule="auto"/>
              <w:textAlignment w:val="baseline"/>
              <w:rPr>
                <w:rFonts w:ascii="Arial" w:eastAsia="Times New Roman" w:hAnsi="Arial" w:cs="Arial"/>
                <w:color w:val="000000"/>
                <w:kern w:val="0"/>
                <w:sz w:val="22"/>
                <w:szCs w:val="22"/>
                <w14:ligatures w14:val="none"/>
              </w:rPr>
            </w:pPr>
            <w:r w:rsidRPr="00C421BF">
              <w:rPr>
                <w:rFonts w:ascii="Arial" w:eastAsia="Times New Roman" w:hAnsi="Arial" w:cs="Arial"/>
                <w:color w:val="000000"/>
                <w:kern w:val="0"/>
                <w:sz w:val="22"/>
                <w:szCs w:val="22"/>
                <w14:ligatures w14:val="none"/>
              </w:rPr>
              <w:t xml:space="preserve">Conducted the PDE required consultation with all non-public schools that will be receiving federal funds through Pequea Valley.  Next year these include </w:t>
            </w:r>
            <w:proofErr w:type="spellStart"/>
            <w:r w:rsidRPr="00C421BF">
              <w:rPr>
                <w:rFonts w:ascii="Arial" w:eastAsia="Times New Roman" w:hAnsi="Arial" w:cs="Arial"/>
                <w:color w:val="000000"/>
                <w:kern w:val="0"/>
                <w:sz w:val="22"/>
                <w:szCs w:val="22"/>
                <w14:ligatures w14:val="none"/>
              </w:rPr>
              <w:t>Hinkletown</w:t>
            </w:r>
            <w:proofErr w:type="spellEnd"/>
            <w:r w:rsidRPr="00C421BF">
              <w:rPr>
                <w:rFonts w:ascii="Arial" w:eastAsia="Times New Roman" w:hAnsi="Arial" w:cs="Arial"/>
                <w:color w:val="000000"/>
                <w:kern w:val="0"/>
                <w:sz w:val="22"/>
                <w:szCs w:val="22"/>
                <w14:ligatures w14:val="none"/>
              </w:rPr>
              <w:t xml:space="preserve"> Mennonite, Lancaster Mennonite Schools, Lancaster County Christian Schools, Linville Hill Mennonite and Pope John Paul Regional Catholic in Chester County.</w:t>
            </w:r>
          </w:p>
        </w:tc>
      </w:tr>
      <w:tr w:rsidR="00C421BF" w:rsidRPr="00C421BF" w14:paraId="38957661" w14:textId="77777777" w:rsidTr="00C421B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A81579"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4C98F9" w14:textId="77777777" w:rsidR="00C421BF" w:rsidRPr="00C421BF" w:rsidRDefault="00C421BF" w:rsidP="00C421BF">
            <w:pPr>
              <w:numPr>
                <w:ilvl w:val="0"/>
                <w:numId w:val="15"/>
              </w:numPr>
              <w:spacing w:after="0" w:line="240" w:lineRule="auto"/>
              <w:textAlignment w:val="baseline"/>
              <w:rPr>
                <w:rFonts w:ascii="Arial" w:eastAsia="Times New Roman" w:hAnsi="Arial" w:cs="Arial"/>
                <w:color w:val="000000"/>
                <w:kern w:val="0"/>
                <w:sz w:val="22"/>
                <w:szCs w:val="22"/>
                <w14:ligatures w14:val="none"/>
              </w:rPr>
            </w:pPr>
            <w:r w:rsidRPr="00C421BF">
              <w:rPr>
                <w:rFonts w:ascii="Arial" w:eastAsia="Times New Roman" w:hAnsi="Arial" w:cs="Arial"/>
                <w:color w:val="000000"/>
                <w:kern w:val="0"/>
                <w:sz w:val="22"/>
                <w:szCs w:val="22"/>
                <w14:ligatures w14:val="none"/>
              </w:rPr>
              <w:t xml:space="preserve">Held the PDE required </w:t>
            </w:r>
            <w:proofErr w:type="spellStart"/>
            <w:r w:rsidRPr="00C421BF">
              <w:rPr>
                <w:rFonts w:ascii="Arial" w:eastAsia="Times New Roman" w:hAnsi="Arial" w:cs="Arial"/>
                <w:color w:val="000000"/>
                <w:kern w:val="0"/>
                <w:sz w:val="22"/>
                <w:szCs w:val="22"/>
                <w14:ligatures w14:val="none"/>
              </w:rPr>
              <w:t>TItle</w:t>
            </w:r>
            <w:proofErr w:type="spellEnd"/>
            <w:r w:rsidRPr="00C421BF">
              <w:rPr>
                <w:rFonts w:ascii="Arial" w:eastAsia="Times New Roman" w:hAnsi="Arial" w:cs="Arial"/>
                <w:color w:val="000000"/>
                <w:kern w:val="0"/>
                <w:sz w:val="22"/>
                <w:szCs w:val="22"/>
                <w14:ligatures w14:val="none"/>
              </w:rPr>
              <w:t xml:space="preserve"> I, II, and IV stakeholder meeting to discuss next year’s allocation and goals to attach to those funds.</w:t>
            </w:r>
          </w:p>
        </w:tc>
      </w:tr>
      <w:tr w:rsidR="00C421BF" w:rsidRPr="00C421BF" w14:paraId="1CB1E752" w14:textId="77777777" w:rsidTr="00C421B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EB2CB2"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1E911D" w14:textId="77777777" w:rsidR="00C421BF" w:rsidRPr="00C421BF" w:rsidRDefault="00C421BF" w:rsidP="00C421BF">
            <w:pPr>
              <w:numPr>
                <w:ilvl w:val="0"/>
                <w:numId w:val="16"/>
              </w:numPr>
              <w:spacing w:after="0" w:line="240" w:lineRule="auto"/>
              <w:textAlignment w:val="baseline"/>
              <w:rPr>
                <w:rFonts w:ascii="Arial" w:eastAsia="Times New Roman" w:hAnsi="Arial" w:cs="Arial"/>
                <w:color w:val="000000"/>
                <w:kern w:val="0"/>
                <w:sz w:val="22"/>
                <w:szCs w:val="22"/>
                <w14:ligatures w14:val="none"/>
              </w:rPr>
            </w:pPr>
            <w:r w:rsidRPr="00C421BF">
              <w:rPr>
                <w:rFonts w:ascii="Arial" w:eastAsia="Times New Roman" w:hAnsi="Arial" w:cs="Arial"/>
                <w:color w:val="000000"/>
                <w:kern w:val="0"/>
                <w:sz w:val="22"/>
                <w:szCs w:val="22"/>
                <w14:ligatures w14:val="none"/>
              </w:rPr>
              <w:t xml:space="preserve">Currently we </w:t>
            </w:r>
            <w:proofErr w:type="gramStart"/>
            <w:r w:rsidRPr="00C421BF">
              <w:rPr>
                <w:rFonts w:ascii="Arial" w:eastAsia="Times New Roman" w:hAnsi="Arial" w:cs="Arial"/>
                <w:color w:val="000000"/>
                <w:kern w:val="0"/>
                <w:sz w:val="22"/>
                <w:szCs w:val="22"/>
                <w14:ligatures w14:val="none"/>
              </w:rPr>
              <w:t>still  have</w:t>
            </w:r>
            <w:proofErr w:type="gramEnd"/>
            <w:r w:rsidRPr="00C421BF">
              <w:rPr>
                <w:rFonts w:ascii="Arial" w:eastAsia="Times New Roman" w:hAnsi="Arial" w:cs="Arial"/>
                <w:color w:val="000000"/>
                <w:kern w:val="0"/>
                <w:sz w:val="22"/>
                <w:szCs w:val="22"/>
                <w14:ligatures w14:val="none"/>
              </w:rPr>
              <w:t xml:space="preserve"> not received any Federal Program funding allocation or correspondence regarding status.  I will make everyone aware as soon as any correspondence occurs.</w:t>
            </w:r>
          </w:p>
        </w:tc>
      </w:tr>
      <w:tr w:rsidR="00C421BF" w:rsidRPr="00C421BF" w14:paraId="55E2CE0B" w14:textId="77777777" w:rsidTr="00C421B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03E9D6" w14:textId="77777777" w:rsidR="00C421BF" w:rsidRPr="00C421BF" w:rsidRDefault="00C421BF" w:rsidP="00C421BF">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2EA7A8" w14:textId="77777777" w:rsidR="00C421BF" w:rsidRPr="00C421BF" w:rsidRDefault="00C421BF" w:rsidP="00C421BF">
            <w:pPr>
              <w:numPr>
                <w:ilvl w:val="0"/>
                <w:numId w:val="17"/>
              </w:numPr>
              <w:spacing w:after="0" w:line="240" w:lineRule="auto"/>
              <w:textAlignment w:val="baseline"/>
              <w:rPr>
                <w:rFonts w:ascii="Arial" w:eastAsia="Times New Roman" w:hAnsi="Arial" w:cs="Arial"/>
                <w:color w:val="000000"/>
                <w:kern w:val="0"/>
                <w:sz w:val="22"/>
                <w:szCs w:val="22"/>
                <w14:ligatures w14:val="none"/>
              </w:rPr>
            </w:pPr>
            <w:r w:rsidRPr="00C421BF">
              <w:rPr>
                <w:rFonts w:ascii="Arial" w:eastAsia="Times New Roman" w:hAnsi="Arial" w:cs="Arial"/>
                <w:color w:val="000000"/>
                <w:kern w:val="0"/>
                <w:sz w:val="22"/>
                <w:szCs w:val="22"/>
                <w14:ligatures w14:val="none"/>
              </w:rPr>
              <w:t xml:space="preserve">The 2025-2028 district Comprehensive Plan that was board approved and submitted in March, was </w:t>
            </w:r>
            <w:proofErr w:type="spellStart"/>
            <w:r w:rsidRPr="00C421BF">
              <w:rPr>
                <w:rFonts w:ascii="Arial" w:eastAsia="Times New Roman" w:hAnsi="Arial" w:cs="Arial"/>
                <w:color w:val="000000"/>
                <w:kern w:val="0"/>
                <w:sz w:val="22"/>
                <w:szCs w:val="22"/>
                <w14:ligatures w14:val="none"/>
              </w:rPr>
              <w:t>offically</w:t>
            </w:r>
            <w:proofErr w:type="spellEnd"/>
            <w:r w:rsidRPr="00C421BF">
              <w:rPr>
                <w:rFonts w:ascii="Arial" w:eastAsia="Times New Roman" w:hAnsi="Arial" w:cs="Arial"/>
                <w:color w:val="000000"/>
                <w:kern w:val="0"/>
                <w:sz w:val="22"/>
                <w:szCs w:val="22"/>
                <w14:ligatures w14:val="none"/>
              </w:rPr>
              <w:t xml:space="preserve"> approved by PDE the first week of June.</w:t>
            </w:r>
          </w:p>
        </w:tc>
      </w:tr>
    </w:tbl>
    <w:p w14:paraId="07E94641" w14:textId="77777777" w:rsidR="006A4CC8" w:rsidRDefault="006A4CC8"/>
    <w:sectPr w:rsidR="006A4CC8" w:rsidSect="00C421BF">
      <w:pgSz w:w="12240" w:h="15840"/>
      <w:pgMar w:top="315" w:right="1440" w:bottom="60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173AA"/>
    <w:multiLevelType w:val="multilevel"/>
    <w:tmpl w:val="178A7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23FF2"/>
    <w:multiLevelType w:val="multilevel"/>
    <w:tmpl w:val="D706A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91B0D"/>
    <w:multiLevelType w:val="multilevel"/>
    <w:tmpl w:val="FA701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D3366"/>
    <w:multiLevelType w:val="multilevel"/>
    <w:tmpl w:val="33F6E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C855C2"/>
    <w:multiLevelType w:val="multilevel"/>
    <w:tmpl w:val="534E2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014839"/>
    <w:multiLevelType w:val="multilevel"/>
    <w:tmpl w:val="D9DED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8926D6"/>
    <w:multiLevelType w:val="multilevel"/>
    <w:tmpl w:val="2566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AA0C27"/>
    <w:multiLevelType w:val="multilevel"/>
    <w:tmpl w:val="ABB01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1F6049"/>
    <w:multiLevelType w:val="multilevel"/>
    <w:tmpl w:val="2EAAA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F40F9C"/>
    <w:multiLevelType w:val="multilevel"/>
    <w:tmpl w:val="2D523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FB3823"/>
    <w:multiLevelType w:val="multilevel"/>
    <w:tmpl w:val="963C24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301510"/>
    <w:multiLevelType w:val="multilevel"/>
    <w:tmpl w:val="743CB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6C3592"/>
    <w:multiLevelType w:val="multilevel"/>
    <w:tmpl w:val="BD98E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7715454">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2" w16cid:durableId="1935745438">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1983464437">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4" w16cid:durableId="1852185209">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398096951">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6" w16cid:durableId="792752379">
    <w:abstractNumId w:val="11"/>
  </w:num>
  <w:num w:numId="7" w16cid:durableId="259725728">
    <w:abstractNumId w:val="5"/>
  </w:num>
  <w:num w:numId="8" w16cid:durableId="1296570143">
    <w:abstractNumId w:val="10"/>
  </w:num>
  <w:num w:numId="9" w16cid:durableId="2117752329">
    <w:abstractNumId w:val="8"/>
  </w:num>
  <w:num w:numId="10" w16cid:durableId="1024206533">
    <w:abstractNumId w:val="9"/>
  </w:num>
  <w:num w:numId="11" w16cid:durableId="127556928">
    <w:abstractNumId w:val="12"/>
  </w:num>
  <w:num w:numId="12" w16cid:durableId="1171673900">
    <w:abstractNumId w:val="0"/>
  </w:num>
  <w:num w:numId="13" w16cid:durableId="1004742151">
    <w:abstractNumId w:val="3"/>
  </w:num>
  <w:num w:numId="14" w16cid:durableId="6756257">
    <w:abstractNumId w:val="1"/>
  </w:num>
  <w:num w:numId="15" w16cid:durableId="2035035149">
    <w:abstractNumId w:val="7"/>
  </w:num>
  <w:num w:numId="16" w16cid:durableId="1280141126">
    <w:abstractNumId w:val="4"/>
  </w:num>
  <w:num w:numId="17" w16cid:durableId="10200128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1BF"/>
    <w:rsid w:val="00095E75"/>
    <w:rsid w:val="00353F4C"/>
    <w:rsid w:val="006A4CC8"/>
    <w:rsid w:val="006B5892"/>
    <w:rsid w:val="009363A1"/>
    <w:rsid w:val="00C421BF"/>
    <w:rsid w:val="00F94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F588D"/>
  <w15:chartTrackingRefBased/>
  <w15:docId w15:val="{1B961E33-2466-6847-8AF2-5245AB1E8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21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21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21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21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21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21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21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21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21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1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21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21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21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21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21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1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1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1BF"/>
    <w:rPr>
      <w:rFonts w:eastAsiaTheme="majorEastAsia" w:cstheme="majorBidi"/>
      <w:color w:val="272727" w:themeColor="text1" w:themeTint="D8"/>
    </w:rPr>
  </w:style>
  <w:style w:type="paragraph" w:styleId="Title">
    <w:name w:val="Title"/>
    <w:basedOn w:val="Normal"/>
    <w:next w:val="Normal"/>
    <w:link w:val="TitleChar"/>
    <w:uiPriority w:val="10"/>
    <w:qFormat/>
    <w:rsid w:val="00C421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1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1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1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1BF"/>
    <w:pPr>
      <w:spacing w:before="160"/>
      <w:jc w:val="center"/>
    </w:pPr>
    <w:rPr>
      <w:i/>
      <w:iCs/>
      <w:color w:val="404040" w:themeColor="text1" w:themeTint="BF"/>
    </w:rPr>
  </w:style>
  <w:style w:type="character" w:customStyle="1" w:styleId="QuoteChar">
    <w:name w:val="Quote Char"/>
    <w:basedOn w:val="DefaultParagraphFont"/>
    <w:link w:val="Quote"/>
    <w:uiPriority w:val="29"/>
    <w:rsid w:val="00C421BF"/>
    <w:rPr>
      <w:i/>
      <w:iCs/>
      <w:color w:val="404040" w:themeColor="text1" w:themeTint="BF"/>
    </w:rPr>
  </w:style>
  <w:style w:type="paragraph" w:styleId="ListParagraph">
    <w:name w:val="List Paragraph"/>
    <w:basedOn w:val="Normal"/>
    <w:uiPriority w:val="34"/>
    <w:qFormat/>
    <w:rsid w:val="00C421BF"/>
    <w:pPr>
      <w:ind w:left="720"/>
      <w:contextualSpacing/>
    </w:pPr>
  </w:style>
  <w:style w:type="character" w:styleId="IntenseEmphasis">
    <w:name w:val="Intense Emphasis"/>
    <w:basedOn w:val="DefaultParagraphFont"/>
    <w:uiPriority w:val="21"/>
    <w:qFormat/>
    <w:rsid w:val="00C421BF"/>
    <w:rPr>
      <w:i/>
      <w:iCs/>
      <w:color w:val="0F4761" w:themeColor="accent1" w:themeShade="BF"/>
    </w:rPr>
  </w:style>
  <w:style w:type="paragraph" w:styleId="IntenseQuote">
    <w:name w:val="Intense Quote"/>
    <w:basedOn w:val="Normal"/>
    <w:next w:val="Normal"/>
    <w:link w:val="IntenseQuoteChar"/>
    <w:uiPriority w:val="30"/>
    <w:qFormat/>
    <w:rsid w:val="00C421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21BF"/>
    <w:rPr>
      <w:i/>
      <w:iCs/>
      <w:color w:val="0F4761" w:themeColor="accent1" w:themeShade="BF"/>
    </w:rPr>
  </w:style>
  <w:style w:type="character" w:styleId="IntenseReference">
    <w:name w:val="Intense Reference"/>
    <w:basedOn w:val="DefaultParagraphFont"/>
    <w:uiPriority w:val="32"/>
    <w:qFormat/>
    <w:rsid w:val="00C421BF"/>
    <w:rPr>
      <w:b/>
      <w:bCs/>
      <w:smallCaps/>
      <w:color w:val="0F4761" w:themeColor="accent1" w:themeShade="BF"/>
      <w:spacing w:val="5"/>
    </w:rPr>
  </w:style>
  <w:style w:type="paragraph" w:styleId="NormalWeb">
    <w:name w:val="Normal (Web)"/>
    <w:basedOn w:val="Normal"/>
    <w:uiPriority w:val="99"/>
    <w:semiHidden/>
    <w:unhideWhenUsed/>
    <w:rsid w:val="00C421B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750278">
      <w:bodyDiv w:val="1"/>
      <w:marLeft w:val="0"/>
      <w:marRight w:val="0"/>
      <w:marTop w:val="0"/>
      <w:marBottom w:val="0"/>
      <w:divBdr>
        <w:top w:val="none" w:sz="0" w:space="0" w:color="auto"/>
        <w:left w:val="none" w:sz="0" w:space="0" w:color="auto"/>
        <w:bottom w:val="none" w:sz="0" w:space="0" w:color="auto"/>
        <w:right w:val="none" w:sz="0" w:space="0" w:color="auto"/>
      </w:divBdr>
    </w:div>
    <w:div w:id="1317144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907</Words>
  <Characters>5175</Characters>
  <Application>Microsoft Office Word</Application>
  <DocSecurity>0</DocSecurity>
  <Lines>43</Lines>
  <Paragraphs>12</Paragraphs>
  <ScaleCrop>false</ScaleCrop>
  <Company/>
  <LinksUpToDate>false</LinksUpToDate>
  <CharactersWithSpaces>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Hoover, Vicki</dc:creator>
  <cp:keywords/>
  <dc:description/>
  <cp:lastModifiedBy>Hoover, Vicki</cp:lastModifiedBy>
  <cp:revision>1</cp:revision>
  <dcterms:created xsi:type="dcterms:W3CDTF">2025-06-10T14:26:00Z</dcterms:created>
  <dcterms:modified xsi:type="dcterms:W3CDTF">2025-06-10T14:29:00Z</dcterms:modified>
</cp:coreProperties>
</file>