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2BAA7290" w14:textId="44F9D395" w:rsidR="00F73B03" w:rsidRPr="00F73B03" w:rsidRDefault="00F73B03" w:rsidP="00F73B03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>Directors</w:t>
      </w:r>
    </w:p>
    <w:p w14:paraId="769CAC53" w14:textId="7CA078A4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E04311">
        <w:rPr>
          <w:rFonts w:eastAsiaTheme="majorEastAsia"/>
        </w:rPr>
        <w:t xml:space="preserve">. </w:t>
      </w:r>
      <w:r w:rsidR="00E04311" w:rsidRPr="00E04311">
        <w:rPr>
          <w:rFonts w:eastAsiaTheme="majorEastAsia"/>
        </w:rPr>
        <w:t xml:space="preserve">1.0, </w:t>
      </w:r>
      <w:proofErr w:type="gramStart"/>
      <w:r w:rsidR="00F73B03">
        <w:rPr>
          <w:rFonts w:eastAsiaTheme="majorEastAsia"/>
        </w:rPr>
        <w:t>directors</w:t>
      </w:r>
      <w:r w:rsidR="00E04311" w:rsidRPr="00E04311">
        <w:rPr>
          <w:rFonts w:eastAsiaTheme="majorEastAsia"/>
        </w:rPr>
        <w:t xml:space="preserve">  have</w:t>
      </w:r>
      <w:proofErr w:type="gramEnd"/>
      <w:r w:rsidR="00E04311" w:rsidRPr="00E04311">
        <w:rPr>
          <w:rFonts w:eastAsiaTheme="majorEastAsia"/>
        </w:rPr>
        <w:t xml:space="preserve"> 1</w:t>
      </w:r>
      <w:r w:rsidR="00F73B03">
        <w:rPr>
          <w:rFonts w:eastAsiaTheme="majorEastAsia"/>
        </w:rPr>
        <w:t>5</w:t>
      </w:r>
      <w:r w:rsidR="00E04311" w:rsidRPr="00E04311">
        <w:rPr>
          <w:rFonts w:eastAsiaTheme="majorEastAsia"/>
        </w:rPr>
        <w:t xml:space="preserve"> days of sick leave front loaded for use.  The first ten (10) days will be designated for ESST designated uses and family members. The remaining </w:t>
      </w:r>
      <w:r w:rsidR="00205A32">
        <w:rPr>
          <w:rFonts w:eastAsiaTheme="majorEastAsia"/>
        </w:rPr>
        <w:t>five (5</w:t>
      </w:r>
      <w:bookmarkStart w:id="0" w:name="_GoBack"/>
      <w:bookmarkEnd w:id="0"/>
      <w:r w:rsidR="00E04311" w:rsidRPr="00E04311">
        <w:rPr>
          <w:rFonts w:eastAsiaTheme="majorEastAsia"/>
        </w:rPr>
        <w:t xml:space="preserve">) days will follow legacy sick leave uses and family members.  Any </w:t>
      </w:r>
      <w:r w:rsidR="00F73B03">
        <w:rPr>
          <w:rFonts w:eastAsiaTheme="majorEastAsia"/>
        </w:rPr>
        <w:t>director</w:t>
      </w:r>
      <w:r w:rsidR="00E04311" w:rsidRPr="00E04311">
        <w:rPr>
          <w:rFonts w:eastAsiaTheme="majorEastAsia"/>
        </w:rPr>
        <w:t xml:space="preserve"> less than 1.0 FTE or hired during the school year will accrue leave at a proportional rate</w:t>
      </w:r>
      <w:r w:rsidR="00E04311">
        <w:rPr>
          <w:rFonts w:eastAsiaTheme="majorEastAsia"/>
        </w:rPr>
        <w:t xml:space="preserve"> of 1 hour earned for every 1</w:t>
      </w:r>
      <w:r w:rsidR="00F73B03">
        <w:rPr>
          <w:rFonts w:eastAsiaTheme="majorEastAsia"/>
        </w:rPr>
        <w:t>7</w:t>
      </w:r>
      <w:r w:rsidR="00E04311">
        <w:rPr>
          <w:rFonts w:eastAsiaTheme="majorEastAsia"/>
        </w:rPr>
        <w:t>.3 hours worked</w:t>
      </w:r>
      <w:r w:rsidR="00E04311" w:rsidRPr="00E04311">
        <w:rPr>
          <w:rFonts w:eastAsiaTheme="majorEastAsia"/>
        </w:rPr>
        <w:t xml:space="preserve">.  </w:t>
      </w:r>
      <w:r w:rsidR="00852D38" w:rsidRPr="00C115C9">
        <w:rPr>
          <w:rFonts w:eastAsiaTheme="majorEastAsia"/>
        </w:rPr>
        <w:t xml:space="preserve">Future changes in accrual will be reflected in updated agreements.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lastRenderedPageBreak/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6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05A32"/>
    <w:rsid w:val="00211CA3"/>
    <w:rsid w:val="00222A49"/>
    <w:rsid w:val="00223E2C"/>
    <w:rsid w:val="0022552E"/>
    <w:rsid w:val="00234CD9"/>
    <w:rsid w:val="002377D1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3F5082"/>
    <w:rsid w:val="003F6438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E4881"/>
    <w:rsid w:val="00DE50CB"/>
    <w:rsid w:val="00DF01D4"/>
    <w:rsid w:val="00DF2152"/>
    <w:rsid w:val="00DF3869"/>
    <w:rsid w:val="00E007F5"/>
    <w:rsid w:val="00E02F34"/>
    <w:rsid w:val="00E04311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73B03"/>
    <w:rsid w:val="00F84C6D"/>
    <w:rsid w:val="00F9084A"/>
    <w:rsid w:val="00F9760F"/>
    <w:rsid w:val="00FB0497"/>
    <w:rsid w:val="00FB6E40"/>
    <w:rsid w:val="00FC26D4"/>
    <w:rsid w:val="00FC461F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756511-B070-43A5-A894-8B5B9AF39083}">
  <ds:schemaRefs>
    <ds:schemaRef ds:uri="f3e6d1fd-6296-4138-82b9-8fdc51f2b0d2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18f67ff8-b67f-45ad-baed-ef2cc4d6940f"/>
    <ds:schemaRef ds:uri="http://purl.org/dc/dcmitype/"/>
    <ds:schemaRef ds:uri="http://www.w3.org/XML/1998/namespace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727D24-C5D0-4788-BB06-2E07D837C5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16</TotalTime>
  <Pages>2</Pages>
  <Words>648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4</cp:revision>
  <cp:lastPrinted>2023-12-15T17:06:00Z</cp:lastPrinted>
  <dcterms:created xsi:type="dcterms:W3CDTF">2023-12-07T20:05:00Z</dcterms:created>
  <dcterms:modified xsi:type="dcterms:W3CDTF">2023-12-15T17:39:00Z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