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654EC0" w14:textId="0F9144F3" w:rsidR="00530577" w:rsidRPr="00211E5C" w:rsidRDefault="00530577" w:rsidP="0073470E">
      <w:pPr>
        <w:spacing w:after="0" w:line="240" w:lineRule="auto"/>
        <w:ind w:left="-567"/>
        <w:rPr>
          <w:b/>
          <w:sz w:val="24"/>
          <w:szCs w:val="24"/>
        </w:rPr>
      </w:pPr>
      <w:r w:rsidRPr="00211E5C">
        <w:rPr>
          <w:b/>
          <w:sz w:val="24"/>
          <w:szCs w:val="24"/>
        </w:rPr>
        <w:t>UNIT OVERVIEW</w:t>
      </w:r>
      <w:r w:rsidR="00903EDC">
        <w:rPr>
          <w:b/>
          <w:sz w:val="24"/>
          <w:szCs w:val="24"/>
        </w:rPr>
        <w:t xml:space="preserve">: </w:t>
      </w:r>
      <w:r w:rsidR="00DE45FC">
        <w:rPr>
          <w:b/>
          <w:sz w:val="24"/>
          <w:szCs w:val="24"/>
        </w:rPr>
        <w:t>Education</w:t>
      </w:r>
      <w:r w:rsidR="00903EDC">
        <w:rPr>
          <w:b/>
          <w:sz w:val="24"/>
          <w:szCs w:val="24"/>
        </w:rPr>
        <w:t xml:space="preserve">                                       World Language</w:t>
      </w:r>
    </w:p>
    <w:tbl>
      <w:tblPr>
        <w:tblW w:w="1075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739"/>
        <w:gridCol w:w="4140"/>
        <w:gridCol w:w="4451"/>
      </w:tblGrid>
      <w:tr w:rsidR="00E5031A" w:rsidRPr="00211E5C" w14:paraId="78C041C0" w14:textId="77777777" w:rsidTr="007A43B6">
        <w:tc>
          <w:tcPr>
            <w:tcW w:w="10755" w:type="dxa"/>
            <w:gridSpan w:val="4"/>
            <w:shd w:val="clear" w:color="auto" w:fill="A6A6A6"/>
          </w:tcPr>
          <w:p w14:paraId="7C8AED58" w14:textId="1540FF11" w:rsidR="00E5031A" w:rsidRPr="00211E5C" w:rsidRDefault="00E5031A" w:rsidP="004B7ADE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11E5C">
              <w:rPr>
                <w:b/>
                <w:sz w:val="24"/>
                <w:szCs w:val="24"/>
              </w:rPr>
              <w:t>STAGE ONE</w:t>
            </w:r>
            <w:r w:rsidR="00D716B0">
              <w:rPr>
                <w:b/>
                <w:sz w:val="24"/>
                <w:szCs w:val="24"/>
              </w:rPr>
              <w:t>:</w:t>
            </w:r>
            <w:r w:rsidRPr="00211E5C">
              <w:rPr>
                <w:b/>
                <w:sz w:val="24"/>
                <w:szCs w:val="24"/>
              </w:rPr>
              <w:t xml:space="preserve"> Identify Desired Results</w:t>
            </w:r>
          </w:p>
        </w:tc>
      </w:tr>
      <w:tr w:rsidR="007E1038" w:rsidRPr="00211E5C" w14:paraId="4C36EB80" w14:textId="77777777" w:rsidTr="007E1038">
        <w:trPr>
          <w:gridAfter w:val="1"/>
          <w:wAfter w:w="4451" w:type="dxa"/>
        </w:trPr>
        <w:tc>
          <w:tcPr>
            <w:tcW w:w="425" w:type="dxa"/>
            <w:vMerge w:val="restart"/>
            <w:shd w:val="clear" w:color="auto" w:fill="D9D9D9" w:themeFill="background1" w:themeFillShade="D9"/>
            <w:textDirection w:val="btLr"/>
          </w:tcPr>
          <w:p w14:paraId="02A75B77" w14:textId="3E6A994B" w:rsidR="007E1038" w:rsidRPr="00211E5C" w:rsidRDefault="007E1038" w:rsidP="002B1A9A">
            <w:pPr>
              <w:spacing w:after="0" w:line="240" w:lineRule="auto"/>
              <w:ind w:left="113" w:right="93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Established Goals/Standards</w:t>
            </w:r>
          </w:p>
        </w:tc>
        <w:tc>
          <w:tcPr>
            <w:tcW w:w="1739" w:type="dxa"/>
            <w:vMerge w:val="restart"/>
            <w:shd w:val="clear" w:color="auto" w:fill="auto"/>
          </w:tcPr>
          <w:p w14:paraId="696C8951" w14:textId="77777777" w:rsidR="007E1038" w:rsidRDefault="007E1038" w:rsidP="004B7ADE">
            <w:pPr>
              <w:spacing w:after="0" w:line="240" w:lineRule="auto"/>
              <w:rPr>
                <w:sz w:val="24"/>
                <w:szCs w:val="24"/>
              </w:rPr>
            </w:pPr>
          </w:p>
          <w:p w14:paraId="55CC31A7" w14:textId="2579B7EE" w:rsidR="007E1038" w:rsidRDefault="008807C5" w:rsidP="009E7291">
            <w:hyperlink r:id="rId9" w:history="1">
              <w:r w:rsidR="007E1038" w:rsidRPr="009E7291">
                <w:rPr>
                  <w:rStyle w:val="Hyperlink"/>
                </w:rPr>
                <w:t>ACTFL Standards</w:t>
              </w:r>
            </w:hyperlink>
          </w:p>
          <w:p w14:paraId="15A0BC91" w14:textId="77777777" w:rsidR="007E1038" w:rsidRDefault="007E1038" w:rsidP="004B7A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S1.1, 1.2, 1.3</w:t>
            </w:r>
          </w:p>
          <w:p w14:paraId="2DCC80DF" w14:textId="607DB3FA" w:rsidR="007E1038" w:rsidRDefault="008075EB" w:rsidP="004B7A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2.1, </w:t>
            </w:r>
          </w:p>
          <w:p w14:paraId="7DBA13F3" w14:textId="1457CEE5" w:rsidR="007E1038" w:rsidRDefault="002C5F41" w:rsidP="004B7A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</w:t>
            </w:r>
          </w:p>
          <w:p w14:paraId="1978C36E" w14:textId="7068321D" w:rsidR="007E1038" w:rsidRDefault="007E1038" w:rsidP="004B7A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4.1, 4.2</w:t>
            </w:r>
          </w:p>
          <w:p w14:paraId="0F4CA257" w14:textId="09FCA672" w:rsidR="007E1038" w:rsidRDefault="007E1038" w:rsidP="004B7A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</w:t>
            </w:r>
          </w:p>
          <w:p w14:paraId="14EBF913" w14:textId="77777777" w:rsidR="007E1038" w:rsidRDefault="007E1038" w:rsidP="004B7ADE">
            <w:pPr>
              <w:rPr>
                <w:sz w:val="24"/>
                <w:szCs w:val="24"/>
              </w:rPr>
            </w:pPr>
          </w:p>
          <w:p w14:paraId="7BC09D67" w14:textId="77777777" w:rsidR="007E1038" w:rsidRDefault="007E1038" w:rsidP="004B7ADE">
            <w:pPr>
              <w:rPr>
                <w:sz w:val="24"/>
                <w:szCs w:val="24"/>
              </w:rPr>
            </w:pPr>
          </w:p>
          <w:p w14:paraId="526EB1E9" w14:textId="77777777" w:rsidR="007E1038" w:rsidRDefault="007E1038" w:rsidP="004B7ADE">
            <w:pPr>
              <w:rPr>
                <w:sz w:val="24"/>
                <w:szCs w:val="24"/>
              </w:rPr>
            </w:pPr>
          </w:p>
          <w:p w14:paraId="7BAC0A10" w14:textId="77777777" w:rsidR="007E1038" w:rsidRDefault="007E1038" w:rsidP="004B7ADE">
            <w:pPr>
              <w:rPr>
                <w:sz w:val="24"/>
                <w:szCs w:val="24"/>
              </w:rPr>
            </w:pPr>
          </w:p>
          <w:p w14:paraId="120B0086" w14:textId="77777777" w:rsidR="007E1038" w:rsidRDefault="007E1038" w:rsidP="004B7ADE">
            <w:pPr>
              <w:rPr>
                <w:sz w:val="24"/>
                <w:szCs w:val="24"/>
              </w:rPr>
            </w:pPr>
          </w:p>
          <w:p w14:paraId="4B1FE022" w14:textId="77777777" w:rsidR="007E1038" w:rsidRDefault="007E1038" w:rsidP="004B7ADE">
            <w:pPr>
              <w:rPr>
                <w:sz w:val="24"/>
                <w:szCs w:val="24"/>
              </w:rPr>
            </w:pPr>
          </w:p>
          <w:p w14:paraId="20E64ED2" w14:textId="77777777" w:rsidR="007E1038" w:rsidRDefault="007E1038" w:rsidP="004B7ADE">
            <w:pPr>
              <w:rPr>
                <w:sz w:val="24"/>
                <w:szCs w:val="24"/>
              </w:rPr>
            </w:pPr>
          </w:p>
          <w:p w14:paraId="03DCE543" w14:textId="77777777" w:rsidR="007E1038" w:rsidRPr="00211E5C" w:rsidRDefault="007E1038" w:rsidP="004B7ADE">
            <w:pPr>
              <w:rPr>
                <w:sz w:val="24"/>
                <w:szCs w:val="24"/>
              </w:rPr>
            </w:pPr>
          </w:p>
        </w:tc>
        <w:tc>
          <w:tcPr>
            <w:tcW w:w="4140" w:type="dxa"/>
            <w:shd w:val="clear" w:color="auto" w:fill="D9D9D9"/>
          </w:tcPr>
          <w:p w14:paraId="4C53F6FB" w14:textId="246B8B20" w:rsidR="007E1038" w:rsidRPr="00211E5C" w:rsidRDefault="007E1038" w:rsidP="004B7AD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Long-Term Transfer Goals </w:t>
            </w:r>
          </w:p>
        </w:tc>
      </w:tr>
      <w:tr w:rsidR="00F5352B" w:rsidRPr="00211E5C" w14:paraId="46C34541" w14:textId="77777777" w:rsidTr="007A43B6">
        <w:tc>
          <w:tcPr>
            <w:tcW w:w="425" w:type="dxa"/>
            <w:vMerge/>
            <w:shd w:val="clear" w:color="auto" w:fill="D9D9D9" w:themeFill="background1" w:themeFillShade="D9"/>
          </w:tcPr>
          <w:p w14:paraId="71F5720D" w14:textId="48EE1353" w:rsidR="004B7ADE" w:rsidRPr="00211E5C" w:rsidRDefault="004B7ADE" w:rsidP="004B7ADE">
            <w:pPr>
              <w:rPr>
                <w:sz w:val="24"/>
                <w:szCs w:val="24"/>
              </w:rPr>
            </w:pPr>
          </w:p>
        </w:tc>
        <w:tc>
          <w:tcPr>
            <w:tcW w:w="1739" w:type="dxa"/>
            <w:vMerge/>
            <w:shd w:val="clear" w:color="auto" w:fill="auto"/>
          </w:tcPr>
          <w:p w14:paraId="702553C8" w14:textId="77777777" w:rsidR="004B7ADE" w:rsidRPr="00211E5C" w:rsidRDefault="004B7ADE" w:rsidP="004B7ADE">
            <w:pPr>
              <w:rPr>
                <w:sz w:val="24"/>
                <w:szCs w:val="24"/>
              </w:rPr>
            </w:pPr>
          </w:p>
        </w:tc>
        <w:tc>
          <w:tcPr>
            <w:tcW w:w="8591" w:type="dxa"/>
            <w:gridSpan w:val="2"/>
            <w:shd w:val="clear" w:color="auto" w:fill="auto"/>
          </w:tcPr>
          <w:p w14:paraId="3E72CB21" w14:textId="1795EED2" w:rsidR="009E0C91" w:rsidRDefault="00903EDC" w:rsidP="00D716B0">
            <w:pPr>
              <w:spacing w:after="0" w:line="240" w:lineRule="auto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At the end of the </w:t>
            </w:r>
            <w:r w:rsidR="00363BD9">
              <w:rPr>
                <w:i/>
                <w:sz w:val="20"/>
                <w:szCs w:val="20"/>
              </w:rPr>
              <w:t>Shopping</w:t>
            </w:r>
            <w:r>
              <w:rPr>
                <w:i/>
                <w:sz w:val="20"/>
                <w:szCs w:val="20"/>
              </w:rPr>
              <w:t xml:space="preserve"> </w:t>
            </w:r>
            <w:r w:rsidR="00D716B0">
              <w:rPr>
                <w:i/>
                <w:sz w:val="20"/>
                <w:szCs w:val="20"/>
              </w:rPr>
              <w:t>unit, students will use what they have learned to</w:t>
            </w:r>
            <w:r>
              <w:rPr>
                <w:i/>
                <w:sz w:val="20"/>
                <w:szCs w:val="20"/>
              </w:rPr>
              <w:t xml:space="preserve"> independently </w:t>
            </w:r>
          </w:p>
          <w:p w14:paraId="2DA15EFB" w14:textId="6908FA8F" w:rsidR="00D716B0" w:rsidRDefault="00D73406" w:rsidP="009E0C91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Communicate</w:t>
            </w:r>
            <w:r w:rsidR="009E0C91">
              <w:rPr>
                <w:i/>
                <w:sz w:val="20"/>
                <w:szCs w:val="20"/>
              </w:rPr>
              <w:t xml:space="preserve"> in the target language, in various situations, about themselves and others</w:t>
            </w:r>
            <w:r w:rsidR="0015133C">
              <w:rPr>
                <w:i/>
                <w:sz w:val="20"/>
                <w:szCs w:val="20"/>
              </w:rPr>
              <w:t>.</w:t>
            </w:r>
          </w:p>
          <w:p w14:paraId="67320BE7" w14:textId="5B4D8714" w:rsidR="00D73406" w:rsidRPr="009E0C91" w:rsidRDefault="008F54E1" w:rsidP="009E0C91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Be tolerant and sensitive to cultures different than their own</w:t>
            </w:r>
          </w:p>
          <w:p w14:paraId="610CE53D" w14:textId="1A87A545" w:rsidR="00645EE8" w:rsidRPr="004B7ADE" w:rsidRDefault="00645EE8" w:rsidP="00E5031A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</w:p>
        </w:tc>
      </w:tr>
      <w:tr w:rsidR="00F5352B" w:rsidRPr="00211E5C" w14:paraId="7E308A5C" w14:textId="77777777" w:rsidTr="007A43B6">
        <w:tc>
          <w:tcPr>
            <w:tcW w:w="425" w:type="dxa"/>
            <w:vMerge/>
            <w:shd w:val="clear" w:color="auto" w:fill="D9D9D9" w:themeFill="background1" w:themeFillShade="D9"/>
          </w:tcPr>
          <w:p w14:paraId="4C449E43" w14:textId="05FF94BB" w:rsidR="004B7ADE" w:rsidRPr="00211E5C" w:rsidRDefault="004B7ADE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39" w:type="dxa"/>
            <w:vMerge/>
            <w:shd w:val="clear" w:color="auto" w:fill="auto"/>
          </w:tcPr>
          <w:p w14:paraId="7F784D66" w14:textId="77777777" w:rsidR="004B7ADE" w:rsidRPr="00211E5C" w:rsidRDefault="004B7ADE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591" w:type="dxa"/>
            <w:gridSpan w:val="2"/>
            <w:shd w:val="clear" w:color="auto" w:fill="D9D9D9"/>
          </w:tcPr>
          <w:p w14:paraId="453E32D2" w14:textId="77777777" w:rsidR="004B7ADE" w:rsidRPr="00211E5C" w:rsidRDefault="004B7ADE" w:rsidP="004B7AD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11E5C">
              <w:rPr>
                <w:sz w:val="24"/>
                <w:szCs w:val="24"/>
              </w:rPr>
              <w:t>Meaning</w:t>
            </w:r>
          </w:p>
        </w:tc>
      </w:tr>
      <w:tr w:rsidR="00F5352B" w:rsidRPr="00211E5C" w14:paraId="2A6CA16E" w14:textId="77777777" w:rsidTr="007E1038">
        <w:tc>
          <w:tcPr>
            <w:tcW w:w="425" w:type="dxa"/>
            <w:vMerge/>
            <w:shd w:val="clear" w:color="auto" w:fill="D9D9D9" w:themeFill="background1" w:themeFillShade="D9"/>
          </w:tcPr>
          <w:p w14:paraId="2738F717" w14:textId="77777777" w:rsidR="004B7ADE" w:rsidRPr="00211E5C" w:rsidRDefault="004B7ADE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39" w:type="dxa"/>
            <w:vMerge/>
            <w:shd w:val="clear" w:color="auto" w:fill="auto"/>
          </w:tcPr>
          <w:p w14:paraId="4F6BF702" w14:textId="77777777" w:rsidR="004B7ADE" w:rsidRPr="00211E5C" w:rsidRDefault="004B7ADE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140" w:type="dxa"/>
            <w:shd w:val="clear" w:color="auto" w:fill="auto"/>
          </w:tcPr>
          <w:p w14:paraId="7BEFF6C4" w14:textId="77777777" w:rsidR="004B7ADE" w:rsidRPr="00211E5C" w:rsidRDefault="004B7ADE" w:rsidP="004B7ADE">
            <w:pPr>
              <w:spacing w:after="0" w:line="240" w:lineRule="auto"/>
              <w:rPr>
                <w:sz w:val="24"/>
                <w:szCs w:val="24"/>
              </w:rPr>
            </w:pPr>
            <w:r w:rsidRPr="00211E5C">
              <w:rPr>
                <w:sz w:val="24"/>
                <w:szCs w:val="24"/>
              </w:rPr>
              <w:t xml:space="preserve">Enduring Understandings </w:t>
            </w:r>
          </w:p>
          <w:p w14:paraId="70C460B9" w14:textId="3212D4A6" w:rsidR="00727172" w:rsidRDefault="004B7ADE" w:rsidP="004B7ADE">
            <w:pPr>
              <w:spacing w:after="0" w:line="240" w:lineRule="auto"/>
              <w:rPr>
                <w:i/>
                <w:sz w:val="20"/>
                <w:szCs w:val="20"/>
              </w:rPr>
            </w:pPr>
            <w:r w:rsidRPr="00211E5C">
              <w:rPr>
                <w:i/>
                <w:sz w:val="20"/>
                <w:szCs w:val="20"/>
              </w:rPr>
              <w:t xml:space="preserve">Students will </w:t>
            </w:r>
            <w:r w:rsidR="00727172">
              <w:rPr>
                <w:i/>
                <w:sz w:val="20"/>
                <w:szCs w:val="20"/>
              </w:rPr>
              <w:t xml:space="preserve">understand that </w:t>
            </w:r>
          </w:p>
          <w:p w14:paraId="5E658F44" w14:textId="2428D57A" w:rsidR="00727172" w:rsidRPr="008F1C41" w:rsidRDefault="00363BD9" w:rsidP="007165D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i/>
                <w:sz w:val="18"/>
                <w:szCs w:val="20"/>
              </w:rPr>
            </w:pPr>
            <w:r>
              <w:rPr>
                <w:sz w:val="20"/>
              </w:rPr>
              <w:t>Shopping</w:t>
            </w:r>
            <w:r w:rsidR="00CA53EF">
              <w:rPr>
                <w:sz w:val="20"/>
              </w:rPr>
              <w:t xml:space="preserve"> is made up of </w:t>
            </w:r>
            <w:r>
              <w:rPr>
                <w:sz w:val="20"/>
              </w:rPr>
              <w:t>stores, stores, items, clothing, and accessories.  Buying and Selling.  Money, cost, sales, tax, currency.  Numbers up to 1,000 and common shopping interactions.</w:t>
            </w:r>
          </w:p>
          <w:p w14:paraId="251115E7" w14:textId="1274416D" w:rsidR="007165D4" w:rsidRPr="008F1C41" w:rsidRDefault="002C4361" w:rsidP="004B6F7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i/>
                <w:sz w:val="18"/>
                <w:szCs w:val="20"/>
              </w:rPr>
            </w:pPr>
            <w:r w:rsidRPr="008F1C41">
              <w:rPr>
                <w:sz w:val="20"/>
              </w:rPr>
              <w:t>Language follows patterns</w:t>
            </w:r>
            <w:r w:rsidR="00C24DC2" w:rsidRPr="008F1C41">
              <w:rPr>
                <w:sz w:val="20"/>
              </w:rPr>
              <w:t xml:space="preserve"> that are often messy and unpredictable</w:t>
            </w:r>
            <w:r w:rsidR="00D05FBB" w:rsidRPr="008F1C41">
              <w:rPr>
                <w:sz w:val="20"/>
              </w:rPr>
              <w:t>.</w:t>
            </w:r>
          </w:p>
          <w:p w14:paraId="1F85E260" w14:textId="7FE249F8" w:rsidR="00727172" w:rsidRPr="008F1C41" w:rsidRDefault="002C4361" w:rsidP="007165D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sz w:val="20"/>
              </w:rPr>
            </w:pPr>
            <w:r w:rsidRPr="008F1C41">
              <w:rPr>
                <w:sz w:val="20"/>
              </w:rPr>
              <w:t xml:space="preserve">Studying </w:t>
            </w:r>
            <w:r w:rsidR="00A46AC3">
              <w:rPr>
                <w:sz w:val="20"/>
              </w:rPr>
              <w:t xml:space="preserve">the physical environment of </w:t>
            </w:r>
            <w:r w:rsidRPr="008F1C41">
              <w:rPr>
                <w:sz w:val="20"/>
              </w:rPr>
              <w:t>another culture offers insight into our own.</w:t>
            </w:r>
          </w:p>
          <w:p w14:paraId="280273B6" w14:textId="78C139FF" w:rsidR="00D05FBB" w:rsidRPr="008F1C41" w:rsidRDefault="00D05FBB" w:rsidP="007165D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sz w:val="20"/>
              </w:rPr>
            </w:pPr>
            <w:r w:rsidRPr="008F1C41">
              <w:rPr>
                <w:sz w:val="20"/>
              </w:rPr>
              <w:t>Language learning involves acquiring strategies to fill communication gaps.</w:t>
            </w:r>
          </w:p>
          <w:p w14:paraId="178BB22B" w14:textId="653ED251" w:rsidR="00D05FBB" w:rsidRPr="008F1C41" w:rsidRDefault="00D05FBB" w:rsidP="007165D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sz w:val="20"/>
              </w:rPr>
            </w:pPr>
            <w:r w:rsidRPr="008F1C41">
              <w:rPr>
                <w:sz w:val="20"/>
              </w:rPr>
              <w:t>Members of one culture may make assumptions about other cultures based on their own attitudes, values, and beliefs.</w:t>
            </w:r>
          </w:p>
          <w:p w14:paraId="05F874B1" w14:textId="77777777" w:rsidR="004B7ADE" w:rsidRPr="00211E5C" w:rsidRDefault="004B7ADE" w:rsidP="004B7ADE">
            <w:pPr>
              <w:spacing w:after="0" w:line="240" w:lineRule="auto"/>
              <w:rPr>
                <w:i/>
                <w:sz w:val="20"/>
                <w:szCs w:val="20"/>
              </w:rPr>
            </w:pPr>
          </w:p>
          <w:p w14:paraId="27A14C65" w14:textId="77777777" w:rsidR="004B7ADE" w:rsidRPr="00211E5C" w:rsidRDefault="004B7ADE" w:rsidP="004B7ADE">
            <w:pPr>
              <w:spacing w:after="0" w:line="240" w:lineRule="auto"/>
              <w:rPr>
                <w:i/>
                <w:sz w:val="20"/>
                <w:szCs w:val="20"/>
              </w:rPr>
            </w:pPr>
          </w:p>
          <w:p w14:paraId="71FC8AF7" w14:textId="77777777" w:rsidR="004B7ADE" w:rsidRPr="00211E5C" w:rsidRDefault="004B7ADE" w:rsidP="004B7ADE">
            <w:pPr>
              <w:spacing w:after="0" w:line="240" w:lineRule="auto"/>
              <w:rPr>
                <w:i/>
                <w:sz w:val="20"/>
                <w:szCs w:val="20"/>
              </w:rPr>
            </w:pPr>
          </w:p>
        </w:tc>
        <w:tc>
          <w:tcPr>
            <w:tcW w:w="4451" w:type="dxa"/>
            <w:shd w:val="clear" w:color="auto" w:fill="auto"/>
          </w:tcPr>
          <w:p w14:paraId="006C227E" w14:textId="77777777" w:rsidR="004B7ADE" w:rsidRPr="00211E5C" w:rsidRDefault="004B7ADE" w:rsidP="004B7ADE">
            <w:pPr>
              <w:spacing w:after="0" w:line="240" w:lineRule="auto"/>
              <w:rPr>
                <w:sz w:val="24"/>
                <w:szCs w:val="24"/>
              </w:rPr>
            </w:pPr>
            <w:r w:rsidRPr="00211E5C">
              <w:rPr>
                <w:sz w:val="24"/>
                <w:szCs w:val="24"/>
              </w:rPr>
              <w:t>Essential Questions</w:t>
            </w:r>
          </w:p>
          <w:p w14:paraId="10626AB0" w14:textId="77777777" w:rsidR="004B7ADE" w:rsidRDefault="004B7ADE" w:rsidP="004B7ADE">
            <w:pPr>
              <w:spacing w:after="0" w:line="240" w:lineRule="auto"/>
              <w:rPr>
                <w:i/>
                <w:sz w:val="20"/>
                <w:szCs w:val="20"/>
              </w:rPr>
            </w:pPr>
            <w:r w:rsidRPr="00211E5C">
              <w:rPr>
                <w:i/>
                <w:sz w:val="20"/>
                <w:szCs w:val="20"/>
              </w:rPr>
              <w:t>Students will consider such questions as…</w:t>
            </w:r>
          </w:p>
          <w:p w14:paraId="2AA3AA52" w14:textId="7AE22AB0" w:rsidR="0084339A" w:rsidRPr="008F1C41" w:rsidRDefault="0084339A" w:rsidP="0084339A">
            <w:pPr>
              <w:rPr>
                <w:sz w:val="20"/>
              </w:rPr>
            </w:pPr>
            <w:r w:rsidRPr="008F1C41">
              <w:rPr>
                <w:sz w:val="20"/>
              </w:rPr>
              <w:t>How can I use new vocabulary to communicate in the target language?</w:t>
            </w:r>
          </w:p>
          <w:p w14:paraId="63C9D119" w14:textId="77777777" w:rsidR="0084339A" w:rsidRPr="008F1C41" w:rsidRDefault="0084339A" w:rsidP="0084339A">
            <w:pPr>
              <w:rPr>
                <w:sz w:val="20"/>
              </w:rPr>
            </w:pPr>
            <w:r w:rsidRPr="008F1C41">
              <w:rPr>
                <w:sz w:val="20"/>
              </w:rPr>
              <w:t xml:space="preserve">How does the content of the World Languages classroom help me understand who I am in the world in which I live? </w:t>
            </w:r>
          </w:p>
          <w:p w14:paraId="50678698" w14:textId="77777777" w:rsidR="0084339A" w:rsidRPr="008F1C41" w:rsidRDefault="0084339A" w:rsidP="0084339A">
            <w:pPr>
              <w:rPr>
                <w:sz w:val="20"/>
              </w:rPr>
            </w:pPr>
            <w:r w:rsidRPr="008F1C41">
              <w:rPr>
                <w:sz w:val="20"/>
              </w:rPr>
              <w:t xml:space="preserve"> How can I survive and thrive using the target language in and outside of the classroom?</w:t>
            </w:r>
          </w:p>
          <w:p w14:paraId="2EA35F3E" w14:textId="10FEBC55" w:rsidR="0084339A" w:rsidRPr="008F1C41" w:rsidRDefault="0084339A" w:rsidP="0084339A">
            <w:pPr>
              <w:rPr>
                <w:sz w:val="20"/>
              </w:rPr>
            </w:pPr>
            <w:r w:rsidRPr="008F1C41">
              <w:rPr>
                <w:sz w:val="20"/>
              </w:rPr>
              <w:t xml:space="preserve">How will </w:t>
            </w:r>
            <w:r w:rsidR="00D05FBB" w:rsidRPr="008F1C41">
              <w:rPr>
                <w:sz w:val="20"/>
              </w:rPr>
              <w:t xml:space="preserve">recognizing </w:t>
            </w:r>
            <w:r w:rsidRPr="008F1C41">
              <w:rPr>
                <w:sz w:val="20"/>
              </w:rPr>
              <w:t xml:space="preserve">grammatical patterns help me with language acquisition? </w:t>
            </w:r>
          </w:p>
          <w:p w14:paraId="3745C094" w14:textId="77777777" w:rsidR="00165194" w:rsidRDefault="0084339A" w:rsidP="00165194">
            <w:r w:rsidRPr="008F1C41">
              <w:rPr>
                <w:sz w:val="20"/>
              </w:rPr>
              <w:t>How do the practices and perspectives of other cultures compare to my own?</w:t>
            </w:r>
            <w:r w:rsidR="00165194">
              <w:t xml:space="preserve"> </w:t>
            </w:r>
          </w:p>
          <w:p w14:paraId="4F73D985" w14:textId="065EB745" w:rsidR="0084339A" w:rsidRPr="00165194" w:rsidRDefault="00A46AC3" w:rsidP="004149C5">
            <w:pPr>
              <w:rPr>
                <w:sz w:val="20"/>
              </w:rPr>
            </w:pPr>
            <w:r>
              <w:rPr>
                <w:sz w:val="20"/>
              </w:rPr>
              <w:t xml:space="preserve">How </w:t>
            </w:r>
            <w:r w:rsidR="004149C5">
              <w:rPr>
                <w:sz w:val="20"/>
              </w:rPr>
              <w:t>do our shopping habits reflect ourselves and our culture?</w:t>
            </w:r>
          </w:p>
        </w:tc>
      </w:tr>
      <w:tr w:rsidR="00F5352B" w:rsidRPr="00211E5C" w14:paraId="61A7978F" w14:textId="77777777" w:rsidTr="007A43B6">
        <w:tc>
          <w:tcPr>
            <w:tcW w:w="425" w:type="dxa"/>
            <w:vMerge/>
            <w:shd w:val="clear" w:color="auto" w:fill="D9D9D9" w:themeFill="background1" w:themeFillShade="D9"/>
          </w:tcPr>
          <w:p w14:paraId="2479BD4C" w14:textId="1F1A82AD" w:rsidR="004B7ADE" w:rsidRPr="00211E5C" w:rsidRDefault="004B7ADE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39" w:type="dxa"/>
            <w:vMerge/>
            <w:shd w:val="clear" w:color="auto" w:fill="auto"/>
          </w:tcPr>
          <w:p w14:paraId="6D5FD942" w14:textId="77777777" w:rsidR="004B7ADE" w:rsidRPr="00211E5C" w:rsidRDefault="004B7ADE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591" w:type="dxa"/>
            <w:gridSpan w:val="2"/>
            <w:shd w:val="clear" w:color="auto" w:fill="D9D9D9"/>
          </w:tcPr>
          <w:p w14:paraId="111EB237" w14:textId="55FEA0CC" w:rsidR="004B7ADE" w:rsidRPr="00211E5C" w:rsidRDefault="004B7ADE" w:rsidP="007E1038">
            <w:pPr>
              <w:tabs>
                <w:tab w:val="center" w:pos="3639"/>
                <w:tab w:val="left" w:pos="4686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 w:rsidRPr="00211E5C">
              <w:rPr>
                <w:sz w:val="24"/>
                <w:szCs w:val="24"/>
              </w:rPr>
              <w:t>Acquisition</w:t>
            </w:r>
          </w:p>
        </w:tc>
      </w:tr>
      <w:tr w:rsidR="00645EE8" w:rsidRPr="00211E5C" w14:paraId="73B79F13" w14:textId="77777777" w:rsidTr="007E1038">
        <w:tc>
          <w:tcPr>
            <w:tcW w:w="425" w:type="dxa"/>
            <w:vMerge/>
            <w:shd w:val="clear" w:color="auto" w:fill="D9D9D9" w:themeFill="background1" w:themeFillShade="D9"/>
          </w:tcPr>
          <w:p w14:paraId="756E2FE6" w14:textId="77777777" w:rsidR="00645EE8" w:rsidRPr="00211E5C" w:rsidRDefault="00645EE8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39" w:type="dxa"/>
            <w:vMerge/>
            <w:shd w:val="clear" w:color="auto" w:fill="auto"/>
          </w:tcPr>
          <w:p w14:paraId="1F307A6D" w14:textId="77777777" w:rsidR="00645EE8" w:rsidRPr="00211E5C" w:rsidRDefault="00645EE8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140" w:type="dxa"/>
            <w:shd w:val="clear" w:color="auto" w:fill="auto"/>
          </w:tcPr>
          <w:p w14:paraId="16069441" w14:textId="77777777" w:rsidR="00645EE8" w:rsidRDefault="00645EE8" w:rsidP="00645EE8">
            <w:pPr>
              <w:spacing w:after="0" w:line="240" w:lineRule="auto"/>
              <w:rPr>
                <w:sz w:val="20"/>
                <w:szCs w:val="24"/>
              </w:rPr>
            </w:pPr>
            <w:r w:rsidRPr="00D716B0">
              <w:rPr>
                <w:i/>
                <w:sz w:val="20"/>
                <w:szCs w:val="24"/>
              </w:rPr>
              <w:t xml:space="preserve">What knowledge will students learn as part of this unit? </w:t>
            </w:r>
          </w:p>
          <w:p w14:paraId="6910852F" w14:textId="0A2EA117" w:rsidR="008F1C41" w:rsidRDefault="008F1C41" w:rsidP="008F1C41">
            <w:pPr>
              <w:pStyle w:val="ListParagraph"/>
              <w:numPr>
                <w:ilvl w:val="0"/>
                <w:numId w:val="9"/>
              </w:numPr>
              <w:spacing w:after="160" w:line="259" w:lineRule="auto"/>
              <w:ind w:left="699"/>
              <w:rPr>
                <w:sz w:val="20"/>
              </w:rPr>
            </w:pPr>
            <w:r w:rsidRPr="008F1C41">
              <w:rPr>
                <w:sz w:val="20"/>
              </w:rPr>
              <w:t xml:space="preserve">Students will learn vocabulary and useful phrases for </w:t>
            </w:r>
            <w:r w:rsidR="00830729">
              <w:rPr>
                <w:sz w:val="20"/>
              </w:rPr>
              <w:t>Physical Education</w:t>
            </w:r>
            <w:r w:rsidRPr="008F1C41">
              <w:rPr>
                <w:sz w:val="20"/>
              </w:rPr>
              <w:t>.</w:t>
            </w:r>
          </w:p>
          <w:p w14:paraId="7A69CBCE" w14:textId="1D1960C7" w:rsidR="0049109C" w:rsidRDefault="008F1C41" w:rsidP="00663393">
            <w:pPr>
              <w:pStyle w:val="ListParagraph"/>
              <w:numPr>
                <w:ilvl w:val="0"/>
                <w:numId w:val="9"/>
              </w:numPr>
              <w:spacing w:after="160" w:line="259" w:lineRule="auto"/>
              <w:ind w:left="699"/>
              <w:rPr>
                <w:i/>
                <w:sz w:val="20"/>
                <w:szCs w:val="24"/>
              </w:rPr>
            </w:pPr>
            <w:r>
              <w:rPr>
                <w:sz w:val="20"/>
                <w:szCs w:val="24"/>
              </w:rPr>
              <w:t>Students will acquire syntax strategies</w:t>
            </w:r>
            <w:r w:rsidR="007A43B6">
              <w:rPr>
                <w:sz w:val="20"/>
                <w:szCs w:val="24"/>
              </w:rPr>
              <w:t xml:space="preserve">; </w:t>
            </w:r>
            <w:proofErr w:type="gramStart"/>
            <w:r w:rsidR="00663393">
              <w:rPr>
                <w:i/>
                <w:sz w:val="20"/>
                <w:szCs w:val="20"/>
              </w:rPr>
              <w:t>irregular ve</w:t>
            </w:r>
            <w:r w:rsidR="002E2ABE">
              <w:rPr>
                <w:i/>
                <w:sz w:val="20"/>
                <w:szCs w:val="20"/>
              </w:rPr>
              <w:t xml:space="preserve">rbs, negatives, interrogatives, </w:t>
            </w:r>
            <w:bookmarkStart w:id="0" w:name="_GoBack"/>
            <w:bookmarkEnd w:id="0"/>
            <w:r w:rsidR="00663393">
              <w:rPr>
                <w:i/>
                <w:sz w:val="20"/>
                <w:szCs w:val="20"/>
              </w:rPr>
              <w:t>commands</w:t>
            </w:r>
            <w:proofErr w:type="gramEnd"/>
            <w:r w:rsidR="00663393">
              <w:rPr>
                <w:i/>
                <w:sz w:val="20"/>
                <w:szCs w:val="20"/>
              </w:rPr>
              <w:t>.</w:t>
            </w:r>
          </w:p>
          <w:p w14:paraId="0BF081B4" w14:textId="4035D441" w:rsidR="007A43B6" w:rsidRPr="0049109C" w:rsidRDefault="0049109C" w:rsidP="00663393">
            <w:pPr>
              <w:pStyle w:val="ListParagraph"/>
              <w:numPr>
                <w:ilvl w:val="0"/>
                <w:numId w:val="9"/>
              </w:numPr>
              <w:spacing w:after="160" w:line="259" w:lineRule="auto"/>
              <w:ind w:left="635" w:hanging="270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Students will learn about </w:t>
            </w:r>
            <w:r w:rsidR="00663393">
              <w:rPr>
                <w:sz w:val="20"/>
                <w:szCs w:val="24"/>
              </w:rPr>
              <w:t xml:space="preserve">shopping norms and practices of other cultures </w:t>
            </w:r>
            <w:proofErr w:type="spellStart"/>
            <w:r w:rsidR="00663393">
              <w:rPr>
                <w:sz w:val="20"/>
                <w:szCs w:val="24"/>
              </w:rPr>
              <w:t>ie</w:t>
            </w:r>
            <w:proofErr w:type="spellEnd"/>
            <w:r w:rsidR="00663393">
              <w:rPr>
                <w:sz w:val="20"/>
                <w:szCs w:val="24"/>
              </w:rPr>
              <w:t>,  advertising, currency, fashion</w:t>
            </w:r>
          </w:p>
        </w:tc>
        <w:tc>
          <w:tcPr>
            <w:tcW w:w="4451" w:type="dxa"/>
            <w:shd w:val="clear" w:color="auto" w:fill="auto"/>
          </w:tcPr>
          <w:p w14:paraId="6EF386C2" w14:textId="77777777" w:rsidR="00645EE8" w:rsidRDefault="00645EE8" w:rsidP="00A07F3F">
            <w:pPr>
              <w:pStyle w:val="ListParagraph"/>
              <w:spacing w:after="0" w:line="240" w:lineRule="auto"/>
              <w:ind w:left="73"/>
              <w:rPr>
                <w:i/>
                <w:sz w:val="20"/>
                <w:szCs w:val="24"/>
              </w:rPr>
            </w:pPr>
            <w:r w:rsidRPr="00D716B0">
              <w:rPr>
                <w:i/>
                <w:sz w:val="20"/>
                <w:szCs w:val="24"/>
              </w:rPr>
              <w:t xml:space="preserve">What </w:t>
            </w:r>
            <w:r w:rsidR="00A07F3F">
              <w:rPr>
                <w:i/>
                <w:sz w:val="20"/>
                <w:szCs w:val="24"/>
              </w:rPr>
              <w:t>skills</w:t>
            </w:r>
            <w:r w:rsidRPr="00D716B0">
              <w:rPr>
                <w:i/>
                <w:sz w:val="20"/>
                <w:szCs w:val="24"/>
              </w:rPr>
              <w:t xml:space="preserve"> will students learn as part of this unit?</w:t>
            </w:r>
          </w:p>
          <w:p w14:paraId="5F1A2DE7" w14:textId="4488F62D" w:rsidR="00251C4F" w:rsidRDefault="008F1C41" w:rsidP="00251C4F">
            <w:pPr>
              <w:pStyle w:val="ListParagraph"/>
              <w:numPr>
                <w:ilvl w:val="0"/>
                <w:numId w:val="9"/>
              </w:numPr>
              <w:spacing w:after="160" w:line="259" w:lineRule="auto"/>
              <w:rPr>
                <w:sz w:val="20"/>
              </w:rPr>
            </w:pPr>
            <w:r>
              <w:rPr>
                <w:sz w:val="20"/>
              </w:rPr>
              <w:t xml:space="preserve">Students will apply </w:t>
            </w:r>
            <w:r w:rsidR="00663393">
              <w:rPr>
                <w:sz w:val="20"/>
              </w:rPr>
              <w:t>shopping</w:t>
            </w:r>
            <w:r w:rsidR="00691803">
              <w:rPr>
                <w:sz w:val="20"/>
              </w:rPr>
              <w:t xml:space="preserve"> vocabulary in order to p</w:t>
            </w:r>
            <w:r>
              <w:rPr>
                <w:sz w:val="20"/>
              </w:rPr>
              <w:t>rovid</w:t>
            </w:r>
            <w:r w:rsidR="00691803">
              <w:rPr>
                <w:sz w:val="20"/>
              </w:rPr>
              <w:t>e and obtain</w:t>
            </w:r>
            <w:r>
              <w:rPr>
                <w:sz w:val="20"/>
              </w:rPr>
              <w:t xml:space="preserve"> information</w:t>
            </w:r>
            <w:r w:rsidR="0049109C">
              <w:rPr>
                <w:sz w:val="20"/>
              </w:rPr>
              <w:t xml:space="preserve"> related to:</w:t>
            </w:r>
          </w:p>
          <w:p w14:paraId="1C1E0747" w14:textId="61892046" w:rsidR="00251C4F" w:rsidRDefault="009D22A1" w:rsidP="00251C4F">
            <w:pPr>
              <w:pStyle w:val="ListParagraph"/>
              <w:numPr>
                <w:ilvl w:val="1"/>
                <w:numId w:val="9"/>
              </w:numPr>
              <w:spacing w:after="160" w:line="259" w:lineRule="auto"/>
            </w:pPr>
            <w:r>
              <w:t>Buying and selling clothes and accessories</w:t>
            </w:r>
          </w:p>
          <w:p w14:paraId="630BEDC9" w14:textId="396EE33A" w:rsidR="00251C4F" w:rsidRDefault="009D22A1" w:rsidP="00042A13">
            <w:pPr>
              <w:pStyle w:val="ListParagraph"/>
              <w:numPr>
                <w:ilvl w:val="1"/>
                <w:numId w:val="9"/>
              </w:numPr>
              <w:spacing w:after="160" w:line="259" w:lineRule="auto"/>
            </w:pPr>
            <w:r>
              <w:t xml:space="preserve">Using numbers up to 1,000 to express cost, </w:t>
            </w:r>
            <w:r w:rsidR="00A2168B">
              <w:t>sales, taxes</w:t>
            </w:r>
            <w:r w:rsidR="00042A13">
              <w:t>,</w:t>
            </w:r>
            <w:r w:rsidR="00A2168B">
              <w:t xml:space="preserve"> </w:t>
            </w:r>
            <w:r>
              <w:t xml:space="preserve">denominations of </w:t>
            </w:r>
            <w:r w:rsidR="00A2168B">
              <w:t>money.</w:t>
            </w:r>
          </w:p>
          <w:p w14:paraId="3484A8FA" w14:textId="0A5FEDE8" w:rsidR="008F1C41" w:rsidRPr="00251C4F" w:rsidRDefault="008F1C41" w:rsidP="00251C4F">
            <w:pPr>
              <w:pStyle w:val="ListParagraph"/>
              <w:numPr>
                <w:ilvl w:val="0"/>
                <w:numId w:val="9"/>
              </w:numPr>
              <w:spacing w:after="160" w:line="259" w:lineRule="auto"/>
              <w:rPr>
                <w:sz w:val="20"/>
              </w:rPr>
            </w:pPr>
            <w:r w:rsidRPr="00251C4F">
              <w:rPr>
                <w:sz w:val="20"/>
              </w:rPr>
              <w:t>Students will use knowledge of syntax to communicat</w:t>
            </w:r>
            <w:r w:rsidR="007A43B6" w:rsidRPr="00251C4F">
              <w:rPr>
                <w:sz w:val="20"/>
              </w:rPr>
              <w:t xml:space="preserve">e both </w:t>
            </w:r>
            <w:r w:rsidR="00AD0598" w:rsidRPr="00251C4F">
              <w:rPr>
                <w:sz w:val="20"/>
              </w:rPr>
              <w:t>expressively and receptively.</w:t>
            </w:r>
          </w:p>
          <w:p w14:paraId="1E923561" w14:textId="2A36CD57" w:rsidR="007A43B6" w:rsidRPr="008F1C41" w:rsidRDefault="007A43B6" w:rsidP="00251C4F">
            <w:pPr>
              <w:pStyle w:val="ListParagraph"/>
              <w:numPr>
                <w:ilvl w:val="0"/>
                <w:numId w:val="9"/>
              </w:numPr>
              <w:spacing w:after="160" w:line="259" w:lineRule="auto"/>
              <w:rPr>
                <w:sz w:val="20"/>
              </w:rPr>
            </w:pPr>
            <w:r>
              <w:rPr>
                <w:sz w:val="20"/>
              </w:rPr>
              <w:t>Students will gain an appr</w:t>
            </w:r>
            <w:r w:rsidR="003E7AED">
              <w:rPr>
                <w:sz w:val="20"/>
              </w:rPr>
              <w:t xml:space="preserve">eciation of </w:t>
            </w:r>
            <w:r w:rsidR="00092A24">
              <w:rPr>
                <w:sz w:val="20"/>
              </w:rPr>
              <w:t>an</w:t>
            </w:r>
            <w:r w:rsidR="00474EA0">
              <w:rPr>
                <w:sz w:val="20"/>
              </w:rPr>
              <w:t>other culture’s customs and habits in shopping</w:t>
            </w:r>
            <w:r>
              <w:rPr>
                <w:sz w:val="20"/>
              </w:rPr>
              <w:t>.</w:t>
            </w:r>
          </w:p>
          <w:p w14:paraId="122D6CE7" w14:textId="6E95BF98" w:rsidR="00727172" w:rsidRPr="008F1C41" w:rsidRDefault="00727172" w:rsidP="00A07F3F">
            <w:pPr>
              <w:pStyle w:val="ListParagraph"/>
              <w:spacing w:after="0" w:line="240" w:lineRule="auto"/>
              <w:ind w:left="73"/>
              <w:rPr>
                <w:sz w:val="20"/>
                <w:szCs w:val="24"/>
              </w:rPr>
            </w:pPr>
          </w:p>
        </w:tc>
      </w:tr>
    </w:tbl>
    <w:p w14:paraId="6AB2C34C" w14:textId="77777777" w:rsidR="007E1038" w:rsidRDefault="007E1038" w:rsidP="00530577">
      <w:pPr>
        <w:spacing w:after="0" w:line="240" w:lineRule="auto"/>
        <w:rPr>
          <w:sz w:val="28"/>
          <w:szCs w:val="28"/>
        </w:rPr>
      </w:pPr>
    </w:p>
    <w:p w14:paraId="66FB1BA4" w14:textId="77777777" w:rsidR="007E1038" w:rsidRDefault="007E1038" w:rsidP="00530577">
      <w:pPr>
        <w:spacing w:after="0" w:line="240" w:lineRule="auto"/>
        <w:rPr>
          <w:sz w:val="28"/>
          <w:szCs w:val="28"/>
        </w:rPr>
      </w:pPr>
    </w:p>
    <w:p w14:paraId="4A604509" w14:textId="77777777" w:rsidR="007E1038" w:rsidRPr="00211E5C" w:rsidRDefault="007E1038" w:rsidP="00530577">
      <w:pPr>
        <w:spacing w:after="0" w:line="240" w:lineRule="auto"/>
        <w:rPr>
          <w:sz w:val="28"/>
          <w:szCs w:val="28"/>
        </w:rPr>
      </w:pPr>
    </w:p>
    <w:tbl>
      <w:tblPr>
        <w:tblW w:w="1077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27"/>
        <w:gridCol w:w="8046"/>
      </w:tblGrid>
      <w:tr w:rsidR="00530577" w:rsidRPr="00211E5C" w14:paraId="4FD8962B" w14:textId="77777777" w:rsidTr="00645EE8">
        <w:tc>
          <w:tcPr>
            <w:tcW w:w="10773" w:type="dxa"/>
            <w:gridSpan w:val="2"/>
            <w:shd w:val="clear" w:color="auto" w:fill="A6A6A6"/>
          </w:tcPr>
          <w:p w14:paraId="549AC085" w14:textId="7985DE74" w:rsidR="00530577" w:rsidRPr="00211E5C" w:rsidRDefault="00530577" w:rsidP="004B7ADE">
            <w:pPr>
              <w:tabs>
                <w:tab w:val="left" w:pos="3832"/>
                <w:tab w:val="center" w:pos="5278"/>
              </w:tabs>
              <w:spacing w:after="0" w:line="240" w:lineRule="auto"/>
              <w:rPr>
                <w:b/>
                <w:sz w:val="24"/>
                <w:szCs w:val="24"/>
              </w:rPr>
            </w:pPr>
            <w:r w:rsidRPr="00211E5C">
              <w:rPr>
                <w:b/>
                <w:sz w:val="24"/>
                <w:szCs w:val="24"/>
              </w:rPr>
              <w:tab/>
            </w:r>
            <w:r w:rsidRPr="00211E5C">
              <w:rPr>
                <w:b/>
                <w:sz w:val="24"/>
                <w:szCs w:val="24"/>
              </w:rPr>
              <w:tab/>
              <w:t>STAGE TWO</w:t>
            </w:r>
            <w:r w:rsidR="00D716B0">
              <w:rPr>
                <w:b/>
                <w:sz w:val="24"/>
                <w:szCs w:val="24"/>
              </w:rPr>
              <w:t>:</w:t>
            </w:r>
            <w:r w:rsidRPr="00211E5C">
              <w:rPr>
                <w:b/>
                <w:sz w:val="24"/>
                <w:szCs w:val="24"/>
              </w:rPr>
              <w:t xml:space="preserve"> Determine Acceptable Evidence</w:t>
            </w:r>
          </w:p>
        </w:tc>
      </w:tr>
      <w:tr w:rsidR="00530577" w:rsidRPr="00211E5C" w14:paraId="117DBA4D" w14:textId="77777777" w:rsidTr="00645EE8">
        <w:tc>
          <w:tcPr>
            <w:tcW w:w="2727" w:type="dxa"/>
            <w:shd w:val="clear" w:color="auto" w:fill="D9D9D9"/>
          </w:tcPr>
          <w:p w14:paraId="4305C005" w14:textId="355FDF7F" w:rsidR="00530577" w:rsidRPr="00211E5C" w:rsidRDefault="00530577" w:rsidP="004B7AD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046" w:type="dxa"/>
            <w:shd w:val="clear" w:color="auto" w:fill="D9D9D9"/>
          </w:tcPr>
          <w:p w14:paraId="4EA455D5" w14:textId="77777777" w:rsidR="00530577" w:rsidRPr="00211E5C" w:rsidRDefault="00530577" w:rsidP="004B7ADE">
            <w:pPr>
              <w:spacing w:after="0" w:line="240" w:lineRule="auto"/>
              <w:rPr>
                <w:sz w:val="24"/>
                <w:szCs w:val="24"/>
              </w:rPr>
            </w:pPr>
            <w:r w:rsidRPr="00211E5C">
              <w:rPr>
                <w:sz w:val="24"/>
                <w:szCs w:val="24"/>
              </w:rPr>
              <w:t>Assessment Evidence</w:t>
            </w:r>
          </w:p>
        </w:tc>
      </w:tr>
      <w:tr w:rsidR="00645EE8" w:rsidRPr="00211E5C" w14:paraId="26398949" w14:textId="77777777" w:rsidTr="00645EE8">
        <w:trPr>
          <w:trHeight w:val="2354"/>
        </w:trPr>
        <w:tc>
          <w:tcPr>
            <w:tcW w:w="2727" w:type="dxa"/>
            <w:vMerge w:val="restart"/>
            <w:shd w:val="clear" w:color="auto" w:fill="auto"/>
          </w:tcPr>
          <w:p w14:paraId="007F9A5A" w14:textId="77777777" w:rsidR="007E1038" w:rsidRDefault="007E1038" w:rsidP="007E103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Criteria</w:t>
            </w:r>
            <w:r w:rsidR="00645EE8" w:rsidRPr="00211E5C">
              <w:rPr>
                <w:sz w:val="24"/>
                <w:szCs w:val="24"/>
              </w:rPr>
              <w:t xml:space="preserve"> </w:t>
            </w:r>
            <w:r w:rsidR="00A07F3F">
              <w:rPr>
                <w:sz w:val="24"/>
                <w:szCs w:val="24"/>
              </w:rPr>
              <w:t>to assess understanding</w:t>
            </w:r>
            <w:r w:rsidR="00645EE8">
              <w:rPr>
                <w:sz w:val="24"/>
                <w:szCs w:val="24"/>
              </w:rPr>
              <w:t>:</w:t>
            </w:r>
          </w:p>
          <w:p w14:paraId="56556E90" w14:textId="3A51258B" w:rsidR="00645EE8" w:rsidRDefault="00645EE8" w:rsidP="007E1038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211E5C">
              <w:rPr>
                <w:sz w:val="24"/>
                <w:szCs w:val="24"/>
              </w:rPr>
              <w:t xml:space="preserve"> </w:t>
            </w:r>
          </w:p>
          <w:p w14:paraId="6C736850" w14:textId="77777777" w:rsidR="007E1038" w:rsidRDefault="007E1038" w:rsidP="007E103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Teacher created rubrics based on NYS Assessments.</w:t>
            </w:r>
          </w:p>
          <w:p w14:paraId="2275AD71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178B9382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60A69254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714891E1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08115E20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1D54AEFE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54CA170C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67E2F9DA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09981FE0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2C0B9BA2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545E65B9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44715C2C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1F60E15C" w14:textId="561A1DD6" w:rsidR="007D01D9" w:rsidRPr="007E1038" w:rsidRDefault="007D01D9" w:rsidP="007D01D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046" w:type="dxa"/>
            <w:shd w:val="clear" w:color="auto" w:fill="auto"/>
          </w:tcPr>
          <w:p w14:paraId="3A25B75C" w14:textId="77777777" w:rsidR="007E1038" w:rsidRDefault="00A07F3F" w:rsidP="004B7AD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Performance </w:t>
            </w:r>
            <w:r w:rsidR="00645EE8" w:rsidRPr="00211E5C">
              <w:rPr>
                <w:sz w:val="24"/>
                <w:szCs w:val="24"/>
              </w:rPr>
              <w:t xml:space="preserve"> Task</w:t>
            </w:r>
            <w:r>
              <w:rPr>
                <w:sz w:val="24"/>
                <w:szCs w:val="24"/>
              </w:rPr>
              <w:t xml:space="preserve"> focused on Transfer</w:t>
            </w:r>
            <w:r w:rsidR="00645EE8">
              <w:rPr>
                <w:sz w:val="24"/>
                <w:szCs w:val="24"/>
              </w:rPr>
              <w:t>:</w:t>
            </w:r>
            <w:r w:rsidR="007E1038">
              <w:rPr>
                <w:sz w:val="24"/>
                <w:szCs w:val="24"/>
              </w:rPr>
              <w:t xml:space="preserve">  </w:t>
            </w:r>
          </w:p>
          <w:p w14:paraId="75E76AEE" w14:textId="77777777" w:rsidR="00604A1F" w:rsidRDefault="00604A1F" w:rsidP="004B7ADE">
            <w:pPr>
              <w:spacing w:after="0" w:line="240" w:lineRule="auto"/>
              <w:rPr>
                <w:sz w:val="20"/>
                <w:szCs w:val="24"/>
              </w:rPr>
            </w:pPr>
          </w:p>
          <w:p w14:paraId="2F6F7667" w14:textId="3A8C061B" w:rsidR="00C45384" w:rsidRDefault="00604A1F" w:rsidP="001D2247">
            <w:pPr>
              <w:pStyle w:val="ListParagraph"/>
              <w:numPr>
                <w:ilvl w:val="0"/>
                <w:numId w:val="12"/>
              </w:numPr>
              <w:spacing w:after="160" w:line="259" w:lineRule="auto"/>
            </w:pPr>
            <w:r>
              <w:rPr>
                <w:sz w:val="20"/>
                <w:szCs w:val="24"/>
              </w:rPr>
              <w:t xml:space="preserve">In this performance task, </w:t>
            </w:r>
            <w:r w:rsidR="001D2247">
              <w:t xml:space="preserve">students will create </w:t>
            </w:r>
            <w:r w:rsidR="00AD74D3">
              <w:t>and present</w:t>
            </w:r>
            <w:r w:rsidR="008114A6">
              <w:t xml:space="preserve"> a</w:t>
            </w:r>
            <w:r w:rsidR="00860BB8">
              <w:t xml:space="preserve"> shopping project</w:t>
            </w:r>
            <w:r w:rsidR="001D2247">
              <w:t xml:space="preserve">: </w:t>
            </w:r>
          </w:p>
          <w:p w14:paraId="0B295ADC" w14:textId="4C4542F8" w:rsidR="001D2247" w:rsidRDefault="001D2247" w:rsidP="00C45384">
            <w:pPr>
              <w:pStyle w:val="ListParagraph"/>
              <w:spacing w:after="160" w:line="259" w:lineRule="auto"/>
            </w:pPr>
            <w:r>
              <w:t xml:space="preserve">. </w:t>
            </w:r>
          </w:p>
          <w:p w14:paraId="7AE500C5" w14:textId="5C5A5A13" w:rsidR="006B4093" w:rsidRDefault="00604A1F" w:rsidP="004B7ADE">
            <w:pPr>
              <w:spacing w:after="0" w:line="240" w:lineRule="auto"/>
              <w:rPr>
                <w:b/>
                <w:i/>
                <w:sz w:val="20"/>
                <w:szCs w:val="24"/>
              </w:rPr>
            </w:pPr>
            <w:r>
              <w:rPr>
                <w:b/>
                <w:i/>
                <w:sz w:val="20"/>
                <w:szCs w:val="24"/>
              </w:rPr>
              <w:t xml:space="preserve">This performance </w:t>
            </w:r>
            <w:r w:rsidR="002C5F41">
              <w:rPr>
                <w:b/>
                <w:i/>
                <w:sz w:val="20"/>
                <w:szCs w:val="24"/>
              </w:rPr>
              <w:t>task centers on ACTFL Standards</w:t>
            </w:r>
          </w:p>
          <w:p w14:paraId="5966B9E2" w14:textId="31E6AEA6" w:rsidR="006B4093" w:rsidRDefault="006B4093" w:rsidP="004B7ADE">
            <w:pPr>
              <w:spacing w:after="0" w:line="240" w:lineRule="auto"/>
              <w:rPr>
                <w:b/>
                <w:i/>
                <w:sz w:val="20"/>
                <w:szCs w:val="24"/>
              </w:rPr>
            </w:pPr>
          </w:p>
          <w:p w14:paraId="591A8A06" w14:textId="77777777" w:rsidR="002C5F41" w:rsidRDefault="0032048C" w:rsidP="004B7ADE">
            <w:pPr>
              <w:spacing w:after="0" w:line="240" w:lineRule="auto"/>
              <w:rPr>
                <w:b/>
                <w:i/>
                <w:sz w:val="20"/>
                <w:szCs w:val="24"/>
              </w:rPr>
            </w:pPr>
            <w:r>
              <w:rPr>
                <w:b/>
                <w:i/>
                <w:sz w:val="20"/>
                <w:szCs w:val="24"/>
              </w:rPr>
              <w:t>1.3</w:t>
            </w:r>
            <w:r w:rsidR="006B4093">
              <w:t xml:space="preserve"> </w:t>
            </w:r>
            <w:r w:rsidR="006B4093" w:rsidRPr="006B4093">
              <w:rPr>
                <w:b/>
                <w:i/>
                <w:sz w:val="20"/>
                <w:szCs w:val="24"/>
              </w:rPr>
              <w:t xml:space="preserve">Students present information, concepts, and ideas to an audience of listeners or readers on a variety of topics </w:t>
            </w:r>
          </w:p>
          <w:p w14:paraId="089E44A2" w14:textId="70FC22AE" w:rsidR="002C5F41" w:rsidRPr="00604A1F" w:rsidRDefault="002C5F41" w:rsidP="004B7ADE">
            <w:pPr>
              <w:spacing w:after="0" w:line="240" w:lineRule="auto"/>
              <w:rPr>
                <w:b/>
                <w:i/>
                <w:sz w:val="20"/>
                <w:szCs w:val="24"/>
              </w:rPr>
            </w:pPr>
            <w:r w:rsidRPr="002C5F41">
              <w:rPr>
                <w:b/>
                <w:i/>
                <w:sz w:val="20"/>
                <w:szCs w:val="24"/>
              </w:rPr>
              <w:t xml:space="preserve"> </w:t>
            </w:r>
          </w:p>
          <w:p w14:paraId="0FBCC232" w14:textId="77777777" w:rsidR="00604A1F" w:rsidRPr="00604A1F" w:rsidRDefault="00604A1F" w:rsidP="004B7ADE">
            <w:pPr>
              <w:spacing w:after="0" w:line="240" w:lineRule="auto"/>
              <w:rPr>
                <w:sz w:val="20"/>
                <w:szCs w:val="24"/>
              </w:rPr>
            </w:pPr>
          </w:p>
          <w:p w14:paraId="370C9CD4" w14:textId="77777777" w:rsidR="007E1038" w:rsidRDefault="007E1038" w:rsidP="007E1038">
            <w:pPr>
              <w:spacing w:after="0" w:line="259" w:lineRule="auto"/>
              <w:rPr>
                <w:sz w:val="20"/>
              </w:rPr>
            </w:pPr>
          </w:p>
          <w:p w14:paraId="44F8EC10" w14:textId="7EC2C0A4" w:rsidR="007D01D9" w:rsidRDefault="008807C5" w:rsidP="007E1038">
            <w:pPr>
              <w:spacing w:after="0" w:line="259" w:lineRule="auto"/>
              <w:rPr>
                <w:sz w:val="20"/>
              </w:rPr>
            </w:pPr>
            <w:hyperlink r:id="rId10" w:history="1">
              <w:r w:rsidR="007D01D9" w:rsidRPr="007D01D9">
                <w:rPr>
                  <w:rStyle w:val="Hyperlink"/>
                  <w:sz w:val="20"/>
                </w:rPr>
                <w:t>Teacher Created Rubric</w:t>
              </w:r>
            </w:hyperlink>
          </w:p>
          <w:p w14:paraId="6B893108" w14:textId="77777777" w:rsidR="00645EE8" w:rsidRPr="007E1038" w:rsidRDefault="00645EE8" w:rsidP="004B7ADE">
            <w:pPr>
              <w:spacing w:after="0" w:line="240" w:lineRule="auto"/>
              <w:rPr>
                <w:szCs w:val="24"/>
              </w:rPr>
            </w:pPr>
          </w:p>
          <w:p w14:paraId="4CF9CCFB" w14:textId="77777777" w:rsidR="00645EE8" w:rsidRPr="00211E5C" w:rsidRDefault="00645EE8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645EE8" w:rsidRPr="00211E5C" w14:paraId="5E4C177F" w14:textId="77777777" w:rsidTr="00604A1F">
        <w:trPr>
          <w:trHeight w:val="4598"/>
        </w:trPr>
        <w:tc>
          <w:tcPr>
            <w:tcW w:w="2727" w:type="dxa"/>
            <w:vMerge/>
            <w:shd w:val="clear" w:color="auto" w:fill="auto"/>
          </w:tcPr>
          <w:p w14:paraId="38C77FB9" w14:textId="74C32681" w:rsidR="00645EE8" w:rsidRPr="00211E5C" w:rsidRDefault="00645EE8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046" w:type="dxa"/>
            <w:shd w:val="clear" w:color="auto" w:fill="auto"/>
          </w:tcPr>
          <w:p w14:paraId="587BAFC0" w14:textId="5D8A9DE9" w:rsidR="00645EE8" w:rsidRDefault="00645EE8" w:rsidP="004B7ADE">
            <w:pPr>
              <w:spacing w:after="0" w:line="240" w:lineRule="auto"/>
              <w:rPr>
                <w:sz w:val="24"/>
                <w:szCs w:val="24"/>
              </w:rPr>
            </w:pPr>
            <w:r w:rsidRPr="00211E5C">
              <w:rPr>
                <w:sz w:val="24"/>
                <w:szCs w:val="24"/>
              </w:rPr>
              <w:t>Other Assessment Evidence</w:t>
            </w:r>
            <w:r w:rsidR="00A07F3F">
              <w:rPr>
                <w:sz w:val="24"/>
                <w:szCs w:val="24"/>
              </w:rPr>
              <w:t>:</w:t>
            </w:r>
          </w:p>
          <w:p w14:paraId="537B0DEF" w14:textId="08FA362B" w:rsidR="00BF3131" w:rsidRPr="00BF3131" w:rsidRDefault="007D01D9" w:rsidP="004B7ADE">
            <w:pPr>
              <w:spacing w:after="0" w:line="240" w:lineRule="auto"/>
              <w:rPr>
                <w:szCs w:val="24"/>
              </w:rPr>
            </w:pPr>
            <w:r>
              <w:rPr>
                <w:sz w:val="20"/>
              </w:rPr>
              <w:t xml:space="preserve">Homework, Class Participation, Classwork (listening, reading and writing activities in TL), Informal Speaking Tasks, </w:t>
            </w:r>
            <w:r w:rsidR="00BF3131" w:rsidRPr="00BF3131">
              <w:rPr>
                <w:sz w:val="20"/>
              </w:rPr>
              <w:t>Quizz</w:t>
            </w:r>
            <w:r w:rsidR="00BF3131">
              <w:rPr>
                <w:sz w:val="20"/>
              </w:rPr>
              <w:t xml:space="preserve">es, </w:t>
            </w:r>
            <w:r w:rsidR="00BF3131" w:rsidRPr="00BF3131">
              <w:rPr>
                <w:sz w:val="20"/>
              </w:rPr>
              <w:t>Unit Test</w:t>
            </w:r>
          </w:p>
          <w:p w14:paraId="434489BD" w14:textId="77777777" w:rsidR="00645EE8" w:rsidRDefault="00645EE8" w:rsidP="004B7ADE">
            <w:pPr>
              <w:spacing w:after="0" w:line="240" w:lineRule="auto"/>
              <w:rPr>
                <w:sz w:val="24"/>
                <w:szCs w:val="24"/>
              </w:rPr>
            </w:pPr>
          </w:p>
          <w:p w14:paraId="3764F7B8" w14:textId="77777777" w:rsidR="00645EE8" w:rsidRDefault="00645EE8" w:rsidP="004B7ADE">
            <w:pPr>
              <w:spacing w:after="0" w:line="240" w:lineRule="auto"/>
              <w:rPr>
                <w:sz w:val="24"/>
                <w:szCs w:val="24"/>
              </w:rPr>
            </w:pPr>
          </w:p>
          <w:p w14:paraId="37802270" w14:textId="77777777" w:rsidR="00645EE8" w:rsidRDefault="00645EE8" w:rsidP="004B7ADE">
            <w:pPr>
              <w:spacing w:after="0" w:line="240" w:lineRule="auto"/>
              <w:rPr>
                <w:sz w:val="24"/>
                <w:szCs w:val="24"/>
              </w:rPr>
            </w:pPr>
          </w:p>
          <w:p w14:paraId="3DAAD8CD" w14:textId="77777777" w:rsidR="00645EE8" w:rsidRPr="00211E5C" w:rsidRDefault="00645EE8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3A677BDE" w14:textId="77777777" w:rsidR="00645EE8" w:rsidRDefault="00645EE8" w:rsidP="004B7ADE">
      <w:pPr>
        <w:spacing w:after="0" w:line="240" w:lineRule="auto"/>
        <w:jc w:val="center"/>
        <w:rPr>
          <w:sz w:val="18"/>
          <w:szCs w:val="18"/>
        </w:rPr>
        <w:sectPr w:rsidR="00645EE8" w:rsidSect="004B7ADE">
          <w:headerReference w:type="default" r:id="rId11"/>
          <w:footerReference w:type="default" r:id="rId12"/>
          <w:pgSz w:w="12240" w:h="15840"/>
          <w:pgMar w:top="900" w:right="720" w:bottom="720" w:left="1440" w:header="720" w:footer="720" w:gutter="0"/>
          <w:pgNumType w:start="1"/>
          <w:cols w:space="720"/>
          <w:docGrid w:linePitch="360"/>
        </w:sectPr>
      </w:pPr>
    </w:p>
    <w:p w14:paraId="5840B325" w14:textId="77777777" w:rsidR="00645EE8" w:rsidRDefault="00645EE8" w:rsidP="004B7ADE">
      <w:pPr>
        <w:spacing w:after="0" w:line="240" w:lineRule="auto"/>
        <w:jc w:val="center"/>
        <w:rPr>
          <w:sz w:val="18"/>
          <w:szCs w:val="18"/>
        </w:rPr>
        <w:sectPr w:rsidR="00645EE8" w:rsidSect="00645EE8">
          <w:type w:val="continuous"/>
          <w:pgSz w:w="12240" w:h="15840"/>
          <w:pgMar w:top="900" w:right="720" w:bottom="720" w:left="1440" w:header="720" w:footer="720" w:gutter="0"/>
          <w:pgNumType w:start="1"/>
          <w:cols w:space="720"/>
          <w:docGrid w:linePitch="360"/>
        </w:sectPr>
      </w:pPr>
    </w:p>
    <w:tbl>
      <w:tblPr>
        <w:tblW w:w="1157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0"/>
        <w:gridCol w:w="8550"/>
        <w:gridCol w:w="1597"/>
        <w:gridCol w:w="343"/>
      </w:tblGrid>
      <w:tr w:rsidR="002B1A9A" w:rsidRPr="00926767" w14:paraId="1A1F12DA" w14:textId="77777777" w:rsidTr="00820F28">
        <w:tc>
          <w:tcPr>
            <w:tcW w:w="1080" w:type="dxa"/>
            <w:shd w:val="clear" w:color="auto" w:fill="A6A6A6"/>
          </w:tcPr>
          <w:p w14:paraId="7820EA90" w14:textId="2F07C5EC" w:rsidR="002B1A9A" w:rsidRPr="00645EE8" w:rsidRDefault="00645EE8" w:rsidP="004B7AD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645EE8">
              <w:rPr>
                <w:sz w:val="18"/>
                <w:szCs w:val="18"/>
              </w:rPr>
              <w:lastRenderedPageBreak/>
              <w:t>T, M, A</w:t>
            </w:r>
          </w:p>
          <w:p w14:paraId="30933F81" w14:textId="3EC90284" w:rsidR="00645EE8" w:rsidRPr="00645EE8" w:rsidRDefault="00645EE8" w:rsidP="00A07F3F">
            <w:pPr>
              <w:spacing w:after="0" w:line="240" w:lineRule="auto"/>
              <w:rPr>
                <w:sz w:val="16"/>
                <w:szCs w:val="18"/>
              </w:rPr>
            </w:pPr>
            <w:r w:rsidRPr="00645EE8">
              <w:rPr>
                <w:i/>
                <w:sz w:val="18"/>
                <w:szCs w:val="18"/>
              </w:rPr>
              <w:t xml:space="preserve">(Code for </w:t>
            </w:r>
            <w:r w:rsidR="00A07F3F">
              <w:rPr>
                <w:i/>
                <w:sz w:val="18"/>
                <w:szCs w:val="18"/>
              </w:rPr>
              <w:t>T</w:t>
            </w:r>
            <w:r w:rsidRPr="00645EE8">
              <w:rPr>
                <w:i/>
                <w:sz w:val="18"/>
                <w:szCs w:val="18"/>
              </w:rPr>
              <w:t xml:space="preserve">ransfer, </w:t>
            </w:r>
            <w:r w:rsidRPr="00645EE8">
              <w:rPr>
                <w:i/>
                <w:sz w:val="16"/>
                <w:szCs w:val="18"/>
              </w:rPr>
              <w:t>Meaning Making and Acquisition)</w:t>
            </w:r>
          </w:p>
        </w:tc>
        <w:tc>
          <w:tcPr>
            <w:tcW w:w="10490" w:type="dxa"/>
            <w:gridSpan w:val="3"/>
            <w:shd w:val="clear" w:color="auto" w:fill="A6A6A6"/>
          </w:tcPr>
          <w:p w14:paraId="153E8272" w14:textId="3ADFA394" w:rsidR="002B1A9A" w:rsidRPr="00926767" w:rsidRDefault="002B1A9A" w:rsidP="004B7ADE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926767">
              <w:rPr>
                <w:b/>
                <w:sz w:val="24"/>
                <w:szCs w:val="24"/>
              </w:rPr>
              <w:t>STAGE THREE: Plan Learning Experiences</w:t>
            </w:r>
          </w:p>
        </w:tc>
      </w:tr>
      <w:tr w:rsidR="002B1A9A" w:rsidRPr="00926767" w14:paraId="688B28C0" w14:textId="77777777" w:rsidTr="00820F28">
        <w:trPr>
          <w:gridAfter w:val="1"/>
          <w:wAfter w:w="343" w:type="dxa"/>
        </w:trPr>
        <w:tc>
          <w:tcPr>
            <w:tcW w:w="1080" w:type="dxa"/>
          </w:tcPr>
          <w:p w14:paraId="7D5003F1" w14:textId="383F89C5" w:rsidR="002B1A9A" w:rsidRDefault="002B1A9A" w:rsidP="00DF1113">
            <w:pPr>
              <w:spacing w:after="0" w:line="240" w:lineRule="auto"/>
              <w:rPr>
                <w:sz w:val="24"/>
                <w:szCs w:val="24"/>
              </w:rPr>
            </w:pPr>
          </w:p>
          <w:p w14:paraId="01B429F8" w14:textId="77777777" w:rsidR="00581D3A" w:rsidRDefault="00581D3A" w:rsidP="00DF1113">
            <w:pPr>
              <w:spacing w:after="0" w:line="240" w:lineRule="auto"/>
              <w:rPr>
                <w:sz w:val="24"/>
                <w:szCs w:val="24"/>
              </w:rPr>
            </w:pPr>
          </w:p>
          <w:p w14:paraId="7FA0C686" w14:textId="2DD35CC9" w:rsidR="00581D3A" w:rsidRDefault="005D1934" w:rsidP="00DF1113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Lessons 1-2</w:t>
            </w:r>
            <w:r w:rsidR="00581D3A">
              <w:rPr>
                <w:sz w:val="20"/>
                <w:szCs w:val="24"/>
              </w:rPr>
              <w:t>:</w:t>
            </w:r>
          </w:p>
          <w:p w14:paraId="77BAB47B" w14:textId="00F34583"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A, M</w:t>
            </w:r>
          </w:p>
          <w:p w14:paraId="1DEF22D9" w14:textId="77777777"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</w:p>
          <w:p w14:paraId="0FBE50B7" w14:textId="31945E44" w:rsidR="00581D3A" w:rsidRDefault="005D1934" w:rsidP="00DF1113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Lesson 3</w:t>
            </w:r>
            <w:r w:rsidR="00820F28">
              <w:rPr>
                <w:sz w:val="20"/>
                <w:szCs w:val="24"/>
              </w:rPr>
              <w:t>-4</w:t>
            </w:r>
            <w:r w:rsidR="00581D3A">
              <w:rPr>
                <w:sz w:val="20"/>
                <w:szCs w:val="24"/>
              </w:rPr>
              <w:t xml:space="preserve">: </w:t>
            </w:r>
          </w:p>
          <w:p w14:paraId="7A18AA35" w14:textId="132B30B6"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A, M</w:t>
            </w:r>
          </w:p>
          <w:p w14:paraId="1F46A91E" w14:textId="77777777"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</w:p>
          <w:p w14:paraId="3B5452CB" w14:textId="77777777"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</w:p>
          <w:p w14:paraId="369F33BE" w14:textId="75F180E6" w:rsidR="00581D3A" w:rsidRDefault="005D1934" w:rsidP="00DF1113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Lesson</w:t>
            </w:r>
            <w:r w:rsidR="00581D3A">
              <w:rPr>
                <w:sz w:val="20"/>
                <w:szCs w:val="24"/>
              </w:rPr>
              <w:t xml:space="preserve"> </w:t>
            </w:r>
            <w:r w:rsidR="00820F28">
              <w:rPr>
                <w:sz w:val="20"/>
                <w:szCs w:val="24"/>
              </w:rPr>
              <w:t>5-6</w:t>
            </w:r>
          </w:p>
          <w:p w14:paraId="6BA0CA99" w14:textId="13EEA5DE"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M,T</w:t>
            </w:r>
          </w:p>
          <w:p w14:paraId="12894C44" w14:textId="77777777"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</w:p>
          <w:p w14:paraId="455DDF29" w14:textId="139E4875" w:rsidR="00581D3A" w:rsidRDefault="00820F28" w:rsidP="00DF1113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Lesson 7</w:t>
            </w:r>
            <w:r w:rsidR="00581D3A">
              <w:rPr>
                <w:sz w:val="20"/>
                <w:szCs w:val="24"/>
              </w:rPr>
              <w:t xml:space="preserve">  </w:t>
            </w:r>
          </w:p>
          <w:p w14:paraId="789525D3" w14:textId="3D46F37F"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A, M, T</w:t>
            </w:r>
          </w:p>
          <w:p w14:paraId="7F24E0AA" w14:textId="799FAA2A" w:rsidR="00581D3A" w:rsidRP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</w:p>
        </w:tc>
        <w:tc>
          <w:tcPr>
            <w:tcW w:w="8550" w:type="dxa"/>
            <w:shd w:val="clear" w:color="auto" w:fill="auto"/>
          </w:tcPr>
          <w:p w14:paraId="2C6206B0" w14:textId="2DE813F4" w:rsidR="002B1A9A" w:rsidRDefault="002B1A9A" w:rsidP="002B1A9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Events</w:t>
            </w:r>
            <w:r w:rsidR="00A07F3F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</w:p>
          <w:p w14:paraId="3D14C4FA" w14:textId="77777777" w:rsidR="009C3CE1" w:rsidRDefault="009C3CE1" w:rsidP="002B1A9A">
            <w:pPr>
              <w:spacing w:after="0" w:line="240" w:lineRule="auto"/>
              <w:rPr>
                <w:sz w:val="20"/>
                <w:szCs w:val="24"/>
              </w:rPr>
            </w:pPr>
          </w:p>
          <w:p w14:paraId="47A7665A" w14:textId="2C4395D8" w:rsidR="002B1A9A" w:rsidRDefault="00D56A20" w:rsidP="002B1A9A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Lessons 1 and 2</w:t>
            </w:r>
            <w:r w:rsidR="009C3CE1">
              <w:rPr>
                <w:sz w:val="20"/>
                <w:szCs w:val="24"/>
              </w:rPr>
              <w:t xml:space="preserve">: Scholars identify and use </w:t>
            </w:r>
            <w:r w:rsidR="00E51F6A">
              <w:rPr>
                <w:sz w:val="20"/>
                <w:szCs w:val="24"/>
              </w:rPr>
              <w:t>physical environment</w:t>
            </w:r>
            <w:r w:rsidR="00F8551A">
              <w:rPr>
                <w:sz w:val="20"/>
                <w:szCs w:val="24"/>
              </w:rPr>
              <w:t xml:space="preserve"> </w:t>
            </w:r>
            <w:r w:rsidR="009C3CE1">
              <w:rPr>
                <w:sz w:val="20"/>
                <w:szCs w:val="24"/>
              </w:rPr>
              <w:t xml:space="preserve">vocabulary with imagery, audio and kinesthetic </w:t>
            </w:r>
            <w:r w:rsidR="00D158FF">
              <w:rPr>
                <w:sz w:val="20"/>
                <w:szCs w:val="24"/>
              </w:rPr>
              <w:t>activities</w:t>
            </w:r>
            <w:r w:rsidR="009C3CE1">
              <w:rPr>
                <w:sz w:val="20"/>
                <w:szCs w:val="24"/>
              </w:rPr>
              <w:t xml:space="preserve"> in context.</w:t>
            </w:r>
          </w:p>
          <w:p w14:paraId="18270BDF" w14:textId="77777777" w:rsidR="002F6C12" w:rsidRDefault="002F6C12" w:rsidP="002B1A9A">
            <w:pPr>
              <w:spacing w:after="0" w:line="240" w:lineRule="auto"/>
              <w:rPr>
                <w:sz w:val="20"/>
                <w:szCs w:val="24"/>
              </w:rPr>
            </w:pPr>
          </w:p>
          <w:tbl>
            <w:tblPr>
              <w:tblW w:w="8540" w:type="dxa"/>
              <w:tblLayout w:type="fixed"/>
              <w:tblLook w:val="04A0" w:firstRow="1" w:lastRow="0" w:firstColumn="1" w:lastColumn="0" w:noHBand="0" w:noVBand="1"/>
            </w:tblPr>
            <w:tblGrid>
              <w:gridCol w:w="2260"/>
              <w:gridCol w:w="2080"/>
              <w:gridCol w:w="1300"/>
              <w:gridCol w:w="1840"/>
              <w:gridCol w:w="1060"/>
            </w:tblGrid>
            <w:tr w:rsidR="00903DAE" w:rsidRPr="00903DAE" w14:paraId="05A5C98F" w14:textId="77777777" w:rsidTr="00903DAE">
              <w:trPr>
                <w:trHeight w:val="300"/>
              </w:trPr>
              <w:tc>
                <w:tcPr>
                  <w:tcW w:w="22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96D3CD9" w14:textId="77777777" w:rsidR="00903DAE" w:rsidRPr="00903DAE" w:rsidRDefault="00903DAE" w:rsidP="00903DAE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</w:rPr>
                  </w:pPr>
                  <w:r w:rsidRPr="00903DAE">
                    <w:rPr>
                      <w:rFonts w:ascii="Cambria" w:eastAsia="Times New Roman" w:hAnsi="Cambria"/>
                      <w:color w:val="000000"/>
                    </w:rPr>
                    <w:t>BUY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EC410F9" w14:textId="77777777" w:rsidR="00903DAE" w:rsidRPr="00903DAE" w:rsidRDefault="00903DAE" w:rsidP="00903DAE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</w:rPr>
                  </w:pPr>
                  <w:r w:rsidRPr="00903DAE">
                    <w:rPr>
                      <w:rFonts w:ascii="Cambria" w:eastAsia="Times New Roman" w:hAnsi="Cambria"/>
                      <w:color w:val="000000"/>
                    </w:rPr>
                    <w:t>COST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2CBE685" w14:textId="77777777" w:rsidR="00903DAE" w:rsidRPr="00903DAE" w:rsidRDefault="00903DAE" w:rsidP="00903DAE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</w:rPr>
                  </w:pPr>
                  <w:r w:rsidRPr="00903DAE">
                    <w:rPr>
                      <w:rFonts w:ascii="Cambria" w:eastAsia="Times New Roman" w:hAnsi="Cambria"/>
                      <w:color w:val="000000"/>
                    </w:rPr>
                    <w:t>TOTAL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357296D" w14:textId="77777777" w:rsidR="00903DAE" w:rsidRPr="00903DAE" w:rsidRDefault="00903DAE" w:rsidP="00903DAE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</w:rPr>
                  </w:pPr>
                  <w:r w:rsidRPr="00903DAE">
                    <w:rPr>
                      <w:rFonts w:ascii="Cambria" w:eastAsia="Times New Roman" w:hAnsi="Cambria"/>
                      <w:color w:val="000000"/>
                    </w:rPr>
                    <w:t>EXPENSIVE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1DCFB69" w14:textId="77777777" w:rsidR="00903DAE" w:rsidRPr="00903DAE" w:rsidRDefault="00903DAE" w:rsidP="00903DAE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</w:rPr>
                  </w:pPr>
                  <w:r w:rsidRPr="00903DAE">
                    <w:rPr>
                      <w:rFonts w:ascii="Cambria" w:eastAsia="Times New Roman" w:hAnsi="Cambria"/>
                      <w:color w:val="000000"/>
                    </w:rPr>
                    <w:t>CHEAP</w:t>
                  </w:r>
                </w:p>
              </w:tc>
            </w:tr>
            <w:tr w:rsidR="00903DAE" w:rsidRPr="00903DAE" w14:paraId="63EDCE46" w14:textId="77777777" w:rsidTr="00903DAE">
              <w:trPr>
                <w:trHeight w:val="300"/>
              </w:trPr>
              <w:tc>
                <w:tcPr>
                  <w:tcW w:w="22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4322154" w14:textId="77777777" w:rsidR="00903DAE" w:rsidRPr="00903DAE" w:rsidRDefault="00903DAE" w:rsidP="00903DAE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</w:rPr>
                  </w:pPr>
                  <w:r w:rsidRPr="00903DAE">
                    <w:rPr>
                      <w:rFonts w:ascii="Cambria" w:eastAsia="Times New Roman" w:hAnsi="Cambria"/>
                      <w:color w:val="000000"/>
                    </w:rPr>
                    <w:t>MONEY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2357E10" w14:textId="77777777" w:rsidR="00903DAE" w:rsidRPr="00903DAE" w:rsidRDefault="00903DAE" w:rsidP="00903DAE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</w:rPr>
                  </w:pPr>
                  <w:r w:rsidRPr="00903DAE">
                    <w:rPr>
                      <w:rFonts w:ascii="Cambria" w:eastAsia="Times New Roman" w:hAnsi="Cambria"/>
                      <w:color w:val="000000"/>
                    </w:rPr>
                    <w:t>CLOTHING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93210E3" w14:textId="77777777" w:rsidR="00903DAE" w:rsidRPr="00903DAE" w:rsidRDefault="00903DAE" w:rsidP="00903DAE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</w:rPr>
                  </w:pPr>
                  <w:r w:rsidRPr="00903DAE">
                    <w:rPr>
                      <w:rFonts w:ascii="Cambria" w:eastAsia="Times New Roman" w:hAnsi="Cambria"/>
                      <w:color w:val="000000"/>
                    </w:rPr>
                    <w:t>SHIRT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0BED5F1" w14:textId="77777777" w:rsidR="00903DAE" w:rsidRPr="00903DAE" w:rsidRDefault="00903DAE" w:rsidP="00903DAE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</w:rPr>
                  </w:pPr>
                  <w:r w:rsidRPr="00903DAE">
                    <w:rPr>
                      <w:rFonts w:ascii="Cambria" w:eastAsia="Times New Roman" w:hAnsi="Cambria"/>
                      <w:color w:val="000000"/>
                    </w:rPr>
                    <w:t>SCARF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4225397" w14:textId="77777777" w:rsidR="00903DAE" w:rsidRPr="00903DAE" w:rsidRDefault="00903DAE" w:rsidP="00903DAE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</w:rPr>
                  </w:pPr>
                  <w:r w:rsidRPr="00903DAE">
                    <w:rPr>
                      <w:rFonts w:ascii="Cambria" w:eastAsia="Times New Roman" w:hAnsi="Cambria"/>
                      <w:color w:val="000000"/>
                    </w:rPr>
                    <w:t>HAT</w:t>
                  </w:r>
                </w:p>
              </w:tc>
            </w:tr>
            <w:tr w:rsidR="00903DAE" w:rsidRPr="00903DAE" w14:paraId="6C1D0E9A" w14:textId="77777777" w:rsidTr="00903DAE">
              <w:trPr>
                <w:trHeight w:val="570"/>
              </w:trPr>
              <w:tc>
                <w:tcPr>
                  <w:tcW w:w="22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50F4E63" w14:textId="77777777" w:rsidR="00903DAE" w:rsidRPr="00903DAE" w:rsidRDefault="00903DAE" w:rsidP="00903DAE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</w:rPr>
                  </w:pPr>
                  <w:r w:rsidRPr="00903DAE">
                    <w:rPr>
                      <w:rFonts w:ascii="Cambria" w:eastAsia="Times New Roman" w:hAnsi="Cambria"/>
                      <w:color w:val="000000"/>
                    </w:rPr>
                    <w:t>JACKET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73F0894" w14:textId="77777777" w:rsidR="00903DAE" w:rsidRPr="00903DAE" w:rsidRDefault="00903DAE" w:rsidP="00903DAE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</w:rPr>
                  </w:pPr>
                  <w:r w:rsidRPr="00903DAE">
                    <w:rPr>
                      <w:rFonts w:ascii="Cambria" w:eastAsia="Times New Roman" w:hAnsi="Cambria"/>
                      <w:color w:val="000000"/>
                    </w:rPr>
                    <w:t>MITTENS/GLOVES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838DCB9" w14:textId="77777777" w:rsidR="00903DAE" w:rsidRPr="00903DAE" w:rsidRDefault="00903DAE" w:rsidP="00903DAE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</w:rPr>
                  </w:pPr>
                  <w:r w:rsidRPr="00903DAE">
                    <w:rPr>
                      <w:rFonts w:ascii="Cambria" w:eastAsia="Times New Roman" w:hAnsi="Cambria"/>
                      <w:color w:val="000000"/>
                    </w:rPr>
                    <w:t>SHORTS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8787F91" w14:textId="77777777" w:rsidR="00903DAE" w:rsidRPr="00903DAE" w:rsidRDefault="00903DAE" w:rsidP="00903DAE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</w:rPr>
                  </w:pPr>
                  <w:r w:rsidRPr="00903DAE">
                    <w:rPr>
                      <w:rFonts w:ascii="Cambria" w:eastAsia="Times New Roman" w:hAnsi="Cambria"/>
                      <w:color w:val="000000"/>
                    </w:rPr>
                    <w:t>PANTS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1C2E020" w14:textId="77777777" w:rsidR="00903DAE" w:rsidRPr="00903DAE" w:rsidRDefault="00903DAE" w:rsidP="00903DAE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</w:rPr>
                  </w:pPr>
                  <w:r w:rsidRPr="00903DAE">
                    <w:rPr>
                      <w:rFonts w:ascii="Cambria" w:eastAsia="Times New Roman" w:hAnsi="Cambria"/>
                      <w:color w:val="000000"/>
                    </w:rPr>
                    <w:t>BELT</w:t>
                  </w:r>
                </w:p>
              </w:tc>
            </w:tr>
            <w:tr w:rsidR="00903DAE" w:rsidRPr="00903DAE" w14:paraId="21CFD3B6" w14:textId="77777777" w:rsidTr="00903DAE">
              <w:trPr>
                <w:trHeight w:val="300"/>
              </w:trPr>
              <w:tc>
                <w:tcPr>
                  <w:tcW w:w="22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1C62820" w14:textId="77777777" w:rsidR="00903DAE" w:rsidRPr="00903DAE" w:rsidRDefault="00903DAE" w:rsidP="00903DAE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</w:rPr>
                  </w:pPr>
                  <w:r w:rsidRPr="00903DAE">
                    <w:rPr>
                      <w:rFonts w:ascii="Cambria" w:eastAsia="Times New Roman" w:hAnsi="Cambria"/>
                      <w:color w:val="000000"/>
                    </w:rPr>
                    <w:t>DRESS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9FE28F9" w14:textId="77777777" w:rsidR="00903DAE" w:rsidRPr="00903DAE" w:rsidRDefault="00903DAE" w:rsidP="00903DAE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</w:rPr>
                  </w:pPr>
                  <w:r w:rsidRPr="00903DAE">
                    <w:rPr>
                      <w:rFonts w:ascii="Cambria" w:eastAsia="Times New Roman" w:hAnsi="Cambria"/>
                      <w:color w:val="000000"/>
                    </w:rPr>
                    <w:t>SKIRT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67687A9" w14:textId="77777777" w:rsidR="00903DAE" w:rsidRPr="00903DAE" w:rsidRDefault="00903DAE" w:rsidP="00903DAE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</w:rPr>
                  </w:pPr>
                  <w:r w:rsidRPr="00903DAE">
                    <w:rPr>
                      <w:rFonts w:ascii="Cambria" w:eastAsia="Times New Roman" w:hAnsi="Cambria"/>
                      <w:color w:val="000000"/>
                    </w:rPr>
                    <w:t>SWEATER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C3F48DE" w14:textId="77777777" w:rsidR="00903DAE" w:rsidRPr="00903DAE" w:rsidRDefault="00903DAE" w:rsidP="00903DAE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</w:rPr>
                  </w:pPr>
                  <w:r w:rsidRPr="00903DAE">
                    <w:rPr>
                      <w:rFonts w:ascii="Cambria" w:eastAsia="Times New Roman" w:hAnsi="Cambria"/>
                      <w:color w:val="000000"/>
                    </w:rPr>
                    <w:t>SHOES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2DB4AC2" w14:textId="77777777" w:rsidR="00903DAE" w:rsidRPr="00903DAE" w:rsidRDefault="00903DAE" w:rsidP="00903DAE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</w:rPr>
                  </w:pPr>
                  <w:r w:rsidRPr="00903DAE">
                    <w:rPr>
                      <w:rFonts w:ascii="Cambria" w:eastAsia="Times New Roman" w:hAnsi="Cambria"/>
                      <w:color w:val="000000"/>
                    </w:rPr>
                    <w:t>TIE</w:t>
                  </w:r>
                </w:p>
              </w:tc>
            </w:tr>
            <w:tr w:rsidR="00903DAE" w:rsidRPr="00903DAE" w14:paraId="2AAB0947" w14:textId="77777777" w:rsidTr="00903DAE">
              <w:trPr>
                <w:trHeight w:val="300"/>
              </w:trPr>
              <w:tc>
                <w:tcPr>
                  <w:tcW w:w="22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CF9C1C9" w14:textId="77777777" w:rsidR="00903DAE" w:rsidRPr="00903DAE" w:rsidRDefault="00903DAE" w:rsidP="00903DAE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</w:rPr>
                  </w:pPr>
                  <w:r w:rsidRPr="00903DAE">
                    <w:rPr>
                      <w:rFonts w:ascii="Cambria" w:eastAsia="Times New Roman" w:hAnsi="Cambria"/>
                      <w:color w:val="000000"/>
                    </w:rPr>
                    <w:t>SOCKS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48C1F99" w14:textId="77777777" w:rsidR="00903DAE" w:rsidRPr="00903DAE" w:rsidRDefault="00903DAE" w:rsidP="00903DAE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</w:rPr>
                  </w:pPr>
                  <w:r w:rsidRPr="00903DAE">
                    <w:rPr>
                      <w:rFonts w:ascii="Cambria" w:eastAsia="Times New Roman" w:hAnsi="Cambria"/>
                      <w:color w:val="000000"/>
                    </w:rPr>
                    <w:t>BATHING-SUIT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EA519C9" w14:textId="77777777" w:rsidR="00903DAE" w:rsidRPr="00903DAE" w:rsidRDefault="00903DAE" w:rsidP="00903DAE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</w:rPr>
                  </w:pPr>
                  <w:r w:rsidRPr="00903DAE">
                    <w:rPr>
                      <w:rFonts w:ascii="Cambria" w:eastAsia="Times New Roman" w:hAnsi="Cambria"/>
                      <w:color w:val="000000"/>
                    </w:rPr>
                    <w:t>WATCH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EDAE865" w14:textId="77777777" w:rsidR="00903DAE" w:rsidRPr="00903DAE" w:rsidRDefault="00903DAE" w:rsidP="00903DAE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</w:rPr>
                  </w:pPr>
                  <w:r w:rsidRPr="00903DAE">
                    <w:rPr>
                      <w:rFonts w:ascii="Cambria" w:eastAsia="Times New Roman" w:hAnsi="Cambria"/>
                      <w:color w:val="000000"/>
                    </w:rPr>
                    <w:t>PURSE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F124341" w14:textId="77777777" w:rsidR="00903DAE" w:rsidRPr="00903DAE" w:rsidRDefault="00903DAE" w:rsidP="00903DAE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</w:rPr>
                  </w:pPr>
                  <w:r w:rsidRPr="00903DAE">
                    <w:rPr>
                      <w:rFonts w:ascii="Cambria" w:eastAsia="Times New Roman" w:hAnsi="Cambria"/>
                      <w:color w:val="000000"/>
                    </w:rPr>
                    <w:t>RING</w:t>
                  </w:r>
                </w:p>
              </w:tc>
            </w:tr>
            <w:tr w:rsidR="00903DAE" w:rsidRPr="00903DAE" w14:paraId="6037F5AA" w14:textId="77777777" w:rsidTr="00903DAE">
              <w:trPr>
                <w:trHeight w:val="300"/>
              </w:trPr>
              <w:tc>
                <w:tcPr>
                  <w:tcW w:w="22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E8FBB96" w14:textId="77777777" w:rsidR="00903DAE" w:rsidRPr="00903DAE" w:rsidRDefault="00903DAE" w:rsidP="00903DAE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</w:rPr>
                  </w:pPr>
                  <w:r w:rsidRPr="00903DAE">
                    <w:rPr>
                      <w:rFonts w:ascii="Cambria" w:eastAsia="Times New Roman" w:hAnsi="Cambria"/>
                      <w:color w:val="000000"/>
                    </w:rPr>
                    <w:t>NECKLACE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B1C5EAD" w14:textId="77777777" w:rsidR="00903DAE" w:rsidRPr="00903DAE" w:rsidRDefault="00903DAE" w:rsidP="00903DAE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</w:rPr>
                  </w:pPr>
                  <w:r w:rsidRPr="00903DAE">
                    <w:rPr>
                      <w:rFonts w:ascii="Cambria" w:eastAsia="Times New Roman" w:hAnsi="Cambria"/>
                      <w:color w:val="000000"/>
                    </w:rPr>
                    <w:t>EARRINGS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A691659" w14:textId="77777777" w:rsidR="00903DAE" w:rsidRPr="00903DAE" w:rsidRDefault="00903DAE" w:rsidP="00903DAE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</w:rPr>
                  </w:pPr>
                  <w:r w:rsidRPr="00903DAE">
                    <w:rPr>
                      <w:rFonts w:ascii="Cambria" w:eastAsia="Times New Roman" w:hAnsi="Cambria"/>
                      <w:color w:val="000000"/>
                    </w:rPr>
                    <w:t>HOW-MUCH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C8B25C7" w14:textId="77777777" w:rsidR="00903DAE" w:rsidRPr="00903DAE" w:rsidRDefault="00903DAE" w:rsidP="00903DAE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</w:rPr>
                  </w:pPr>
                  <w:r w:rsidRPr="00903DAE">
                    <w:rPr>
                      <w:rFonts w:ascii="Cambria" w:eastAsia="Times New Roman" w:hAnsi="Cambria"/>
                      <w:color w:val="000000"/>
                    </w:rPr>
                    <w:t>CREDIT-CARD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1352E24" w14:textId="77777777" w:rsidR="00903DAE" w:rsidRPr="00903DAE" w:rsidRDefault="00903DAE" w:rsidP="00903DAE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</w:rPr>
                  </w:pPr>
                  <w:r w:rsidRPr="00903DAE">
                    <w:rPr>
                      <w:rFonts w:ascii="Cambria" w:eastAsia="Times New Roman" w:hAnsi="Cambria"/>
                      <w:color w:val="000000"/>
                    </w:rPr>
                    <w:t>SAVE</w:t>
                  </w:r>
                </w:p>
              </w:tc>
            </w:tr>
            <w:tr w:rsidR="00903DAE" w:rsidRPr="00903DAE" w14:paraId="5932449C" w14:textId="77777777" w:rsidTr="00903DAE">
              <w:trPr>
                <w:trHeight w:val="570"/>
              </w:trPr>
              <w:tc>
                <w:tcPr>
                  <w:tcW w:w="22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DD86BC0" w14:textId="77777777" w:rsidR="00903DAE" w:rsidRPr="00903DAE" w:rsidRDefault="00903DAE" w:rsidP="00903DAE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</w:rPr>
                  </w:pPr>
                  <w:r w:rsidRPr="00903DAE">
                    <w:rPr>
                      <w:rFonts w:ascii="Cambria" w:eastAsia="Times New Roman" w:hAnsi="Cambria"/>
                      <w:color w:val="000000"/>
                    </w:rPr>
                    <w:t>OWE/DUE/AFFORD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2AA7B4B" w14:textId="77777777" w:rsidR="00903DAE" w:rsidRPr="00903DAE" w:rsidRDefault="00903DAE" w:rsidP="00903DAE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</w:rPr>
                  </w:pPr>
                  <w:r w:rsidRPr="00903DAE">
                    <w:rPr>
                      <w:rFonts w:ascii="Cambria" w:eastAsia="Times New Roman" w:hAnsi="Cambria"/>
                      <w:color w:val="000000"/>
                    </w:rPr>
                    <w:t>PAY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148BE37" w14:textId="77777777" w:rsidR="00903DAE" w:rsidRPr="00903DAE" w:rsidRDefault="00903DAE" w:rsidP="00903DAE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</w:rPr>
                  </w:pPr>
                  <w:r w:rsidRPr="00903DAE">
                    <w:rPr>
                      <w:rFonts w:ascii="Cambria" w:eastAsia="Times New Roman" w:hAnsi="Cambria"/>
                      <w:color w:val="000000"/>
                    </w:rPr>
                    <w:t>PAYCHECK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EB6393F" w14:textId="77777777" w:rsidR="00903DAE" w:rsidRPr="00903DAE" w:rsidRDefault="00903DAE" w:rsidP="00903DAE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</w:rPr>
                  </w:pPr>
                  <w:r w:rsidRPr="00903DAE">
                    <w:rPr>
                      <w:rFonts w:ascii="Cambria" w:eastAsia="Times New Roman" w:hAnsi="Cambria"/>
                      <w:color w:val="000000"/>
                    </w:rPr>
                    <w:t>SHOP/SHOPPING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FBEE3B3" w14:textId="77777777" w:rsidR="00903DAE" w:rsidRPr="00903DAE" w:rsidRDefault="00903DAE" w:rsidP="00903DAE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</w:rPr>
                  </w:pPr>
                  <w:r w:rsidRPr="00903DAE">
                    <w:rPr>
                      <w:rFonts w:ascii="Cambria" w:eastAsia="Times New Roman" w:hAnsi="Cambria"/>
                      <w:color w:val="000000"/>
                    </w:rPr>
                    <w:t>CHECK</w:t>
                  </w:r>
                </w:p>
              </w:tc>
            </w:tr>
            <w:tr w:rsidR="00903DAE" w:rsidRPr="00903DAE" w14:paraId="439EEC6C" w14:textId="77777777" w:rsidTr="00903DAE">
              <w:trPr>
                <w:trHeight w:val="570"/>
              </w:trPr>
              <w:tc>
                <w:tcPr>
                  <w:tcW w:w="22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87EF4CD" w14:textId="77777777" w:rsidR="00903DAE" w:rsidRPr="00903DAE" w:rsidRDefault="00903DAE" w:rsidP="00903DAE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</w:rPr>
                  </w:pPr>
                  <w:r w:rsidRPr="00903DAE">
                    <w:rPr>
                      <w:rFonts w:ascii="Cambria" w:eastAsia="Times New Roman" w:hAnsi="Cambria"/>
                      <w:color w:val="000000"/>
                    </w:rPr>
                    <w:t>BROKE (money)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9825E66" w14:textId="77777777" w:rsidR="00903DAE" w:rsidRPr="00903DAE" w:rsidRDefault="00903DAE" w:rsidP="00903DAE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</w:rPr>
                  </w:pPr>
                  <w:r w:rsidRPr="00903DAE">
                    <w:rPr>
                      <w:rFonts w:ascii="Cambria" w:eastAsia="Times New Roman" w:hAnsi="Cambria"/>
                      <w:color w:val="000000"/>
                    </w:rPr>
                    <w:t>CASHIER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96C478B" w14:textId="77777777" w:rsidR="00903DAE" w:rsidRPr="00903DAE" w:rsidRDefault="00903DAE" w:rsidP="00903DAE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</w:rPr>
                  </w:pPr>
                  <w:r w:rsidRPr="00903DAE">
                    <w:rPr>
                      <w:rFonts w:ascii="Cambria" w:eastAsia="Times New Roman" w:hAnsi="Cambria"/>
                      <w:color w:val="000000"/>
                    </w:rPr>
                    <w:t>DOLLARS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A018D31" w14:textId="77777777" w:rsidR="00903DAE" w:rsidRPr="00903DAE" w:rsidRDefault="00903DAE" w:rsidP="00903DAE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</w:rPr>
                  </w:pPr>
                  <w:r w:rsidRPr="00903DAE">
                    <w:rPr>
                      <w:rFonts w:ascii="Cambria" w:eastAsia="Times New Roman" w:hAnsi="Cambria"/>
                      <w:color w:val="000000"/>
                    </w:rPr>
                    <w:t>CENTS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89267A5" w14:textId="77777777" w:rsidR="00903DAE" w:rsidRPr="00903DAE" w:rsidRDefault="00903DAE" w:rsidP="00903DAE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</w:rPr>
                  </w:pPr>
                  <w:r w:rsidRPr="00903DAE">
                    <w:rPr>
                      <w:rFonts w:ascii="Cambria" w:eastAsia="Times New Roman" w:hAnsi="Cambria"/>
                      <w:color w:val="000000"/>
                    </w:rPr>
                    <w:t>SALE</w:t>
                  </w:r>
                </w:p>
              </w:tc>
            </w:tr>
            <w:tr w:rsidR="00903DAE" w:rsidRPr="00903DAE" w14:paraId="68688402" w14:textId="77777777" w:rsidTr="00903DAE">
              <w:trPr>
                <w:trHeight w:val="300"/>
              </w:trPr>
              <w:tc>
                <w:tcPr>
                  <w:tcW w:w="22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E0D003" w14:textId="77777777" w:rsidR="00903DAE" w:rsidRPr="00903DAE" w:rsidRDefault="00903DAE" w:rsidP="00903DAE">
                  <w:pPr>
                    <w:spacing w:after="0" w:line="240" w:lineRule="auto"/>
                    <w:rPr>
                      <w:rFonts w:eastAsia="Times New Roman"/>
                      <w:color w:val="000000"/>
                    </w:rPr>
                  </w:pP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98E8B1" w14:textId="77777777" w:rsidR="00903DAE" w:rsidRPr="00903DAE" w:rsidRDefault="00903DAE" w:rsidP="00903DAE">
                  <w:pPr>
                    <w:spacing w:after="0" w:line="240" w:lineRule="auto"/>
                    <w:rPr>
                      <w:rFonts w:eastAsia="Times New Roman"/>
                      <w:color w:val="000000"/>
                    </w:rPr>
                  </w:pP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23B3D5" w14:textId="77777777" w:rsidR="00903DAE" w:rsidRPr="00903DAE" w:rsidRDefault="00903DAE" w:rsidP="00903DAE">
                  <w:pPr>
                    <w:spacing w:after="0" w:line="240" w:lineRule="auto"/>
                    <w:rPr>
                      <w:rFonts w:eastAsia="Times New Roman"/>
                      <w:color w:val="000000"/>
                    </w:rPr>
                  </w:pP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B6AA93" w14:textId="77777777" w:rsidR="00903DAE" w:rsidRPr="00903DAE" w:rsidRDefault="00903DAE" w:rsidP="00903DAE">
                  <w:pPr>
                    <w:spacing w:after="0" w:line="240" w:lineRule="auto"/>
                    <w:rPr>
                      <w:rFonts w:eastAsia="Times New Roman"/>
                      <w:color w:val="000000"/>
                    </w:rPr>
                  </w:pP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4BAAC15" w14:textId="77777777" w:rsidR="00903DAE" w:rsidRPr="00903DAE" w:rsidRDefault="00903DAE" w:rsidP="00903DAE">
                  <w:pPr>
                    <w:spacing w:after="0" w:line="240" w:lineRule="auto"/>
                    <w:rPr>
                      <w:rFonts w:eastAsia="Times New Roman"/>
                      <w:color w:val="000000"/>
                    </w:rPr>
                  </w:pPr>
                </w:p>
              </w:tc>
            </w:tr>
          </w:tbl>
          <w:p w14:paraId="2CFF3371" w14:textId="77777777" w:rsidR="002F6C12" w:rsidRDefault="002F6C12" w:rsidP="002B1A9A">
            <w:pPr>
              <w:spacing w:after="0" w:line="240" w:lineRule="auto"/>
              <w:rPr>
                <w:sz w:val="20"/>
                <w:szCs w:val="24"/>
              </w:rPr>
            </w:pPr>
          </w:p>
          <w:p w14:paraId="5023277E" w14:textId="77777777" w:rsidR="00927D6B" w:rsidRDefault="00927D6B" w:rsidP="002B1A9A">
            <w:pPr>
              <w:spacing w:after="0" w:line="240" w:lineRule="auto"/>
              <w:rPr>
                <w:sz w:val="20"/>
                <w:szCs w:val="24"/>
              </w:rPr>
            </w:pPr>
          </w:p>
          <w:p w14:paraId="102D2604" w14:textId="61DC2E6E" w:rsidR="009C3CE1" w:rsidRDefault="00C45384" w:rsidP="002B1A9A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Lessons</w:t>
            </w:r>
            <w:r w:rsidR="00D56A20">
              <w:rPr>
                <w:sz w:val="20"/>
                <w:szCs w:val="24"/>
              </w:rPr>
              <w:t xml:space="preserve"> 3</w:t>
            </w:r>
            <w:r w:rsidR="009045ED">
              <w:rPr>
                <w:sz w:val="20"/>
                <w:szCs w:val="24"/>
              </w:rPr>
              <w:t xml:space="preserve"> and 4</w:t>
            </w:r>
            <w:r w:rsidR="002D7F58">
              <w:rPr>
                <w:sz w:val="20"/>
                <w:szCs w:val="24"/>
              </w:rPr>
              <w:t>:  Scholars are using</w:t>
            </w:r>
            <w:r w:rsidR="009C3CE1">
              <w:rPr>
                <w:sz w:val="20"/>
                <w:szCs w:val="24"/>
              </w:rPr>
              <w:t xml:space="preserve"> vocabulary in context and learning how to </w:t>
            </w:r>
            <w:r w:rsidR="00421B51">
              <w:rPr>
                <w:sz w:val="20"/>
                <w:szCs w:val="24"/>
              </w:rPr>
              <w:t xml:space="preserve">incorporate pronouns, prepositions, and verb placement into phrases and sentences.  Scholars are learning </w:t>
            </w:r>
            <w:r w:rsidR="002936CC">
              <w:rPr>
                <w:sz w:val="20"/>
                <w:szCs w:val="24"/>
              </w:rPr>
              <w:t xml:space="preserve">grammatical strategies </w:t>
            </w:r>
            <w:r w:rsidR="009C3CE1">
              <w:rPr>
                <w:sz w:val="20"/>
                <w:szCs w:val="24"/>
              </w:rPr>
              <w:t xml:space="preserve">to </w:t>
            </w:r>
            <w:r w:rsidR="00421B51">
              <w:rPr>
                <w:sz w:val="20"/>
                <w:szCs w:val="24"/>
              </w:rPr>
              <w:t xml:space="preserve">express opinions about </w:t>
            </w:r>
            <w:r w:rsidR="00E51F6A">
              <w:rPr>
                <w:sz w:val="20"/>
                <w:szCs w:val="24"/>
              </w:rPr>
              <w:t>physical environment</w:t>
            </w:r>
            <w:r w:rsidR="00421B51">
              <w:rPr>
                <w:sz w:val="20"/>
                <w:szCs w:val="24"/>
              </w:rPr>
              <w:t xml:space="preserve"> </w:t>
            </w:r>
            <w:r>
              <w:rPr>
                <w:sz w:val="20"/>
                <w:szCs w:val="24"/>
              </w:rPr>
              <w:t xml:space="preserve">and </w:t>
            </w:r>
            <w:r w:rsidR="00421B51">
              <w:rPr>
                <w:sz w:val="20"/>
                <w:szCs w:val="24"/>
              </w:rPr>
              <w:t>give simple commands.</w:t>
            </w:r>
            <w:r w:rsidR="009C3CE1">
              <w:rPr>
                <w:sz w:val="20"/>
                <w:szCs w:val="24"/>
              </w:rPr>
              <w:t xml:space="preserve"> Scholar</w:t>
            </w:r>
            <w:r w:rsidR="00E51F6A">
              <w:rPr>
                <w:sz w:val="20"/>
                <w:szCs w:val="24"/>
              </w:rPr>
              <w:t>s are practicing expressive/</w:t>
            </w:r>
            <w:r w:rsidR="009C3CE1">
              <w:rPr>
                <w:sz w:val="20"/>
                <w:szCs w:val="24"/>
              </w:rPr>
              <w:t>receptive</w:t>
            </w:r>
            <w:r w:rsidR="00E51F6A">
              <w:rPr>
                <w:sz w:val="20"/>
                <w:szCs w:val="24"/>
              </w:rPr>
              <w:t>/interactive</w:t>
            </w:r>
            <w:r w:rsidR="009C3CE1">
              <w:rPr>
                <w:sz w:val="20"/>
                <w:szCs w:val="24"/>
              </w:rPr>
              <w:t xml:space="preserve"> activities.</w:t>
            </w:r>
          </w:p>
          <w:p w14:paraId="347AADE5" w14:textId="77777777" w:rsidR="009C3CE1" w:rsidRDefault="009C3CE1" w:rsidP="002B1A9A">
            <w:pPr>
              <w:spacing w:after="0" w:line="240" w:lineRule="auto"/>
              <w:rPr>
                <w:sz w:val="20"/>
                <w:szCs w:val="24"/>
              </w:rPr>
            </w:pPr>
          </w:p>
          <w:p w14:paraId="616DFE90" w14:textId="2F49FA94" w:rsidR="009C3CE1" w:rsidRDefault="009C3CE1" w:rsidP="002B1A9A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Lesson</w:t>
            </w:r>
            <w:r w:rsidR="00C45384">
              <w:rPr>
                <w:sz w:val="20"/>
                <w:szCs w:val="24"/>
              </w:rPr>
              <w:t xml:space="preserve">s </w:t>
            </w:r>
            <w:r w:rsidR="009045ED">
              <w:rPr>
                <w:sz w:val="20"/>
                <w:szCs w:val="24"/>
              </w:rPr>
              <w:t>5-6</w:t>
            </w:r>
            <w:r>
              <w:rPr>
                <w:sz w:val="20"/>
                <w:szCs w:val="24"/>
              </w:rPr>
              <w:t xml:space="preserve">:  </w:t>
            </w:r>
            <w:r w:rsidR="009E6729">
              <w:rPr>
                <w:sz w:val="20"/>
                <w:szCs w:val="24"/>
              </w:rPr>
              <w:t>Scholars create and present a</w:t>
            </w:r>
            <w:r w:rsidR="00D56A20">
              <w:rPr>
                <w:sz w:val="20"/>
                <w:szCs w:val="24"/>
              </w:rPr>
              <w:t xml:space="preserve"> </w:t>
            </w:r>
            <w:r w:rsidR="009045ED">
              <w:rPr>
                <w:sz w:val="20"/>
                <w:szCs w:val="24"/>
              </w:rPr>
              <w:t xml:space="preserve">Shopping </w:t>
            </w:r>
            <w:r w:rsidR="00D56A20">
              <w:rPr>
                <w:sz w:val="20"/>
                <w:szCs w:val="24"/>
              </w:rPr>
              <w:t>Project</w:t>
            </w:r>
            <w:r w:rsidR="009E6729">
              <w:rPr>
                <w:sz w:val="20"/>
                <w:szCs w:val="24"/>
              </w:rPr>
              <w:t xml:space="preserve">. </w:t>
            </w:r>
          </w:p>
          <w:p w14:paraId="081C1707" w14:textId="77777777" w:rsidR="00087040" w:rsidRDefault="00087040" w:rsidP="002B1A9A">
            <w:pPr>
              <w:spacing w:after="0" w:line="240" w:lineRule="auto"/>
              <w:rPr>
                <w:sz w:val="20"/>
                <w:szCs w:val="24"/>
              </w:rPr>
            </w:pPr>
          </w:p>
          <w:p w14:paraId="38AC09DC" w14:textId="53373B47" w:rsidR="00087040" w:rsidRDefault="009045ED" w:rsidP="002B1A9A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Lesson 7</w:t>
            </w:r>
            <w:r w:rsidR="00087040">
              <w:rPr>
                <w:sz w:val="20"/>
                <w:szCs w:val="24"/>
              </w:rPr>
              <w:t>:  Scholars will</w:t>
            </w:r>
            <w:r w:rsidR="003B031F">
              <w:rPr>
                <w:sz w:val="20"/>
                <w:szCs w:val="24"/>
              </w:rPr>
              <w:t xml:space="preserve"> review </w:t>
            </w:r>
            <w:r>
              <w:rPr>
                <w:sz w:val="20"/>
                <w:szCs w:val="24"/>
              </w:rPr>
              <w:t>shopping</w:t>
            </w:r>
            <w:r w:rsidR="00C45384">
              <w:rPr>
                <w:sz w:val="20"/>
                <w:szCs w:val="24"/>
              </w:rPr>
              <w:t xml:space="preserve"> </w:t>
            </w:r>
            <w:r w:rsidR="003B031F">
              <w:rPr>
                <w:sz w:val="20"/>
                <w:szCs w:val="24"/>
              </w:rPr>
              <w:t>material and then</w:t>
            </w:r>
            <w:r w:rsidR="00087040">
              <w:rPr>
                <w:sz w:val="20"/>
                <w:szCs w:val="24"/>
              </w:rPr>
              <w:t xml:space="preserve"> take </w:t>
            </w:r>
            <w:r>
              <w:rPr>
                <w:sz w:val="20"/>
                <w:szCs w:val="24"/>
              </w:rPr>
              <w:t xml:space="preserve">a </w:t>
            </w:r>
            <w:r w:rsidR="00087040">
              <w:rPr>
                <w:sz w:val="20"/>
                <w:szCs w:val="24"/>
              </w:rPr>
              <w:t>unit exam.</w:t>
            </w:r>
          </w:p>
          <w:p w14:paraId="0B33553A" w14:textId="77777777" w:rsidR="009C3CE1" w:rsidRDefault="009C3CE1" w:rsidP="002B1A9A">
            <w:pPr>
              <w:spacing w:after="0" w:line="240" w:lineRule="auto"/>
              <w:rPr>
                <w:sz w:val="20"/>
                <w:szCs w:val="24"/>
              </w:rPr>
            </w:pPr>
          </w:p>
          <w:p w14:paraId="3C68EB0A" w14:textId="77777777" w:rsidR="009C3CE1" w:rsidRPr="009C3CE1" w:rsidRDefault="009C3CE1" w:rsidP="002B1A9A">
            <w:pPr>
              <w:spacing w:after="0" w:line="240" w:lineRule="auto"/>
              <w:rPr>
                <w:sz w:val="20"/>
                <w:szCs w:val="24"/>
              </w:rPr>
            </w:pPr>
          </w:p>
          <w:p w14:paraId="7C0E716B" w14:textId="77777777" w:rsidR="002B1A9A" w:rsidRDefault="002B1A9A" w:rsidP="002B1A9A">
            <w:pPr>
              <w:spacing w:after="0" w:line="240" w:lineRule="auto"/>
              <w:rPr>
                <w:sz w:val="24"/>
                <w:szCs w:val="24"/>
              </w:rPr>
            </w:pPr>
          </w:p>
          <w:p w14:paraId="51221732" w14:textId="77777777" w:rsidR="002B1A9A" w:rsidRDefault="002B1A9A" w:rsidP="002B1A9A">
            <w:pPr>
              <w:spacing w:after="0" w:line="240" w:lineRule="auto"/>
              <w:rPr>
                <w:sz w:val="24"/>
                <w:szCs w:val="24"/>
              </w:rPr>
            </w:pPr>
          </w:p>
          <w:p w14:paraId="23E0C6C9" w14:textId="77777777" w:rsidR="002B1A9A" w:rsidRDefault="002B1A9A" w:rsidP="002B1A9A">
            <w:pPr>
              <w:spacing w:after="0" w:line="240" w:lineRule="auto"/>
              <w:rPr>
                <w:sz w:val="24"/>
                <w:szCs w:val="24"/>
              </w:rPr>
            </w:pPr>
          </w:p>
          <w:p w14:paraId="0136DCE6" w14:textId="77777777" w:rsidR="002B1A9A" w:rsidRDefault="002B1A9A" w:rsidP="002B1A9A">
            <w:pPr>
              <w:spacing w:after="0" w:line="240" w:lineRule="auto"/>
              <w:rPr>
                <w:sz w:val="24"/>
                <w:szCs w:val="24"/>
              </w:rPr>
            </w:pPr>
          </w:p>
          <w:p w14:paraId="30C508CC" w14:textId="77777777" w:rsidR="002B1A9A" w:rsidRDefault="002B1A9A" w:rsidP="002B1A9A">
            <w:pPr>
              <w:spacing w:after="0" w:line="240" w:lineRule="auto"/>
              <w:rPr>
                <w:sz w:val="24"/>
                <w:szCs w:val="24"/>
              </w:rPr>
            </w:pPr>
          </w:p>
          <w:p w14:paraId="11EF3828" w14:textId="77777777" w:rsidR="002B1A9A" w:rsidRDefault="002B1A9A" w:rsidP="002B1A9A">
            <w:pPr>
              <w:spacing w:after="0" w:line="240" w:lineRule="auto"/>
              <w:rPr>
                <w:sz w:val="24"/>
                <w:szCs w:val="24"/>
              </w:rPr>
            </w:pPr>
          </w:p>
          <w:p w14:paraId="2149FE6F" w14:textId="77777777" w:rsidR="002B1A9A" w:rsidRDefault="002B1A9A" w:rsidP="002B1A9A">
            <w:pPr>
              <w:spacing w:after="0" w:line="240" w:lineRule="auto"/>
              <w:rPr>
                <w:sz w:val="24"/>
                <w:szCs w:val="24"/>
              </w:rPr>
            </w:pPr>
          </w:p>
          <w:p w14:paraId="2EB2A461" w14:textId="77777777" w:rsidR="002B1A9A" w:rsidRDefault="002B1A9A" w:rsidP="002B1A9A">
            <w:pPr>
              <w:spacing w:after="0" w:line="240" w:lineRule="auto"/>
              <w:rPr>
                <w:sz w:val="24"/>
                <w:szCs w:val="24"/>
              </w:rPr>
            </w:pPr>
          </w:p>
          <w:p w14:paraId="1658FA57" w14:textId="77777777" w:rsidR="002B1A9A" w:rsidRDefault="002B1A9A" w:rsidP="002B1A9A">
            <w:pPr>
              <w:spacing w:after="0" w:line="240" w:lineRule="auto"/>
              <w:rPr>
                <w:sz w:val="24"/>
                <w:szCs w:val="24"/>
              </w:rPr>
            </w:pPr>
          </w:p>
          <w:p w14:paraId="1D79F3C5" w14:textId="77777777" w:rsidR="00645EE8" w:rsidRDefault="00645EE8" w:rsidP="002B1A9A">
            <w:pPr>
              <w:spacing w:after="0" w:line="240" w:lineRule="auto"/>
              <w:rPr>
                <w:sz w:val="24"/>
                <w:szCs w:val="24"/>
              </w:rPr>
            </w:pPr>
          </w:p>
          <w:p w14:paraId="6A3EBD27" w14:textId="40B2F4B1" w:rsidR="002B1A9A" w:rsidRPr="00926767" w:rsidRDefault="002B1A9A" w:rsidP="002B1A9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dxa"/>
            <w:shd w:val="clear" w:color="auto" w:fill="auto"/>
          </w:tcPr>
          <w:p w14:paraId="03EB716A" w14:textId="24CE61DA" w:rsidR="002B1A9A" w:rsidRDefault="002B1A9A" w:rsidP="004B7ADE">
            <w:pPr>
              <w:spacing w:after="0" w:line="240" w:lineRule="auto"/>
              <w:rPr>
                <w:i/>
              </w:rPr>
            </w:pPr>
            <w:r>
              <w:rPr>
                <w:sz w:val="24"/>
                <w:szCs w:val="24"/>
              </w:rPr>
              <w:t xml:space="preserve">Evidence of learning: </w:t>
            </w:r>
            <w:r w:rsidRPr="002B1A9A">
              <w:rPr>
                <w:i/>
              </w:rPr>
              <w:t>(formative assessment)</w:t>
            </w:r>
          </w:p>
          <w:p w14:paraId="4B965882" w14:textId="77777777" w:rsidR="00F066B4" w:rsidRPr="00926767" w:rsidRDefault="00F066B4" w:rsidP="004B7ADE">
            <w:pPr>
              <w:spacing w:after="0" w:line="240" w:lineRule="auto"/>
              <w:rPr>
                <w:sz w:val="24"/>
                <w:szCs w:val="24"/>
              </w:rPr>
            </w:pPr>
          </w:p>
          <w:p w14:paraId="6B97FFF0" w14:textId="5A134D96" w:rsidR="002B1A9A" w:rsidRDefault="003B031F" w:rsidP="004B7ADE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Daily Informal Assessment (Ticket Out the Door, Journals, Warm Up, Class Participation</w:t>
            </w:r>
            <w:r w:rsidR="001F03FE">
              <w:rPr>
                <w:sz w:val="20"/>
                <w:szCs w:val="24"/>
              </w:rPr>
              <w:t>, Graphic Organizers</w:t>
            </w:r>
            <w:r w:rsidR="00820F28">
              <w:rPr>
                <w:sz w:val="20"/>
                <w:szCs w:val="24"/>
              </w:rPr>
              <w:t>) Lessons 1-7</w:t>
            </w:r>
          </w:p>
          <w:p w14:paraId="239A1457" w14:textId="77777777" w:rsidR="003B031F" w:rsidRDefault="003B031F" w:rsidP="004B7ADE">
            <w:pPr>
              <w:spacing w:after="0" w:line="240" w:lineRule="auto"/>
              <w:rPr>
                <w:sz w:val="20"/>
                <w:szCs w:val="24"/>
              </w:rPr>
            </w:pPr>
          </w:p>
          <w:p w14:paraId="2245EC95" w14:textId="6F91DE6D" w:rsidR="00087040" w:rsidRDefault="009C3CE1" w:rsidP="004B7ADE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Quizzes</w:t>
            </w:r>
          </w:p>
          <w:p w14:paraId="690B0D5E" w14:textId="77777777" w:rsidR="003B031F" w:rsidRDefault="003B031F" w:rsidP="004B7ADE">
            <w:pPr>
              <w:spacing w:after="0" w:line="240" w:lineRule="auto"/>
              <w:rPr>
                <w:sz w:val="20"/>
                <w:szCs w:val="24"/>
              </w:rPr>
            </w:pPr>
          </w:p>
          <w:p w14:paraId="554962D0" w14:textId="3CEF706C" w:rsidR="00251781" w:rsidRDefault="00407BD0" w:rsidP="004B7ADE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Presentation (Lesson </w:t>
            </w:r>
            <w:r w:rsidR="009045ED">
              <w:rPr>
                <w:sz w:val="20"/>
                <w:szCs w:val="24"/>
              </w:rPr>
              <w:t>5-6</w:t>
            </w:r>
            <w:r w:rsidR="00F145B8">
              <w:rPr>
                <w:sz w:val="20"/>
                <w:szCs w:val="24"/>
              </w:rPr>
              <w:t>)</w:t>
            </w:r>
          </w:p>
          <w:p w14:paraId="680CBF17" w14:textId="77777777" w:rsidR="003B031F" w:rsidRDefault="003B031F" w:rsidP="004B7ADE">
            <w:pPr>
              <w:spacing w:after="0" w:line="240" w:lineRule="auto"/>
              <w:rPr>
                <w:sz w:val="20"/>
                <w:szCs w:val="24"/>
              </w:rPr>
            </w:pPr>
          </w:p>
          <w:p w14:paraId="4A0EF4AE" w14:textId="10953B1F" w:rsidR="00087040" w:rsidRPr="009C3CE1" w:rsidRDefault="00407BD0" w:rsidP="004B7ADE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Unit Test (Lesson </w:t>
            </w:r>
            <w:r w:rsidR="009045ED">
              <w:rPr>
                <w:sz w:val="20"/>
                <w:szCs w:val="24"/>
              </w:rPr>
              <w:t>7</w:t>
            </w:r>
            <w:r w:rsidR="00087040">
              <w:rPr>
                <w:sz w:val="20"/>
                <w:szCs w:val="24"/>
              </w:rPr>
              <w:t>)</w:t>
            </w:r>
          </w:p>
          <w:p w14:paraId="41428543" w14:textId="77777777" w:rsidR="002B1A9A" w:rsidRDefault="002B1A9A" w:rsidP="004B7ADE">
            <w:pPr>
              <w:spacing w:after="0" w:line="240" w:lineRule="auto"/>
              <w:rPr>
                <w:sz w:val="24"/>
                <w:szCs w:val="24"/>
              </w:rPr>
            </w:pPr>
          </w:p>
          <w:p w14:paraId="7A6AA6BA" w14:textId="77777777" w:rsidR="002B1A9A" w:rsidRPr="00926767" w:rsidRDefault="002B1A9A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5460C6CD" w14:textId="4D47836F" w:rsidR="00AC3411" w:rsidRDefault="00AC3411" w:rsidP="00AC5FB0">
      <w:pPr>
        <w:ind w:left="-851"/>
      </w:pPr>
    </w:p>
    <w:sectPr w:rsidR="00AC3411" w:rsidSect="00645EE8">
      <w:pgSz w:w="12240" w:h="15840"/>
      <w:pgMar w:top="900" w:right="720" w:bottom="72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588525" w14:textId="77777777" w:rsidR="00F937AD" w:rsidRDefault="00F937AD" w:rsidP="00530577">
      <w:pPr>
        <w:spacing w:after="0" w:line="240" w:lineRule="auto"/>
      </w:pPr>
      <w:r>
        <w:separator/>
      </w:r>
    </w:p>
  </w:endnote>
  <w:endnote w:type="continuationSeparator" w:id="0">
    <w:p w14:paraId="6C595224" w14:textId="77777777" w:rsidR="00F937AD" w:rsidRDefault="00F937AD" w:rsidP="005305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56707B" w14:textId="36EC0691" w:rsidR="008B2C89" w:rsidRDefault="002B1A9A" w:rsidP="0073470E">
    <w:pPr>
      <w:pStyle w:val="Footer"/>
      <w:tabs>
        <w:tab w:val="clear" w:pos="8640"/>
        <w:tab w:val="right" w:pos="10170"/>
      </w:tabs>
      <w:spacing w:after="0" w:line="240" w:lineRule="auto"/>
      <w:ind w:left="-567"/>
    </w:pPr>
    <w:r>
      <w:t>East High School, Rochester, NY</w:t>
    </w:r>
    <w:r w:rsidR="008B2C89">
      <w:tab/>
    </w:r>
    <w:r w:rsidR="008B2C89">
      <w:tab/>
      <w:t xml:space="preserve">Based on </w:t>
    </w:r>
    <w:proofErr w:type="spellStart"/>
    <w:r w:rsidR="00645EE8">
      <w:t>UbD</w:t>
    </w:r>
    <w:proofErr w:type="spellEnd"/>
    <w:r w:rsidR="008B2C89">
      <w:t xml:space="preserve"> </w:t>
    </w:r>
    <w:r w:rsidR="00A07F3F">
      <w:t xml:space="preserve">(ASCD) </w:t>
    </w:r>
    <w:r w:rsidR="008B2C89">
      <w:t xml:space="preserve">by G. Wiggins and J. </w:t>
    </w:r>
    <w:proofErr w:type="spellStart"/>
    <w:r w:rsidR="008B2C89">
      <w:t>McTighe</w:t>
    </w:r>
    <w:proofErr w:type="spellEnd"/>
    <w:r w:rsidR="00645EE8">
      <w:t xml:space="preserve"> </w:t>
    </w:r>
  </w:p>
  <w:p w14:paraId="6825FAEB" w14:textId="77777777" w:rsidR="008B2C89" w:rsidRDefault="008B2C89" w:rsidP="004B7ADE">
    <w:pPr>
      <w:pStyle w:val="Footer"/>
      <w:tabs>
        <w:tab w:val="clear" w:pos="8640"/>
        <w:tab w:val="right" w:pos="9990"/>
      </w:tabs>
      <w:spacing w:after="0" w:line="240" w:lineRule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DCF8D8" w14:textId="77777777" w:rsidR="00F937AD" w:rsidRDefault="00F937AD" w:rsidP="00530577">
      <w:pPr>
        <w:spacing w:after="0" w:line="240" w:lineRule="auto"/>
      </w:pPr>
      <w:r>
        <w:separator/>
      </w:r>
    </w:p>
  </w:footnote>
  <w:footnote w:type="continuationSeparator" w:id="0">
    <w:p w14:paraId="5E6CB85F" w14:textId="77777777" w:rsidR="00F937AD" w:rsidRDefault="00F937AD" w:rsidP="005305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10773" w:type="dxa"/>
      <w:tblInd w:w="-459" w:type="dxa"/>
      <w:tblLook w:val="04A0" w:firstRow="1" w:lastRow="0" w:firstColumn="1" w:lastColumn="0" w:noHBand="0" w:noVBand="1"/>
    </w:tblPr>
    <w:tblGrid>
      <w:gridCol w:w="10773"/>
    </w:tblGrid>
    <w:tr w:rsidR="008B2C89" w14:paraId="5A40DEBD" w14:textId="77777777" w:rsidTr="0073470E">
      <w:tc>
        <w:tcPr>
          <w:tcW w:w="10773" w:type="dxa"/>
          <w:shd w:val="clear" w:color="auto" w:fill="BFBFBF" w:themeFill="background1" w:themeFillShade="BF"/>
        </w:tcPr>
        <w:p w14:paraId="505EA731" w14:textId="06B1FCC2" w:rsidR="008B2C89" w:rsidRDefault="008B2C89" w:rsidP="00363BD9">
          <w:pPr>
            <w:pStyle w:val="Header"/>
            <w:rPr>
              <w:sz w:val="28"/>
              <w:szCs w:val="28"/>
            </w:rPr>
          </w:pPr>
          <w:r>
            <w:rPr>
              <w:sz w:val="28"/>
              <w:szCs w:val="28"/>
            </w:rPr>
            <w:t xml:space="preserve">  </w:t>
          </w:r>
          <w:r w:rsidRPr="001435D8">
            <w:rPr>
              <w:sz w:val="28"/>
              <w:szCs w:val="28"/>
            </w:rPr>
            <w:t xml:space="preserve">Subject: </w:t>
          </w:r>
          <w:r>
            <w:rPr>
              <w:sz w:val="28"/>
              <w:szCs w:val="28"/>
            </w:rPr>
            <w:t xml:space="preserve">  </w:t>
          </w:r>
          <w:r w:rsidR="00BD7FDA">
            <w:rPr>
              <w:sz w:val="28"/>
              <w:szCs w:val="28"/>
            </w:rPr>
            <w:t>World Languages</w:t>
          </w:r>
          <w:r>
            <w:rPr>
              <w:sz w:val="28"/>
              <w:szCs w:val="28"/>
            </w:rPr>
            <w:t xml:space="preserve">    </w:t>
          </w:r>
          <w:r w:rsidR="00BD7FDA">
            <w:rPr>
              <w:sz w:val="28"/>
              <w:szCs w:val="28"/>
            </w:rPr>
            <w:t>Level</w:t>
          </w:r>
          <w:r>
            <w:rPr>
              <w:sz w:val="28"/>
              <w:szCs w:val="28"/>
            </w:rPr>
            <w:t>:</w:t>
          </w:r>
          <w:r w:rsidR="00BD7FDA">
            <w:rPr>
              <w:sz w:val="28"/>
              <w:szCs w:val="28"/>
            </w:rPr>
            <w:t xml:space="preserve"> One</w:t>
          </w:r>
          <w:r>
            <w:rPr>
              <w:sz w:val="28"/>
              <w:szCs w:val="28"/>
            </w:rPr>
            <w:t xml:space="preserve">        </w:t>
          </w:r>
          <w:r w:rsidRPr="001435D8">
            <w:rPr>
              <w:sz w:val="28"/>
              <w:szCs w:val="28"/>
            </w:rPr>
            <w:t>Unit</w:t>
          </w:r>
          <w:r w:rsidR="0073470E">
            <w:rPr>
              <w:sz w:val="28"/>
              <w:szCs w:val="28"/>
            </w:rPr>
            <w:t xml:space="preserve"> #</w:t>
          </w:r>
          <w:r w:rsidRPr="001435D8">
            <w:rPr>
              <w:sz w:val="28"/>
              <w:szCs w:val="28"/>
            </w:rPr>
            <w:t xml:space="preserve">:  </w:t>
          </w:r>
          <w:r w:rsidR="00363BD9">
            <w:rPr>
              <w:sz w:val="28"/>
              <w:szCs w:val="28"/>
            </w:rPr>
            <w:t>9</w:t>
          </w:r>
          <w:r w:rsidRPr="001435D8">
            <w:rPr>
              <w:sz w:val="28"/>
              <w:szCs w:val="28"/>
            </w:rPr>
            <w:t xml:space="preserve">     Title:</w:t>
          </w:r>
          <w:r w:rsidR="00BD7FDA">
            <w:rPr>
              <w:sz w:val="28"/>
              <w:szCs w:val="28"/>
            </w:rPr>
            <w:t xml:space="preserve"> </w:t>
          </w:r>
          <w:r w:rsidR="00363BD9">
            <w:rPr>
              <w:sz w:val="28"/>
              <w:szCs w:val="28"/>
            </w:rPr>
            <w:t>Shopping</w:t>
          </w:r>
        </w:p>
      </w:tc>
    </w:tr>
  </w:tbl>
  <w:p w14:paraId="05ADCDA2" w14:textId="77777777" w:rsidR="008B2C89" w:rsidRPr="00A8116F" w:rsidRDefault="008B2C89" w:rsidP="00645EE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C9176C"/>
    <w:multiLevelType w:val="hybridMultilevel"/>
    <w:tmpl w:val="8A52D19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1D6E4E44"/>
    <w:multiLevelType w:val="hybridMultilevel"/>
    <w:tmpl w:val="58925B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392955"/>
    <w:multiLevelType w:val="hybridMultilevel"/>
    <w:tmpl w:val="08EA41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A546F0"/>
    <w:multiLevelType w:val="hybridMultilevel"/>
    <w:tmpl w:val="6E401D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2745ABC"/>
    <w:multiLevelType w:val="hybridMultilevel"/>
    <w:tmpl w:val="5FE675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FB6B34"/>
    <w:multiLevelType w:val="hybridMultilevel"/>
    <w:tmpl w:val="D26AB3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2C413F5"/>
    <w:multiLevelType w:val="hybridMultilevel"/>
    <w:tmpl w:val="EF88BE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1C48A8"/>
    <w:multiLevelType w:val="hybridMultilevel"/>
    <w:tmpl w:val="2C0C28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8897D4D"/>
    <w:multiLevelType w:val="hybridMultilevel"/>
    <w:tmpl w:val="7F66E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66C3B23"/>
    <w:multiLevelType w:val="hybridMultilevel"/>
    <w:tmpl w:val="D17075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671014A5"/>
    <w:multiLevelType w:val="hybridMultilevel"/>
    <w:tmpl w:val="0DFAA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4F107A5"/>
    <w:multiLevelType w:val="hybridMultilevel"/>
    <w:tmpl w:val="777E7EAA"/>
    <w:lvl w:ilvl="0" w:tplc="04090001">
      <w:start w:val="1"/>
      <w:numFmt w:val="bullet"/>
      <w:lvlText w:val=""/>
      <w:lvlJc w:val="left"/>
      <w:pPr>
        <w:ind w:left="87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9"/>
  </w:num>
  <w:num w:numId="5">
    <w:abstractNumId w:val="8"/>
  </w:num>
  <w:num w:numId="6">
    <w:abstractNumId w:val="2"/>
  </w:num>
  <w:num w:numId="7">
    <w:abstractNumId w:val="10"/>
  </w:num>
  <w:num w:numId="8">
    <w:abstractNumId w:val="0"/>
  </w:num>
  <w:num w:numId="9">
    <w:abstractNumId w:val="11"/>
  </w:num>
  <w:num w:numId="10">
    <w:abstractNumId w:val="5"/>
  </w:num>
  <w:num w:numId="11">
    <w:abstractNumId w:val="6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577"/>
    <w:rsid w:val="00025F11"/>
    <w:rsid w:val="00042A13"/>
    <w:rsid w:val="00043672"/>
    <w:rsid w:val="00087040"/>
    <w:rsid w:val="00092A24"/>
    <w:rsid w:val="00141738"/>
    <w:rsid w:val="0015133C"/>
    <w:rsid w:val="00165194"/>
    <w:rsid w:val="001A6F7F"/>
    <w:rsid w:val="001D2247"/>
    <w:rsid w:val="001F03FE"/>
    <w:rsid w:val="00251781"/>
    <w:rsid w:val="00251C4F"/>
    <w:rsid w:val="00255CEB"/>
    <w:rsid w:val="002936CC"/>
    <w:rsid w:val="002B1A9A"/>
    <w:rsid w:val="002C4361"/>
    <w:rsid w:val="002C5F41"/>
    <w:rsid w:val="002D7F58"/>
    <w:rsid w:val="002E2ABE"/>
    <w:rsid w:val="002F6C12"/>
    <w:rsid w:val="0032048C"/>
    <w:rsid w:val="00363BD9"/>
    <w:rsid w:val="003B031F"/>
    <w:rsid w:val="003E7AED"/>
    <w:rsid w:val="00407BD0"/>
    <w:rsid w:val="004149C5"/>
    <w:rsid w:val="004209FD"/>
    <w:rsid w:val="00421B51"/>
    <w:rsid w:val="00474EA0"/>
    <w:rsid w:val="0049109C"/>
    <w:rsid w:val="004B7ADE"/>
    <w:rsid w:val="0051118D"/>
    <w:rsid w:val="00513C29"/>
    <w:rsid w:val="005144BB"/>
    <w:rsid w:val="00514D21"/>
    <w:rsid w:val="00530577"/>
    <w:rsid w:val="00544DD0"/>
    <w:rsid w:val="00560473"/>
    <w:rsid w:val="00581D3A"/>
    <w:rsid w:val="005B5730"/>
    <w:rsid w:val="005D1934"/>
    <w:rsid w:val="005E0566"/>
    <w:rsid w:val="005F4241"/>
    <w:rsid w:val="00604A1F"/>
    <w:rsid w:val="00630113"/>
    <w:rsid w:val="00645EE8"/>
    <w:rsid w:val="00646DCF"/>
    <w:rsid w:val="00653ACC"/>
    <w:rsid w:val="0066118B"/>
    <w:rsid w:val="00663393"/>
    <w:rsid w:val="00691803"/>
    <w:rsid w:val="006B4093"/>
    <w:rsid w:val="00712BA2"/>
    <w:rsid w:val="007165D4"/>
    <w:rsid w:val="00727172"/>
    <w:rsid w:val="0073470E"/>
    <w:rsid w:val="00756195"/>
    <w:rsid w:val="00763ACB"/>
    <w:rsid w:val="007A3BC8"/>
    <w:rsid w:val="007A43B6"/>
    <w:rsid w:val="007D01D9"/>
    <w:rsid w:val="007E1038"/>
    <w:rsid w:val="008003B4"/>
    <w:rsid w:val="008075EB"/>
    <w:rsid w:val="008114A6"/>
    <w:rsid w:val="00820F28"/>
    <w:rsid w:val="00830729"/>
    <w:rsid w:val="0084339A"/>
    <w:rsid w:val="00860BB8"/>
    <w:rsid w:val="008807C5"/>
    <w:rsid w:val="008B2C89"/>
    <w:rsid w:val="008F1C41"/>
    <w:rsid w:val="008F32EC"/>
    <w:rsid w:val="008F54E1"/>
    <w:rsid w:val="00903DAE"/>
    <w:rsid w:val="00903EDC"/>
    <w:rsid w:val="009045ED"/>
    <w:rsid w:val="00927D6B"/>
    <w:rsid w:val="0096212E"/>
    <w:rsid w:val="009C3CE1"/>
    <w:rsid w:val="009D22A1"/>
    <w:rsid w:val="009E0C91"/>
    <w:rsid w:val="009E6729"/>
    <w:rsid w:val="009E7291"/>
    <w:rsid w:val="00A02E0E"/>
    <w:rsid w:val="00A07F3F"/>
    <w:rsid w:val="00A2168B"/>
    <w:rsid w:val="00A41C11"/>
    <w:rsid w:val="00A46AC3"/>
    <w:rsid w:val="00A852C6"/>
    <w:rsid w:val="00AC3411"/>
    <w:rsid w:val="00AC5FB0"/>
    <w:rsid w:val="00AD0598"/>
    <w:rsid w:val="00AD74D3"/>
    <w:rsid w:val="00B44957"/>
    <w:rsid w:val="00B5382A"/>
    <w:rsid w:val="00BA482D"/>
    <w:rsid w:val="00BD7FDA"/>
    <w:rsid w:val="00BF3131"/>
    <w:rsid w:val="00C24DC2"/>
    <w:rsid w:val="00C31C1B"/>
    <w:rsid w:val="00C45384"/>
    <w:rsid w:val="00C474AA"/>
    <w:rsid w:val="00C81854"/>
    <w:rsid w:val="00CA53EF"/>
    <w:rsid w:val="00CB07E8"/>
    <w:rsid w:val="00D05FBB"/>
    <w:rsid w:val="00D158FF"/>
    <w:rsid w:val="00D56A20"/>
    <w:rsid w:val="00D716B0"/>
    <w:rsid w:val="00D73406"/>
    <w:rsid w:val="00D80F6A"/>
    <w:rsid w:val="00DC004E"/>
    <w:rsid w:val="00DE45FC"/>
    <w:rsid w:val="00DF1113"/>
    <w:rsid w:val="00E340AA"/>
    <w:rsid w:val="00E5031A"/>
    <w:rsid w:val="00E51F6A"/>
    <w:rsid w:val="00E93646"/>
    <w:rsid w:val="00F066B4"/>
    <w:rsid w:val="00F145B8"/>
    <w:rsid w:val="00F5352B"/>
    <w:rsid w:val="00F8551A"/>
    <w:rsid w:val="00F937AD"/>
    <w:rsid w:val="00FE6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3CFDA3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0577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57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0577"/>
    <w:rPr>
      <w:rFonts w:ascii="Calibri" w:eastAsia="Calibri" w:hAnsi="Calibri" w:cs="Times New Roman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3057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0577"/>
    <w:rPr>
      <w:rFonts w:ascii="Calibri" w:eastAsia="Calibri" w:hAnsi="Calibri" w:cs="Times New Roman"/>
      <w:sz w:val="22"/>
      <w:szCs w:val="22"/>
    </w:rPr>
  </w:style>
  <w:style w:type="paragraph" w:styleId="ListParagraph">
    <w:name w:val="List Paragraph"/>
    <w:basedOn w:val="Normal"/>
    <w:uiPriority w:val="34"/>
    <w:qFormat/>
    <w:rsid w:val="00530577"/>
    <w:pPr>
      <w:ind w:left="720"/>
      <w:contextualSpacing/>
    </w:pPr>
  </w:style>
  <w:style w:type="table" w:styleId="TableGrid">
    <w:name w:val="Table Grid"/>
    <w:basedOn w:val="TableNormal"/>
    <w:uiPriority w:val="59"/>
    <w:rsid w:val="004B7A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611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118B"/>
    <w:rPr>
      <w:rFonts w:ascii="Segoe UI" w:eastAsia="Calibr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E729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D74D3"/>
    <w:rPr>
      <w:color w:val="800080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AD74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0577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57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0577"/>
    <w:rPr>
      <w:rFonts w:ascii="Calibri" w:eastAsia="Calibri" w:hAnsi="Calibri" w:cs="Times New Roman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3057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0577"/>
    <w:rPr>
      <w:rFonts w:ascii="Calibri" w:eastAsia="Calibri" w:hAnsi="Calibri" w:cs="Times New Roman"/>
      <w:sz w:val="22"/>
      <w:szCs w:val="22"/>
    </w:rPr>
  </w:style>
  <w:style w:type="paragraph" w:styleId="ListParagraph">
    <w:name w:val="List Paragraph"/>
    <w:basedOn w:val="Normal"/>
    <w:uiPriority w:val="34"/>
    <w:qFormat/>
    <w:rsid w:val="00530577"/>
    <w:pPr>
      <w:ind w:left="720"/>
      <w:contextualSpacing/>
    </w:pPr>
  </w:style>
  <w:style w:type="table" w:styleId="TableGrid">
    <w:name w:val="Table Grid"/>
    <w:basedOn w:val="TableNormal"/>
    <w:uiPriority w:val="59"/>
    <w:rsid w:val="004B7A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611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118B"/>
    <w:rPr>
      <w:rFonts w:ascii="Segoe UI" w:eastAsia="Calibr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E729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D74D3"/>
    <w:rPr>
      <w:color w:val="800080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AD74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2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4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file:///C:\Users\1226210\Desktop\speaking%20rubric.pdf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actfl.org/node/19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920E646-CC30-414E-A092-9AB24C4F05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685</Words>
  <Characters>3908</Characters>
  <Application>Microsoft Office Word</Application>
  <DocSecurity>4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International School Bangkok</Company>
  <LinksUpToDate>false</LinksUpToDate>
  <CharactersWithSpaces>4584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Wardlow, Katherine H</cp:lastModifiedBy>
  <cp:revision>2</cp:revision>
  <cp:lastPrinted>2015-08-11T19:01:00Z</cp:lastPrinted>
  <dcterms:created xsi:type="dcterms:W3CDTF">2015-08-21T14:39:00Z</dcterms:created>
  <dcterms:modified xsi:type="dcterms:W3CDTF">2015-08-21T14:39:00Z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-1793699969</vt:i4>
  </property>
</Properties>
</file>