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>Short Answer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 you think the causes of the French Revolution were more economic or political in nature? Explain your answer.</w:t>
      </w:r>
    </w:p>
    <w:p w:rsidR="00F16111" w:rsidRDefault="00F16111" w:rsidP="00F16111">
      <w:pPr>
        <w:rPr>
          <w:sz w:val="22"/>
          <w:szCs w:val="22"/>
        </w:rPr>
      </w:pPr>
    </w:p>
    <w:p w:rsid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might have caused the French people to embrace Napoleon as emperor so soon after fighting a revolution that rid them of a king? Support your answer with evidence.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were some of Napoleon’s most enduring achievements during the years of peace following his government takeover? Why were they important?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events led to Napoleon’s downfall?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Napoleon invaded Russia in June of 1812. Why was this military decision so unwise?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did the people of the Third Estate revolt?</w:t>
      </w:r>
    </w:p>
    <w:p w:rsidR="00836BDA" w:rsidRPr="00836BDA" w:rsidRDefault="00836BDA" w:rsidP="00836BDA">
      <w:pPr>
        <w:pStyle w:val="ListParagraph"/>
        <w:rPr>
          <w:sz w:val="22"/>
          <w:szCs w:val="22"/>
        </w:rPr>
      </w:pPr>
    </w:p>
    <w:p w:rsidR="00836BDA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did the Congress of Vienna accomplish that had real and lasting value for the welfare of Europe, and which of its accomplishments were harmful to Europe’s future?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aspect of Napoleon’s character or personality do you think was most responsible for the collapse of his empire? Explain.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do you think Napoleon became as popular as he did?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do you think the Reign of Terror occurred and went on as long as it did?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Pr="00F16111" w:rsidRDefault="00CA64DD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event or events signified the end of absolute monarchy and beginning of representative government? Explain your answer.</w:t>
      </w:r>
    </w:p>
    <w:p w:rsidR="00F16111" w:rsidRDefault="00F16111"/>
    <w:sectPr w:rsidR="00F16111" w:rsidSect="00A23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157AA"/>
    <w:multiLevelType w:val="hybridMultilevel"/>
    <w:tmpl w:val="BE0EA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F16111"/>
    <w:rsid w:val="006E2AEC"/>
    <w:rsid w:val="00836BDA"/>
    <w:rsid w:val="00A23287"/>
    <w:rsid w:val="00C95A57"/>
    <w:rsid w:val="00CA64DD"/>
    <w:rsid w:val="00F1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3</cp:revision>
  <dcterms:created xsi:type="dcterms:W3CDTF">2010-09-27T17:53:00Z</dcterms:created>
  <dcterms:modified xsi:type="dcterms:W3CDTF">2010-09-27T18:04:00Z</dcterms:modified>
</cp:coreProperties>
</file>