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Theme="majorEastAsia" w:hAnsiTheme="majorHAnsi" w:cstheme="majorBidi"/>
          <w:sz w:val="72"/>
          <w:szCs w:val="72"/>
          <w:lang w:eastAsia="en-US"/>
        </w:rPr>
        <w:id w:val="-1969194487"/>
        <w:docPartObj>
          <w:docPartGallery w:val="Cover Pages"/>
          <w:docPartUnique/>
        </w:docPartObj>
      </w:sdtPr>
      <w:sdtEndPr>
        <w:rPr>
          <w:rFonts w:ascii="Arial" w:eastAsia="Times New Roman" w:hAnsi="Arial" w:cs="Times New Roman"/>
          <w:b/>
          <w:sz w:val="28"/>
          <w:szCs w:val="28"/>
        </w:rPr>
      </w:sdtEndPr>
      <w:sdtContent>
        <w:p w:rsidR="0044680B" w:rsidRDefault="0044680B">
          <w:pPr>
            <w:pStyle w:val="NoSpacing"/>
            <w:rPr>
              <w:rFonts w:asciiTheme="majorHAnsi" w:eastAsiaTheme="majorEastAsia" w:hAnsiTheme="majorHAnsi" w:cstheme="majorBidi"/>
              <w:sz w:val="72"/>
              <w:szCs w:val="72"/>
            </w:rPr>
          </w:pPr>
          <w:r>
            <w:rPr>
              <w:noProof/>
              <w:lang w:eastAsia="en-US"/>
            </w:rPr>
            <mc:AlternateContent>
              <mc:Choice Requires="wps">
                <w:drawing>
                  <wp:anchor distT="0" distB="0" distL="114300" distR="114300" simplePos="0" relativeHeight="251659264" behindDoc="0" locked="0" layoutInCell="0" allowOverlap="1" wp14:anchorId="653B7D99" wp14:editId="364E39B7">
                    <wp:simplePos x="0" y="0"/>
                    <wp:positionH relativeFrom="page">
                      <wp:align>center</wp:align>
                    </wp:positionH>
                    <wp:positionV relativeFrom="page">
                      <wp:align>bottom</wp:align>
                    </wp:positionV>
                    <wp:extent cx="8161020" cy="817880"/>
                    <wp:effectExtent l="0" t="0" r="0" b="508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0850DF27" id="Rectangle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" o:allowincell="f" fillcolor="#4bacc6 [3208]" strokecolor="#4f81bd [3204]">
                    <w10:wrap anchorx="page" anchory="page"/>
                  </v:rect>
                </w:pict>
              </mc:Fallback>
            </mc:AlternateContent>
          </w:r>
          <w:r>
            <w:rPr>
              <w:noProof/>
              <w:lang w:eastAsia="en-US"/>
            </w:rPr>
            <mc:AlternateContent>
              <mc:Choice Requires="wps">
                <w:drawing>
                  <wp:anchor distT="0" distB="0" distL="114300" distR="114300" simplePos="0" relativeHeight="251662336" behindDoc="0" locked="0" layoutInCell="0" allowOverlap="1" wp14:anchorId="7208E0DE" wp14:editId="59A7981D">
                    <wp:simplePos x="0" y="0"/>
                    <wp:positionH relativeFrom="leftMargin">
                      <wp:align>center</wp:align>
                    </wp:positionH>
                    <wp:positionV relativeFrom="page">
                      <wp:align>center</wp:align>
                    </wp:positionV>
                    <wp:extent cx="90805" cy="10556240"/>
                    <wp:effectExtent l="0" t="0" r="4445" b="508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F4BADAF" id="Rectangle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" o:allowincell="f" strokecolor="#4f81bd [3204]">
                    <w10:wrap anchorx="margin" anchory="page"/>
                  </v:rect>
                </w:pict>
              </mc:Fallback>
            </mc:AlternateContent>
          </w:r>
          <w:r>
            <w:rPr>
              <w:noProof/>
              <w:lang w:eastAsia="en-US"/>
            </w:rPr>
            <mc:AlternateContent>
              <mc:Choice Requires="wps">
                <w:drawing>
                  <wp:anchor distT="0" distB="0" distL="114300" distR="114300" simplePos="0" relativeHeight="251661312" behindDoc="0" locked="0" layoutInCell="0" allowOverlap="1" wp14:anchorId="0D8366EE" wp14:editId="05107C80">
                    <wp:simplePos x="0" y="0"/>
                    <wp:positionH relativeFrom="rightMargin">
                      <wp:align>center</wp:align>
                    </wp:positionH>
                    <wp:positionV relativeFrom="page">
                      <wp:align>center</wp:align>
                    </wp:positionV>
                    <wp:extent cx="90805" cy="10556240"/>
                    <wp:effectExtent l="0" t="0" r="4445" b="5080"/>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63F1561B" id="Rectangle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ovObsScCAABABAAADgAAAAAAAAAAAAAAAAAuAgAAZHJzL2Uyb0Rv&#10;Yy54bWxQSwECLQAUAAYACAAAACEAfSHic90AAAAFAQAADwAAAAAAAAAAAAAAAACBBAAAZHJzL2Rv&#10;d25yZXYueG1sUEsFBgAAAAAEAAQA8wAAAIsFAAAAAA==&#10;" o:allowincell="f" strokecolor="#4f81bd [3204]">
                    <w10:wrap anchorx="margin" anchory="page"/>
                  </v:rect>
                </w:pict>
              </mc:Fallback>
            </mc:AlternateContent>
          </w:r>
          <w:r>
            <w:rPr>
              <w:noProof/>
              <w:lang w:eastAsia="en-US"/>
            </w:rPr>
            <mc:AlternateContent>
              <mc:Choice Requires="wps">
                <w:drawing>
                  <wp:anchor distT="0" distB="0" distL="114300" distR="114300" simplePos="0" relativeHeight="251660288" behindDoc="0" locked="0" layoutInCell="0" allowOverlap="1" wp14:anchorId="6484EB47" wp14:editId="5A42E626">
                    <wp:simplePos x="0" y="0"/>
                    <wp:positionH relativeFrom="page">
                      <wp:align>center</wp:align>
                    </wp:positionH>
                    <wp:positionV relativeFrom="topMargin">
                      <wp:align>top</wp:align>
                    </wp:positionV>
                    <wp:extent cx="8161020" cy="822960"/>
                    <wp:effectExtent l="0" t="0" r="0" b="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77A80D94" id="Rectangle 3" o:spid="_x0000_s1026"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" o:allowincell="f" fillcolor="#4bacc6 [3208]" strokecolor="#4f81bd [3204]">
                    <w10:wrap anchorx="page" anchory="margin"/>
                  </v:rect>
                </w:pict>
              </mc:Fallback>
            </mc:AlternateContent>
          </w:r>
        </w:p>
        <w:sdt>
          <w:sdtPr>
            <w:rPr>
              <w:rFonts w:ascii="Cambria" w:hAnsi="Cambria"/>
              <w:sz w:val="72"/>
              <w:szCs w:val="72"/>
            </w:rPr>
            <w:alias w:val="Title"/>
            <w:id w:val="14700071"/>
            <w:dataBinding w:prefixMappings="xmlns:ns0='http://schemas.openxmlformats.org/package/2006/metadata/core-properties' xmlns:ns1='http://purl.org/dc/elements/1.1/'" w:xpath="/ns0:coreProperties[1]/ns1:title[1]" w:storeItemID="{6C3C8BC8-F283-45AE-878A-BAB7291924A1}"/>
            <w:text/>
          </w:sdtPr>
          <w:sdtContent>
            <w:p w:rsidR="0044680B" w:rsidRDefault="0044680B">
              <w:pPr>
                <w:pStyle w:val="NoSpacing"/>
                <w:rPr>
                  <w:rFonts w:asciiTheme="majorHAnsi" w:eastAsiaTheme="majorEastAsia" w:hAnsiTheme="majorHAnsi" w:cstheme="majorBidi"/>
                  <w:sz w:val="72"/>
                  <w:szCs w:val="72"/>
                </w:rPr>
              </w:pPr>
              <w:r w:rsidRPr="0044680B">
                <w:rPr>
                  <w:rFonts w:ascii="Cambria" w:hAnsi="Cambria"/>
                  <w:sz w:val="72"/>
                  <w:szCs w:val="72"/>
                </w:rPr>
                <w:t>CAMARGO ELEMENTARY SCHOOL:</w:t>
              </w:r>
            </w:p>
          </w:sdtContent>
        </w:sdt>
        <w:sdt>
          <w:sdtPr>
            <w:rPr>
              <w:rFonts w:ascii="Cambria" w:hAnsi="Cambria"/>
              <w:sz w:val="36"/>
              <w:szCs w:val="36"/>
            </w:rPr>
            <w:alias w:val="Subtitle"/>
            <w:id w:val="14700077"/>
            <w:dataBinding w:prefixMappings="xmlns:ns0='http://schemas.openxmlformats.org/package/2006/metadata/core-properties' xmlns:ns1='http://purl.org/dc/elements/1.1/'" w:xpath="/ns0:coreProperties[1]/ns1:subject[1]" w:storeItemID="{6C3C8BC8-F283-45AE-878A-BAB7291924A1}"/>
            <w:text/>
          </w:sdtPr>
          <w:sdtContent>
            <w:p w:rsidR="0044680B" w:rsidRDefault="0044680B">
              <w:pPr>
                <w:pStyle w:val="NoSpacing"/>
                <w:rPr>
                  <w:rFonts w:asciiTheme="majorHAnsi" w:eastAsiaTheme="majorEastAsia" w:hAnsiTheme="majorHAnsi" w:cstheme="majorBidi"/>
                  <w:sz w:val="36"/>
                  <w:szCs w:val="36"/>
                </w:rPr>
              </w:pPr>
              <w:r w:rsidRPr="0044680B">
                <w:rPr>
                  <w:rFonts w:ascii="Cambria" w:hAnsi="Cambria"/>
                  <w:sz w:val="36"/>
                  <w:szCs w:val="36"/>
                </w:rPr>
                <w:t xml:space="preserve">SBDM </w:t>
              </w:r>
              <w:r>
                <w:rPr>
                  <w:rFonts w:ascii="Cambria" w:hAnsi="Cambria"/>
                  <w:sz w:val="36"/>
                  <w:szCs w:val="36"/>
                </w:rPr>
                <w:t>COUNCIL BYLAWS</w:t>
              </w:r>
            </w:p>
          </w:sdtContent>
        </w:sdt>
        <w:p w:rsidR="0044680B" w:rsidRDefault="0044680B">
          <w:pPr>
            <w:pStyle w:val="NoSpacing"/>
            <w:rPr>
              <w:rFonts w:asciiTheme="majorHAnsi" w:eastAsiaTheme="majorEastAsia" w:hAnsiTheme="majorHAnsi" w:cstheme="majorBidi"/>
              <w:sz w:val="36"/>
              <w:szCs w:val="36"/>
            </w:rPr>
          </w:pPr>
        </w:p>
        <w:p w:rsidR="0044680B" w:rsidRDefault="0044680B">
          <w:pPr>
            <w:pStyle w:val="NoSpacing"/>
            <w:rPr>
              <w:rFonts w:asciiTheme="majorHAnsi" w:eastAsiaTheme="majorEastAsia" w:hAnsiTheme="majorHAnsi" w:cstheme="majorBidi"/>
              <w:sz w:val="36"/>
              <w:szCs w:val="36"/>
            </w:rPr>
          </w:pPr>
          <w:r>
            <w:rPr>
              <w:rFonts w:asciiTheme="majorHAnsi" w:eastAsiaTheme="majorEastAsia" w:hAnsiTheme="majorHAnsi" w:cstheme="majorBidi"/>
              <w:noProof/>
              <w:sz w:val="36"/>
              <w:szCs w:val="36"/>
              <w:lang w:eastAsia="en-US"/>
            </w:rPr>
            <w:drawing>
              <wp:inline distT="0" distB="0" distL="0" distR="0" wp14:anchorId="53841419" wp14:editId="0D03EA30">
                <wp:extent cx="3063240" cy="3337560"/>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extLst>
                            <a:ext uri="{28A0092B-C50C-407E-A947-70E740481C1C}">
                              <a14:useLocalDpi xmlns:a14="http://schemas.microsoft.com/office/drawing/2010/main" val="0"/>
                            </a:ext>
                          </a:extLst>
                        </a:blip>
                        <a:stretch>
                          <a:fillRect/>
                        </a:stretch>
                      </pic:blipFill>
                      <pic:spPr>
                        <a:xfrm>
                          <a:off x="0" y="0"/>
                          <a:ext cx="3063240" cy="3337560"/>
                        </a:xfrm>
                        <a:prstGeom prst="rect">
                          <a:avLst/>
                        </a:prstGeom>
                      </pic:spPr>
                    </pic:pic>
                  </a:graphicData>
                </a:graphic>
              </wp:inline>
            </w:drawing>
          </w:r>
        </w:p>
        <w:p w:rsidR="0044680B" w:rsidRDefault="0044680B">
          <w:pPr>
            <w:pStyle w:val="NoSpacing"/>
            <w:rPr>
              <w:rFonts w:asciiTheme="majorHAnsi" w:eastAsiaTheme="majorEastAsia" w:hAnsiTheme="majorHAnsi" w:cstheme="majorBidi"/>
              <w:sz w:val="36"/>
              <w:szCs w:val="36"/>
            </w:rPr>
          </w:pPr>
        </w:p>
        <w:p w:rsidR="0044680B" w:rsidRDefault="0044680B">
          <w:pPr>
            <w:pStyle w:val="NoSpacing"/>
            <w:rPr>
              <w:rFonts w:asciiTheme="majorHAnsi" w:eastAsiaTheme="majorEastAsia" w:hAnsiTheme="majorHAnsi" w:cstheme="majorBidi"/>
              <w:sz w:val="36"/>
              <w:szCs w:val="36"/>
            </w:rPr>
          </w:pPr>
        </w:p>
        <w:p w:rsidR="0044680B" w:rsidRDefault="0044680B">
          <w:pPr>
            <w:pStyle w:val="NoSpacing"/>
            <w:rPr>
              <w:rFonts w:asciiTheme="majorHAnsi" w:eastAsiaTheme="majorEastAsia" w:hAnsiTheme="majorHAnsi" w:cstheme="majorBidi"/>
              <w:sz w:val="36"/>
              <w:szCs w:val="36"/>
            </w:rPr>
          </w:pPr>
        </w:p>
        <w:p w:rsidR="0044680B" w:rsidRDefault="0044680B">
          <w:pPr>
            <w:pStyle w:val="NoSpacing"/>
            <w:rPr>
              <w:rFonts w:asciiTheme="majorHAnsi" w:eastAsiaTheme="majorEastAsia" w:hAnsiTheme="majorHAnsi" w:cstheme="majorBidi"/>
              <w:sz w:val="36"/>
              <w:szCs w:val="36"/>
            </w:rPr>
          </w:pPr>
        </w:p>
        <w:p w:rsidR="0044680B" w:rsidRDefault="0044680B">
          <w:pPr>
            <w:pStyle w:val="NoSpacing"/>
            <w:rPr>
              <w:rFonts w:asciiTheme="majorHAnsi" w:eastAsiaTheme="majorEastAsia" w:hAnsiTheme="majorHAnsi" w:cstheme="majorBidi"/>
              <w:sz w:val="36"/>
              <w:szCs w:val="36"/>
            </w:rPr>
          </w:pPr>
        </w:p>
        <w:sdt>
          <w:sdtPr>
            <w:alias w:val="Date"/>
            <w:id w:val="14700083"/>
            <w:dataBinding w:prefixMappings="xmlns:ns0='http://schemas.microsoft.com/office/2006/coverPageProps'" w:xpath="/ns0:CoverPageProperties[1]/ns0:PublishDate[1]" w:storeItemID="{55AF091B-3C7A-41E3-B477-F2FDAA23CFDA}"/>
            <w:date w:fullDate="2012-07-01T00:00:00Z">
              <w:dateFormat w:val="M/d/yyyy"/>
              <w:lid w:val="en-US"/>
              <w:storeMappedDataAs w:val="dateTime"/>
              <w:calendar w:val="gregorian"/>
            </w:date>
          </w:sdtPr>
          <w:sdtContent>
            <w:p w:rsidR="0044680B" w:rsidRDefault="0044680B">
              <w:pPr>
                <w:pStyle w:val="NoSpacing"/>
              </w:pPr>
              <w:r>
                <w:t>7/1/2012</w:t>
              </w:r>
            </w:p>
          </w:sdtContent>
        </w:sdt>
        <w:sdt>
          <w:sdtPr>
            <w:alias w:val="Company"/>
            <w:id w:val="14700089"/>
            <w:dataBinding w:prefixMappings="xmlns:ns0='http://schemas.openxmlformats.org/officeDocument/2006/extended-properties'" w:xpath="/ns0:Properties[1]/ns0:Company[1]" w:storeItemID="{6668398D-A668-4E3E-A5EB-62B293D839F1}"/>
            <w:text/>
          </w:sdtPr>
          <w:sdtContent>
            <w:p w:rsidR="0044680B" w:rsidRDefault="0044680B">
              <w:pPr>
                <w:pStyle w:val="NoSpacing"/>
              </w:pPr>
              <w:r>
                <w:t>Montgomery County Schools</w:t>
              </w:r>
            </w:p>
          </w:sdtContent>
        </w:sdt>
        <w:p w:rsidR="0044680B" w:rsidRDefault="0044680B"/>
        <w:p w:rsidR="0044680B" w:rsidRDefault="0044680B">
          <w:pPr>
            <w:spacing w:after="200" w:line="276" w:lineRule="auto"/>
            <w:rPr>
              <w:b/>
              <w:sz w:val="28"/>
              <w:szCs w:val="28"/>
            </w:rPr>
          </w:pPr>
          <w:r>
            <w:rPr>
              <w:b/>
              <w:sz w:val="28"/>
              <w:szCs w:val="28"/>
            </w:rPr>
            <w:br w:type="page"/>
          </w:r>
        </w:p>
      </w:sdtContent>
    </w:sdt>
    <w:p w:rsidR="008A6293" w:rsidRDefault="008D37F3" w:rsidP="008D37F3">
      <w:pPr>
        <w:jc w:val="center"/>
        <w:rPr>
          <w:b/>
          <w:sz w:val="28"/>
          <w:szCs w:val="28"/>
        </w:rPr>
      </w:pPr>
      <w:r>
        <w:rPr>
          <w:b/>
          <w:sz w:val="28"/>
          <w:szCs w:val="28"/>
        </w:rPr>
        <w:lastRenderedPageBreak/>
        <w:t>CAMARGO ELEMENTARY SCHOOL</w:t>
      </w:r>
      <w:r>
        <w:rPr>
          <w:b/>
          <w:sz w:val="28"/>
          <w:szCs w:val="28"/>
        </w:rPr>
        <w:tab/>
      </w:r>
    </w:p>
    <w:p w:rsidR="008D37F3" w:rsidRDefault="008D37F3" w:rsidP="008D37F3">
      <w:pPr>
        <w:jc w:val="center"/>
        <w:rPr>
          <w:b/>
          <w:sz w:val="28"/>
          <w:szCs w:val="28"/>
        </w:rPr>
      </w:pPr>
      <w:r>
        <w:rPr>
          <w:b/>
          <w:sz w:val="28"/>
          <w:szCs w:val="28"/>
        </w:rPr>
        <w:t>SBDM COUNCIL BYLAWS</w:t>
      </w:r>
    </w:p>
    <w:p w:rsidR="008D37F3" w:rsidRDefault="008D37F3" w:rsidP="008D37F3">
      <w:pPr>
        <w:jc w:val="center"/>
        <w:rPr>
          <w:b/>
          <w:sz w:val="28"/>
          <w:szCs w:val="28"/>
        </w:rPr>
      </w:pPr>
    </w:p>
    <w:p w:rsidR="008D37F3" w:rsidRDefault="008D37F3" w:rsidP="008D37F3">
      <w:pPr>
        <w:jc w:val="center"/>
        <w:rPr>
          <w:b/>
          <w:sz w:val="24"/>
          <w:szCs w:val="24"/>
        </w:rPr>
      </w:pPr>
      <w:r>
        <w:rPr>
          <w:b/>
          <w:sz w:val="24"/>
          <w:szCs w:val="24"/>
        </w:rPr>
        <w:t>Table of Contents</w:t>
      </w:r>
    </w:p>
    <w:p w:rsidR="008D37F3" w:rsidRDefault="008D37F3" w:rsidP="008D37F3">
      <w:pPr>
        <w:jc w:val="center"/>
        <w:rPr>
          <w:b/>
          <w:sz w:val="24"/>
          <w:szCs w:val="24"/>
        </w:rPr>
      </w:pPr>
    </w:p>
    <w:p w:rsidR="008D37F3" w:rsidRPr="008D37F3" w:rsidRDefault="008D37F3" w:rsidP="008D37F3">
      <w:pPr>
        <w:rPr>
          <w:b/>
          <w:sz w:val="24"/>
          <w:szCs w:val="24"/>
        </w:rPr>
      </w:pPr>
    </w:p>
    <w:p w:rsidR="004225DC" w:rsidRDefault="008D37F3">
      <w:pPr>
        <w:rPr>
          <w:sz w:val="24"/>
          <w:szCs w:val="24"/>
        </w:rPr>
      </w:pPr>
      <w:r>
        <w:rPr>
          <w:sz w:val="24"/>
          <w:szCs w:val="24"/>
        </w:rPr>
        <w:t>Composition and Terms………………………………………………………………………1</w:t>
      </w:r>
    </w:p>
    <w:p w:rsidR="008D37F3" w:rsidRDefault="008D37F3">
      <w:pPr>
        <w:rPr>
          <w:sz w:val="24"/>
          <w:szCs w:val="24"/>
        </w:rPr>
      </w:pPr>
    </w:p>
    <w:p w:rsidR="008D37F3" w:rsidRPr="008D37F3" w:rsidRDefault="008D37F3">
      <w:pPr>
        <w:rPr>
          <w:sz w:val="24"/>
          <w:szCs w:val="24"/>
        </w:rPr>
      </w:pPr>
      <w:r>
        <w:rPr>
          <w:sz w:val="24"/>
          <w:szCs w:val="24"/>
        </w:rPr>
        <w:t>Eligibility and Elections……………………………………………………………………</w:t>
      </w:r>
      <w:proofErr w:type="gramStart"/>
      <w:r>
        <w:rPr>
          <w:sz w:val="24"/>
          <w:szCs w:val="24"/>
        </w:rPr>
        <w:t>…..</w:t>
      </w:r>
      <w:proofErr w:type="gramEnd"/>
      <w:r>
        <w:rPr>
          <w:sz w:val="24"/>
          <w:szCs w:val="24"/>
        </w:rPr>
        <w:t>1</w:t>
      </w:r>
    </w:p>
    <w:p w:rsidR="004225DC" w:rsidRDefault="004225DC">
      <w:pPr>
        <w:rPr>
          <w:sz w:val="24"/>
          <w:szCs w:val="24"/>
        </w:rPr>
      </w:pPr>
    </w:p>
    <w:p w:rsidR="008D37F3" w:rsidRDefault="008D37F3">
      <w:pPr>
        <w:rPr>
          <w:sz w:val="24"/>
          <w:szCs w:val="24"/>
        </w:rPr>
      </w:pPr>
      <w:r>
        <w:rPr>
          <w:sz w:val="24"/>
          <w:szCs w:val="24"/>
        </w:rPr>
        <w:t>Council Training……………………………………………………………………………….4</w:t>
      </w:r>
    </w:p>
    <w:p w:rsidR="008D37F3" w:rsidRDefault="008D37F3">
      <w:pPr>
        <w:rPr>
          <w:sz w:val="24"/>
          <w:szCs w:val="24"/>
        </w:rPr>
      </w:pPr>
    </w:p>
    <w:p w:rsidR="008D37F3" w:rsidRDefault="008D37F3">
      <w:pPr>
        <w:rPr>
          <w:sz w:val="24"/>
          <w:szCs w:val="24"/>
        </w:rPr>
      </w:pPr>
      <w:r>
        <w:rPr>
          <w:sz w:val="24"/>
          <w:szCs w:val="24"/>
        </w:rPr>
        <w:t>Standards of Conduct…………………………………………………………………………5</w:t>
      </w:r>
    </w:p>
    <w:p w:rsidR="008D37F3" w:rsidRDefault="008D37F3">
      <w:pPr>
        <w:rPr>
          <w:sz w:val="24"/>
          <w:szCs w:val="24"/>
        </w:rPr>
      </w:pPr>
    </w:p>
    <w:p w:rsidR="008D37F3" w:rsidRDefault="008D37F3">
      <w:pPr>
        <w:rPr>
          <w:sz w:val="24"/>
          <w:szCs w:val="24"/>
        </w:rPr>
      </w:pPr>
      <w:r>
        <w:rPr>
          <w:sz w:val="24"/>
          <w:szCs w:val="24"/>
        </w:rPr>
        <w:t>Removal of Members…………………………………………………………………………5</w:t>
      </w:r>
    </w:p>
    <w:p w:rsidR="008D37F3" w:rsidRDefault="008D37F3">
      <w:pPr>
        <w:rPr>
          <w:sz w:val="24"/>
          <w:szCs w:val="24"/>
        </w:rPr>
      </w:pPr>
    </w:p>
    <w:p w:rsidR="004225DC" w:rsidRDefault="008D37F3">
      <w:pPr>
        <w:rPr>
          <w:sz w:val="24"/>
          <w:szCs w:val="24"/>
        </w:rPr>
      </w:pPr>
      <w:r>
        <w:rPr>
          <w:sz w:val="24"/>
          <w:szCs w:val="24"/>
        </w:rPr>
        <w:t>Meetings……………………………………………………………………………………</w:t>
      </w:r>
      <w:proofErr w:type="gramStart"/>
      <w:r>
        <w:rPr>
          <w:sz w:val="24"/>
          <w:szCs w:val="24"/>
        </w:rPr>
        <w:t>…..</w:t>
      </w:r>
      <w:proofErr w:type="gramEnd"/>
      <w:r>
        <w:rPr>
          <w:sz w:val="24"/>
          <w:szCs w:val="24"/>
        </w:rPr>
        <w:t>6</w:t>
      </w:r>
    </w:p>
    <w:p w:rsidR="008D37F3" w:rsidRDefault="008D37F3">
      <w:pPr>
        <w:rPr>
          <w:sz w:val="24"/>
          <w:szCs w:val="24"/>
        </w:rPr>
      </w:pPr>
    </w:p>
    <w:p w:rsidR="008D37F3" w:rsidRDefault="008D37F3">
      <w:pPr>
        <w:rPr>
          <w:sz w:val="24"/>
          <w:szCs w:val="24"/>
        </w:rPr>
      </w:pPr>
      <w:r>
        <w:rPr>
          <w:sz w:val="24"/>
          <w:szCs w:val="24"/>
        </w:rPr>
        <w:t>Agendas……………………………………………………………………………………</w:t>
      </w:r>
      <w:proofErr w:type="gramStart"/>
      <w:r>
        <w:rPr>
          <w:sz w:val="24"/>
          <w:szCs w:val="24"/>
        </w:rPr>
        <w:t>…..</w:t>
      </w:r>
      <w:proofErr w:type="gramEnd"/>
      <w:r>
        <w:rPr>
          <w:sz w:val="24"/>
          <w:szCs w:val="24"/>
        </w:rPr>
        <w:t>7</w:t>
      </w:r>
    </w:p>
    <w:p w:rsidR="00597F34" w:rsidRDefault="00597F34">
      <w:pPr>
        <w:rPr>
          <w:sz w:val="24"/>
          <w:szCs w:val="24"/>
        </w:rPr>
      </w:pPr>
    </w:p>
    <w:p w:rsidR="00597F34" w:rsidRDefault="00597F34">
      <w:pPr>
        <w:rPr>
          <w:sz w:val="24"/>
          <w:szCs w:val="24"/>
        </w:rPr>
      </w:pPr>
      <w:r>
        <w:rPr>
          <w:sz w:val="24"/>
          <w:szCs w:val="24"/>
        </w:rPr>
        <w:t>Records………………………………………………………………………………………...8</w:t>
      </w:r>
    </w:p>
    <w:p w:rsidR="00597F34" w:rsidRDefault="00597F34">
      <w:pPr>
        <w:rPr>
          <w:sz w:val="24"/>
          <w:szCs w:val="24"/>
        </w:rPr>
      </w:pPr>
    </w:p>
    <w:p w:rsidR="00597F34" w:rsidRDefault="00597F34">
      <w:pPr>
        <w:rPr>
          <w:sz w:val="24"/>
          <w:szCs w:val="24"/>
        </w:rPr>
      </w:pPr>
      <w:r>
        <w:rPr>
          <w:sz w:val="24"/>
          <w:szCs w:val="24"/>
        </w:rPr>
        <w:t>Council Officers and Duties………………………………………………………………….8</w:t>
      </w:r>
    </w:p>
    <w:p w:rsidR="00597F34" w:rsidRDefault="00597F34">
      <w:pPr>
        <w:rPr>
          <w:sz w:val="24"/>
          <w:szCs w:val="24"/>
        </w:rPr>
      </w:pPr>
    </w:p>
    <w:p w:rsidR="00597F34" w:rsidRDefault="00597F34">
      <w:pPr>
        <w:rPr>
          <w:sz w:val="24"/>
          <w:szCs w:val="24"/>
        </w:rPr>
      </w:pPr>
      <w:r>
        <w:rPr>
          <w:sz w:val="24"/>
          <w:szCs w:val="24"/>
        </w:rPr>
        <w:t>Committees……………………………………………………………………………………9</w:t>
      </w:r>
    </w:p>
    <w:p w:rsidR="00597F34" w:rsidRDefault="00597F34">
      <w:pPr>
        <w:rPr>
          <w:sz w:val="24"/>
          <w:szCs w:val="24"/>
        </w:rPr>
      </w:pPr>
    </w:p>
    <w:p w:rsidR="00597F34" w:rsidRDefault="00597F34">
      <w:pPr>
        <w:rPr>
          <w:sz w:val="24"/>
          <w:szCs w:val="24"/>
        </w:rPr>
      </w:pPr>
      <w:r>
        <w:rPr>
          <w:sz w:val="24"/>
          <w:szCs w:val="24"/>
        </w:rPr>
        <w:t>Decision-Making………………………………………………………………………………9</w:t>
      </w:r>
    </w:p>
    <w:p w:rsidR="00597F34" w:rsidRDefault="00597F34">
      <w:pPr>
        <w:rPr>
          <w:sz w:val="24"/>
          <w:szCs w:val="24"/>
        </w:rPr>
      </w:pPr>
    </w:p>
    <w:p w:rsidR="00597F34" w:rsidRDefault="00597F34">
      <w:pPr>
        <w:rPr>
          <w:sz w:val="24"/>
          <w:szCs w:val="24"/>
        </w:rPr>
      </w:pPr>
      <w:r>
        <w:rPr>
          <w:sz w:val="24"/>
          <w:szCs w:val="24"/>
        </w:rPr>
        <w:t>Attachments………………………………………………………………………………</w:t>
      </w:r>
      <w:proofErr w:type="gramStart"/>
      <w:r>
        <w:rPr>
          <w:sz w:val="24"/>
          <w:szCs w:val="24"/>
        </w:rPr>
        <w:t>…..</w:t>
      </w:r>
      <w:proofErr w:type="gramEnd"/>
      <w:r>
        <w:rPr>
          <w:sz w:val="24"/>
          <w:szCs w:val="24"/>
        </w:rPr>
        <w:t>11</w:t>
      </w:r>
    </w:p>
    <w:p w:rsidR="00597F34" w:rsidRDefault="00597F34">
      <w:pPr>
        <w:rPr>
          <w:sz w:val="24"/>
          <w:szCs w:val="24"/>
        </w:rPr>
      </w:pPr>
    </w:p>
    <w:p w:rsidR="00597F34" w:rsidRDefault="00597F34">
      <w:pPr>
        <w:rPr>
          <w:sz w:val="24"/>
          <w:szCs w:val="24"/>
        </w:rPr>
      </w:pPr>
      <w:r>
        <w:rPr>
          <w:sz w:val="24"/>
          <w:szCs w:val="24"/>
        </w:rPr>
        <w:t xml:space="preserve">Teacher Elections (Attachment </w:t>
      </w:r>
      <w:proofErr w:type="gramStart"/>
      <w:r>
        <w:rPr>
          <w:sz w:val="24"/>
          <w:szCs w:val="24"/>
        </w:rPr>
        <w:t>A)…</w:t>
      </w:r>
      <w:proofErr w:type="gramEnd"/>
      <w:r>
        <w:rPr>
          <w:sz w:val="24"/>
          <w:szCs w:val="24"/>
        </w:rPr>
        <w:t>……………………………………………………….12</w:t>
      </w:r>
    </w:p>
    <w:p w:rsidR="00597F34" w:rsidRDefault="00597F34">
      <w:pPr>
        <w:rPr>
          <w:sz w:val="24"/>
          <w:szCs w:val="24"/>
        </w:rPr>
      </w:pPr>
    </w:p>
    <w:p w:rsidR="00597F34" w:rsidRDefault="00597F34">
      <w:pPr>
        <w:rPr>
          <w:sz w:val="24"/>
          <w:szCs w:val="24"/>
        </w:rPr>
      </w:pPr>
      <w:r>
        <w:rPr>
          <w:sz w:val="24"/>
          <w:szCs w:val="24"/>
        </w:rPr>
        <w:t xml:space="preserve">Open Meetings Law Overview (Attachment </w:t>
      </w:r>
      <w:proofErr w:type="gramStart"/>
      <w:r>
        <w:rPr>
          <w:sz w:val="24"/>
          <w:szCs w:val="24"/>
        </w:rPr>
        <w:t>B)…</w:t>
      </w:r>
      <w:proofErr w:type="gramEnd"/>
      <w:r>
        <w:rPr>
          <w:sz w:val="24"/>
          <w:szCs w:val="24"/>
        </w:rPr>
        <w:t>…………………………………………14</w:t>
      </w:r>
    </w:p>
    <w:p w:rsidR="00597F34" w:rsidRDefault="00597F34">
      <w:pPr>
        <w:rPr>
          <w:sz w:val="24"/>
          <w:szCs w:val="24"/>
        </w:rPr>
      </w:pPr>
    </w:p>
    <w:p w:rsidR="00597F34" w:rsidRDefault="00597F34">
      <w:pPr>
        <w:rPr>
          <w:sz w:val="24"/>
          <w:szCs w:val="24"/>
        </w:rPr>
      </w:pPr>
      <w:r>
        <w:rPr>
          <w:sz w:val="24"/>
          <w:szCs w:val="24"/>
        </w:rPr>
        <w:t xml:space="preserve">Records Retention Schedule (Attachment </w:t>
      </w:r>
      <w:proofErr w:type="gramStart"/>
      <w:r>
        <w:rPr>
          <w:sz w:val="24"/>
          <w:szCs w:val="24"/>
        </w:rPr>
        <w:t>C)…</w:t>
      </w:r>
      <w:proofErr w:type="gramEnd"/>
      <w:r>
        <w:rPr>
          <w:sz w:val="24"/>
          <w:szCs w:val="24"/>
        </w:rPr>
        <w:t>………………………………………….15</w:t>
      </w:r>
    </w:p>
    <w:p w:rsidR="00597F34" w:rsidRDefault="00597F34">
      <w:pPr>
        <w:rPr>
          <w:sz w:val="24"/>
          <w:szCs w:val="24"/>
        </w:rPr>
      </w:pPr>
    </w:p>
    <w:p w:rsidR="00597F34" w:rsidRDefault="00E8439F">
      <w:pPr>
        <w:rPr>
          <w:sz w:val="24"/>
          <w:szCs w:val="24"/>
        </w:rPr>
      </w:pPr>
      <w:r>
        <w:rPr>
          <w:sz w:val="24"/>
          <w:szCs w:val="24"/>
        </w:rPr>
        <w:t xml:space="preserve">Principal Selection Policy (Attachment </w:t>
      </w:r>
      <w:proofErr w:type="gramStart"/>
      <w:r>
        <w:rPr>
          <w:sz w:val="24"/>
          <w:szCs w:val="24"/>
        </w:rPr>
        <w:t>D)…</w:t>
      </w:r>
      <w:proofErr w:type="gramEnd"/>
      <w:r>
        <w:rPr>
          <w:sz w:val="24"/>
          <w:szCs w:val="24"/>
        </w:rPr>
        <w:t>………………………………………………16</w:t>
      </w:r>
    </w:p>
    <w:p w:rsidR="00C4111D" w:rsidRDefault="00C4111D">
      <w:pPr>
        <w:rPr>
          <w:sz w:val="24"/>
          <w:szCs w:val="24"/>
        </w:rPr>
      </w:pPr>
    </w:p>
    <w:p w:rsidR="00C4111D" w:rsidRDefault="00C4111D">
      <w:pPr>
        <w:rPr>
          <w:sz w:val="24"/>
          <w:szCs w:val="24"/>
        </w:rPr>
      </w:pPr>
      <w:r>
        <w:rPr>
          <w:sz w:val="24"/>
          <w:szCs w:val="24"/>
        </w:rPr>
        <w:t xml:space="preserve">Committees Policy (Attachment </w:t>
      </w:r>
      <w:proofErr w:type="gramStart"/>
      <w:r>
        <w:rPr>
          <w:sz w:val="24"/>
          <w:szCs w:val="24"/>
        </w:rPr>
        <w:t>E)…</w:t>
      </w:r>
      <w:proofErr w:type="gramEnd"/>
      <w:r>
        <w:rPr>
          <w:sz w:val="24"/>
          <w:szCs w:val="24"/>
        </w:rPr>
        <w:t>………………………………………………………18</w:t>
      </w:r>
    </w:p>
    <w:p w:rsidR="00C4111D" w:rsidRDefault="00C4111D">
      <w:pPr>
        <w:rPr>
          <w:sz w:val="24"/>
          <w:szCs w:val="24"/>
        </w:rPr>
      </w:pPr>
    </w:p>
    <w:p w:rsidR="00C4111D" w:rsidRDefault="00C4111D">
      <w:pPr>
        <w:rPr>
          <w:sz w:val="24"/>
          <w:szCs w:val="24"/>
        </w:rPr>
      </w:pPr>
      <w:r>
        <w:rPr>
          <w:sz w:val="24"/>
          <w:szCs w:val="24"/>
        </w:rPr>
        <w:t xml:space="preserve">Consultation Policy (Attachment </w:t>
      </w:r>
      <w:proofErr w:type="gramStart"/>
      <w:r>
        <w:rPr>
          <w:sz w:val="24"/>
          <w:szCs w:val="24"/>
        </w:rPr>
        <w:t>F)…</w:t>
      </w:r>
      <w:proofErr w:type="gramEnd"/>
      <w:r>
        <w:rPr>
          <w:sz w:val="24"/>
          <w:szCs w:val="24"/>
        </w:rPr>
        <w:t>……………………………………………………….23</w:t>
      </w:r>
    </w:p>
    <w:p w:rsidR="00C4111D" w:rsidRDefault="00C4111D">
      <w:pPr>
        <w:rPr>
          <w:sz w:val="24"/>
          <w:szCs w:val="24"/>
        </w:rPr>
      </w:pPr>
    </w:p>
    <w:p w:rsidR="00C4111D" w:rsidRDefault="00C4111D">
      <w:pPr>
        <w:rPr>
          <w:sz w:val="24"/>
          <w:szCs w:val="24"/>
        </w:rPr>
      </w:pPr>
      <w:r>
        <w:rPr>
          <w:sz w:val="24"/>
          <w:szCs w:val="24"/>
        </w:rPr>
        <w:t xml:space="preserve">Montgomery County Board Policy on Appeals of Council Decisions (Attachment </w:t>
      </w:r>
      <w:proofErr w:type="gramStart"/>
      <w:r>
        <w:rPr>
          <w:sz w:val="24"/>
          <w:szCs w:val="24"/>
        </w:rPr>
        <w:t>G)...</w:t>
      </w:r>
      <w:proofErr w:type="gramEnd"/>
      <w:r>
        <w:rPr>
          <w:sz w:val="24"/>
          <w:szCs w:val="24"/>
        </w:rPr>
        <w:t>.25</w:t>
      </w:r>
    </w:p>
    <w:p w:rsidR="00C4111D" w:rsidRDefault="00C4111D">
      <w:pPr>
        <w:rPr>
          <w:sz w:val="24"/>
          <w:szCs w:val="24"/>
        </w:rPr>
      </w:pPr>
    </w:p>
    <w:p w:rsidR="004225DC" w:rsidRPr="0044680B" w:rsidRDefault="00C4111D">
      <w:pPr>
        <w:rPr>
          <w:sz w:val="24"/>
          <w:szCs w:val="24"/>
        </w:rPr>
      </w:pPr>
      <w:r>
        <w:rPr>
          <w:sz w:val="24"/>
          <w:szCs w:val="24"/>
        </w:rPr>
        <w:t xml:space="preserve">SBDM Law (KRS 160.345) (Attachment </w:t>
      </w:r>
      <w:proofErr w:type="gramStart"/>
      <w:r>
        <w:rPr>
          <w:sz w:val="24"/>
          <w:szCs w:val="24"/>
        </w:rPr>
        <w:t>G)…</w:t>
      </w:r>
      <w:proofErr w:type="gramEnd"/>
      <w:r>
        <w:rPr>
          <w:sz w:val="24"/>
          <w:szCs w:val="24"/>
        </w:rPr>
        <w:t>……………………………………………..27</w:t>
      </w:r>
      <w:r w:rsidR="0044680B">
        <w:rPr>
          <w:sz w:val="24"/>
          <w:szCs w:val="24"/>
        </w:rPr>
        <w:t xml:space="preserve">  </w:t>
      </w:r>
    </w:p>
    <w:p w:rsidR="00597F34" w:rsidRDefault="00597F34" w:rsidP="008D37F3">
      <w:pPr>
        <w:tabs>
          <w:tab w:val="left" w:pos="540"/>
          <w:tab w:val="left" w:pos="1080"/>
          <w:tab w:val="left" w:pos="1620"/>
          <w:tab w:val="left" w:pos="2160"/>
          <w:tab w:val="left" w:pos="5760"/>
        </w:tabs>
        <w:rPr>
          <w:b/>
          <w:sz w:val="28"/>
        </w:rPr>
      </w:pPr>
    </w:p>
    <w:p w:rsidR="004225DC" w:rsidRDefault="004225DC" w:rsidP="004225DC">
      <w:pPr>
        <w:tabs>
          <w:tab w:val="left" w:pos="540"/>
          <w:tab w:val="left" w:pos="1080"/>
          <w:tab w:val="left" w:pos="1620"/>
          <w:tab w:val="left" w:pos="2160"/>
          <w:tab w:val="left" w:pos="5760"/>
        </w:tabs>
        <w:jc w:val="center"/>
        <w:rPr>
          <w:b/>
          <w:sz w:val="28"/>
        </w:rPr>
      </w:pPr>
      <w:r>
        <w:rPr>
          <w:b/>
          <w:sz w:val="28"/>
        </w:rPr>
        <w:t>COUNCIL BYLAWS</w:t>
      </w:r>
    </w:p>
    <w:p w:rsidR="004225DC" w:rsidRDefault="004225DC" w:rsidP="004225DC">
      <w:pPr>
        <w:tabs>
          <w:tab w:val="left" w:pos="540"/>
          <w:tab w:val="left" w:pos="1080"/>
          <w:tab w:val="left" w:pos="1620"/>
          <w:tab w:val="left" w:pos="2160"/>
          <w:tab w:val="left" w:pos="5760"/>
        </w:tabs>
        <w:jc w:val="center"/>
        <w:rPr>
          <w:b/>
          <w:sz w:val="28"/>
        </w:rPr>
      </w:pPr>
    </w:p>
    <w:p w:rsidR="004225DC" w:rsidRDefault="004225DC" w:rsidP="004225DC">
      <w:pPr>
        <w:tabs>
          <w:tab w:val="left" w:pos="540"/>
          <w:tab w:val="left" w:pos="1080"/>
          <w:tab w:val="left" w:pos="1620"/>
          <w:tab w:val="left" w:pos="2160"/>
          <w:tab w:val="left" w:pos="5760"/>
        </w:tabs>
        <w:jc w:val="center"/>
        <w:rPr>
          <w:b/>
          <w:sz w:val="28"/>
        </w:rPr>
      </w:pPr>
      <w:r>
        <w:rPr>
          <w:rFonts w:ascii="Carroll" w:hAnsi="Carroll"/>
          <w:noProof/>
          <w:sz w:val="20"/>
        </w:rPr>
        <w:drawing>
          <wp:inline distT="0" distB="0" distL="0" distR="0" wp14:anchorId="4D2B1374" wp14:editId="08963497">
            <wp:extent cx="1320800" cy="1206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0800" cy="1206500"/>
                    </a:xfrm>
                    <a:prstGeom prst="rect">
                      <a:avLst/>
                    </a:prstGeom>
                    <a:noFill/>
                    <a:ln>
                      <a:noFill/>
                    </a:ln>
                  </pic:spPr>
                </pic:pic>
              </a:graphicData>
            </a:graphic>
          </wp:inline>
        </w:drawing>
      </w:r>
    </w:p>
    <w:p w:rsidR="004225DC" w:rsidRDefault="004225DC" w:rsidP="004225DC">
      <w:pPr>
        <w:tabs>
          <w:tab w:val="left" w:pos="540"/>
          <w:tab w:val="left" w:pos="1080"/>
          <w:tab w:val="left" w:pos="1620"/>
          <w:tab w:val="left" w:pos="2160"/>
          <w:tab w:val="left" w:pos="5760"/>
        </w:tabs>
        <w:jc w:val="both"/>
        <w:rPr>
          <w:b/>
          <w:sz w:val="20"/>
        </w:rPr>
      </w:pPr>
    </w:p>
    <w:p w:rsidR="004225DC" w:rsidRDefault="004225DC" w:rsidP="004225DC">
      <w:pPr>
        <w:tabs>
          <w:tab w:val="left" w:pos="540"/>
          <w:tab w:val="left" w:pos="1080"/>
          <w:tab w:val="left" w:pos="1620"/>
          <w:tab w:val="left" w:pos="2160"/>
          <w:tab w:val="left" w:pos="5760"/>
        </w:tabs>
        <w:jc w:val="both"/>
        <w:rPr>
          <w:b/>
          <w:sz w:val="20"/>
        </w:rPr>
      </w:pPr>
    </w:p>
    <w:p w:rsidR="004225DC" w:rsidRDefault="004225DC" w:rsidP="004225DC">
      <w:pPr>
        <w:pBdr>
          <w:bottom w:val="single" w:sz="4" w:space="1" w:color="auto"/>
        </w:pBdr>
        <w:tabs>
          <w:tab w:val="left" w:pos="540"/>
          <w:tab w:val="left" w:pos="1080"/>
          <w:tab w:val="left" w:pos="1620"/>
          <w:tab w:val="left" w:pos="2160"/>
          <w:tab w:val="left" w:pos="5760"/>
        </w:tabs>
        <w:jc w:val="both"/>
        <w:rPr>
          <w:b/>
          <w:sz w:val="24"/>
        </w:rPr>
      </w:pPr>
      <w:r>
        <w:rPr>
          <w:b/>
          <w:sz w:val="24"/>
        </w:rPr>
        <w:t>I.</w:t>
      </w:r>
      <w:r>
        <w:rPr>
          <w:b/>
          <w:sz w:val="24"/>
        </w:rPr>
        <w:tab/>
        <w:t>COMPOSITION AND TERMS</w:t>
      </w:r>
    </w:p>
    <w:p w:rsidR="004225DC" w:rsidRDefault="004225DC" w:rsidP="004225DC">
      <w:pPr>
        <w:tabs>
          <w:tab w:val="left" w:pos="540"/>
          <w:tab w:val="left" w:pos="1080"/>
        </w:tabs>
        <w:jc w:val="both"/>
        <w:rPr>
          <w:sz w:val="20"/>
        </w:rPr>
      </w:pPr>
      <w:r>
        <w:rPr>
          <w:sz w:val="20"/>
        </w:rPr>
        <w:tab/>
      </w:r>
    </w:p>
    <w:p w:rsidR="004225DC" w:rsidRDefault="004225DC" w:rsidP="004225DC">
      <w:pPr>
        <w:tabs>
          <w:tab w:val="left" w:pos="540"/>
          <w:tab w:val="left" w:pos="1080"/>
        </w:tabs>
        <w:jc w:val="both"/>
        <w:rPr>
          <w:b/>
          <w:sz w:val="20"/>
        </w:rPr>
      </w:pPr>
      <w:r>
        <w:rPr>
          <w:b/>
          <w:sz w:val="22"/>
        </w:rPr>
        <w:t>A.</w:t>
      </w:r>
      <w:r>
        <w:rPr>
          <w:b/>
          <w:sz w:val="22"/>
        </w:rPr>
        <w:tab/>
        <w:t>COMPOSITION OF THE COUNCIL</w:t>
      </w:r>
    </w:p>
    <w:p w:rsidR="004225DC" w:rsidRDefault="004225DC" w:rsidP="004225DC">
      <w:pPr>
        <w:tabs>
          <w:tab w:val="left" w:pos="540"/>
          <w:tab w:val="left" w:pos="1080"/>
        </w:tabs>
        <w:jc w:val="both"/>
        <w:rPr>
          <w:sz w:val="20"/>
        </w:rPr>
      </w:pPr>
    </w:p>
    <w:p w:rsidR="004225DC" w:rsidRDefault="004225DC" w:rsidP="004225DC">
      <w:pPr>
        <w:tabs>
          <w:tab w:val="left" w:pos="1080"/>
          <w:tab w:val="left" w:pos="1620"/>
          <w:tab w:val="left" w:pos="2160"/>
          <w:tab w:val="left" w:pos="5760"/>
        </w:tabs>
        <w:ind w:left="576"/>
        <w:jc w:val="both"/>
        <w:rPr>
          <w:sz w:val="20"/>
        </w:rPr>
      </w:pPr>
      <w:r>
        <w:rPr>
          <w:sz w:val="20"/>
        </w:rPr>
        <w:t>The council will consist of the principal, three teacher members, and two parent members.  If the minority enrollment at the school was eight percent or higher on the October 1 preceding the start of a new council term, the council will also include at least one minority member.</w:t>
      </w:r>
    </w:p>
    <w:p w:rsidR="004225DC" w:rsidRDefault="004225DC" w:rsidP="004225DC">
      <w:pPr>
        <w:tabs>
          <w:tab w:val="left" w:pos="540"/>
          <w:tab w:val="left" w:pos="1080"/>
        </w:tabs>
        <w:jc w:val="both"/>
        <w:rPr>
          <w:sz w:val="20"/>
        </w:rPr>
      </w:pPr>
      <w:r>
        <w:rPr>
          <w:sz w:val="20"/>
        </w:rPr>
        <w:tab/>
      </w:r>
    </w:p>
    <w:p w:rsidR="004225DC" w:rsidRDefault="004225DC" w:rsidP="004225DC">
      <w:pPr>
        <w:tabs>
          <w:tab w:val="left" w:pos="540"/>
          <w:tab w:val="left" w:pos="1080"/>
        </w:tabs>
        <w:jc w:val="both"/>
        <w:rPr>
          <w:b/>
          <w:sz w:val="20"/>
        </w:rPr>
      </w:pPr>
      <w:r>
        <w:rPr>
          <w:b/>
          <w:sz w:val="22"/>
        </w:rPr>
        <w:t>B.</w:t>
      </w:r>
      <w:r>
        <w:rPr>
          <w:b/>
          <w:sz w:val="22"/>
        </w:rPr>
        <w:tab/>
        <w:t>TERMS</w:t>
      </w:r>
    </w:p>
    <w:p w:rsidR="004225DC" w:rsidRDefault="004225DC" w:rsidP="004225DC">
      <w:pPr>
        <w:tabs>
          <w:tab w:val="left" w:pos="1080"/>
          <w:tab w:val="left" w:pos="1620"/>
          <w:tab w:val="left" w:pos="2160"/>
          <w:tab w:val="left" w:pos="5760"/>
        </w:tabs>
        <w:jc w:val="both"/>
        <w:rPr>
          <w:sz w:val="20"/>
        </w:rPr>
      </w:pPr>
      <w:r>
        <w:rPr>
          <w:sz w:val="20"/>
        </w:rPr>
        <w:tab/>
      </w:r>
    </w:p>
    <w:p w:rsidR="004225DC" w:rsidRDefault="004225DC" w:rsidP="004225DC">
      <w:pPr>
        <w:tabs>
          <w:tab w:val="left" w:pos="1080"/>
          <w:tab w:val="left" w:pos="1620"/>
          <w:tab w:val="left" w:pos="2160"/>
          <w:tab w:val="left" w:pos="5760"/>
        </w:tabs>
        <w:ind w:left="576"/>
        <w:jc w:val="both"/>
        <w:rPr>
          <w:sz w:val="20"/>
        </w:rPr>
      </w:pPr>
      <w:r>
        <w:rPr>
          <w:sz w:val="20"/>
        </w:rPr>
        <w:t>Terms of council members will be one year, beginning July 1 and ending June 30 of the following year.  Teachers and parent council members are allowed to seek re-election to serve consecutive terms as long as they are eligible.</w:t>
      </w:r>
    </w:p>
    <w:p w:rsidR="004225DC" w:rsidRDefault="004225DC" w:rsidP="004225DC">
      <w:pPr>
        <w:tabs>
          <w:tab w:val="left" w:pos="540"/>
          <w:tab w:val="left" w:pos="1080"/>
        </w:tabs>
        <w:jc w:val="both"/>
        <w:rPr>
          <w:sz w:val="20"/>
        </w:rPr>
      </w:pPr>
      <w:r>
        <w:rPr>
          <w:sz w:val="20"/>
        </w:rPr>
        <w:tab/>
      </w:r>
    </w:p>
    <w:p w:rsidR="004225DC" w:rsidRDefault="004225DC" w:rsidP="004225DC">
      <w:pPr>
        <w:tabs>
          <w:tab w:val="left" w:pos="540"/>
          <w:tab w:val="left" w:pos="1080"/>
        </w:tabs>
        <w:jc w:val="both"/>
        <w:rPr>
          <w:b/>
          <w:sz w:val="20"/>
        </w:rPr>
      </w:pPr>
      <w:r>
        <w:rPr>
          <w:b/>
          <w:sz w:val="22"/>
        </w:rPr>
        <w:t>C.</w:t>
      </w:r>
      <w:r>
        <w:rPr>
          <w:b/>
          <w:sz w:val="22"/>
        </w:rPr>
        <w:tab/>
        <w:t>LEAVE OF ABSENCE</w:t>
      </w:r>
    </w:p>
    <w:p w:rsidR="004225DC" w:rsidRDefault="004225DC" w:rsidP="004225DC">
      <w:pPr>
        <w:tabs>
          <w:tab w:val="left" w:pos="540"/>
          <w:tab w:val="left" w:pos="1080"/>
        </w:tabs>
        <w:jc w:val="both"/>
        <w:rPr>
          <w:sz w:val="20"/>
        </w:rPr>
      </w:pPr>
    </w:p>
    <w:p w:rsidR="004225DC" w:rsidRDefault="004225DC" w:rsidP="004225DC">
      <w:pPr>
        <w:tabs>
          <w:tab w:val="left" w:pos="540"/>
          <w:tab w:val="left" w:pos="1080"/>
        </w:tabs>
        <w:ind w:left="576"/>
        <w:jc w:val="both"/>
        <w:rPr>
          <w:sz w:val="20"/>
        </w:rPr>
      </w:pPr>
      <w:r>
        <w:rPr>
          <w:sz w:val="20"/>
        </w:rPr>
        <w:t>Leave of absence for a council member will not be granted.</w:t>
      </w:r>
    </w:p>
    <w:p w:rsidR="004225DC" w:rsidRDefault="004225DC" w:rsidP="004225DC">
      <w:pPr>
        <w:tabs>
          <w:tab w:val="left" w:pos="540"/>
          <w:tab w:val="left" w:pos="1080"/>
          <w:tab w:val="left" w:pos="1620"/>
          <w:tab w:val="left" w:pos="2160"/>
        </w:tabs>
        <w:ind w:left="720"/>
        <w:jc w:val="both"/>
        <w:rPr>
          <w:sz w:val="20"/>
        </w:rPr>
      </w:pPr>
    </w:p>
    <w:p w:rsidR="004225DC" w:rsidRDefault="004225DC" w:rsidP="004225DC">
      <w:pPr>
        <w:tabs>
          <w:tab w:val="left" w:pos="540"/>
          <w:tab w:val="left" w:pos="1080"/>
          <w:tab w:val="left" w:pos="1620"/>
          <w:tab w:val="left" w:pos="2160"/>
        </w:tabs>
        <w:ind w:left="720"/>
        <w:jc w:val="both"/>
        <w:rPr>
          <w:sz w:val="20"/>
        </w:rPr>
      </w:pPr>
    </w:p>
    <w:p w:rsidR="004225DC" w:rsidRDefault="004225DC" w:rsidP="004225DC">
      <w:pPr>
        <w:pBdr>
          <w:bottom w:val="single" w:sz="4" w:space="1" w:color="auto"/>
        </w:pBdr>
        <w:tabs>
          <w:tab w:val="left" w:pos="540"/>
          <w:tab w:val="left" w:pos="1080"/>
          <w:tab w:val="left" w:pos="1620"/>
          <w:tab w:val="left" w:pos="2160"/>
          <w:tab w:val="left" w:pos="5760"/>
        </w:tabs>
        <w:jc w:val="both"/>
        <w:rPr>
          <w:b/>
          <w:sz w:val="24"/>
        </w:rPr>
      </w:pPr>
      <w:r>
        <w:rPr>
          <w:b/>
          <w:sz w:val="24"/>
        </w:rPr>
        <w:t>II.</w:t>
      </w:r>
      <w:r>
        <w:rPr>
          <w:b/>
          <w:sz w:val="24"/>
        </w:rPr>
        <w:tab/>
        <w:t>ELIGIBILITY AND ELECTIONS</w:t>
      </w:r>
    </w:p>
    <w:p w:rsidR="004225DC" w:rsidRDefault="004225DC" w:rsidP="004225DC">
      <w:pPr>
        <w:tabs>
          <w:tab w:val="left" w:pos="1620"/>
          <w:tab w:val="left" w:pos="2160"/>
          <w:tab w:val="left" w:pos="5760"/>
        </w:tabs>
        <w:jc w:val="both"/>
        <w:rPr>
          <w:sz w:val="20"/>
        </w:rPr>
      </w:pPr>
    </w:p>
    <w:p w:rsidR="004225DC" w:rsidRDefault="004225DC" w:rsidP="004225DC">
      <w:pPr>
        <w:pStyle w:val="Heading8"/>
      </w:pPr>
      <w:r>
        <w:t>TEACHER ELECTIONS</w:t>
      </w:r>
    </w:p>
    <w:p w:rsidR="004225DC" w:rsidRDefault="004225DC" w:rsidP="004225DC">
      <w:pPr>
        <w:tabs>
          <w:tab w:val="left" w:pos="540"/>
          <w:tab w:val="left" w:pos="1620"/>
          <w:tab w:val="left" w:pos="2160"/>
          <w:tab w:val="left" w:pos="5760"/>
        </w:tabs>
        <w:jc w:val="both"/>
        <w:rPr>
          <w:sz w:val="20"/>
        </w:rPr>
      </w:pPr>
    </w:p>
    <w:p w:rsidR="004225DC" w:rsidRDefault="004225DC" w:rsidP="004225DC">
      <w:pPr>
        <w:numPr>
          <w:ilvl w:val="0"/>
          <w:numId w:val="2"/>
        </w:numPr>
        <w:tabs>
          <w:tab w:val="clear" w:pos="540"/>
          <w:tab w:val="left" w:pos="2160"/>
          <w:tab w:val="left" w:pos="5760"/>
        </w:tabs>
        <w:ind w:left="1080"/>
        <w:jc w:val="both"/>
        <w:rPr>
          <w:sz w:val="20"/>
          <w:u w:val="single"/>
        </w:rPr>
      </w:pPr>
      <w:r>
        <w:rPr>
          <w:sz w:val="20"/>
          <w:u w:val="single"/>
        </w:rPr>
        <w:t>Teacher Qualifications</w:t>
      </w:r>
    </w:p>
    <w:p w:rsidR="004225DC" w:rsidRDefault="004225DC" w:rsidP="004225DC">
      <w:pPr>
        <w:numPr>
          <w:ilvl w:val="0"/>
          <w:numId w:val="3"/>
        </w:numPr>
        <w:tabs>
          <w:tab w:val="clear" w:pos="1980"/>
          <w:tab w:val="num" w:pos="1440"/>
          <w:tab w:val="left" w:pos="2160"/>
          <w:tab w:val="left" w:pos="5760"/>
        </w:tabs>
        <w:ind w:left="1440"/>
        <w:jc w:val="both"/>
        <w:rPr>
          <w:sz w:val="20"/>
        </w:rPr>
      </w:pPr>
      <w:r>
        <w:rPr>
          <w:sz w:val="20"/>
        </w:rPr>
        <w:t>All certified teachers in the building are allowed to vote in the teacher election.</w:t>
      </w:r>
    </w:p>
    <w:p w:rsidR="004225DC" w:rsidRDefault="004225DC" w:rsidP="004225DC">
      <w:pPr>
        <w:numPr>
          <w:ilvl w:val="0"/>
          <w:numId w:val="3"/>
        </w:numPr>
        <w:tabs>
          <w:tab w:val="clear" w:pos="1980"/>
          <w:tab w:val="num" w:pos="1440"/>
          <w:tab w:val="left" w:pos="2160"/>
          <w:tab w:val="left" w:pos="5760"/>
        </w:tabs>
        <w:ind w:left="1440"/>
        <w:jc w:val="both"/>
        <w:rPr>
          <w:sz w:val="20"/>
        </w:rPr>
      </w:pPr>
      <w:r>
        <w:rPr>
          <w:sz w:val="20"/>
        </w:rPr>
        <w:t>To be elected to the council, a teacher must hold a position at the school that requires certification but may not hold the position of principal, assistant principal, or head teacher.</w:t>
      </w:r>
    </w:p>
    <w:p w:rsidR="004225DC" w:rsidRDefault="004225DC" w:rsidP="004225DC">
      <w:pPr>
        <w:numPr>
          <w:ilvl w:val="0"/>
          <w:numId w:val="3"/>
        </w:numPr>
        <w:tabs>
          <w:tab w:val="clear" w:pos="1980"/>
          <w:tab w:val="num" w:pos="1440"/>
          <w:tab w:val="left" w:pos="2160"/>
          <w:tab w:val="left" w:pos="5760"/>
        </w:tabs>
        <w:ind w:left="1440"/>
        <w:jc w:val="both"/>
        <w:rPr>
          <w:sz w:val="20"/>
        </w:rPr>
      </w:pPr>
      <w:r>
        <w:rPr>
          <w:sz w:val="20"/>
        </w:rPr>
        <w:t xml:space="preserve">Teachers will be elected by a majority of teachers in an election conducted by teachers.  </w:t>
      </w:r>
    </w:p>
    <w:p w:rsidR="004225DC" w:rsidRDefault="004225DC" w:rsidP="004225DC">
      <w:pPr>
        <w:tabs>
          <w:tab w:val="left" w:pos="2160"/>
          <w:tab w:val="left" w:pos="5760"/>
        </w:tabs>
        <w:ind w:left="1080"/>
        <w:jc w:val="both"/>
        <w:rPr>
          <w:sz w:val="20"/>
        </w:rPr>
      </w:pPr>
    </w:p>
    <w:p w:rsidR="004225DC" w:rsidRDefault="004225DC" w:rsidP="004225DC">
      <w:pPr>
        <w:numPr>
          <w:ilvl w:val="0"/>
          <w:numId w:val="2"/>
        </w:numPr>
        <w:tabs>
          <w:tab w:val="clear" w:pos="540"/>
          <w:tab w:val="left" w:pos="2160"/>
          <w:tab w:val="left" w:pos="5760"/>
        </w:tabs>
        <w:ind w:left="1080"/>
        <w:jc w:val="both"/>
        <w:rPr>
          <w:sz w:val="20"/>
          <w:u w:val="single"/>
        </w:rPr>
      </w:pPr>
      <w:r>
        <w:rPr>
          <w:sz w:val="20"/>
          <w:u w:val="single"/>
        </w:rPr>
        <w:t>Teacher Election Chair(s)</w:t>
      </w:r>
    </w:p>
    <w:p w:rsidR="004225DC" w:rsidRDefault="004225DC" w:rsidP="004225DC">
      <w:pPr>
        <w:pStyle w:val="BodyTextIndent"/>
        <w:tabs>
          <w:tab w:val="clear" w:pos="540"/>
          <w:tab w:val="clear" w:pos="1080"/>
        </w:tabs>
        <w:ind w:left="1080"/>
        <w:jc w:val="both"/>
        <w:rPr>
          <w:sz w:val="20"/>
        </w:rPr>
      </w:pPr>
      <w:r>
        <w:rPr>
          <w:sz w:val="20"/>
        </w:rPr>
        <w:t xml:space="preserve">At one of the regularly called </w:t>
      </w:r>
      <w:r w:rsidR="007D47E6">
        <w:rPr>
          <w:sz w:val="20"/>
        </w:rPr>
        <w:t>faculty meetings</w:t>
      </w:r>
      <w:r>
        <w:rPr>
          <w:sz w:val="20"/>
        </w:rPr>
        <w:t xml:space="preserve">, the teacher representatives of the council will request that teacher elections be included on the agenda.  At this meeting the teachers present will select the Teacher Election Chair(s) to run the teacher elections.  The Chair(s) will be chosen from among those teachers who do not intend to run for the council that year.  The teacher representatives of the council will give the name(s) of the selected Teacher Election Chair(s) to the council no later than the </w:t>
      </w:r>
      <w:r w:rsidR="007D47E6">
        <w:rPr>
          <w:sz w:val="20"/>
        </w:rPr>
        <w:t xml:space="preserve">May </w:t>
      </w:r>
      <w:r>
        <w:rPr>
          <w:sz w:val="20"/>
        </w:rPr>
        <w:t xml:space="preserve">council meeting.  The name(s) will be recorded in the minutes. </w:t>
      </w:r>
    </w:p>
    <w:p w:rsidR="007E6F52" w:rsidRDefault="007E6F52" w:rsidP="004225DC">
      <w:pPr>
        <w:pStyle w:val="BodyTextIndent"/>
        <w:tabs>
          <w:tab w:val="clear" w:pos="540"/>
          <w:tab w:val="clear" w:pos="1080"/>
        </w:tabs>
        <w:ind w:left="1080"/>
        <w:jc w:val="both"/>
        <w:rPr>
          <w:strike/>
          <w:sz w:val="20"/>
        </w:rPr>
      </w:pPr>
    </w:p>
    <w:p w:rsidR="004225DC" w:rsidRDefault="004225DC" w:rsidP="004225DC">
      <w:pPr>
        <w:tabs>
          <w:tab w:val="left" w:pos="2160"/>
          <w:tab w:val="left" w:pos="5760"/>
        </w:tabs>
        <w:ind w:left="540"/>
        <w:jc w:val="both"/>
        <w:rPr>
          <w:sz w:val="20"/>
        </w:rPr>
      </w:pPr>
    </w:p>
    <w:p w:rsidR="004225DC" w:rsidRDefault="004225DC" w:rsidP="004225DC">
      <w:pPr>
        <w:numPr>
          <w:ilvl w:val="0"/>
          <w:numId w:val="2"/>
        </w:numPr>
        <w:tabs>
          <w:tab w:val="clear" w:pos="540"/>
          <w:tab w:val="left" w:pos="2160"/>
          <w:tab w:val="left" w:pos="5760"/>
        </w:tabs>
        <w:ind w:left="1080"/>
        <w:jc w:val="both"/>
        <w:rPr>
          <w:sz w:val="20"/>
          <w:u w:val="single"/>
        </w:rPr>
      </w:pPr>
      <w:r>
        <w:rPr>
          <w:sz w:val="20"/>
          <w:u w:val="single"/>
        </w:rPr>
        <w:lastRenderedPageBreak/>
        <w:t>Teacher Election Chair(s) Responsibilities</w:t>
      </w:r>
    </w:p>
    <w:p w:rsidR="004225DC" w:rsidRDefault="004225DC" w:rsidP="004225DC">
      <w:pPr>
        <w:numPr>
          <w:ilvl w:val="0"/>
          <w:numId w:val="4"/>
        </w:numPr>
        <w:tabs>
          <w:tab w:val="left" w:pos="2160"/>
          <w:tab w:val="left" w:pos="5760"/>
        </w:tabs>
        <w:jc w:val="both"/>
        <w:rPr>
          <w:sz w:val="20"/>
        </w:rPr>
      </w:pPr>
      <w:r>
        <w:rPr>
          <w:sz w:val="20"/>
        </w:rPr>
        <w:t xml:space="preserve">The Teacher Election Chair(s) will hold the teacher election before </w:t>
      </w:r>
      <w:r w:rsidR="007D47E6">
        <w:rPr>
          <w:sz w:val="20"/>
        </w:rPr>
        <w:t>closing day</w:t>
      </w:r>
      <w:r>
        <w:rPr>
          <w:sz w:val="20"/>
        </w:rPr>
        <w:t>.  The Chair(s) will be responsible for running the election including setting procedures to be followed and notifying the teachers of the date, place, and time of the teacher elections.</w:t>
      </w:r>
    </w:p>
    <w:p w:rsidR="004225DC" w:rsidRDefault="004225DC" w:rsidP="004225DC">
      <w:pPr>
        <w:numPr>
          <w:ilvl w:val="0"/>
          <w:numId w:val="4"/>
        </w:numPr>
        <w:tabs>
          <w:tab w:val="left" w:pos="2160"/>
          <w:tab w:val="left" w:pos="5760"/>
        </w:tabs>
        <w:jc w:val="both"/>
        <w:rPr>
          <w:sz w:val="20"/>
        </w:rPr>
      </w:pPr>
      <w:r>
        <w:rPr>
          <w:sz w:val="20"/>
        </w:rPr>
        <w:t>Upon request, the council may provide the Teacher Election Chair(s) with guidelines to help formulate the procedures for the election.  (See Attachment A)</w:t>
      </w:r>
    </w:p>
    <w:p w:rsidR="004225DC" w:rsidRDefault="004225DC" w:rsidP="004225DC">
      <w:pPr>
        <w:tabs>
          <w:tab w:val="left" w:pos="2160"/>
          <w:tab w:val="left" w:pos="5760"/>
        </w:tabs>
        <w:ind w:left="1620"/>
        <w:jc w:val="both"/>
        <w:rPr>
          <w:sz w:val="20"/>
        </w:rPr>
      </w:pPr>
    </w:p>
    <w:p w:rsidR="004225DC" w:rsidRPr="004225DC" w:rsidRDefault="004225DC" w:rsidP="004225DC">
      <w:pPr>
        <w:tabs>
          <w:tab w:val="left" w:pos="540"/>
          <w:tab w:val="left" w:pos="1080"/>
          <w:tab w:val="left" w:pos="1620"/>
          <w:tab w:val="left" w:pos="2160"/>
          <w:tab w:val="left" w:pos="5760"/>
        </w:tabs>
        <w:jc w:val="both"/>
        <w:rPr>
          <w:b/>
          <w:sz w:val="20"/>
        </w:rPr>
      </w:pPr>
      <w:r w:rsidRPr="004225DC">
        <w:rPr>
          <w:b/>
          <w:sz w:val="22"/>
        </w:rPr>
        <w:t>B.</w:t>
      </w:r>
      <w:r w:rsidRPr="004225DC">
        <w:rPr>
          <w:b/>
          <w:sz w:val="22"/>
        </w:rPr>
        <w:tab/>
        <w:t>PARENT ELECTIONS</w:t>
      </w:r>
    </w:p>
    <w:p w:rsidR="004225DC" w:rsidRPr="004225DC" w:rsidRDefault="004225DC" w:rsidP="004225DC">
      <w:pPr>
        <w:tabs>
          <w:tab w:val="left" w:pos="540"/>
          <w:tab w:val="left" w:pos="1080"/>
          <w:tab w:val="left" w:pos="1620"/>
          <w:tab w:val="left" w:pos="2160"/>
          <w:tab w:val="left" w:pos="5760"/>
        </w:tabs>
        <w:jc w:val="both"/>
        <w:rPr>
          <w:sz w:val="20"/>
        </w:rPr>
      </w:pPr>
    </w:p>
    <w:p w:rsidR="004225DC" w:rsidRPr="004225DC" w:rsidRDefault="004225DC" w:rsidP="004225DC">
      <w:pPr>
        <w:tabs>
          <w:tab w:val="left" w:pos="540"/>
          <w:tab w:val="left" w:pos="1080"/>
          <w:tab w:val="left" w:pos="1620"/>
          <w:tab w:val="left" w:pos="2160"/>
          <w:tab w:val="left" w:pos="5760"/>
        </w:tabs>
        <w:ind w:left="1080" w:hanging="540"/>
        <w:jc w:val="both"/>
        <w:rPr>
          <w:strike/>
          <w:sz w:val="20"/>
        </w:rPr>
      </w:pPr>
      <w:r w:rsidRPr="004225DC">
        <w:rPr>
          <w:sz w:val="20"/>
        </w:rPr>
        <w:t xml:space="preserve">1. </w:t>
      </w:r>
      <w:r w:rsidRPr="004225DC">
        <w:rPr>
          <w:sz w:val="20"/>
        </w:rPr>
        <w:tab/>
      </w:r>
      <w:r w:rsidRPr="004225DC">
        <w:rPr>
          <w:sz w:val="20"/>
          <w:u w:val="single"/>
        </w:rPr>
        <w:t>Role of Parent-Teacher Organization</w:t>
      </w:r>
    </w:p>
    <w:p w:rsidR="004225DC" w:rsidRPr="004225DC" w:rsidRDefault="004225DC" w:rsidP="004225DC">
      <w:pPr>
        <w:tabs>
          <w:tab w:val="left" w:pos="540"/>
          <w:tab w:val="left" w:pos="1080"/>
          <w:tab w:val="left" w:pos="1620"/>
          <w:tab w:val="left" w:pos="5760"/>
        </w:tabs>
        <w:ind w:left="1080"/>
        <w:jc w:val="both"/>
        <w:rPr>
          <w:sz w:val="20"/>
        </w:rPr>
      </w:pPr>
      <w:r w:rsidRPr="004225DC">
        <w:rPr>
          <w:sz w:val="20"/>
        </w:rPr>
        <w:t>The school's largest parent-teacher organization will develop procedures for and conduct the election.  If no parent-teacher organization exists, the largest group of parents formed for this purpose will run the election.</w:t>
      </w:r>
    </w:p>
    <w:p w:rsidR="004225DC" w:rsidRPr="004225DC" w:rsidRDefault="004225DC" w:rsidP="004225DC">
      <w:pPr>
        <w:tabs>
          <w:tab w:val="left" w:pos="540"/>
          <w:tab w:val="left" w:pos="1080"/>
          <w:tab w:val="left" w:pos="1620"/>
          <w:tab w:val="left" w:pos="5760"/>
        </w:tabs>
        <w:ind w:left="1080"/>
        <w:jc w:val="both"/>
        <w:rPr>
          <w:sz w:val="20"/>
        </w:rPr>
      </w:pPr>
    </w:p>
    <w:p w:rsidR="004225DC" w:rsidRPr="004225DC" w:rsidRDefault="004225DC" w:rsidP="004225DC">
      <w:pPr>
        <w:tabs>
          <w:tab w:val="left" w:pos="540"/>
          <w:tab w:val="left" w:pos="1080"/>
          <w:tab w:val="left" w:pos="1620"/>
          <w:tab w:val="left" w:pos="2160"/>
          <w:tab w:val="left" w:pos="5760"/>
        </w:tabs>
        <w:ind w:left="1080" w:hanging="540"/>
        <w:jc w:val="both"/>
        <w:rPr>
          <w:sz w:val="20"/>
        </w:rPr>
      </w:pPr>
      <w:r w:rsidRPr="004225DC">
        <w:rPr>
          <w:sz w:val="20"/>
        </w:rPr>
        <w:t>2.</w:t>
      </w:r>
      <w:r w:rsidRPr="004225DC">
        <w:rPr>
          <w:sz w:val="20"/>
        </w:rPr>
        <w:tab/>
      </w:r>
      <w:r w:rsidRPr="004225DC">
        <w:rPr>
          <w:sz w:val="20"/>
          <w:u w:val="single"/>
        </w:rPr>
        <w:t>Parent Qualifications</w:t>
      </w:r>
    </w:p>
    <w:p w:rsidR="004225DC" w:rsidRPr="004225DC" w:rsidRDefault="004225DC" w:rsidP="004225DC">
      <w:pPr>
        <w:tabs>
          <w:tab w:val="left" w:pos="540"/>
          <w:tab w:val="left" w:pos="1080"/>
          <w:tab w:val="left" w:pos="1620"/>
          <w:tab w:val="left" w:pos="2160"/>
          <w:tab w:val="left" w:pos="5760"/>
        </w:tabs>
        <w:ind w:left="1080" w:hanging="540"/>
        <w:jc w:val="both"/>
        <w:rPr>
          <w:sz w:val="20"/>
        </w:rPr>
      </w:pPr>
      <w:r w:rsidRPr="004225DC">
        <w:rPr>
          <w:sz w:val="20"/>
        </w:rPr>
        <w:tab/>
        <w:t>A “parent” means a parent, stepparent, or foster parent.  Guardians also qualify as parents if the student lives with them and they have a court order giving them legal custody.  A parent council member will be the parent of a student pre-registered to attend the school during the parent's term of council service.  Three groups of people may not serve on the council as parent representatives:</w:t>
      </w:r>
    </w:p>
    <w:p w:rsidR="004225DC" w:rsidRPr="004225DC" w:rsidRDefault="004225DC" w:rsidP="004225DC">
      <w:pPr>
        <w:tabs>
          <w:tab w:val="left" w:pos="540"/>
          <w:tab w:val="left" w:pos="1080"/>
          <w:tab w:val="left" w:pos="1620"/>
          <w:tab w:val="left" w:pos="2160"/>
          <w:tab w:val="left" w:pos="5760"/>
        </w:tabs>
        <w:ind w:left="1080" w:hanging="540"/>
        <w:jc w:val="both"/>
        <w:rPr>
          <w:sz w:val="20"/>
        </w:rPr>
      </w:pPr>
    </w:p>
    <w:p w:rsidR="004225DC" w:rsidRPr="004225DC" w:rsidRDefault="004225DC" w:rsidP="004225DC">
      <w:pPr>
        <w:numPr>
          <w:ilvl w:val="0"/>
          <w:numId w:val="5"/>
        </w:numPr>
        <w:tabs>
          <w:tab w:val="left" w:pos="540"/>
          <w:tab w:val="left" w:pos="1080"/>
          <w:tab w:val="num" w:pos="1620"/>
        </w:tabs>
        <w:ind w:left="1620"/>
        <w:jc w:val="both"/>
        <w:rPr>
          <w:sz w:val="20"/>
        </w:rPr>
      </w:pPr>
      <w:r w:rsidRPr="004225DC">
        <w:rPr>
          <w:sz w:val="20"/>
        </w:rPr>
        <w:t xml:space="preserve">Employees of </w:t>
      </w:r>
      <w:r w:rsidR="00DB2E0A">
        <w:rPr>
          <w:sz w:val="20"/>
        </w:rPr>
        <w:t>Camargo Elementary</w:t>
      </w:r>
      <w:r w:rsidRPr="004225DC">
        <w:rPr>
          <w:sz w:val="20"/>
        </w:rPr>
        <w:t xml:space="preserve"> School or their relatives (mother, father, brother, sister, son, daughter, husband, wife, aunt, uncle, son-in-law, or daughter-in-law).</w:t>
      </w:r>
    </w:p>
    <w:p w:rsidR="004225DC" w:rsidRPr="004225DC" w:rsidRDefault="004225DC" w:rsidP="004225DC">
      <w:pPr>
        <w:numPr>
          <w:ilvl w:val="0"/>
          <w:numId w:val="5"/>
        </w:numPr>
        <w:tabs>
          <w:tab w:val="left" w:pos="540"/>
          <w:tab w:val="left" w:pos="1080"/>
          <w:tab w:val="num" w:pos="1620"/>
        </w:tabs>
        <w:ind w:left="1620"/>
        <w:jc w:val="both"/>
        <w:rPr>
          <w:sz w:val="20"/>
        </w:rPr>
      </w:pPr>
      <w:r w:rsidRPr="004225DC">
        <w:rPr>
          <w:sz w:val="20"/>
        </w:rPr>
        <w:t>Employees in the district administrative offices or their relatives (mother, father, brother, sister, son, daughter, husband, wife, aunt, uncle, son-in-law, or daughter-in-law).</w:t>
      </w:r>
    </w:p>
    <w:p w:rsidR="004225DC" w:rsidRPr="004225DC" w:rsidRDefault="004225DC" w:rsidP="004225DC">
      <w:pPr>
        <w:numPr>
          <w:ilvl w:val="0"/>
          <w:numId w:val="5"/>
        </w:numPr>
        <w:tabs>
          <w:tab w:val="left" w:pos="540"/>
          <w:tab w:val="left" w:pos="1080"/>
          <w:tab w:val="num" w:pos="1620"/>
        </w:tabs>
        <w:ind w:left="1620"/>
        <w:jc w:val="both"/>
        <w:rPr>
          <w:sz w:val="20"/>
        </w:rPr>
      </w:pPr>
      <w:r w:rsidRPr="004225DC">
        <w:rPr>
          <w:sz w:val="20"/>
        </w:rPr>
        <w:t>Members of the Board of Education or their spouses.</w:t>
      </w:r>
    </w:p>
    <w:p w:rsidR="004225DC" w:rsidRPr="004225DC" w:rsidRDefault="004225DC" w:rsidP="004225DC">
      <w:pPr>
        <w:tabs>
          <w:tab w:val="left" w:pos="540"/>
          <w:tab w:val="left" w:pos="1080"/>
          <w:tab w:val="left" w:pos="1620"/>
          <w:tab w:val="left" w:pos="2160"/>
          <w:tab w:val="left" w:pos="5760"/>
        </w:tabs>
        <w:ind w:left="1080" w:hanging="540"/>
        <w:jc w:val="both"/>
        <w:rPr>
          <w:sz w:val="20"/>
        </w:rPr>
      </w:pPr>
    </w:p>
    <w:p w:rsidR="004225DC" w:rsidRPr="004225DC" w:rsidRDefault="004225DC" w:rsidP="004225DC">
      <w:pPr>
        <w:tabs>
          <w:tab w:val="left" w:pos="540"/>
          <w:tab w:val="left" w:pos="1080"/>
          <w:tab w:val="left" w:pos="1620"/>
          <w:tab w:val="left" w:pos="2160"/>
          <w:tab w:val="left" w:pos="5760"/>
        </w:tabs>
        <w:ind w:left="1080" w:hanging="540"/>
        <w:jc w:val="both"/>
        <w:rPr>
          <w:sz w:val="20"/>
        </w:rPr>
      </w:pPr>
      <w:r w:rsidRPr="004225DC">
        <w:rPr>
          <w:sz w:val="20"/>
        </w:rPr>
        <w:t>3.</w:t>
      </w:r>
      <w:r w:rsidRPr="004225DC">
        <w:rPr>
          <w:sz w:val="20"/>
        </w:rPr>
        <w:tab/>
      </w:r>
      <w:r w:rsidRPr="004225DC">
        <w:rPr>
          <w:sz w:val="20"/>
          <w:u w:val="single"/>
        </w:rPr>
        <w:t>Parent Elections</w:t>
      </w:r>
    </w:p>
    <w:p w:rsidR="004225DC" w:rsidRPr="004225DC" w:rsidRDefault="004225DC" w:rsidP="004225DC">
      <w:pPr>
        <w:tabs>
          <w:tab w:val="left" w:pos="540"/>
          <w:tab w:val="left" w:pos="1080"/>
          <w:tab w:val="left" w:pos="1620"/>
          <w:tab w:val="left" w:pos="2160"/>
          <w:tab w:val="left" w:pos="5760"/>
        </w:tabs>
        <w:ind w:left="1080" w:hanging="540"/>
        <w:jc w:val="both"/>
        <w:rPr>
          <w:sz w:val="20"/>
        </w:rPr>
      </w:pPr>
      <w:r w:rsidRPr="004225DC">
        <w:rPr>
          <w:sz w:val="20"/>
        </w:rPr>
        <w:tab/>
        <w:t xml:space="preserve">The parent elections will take place no later than </w:t>
      </w:r>
      <w:r w:rsidR="00A6009D">
        <w:rPr>
          <w:sz w:val="20"/>
        </w:rPr>
        <w:t>the end of May</w:t>
      </w:r>
      <w:r w:rsidRPr="004225DC">
        <w:rPr>
          <w:sz w:val="20"/>
        </w:rPr>
        <w:t>.  The parents of all children pre-registered to attend the school during the next year may vote.  The parent-teacher organization will determine how the election will be run.  The principal will assist the parent-teacher organization in notifying parents of the election schedule.  The parent-teacher organization will notify the current council of those elected not later than five school days after the election.</w:t>
      </w:r>
    </w:p>
    <w:p w:rsidR="004225DC" w:rsidRPr="004225DC" w:rsidRDefault="004225DC" w:rsidP="004225DC">
      <w:pPr>
        <w:tabs>
          <w:tab w:val="left" w:pos="540"/>
          <w:tab w:val="left" w:pos="1080"/>
          <w:tab w:val="left" w:pos="1620"/>
          <w:tab w:val="left" w:pos="2160"/>
          <w:tab w:val="left" w:pos="5760"/>
        </w:tabs>
        <w:ind w:left="1080" w:hanging="540"/>
        <w:jc w:val="both"/>
        <w:rPr>
          <w:sz w:val="20"/>
        </w:rPr>
      </w:pPr>
    </w:p>
    <w:p w:rsidR="004225DC" w:rsidRPr="004225DC" w:rsidRDefault="004225DC" w:rsidP="004225DC">
      <w:pPr>
        <w:tabs>
          <w:tab w:val="left" w:pos="540"/>
          <w:tab w:val="left" w:pos="1080"/>
          <w:tab w:val="left" w:pos="1620"/>
          <w:tab w:val="left" w:pos="2160"/>
          <w:tab w:val="left" w:pos="5760"/>
        </w:tabs>
        <w:jc w:val="both"/>
        <w:rPr>
          <w:b/>
          <w:sz w:val="20"/>
        </w:rPr>
      </w:pPr>
      <w:r w:rsidRPr="004225DC">
        <w:rPr>
          <w:b/>
          <w:sz w:val="22"/>
        </w:rPr>
        <w:t xml:space="preserve">C. </w:t>
      </w:r>
      <w:r w:rsidRPr="004225DC">
        <w:rPr>
          <w:b/>
          <w:sz w:val="22"/>
        </w:rPr>
        <w:tab/>
        <w:t>MINORITY REPRESENTATION</w:t>
      </w:r>
    </w:p>
    <w:p w:rsidR="004225DC" w:rsidRPr="004225DC" w:rsidRDefault="004225DC" w:rsidP="004225DC">
      <w:pPr>
        <w:tabs>
          <w:tab w:val="left" w:pos="540"/>
          <w:tab w:val="left" w:pos="1080"/>
          <w:tab w:val="left" w:pos="1620"/>
          <w:tab w:val="left" w:pos="2160"/>
          <w:tab w:val="left" w:pos="5760"/>
        </w:tabs>
        <w:jc w:val="both"/>
        <w:rPr>
          <w:sz w:val="20"/>
        </w:rPr>
      </w:pPr>
      <w:r w:rsidRPr="004225DC">
        <w:rPr>
          <w:sz w:val="20"/>
        </w:rPr>
        <w:t xml:space="preserve"> </w:t>
      </w:r>
    </w:p>
    <w:p w:rsidR="004225DC" w:rsidRPr="004225DC" w:rsidRDefault="004225DC" w:rsidP="004225DC">
      <w:pPr>
        <w:tabs>
          <w:tab w:val="left" w:pos="540"/>
          <w:tab w:val="left" w:pos="1620"/>
          <w:tab w:val="left" w:pos="2160"/>
        </w:tabs>
        <w:ind w:left="1080" w:hanging="540"/>
        <w:jc w:val="both"/>
        <w:rPr>
          <w:sz w:val="20"/>
        </w:rPr>
      </w:pPr>
      <w:r w:rsidRPr="004225DC">
        <w:rPr>
          <w:sz w:val="20"/>
        </w:rPr>
        <w:t>1.</w:t>
      </w:r>
      <w:r w:rsidRPr="004225DC">
        <w:rPr>
          <w:sz w:val="20"/>
        </w:rPr>
        <w:tab/>
        <w:t xml:space="preserve">A minority parent and an additional teacher will be elected, if the council formed (including the principal) after both teacher and parent elections does not have a minority member, </w:t>
      </w:r>
      <w:r w:rsidRPr="004225DC">
        <w:rPr>
          <w:b/>
          <w:sz w:val="20"/>
        </w:rPr>
        <w:t>and</w:t>
      </w:r>
      <w:r w:rsidRPr="004225DC">
        <w:rPr>
          <w:sz w:val="20"/>
        </w:rPr>
        <w:t xml:space="preserve"> the school had eight percent or greater enrollment of minority students as of the previous October 1. </w:t>
      </w:r>
    </w:p>
    <w:p w:rsidR="004225DC" w:rsidRPr="004225DC" w:rsidRDefault="004225DC" w:rsidP="004225DC">
      <w:pPr>
        <w:tabs>
          <w:tab w:val="left" w:pos="540"/>
          <w:tab w:val="left" w:pos="1620"/>
          <w:tab w:val="left" w:pos="2160"/>
        </w:tabs>
        <w:ind w:left="1080" w:hanging="540"/>
        <w:jc w:val="both"/>
        <w:rPr>
          <w:sz w:val="20"/>
        </w:rPr>
      </w:pPr>
    </w:p>
    <w:p w:rsidR="004225DC" w:rsidRPr="004225DC" w:rsidRDefault="004225DC" w:rsidP="004225DC">
      <w:pPr>
        <w:tabs>
          <w:tab w:val="left" w:pos="540"/>
          <w:tab w:val="left" w:pos="1620"/>
          <w:tab w:val="left" w:pos="2160"/>
        </w:tabs>
        <w:ind w:left="1080" w:hanging="540"/>
        <w:jc w:val="both"/>
        <w:rPr>
          <w:sz w:val="20"/>
        </w:rPr>
      </w:pPr>
      <w:r w:rsidRPr="004225DC">
        <w:rPr>
          <w:sz w:val="20"/>
        </w:rPr>
        <w:t>2.</w:t>
      </w:r>
      <w:r w:rsidRPr="004225DC">
        <w:rPr>
          <w:sz w:val="20"/>
        </w:rPr>
        <w:tab/>
        <w:t>Minority members must be American Indian; Alaskan native; African American; Hispanic, including persons of Mexican, Puerto Rican, Cuban, and Central or South American origin; Pacific Islander; or other ethnic group underrepresented in the school.</w:t>
      </w:r>
    </w:p>
    <w:p w:rsidR="004225DC" w:rsidRPr="004225DC" w:rsidRDefault="004225DC" w:rsidP="004225DC">
      <w:pPr>
        <w:tabs>
          <w:tab w:val="left" w:pos="540"/>
          <w:tab w:val="left" w:pos="1620"/>
          <w:tab w:val="left" w:pos="2160"/>
        </w:tabs>
        <w:ind w:left="1080" w:hanging="540"/>
        <w:jc w:val="both"/>
        <w:rPr>
          <w:sz w:val="20"/>
        </w:rPr>
      </w:pPr>
    </w:p>
    <w:p w:rsidR="004225DC" w:rsidRPr="004225DC" w:rsidRDefault="004225DC" w:rsidP="004225DC">
      <w:pPr>
        <w:tabs>
          <w:tab w:val="left" w:pos="540"/>
          <w:tab w:val="left" w:pos="1620"/>
          <w:tab w:val="left" w:pos="2160"/>
        </w:tabs>
        <w:ind w:left="1080" w:hanging="540"/>
        <w:jc w:val="both"/>
        <w:rPr>
          <w:sz w:val="20"/>
        </w:rPr>
      </w:pPr>
      <w:r w:rsidRPr="004225DC">
        <w:rPr>
          <w:sz w:val="20"/>
        </w:rPr>
        <w:t>3.</w:t>
      </w:r>
      <w:r w:rsidRPr="004225DC">
        <w:rPr>
          <w:sz w:val="20"/>
        </w:rPr>
        <w:tab/>
        <w:t>The principal will be responsible for organizing the minority parent and teacher elections as follows:</w:t>
      </w:r>
    </w:p>
    <w:p w:rsidR="004225DC" w:rsidRPr="004225DC" w:rsidRDefault="004225DC" w:rsidP="004225DC">
      <w:pPr>
        <w:tabs>
          <w:tab w:val="left" w:pos="540"/>
          <w:tab w:val="left" w:pos="1620"/>
          <w:tab w:val="left" w:pos="2160"/>
        </w:tabs>
        <w:ind w:left="1080" w:hanging="540"/>
        <w:jc w:val="both"/>
        <w:rPr>
          <w:sz w:val="20"/>
        </w:rPr>
      </w:pPr>
    </w:p>
    <w:p w:rsidR="004225DC" w:rsidRPr="004225DC" w:rsidRDefault="004225DC" w:rsidP="004225DC">
      <w:pPr>
        <w:numPr>
          <w:ilvl w:val="0"/>
          <w:numId w:val="6"/>
        </w:numPr>
        <w:tabs>
          <w:tab w:val="left" w:pos="540"/>
          <w:tab w:val="num" w:pos="1440"/>
          <w:tab w:val="left" w:pos="2160"/>
          <w:tab w:val="left" w:pos="5760"/>
        </w:tabs>
        <w:ind w:left="1440"/>
        <w:jc w:val="both"/>
        <w:rPr>
          <w:sz w:val="20"/>
        </w:rPr>
      </w:pPr>
      <w:r w:rsidRPr="004225DC">
        <w:rPr>
          <w:sz w:val="20"/>
        </w:rPr>
        <w:t xml:space="preserve">Following the general elections, if a minority member was not elected, the principal will organize a special election to elect a minority parent to the council.  This election will be organized no sooner than ten and no later than twenty school days after the election (teacher or parent) which came last.  The principal will notify all parents of the date, time, and location of the election.  The notice will call for nominations of minority parents for the ballot.  Minority parents for this ballot must meet the qualifications for parent members as </w:t>
      </w:r>
      <w:r w:rsidRPr="004225DC">
        <w:rPr>
          <w:sz w:val="20"/>
        </w:rPr>
        <w:lastRenderedPageBreak/>
        <w:t>outlined in subsection B of this section.  At the election, parents may nominate additional minority candidates.  The candidate receiving the most votes will be elected.  In the event of a tie vote, a run-off will be held.</w:t>
      </w:r>
    </w:p>
    <w:p w:rsidR="004225DC" w:rsidRPr="004225DC" w:rsidRDefault="004225DC" w:rsidP="004225DC">
      <w:pPr>
        <w:numPr>
          <w:ilvl w:val="0"/>
          <w:numId w:val="6"/>
        </w:numPr>
        <w:tabs>
          <w:tab w:val="left" w:pos="540"/>
          <w:tab w:val="num" w:pos="1440"/>
          <w:tab w:val="left" w:pos="2160"/>
          <w:tab w:val="left" w:pos="5760"/>
        </w:tabs>
        <w:ind w:left="1440"/>
        <w:jc w:val="both"/>
        <w:rPr>
          <w:sz w:val="20"/>
        </w:rPr>
      </w:pPr>
      <w:r w:rsidRPr="004225DC">
        <w:rPr>
          <w:sz w:val="20"/>
        </w:rPr>
        <w:t xml:space="preserve">Following the general elections, if a minority member was not elected, the Principal will call a meeting of all teachers in the building.  This meeting will be called within seven school days after whichever election (teacher or parent) came last.  The teachers will elect one minority teacher to serve as an additional teacher member on the council.  If there are no minority teachers who are members of the faculty an additional non-minority teacher will be elected.  If there are minority teachers on the faculty, but they decline to serve, then no additional teacher will be elected.  The election will be conducted using the procedures listed in subsection A of this section.  </w:t>
      </w:r>
    </w:p>
    <w:p w:rsidR="004225DC" w:rsidRPr="004225DC" w:rsidRDefault="004225DC" w:rsidP="004225DC">
      <w:pPr>
        <w:tabs>
          <w:tab w:val="left" w:pos="540"/>
          <w:tab w:val="left" w:pos="2160"/>
          <w:tab w:val="left" w:pos="5760"/>
        </w:tabs>
        <w:ind w:left="1080"/>
        <w:jc w:val="both"/>
        <w:rPr>
          <w:sz w:val="20"/>
        </w:rPr>
      </w:pPr>
    </w:p>
    <w:p w:rsidR="004225DC" w:rsidRPr="004225DC" w:rsidRDefault="004225DC" w:rsidP="004225DC">
      <w:pPr>
        <w:tabs>
          <w:tab w:val="left" w:pos="540"/>
          <w:tab w:val="left" w:pos="1080"/>
          <w:tab w:val="left" w:pos="1620"/>
          <w:tab w:val="left" w:pos="2160"/>
          <w:tab w:val="left" w:pos="5760"/>
        </w:tabs>
        <w:jc w:val="both"/>
        <w:rPr>
          <w:b/>
          <w:sz w:val="20"/>
        </w:rPr>
      </w:pPr>
      <w:r w:rsidRPr="004225DC">
        <w:rPr>
          <w:b/>
          <w:sz w:val="22"/>
        </w:rPr>
        <w:t>D.</w:t>
      </w:r>
      <w:r w:rsidRPr="004225DC">
        <w:rPr>
          <w:b/>
          <w:sz w:val="22"/>
        </w:rPr>
        <w:tab/>
        <w:t>VACANCIES DURING A TERM OF OFFICE</w:t>
      </w:r>
    </w:p>
    <w:p w:rsidR="004225DC" w:rsidRPr="004225DC" w:rsidRDefault="004225DC" w:rsidP="004225DC">
      <w:pPr>
        <w:tabs>
          <w:tab w:val="left" w:pos="540"/>
          <w:tab w:val="left" w:pos="1080"/>
          <w:tab w:val="left" w:pos="1620"/>
          <w:tab w:val="left" w:pos="2160"/>
          <w:tab w:val="left" w:pos="5760"/>
        </w:tabs>
        <w:jc w:val="both"/>
        <w:rPr>
          <w:sz w:val="20"/>
        </w:rPr>
      </w:pPr>
    </w:p>
    <w:p w:rsidR="004225DC" w:rsidRPr="004225DC" w:rsidRDefault="004225DC" w:rsidP="004225DC">
      <w:pPr>
        <w:numPr>
          <w:ilvl w:val="0"/>
          <w:numId w:val="7"/>
        </w:numPr>
        <w:tabs>
          <w:tab w:val="left" w:pos="540"/>
          <w:tab w:val="left" w:pos="1080"/>
          <w:tab w:val="left" w:pos="1620"/>
          <w:tab w:val="left" w:pos="2160"/>
          <w:tab w:val="left" w:pos="5760"/>
        </w:tabs>
        <w:jc w:val="both"/>
        <w:rPr>
          <w:sz w:val="20"/>
          <w:u w:val="single"/>
        </w:rPr>
      </w:pPr>
      <w:r w:rsidRPr="004225DC">
        <w:rPr>
          <w:sz w:val="20"/>
          <w:u w:val="single"/>
        </w:rPr>
        <w:t>Notice of Vacancy</w:t>
      </w:r>
    </w:p>
    <w:p w:rsidR="004225DC" w:rsidRPr="004225DC" w:rsidRDefault="004225DC" w:rsidP="004225DC">
      <w:pPr>
        <w:tabs>
          <w:tab w:val="left" w:pos="540"/>
          <w:tab w:val="left" w:pos="1080"/>
          <w:tab w:val="left" w:pos="1620"/>
          <w:tab w:val="left" w:pos="2160"/>
          <w:tab w:val="left" w:pos="5760"/>
        </w:tabs>
        <w:ind w:left="900"/>
        <w:jc w:val="both"/>
        <w:rPr>
          <w:sz w:val="20"/>
        </w:rPr>
      </w:pPr>
      <w:r w:rsidRPr="004225DC">
        <w:rPr>
          <w:sz w:val="20"/>
        </w:rPr>
        <w:t>When either a teacher or parent vacancy occurs in the middle of a term, a new member will be elected to complete that term.  The principal will post a notice in the faculty workroom and in a place readily accessible to parents stating that there is a vacancy and including the text of this subsection of the bylaws.  The principal will also communicate this information to the president of the parent-teacher organization.  These steps will be taken within one school day after the principal learns of the vacancy.</w:t>
      </w:r>
    </w:p>
    <w:p w:rsidR="004225DC" w:rsidRPr="004225DC" w:rsidRDefault="004225DC" w:rsidP="004225DC">
      <w:pPr>
        <w:numPr>
          <w:ilvl w:val="0"/>
          <w:numId w:val="7"/>
        </w:numPr>
        <w:tabs>
          <w:tab w:val="left" w:pos="540"/>
          <w:tab w:val="left" w:pos="1080"/>
          <w:tab w:val="left" w:pos="1620"/>
          <w:tab w:val="left" w:pos="2160"/>
          <w:tab w:val="left" w:pos="5760"/>
        </w:tabs>
        <w:jc w:val="both"/>
        <w:rPr>
          <w:sz w:val="20"/>
          <w:u w:val="single"/>
        </w:rPr>
      </w:pPr>
      <w:r w:rsidRPr="004225DC">
        <w:rPr>
          <w:sz w:val="20"/>
          <w:u w:val="single"/>
        </w:rPr>
        <w:t>Election to Fill a Teacher Member Vacancy</w:t>
      </w:r>
    </w:p>
    <w:p w:rsidR="004225DC" w:rsidRPr="004225DC" w:rsidRDefault="004225DC" w:rsidP="004225DC">
      <w:pPr>
        <w:tabs>
          <w:tab w:val="left" w:pos="540"/>
          <w:tab w:val="left" w:pos="1080"/>
          <w:tab w:val="left" w:pos="1620"/>
          <w:tab w:val="left" w:pos="2160"/>
          <w:tab w:val="left" w:pos="5760"/>
        </w:tabs>
        <w:ind w:left="900"/>
        <w:jc w:val="both"/>
        <w:rPr>
          <w:sz w:val="20"/>
        </w:rPr>
      </w:pPr>
      <w:r w:rsidRPr="004225DC">
        <w:rPr>
          <w:sz w:val="20"/>
        </w:rPr>
        <w:t xml:space="preserve">Within ten school days of the vacancy, the Teacher Election Chair(s) selected the previous March, will use the procedures established to conduct a teacher election to fill the vacancy.  </w:t>
      </w:r>
    </w:p>
    <w:p w:rsidR="004225DC" w:rsidRPr="004225DC" w:rsidRDefault="004225DC" w:rsidP="004225DC">
      <w:pPr>
        <w:tabs>
          <w:tab w:val="left" w:pos="540"/>
          <w:tab w:val="left" w:pos="1080"/>
          <w:tab w:val="left" w:pos="1620"/>
          <w:tab w:val="left" w:pos="2160"/>
          <w:tab w:val="left" w:pos="5760"/>
        </w:tabs>
        <w:ind w:left="900"/>
        <w:jc w:val="both"/>
        <w:rPr>
          <w:sz w:val="20"/>
        </w:rPr>
      </w:pPr>
    </w:p>
    <w:p w:rsidR="004225DC" w:rsidRPr="004225DC" w:rsidRDefault="004225DC" w:rsidP="004225DC">
      <w:pPr>
        <w:numPr>
          <w:ilvl w:val="0"/>
          <w:numId w:val="7"/>
        </w:numPr>
        <w:tabs>
          <w:tab w:val="left" w:pos="540"/>
          <w:tab w:val="left" w:pos="1080"/>
          <w:tab w:val="left" w:pos="1620"/>
          <w:tab w:val="left" w:pos="2160"/>
          <w:tab w:val="left" w:pos="5760"/>
        </w:tabs>
        <w:jc w:val="both"/>
        <w:rPr>
          <w:sz w:val="20"/>
          <w:u w:val="single"/>
        </w:rPr>
      </w:pPr>
      <w:r w:rsidRPr="004225DC">
        <w:rPr>
          <w:sz w:val="20"/>
          <w:u w:val="single"/>
        </w:rPr>
        <w:t>Election to Fill a Parent Member Vacancy</w:t>
      </w:r>
    </w:p>
    <w:p w:rsidR="004225DC" w:rsidRPr="004225DC" w:rsidRDefault="004225DC" w:rsidP="004225DC">
      <w:pPr>
        <w:tabs>
          <w:tab w:val="left" w:pos="540"/>
          <w:tab w:val="left" w:pos="1080"/>
          <w:tab w:val="left" w:pos="1620"/>
          <w:tab w:val="left" w:pos="2160"/>
          <w:tab w:val="left" w:pos="5760"/>
        </w:tabs>
        <w:ind w:left="900"/>
        <w:jc w:val="both"/>
        <w:rPr>
          <w:sz w:val="20"/>
        </w:rPr>
      </w:pPr>
      <w:r w:rsidRPr="004225DC">
        <w:rPr>
          <w:sz w:val="20"/>
        </w:rPr>
        <w:t>The president of the parent-teacher organization will call an election to be held not less than ten or more than twenty school days after the vacancy occurs.  The procedures described in subsection B of this section will be used.</w:t>
      </w:r>
    </w:p>
    <w:p w:rsidR="004225DC" w:rsidRPr="004225DC" w:rsidRDefault="004225DC" w:rsidP="004225DC">
      <w:pPr>
        <w:tabs>
          <w:tab w:val="left" w:pos="540"/>
          <w:tab w:val="left" w:pos="1080"/>
          <w:tab w:val="left" w:pos="1620"/>
          <w:tab w:val="left" w:pos="2160"/>
          <w:tab w:val="left" w:pos="5760"/>
        </w:tabs>
        <w:ind w:left="900"/>
        <w:jc w:val="both"/>
        <w:rPr>
          <w:sz w:val="20"/>
        </w:rPr>
      </w:pPr>
    </w:p>
    <w:p w:rsidR="004225DC" w:rsidRPr="004225DC" w:rsidRDefault="004225DC" w:rsidP="004225DC">
      <w:pPr>
        <w:numPr>
          <w:ilvl w:val="0"/>
          <w:numId w:val="7"/>
        </w:numPr>
        <w:tabs>
          <w:tab w:val="left" w:pos="540"/>
          <w:tab w:val="left" w:pos="1080"/>
          <w:tab w:val="left" w:pos="1620"/>
          <w:tab w:val="left" w:pos="2160"/>
          <w:tab w:val="left" w:pos="5760"/>
        </w:tabs>
        <w:jc w:val="both"/>
        <w:rPr>
          <w:sz w:val="20"/>
          <w:u w:val="single"/>
        </w:rPr>
      </w:pPr>
      <w:r w:rsidRPr="004225DC">
        <w:rPr>
          <w:sz w:val="20"/>
          <w:u w:val="single"/>
        </w:rPr>
        <w:t xml:space="preserve">Election to Replace a Minority Parent Member </w:t>
      </w:r>
    </w:p>
    <w:p w:rsidR="004225DC" w:rsidRPr="004225DC" w:rsidRDefault="004225DC" w:rsidP="004225DC">
      <w:pPr>
        <w:tabs>
          <w:tab w:val="left" w:pos="540"/>
          <w:tab w:val="left" w:pos="1080"/>
          <w:tab w:val="left" w:pos="1620"/>
          <w:tab w:val="left" w:pos="2160"/>
          <w:tab w:val="left" w:pos="5760"/>
        </w:tabs>
        <w:ind w:left="900"/>
        <w:jc w:val="both"/>
        <w:rPr>
          <w:sz w:val="20"/>
        </w:rPr>
      </w:pPr>
      <w:r w:rsidRPr="004225DC">
        <w:rPr>
          <w:sz w:val="20"/>
        </w:rPr>
        <w:t>The principal will implement the procedures described in subsection C of this section.</w:t>
      </w:r>
    </w:p>
    <w:p w:rsidR="004225DC" w:rsidRPr="004225DC" w:rsidRDefault="004225DC" w:rsidP="004225DC">
      <w:pPr>
        <w:tabs>
          <w:tab w:val="left" w:pos="540"/>
          <w:tab w:val="left" w:pos="1080"/>
          <w:tab w:val="left" w:pos="1620"/>
          <w:tab w:val="left" w:pos="2160"/>
          <w:tab w:val="left" w:pos="5760"/>
        </w:tabs>
        <w:ind w:left="2160"/>
        <w:jc w:val="both"/>
        <w:rPr>
          <w:sz w:val="20"/>
        </w:rPr>
      </w:pPr>
    </w:p>
    <w:p w:rsidR="004225DC" w:rsidRPr="004225DC" w:rsidRDefault="004225DC" w:rsidP="004225DC">
      <w:pPr>
        <w:numPr>
          <w:ilvl w:val="0"/>
          <w:numId w:val="7"/>
        </w:numPr>
        <w:tabs>
          <w:tab w:val="left" w:pos="540"/>
          <w:tab w:val="left" w:pos="1080"/>
          <w:tab w:val="left" w:pos="1620"/>
          <w:tab w:val="left" w:pos="2160"/>
          <w:tab w:val="left" w:pos="5760"/>
        </w:tabs>
        <w:jc w:val="both"/>
        <w:rPr>
          <w:sz w:val="20"/>
          <w:u w:val="single"/>
        </w:rPr>
      </w:pPr>
      <w:r w:rsidRPr="004225DC">
        <w:rPr>
          <w:sz w:val="20"/>
          <w:u w:val="single"/>
        </w:rPr>
        <w:t>Election to Replace an Additional Teacher Member</w:t>
      </w:r>
    </w:p>
    <w:p w:rsidR="004225DC" w:rsidRPr="004225DC" w:rsidRDefault="004225DC" w:rsidP="004225DC">
      <w:pPr>
        <w:tabs>
          <w:tab w:val="left" w:pos="540"/>
          <w:tab w:val="left" w:pos="1080"/>
          <w:tab w:val="left" w:pos="1620"/>
          <w:tab w:val="left" w:pos="2160"/>
          <w:tab w:val="left" w:pos="5760"/>
        </w:tabs>
        <w:ind w:left="900"/>
        <w:jc w:val="both"/>
        <w:rPr>
          <w:sz w:val="20"/>
        </w:rPr>
      </w:pPr>
      <w:r w:rsidRPr="004225DC">
        <w:rPr>
          <w:sz w:val="20"/>
        </w:rPr>
        <w:t>The principal will implement the procedures described in subsection C of this section.</w:t>
      </w:r>
    </w:p>
    <w:p w:rsidR="004225DC" w:rsidRPr="004225DC" w:rsidRDefault="004225DC" w:rsidP="004225DC">
      <w:pPr>
        <w:tabs>
          <w:tab w:val="left" w:pos="540"/>
          <w:tab w:val="left" w:pos="1080"/>
          <w:tab w:val="left" w:pos="1620"/>
          <w:tab w:val="left" w:pos="2160"/>
          <w:tab w:val="left" w:pos="5760"/>
        </w:tabs>
        <w:ind w:left="1620" w:hanging="1620"/>
        <w:jc w:val="both"/>
        <w:rPr>
          <w:sz w:val="20"/>
        </w:rPr>
      </w:pPr>
    </w:p>
    <w:p w:rsidR="004225DC" w:rsidRPr="004225DC" w:rsidRDefault="004225DC" w:rsidP="004225DC">
      <w:pPr>
        <w:tabs>
          <w:tab w:val="left" w:pos="540"/>
          <w:tab w:val="left" w:pos="1080"/>
          <w:tab w:val="left" w:pos="1620"/>
          <w:tab w:val="left" w:pos="2160"/>
          <w:tab w:val="left" w:pos="5760"/>
        </w:tabs>
        <w:ind w:left="1620" w:hanging="1620"/>
        <w:jc w:val="both"/>
        <w:rPr>
          <w:sz w:val="20"/>
        </w:rPr>
      </w:pPr>
    </w:p>
    <w:p w:rsidR="004225DC" w:rsidRPr="004225DC" w:rsidRDefault="004225DC" w:rsidP="004225DC">
      <w:pPr>
        <w:keepNext/>
        <w:pBdr>
          <w:bottom w:val="single" w:sz="4" w:space="1" w:color="auto"/>
        </w:pBdr>
        <w:tabs>
          <w:tab w:val="left" w:pos="540"/>
          <w:tab w:val="left" w:pos="1080"/>
          <w:tab w:val="left" w:pos="1620"/>
          <w:tab w:val="left" w:pos="2160"/>
          <w:tab w:val="left" w:pos="5760"/>
        </w:tabs>
        <w:ind w:left="1620" w:hanging="1620"/>
        <w:jc w:val="both"/>
        <w:outlineLvl w:val="8"/>
        <w:rPr>
          <w:b/>
          <w:sz w:val="24"/>
        </w:rPr>
      </w:pPr>
      <w:r w:rsidRPr="004225DC">
        <w:rPr>
          <w:b/>
          <w:sz w:val="24"/>
        </w:rPr>
        <w:t>III.</w:t>
      </w:r>
      <w:r w:rsidRPr="004225DC">
        <w:rPr>
          <w:b/>
          <w:sz w:val="24"/>
        </w:rPr>
        <w:tab/>
        <w:t>COUNCIL TRAINING</w:t>
      </w:r>
    </w:p>
    <w:p w:rsidR="004225DC" w:rsidRPr="004225DC" w:rsidRDefault="004225DC" w:rsidP="004225DC">
      <w:pPr>
        <w:tabs>
          <w:tab w:val="left" w:pos="540"/>
          <w:tab w:val="left" w:pos="1080"/>
          <w:tab w:val="left" w:pos="1620"/>
          <w:tab w:val="left" w:pos="2160"/>
          <w:tab w:val="left" w:pos="5760"/>
        </w:tabs>
        <w:ind w:left="1620" w:hanging="1620"/>
        <w:jc w:val="both"/>
        <w:rPr>
          <w:sz w:val="20"/>
        </w:rPr>
      </w:pPr>
    </w:p>
    <w:p w:rsidR="004225DC" w:rsidRPr="004225DC" w:rsidRDefault="004225DC" w:rsidP="004225DC">
      <w:pPr>
        <w:tabs>
          <w:tab w:val="left" w:pos="540"/>
          <w:tab w:val="left" w:pos="1080"/>
          <w:tab w:val="left" w:pos="1620"/>
          <w:tab w:val="left" w:pos="2160"/>
          <w:tab w:val="left" w:pos="5760"/>
        </w:tabs>
        <w:ind w:left="1620" w:hanging="1620"/>
        <w:jc w:val="both"/>
        <w:rPr>
          <w:b/>
          <w:sz w:val="20"/>
        </w:rPr>
      </w:pPr>
      <w:r w:rsidRPr="004225DC">
        <w:rPr>
          <w:b/>
          <w:sz w:val="22"/>
        </w:rPr>
        <w:t>A.</w:t>
      </w:r>
      <w:r w:rsidRPr="004225DC">
        <w:rPr>
          <w:b/>
          <w:sz w:val="22"/>
        </w:rPr>
        <w:tab/>
        <w:t>NEW MEMBERS</w:t>
      </w:r>
    </w:p>
    <w:p w:rsidR="004225DC" w:rsidRPr="004225DC" w:rsidRDefault="004225DC" w:rsidP="004225DC">
      <w:pPr>
        <w:tabs>
          <w:tab w:val="left" w:pos="540"/>
          <w:tab w:val="left" w:pos="1080"/>
          <w:tab w:val="left" w:pos="1620"/>
          <w:tab w:val="left" w:pos="2160"/>
          <w:tab w:val="left" w:pos="5760"/>
        </w:tabs>
        <w:ind w:left="1620" w:hanging="1620"/>
        <w:jc w:val="both"/>
        <w:rPr>
          <w:sz w:val="20"/>
        </w:rPr>
      </w:pPr>
    </w:p>
    <w:p w:rsidR="004225DC" w:rsidRPr="004225DC" w:rsidRDefault="004225DC" w:rsidP="004225DC">
      <w:pPr>
        <w:tabs>
          <w:tab w:val="left" w:pos="540"/>
          <w:tab w:val="left" w:pos="1080"/>
          <w:tab w:val="left" w:pos="2160"/>
          <w:tab w:val="left" w:pos="5760"/>
        </w:tabs>
        <w:ind w:left="540" w:hanging="540"/>
        <w:jc w:val="both"/>
        <w:rPr>
          <w:sz w:val="20"/>
        </w:rPr>
      </w:pPr>
      <w:r w:rsidRPr="004225DC">
        <w:rPr>
          <w:sz w:val="20"/>
        </w:rPr>
        <w:tab/>
        <w:t xml:space="preserve">A member elected for the first time will complete a minimum of six hours of training in the process of school-based decision making no later than thirty (30) days after the start of his or her term.  He or she can get that training any time between the date elected and the 30-day deadline.  This training must be provided by a person endorsed by the Kentucky Department of Education.  </w:t>
      </w:r>
    </w:p>
    <w:p w:rsidR="004225DC" w:rsidRPr="004225DC" w:rsidRDefault="004225DC" w:rsidP="004225DC">
      <w:pPr>
        <w:tabs>
          <w:tab w:val="left" w:pos="540"/>
          <w:tab w:val="left" w:pos="1080"/>
          <w:tab w:val="left" w:pos="2160"/>
          <w:tab w:val="left" w:pos="5760"/>
        </w:tabs>
        <w:ind w:left="1080" w:hanging="1080"/>
        <w:jc w:val="both"/>
        <w:rPr>
          <w:sz w:val="20"/>
        </w:rPr>
      </w:pPr>
    </w:p>
    <w:p w:rsidR="004225DC" w:rsidRPr="004225DC" w:rsidRDefault="004225DC" w:rsidP="004225DC">
      <w:pPr>
        <w:tabs>
          <w:tab w:val="left" w:pos="540"/>
          <w:tab w:val="left" w:pos="1080"/>
          <w:tab w:val="left" w:pos="2160"/>
          <w:tab w:val="left" w:pos="5760"/>
        </w:tabs>
        <w:ind w:left="1080" w:hanging="1080"/>
        <w:jc w:val="both"/>
        <w:rPr>
          <w:b/>
          <w:sz w:val="20"/>
        </w:rPr>
      </w:pPr>
      <w:r w:rsidRPr="004225DC">
        <w:rPr>
          <w:b/>
          <w:sz w:val="22"/>
        </w:rPr>
        <w:t>B.</w:t>
      </w:r>
      <w:r w:rsidRPr="004225DC">
        <w:rPr>
          <w:b/>
          <w:sz w:val="22"/>
        </w:rPr>
        <w:tab/>
        <w:t>EXPERIENCED MEMBERS</w:t>
      </w:r>
    </w:p>
    <w:p w:rsidR="004225DC" w:rsidRPr="004225DC" w:rsidRDefault="004225DC" w:rsidP="004225DC">
      <w:pPr>
        <w:tabs>
          <w:tab w:val="left" w:pos="540"/>
          <w:tab w:val="left" w:pos="1080"/>
          <w:tab w:val="left" w:pos="2160"/>
          <w:tab w:val="left" w:pos="5760"/>
        </w:tabs>
        <w:ind w:left="1080" w:hanging="1080"/>
        <w:jc w:val="both"/>
        <w:rPr>
          <w:sz w:val="20"/>
        </w:rPr>
      </w:pPr>
    </w:p>
    <w:p w:rsidR="004225DC" w:rsidRPr="004225DC" w:rsidRDefault="004225DC" w:rsidP="004225DC">
      <w:pPr>
        <w:tabs>
          <w:tab w:val="left" w:pos="540"/>
          <w:tab w:val="left" w:pos="1080"/>
          <w:tab w:val="left" w:pos="2160"/>
          <w:tab w:val="left" w:pos="5760"/>
        </w:tabs>
        <w:ind w:left="540"/>
        <w:jc w:val="both"/>
        <w:rPr>
          <w:sz w:val="20"/>
        </w:rPr>
      </w:pPr>
      <w:r w:rsidRPr="004225DC">
        <w:rPr>
          <w:sz w:val="20"/>
        </w:rPr>
        <w:t>A member elected who has served on a council previously will complete at least three hours of training in the process of school-based decision making no later than one-hundred-twenty (120) days after the start of his or her term.  This training may be obtained up to a year before the 120-day deadline.  This training must be provided by a person endorsed by the Kentucky Department of Education.  Experienced members may get training credit by attending any of the approved SBDM training workshops offered by endorsed trainers.</w:t>
      </w:r>
    </w:p>
    <w:p w:rsidR="004225DC" w:rsidRPr="004225DC" w:rsidRDefault="004225DC" w:rsidP="004225DC">
      <w:pPr>
        <w:tabs>
          <w:tab w:val="left" w:pos="540"/>
          <w:tab w:val="left" w:pos="1080"/>
          <w:tab w:val="left" w:pos="2160"/>
          <w:tab w:val="left" w:pos="5760"/>
        </w:tabs>
        <w:ind w:left="1080" w:hanging="1080"/>
        <w:jc w:val="both"/>
        <w:rPr>
          <w:sz w:val="20"/>
        </w:rPr>
      </w:pPr>
    </w:p>
    <w:p w:rsidR="004225DC" w:rsidRPr="004225DC" w:rsidRDefault="004225DC" w:rsidP="004225DC">
      <w:pPr>
        <w:tabs>
          <w:tab w:val="left" w:pos="540"/>
          <w:tab w:val="left" w:pos="1080"/>
          <w:tab w:val="left" w:pos="2160"/>
          <w:tab w:val="left" w:pos="5760"/>
        </w:tabs>
        <w:ind w:left="1080" w:hanging="1080"/>
        <w:jc w:val="both"/>
        <w:rPr>
          <w:b/>
          <w:sz w:val="20"/>
        </w:rPr>
      </w:pPr>
      <w:r w:rsidRPr="004225DC">
        <w:rPr>
          <w:b/>
          <w:sz w:val="22"/>
        </w:rPr>
        <w:t>C.</w:t>
      </w:r>
      <w:r w:rsidRPr="004225DC">
        <w:rPr>
          <w:b/>
          <w:sz w:val="22"/>
        </w:rPr>
        <w:tab/>
        <w:t>MID-YEAR VACANCIES</w:t>
      </w:r>
    </w:p>
    <w:p w:rsidR="004225DC" w:rsidRPr="004225DC" w:rsidRDefault="004225DC" w:rsidP="004225DC">
      <w:pPr>
        <w:tabs>
          <w:tab w:val="left" w:pos="540"/>
          <w:tab w:val="left" w:pos="1080"/>
          <w:tab w:val="left" w:pos="2160"/>
          <w:tab w:val="left" w:pos="5760"/>
        </w:tabs>
        <w:ind w:left="1080" w:hanging="1080"/>
        <w:jc w:val="both"/>
        <w:rPr>
          <w:sz w:val="20"/>
        </w:rPr>
      </w:pPr>
    </w:p>
    <w:p w:rsidR="004225DC" w:rsidRPr="004225DC" w:rsidRDefault="004225DC" w:rsidP="004225DC">
      <w:pPr>
        <w:tabs>
          <w:tab w:val="left" w:pos="540"/>
          <w:tab w:val="left" w:pos="1080"/>
          <w:tab w:val="left" w:pos="2160"/>
          <w:tab w:val="left" w:pos="5760"/>
        </w:tabs>
        <w:ind w:left="540"/>
        <w:jc w:val="both"/>
        <w:rPr>
          <w:sz w:val="20"/>
        </w:rPr>
      </w:pPr>
      <w:r w:rsidRPr="004225DC">
        <w:rPr>
          <w:sz w:val="20"/>
        </w:rPr>
        <w:t>Members who are elected to fill a vacant position in the middle of the year will complete the required training no more than thirty (30) after they are elected.  This training must be provided by a person endorsed by the Kentucky Department of Education.</w:t>
      </w:r>
    </w:p>
    <w:p w:rsidR="004225DC" w:rsidRPr="004225DC" w:rsidRDefault="004225DC" w:rsidP="004225DC">
      <w:pPr>
        <w:tabs>
          <w:tab w:val="left" w:pos="540"/>
          <w:tab w:val="left" w:pos="1080"/>
          <w:tab w:val="left" w:pos="2160"/>
          <w:tab w:val="left" w:pos="5760"/>
        </w:tabs>
        <w:ind w:left="540"/>
        <w:jc w:val="both"/>
        <w:rPr>
          <w:sz w:val="20"/>
        </w:rPr>
      </w:pPr>
    </w:p>
    <w:p w:rsidR="004225DC" w:rsidRPr="004225DC" w:rsidRDefault="004225DC" w:rsidP="004225DC">
      <w:pPr>
        <w:tabs>
          <w:tab w:val="left" w:pos="540"/>
          <w:tab w:val="left" w:pos="1080"/>
          <w:tab w:val="left" w:pos="2160"/>
          <w:tab w:val="left" w:pos="5760"/>
        </w:tabs>
        <w:ind w:left="1080" w:hanging="1080"/>
        <w:jc w:val="both"/>
        <w:rPr>
          <w:b/>
          <w:sz w:val="20"/>
        </w:rPr>
      </w:pPr>
      <w:r w:rsidRPr="004225DC">
        <w:rPr>
          <w:b/>
          <w:sz w:val="22"/>
        </w:rPr>
        <w:t>D.</w:t>
      </w:r>
      <w:r w:rsidRPr="004225DC">
        <w:rPr>
          <w:b/>
          <w:sz w:val="22"/>
        </w:rPr>
        <w:tab/>
        <w:t xml:space="preserve">REPORTING </w:t>
      </w:r>
    </w:p>
    <w:p w:rsidR="004225DC" w:rsidRPr="004225DC" w:rsidRDefault="004225DC" w:rsidP="004225DC">
      <w:pPr>
        <w:tabs>
          <w:tab w:val="left" w:pos="540"/>
          <w:tab w:val="left" w:pos="1080"/>
          <w:tab w:val="left" w:pos="2160"/>
          <w:tab w:val="left" w:pos="5760"/>
        </w:tabs>
        <w:ind w:left="1080" w:hanging="1080"/>
        <w:jc w:val="both"/>
        <w:rPr>
          <w:sz w:val="20"/>
        </w:rPr>
      </w:pPr>
    </w:p>
    <w:p w:rsidR="004225DC" w:rsidRDefault="004225DC" w:rsidP="004225DC">
      <w:pPr>
        <w:tabs>
          <w:tab w:val="left" w:pos="540"/>
          <w:tab w:val="left" w:pos="1080"/>
          <w:tab w:val="left" w:pos="2160"/>
          <w:tab w:val="left" w:pos="5760"/>
        </w:tabs>
        <w:ind w:left="540"/>
        <w:jc w:val="both"/>
        <w:rPr>
          <w:sz w:val="20"/>
        </w:rPr>
      </w:pPr>
      <w:r w:rsidRPr="004225DC">
        <w:rPr>
          <w:sz w:val="20"/>
        </w:rPr>
        <w:t>By November 1</w:t>
      </w:r>
      <w:r w:rsidRPr="004225DC">
        <w:rPr>
          <w:sz w:val="20"/>
          <w:vertAlign w:val="superscript"/>
        </w:rPr>
        <w:t>st</w:t>
      </w:r>
      <w:r w:rsidRPr="004225DC">
        <w:rPr>
          <w:sz w:val="20"/>
        </w:rPr>
        <w:t xml:space="preserve"> each year, the principal will ensure that names, addresses, and the training completed of each council member is reported to the Kentucky Department of Education.</w:t>
      </w:r>
    </w:p>
    <w:p w:rsidR="004225DC" w:rsidRPr="004225DC" w:rsidRDefault="004225DC" w:rsidP="004225DC">
      <w:pPr>
        <w:tabs>
          <w:tab w:val="left" w:pos="540"/>
          <w:tab w:val="left" w:pos="1080"/>
          <w:tab w:val="left" w:pos="2160"/>
          <w:tab w:val="left" w:pos="5760"/>
        </w:tabs>
        <w:ind w:left="540"/>
        <w:jc w:val="both"/>
        <w:rPr>
          <w:sz w:val="20"/>
        </w:rPr>
      </w:pPr>
      <w:r w:rsidRPr="004225DC">
        <w:rPr>
          <w:sz w:val="20"/>
        </w:rPr>
        <w:t xml:space="preserve">  </w:t>
      </w:r>
    </w:p>
    <w:p w:rsidR="004225DC" w:rsidRPr="004225DC" w:rsidRDefault="004225DC" w:rsidP="004225DC">
      <w:pPr>
        <w:pBdr>
          <w:bottom w:val="single" w:sz="4" w:space="1" w:color="auto"/>
        </w:pBdr>
        <w:tabs>
          <w:tab w:val="left" w:pos="540"/>
          <w:tab w:val="left" w:pos="1080"/>
          <w:tab w:val="left" w:pos="2160"/>
          <w:tab w:val="left" w:pos="5760"/>
        </w:tabs>
        <w:ind w:left="1080" w:hanging="1080"/>
        <w:jc w:val="both"/>
        <w:rPr>
          <w:b/>
          <w:sz w:val="24"/>
        </w:rPr>
      </w:pPr>
      <w:r w:rsidRPr="004225DC">
        <w:rPr>
          <w:b/>
          <w:sz w:val="24"/>
        </w:rPr>
        <w:t>IV.</w:t>
      </w:r>
      <w:r w:rsidRPr="004225DC">
        <w:rPr>
          <w:b/>
          <w:sz w:val="24"/>
        </w:rPr>
        <w:tab/>
        <w:t xml:space="preserve">STANDARDS OF CONDUCT </w:t>
      </w:r>
    </w:p>
    <w:p w:rsidR="004225DC" w:rsidRPr="004225DC" w:rsidRDefault="004225DC" w:rsidP="004225DC">
      <w:pPr>
        <w:tabs>
          <w:tab w:val="left" w:pos="540"/>
          <w:tab w:val="left" w:pos="1620"/>
          <w:tab w:val="left" w:pos="2160"/>
          <w:tab w:val="left" w:pos="5760"/>
        </w:tabs>
        <w:jc w:val="both"/>
        <w:rPr>
          <w:sz w:val="20"/>
        </w:rPr>
      </w:pPr>
    </w:p>
    <w:p w:rsidR="004225DC" w:rsidRPr="004225DC" w:rsidRDefault="004225DC" w:rsidP="004225DC">
      <w:pPr>
        <w:numPr>
          <w:ilvl w:val="0"/>
          <w:numId w:val="8"/>
        </w:numPr>
        <w:tabs>
          <w:tab w:val="num" w:pos="432"/>
          <w:tab w:val="left" w:pos="540"/>
          <w:tab w:val="left" w:pos="1620"/>
          <w:tab w:val="left" w:pos="2160"/>
          <w:tab w:val="left" w:pos="5760"/>
        </w:tabs>
        <w:ind w:left="432"/>
        <w:jc w:val="both"/>
        <w:rPr>
          <w:b/>
          <w:sz w:val="22"/>
        </w:rPr>
      </w:pPr>
      <w:r w:rsidRPr="004225DC">
        <w:rPr>
          <w:b/>
          <w:sz w:val="22"/>
        </w:rPr>
        <w:t>ATTENDANCE</w:t>
      </w:r>
    </w:p>
    <w:p w:rsidR="004225DC" w:rsidRPr="004225DC" w:rsidRDefault="004225DC" w:rsidP="004225DC">
      <w:pPr>
        <w:tabs>
          <w:tab w:val="left" w:pos="540"/>
          <w:tab w:val="left" w:pos="1080"/>
          <w:tab w:val="left" w:pos="1620"/>
          <w:tab w:val="left" w:pos="2160"/>
          <w:tab w:val="left" w:pos="5760"/>
        </w:tabs>
        <w:ind w:left="432"/>
        <w:jc w:val="both"/>
        <w:rPr>
          <w:sz w:val="20"/>
        </w:rPr>
      </w:pPr>
    </w:p>
    <w:p w:rsidR="004225DC" w:rsidRPr="004225DC" w:rsidRDefault="004225DC" w:rsidP="004225DC">
      <w:pPr>
        <w:tabs>
          <w:tab w:val="left" w:pos="540"/>
          <w:tab w:val="left" w:pos="1080"/>
          <w:tab w:val="left" w:pos="1620"/>
          <w:tab w:val="left" w:pos="2160"/>
          <w:tab w:val="left" w:pos="5760"/>
        </w:tabs>
        <w:ind w:left="432"/>
        <w:jc w:val="both"/>
        <w:rPr>
          <w:sz w:val="20"/>
        </w:rPr>
      </w:pPr>
      <w:r w:rsidRPr="004225DC">
        <w:rPr>
          <w:sz w:val="20"/>
        </w:rPr>
        <w:t xml:space="preserve">Members of the council will attend all council meetings.  If a member is unable to attend a meeting, he or she will notify the Chair of the Council.  If a member is unable to attend on a consistent basis, the Chair of the Council will contact the member to consult and to discuss the possibility of resignation.  A member who has three unexcused absences from council meetings will resign.  </w:t>
      </w:r>
    </w:p>
    <w:p w:rsidR="004225DC" w:rsidRPr="004225DC" w:rsidRDefault="004225DC" w:rsidP="004225DC">
      <w:pPr>
        <w:tabs>
          <w:tab w:val="left" w:pos="540"/>
          <w:tab w:val="left" w:pos="1620"/>
          <w:tab w:val="left" w:pos="2160"/>
          <w:tab w:val="left" w:pos="5760"/>
        </w:tabs>
        <w:jc w:val="both"/>
        <w:rPr>
          <w:sz w:val="20"/>
        </w:rPr>
      </w:pPr>
    </w:p>
    <w:p w:rsidR="004225DC" w:rsidRPr="004225DC" w:rsidRDefault="004225DC" w:rsidP="004225DC">
      <w:pPr>
        <w:numPr>
          <w:ilvl w:val="0"/>
          <w:numId w:val="8"/>
        </w:numPr>
        <w:tabs>
          <w:tab w:val="num" w:pos="432"/>
          <w:tab w:val="left" w:pos="540"/>
          <w:tab w:val="left" w:pos="1620"/>
          <w:tab w:val="left" w:pos="2160"/>
          <w:tab w:val="left" w:pos="5760"/>
        </w:tabs>
        <w:ind w:left="432"/>
        <w:jc w:val="both"/>
        <w:rPr>
          <w:b/>
          <w:sz w:val="22"/>
        </w:rPr>
      </w:pPr>
      <w:r w:rsidRPr="004225DC">
        <w:rPr>
          <w:b/>
          <w:sz w:val="22"/>
        </w:rPr>
        <w:t>CONFLICT OF INTEREST</w:t>
      </w:r>
    </w:p>
    <w:p w:rsidR="004225DC" w:rsidRPr="004225DC" w:rsidRDefault="004225DC" w:rsidP="004225DC">
      <w:pPr>
        <w:tabs>
          <w:tab w:val="left" w:pos="540"/>
          <w:tab w:val="left" w:pos="1080"/>
          <w:tab w:val="left" w:pos="1620"/>
          <w:tab w:val="left" w:pos="2160"/>
          <w:tab w:val="left" w:pos="5760"/>
        </w:tabs>
        <w:ind w:left="432"/>
        <w:jc w:val="both"/>
        <w:rPr>
          <w:sz w:val="20"/>
        </w:rPr>
      </w:pPr>
    </w:p>
    <w:p w:rsidR="004225DC" w:rsidRPr="004225DC" w:rsidRDefault="004225DC" w:rsidP="004225DC">
      <w:pPr>
        <w:tabs>
          <w:tab w:val="left" w:pos="540"/>
          <w:tab w:val="left" w:pos="1080"/>
          <w:tab w:val="left" w:pos="1620"/>
          <w:tab w:val="left" w:pos="2160"/>
          <w:tab w:val="left" w:pos="5760"/>
        </w:tabs>
        <w:ind w:left="432"/>
        <w:jc w:val="both"/>
        <w:rPr>
          <w:sz w:val="20"/>
        </w:rPr>
      </w:pPr>
      <w:r w:rsidRPr="004225DC">
        <w:rPr>
          <w:sz w:val="20"/>
        </w:rPr>
        <w:t xml:space="preserve">No one may serve on a school council who has a conflict of interest pursuant </w:t>
      </w:r>
      <w:proofErr w:type="spellStart"/>
      <w:r w:rsidRPr="004225DC">
        <w:rPr>
          <w:sz w:val="20"/>
        </w:rPr>
        <w:t>t</w:t>
      </w:r>
      <w:proofErr w:type="spellEnd"/>
      <w:r w:rsidRPr="004225DC">
        <w:rPr>
          <w:sz w:val="20"/>
        </w:rPr>
        <w:t xml:space="preserve"> KRS 45A [KRS 160.345(2)(a)].  A member who discovers a business or financial interest (not covered by KRS 45A) which may cause the appearance of impropriety should refrain from participating in any discussions or decisions involving those interest.    </w:t>
      </w:r>
    </w:p>
    <w:p w:rsidR="004225DC" w:rsidRPr="004225DC" w:rsidRDefault="004225DC" w:rsidP="004225DC">
      <w:pPr>
        <w:tabs>
          <w:tab w:val="left" w:pos="540"/>
          <w:tab w:val="left" w:pos="1620"/>
          <w:tab w:val="left" w:pos="2160"/>
          <w:tab w:val="left" w:pos="5760"/>
        </w:tabs>
        <w:jc w:val="both"/>
        <w:rPr>
          <w:sz w:val="20"/>
        </w:rPr>
      </w:pPr>
    </w:p>
    <w:p w:rsidR="004225DC" w:rsidRPr="004225DC" w:rsidRDefault="004225DC" w:rsidP="004225DC">
      <w:pPr>
        <w:numPr>
          <w:ilvl w:val="0"/>
          <w:numId w:val="8"/>
        </w:numPr>
        <w:tabs>
          <w:tab w:val="num" w:pos="432"/>
          <w:tab w:val="left" w:pos="540"/>
          <w:tab w:val="left" w:pos="1620"/>
          <w:tab w:val="left" w:pos="2160"/>
          <w:tab w:val="left" w:pos="5760"/>
        </w:tabs>
        <w:ind w:left="432"/>
        <w:jc w:val="both"/>
        <w:rPr>
          <w:b/>
          <w:sz w:val="22"/>
        </w:rPr>
      </w:pPr>
      <w:r w:rsidRPr="004225DC">
        <w:rPr>
          <w:b/>
          <w:sz w:val="22"/>
        </w:rPr>
        <w:t>ONGOING ELIGIBILITY</w:t>
      </w:r>
    </w:p>
    <w:p w:rsidR="004225DC" w:rsidRPr="004225DC" w:rsidRDefault="004225DC" w:rsidP="004225DC">
      <w:pPr>
        <w:tabs>
          <w:tab w:val="left" w:pos="540"/>
          <w:tab w:val="left" w:pos="1080"/>
          <w:tab w:val="left" w:pos="1620"/>
          <w:tab w:val="left" w:pos="2160"/>
          <w:tab w:val="left" w:pos="5760"/>
        </w:tabs>
        <w:ind w:left="432"/>
        <w:jc w:val="both"/>
        <w:rPr>
          <w:sz w:val="20"/>
        </w:rPr>
      </w:pPr>
    </w:p>
    <w:p w:rsidR="004225DC" w:rsidRPr="004225DC" w:rsidRDefault="004225DC" w:rsidP="004225DC">
      <w:pPr>
        <w:tabs>
          <w:tab w:val="left" w:pos="540"/>
          <w:tab w:val="left" w:pos="1080"/>
          <w:tab w:val="left" w:pos="1620"/>
          <w:tab w:val="left" w:pos="2160"/>
          <w:tab w:val="left" w:pos="5760"/>
        </w:tabs>
        <w:ind w:left="432"/>
        <w:jc w:val="both"/>
        <w:rPr>
          <w:sz w:val="20"/>
        </w:rPr>
      </w:pPr>
      <w:r w:rsidRPr="004225DC">
        <w:rPr>
          <w:sz w:val="20"/>
        </w:rPr>
        <w:t>Any member who ceases to be eligible to serve on the council will resign.</w:t>
      </w:r>
    </w:p>
    <w:p w:rsidR="004225DC" w:rsidRPr="004225DC" w:rsidRDefault="004225DC" w:rsidP="004225DC">
      <w:pPr>
        <w:tabs>
          <w:tab w:val="left" w:pos="540"/>
          <w:tab w:val="left" w:pos="1620"/>
          <w:tab w:val="left" w:pos="2160"/>
          <w:tab w:val="left" w:pos="5760"/>
        </w:tabs>
        <w:jc w:val="both"/>
        <w:rPr>
          <w:sz w:val="20"/>
        </w:rPr>
      </w:pPr>
    </w:p>
    <w:p w:rsidR="004225DC" w:rsidRPr="004225DC" w:rsidRDefault="004225DC" w:rsidP="004225DC">
      <w:pPr>
        <w:numPr>
          <w:ilvl w:val="0"/>
          <w:numId w:val="8"/>
        </w:numPr>
        <w:tabs>
          <w:tab w:val="num" w:pos="432"/>
          <w:tab w:val="left" w:pos="540"/>
          <w:tab w:val="left" w:pos="1620"/>
          <w:tab w:val="left" w:pos="2160"/>
          <w:tab w:val="left" w:pos="5760"/>
        </w:tabs>
        <w:ind w:left="432"/>
        <w:jc w:val="both"/>
        <w:rPr>
          <w:b/>
          <w:sz w:val="22"/>
        </w:rPr>
      </w:pPr>
      <w:r w:rsidRPr="004225DC">
        <w:rPr>
          <w:b/>
          <w:sz w:val="22"/>
        </w:rPr>
        <w:t>IMPROPER MEETING</w:t>
      </w:r>
    </w:p>
    <w:p w:rsidR="004225DC" w:rsidRPr="004225DC" w:rsidRDefault="004225DC" w:rsidP="004225DC">
      <w:pPr>
        <w:tabs>
          <w:tab w:val="left" w:pos="540"/>
          <w:tab w:val="left" w:pos="1080"/>
          <w:tab w:val="left" w:pos="1620"/>
          <w:tab w:val="left" w:pos="2160"/>
          <w:tab w:val="left" w:pos="5760"/>
        </w:tabs>
        <w:ind w:left="432"/>
        <w:jc w:val="both"/>
        <w:rPr>
          <w:sz w:val="20"/>
        </w:rPr>
      </w:pPr>
    </w:p>
    <w:p w:rsidR="004225DC" w:rsidRPr="004225DC" w:rsidRDefault="004225DC" w:rsidP="004225DC">
      <w:pPr>
        <w:tabs>
          <w:tab w:val="left" w:pos="540"/>
          <w:tab w:val="left" w:pos="1080"/>
          <w:tab w:val="left" w:pos="1620"/>
          <w:tab w:val="left" w:pos="2160"/>
          <w:tab w:val="left" w:pos="5760"/>
        </w:tabs>
        <w:ind w:left="432"/>
        <w:jc w:val="both"/>
        <w:rPr>
          <w:sz w:val="20"/>
        </w:rPr>
      </w:pPr>
      <w:r w:rsidRPr="004225DC">
        <w:rPr>
          <w:sz w:val="20"/>
        </w:rPr>
        <w:t>Council members will not meet to discuss council business in a group that constitutes a quorum without following the procedures for scheduling a meeting of the full council in accordance with the Open Meetings Law and described in Section VI of these bylaws.</w:t>
      </w:r>
    </w:p>
    <w:p w:rsidR="004225DC" w:rsidRPr="004225DC" w:rsidRDefault="004225DC" w:rsidP="004225DC">
      <w:pPr>
        <w:tabs>
          <w:tab w:val="left" w:pos="540"/>
          <w:tab w:val="left" w:pos="1620"/>
          <w:tab w:val="left" w:pos="2160"/>
          <w:tab w:val="left" w:pos="5760"/>
        </w:tabs>
        <w:jc w:val="both"/>
        <w:rPr>
          <w:sz w:val="20"/>
        </w:rPr>
      </w:pPr>
    </w:p>
    <w:p w:rsidR="004225DC" w:rsidRPr="004225DC" w:rsidRDefault="004225DC" w:rsidP="004225DC">
      <w:pPr>
        <w:numPr>
          <w:ilvl w:val="0"/>
          <w:numId w:val="8"/>
        </w:numPr>
        <w:tabs>
          <w:tab w:val="num" w:pos="432"/>
          <w:tab w:val="left" w:pos="540"/>
          <w:tab w:val="left" w:pos="1620"/>
          <w:tab w:val="left" w:pos="2160"/>
          <w:tab w:val="left" w:pos="5760"/>
        </w:tabs>
        <w:ind w:left="432"/>
        <w:jc w:val="both"/>
        <w:rPr>
          <w:b/>
          <w:sz w:val="22"/>
        </w:rPr>
      </w:pPr>
      <w:r w:rsidRPr="004225DC">
        <w:rPr>
          <w:b/>
          <w:sz w:val="22"/>
        </w:rPr>
        <w:t>INTENTIONAL INTERFERENCE WITH SCHOOL-BASED DECISION MAKING</w:t>
      </w:r>
    </w:p>
    <w:p w:rsidR="004225DC" w:rsidRPr="004225DC" w:rsidRDefault="004225DC" w:rsidP="004225DC">
      <w:pPr>
        <w:tabs>
          <w:tab w:val="left" w:pos="540"/>
          <w:tab w:val="left" w:pos="1080"/>
          <w:tab w:val="left" w:pos="1620"/>
          <w:tab w:val="left" w:pos="2160"/>
          <w:tab w:val="left" w:pos="5760"/>
        </w:tabs>
        <w:ind w:left="432"/>
        <w:jc w:val="both"/>
        <w:rPr>
          <w:sz w:val="20"/>
        </w:rPr>
      </w:pPr>
    </w:p>
    <w:p w:rsidR="004225DC" w:rsidRPr="004225DC" w:rsidRDefault="004225DC" w:rsidP="004225DC">
      <w:pPr>
        <w:tabs>
          <w:tab w:val="left" w:pos="540"/>
          <w:tab w:val="left" w:pos="1080"/>
          <w:tab w:val="left" w:pos="1620"/>
          <w:tab w:val="left" w:pos="2160"/>
          <w:tab w:val="left" w:pos="5760"/>
        </w:tabs>
        <w:ind w:left="432"/>
        <w:jc w:val="both"/>
        <w:rPr>
          <w:sz w:val="20"/>
        </w:rPr>
      </w:pPr>
      <w:r w:rsidRPr="004225DC">
        <w:rPr>
          <w:sz w:val="20"/>
        </w:rPr>
        <w:t xml:space="preserve">No member of the council will intentionally engage in a pattern of practice which is detrimental to the successful implementation of or which circumvents the school-based </w:t>
      </w:r>
      <w:proofErr w:type="gramStart"/>
      <w:r w:rsidRPr="004225DC">
        <w:rPr>
          <w:sz w:val="20"/>
        </w:rPr>
        <w:t>decision making</w:t>
      </w:r>
      <w:proofErr w:type="gramEnd"/>
      <w:r w:rsidRPr="004225DC">
        <w:rPr>
          <w:sz w:val="20"/>
        </w:rPr>
        <w:t xml:space="preserve"> process.  </w:t>
      </w:r>
    </w:p>
    <w:p w:rsidR="004225DC" w:rsidRPr="004225DC" w:rsidRDefault="004225DC" w:rsidP="004225DC">
      <w:pPr>
        <w:tabs>
          <w:tab w:val="left" w:pos="540"/>
          <w:tab w:val="left" w:pos="1080"/>
          <w:tab w:val="left" w:pos="1620"/>
          <w:tab w:val="left" w:pos="2160"/>
          <w:tab w:val="left" w:pos="5760"/>
        </w:tabs>
        <w:ind w:left="432"/>
        <w:jc w:val="both"/>
        <w:rPr>
          <w:sz w:val="20"/>
        </w:rPr>
      </w:pPr>
    </w:p>
    <w:p w:rsidR="004225DC" w:rsidRPr="004225DC" w:rsidRDefault="004225DC" w:rsidP="004225DC">
      <w:pPr>
        <w:pBdr>
          <w:bottom w:val="single" w:sz="4" w:space="1" w:color="auto"/>
        </w:pBdr>
        <w:tabs>
          <w:tab w:val="left" w:pos="540"/>
          <w:tab w:val="left" w:pos="1080"/>
          <w:tab w:val="left" w:pos="1620"/>
          <w:tab w:val="left" w:pos="2160"/>
          <w:tab w:val="left" w:pos="5760"/>
        </w:tabs>
        <w:ind w:left="1620" w:hanging="1620"/>
        <w:jc w:val="both"/>
        <w:rPr>
          <w:b/>
          <w:sz w:val="24"/>
        </w:rPr>
      </w:pPr>
    </w:p>
    <w:p w:rsidR="004225DC" w:rsidRPr="004225DC" w:rsidRDefault="004225DC" w:rsidP="004225DC">
      <w:pPr>
        <w:pBdr>
          <w:bottom w:val="single" w:sz="4" w:space="1" w:color="auto"/>
        </w:pBdr>
        <w:tabs>
          <w:tab w:val="left" w:pos="540"/>
          <w:tab w:val="left" w:pos="1080"/>
          <w:tab w:val="left" w:pos="1620"/>
          <w:tab w:val="left" w:pos="2160"/>
          <w:tab w:val="left" w:pos="5760"/>
        </w:tabs>
        <w:ind w:left="1620" w:hanging="1620"/>
        <w:jc w:val="both"/>
        <w:rPr>
          <w:sz w:val="24"/>
        </w:rPr>
      </w:pPr>
      <w:r w:rsidRPr="004225DC">
        <w:rPr>
          <w:b/>
          <w:sz w:val="24"/>
        </w:rPr>
        <w:t>V.</w:t>
      </w:r>
      <w:r w:rsidRPr="004225DC">
        <w:rPr>
          <w:b/>
          <w:sz w:val="24"/>
        </w:rPr>
        <w:tab/>
        <w:t>REMOVAL OF MEMBERS</w:t>
      </w:r>
    </w:p>
    <w:p w:rsidR="004225DC" w:rsidRPr="004225DC" w:rsidRDefault="004225DC" w:rsidP="004225DC">
      <w:pPr>
        <w:tabs>
          <w:tab w:val="left" w:pos="540"/>
          <w:tab w:val="left" w:pos="1080"/>
          <w:tab w:val="left" w:pos="1620"/>
          <w:tab w:val="left" w:pos="2160"/>
          <w:tab w:val="left" w:pos="5760"/>
        </w:tabs>
        <w:jc w:val="both"/>
        <w:rPr>
          <w:sz w:val="20"/>
        </w:rPr>
      </w:pPr>
    </w:p>
    <w:p w:rsidR="004225DC" w:rsidRPr="004225DC" w:rsidRDefault="004225DC" w:rsidP="00A10C75">
      <w:pPr>
        <w:tabs>
          <w:tab w:val="left" w:pos="540"/>
          <w:tab w:val="left" w:pos="1080"/>
          <w:tab w:val="left" w:pos="1620"/>
          <w:tab w:val="left" w:pos="2160"/>
          <w:tab w:val="left" w:pos="5760"/>
        </w:tabs>
        <w:ind w:left="540"/>
        <w:jc w:val="both"/>
        <w:rPr>
          <w:sz w:val="20"/>
        </w:rPr>
      </w:pPr>
      <w:r w:rsidRPr="004225DC">
        <w:rPr>
          <w:sz w:val="20"/>
        </w:rPr>
        <w:t>A member who violates the standards of conduct and does not submit a written letter of resignation to the council could be reprimanded or removed in one of the following ways:</w:t>
      </w:r>
    </w:p>
    <w:p w:rsidR="007E6F52" w:rsidRDefault="007E6F52" w:rsidP="004225DC">
      <w:pPr>
        <w:tabs>
          <w:tab w:val="left" w:pos="540"/>
          <w:tab w:val="left" w:pos="1080"/>
          <w:tab w:val="left" w:pos="1620"/>
          <w:tab w:val="left" w:pos="2160"/>
          <w:tab w:val="left" w:pos="5760"/>
        </w:tabs>
        <w:jc w:val="both"/>
        <w:rPr>
          <w:sz w:val="20"/>
        </w:rPr>
      </w:pPr>
    </w:p>
    <w:p w:rsidR="007E6F52" w:rsidRDefault="007E6F52" w:rsidP="004225DC">
      <w:pPr>
        <w:tabs>
          <w:tab w:val="left" w:pos="540"/>
          <w:tab w:val="left" w:pos="1080"/>
          <w:tab w:val="left" w:pos="1620"/>
          <w:tab w:val="left" w:pos="2160"/>
          <w:tab w:val="left" w:pos="5760"/>
        </w:tabs>
        <w:jc w:val="both"/>
        <w:rPr>
          <w:sz w:val="20"/>
        </w:rPr>
      </w:pPr>
    </w:p>
    <w:p w:rsidR="007E6F52" w:rsidRDefault="007E6F52" w:rsidP="004225DC">
      <w:pPr>
        <w:tabs>
          <w:tab w:val="left" w:pos="540"/>
          <w:tab w:val="left" w:pos="1080"/>
          <w:tab w:val="left" w:pos="1620"/>
          <w:tab w:val="left" w:pos="2160"/>
          <w:tab w:val="left" w:pos="5760"/>
        </w:tabs>
        <w:jc w:val="both"/>
        <w:rPr>
          <w:sz w:val="20"/>
        </w:rPr>
      </w:pPr>
    </w:p>
    <w:p w:rsidR="007E6F52" w:rsidRDefault="007E6F52" w:rsidP="004225DC">
      <w:pPr>
        <w:tabs>
          <w:tab w:val="left" w:pos="540"/>
          <w:tab w:val="left" w:pos="1080"/>
          <w:tab w:val="left" w:pos="1620"/>
          <w:tab w:val="left" w:pos="2160"/>
          <w:tab w:val="left" w:pos="5760"/>
        </w:tabs>
        <w:jc w:val="both"/>
        <w:rPr>
          <w:sz w:val="20"/>
        </w:rPr>
      </w:pPr>
    </w:p>
    <w:p w:rsidR="007E6F52" w:rsidRPr="004225DC" w:rsidRDefault="007E6F52" w:rsidP="004225DC">
      <w:pPr>
        <w:tabs>
          <w:tab w:val="left" w:pos="540"/>
          <w:tab w:val="left" w:pos="1080"/>
          <w:tab w:val="left" w:pos="1620"/>
          <w:tab w:val="left" w:pos="2160"/>
          <w:tab w:val="left" w:pos="5760"/>
        </w:tabs>
        <w:jc w:val="both"/>
        <w:rPr>
          <w:sz w:val="20"/>
        </w:rPr>
      </w:pPr>
    </w:p>
    <w:p w:rsidR="004225DC" w:rsidRPr="004225DC" w:rsidRDefault="004225DC" w:rsidP="004225DC">
      <w:pPr>
        <w:numPr>
          <w:ilvl w:val="0"/>
          <w:numId w:val="9"/>
        </w:numPr>
        <w:tabs>
          <w:tab w:val="left" w:pos="540"/>
          <w:tab w:val="num" w:pos="576"/>
          <w:tab w:val="left" w:pos="1080"/>
          <w:tab w:val="left" w:pos="1620"/>
          <w:tab w:val="left" w:pos="2160"/>
          <w:tab w:val="left" w:pos="5760"/>
        </w:tabs>
        <w:ind w:left="576"/>
        <w:jc w:val="both"/>
        <w:rPr>
          <w:b/>
          <w:sz w:val="22"/>
        </w:rPr>
      </w:pPr>
      <w:r w:rsidRPr="004225DC">
        <w:rPr>
          <w:b/>
          <w:sz w:val="22"/>
        </w:rPr>
        <w:lastRenderedPageBreak/>
        <w:t>COMMISSIONER’S RECOMMENDATION</w:t>
      </w:r>
    </w:p>
    <w:p w:rsidR="004225DC" w:rsidRPr="004225DC" w:rsidRDefault="004225DC" w:rsidP="004225DC">
      <w:pPr>
        <w:tabs>
          <w:tab w:val="left" w:pos="540"/>
          <w:tab w:val="left" w:pos="1080"/>
          <w:tab w:val="left" w:pos="1620"/>
          <w:tab w:val="left" w:pos="2160"/>
          <w:tab w:val="left" w:pos="5760"/>
        </w:tabs>
        <w:ind w:left="540"/>
        <w:jc w:val="both"/>
        <w:rPr>
          <w:sz w:val="20"/>
        </w:rPr>
      </w:pPr>
    </w:p>
    <w:p w:rsidR="004225DC" w:rsidRPr="004225DC" w:rsidRDefault="004225DC" w:rsidP="004225DC">
      <w:pPr>
        <w:tabs>
          <w:tab w:val="left" w:pos="540"/>
          <w:tab w:val="left" w:pos="1080"/>
          <w:tab w:val="left" w:pos="1620"/>
          <w:tab w:val="left" w:pos="2160"/>
          <w:tab w:val="left" w:pos="5760"/>
        </w:tabs>
        <w:ind w:left="540"/>
        <w:jc w:val="both"/>
        <w:rPr>
          <w:sz w:val="20"/>
        </w:rPr>
      </w:pPr>
      <w:r w:rsidRPr="004225DC">
        <w:rPr>
          <w:sz w:val="20"/>
        </w:rPr>
        <w:t>The Commissioner of Education can recommend removal for immorality, misconduct in office, incompetence, and willful neglect of duty or nonfeasance.  The local board of education then holds a hearing into the charges to decide whether removal is warranted.</w:t>
      </w:r>
    </w:p>
    <w:p w:rsidR="004225DC" w:rsidRPr="004225DC" w:rsidRDefault="004225DC" w:rsidP="004225DC">
      <w:pPr>
        <w:tabs>
          <w:tab w:val="left" w:pos="540"/>
          <w:tab w:val="left" w:pos="1080"/>
          <w:tab w:val="left" w:pos="1620"/>
          <w:tab w:val="left" w:pos="2160"/>
          <w:tab w:val="left" w:pos="5760"/>
        </w:tabs>
        <w:jc w:val="both"/>
        <w:rPr>
          <w:sz w:val="20"/>
        </w:rPr>
      </w:pPr>
    </w:p>
    <w:p w:rsidR="004225DC" w:rsidRPr="004225DC" w:rsidRDefault="004225DC" w:rsidP="004225DC">
      <w:pPr>
        <w:numPr>
          <w:ilvl w:val="0"/>
          <w:numId w:val="9"/>
        </w:numPr>
        <w:tabs>
          <w:tab w:val="left" w:pos="540"/>
          <w:tab w:val="num" w:pos="576"/>
          <w:tab w:val="left" w:pos="1080"/>
          <w:tab w:val="left" w:pos="1620"/>
          <w:tab w:val="left" w:pos="2160"/>
          <w:tab w:val="left" w:pos="5760"/>
        </w:tabs>
        <w:ind w:left="576"/>
        <w:jc w:val="both"/>
        <w:rPr>
          <w:b/>
          <w:sz w:val="22"/>
        </w:rPr>
      </w:pPr>
      <w:r w:rsidRPr="004225DC">
        <w:rPr>
          <w:b/>
          <w:sz w:val="22"/>
        </w:rPr>
        <w:t>OFFICE OF EDUCATION ACCOUNTABILITY</w:t>
      </w:r>
    </w:p>
    <w:p w:rsidR="004225DC" w:rsidRPr="004225DC" w:rsidRDefault="004225DC" w:rsidP="004225DC">
      <w:pPr>
        <w:tabs>
          <w:tab w:val="left" w:pos="540"/>
          <w:tab w:val="left" w:pos="1080"/>
          <w:tab w:val="left" w:pos="1620"/>
          <w:tab w:val="left" w:pos="2160"/>
          <w:tab w:val="left" w:pos="5760"/>
        </w:tabs>
        <w:ind w:left="540"/>
        <w:jc w:val="both"/>
        <w:rPr>
          <w:sz w:val="20"/>
        </w:rPr>
      </w:pPr>
    </w:p>
    <w:p w:rsidR="004225DC" w:rsidRPr="004225DC" w:rsidRDefault="004225DC" w:rsidP="004225DC">
      <w:pPr>
        <w:tabs>
          <w:tab w:val="left" w:pos="540"/>
          <w:tab w:val="left" w:pos="1080"/>
          <w:tab w:val="left" w:pos="1620"/>
          <w:tab w:val="left" w:pos="2160"/>
          <w:tab w:val="left" w:pos="5760"/>
        </w:tabs>
        <w:ind w:left="540"/>
        <w:jc w:val="both"/>
        <w:rPr>
          <w:sz w:val="20"/>
        </w:rPr>
      </w:pPr>
      <w:r w:rsidRPr="004225DC">
        <w:rPr>
          <w:sz w:val="20"/>
        </w:rPr>
        <w:t>The Office of Education Accountability (OEA) can investigate claims of intentional interference with school-based decision-making.  If the OEA cannot resolve the issue, it is forwarded to the Kentucky Board of Education, which holds a hearing to determine whether the charges are valid.  The first time the Kentucky Board finds a person guilty of such interference, the person will receive a reprimand.  The second time, the person can be removed from office.</w:t>
      </w:r>
    </w:p>
    <w:p w:rsidR="004225DC" w:rsidRDefault="004225DC" w:rsidP="004225DC">
      <w:pPr>
        <w:pStyle w:val="Heading5"/>
        <w:pBdr>
          <w:bottom w:val="single" w:sz="4" w:space="1" w:color="auto"/>
        </w:pBdr>
        <w:rPr>
          <w:sz w:val="20"/>
        </w:rPr>
      </w:pPr>
    </w:p>
    <w:p w:rsidR="004225DC" w:rsidRPr="004225DC" w:rsidRDefault="004225DC" w:rsidP="004225DC">
      <w:pPr>
        <w:pStyle w:val="Heading5"/>
        <w:pBdr>
          <w:bottom w:val="single" w:sz="4" w:space="1" w:color="auto"/>
        </w:pBdr>
        <w:rPr>
          <w:rFonts w:ascii="Arial" w:eastAsia="Times New Roman" w:hAnsi="Arial" w:cs="Times New Roman"/>
          <w:b/>
          <w:strike/>
          <w:color w:val="auto"/>
          <w:sz w:val="24"/>
        </w:rPr>
      </w:pPr>
      <w:r w:rsidRPr="004225DC">
        <w:rPr>
          <w:sz w:val="20"/>
        </w:rPr>
        <w:t xml:space="preserve"> </w:t>
      </w:r>
      <w:r w:rsidRPr="004225DC">
        <w:rPr>
          <w:rFonts w:ascii="Arial" w:eastAsia="Times New Roman" w:hAnsi="Arial" w:cs="Times New Roman"/>
          <w:b/>
          <w:color w:val="auto"/>
          <w:sz w:val="24"/>
        </w:rPr>
        <w:t>VI.</w:t>
      </w:r>
      <w:r w:rsidRPr="004225DC">
        <w:rPr>
          <w:rFonts w:ascii="Arial" w:eastAsia="Times New Roman" w:hAnsi="Arial" w:cs="Times New Roman"/>
          <w:b/>
          <w:color w:val="auto"/>
          <w:sz w:val="24"/>
        </w:rPr>
        <w:tab/>
        <w:t>MEETINGS</w:t>
      </w:r>
    </w:p>
    <w:p w:rsidR="004225DC" w:rsidRPr="004225DC" w:rsidRDefault="004225DC" w:rsidP="004225DC">
      <w:pPr>
        <w:tabs>
          <w:tab w:val="left" w:pos="540"/>
          <w:tab w:val="left" w:pos="1080"/>
        </w:tabs>
        <w:jc w:val="both"/>
        <w:rPr>
          <w:sz w:val="20"/>
        </w:rPr>
      </w:pPr>
    </w:p>
    <w:p w:rsidR="004225DC" w:rsidRPr="004225DC" w:rsidRDefault="004225DC" w:rsidP="004225DC">
      <w:pPr>
        <w:tabs>
          <w:tab w:val="left" w:pos="540"/>
          <w:tab w:val="left" w:pos="1080"/>
        </w:tabs>
        <w:jc w:val="both"/>
        <w:rPr>
          <w:b/>
          <w:sz w:val="20"/>
        </w:rPr>
      </w:pPr>
      <w:r w:rsidRPr="004225DC">
        <w:rPr>
          <w:b/>
          <w:sz w:val="22"/>
        </w:rPr>
        <w:t>A.</w:t>
      </w:r>
      <w:r w:rsidRPr="004225DC">
        <w:rPr>
          <w:b/>
          <w:sz w:val="22"/>
        </w:rPr>
        <w:tab/>
        <w:t>ALL MEETINGS</w:t>
      </w:r>
    </w:p>
    <w:p w:rsidR="004225DC" w:rsidRPr="004225DC" w:rsidRDefault="004225DC" w:rsidP="004225DC">
      <w:pPr>
        <w:tabs>
          <w:tab w:val="left" w:pos="540"/>
        </w:tabs>
        <w:ind w:left="1080"/>
        <w:jc w:val="both"/>
        <w:rPr>
          <w:sz w:val="20"/>
        </w:rPr>
      </w:pPr>
    </w:p>
    <w:p w:rsidR="004225DC" w:rsidRPr="004225DC" w:rsidRDefault="004225DC" w:rsidP="004225DC">
      <w:pPr>
        <w:numPr>
          <w:ilvl w:val="0"/>
          <w:numId w:val="10"/>
        </w:numPr>
        <w:tabs>
          <w:tab w:val="left" w:pos="540"/>
          <w:tab w:val="num" w:pos="1080"/>
        </w:tabs>
        <w:ind w:left="1080"/>
        <w:jc w:val="both"/>
        <w:rPr>
          <w:sz w:val="20"/>
        </w:rPr>
      </w:pPr>
      <w:r w:rsidRPr="004225DC">
        <w:rPr>
          <w:sz w:val="20"/>
        </w:rPr>
        <w:t xml:space="preserve">Council meetings will comply with the requirements of the Open Meetings Law.  (See Attachment B) </w:t>
      </w:r>
    </w:p>
    <w:p w:rsidR="004225DC" w:rsidRPr="004225DC" w:rsidRDefault="004225DC" w:rsidP="004225DC">
      <w:pPr>
        <w:numPr>
          <w:ilvl w:val="0"/>
          <w:numId w:val="10"/>
        </w:numPr>
        <w:tabs>
          <w:tab w:val="left" w:pos="540"/>
          <w:tab w:val="num" w:pos="1080"/>
        </w:tabs>
        <w:ind w:left="1080"/>
        <w:jc w:val="both"/>
        <w:rPr>
          <w:sz w:val="20"/>
        </w:rPr>
      </w:pPr>
      <w:r w:rsidRPr="004225DC">
        <w:rPr>
          <w:sz w:val="20"/>
        </w:rPr>
        <w:t>Council meetings will be open to the public unless the council goes into closed session under the provisions of the Open Meetings Law as outlined in subsection D of this section.</w:t>
      </w:r>
    </w:p>
    <w:p w:rsidR="004225DC" w:rsidRPr="004225DC" w:rsidRDefault="004225DC" w:rsidP="004225DC">
      <w:pPr>
        <w:tabs>
          <w:tab w:val="left" w:pos="540"/>
          <w:tab w:val="left" w:pos="1080"/>
        </w:tabs>
        <w:jc w:val="both"/>
        <w:rPr>
          <w:sz w:val="20"/>
        </w:rPr>
      </w:pPr>
    </w:p>
    <w:p w:rsidR="004225DC" w:rsidRPr="004225DC" w:rsidRDefault="004225DC" w:rsidP="004225DC">
      <w:pPr>
        <w:tabs>
          <w:tab w:val="left" w:pos="540"/>
          <w:tab w:val="left" w:pos="1080"/>
        </w:tabs>
        <w:jc w:val="both"/>
        <w:rPr>
          <w:b/>
          <w:sz w:val="20"/>
        </w:rPr>
      </w:pPr>
      <w:r w:rsidRPr="004225DC">
        <w:rPr>
          <w:b/>
          <w:sz w:val="22"/>
        </w:rPr>
        <w:t>B.</w:t>
      </w:r>
      <w:r w:rsidRPr="004225DC">
        <w:rPr>
          <w:b/>
          <w:sz w:val="22"/>
        </w:rPr>
        <w:tab/>
        <w:t>REGULAR MEETINGS</w:t>
      </w:r>
    </w:p>
    <w:p w:rsidR="004225DC" w:rsidRPr="004225DC" w:rsidRDefault="004225DC" w:rsidP="004225DC">
      <w:pPr>
        <w:tabs>
          <w:tab w:val="left" w:pos="540"/>
        </w:tabs>
        <w:ind w:left="1080"/>
        <w:jc w:val="both"/>
        <w:rPr>
          <w:sz w:val="20"/>
        </w:rPr>
      </w:pPr>
    </w:p>
    <w:p w:rsidR="004225DC" w:rsidRPr="004225DC" w:rsidRDefault="004225DC" w:rsidP="004225DC">
      <w:pPr>
        <w:numPr>
          <w:ilvl w:val="0"/>
          <w:numId w:val="11"/>
        </w:numPr>
        <w:tabs>
          <w:tab w:val="left" w:pos="540"/>
          <w:tab w:val="num" w:pos="1080"/>
        </w:tabs>
        <w:ind w:left="1080"/>
        <w:jc w:val="both"/>
        <w:rPr>
          <w:sz w:val="20"/>
        </w:rPr>
      </w:pPr>
      <w:r w:rsidRPr="004225DC">
        <w:rPr>
          <w:sz w:val="20"/>
        </w:rPr>
        <w:t>At the first council meeting on or after July 1</w:t>
      </w:r>
      <w:r w:rsidRPr="004225DC">
        <w:rPr>
          <w:sz w:val="20"/>
          <w:vertAlign w:val="superscript"/>
        </w:rPr>
        <w:t>st</w:t>
      </w:r>
      <w:r w:rsidRPr="004225DC">
        <w:rPr>
          <w:sz w:val="20"/>
        </w:rPr>
        <w:t xml:space="preserve"> each year, the council will designate a regular meeting time and place.</w:t>
      </w:r>
    </w:p>
    <w:p w:rsidR="004225DC" w:rsidRPr="004225DC" w:rsidRDefault="004225DC" w:rsidP="004225DC">
      <w:pPr>
        <w:numPr>
          <w:ilvl w:val="0"/>
          <w:numId w:val="11"/>
        </w:numPr>
        <w:tabs>
          <w:tab w:val="left" w:pos="540"/>
          <w:tab w:val="num" w:pos="1080"/>
        </w:tabs>
        <w:ind w:left="1080"/>
        <w:jc w:val="both"/>
        <w:rPr>
          <w:sz w:val="20"/>
        </w:rPr>
      </w:pPr>
      <w:r w:rsidRPr="004225DC">
        <w:rPr>
          <w:sz w:val="20"/>
        </w:rPr>
        <w:t xml:space="preserve">The principal will post a copy of the regular meeting schedule in the teachers' workroom and in a place regularly accessible to parents.  He or she will use any other methods deemed appropriate to make the schedule readily available to the public.  </w:t>
      </w:r>
    </w:p>
    <w:p w:rsidR="004225DC" w:rsidRPr="004225DC" w:rsidRDefault="004225DC" w:rsidP="004225DC">
      <w:pPr>
        <w:tabs>
          <w:tab w:val="left" w:pos="540"/>
        </w:tabs>
        <w:ind w:left="1080"/>
        <w:jc w:val="both"/>
        <w:rPr>
          <w:sz w:val="20"/>
        </w:rPr>
      </w:pPr>
    </w:p>
    <w:p w:rsidR="004225DC" w:rsidRPr="004225DC" w:rsidRDefault="004225DC" w:rsidP="004225DC">
      <w:pPr>
        <w:tabs>
          <w:tab w:val="left" w:pos="540"/>
          <w:tab w:val="left" w:pos="1080"/>
          <w:tab w:val="left" w:pos="1620"/>
          <w:tab w:val="left" w:pos="2160"/>
        </w:tabs>
        <w:jc w:val="both"/>
        <w:rPr>
          <w:b/>
          <w:sz w:val="20"/>
        </w:rPr>
      </w:pPr>
      <w:r w:rsidRPr="004225DC">
        <w:rPr>
          <w:b/>
          <w:sz w:val="22"/>
        </w:rPr>
        <w:t>C.</w:t>
      </w:r>
      <w:r w:rsidRPr="004225DC">
        <w:rPr>
          <w:b/>
          <w:sz w:val="22"/>
        </w:rPr>
        <w:tab/>
        <w:t>SPECIAL MEETINGS</w:t>
      </w:r>
    </w:p>
    <w:p w:rsidR="004225DC" w:rsidRPr="004225DC" w:rsidRDefault="004225DC" w:rsidP="004225DC">
      <w:pPr>
        <w:tabs>
          <w:tab w:val="left" w:pos="540"/>
          <w:tab w:val="left" w:pos="1080"/>
          <w:tab w:val="left" w:pos="1620"/>
        </w:tabs>
        <w:ind w:left="1620" w:hanging="540"/>
        <w:jc w:val="both"/>
        <w:rPr>
          <w:sz w:val="20"/>
        </w:rPr>
      </w:pPr>
    </w:p>
    <w:p w:rsidR="004225DC" w:rsidRPr="004225DC" w:rsidRDefault="004225DC" w:rsidP="004225DC">
      <w:pPr>
        <w:tabs>
          <w:tab w:val="left" w:pos="540"/>
          <w:tab w:val="left" w:pos="1080"/>
          <w:tab w:val="left" w:pos="1620"/>
        </w:tabs>
        <w:ind w:left="1080" w:hanging="540"/>
        <w:jc w:val="both"/>
        <w:rPr>
          <w:sz w:val="20"/>
        </w:rPr>
      </w:pPr>
      <w:r w:rsidRPr="004225DC">
        <w:rPr>
          <w:sz w:val="20"/>
        </w:rPr>
        <w:t>1.</w:t>
      </w:r>
      <w:r w:rsidRPr="004225DC">
        <w:rPr>
          <w:sz w:val="20"/>
        </w:rPr>
        <w:tab/>
        <w:t>Any meeting not at the regular meeting time or place is a special meeting.</w:t>
      </w:r>
    </w:p>
    <w:p w:rsidR="004225DC" w:rsidRPr="004225DC" w:rsidRDefault="004225DC" w:rsidP="004225DC">
      <w:pPr>
        <w:tabs>
          <w:tab w:val="left" w:pos="540"/>
          <w:tab w:val="left" w:pos="1080"/>
          <w:tab w:val="left" w:pos="1620"/>
        </w:tabs>
        <w:ind w:left="1080" w:hanging="540"/>
        <w:jc w:val="both"/>
        <w:rPr>
          <w:sz w:val="20"/>
        </w:rPr>
      </w:pPr>
      <w:r w:rsidRPr="004225DC">
        <w:rPr>
          <w:sz w:val="20"/>
        </w:rPr>
        <w:t>2.</w:t>
      </w:r>
      <w:r w:rsidRPr="004225DC">
        <w:rPr>
          <w:sz w:val="20"/>
        </w:rPr>
        <w:tab/>
        <w:t>A special meeting of the council may be called by the chairperson or by a majority of council members.</w:t>
      </w:r>
    </w:p>
    <w:p w:rsidR="004225DC" w:rsidRPr="004225DC" w:rsidRDefault="004225DC" w:rsidP="004225DC">
      <w:pPr>
        <w:tabs>
          <w:tab w:val="left" w:pos="540"/>
          <w:tab w:val="left" w:pos="1080"/>
          <w:tab w:val="left" w:pos="1620"/>
        </w:tabs>
        <w:ind w:left="1080" w:hanging="540"/>
        <w:jc w:val="both"/>
        <w:rPr>
          <w:sz w:val="20"/>
        </w:rPr>
      </w:pPr>
      <w:r w:rsidRPr="004225DC">
        <w:rPr>
          <w:sz w:val="20"/>
        </w:rPr>
        <w:t>3.</w:t>
      </w:r>
      <w:r w:rsidRPr="004225DC">
        <w:rPr>
          <w:sz w:val="20"/>
        </w:rPr>
        <w:tab/>
        <w:t>Any special meeting of the council will comply with the requirements of the Open Meetings Law; therefore, the following steps will be taken:</w:t>
      </w:r>
    </w:p>
    <w:p w:rsidR="004225DC" w:rsidRPr="004225DC" w:rsidRDefault="004225DC" w:rsidP="004225DC">
      <w:pPr>
        <w:tabs>
          <w:tab w:val="left" w:pos="540"/>
          <w:tab w:val="left" w:pos="1080"/>
          <w:tab w:val="left" w:pos="1620"/>
        </w:tabs>
        <w:ind w:left="1080" w:hanging="540"/>
        <w:jc w:val="both"/>
        <w:rPr>
          <w:sz w:val="20"/>
        </w:rPr>
      </w:pPr>
    </w:p>
    <w:p w:rsidR="004225DC" w:rsidRPr="004225DC" w:rsidRDefault="004225DC" w:rsidP="004225DC">
      <w:pPr>
        <w:numPr>
          <w:ilvl w:val="0"/>
          <w:numId w:val="12"/>
        </w:numPr>
        <w:tabs>
          <w:tab w:val="left" w:pos="540"/>
          <w:tab w:val="left" w:pos="1080"/>
        </w:tabs>
        <w:jc w:val="both"/>
        <w:rPr>
          <w:sz w:val="20"/>
        </w:rPr>
      </w:pPr>
      <w:r w:rsidRPr="004225DC">
        <w:rPr>
          <w:sz w:val="20"/>
          <w:u w:val="single"/>
        </w:rPr>
        <w:t xml:space="preserve">Written </w:t>
      </w:r>
      <w:proofErr w:type="gramStart"/>
      <w:r w:rsidRPr="004225DC">
        <w:rPr>
          <w:sz w:val="20"/>
          <w:u w:val="single"/>
        </w:rPr>
        <w:t>Notice</w:t>
      </w:r>
      <w:r w:rsidRPr="004225DC">
        <w:rPr>
          <w:sz w:val="20"/>
        </w:rPr>
        <w:t xml:space="preserve">  The</w:t>
      </w:r>
      <w:proofErr w:type="gramEnd"/>
      <w:r w:rsidRPr="004225DC">
        <w:rPr>
          <w:sz w:val="20"/>
        </w:rPr>
        <w:t xml:space="preserve"> person or persons calling the meeting will prepare and sign a written notice that states the date, time, and place of the special meeting and an agenda for the meeting.  Only issues listed on that agenda may be discussed at the special meeting.  Items may be subtracted from that agenda before approval at the meeting but they cannot be added or revised.</w:t>
      </w:r>
    </w:p>
    <w:p w:rsidR="004225DC" w:rsidRPr="004225DC" w:rsidRDefault="004225DC" w:rsidP="004225DC">
      <w:pPr>
        <w:numPr>
          <w:ilvl w:val="0"/>
          <w:numId w:val="12"/>
        </w:numPr>
        <w:tabs>
          <w:tab w:val="left" w:pos="540"/>
          <w:tab w:val="left" w:pos="1080"/>
        </w:tabs>
        <w:jc w:val="both"/>
        <w:rPr>
          <w:sz w:val="20"/>
        </w:rPr>
      </w:pPr>
      <w:r w:rsidRPr="004225DC">
        <w:rPr>
          <w:sz w:val="20"/>
          <w:u w:val="single"/>
        </w:rPr>
        <w:t xml:space="preserve">Delivery Of </w:t>
      </w:r>
      <w:proofErr w:type="gramStart"/>
      <w:r w:rsidRPr="004225DC">
        <w:rPr>
          <w:sz w:val="20"/>
          <w:u w:val="single"/>
        </w:rPr>
        <w:t>Notice</w:t>
      </w:r>
      <w:r w:rsidRPr="004225DC">
        <w:rPr>
          <w:sz w:val="20"/>
        </w:rPr>
        <w:t xml:space="preserve">  The</w:t>
      </w:r>
      <w:proofErr w:type="gramEnd"/>
      <w:r w:rsidRPr="004225DC">
        <w:rPr>
          <w:sz w:val="20"/>
        </w:rPr>
        <w:t xml:space="preserve"> person or persons calling the meeting will arrange for the written notice to be delivered to every council member and to any media organization that has made a written request to be notified of council meetings.  The delivery can be made ONLY by hand, fax, US mail, or email.  To receive email notification, a written request must be on file at the school.  The notice will arrive at least 24 hours before the time set for the meeting.</w:t>
      </w:r>
    </w:p>
    <w:p w:rsidR="004225DC" w:rsidRPr="004225DC" w:rsidRDefault="004225DC" w:rsidP="004225DC">
      <w:pPr>
        <w:numPr>
          <w:ilvl w:val="0"/>
          <w:numId w:val="12"/>
        </w:numPr>
        <w:tabs>
          <w:tab w:val="left" w:pos="540"/>
          <w:tab w:val="left" w:pos="1080"/>
          <w:tab w:val="left" w:pos="1620"/>
        </w:tabs>
        <w:jc w:val="both"/>
        <w:rPr>
          <w:sz w:val="20"/>
        </w:rPr>
      </w:pPr>
      <w:r w:rsidRPr="004225DC">
        <w:rPr>
          <w:sz w:val="20"/>
          <w:u w:val="single"/>
        </w:rPr>
        <w:t xml:space="preserve">Posting Of </w:t>
      </w:r>
      <w:proofErr w:type="gramStart"/>
      <w:r w:rsidRPr="004225DC">
        <w:rPr>
          <w:sz w:val="20"/>
          <w:u w:val="single"/>
        </w:rPr>
        <w:t>Notice</w:t>
      </w:r>
      <w:r w:rsidRPr="004225DC">
        <w:rPr>
          <w:sz w:val="20"/>
        </w:rPr>
        <w:t xml:space="preserve">  The</w:t>
      </w:r>
      <w:proofErr w:type="gramEnd"/>
      <w:r w:rsidRPr="004225DC">
        <w:rPr>
          <w:sz w:val="20"/>
        </w:rPr>
        <w:t xml:space="preserve"> notice will be posted conspicuously at the school, and also at the building where the meeting will be held if the meeting will not be held at the school.  </w:t>
      </w:r>
      <w:r w:rsidRPr="004225DC">
        <w:rPr>
          <w:sz w:val="20"/>
        </w:rPr>
        <w:lastRenderedPageBreak/>
        <w:t>These copies will be posted as soon as possible after the meeting is called, but definitely no less than 24 hours before the meeting will be held.</w:t>
      </w:r>
    </w:p>
    <w:p w:rsidR="004225DC" w:rsidRDefault="004225DC" w:rsidP="004225DC">
      <w:pPr>
        <w:tabs>
          <w:tab w:val="left" w:pos="540"/>
          <w:tab w:val="left" w:pos="1080"/>
        </w:tabs>
        <w:ind w:left="1620"/>
        <w:jc w:val="both"/>
        <w:rPr>
          <w:sz w:val="20"/>
        </w:rPr>
      </w:pPr>
    </w:p>
    <w:p w:rsidR="008D37F3" w:rsidRPr="004225DC" w:rsidRDefault="008D37F3" w:rsidP="004225DC">
      <w:pPr>
        <w:tabs>
          <w:tab w:val="left" w:pos="540"/>
          <w:tab w:val="left" w:pos="1080"/>
        </w:tabs>
        <w:ind w:left="1620"/>
        <w:jc w:val="both"/>
        <w:rPr>
          <w:sz w:val="20"/>
        </w:rPr>
      </w:pPr>
    </w:p>
    <w:p w:rsidR="004225DC" w:rsidRPr="004225DC" w:rsidRDefault="004225DC" w:rsidP="004225DC">
      <w:pPr>
        <w:jc w:val="both"/>
        <w:rPr>
          <w:sz w:val="20"/>
        </w:rPr>
      </w:pPr>
    </w:p>
    <w:p w:rsidR="004225DC" w:rsidRPr="004225DC" w:rsidRDefault="004225DC" w:rsidP="004225DC">
      <w:pPr>
        <w:jc w:val="both"/>
        <w:rPr>
          <w:b/>
          <w:sz w:val="20"/>
        </w:rPr>
      </w:pPr>
      <w:r w:rsidRPr="004225DC">
        <w:rPr>
          <w:b/>
          <w:sz w:val="22"/>
        </w:rPr>
        <w:t>D.</w:t>
      </w:r>
      <w:r w:rsidRPr="004225DC">
        <w:rPr>
          <w:b/>
          <w:sz w:val="22"/>
        </w:rPr>
        <w:tab/>
        <w:t>CLOSED SESSIONS</w:t>
      </w:r>
    </w:p>
    <w:p w:rsidR="004225DC" w:rsidRPr="004225DC" w:rsidRDefault="004225DC" w:rsidP="004225DC">
      <w:pPr>
        <w:ind w:left="1152"/>
        <w:jc w:val="both"/>
        <w:rPr>
          <w:sz w:val="20"/>
        </w:rPr>
      </w:pPr>
    </w:p>
    <w:p w:rsidR="004225DC" w:rsidRPr="004225DC" w:rsidRDefault="004225DC" w:rsidP="004225DC">
      <w:pPr>
        <w:ind w:left="720"/>
        <w:jc w:val="both"/>
        <w:rPr>
          <w:sz w:val="20"/>
        </w:rPr>
      </w:pPr>
      <w:r w:rsidRPr="004225DC">
        <w:rPr>
          <w:sz w:val="20"/>
        </w:rPr>
        <w:t>The council may go into closed session only to discuss hiring personnel, or actual or pending litigation.  The following procedures will be followed to go into a closed session:</w:t>
      </w:r>
    </w:p>
    <w:p w:rsidR="004225DC" w:rsidRPr="004225DC" w:rsidRDefault="004225DC" w:rsidP="004225DC">
      <w:pPr>
        <w:ind w:left="720"/>
        <w:jc w:val="both"/>
        <w:rPr>
          <w:sz w:val="20"/>
        </w:rPr>
      </w:pPr>
    </w:p>
    <w:p w:rsidR="004225DC" w:rsidRPr="004225DC" w:rsidRDefault="004225DC" w:rsidP="004225DC">
      <w:pPr>
        <w:numPr>
          <w:ilvl w:val="0"/>
          <w:numId w:val="13"/>
        </w:numPr>
        <w:jc w:val="both"/>
        <w:rPr>
          <w:sz w:val="20"/>
        </w:rPr>
      </w:pPr>
      <w:r w:rsidRPr="004225DC">
        <w:rPr>
          <w:sz w:val="20"/>
        </w:rPr>
        <w:t xml:space="preserve">A motion will be made and a vote taken that the council go into closed session to discuss individual applicants for hiring under KRS 61.810(1)(f) or litigation under KRS 61.810(1)(c). (See Attachment B) </w:t>
      </w:r>
    </w:p>
    <w:p w:rsidR="004225DC" w:rsidRPr="004225DC" w:rsidRDefault="004225DC" w:rsidP="004225DC">
      <w:pPr>
        <w:numPr>
          <w:ilvl w:val="0"/>
          <w:numId w:val="13"/>
        </w:numPr>
        <w:jc w:val="both"/>
        <w:rPr>
          <w:sz w:val="20"/>
        </w:rPr>
      </w:pPr>
      <w:r w:rsidRPr="004225DC">
        <w:rPr>
          <w:sz w:val="20"/>
        </w:rPr>
        <w:t>The motion and results of the vote including the statute number allowing the closed session will be recorded in the council minutes.</w:t>
      </w:r>
    </w:p>
    <w:p w:rsidR="004225DC" w:rsidRPr="004225DC" w:rsidRDefault="004225DC" w:rsidP="004225DC">
      <w:pPr>
        <w:numPr>
          <w:ilvl w:val="0"/>
          <w:numId w:val="13"/>
        </w:numPr>
        <w:jc w:val="both"/>
        <w:rPr>
          <w:sz w:val="20"/>
        </w:rPr>
      </w:pPr>
      <w:r w:rsidRPr="004225DC">
        <w:rPr>
          <w:sz w:val="20"/>
        </w:rPr>
        <w:t>Only the topic announced in the open session motion may be discussed in the closed session.</w:t>
      </w:r>
    </w:p>
    <w:p w:rsidR="004225DC" w:rsidRPr="004225DC" w:rsidRDefault="004225DC" w:rsidP="004225DC">
      <w:pPr>
        <w:numPr>
          <w:ilvl w:val="0"/>
          <w:numId w:val="13"/>
        </w:numPr>
        <w:jc w:val="both"/>
        <w:rPr>
          <w:sz w:val="20"/>
        </w:rPr>
      </w:pPr>
      <w:r w:rsidRPr="004225DC">
        <w:rPr>
          <w:sz w:val="20"/>
        </w:rPr>
        <w:t>No council action may be taken in a closed session.</w:t>
      </w:r>
    </w:p>
    <w:p w:rsidR="004225DC" w:rsidRPr="004225DC" w:rsidRDefault="004225DC" w:rsidP="004225DC">
      <w:pPr>
        <w:numPr>
          <w:ilvl w:val="0"/>
          <w:numId w:val="13"/>
        </w:numPr>
        <w:jc w:val="both"/>
        <w:rPr>
          <w:sz w:val="20"/>
        </w:rPr>
      </w:pPr>
      <w:r w:rsidRPr="004225DC">
        <w:rPr>
          <w:sz w:val="20"/>
        </w:rPr>
        <w:t>The council will return to open session to make any decisions.</w:t>
      </w:r>
    </w:p>
    <w:p w:rsidR="004225DC" w:rsidRPr="004225DC" w:rsidRDefault="004225DC" w:rsidP="004225DC">
      <w:pPr>
        <w:numPr>
          <w:ilvl w:val="0"/>
          <w:numId w:val="13"/>
        </w:numPr>
        <w:jc w:val="both"/>
        <w:rPr>
          <w:sz w:val="20"/>
        </w:rPr>
      </w:pPr>
      <w:r w:rsidRPr="004225DC">
        <w:rPr>
          <w:sz w:val="20"/>
        </w:rPr>
        <w:t>The decisions will be recorded in the council minutes.</w:t>
      </w:r>
    </w:p>
    <w:p w:rsidR="004225DC" w:rsidRPr="004225DC" w:rsidRDefault="004225DC" w:rsidP="004225DC">
      <w:pPr>
        <w:tabs>
          <w:tab w:val="num" w:pos="1080"/>
        </w:tabs>
        <w:jc w:val="both"/>
        <w:rPr>
          <w:b/>
          <w:sz w:val="20"/>
        </w:rPr>
      </w:pPr>
      <w:r w:rsidRPr="004225DC">
        <w:rPr>
          <w:b/>
          <w:sz w:val="22"/>
        </w:rPr>
        <w:t>E.</w:t>
      </w:r>
      <w:r w:rsidRPr="004225DC">
        <w:rPr>
          <w:b/>
          <w:sz w:val="20"/>
        </w:rPr>
        <w:t xml:space="preserve">          </w:t>
      </w:r>
      <w:r w:rsidRPr="004225DC">
        <w:rPr>
          <w:b/>
          <w:sz w:val="22"/>
        </w:rPr>
        <w:t>PUBLIC INPUT</w:t>
      </w:r>
    </w:p>
    <w:p w:rsidR="004225DC" w:rsidRPr="004225DC" w:rsidRDefault="004225DC" w:rsidP="004225DC">
      <w:pPr>
        <w:jc w:val="both"/>
        <w:rPr>
          <w:sz w:val="20"/>
        </w:rPr>
      </w:pPr>
    </w:p>
    <w:p w:rsidR="004225DC" w:rsidRPr="004225DC" w:rsidRDefault="004225DC" w:rsidP="004225DC">
      <w:pPr>
        <w:numPr>
          <w:ilvl w:val="0"/>
          <w:numId w:val="16"/>
        </w:numPr>
        <w:tabs>
          <w:tab w:val="left" w:pos="540"/>
          <w:tab w:val="left" w:pos="2160"/>
          <w:tab w:val="left" w:pos="5760"/>
        </w:tabs>
        <w:jc w:val="both"/>
        <w:rPr>
          <w:sz w:val="20"/>
        </w:rPr>
      </w:pPr>
      <w:r w:rsidRPr="004225DC">
        <w:rPr>
          <w:sz w:val="20"/>
        </w:rPr>
        <w:t xml:space="preserve">Every agenda will include a public comment item. </w:t>
      </w:r>
    </w:p>
    <w:p w:rsidR="004225DC" w:rsidRPr="004225DC" w:rsidRDefault="004225DC" w:rsidP="004225DC">
      <w:pPr>
        <w:numPr>
          <w:ilvl w:val="0"/>
          <w:numId w:val="16"/>
        </w:numPr>
        <w:tabs>
          <w:tab w:val="left" w:pos="540"/>
          <w:tab w:val="left" w:pos="2160"/>
          <w:tab w:val="left" w:pos="5760"/>
        </w:tabs>
        <w:jc w:val="both"/>
        <w:rPr>
          <w:sz w:val="20"/>
        </w:rPr>
      </w:pPr>
      <w:r w:rsidRPr="004225DC">
        <w:rPr>
          <w:sz w:val="20"/>
        </w:rPr>
        <w:t xml:space="preserve">Public input may be informal with the chairperson calling on persons who wish to speak.  </w:t>
      </w:r>
    </w:p>
    <w:p w:rsidR="004225DC" w:rsidRPr="004225DC" w:rsidRDefault="004225DC" w:rsidP="004225DC">
      <w:pPr>
        <w:numPr>
          <w:ilvl w:val="0"/>
          <w:numId w:val="16"/>
        </w:numPr>
        <w:tabs>
          <w:tab w:val="left" w:pos="540"/>
          <w:tab w:val="left" w:pos="2160"/>
          <w:tab w:val="left" w:pos="5760"/>
        </w:tabs>
        <w:jc w:val="both"/>
        <w:rPr>
          <w:sz w:val="20"/>
        </w:rPr>
      </w:pPr>
      <w:r w:rsidRPr="004225DC">
        <w:rPr>
          <w:sz w:val="20"/>
        </w:rPr>
        <w:t>If more than several people wish to speak, the chairperson will have the option of setting time limits for speakers based on the time allotted for this item, the number wishing to speak, and any extra time left on the agenda; or if the agenda will run over, by consensus of the members present to continue.</w:t>
      </w:r>
    </w:p>
    <w:p w:rsidR="004225DC" w:rsidRPr="004225DC" w:rsidRDefault="004225DC" w:rsidP="004225DC">
      <w:pPr>
        <w:tabs>
          <w:tab w:val="left" w:pos="540"/>
          <w:tab w:val="left" w:pos="1080"/>
          <w:tab w:val="left" w:pos="1620"/>
        </w:tabs>
        <w:jc w:val="both"/>
        <w:rPr>
          <w:sz w:val="20"/>
        </w:rPr>
      </w:pPr>
    </w:p>
    <w:p w:rsidR="004225DC" w:rsidRPr="004225DC" w:rsidRDefault="004225DC" w:rsidP="004225DC">
      <w:pPr>
        <w:tabs>
          <w:tab w:val="left" w:pos="540"/>
          <w:tab w:val="left" w:pos="1080"/>
          <w:tab w:val="left" w:pos="1620"/>
        </w:tabs>
        <w:jc w:val="both"/>
        <w:rPr>
          <w:sz w:val="20"/>
        </w:rPr>
      </w:pPr>
    </w:p>
    <w:p w:rsidR="004225DC" w:rsidRPr="004225DC" w:rsidRDefault="004225DC" w:rsidP="004225DC">
      <w:pPr>
        <w:pBdr>
          <w:bottom w:val="single" w:sz="4" w:space="1" w:color="auto"/>
        </w:pBdr>
        <w:tabs>
          <w:tab w:val="left" w:pos="540"/>
          <w:tab w:val="left" w:pos="1080"/>
          <w:tab w:val="left" w:pos="1620"/>
          <w:tab w:val="left" w:pos="2160"/>
        </w:tabs>
        <w:jc w:val="both"/>
        <w:rPr>
          <w:b/>
          <w:strike/>
          <w:sz w:val="24"/>
        </w:rPr>
      </w:pPr>
      <w:r w:rsidRPr="004225DC">
        <w:rPr>
          <w:b/>
          <w:sz w:val="24"/>
        </w:rPr>
        <w:t>VII.</w:t>
      </w:r>
      <w:r w:rsidRPr="004225DC">
        <w:rPr>
          <w:b/>
          <w:sz w:val="24"/>
        </w:rPr>
        <w:tab/>
        <w:t>AGENDAS</w:t>
      </w:r>
    </w:p>
    <w:p w:rsidR="004225DC" w:rsidRPr="004225DC" w:rsidRDefault="004225DC" w:rsidP="004225DC">
      <w:pPr>
        <w:tabs>
          <w:tab w:val="left" w:pos="540"/>
          <w:tab w:val="left" w:pos="1620"/>
          <w:tab w:val="left" w:pos="2160"/>
          <w:tab w:val="left" w:pos="5760"/>
        </w:tabs>
        <w:jc w:val="both"/>
        <w:rPr>
          <w:sz w:val="20"/>
        </w:rPr>
      </w:pPr>
    </w:p>
    <w:p w:rsidR="004225DC" w:rsidRPr="004225DC" w:rsidRDefault="004225DC" w:rsidP="004225DC">
      <w:pPr>
        <w:tabs>
          <w:tab w:val="left" w:pos="540"/>
          <w:tab w:val="left" w:pos="1620"/>
          <w:tab w:val="left" w:pos="2160"/>
          <w:tab w:val="left" w:pos="5760"/>
        </w:tabs>
        <w:jc w:val="both"/>
        <w:rPr>
          <w:b/>
          <w:sz w:val="20"/>
        </w:rPr>
      </w:pPr>
      <w:r w:rsidRPr="004225DC">
        <w:rPr>
          <w:b/>
          <w:sz w:val="22"/>
        </w:rPr>
        <w:t>A.</w:t>
      </w:r>
      <w:r w:rsidRPr="004225DC">
        <w:rPr>
          <w:b/>
          <w:sz w:val="20"/>
        </w:rPr>
        <w:t xml:space="preserve">       </w:t>
      </w:r>
      <w:r w:rsidRPr="004225DC">
        <w:rPr>
          <w:b/>
          <w:sz w:val="22"/>
        </w:rPr>
        <w:t>AGENDA REQUESTS</w:t>
      </w:r>
    </w:p>
    <w:p w:rsidR="004225DC" w:rsidRPr="004225DC" w:rsidRDefault="004225DC" w:rsidP="004225DC">
      <w:pPr>
        <w:tabs>
          <w:tab w:val="left" w:pos="540"/>
          <w:tab w:val="left" w:pos="1620"/>
          <w:tab w:val="left" w:pos="2160"/>
          <w:tab w:val="left" w:pos="5760"/>
        </w:tabs>
        <w:ind w:left="1080"/>
        <w:jc w:val="both"/>
        <w:rPr>
          <w:sz w:val="20"/>
        </w:rPr>
      </w:pPr>
    </w:p>
    <w:p w:rsidR="004225DC" w:rsidRPr="004225DC" w:rsidRDefault="004225DC" w:rsidP="004225DC">
      <w:pPr>
        <w:tabs>
          <w:tab w:val="left" w:pos="540"/>
          <w:tab w:val="left" w:pos="1620"/>
          <w:tab w:val="left" w:pos="2160"/>
          <w:tab w:val="left" w:pos="5760"/>
        </w:tabs>
        <w:ind w:left="540"/>
        <w:jc w:val="both"/>
        <w:rPr>
          <w:sz w:val="20"/>
        </w:rPr>
      </w:pPr>
      <w:r w:rsidRPr="004225DC">
        <w:rPr>
          <w:sz w:val="20"/>
        </w:rPr>
        <w:t xml:space="preserve">Anyone may submit items for inclusion on the agenda to the chairperson.  Items must be submitted no later than ten school days before a scheduled meeting. </w:t>
      </w:r>
    </w:p>
    <w:p w:rsidR="004225DC" w:rsidRPr="004225DC" w:rsidRDefault="004225DC" w:rsidP="004225DC">
      <w:pPr>
        <w:tabs>
          <w:tab w:val="left" w:pos="540"/>
          <w:tab w:val="left" w:pos="1620"/>
          <w:tab w:val="left" w:pos="2160"/>
          <w:tab w:val="left" w:pos="5760"/>
        </w:tabs>
        <w:jc w:val="both"/>
        <w:rPr>
          <w:sz w:val="20"/>
        </w:rPr>
      </w:pPr>
    </w:p>
    <w:p w:rsidR="004225DC" w:rsidRPr="004225DC" w:rsidRDefault="004225DC" w:rsidP="004225DC">
      <w:pPr>
        <w:tabs>
          <w:tab w:val="left" w:pos="540"/>
          <w:tab w:val="left" w:pos="1620"/>
          <w:tab w:val="left" w:pos="2160"/>
          <w:tab w:val="left" w:pos="5760"/>
        </w:tabs>
        <w:jc w:val="both"/>
        <w:rPr>
          <w:b/>
          <w:sz w:val="20"/>
        </w:rPr>
      </w:pPr>
      <w:r w:rsidRPr="004225DC">
        <w:rPr>
          <w:b/>
          <w:sz w:val="22"/>
        </w:rPr>
        <w:t>B.</w:t>
      </w:r>
      <w:r w:rsidRPr="004225DC">
        <w:rPr>
          <w:b/>
          <w:sz w:val="20"/>
        </w:rPr>
        <w:t xml:space="preserve"> </w:t>
      </w:r>
      <w:r w:rsidRPr="004225DC">
        <w:rPr>
          <w:b/>
          <w:sz w:val="22"/>
        </w:rPr>
        <w:t xml:space="preserve">      PRELIMINARY AGENDA</w:t>
      </w:r>
    </w:p>
    <w:p w:rsidR="004225DC" w:rsidRPr="004225DC" w:rsidRDefault="004225DC" w:rsidP="004225DC">
      <w:pPr>
        <w:tabs>
          <w:tab w:val="left" w:pos="540"/>
          <w:tab w:val="left" w:pos="1620"/>
          <w:tab w:val="left" w:pos="2160"/>
          <w:tab w:val="left" w:pos="5760"/>
        </w:tabs>
        <w:ind w:left="1080" w:hanging="360"/>
        <w:jc w:val="both"/>
        <w:rPr>
          <w:sz w:val="20"/>
        </w:rPr>
      </w:pPr>
    </w:p>
    <w:p w:rsidR="004225DC" w:rsidRPr="004225DC" w:rsidRDefault="004225DC" w:rsidP="004225DC">
      <w:pPr>
        <w:tabs>
          <w:tab w:val="left" w:pos="540"/>
          <w:tab w:val="left" w:pos="1620"/>
          <w:tab w:val="left" w:pos="2160"/>
          <w:tab w:val="left" w:pos="5760"/>
        </w:tabs>
        <w:ind w:left="540" w:hanging="180"/>
        <w:jc w:val="both"/>
        <w:rPr>
          <w:sz w:val="20"/>
        </w:rPr>
      </w:pPr>
      <w:r w:rsidRPr="004225DC">
        <w:rPr>
          <w:sz w:val="20"/>
        </w:rPr>
        <w:tab/>
        <w:t>The chairperson will prepare a preliminary agenda marked as such to be posted in the teacher’s lounge and in a place readily accessible to all parents and distributed to all council members at least five (5) school days before each regularly scheduled council meeting.  Each preliminary agenda will include the following items:</w:t>
      </w:r>
    </w:p>
    <w:p w:rsidR="004225DC" w:rsidRPr="004225DC" w:rsidRDefault="004225DC" w:rsidP="004225DC">
      <w:pPr>
        <w:tabs>
          <w:tab w:val="left" w:pos="540"/>
          <w:tab w:val="left" w:pos="1620"/>
          <w:tab w:val="left" w:pos="2160"/>
          <w:tab w:val="left" w:pos="5760"/>
        </w:tabs>
        <w:ind w:left="720" w:hanging="360"/>
        <w:jc w:val="both"/>
        <w:rPr>
          <w:sz w:val="20"/>
        </w:rPr>
      </w:pPr>
    </w:p>
    <w:p w:rsidR="004225DC" w:rsidRPr="004225DC" w:rsidRDefault="004225DC" w:rsidP="004225DC">
      <w:pPr>
        <w:numPr>
          <w:ilvl w:val="0"/>
          <w:numId w:val="14"/>
        </w:numPr>
        <w:tabs>
          <w:tab w:val="clear" w:pos="1620"/>
          <w:tab w:val="left" w:pos="540"/>
          <w:tab w:val="num" w:pos="1260"/>
          <w:tab w:val="left" w:pos="2160"/>
          <w:tab w:val="left" w:pos="5760"/>
        </w:tabs>
        <w:ind w:left="1260"/>
        <w:jc w:val="both"/>
        <w:rPr>
          <w:sz w:val="20"/>
        </w:rPr>
      </w:pPr>
      <w:r w:rsidRPr="004225DC">
        <w:rPr>
          <w:sz w:val="20"/>
        </w:rPr>
        <w:t>Opening Business</w:t>
      </w:r>
    </w:p>
    <w:p w:rsidR="004225DC" w:rsidRPr="004225DC" w:rsidRDefault="004225DC" w:rsidP="004225DC">
      <w:pPr>
        <w:tabs>
          <w:tab w:val="left" w:pos="540"/>
          <w:tab w:val="left" w:pos="2160"/>
          <w:tab w:val="left" w:pos="5760"/>
        </w:tabs>
        <w:ind w:left="720"/>
        <w:jc w:val="both"/>
        <w:rPr>
          <w:sz w:val="10"/>
        </w:rPr>
      </w:pPr>
    </w:p>
    <w:p w:rsidR="004225DC" w:rsidRPr="004225DC" w:rsidRDefault="004225DC" w:rsidP="004225DC">
      <w:pPr>
        <w:numPr>
          <w:ilvl w:val="0"/>
          <w:numId w:val="15"/>
        </w:numPr>
        <w:tabs>
          <w:tab w:val="left" w:pos="540"/>
          <w:tab w:val="num" w:pos="1620"/>
          <w:tab w:val="left" w:pos="2160"/>
          <w:tab w:val="left" w:pos="5760"/>
        </w:tabs>
        <w:ind w:left="1620"/>
        <w:jc w:val="both"/>
        <w:rPr>
          <w:sz w:val="20"/>
        </w:rPr>
      </w:pPr>
      <w:r w:rsidRPr="004225DC">
        <w:rPr>
          <w:sz w:val="20"/>
        </w:rPr>
        <w:t>Approval of the Agenda</w:t>
      </w:r>
    </w:p>
    <w:p w:rsidR="004225DC" w:rsidRPr="004225DC" w:rsidRDefault="004225DC" w:rsidP="004225DC">
      <w:pPr>
        <w:numPr>
          <w:ilvl w:val="0"/>
          <w:numId w:val="15"/>
        </w:numPr>
        <w:tabs>
          <w:tab w:val="left" w:pos="540"/>
          <w:tab w:val="num" w:pos="1620"/>
          <w:tab w:val="left" w:pos="2160"/>
          <w:tab w:val="left" w:pos="5760"/>
        </w:tabs>
        <w:ind w:left="1620"/>
        <w:jc w:val="both"/>
        <w:rPr>
          <w:sz w:val="20"/>
        </w:rPr>
      </w:pPr>
      <w:r w:rsidRPr="004225DC">
        <w:rPr>
          <w:sz w:val="20"/>
        </w:rPr>
        <w:t>Approval of the minutes of the previous meeting</w:t>
      </w:r>
    </w:p>
    <w:p w:rsidR="004225DC" w:rsidRPr="004225DC" w:rsidRDefault="004225DC" w:rsidP="004225DC">
      <w:pPr>
        <w:keepNext/>
        <w:numPr>
          <w:ilvl w:val="0"/>
          <w:numId w:val="15"/>
        </w:numPr>
        <w:tabs>
          <w:tab w:val="left" w:pos="540"/>
          <w:tab w:val="num" w:pos="1620"/>
          <w:tab w:val="left" w:pos="2160"/>
          <w:tab w:val="left" w:pos="5760"/>
        </w:tabs>
        <w:ind w:left="1620"/>
        <w:jc w:val="both"/>
        <w:outlineLvl w:val="3"/>
        <w:rPr>
          <w:sz w:val="20"/>
        </w:rPr>
      </w:pPr>
      <w:r w:rsidRPr="004225DC">
        <w:rPr>
          <w:sz w:val="20"/>
        </w:rPr>
        <w:t>Good News Report(s)</w:t>
      </w:r>
    </w:p>
    <w:p w:rsidR="004225DC" w:rsidRPr="004225DC" w:rsidRDefault="004225DC" w:rsidP="004225DC">
      <w:pPr>
        <w:keepNext/>
        <w:numPr>
          <w:ilvl w:val="0"/>
          <w:numId w:val="15"/>
        </w:numPr>
        <w:tabs>
          <w:tab w:val="left" w:pos="540"/>
          <w:tab w:val="num" w:pos="1620"/>
          <w:tab w:val="left" w:pos="2160"/>
          <w:tab w:val="left" w:pos="5760"/>
        </w:tabs>
        <w:ind w:left="1620"/>
        <w:jc w:val="both"/>
        <w:outlineLvl w:val="3"/>
        <w:rPr>
          <w:sz w:val="20"/>
        </w:rPr>
      </w:pPr>
      <w:r w:rsidRPr="004225DC">
        <w:rPr>
          <w:sz w:val="20"/>
        </w:rPr>
        <w:t>Public Comment</w:t>
      </w:r>
    </w:p>
    <w:p w:rsidR="004225DC" w:rsidRPr="004225DC" w:rsidRDefault="004225DC" w:rsidP="004225DC">
      <w:pPr>
        <w:rPr>
          <w:sz w:val="10"/>
        </w:rPr>
      </w:pPr>
    </w:p>
    <w:p w:rsidR="004225DC" w:rsidRPr="004225DC" w:rsidRDefault="004225DC" w:rsidP="004225DC">
      <w:pPr>
        <w:keepNext/>
        <w:numPr>
          <w:ilvl w:val="0"/>
          <w:numId w:val="14"/>
        </w:numPr>
        <w:tabs>
          <w:tab w:val="clear" w:pos="1620"/>
          <w:tab w:val="left" w:pos="540"/>
          <w:tab w:val="num" w:pos="1260"/>
          <w:tab w:val="left" w:pos="2160"/>
          <w:tab w:val="left" w:pos="5760"/>
        </w:tabs>
        <w:ind w:left="1260"/>
        <w:jc w:val="both"/>
        <w:outlineLvl w:val="3"/>
        <w:rPr>
          <w:sz w:val="20"/>
        </w:rPr>
      </w:pPr>
      <w:r w:rsidRPr="004225DC">
        <w:rPr>
          <w:sz w:val="20"/>
        </w:rPr>
        <w:t>School Improvement Planning Report</w:t>
      </w:r>
    </w:p>
    <w:p w:rsidR="004225DC" w:rsidRPr="004225DC" w:rsidRDefault="004225DC" w:rsidP="004225DC">
      <w:pPr>
        <w:keepNext/>
        <w:numPr>
          <w:ilvl w:val="0"/>
          <w:numId w:val="14"/>
        </w:numPr>
        <w:tabs>
          <w:tab w:val="clear" w:pos="1620"/>
          <w:tab w:val="left" w:pos="540"/>
          <w:tab w:val="num" w:pos="1260"/>
          <w:tab w:val="left" w:pos="2160"/>
          <w:tab w:val="left" w:pos="5760"/>
        </w:tabs>
        <w:ind w:left="1260"/>
        <w:jc w:val="both"/>
        <w:outlineLvl w:val="3"/>
        <w:rPr>
          <w:sz w:val="20"/>
        </w:rPr>
      </w:pPr>
      <w:r w:rsidRPr="004225DC">
        <w:rPr>
          <w:sz w:val="20"/>
        </w:rPr>
        <w:t>Budget Report</w:t>
      </w:r>
    </w:p>
    <w:p w:rsidR="004225DC" w:rsidRPr="004225DC" w:rsidRDefault="004225DC" w:rsidP="004225DC">
      <w:pPr>
        <w:numPr>
          <w:ilvl w:val="0"/>
          <w:numId w:val="14"/>
        </w:numPr>
        <w:tabs>
          <w:tab w:val="clear" w:pos="1620"/>
          <w:tab w:val="left" w:pos="540"/>
          <w:tab w:val="num" w:pos="1260"/>
          <w:tab w:val="left" w:pos="2160"/>
          <w:tab w:val="left" w:pos="5760"/>
        </w:tabs>
        <w:ind w:left="1260"/>
        <w:jc w:val="both"/>
        <w:rPr>
          <w:sz w:val="20"/>
        </w:rPr>
      </w:pPr>
      <w:r w:rsidRPr="004225DC">
        <w:rPr>
          <w:sz w:val="20"/>
        </w:rPr>
        <w:t>Other Committee Reports</w:t>
      </w:r>
    </w:p>
    <w:p w:rsidR="004225DC" w:rsidRPr="004225DC" w:rsidRDefault="004225DC" w:rsidP="004225DC">
      <w:pPr>
        <w:numPr>
          <w:ilvl w:val="0"/>
          <w:numId w:val="14"/>
        </w:numPr>
        <w:tabs>
          <w:tab w:val="clear" w:pos="1620"/>
          <w:tab w:val="left" w:pos="540"/>
          <w:tab w:val="num" w:pos="1260"/>
          <w:tab w:val="left" w:pos="2160"/>
          <w:tab w:val="left" w:pos="5760"/>
        </w:tabs>
        <w:ind w:left="1260"/>
        <w:jc w:val="both"/>
        <w:rPr>
          <w:sz w:val="20"/>
        </w:rPr>
      </w:pPr>
      <w:r w:rsidRPr="004225DC">
        <w:rPr>
          <w:sz w:val="20"/>
        </w:rPr>
        <w:t>Bylaw or Policy Report or Review</w:t>
      </w:r>
    </w:p>
    <w:p w:rsidR="004225DC" w:rsidRPr="004225DC" w:rsidRDefault="004225DC" w:rsidP="004225DC">
      <w:pPr>
        <w:numPr>
          <w:ilvl w:val="0"/>
          <w:numId w:val="14"/>
        </w:numPr>
        <w:tabs>
          <w:tab w:val="clear" w:pos="1620"/>
          <w:tab w:val="left" w:pos="540"/>
          <w:tab w:val="num" w:pos="1260"/>
          <w:tab w:val="left" w:pos="2160"/>
          <w:tab w:val="left" w:pos="5760"/>
        </w:tabs>
        <w:ind w:left="1260"/>
        <w:jc w:val="both"/>
        <w:rPr>
          <w:sz w:val="20"/>
        </w:rPr>
      </w:pPr>
      <w:r w:rsidRPr="004225DC">
        <w:rPr>
          <w:sz w:val="20"/>
        </w:rPr>
        <w:lastRenderedPageBreak/>
        <w:t>New Business</w:t>
      </w:r>
    </w:p>
    <w:p w:rsidR="004225DC" w:rsidRPr="004225DC" w:rsidRDefault="004225DC" w:rsidP="004225DC">
      <w:pPr>
        <w:numPr>
          <w:ilvl w:val="0"/>
          <w:numId w:val="14"/>
        </w:numPr>
        <w:tabs>
          <w:tab w:val="clear" w:pos="1620"/>
          <w:tab w:val="left" w:pos="540"/>
          <w:tab w:val="num" w:pos="1260"/>
          <w:tab w:val="left" w:pos="2160"/>
          <w:tab w:val="left" w:pos="5760"/>
        </w:tabs>
        <w:ind w:left="1260"/>
        <w:jc w:val="both"/>
        <w:rPr>
          <w:sz w:val="20"/>
        </w:rPr>
      </w:pPr>
      <w:r w:rsidRPr="004225DC">
        <w:rPr>
          <w:sz w:val="20"/>
        </w:rPr>
        <w:t xml:space="preserve">List of items submitted but not on the agenda and their disposition (as needed) </w:t>
      </w:r>
    </w:p>
    <w:p w:rsidR="004225DC" w:rsidRDefault="004225DC" w:rsidP="004225DC">
      <w:pPr>
        <w:tabs>
          <w:tab w:val="left" w:pos="540"/>
          <w:tab w:val="left" w:pos="1620"/>
          <w:tab w:val="left" w:pos="2160"/>
          <w:tab w:val="left" w:pos="5760"/>
        </w:tabs>
        <w:jc w:val="both"/>
        <w:rPr>
          <w:sz w:val="20"/>
        </w:rPr>
      </w:pPr>
    </w:p>
    <w:p w:rsidR="008D37F3" w:rsidRDefault="008D37F3" w:rsidP="004225DC">
      <w:pPr>
        <w:tabs>
          <w:tab w:val="left" w:pos="540"/>
          <w:tab w:val="left" w:pos="1620"/>
          <w:tab w:val="left" w:pos="2160"/>
          <w:tab w:val="left" w:pos="5760"/>
        </w:tabs>
        <w:jc w:val="both"/>
        <w:rPr>
          <w:sz w:val="20"/>
        </w:rPr>
      </w:pPr>
    </w:p>
    <w:p w:rsidR="008D37F3" w:rsidRPr="004225DC" w:rsidRDefault="008D37F3" w:rsidP="004225DC">
      <w:pPr>
        <w:tabs>
          <w:tab w:val="left" w:pos="540"/>
          <w:tab w:val="left" w:pos="1620"/>
          <w:tab w:val="left" w:pos="2160"/>
          <w:tab w:val="left" w:pos="5760"/>
        </w:tabs>
        <w:jc w:val="both"/>
        <w:rPr>
          <w:sz w:val="20"/>
        </w:rPr>
      </w:pPr>
    </w:p>
    <w:p w:rsidR="004225DC" w:rsidRPr="004225DC" w:rsidRDefault="004225DC" w:rsidP="004225DC">
      <w:pPr>
        <w:tabs>
          <w:tab w:val="left" w:pos="540"/>
          <w:tab w:val="left" w:pos="1620"/>
          <w:tab w:val="left" w:pos="2160"/>
          <w:tab w:val="left" w:pos="5760"/>
        </w:tabs>
        <w:jc w:val="both"/>
        <w:rPr>
          <w:b/>
          <w:sz w:val="20"/>
        </w:rPr>
      </w:pPr>
      <w:r w:rsidRPr="004225DC">
        <w:rPr>
          <w:b/>
          <w:sz w:val="22"/>
        </w:rPr>
        <w:t>C.</w:t>
      </w:r>
      <w:r w:rsidRPr="004225DC">
        <w:rPr>
          <w:b/>
          <w:sz w:val="20"/>
        </w:rPr>
        <w:t xml:space="preserve">      </w:t>
      </w:r>
      <w:r w:rsidRPr="004225DC">
        <w:rPr>
          <w:b/>
          <w:sz w:val="22"/>
        </w:rPr>
        <w:t>APPROVAL OF AGENDA</w:t>
      </w:r>
    </w:p>
    <w:p w:rsidR="004225DC" w:rsidRPr="004225DC" w:rsidRDefault="004225DC" w:rsidP="004225DC">
      <w:pPr>
        <w:tabs>
          <w:tab w:val="left" w:pos="540"/>
          <w:tab w:val="left" w:pos="1620"/>
          <w:tab w:val="left" w:pos="2160"/>
          <w:tab w:val="left" w:pos="5760"/>
        </w:tabs>
        <w:ind w:left="1080"/>
        <w:jc w:val="both"/>
        <w:rPr>
          <w:sz w:val="20"/>
        </w:rPr>
      </w:pPr>
    </w:p>
    <w:p w:rsidR="004225DC" w:rsidRPr="004225DC" w:rsidRDefault="004225DC" w:rsidP="004225DC">
      <w:pPr>
        <w:tabs>
          <w:tab w:val="left" w:pos="540"/>
          <w:tab w:val="left" w:pos="1620"/>
          <w:tab w:val="left" w:pos="2160"/>
          <w:tab w:val="left" w:pos="5760"/>
        </w:tabs>
        <w:ind w:left="540"/>
        <w:jc w:val="both"/>
        <w:rPr>
          <w:sz w:val="20"/>
        </w:rPr>
      </w:pPr>
      <w:r w:rsidRPr="004225DC">
        <w:rPr>
          <w:sz w:val="20"/>
        </w:rPr>
        <w:t xml:space="preserve">At the beginning of each regular council meeting, the council will approve an agenda for the meeting.  Items on the preliminary agenda may be added, deleted, or modified at this time. </w:t>
      </w:r>
    </w:p>
    <w:p w:rsidR="004225DC" w:rsidRDefault="004225DC" w:rsidP="004225DC">
      <w:pPr>
        <w:tabs>
          <w:tab w:val="left" w:pos="540"/>
          <w:tab w:val="left" w:pos="1080"/>
          <w:tab w:val="left" w:pos="1620"/>
          <w:tab w:val="left" w:pos="2160"/>
          <w:tab w:val="left" w:pos="5760"/>
        </w:tabs>
        <w:jc w:val="both"/>
        <w:rPr>
          <w:sz w:val="20"/>
        </w:rPr>
      </w:pPr>
    </w:p>
    <w:p w:rsidR="004225DC" w:rsidRDefault="004225DC" w:rsidP="004225DC">
      <w:pPr>
        <w:tabs>
          <w:tab w:val="left" w:pos="540"/>
          <w:tab w:val="left" w:pos="1080"/>
          <w:tab w:val="left" w:pos="1620"/>
          <w:tab w:val="left" w:pos="2160"/>
          <w:tab w:val="left" w:pos="5760"/>
        </w:tabs>
        <w:jc w:val="both"/>
        <w:rPr>
          <w:sz w:val="20"/>
        </w:rPr>
      </w:pPr>
    </w:p>
    <w:p w:rsidR="004225DC" w:rsidRDefault="004225DC" w:rsidP="004225DC">
      <w:pPr>
        <w:tabs>
          <w:tab w:val="left" w:pos="540"/>
          <w:tab w:val="left" w:pos="1080"/>
          <w:tab w:val="left" w:pos="1620"/>
          <w:tab w:val="left" w:pos="2160"/>
          <w:tab w:val="left" w:pos="5760"/>
        </w:tabs>
        <w:jc w:val="both"/>
        <w:rPr>
          <w:sz w:val="20"/>
        </w:rPr>
      </w:pPr>
    </w:p>
    <w:p w:rsidR="004225DC" w:rsidRDefault="004225DC" w:rsidP="004225DC">
      <w:pPr>
        <w:tabs>
          <w:tab w:val="left" w:pos="540"/>
          <w:tab w:val="left" w:pos="1080"/>
          <w:tab w:val="left" w:pos="1620"/>
          <w:tab w:val="left" w:pos="2160"/>
          <w:tab w:val="left" w:pos="5760"/>
        </w:tabs>
        <w:jc w:val="both"/>
        <w:rPr>
          <w:sz w:val="20"/>
        </w:rPr>
      </w:pPr>
    </w:p>
    <w:p w:rsidR="004225DC" w:rsidRPr="004225DC" w:rsidRDefault="004225DC" w:rsidP="004225DC">
      <w:pPr>
        <w:tabs>
          <w:tab w:val="left" w:pos="540"/>
          <w:tab w:val="left" w:pos="1080"/>
          <w:tab w:val="left" w:pos="1620"/>
          <w:tab w:val="left" w:pos="2160"/>
          <w:tab w:val="left" w:pos="5760"/>
        </w:tabs>
        <w:jc w:val="both"/>
        <w:rPr>
          <w:sz w:val="20"/>
        </w:rPr>
      </w:pPr>
    </w:p>
    <w:p w:rsidR="004225DC" w:rsidRPr="004225DC" w:rsidRDefault="004225DC" w:rsidP="004225DC">
      <w:pPr>
        <w:tabs>
          <w:tab w:val="left" w:pos="540"/>
          <w:tab w:val="left" w:pos="1080"/>
          <w:tab w:val="left" w:pos="1620"/>
          <w:tab w:val="left" w:pos="2160"/>
          <w:tab w:val="left" w:pos="5760"/>
        </w:tabs>
        <w:jc w:val="both"/>
        <w:rPr>
          <w:sz w:val="20"/>
        </w:rPr>
      </w:pPr>
    </w:p>
    <w:p w:rsidR="004225DC" w:rsidRPr="004225DC" w:rsidRDefault="004225DC" w:rsidP="004225DC">
      <w:pPr>
        <w:keepNext/>
        <w:pBdr>
          <w:bottom w:val="single" w:sz="4" w:space="1" w:color="auto"/>
        </w:pBdr>
        <w:tabs>
          <w:tab w:val="left" w:pos="540"/>
          <w:tab w:val="left" w:pos="1080"/>
          <w:tab w:val="left" w:pos="1620"/>
          <w:tab w:val="left" w:pos="2160"/>
          <w:tab w:val="left" w:pos="5760"/>
        </w:tabs>
        <w:jc w:val="both"/>
        <w:outlineLvl w:val="4"/>
        <w:rPr>
          <w:b/>
          <w:strike/>
          <w:sz w:val="24"/>
        </w:rPr>
      </w:pPr>
      <w:r w:rsidRPr="004225DC">
        <w:rPr>
          <w:b/>
          <w:sz w:val="24"/>
        </w:rPr>
        <w:t>VIII.</w:t>
      </w:r>
      <w:r w:rsidRPr="004225DC">
        <w:rPr>
          <w:b/>
          <w:sz w:val="24"/>
        </w:rPr>
        <w:tab/>
        <w:t>RECORDS</w:t>
      </w:r>
    </w:p>
    <w:p w:rsidR="004225DC" w:rsidRPr="004225DC" w:rsidRDefault="004225DC" w:rsidP="004225DC">
      <w:pPr>
        <w:tabs>
          <w:tab w:val="left" w:pos="1620"/>
          <w:tab w:val="left" w:pos="2160"/>
          <w:tab w:val="left" w:pos="5760"/>
        </w:tabs>
        <w:ind w:left="540" w:hanging="540"/>
        <w:jc w:val="both"/>
        <w:rPr>
          <w:sz w:val="20"/>
        </w:rPr>
      </w:pPr>
    </w:p>
    <w:p w:rsidR="004225DC" w:rsidRPr="004225DC" w:rsidRDefault="004225DC" w:rsidP="004225DC">
      <w:pPr>
        <w:tabs>
          <w:tab w:val="left" w:pos="1620"/>
          <w:tab w:val="left" w:pos="2160"/>
          <w:tab w:val="left" w:pos="5760"/>
        </w:tabs>
        <w:ind w:left="540" w:hanging="540"/>
        <w:jc w:val="both"/>
        <w:rPr>
          <w:b/>
          <w:sz w:val="20"/>
        </w:rPr>
      </w:pPr>
      <w:r w:rsidRPr="004225DC">
        <w:rPr>
          <w:b/>
          <w:sz w:val="22"/>
        </w:rPr>
        <w:t>A.</w:t>
      </w:r>
      <w:r w:rsidRPr="004225DC">
        <w:rPr>
          <w:b/>
          <w:sz w:val="22"/>
        </w:rPr>
        <w:tab/>
        <w:t>LIBRARY COPIES</w:t>
      </w:r>
    </w:p>
    <w:p w:rsidR="004225DC" w:rsidRPr="004225DC" w:rsidRDefault="004225DC" w:rsidP="004225DC">
      <w:pPr>
        <w:tabs>
          <w:tab w:val="left" w:pos="1620"/>
          <w:tab w:val="left" w:pos="2160"/>
          <w:tab w:val="left" w:pos="5760"/>
        </w:tabs>
        <w:ind w:left="540" w:hanging="540"/>
        <w:jc w:val="both"/>
        <w:rPr>
          <w:sz w:val="20"/>
        </w:rPr>
      </w:pPr>
    </w:p>
    <w:p w:rsidR="004225DC" w:rsidRDefault="004225DC" w:rsidP="004225DC">
      <w:pPr>
        <w:tabs>
          <w:tab w:val="left" w:pos="1620"/>
          <w:tab w:val="left" w:pos="2160"/>
          <w:tab w:val="left" w:pos="5760"/>
        </w:tabs>
        <w:ind w:left="540" w:hanging="540"/>
        <w:jc w:val="both"/>
        <w:rPr>
          <w:sz w:val="20"/>
        </w:rPr>
      </w:pPr>
      <w:r w:rsidRPr="004225DC">
        <w:rPr>
          <w:sz w:val="20"/>
        </w:rPr>
        <w:tab/>
        <w:t xml:space="preserve">At least one notebook of council records will be maintained and made available in the school library as part of normal library operations.  This notebook will contain copies of the council bylaws, all council policies, council minutes for the current year, the current council budget, and the current School Improvement Plan.  </w:t>
      </w:r>
    </w:p>
    <w:p w:rsidR="009F38C3" w:rsidRPr="004225DC" w:rsidRDefault="009F38C3" w:rsidP="004225DC">
      <w:pPr>
        <w:tabs>
          <w:tab w:val="left" w:pos="1620"/>
          <w:tab w:val="left" w:pos="2160"/>
          <w:tab w:val="left" w:pos="5760"/>
        </w:tabs>
        <w:ind w:left="540" w:hanging="540"/>
        <w:jc w:val="both"/>
        <w:rPr>
          <w:sz w:val="20"/>
        </w:rPr>
      </w:pPr>
    </w:p>
    <w:p w:rsidR="004225DC" w:rsidRPr="004225DC" w:rsidRDefault="004225DC" w:rsidP="004225DC">
      <w:pPr>
        <w:tabs>
          <w:tab w:val="left" w:pos="1620"/>
          <w:tab w:val="left" w:pos="2160"/>
          <w:tab w:val="left" w:pos="5760"/>
        </w:tabs>
        <w:ind w:left="540" w:hanging="540"/>
        <w:jc w:val="both"/>
        <w:rPr>
          <w:b/>
          <w:sz w:val="20"/>
        </w:rPr>
      </w:pPr>
      <w:r w:rsidRPr="004225DC">
        <w:rPr>
          <w:b/>
          <w:sz w:val="22"/>
        </w:rPr>
        <w:t>B.</w:t>
      </w:r>
      <w:r w:rsidRPr="004225DC">
        <w:rPr>
          <w:b/>
          <w:sz w:val="22"/>
        </w:rPr>
        <w:tab/>
        <w:t>OPEN RECORDS REQUESTS</w:t>
      </w:r>
    </w:p>
    <w:p w:rsidR="004225DC" w:rsidRPr="004225DC" w:rsidRDefault="004225DC" w:rsidP="004225DC">
      <w:pPr>
        <w:tabs>
          <w:tab w:val="left" w:pos="540"/>
          <w:tab w:val="left" w:pos="1080"/>
          <w:tab w:val="left" w:pos="1620"/>
          <w:tab w:val="left" w:pos="2160"/>
          <w:tab w:val="left" w:pos="5760"/>
        </w:tabs>
        <w:ind w:left="540"/>
        <w:jc w:val="both"/>
        <w:rPr>
          <w:sz w:val="20"/>
        </w:rPr>
      </w:pPr>
    </w:p>
    <w:p w:rsidR="004225DC" w:rsidRPr="004225DC" w:rsidRDefault="004225DC" w:rsidP="004225DC">
      <w:pPr>
        <w:tabs>
          <w:tab w:val="left" w:pos="540"/>
          <w:tab w:val="left" w:pos="1080"/>
          <w:tab w:val="left" w:pos="1620"/>
          <w:tab w:val="left" w:pos="2160"/>
          <w:tab w:val="left" w:pos="5760"/>
        </w:tabs>
        <w:ind w:left="540"/>
        <w:jc w:val="both"/>
        <w:rPr>
          <w:sz w:val="20"/>
        </w:rPr>
      </w:pPr>
      <w:r w:rsidRPr="004225DC">
        <w:rPr>
          <w:sz w:val="20"/>
        </w:rPr>
        <w:t xml:space="preserve">The principal will be the official records custodian and will make the notebooks of council bylaws, policies, minutes, budgets, current SIP, and other council records available in response to written requests.  A fee set by the Board of Education may be charged to cover copying costs other than staff time to make the copies in accord with the provisions of the Open Records Law.  Persons who want copies of documents in the council binder will give the principal a written request.  </w:t>
      </w:r>
    </w:p>
    <w:p w:rsidR="004225DC" w:rsidRPr="004225DC" w:rsidRDefault="004225DC" w:rsidP="004225DC">
      <w:pPr>
        <w:tabs>
          <w:tab w:val="left" w:pos="540"/>
          <w:tab w:val="left" w:pos="1080"/>
          <w:tab w:val="left" w:pos="1620"/>
          <w:tab w:val="left" w:pos="2160"/>
          <w:tab w:val="left" w:pos="5760"/>
        </w:tabs>
        <w:ind w:left="540"/>
        <w:jc w:val="both"/>
        <w:rPr>
          <w:sz w:val="20"/>
        </w:rPr>
      </w:pPr>
    </w:p>
    <w:p w:rsidR="004225DC" w:rsidRPr="004225DC" w:rsidRDefault="004225DC" w:rsidP="004225DC">
      <w:pPr>
        <w:tabs>
          <w:tab w:val="left" w:pos="540"/>
          <w:tab w:val="left" w:pos="1080"/>
          <w:tab w:val="left" w:pos="1620"/>
          <w:tab w:val="left" w:pos="2160"/>
          <w:tab w:val="left" w:pos="5760"/>
        </w:tabs>
        <w:jc w:val="both"/>
        <w:rPr>
          <w:b/>
          <w:sz w:val="20"/>
        </w:rPr>
      </w:pPr>
      <w:r w:rsidRPr="004225DC">
        <w:rPr>
          <w:b/>
          <w:sz w:val="22"/>
        </w:rPr>
        <w:t>C.</w:t>
      </w:r>
      <w:r w:rsidRPr="004225DC">
        <w:rPr>
          <w:b/>
          <w:sz w:val="22"/>
        </w:rPr>
        <w:tab/>
        <w:t>OFFICE COPIES</w:t>
      </w:r>
    </w:p>
    <w:p w:rsidR="004225DC" w:rsidRPr="004225DC" w:rsidRDefault="004225DC" w:rsidP="004225DC">
      <w:pPr>
        <w:tabs>
          <w:tab w:val="left" w:pos="540"/>
          <w:tab w:val="left" w:pos="1080"/>
          <w:tab w:val="left" w:pos="1620"/>
          <w:tab w:val="left" w:pos="2160"/>
          <w:tab w:val="left" w:pos="5760"/>
        </w:tabs>
        <w:ind w:left="540"/>
        <w:jc w:val="both"/>
        <w:rPr>
          <w:sz w:val="20"/>
        </w:rPr>
      </w:pPr>
    </w:p>
    <w:p w:rsidR="004225DC" w:rsidRPr="004225DC" w:rsidRDefault="004225DC" w:rsidP="004225DC">
      <w:pPr>
        <w:tabs>
          <w:tab w:val="left" w:pos="540"/>
          <w:tab w:val="left" w:pos="1080"/>
          <w:tab w:val="left" w:pos="1620"/>
          <w:tab w:val="left" w:pos="2160"/>
          <w:tab w:val="left" w:pos="5760"/>
        </w:tabs>
        <w:ind w:left="540"/>
        <w:jc w:val="both"/>
        <w:rPr>
          <w:sz w:val="20"/>
        </w:rPr>
      </w:pPr>
      <w:r w:rsidRPr="004225DC">
        <w:rPr>
          <w:sz w:val="20"/>
        </w:rPr>
        <w:t xml:space="preserve">All council records will be maintained in the school office in accordance with the State Archives Records Retention Schedule (725 KAR 1:030).  (See Attachment C) </w:t>
      </w:r>
    </w:p>
    <w:p w:rsidR="004225DC" w:rsidRPr="004225DC" w:rsidRDefault="004225DC" w:rsidP="004225DC">
      <w:pPr>
        <w:tabs>
          <w:tab w:val="left" w:pos="540"/>
          <w:tab w:val="left" w:pos="1080"/>
          <w:tab w:val="left" w:pos="1620"/>
          <w:tab w:val="left" w:pos="2160"/>
          <w:tab w:val="left" w:pos="5760"/>
        </w:tabs>
        <w:ind w:left="540"/>
        <w:jc w:val="both"/>
        <w:rPr>
          <w:sz w:val="20"/>
        </w:rPr>
      </w:pPr>
    </w:p>
    <w:p w:rsidR="004225DC" w:rsidRPr="004225DC" w:rsidRDefault="004225DC" w:rsidP="004225DC">
      <w:pPr>
        <w:tabs>
          <w:tab w:val="left" w:pos="540"/>
          <w:tab w:val="left" w:pos="1080"/>
          <w:tab w:val="left" w:pos="1620"/>
          <w:tab w:val="left" w:pos="2160"/>
          <w:tab w:val="left" w:pos="5760"/>
        </w:tabs>
        <w:ind w:left="540"/>
        <w:jc w:val="both"/>
        <w:rPr>
          <w:sz w:val="20"/>
        </w:rPr>
      </w:pPr>
    </w:p>
    <w:p w:rsidR="004225DC" w:rsidRPr="004225DC" w:rsidRDefault="004225DC" w:rsidP="004225DC">
      <w:pPr>
        <w:keepNext/>
        <w:pBdr>
          <w:bottom w:val="single" w:sz="4" w:space="1" w:color="auto"/>
        </w:pBdr>
        <w:tabs>
          <w:tab w:val="left" w:pos="540"/>
          <w:tab w:val="left" w:pos="1080"/>
          <w:tab w:val="left" w:pos="1620"/>
          <w:tab w:val="left" w:pos="2160"/>
          <w:tab w:val="left" w:pos="5760"/>
        </w:tabs>
        <w:jc w:val="both"/>
        <w:outlineLvl w:val="4"/>
        <w:rPr>
          <w:b/>
          <w:sz w:val="24"/>
        </w:rPr>
      </w:pPr>
      <w:r w:rsidRPr="004225DC">
        <w:rPr>
          <w:b/>
          <w:sz w:val="24"/>
        </w:rPr>
        <w:t>IX.</w:t>
      </w:r>
      <w:r w:rsidRPr="004225DC">
        <w:rPr>
          <w:b/>
          <w:sz w:val="24"/>
        </w:rPr>
        <w:tab/>
        <w:t>COUNCIL OFFICERS AND DUTIES</w:t>
      </w:r>
    </w:p>
    <w:p w:rsidR="004225DC" w:rsidRPr="004225DC" w:rsidRDefault="004225DC" w:rsidP="004225DC">
      <w:pPr>
        <w:tabs>
          <w:tab w:val="left" w:pos="1620"/>
          <w:tab w:val="left" w:pos="2160"/>
          <w:tab w:val="left" w:pos="5760"/>
        </w:tabs>
        <w:jc w:val="both"/>
        <w:rPr>
          <w:sz w:val="20"/>
        </w:rPr>
      </w:pPr>
    </w:p>
    <w:p w:rsidR="004225DC" w:rsidRPr="004225DC" w:rsidRDefault="004225DC" w:rsidP="004225DC">
      <w:pPr>
        <w:keepNext/>
        <w:numPr>
          <w:ilvl w:val="0"/>
          <w:numId w:val="17"/>
        </w:numPr>
        <w:tabs>
          <w:tab w:val="clear" w:pos="1080"/>
          <w:tab w:val="num" w:pos="540"/>
          <w:tab w:val="left" w:pos="1620"/>
          <w:tab w:val="left" w:pos="2160"/>
          <w:tab w:val="left" w:pos="5760"/>
        </w:tabs>
        <w:ind w:left="540"/>
        <w:jc w:val="both"/>
        <w:outlineLvl w:val="7"/>
        <w:rPr>
          <w:b/>
          <w:sz w:val="22"/>
        </w:rPr>
      </w:pPr>
      <w:r w:rsidRPr="004225DC">
        <w:rPr>
          <w:b/>
          <w:sz w:val="22"/>
        </w:rPr>
        <w:t>CHAIRPERSON</w:t>
      </w:r>
    </w:p>
    <w:p w:rsidR="004225DC" w:rsidRPr="004225DC" w:rsidRDefault="004225DC" w:rsidP="004225DC">
      <w:pPr>
        <w:tabs>
          <w:tab w:val="left" w:pos="540"/>
          <w:tab w:val="left" w:pos="1080"/>
          <w:tab w:val="left" w:pos="1620"/>
          <w:tab w:val="left" w:pos="2160"/>
          <w:tab w:val="left" w:pos="5760"/>
        </w:tabs>
        <w:ind w:left="540"/>
        <w:jc w:val="both"/>
        <w:rPr>
          <w:sz w:val="20"/>
        </w:rPr>
      </w:pPr>
    </w:p>
    <w:p w:rsidR="004225DC" w:rsidRPr="004225DC" w:rsidRDefault="004225DC" w:rsidP="004225DC">
      <w:pPr>
        <w:tabs>
          <w:tab w:val="left" w:pos="540"/>
          <w:tab w:val="left" w:pos="1080"/>
          <w:tab w:val="left" w:pos="1620"/>
          <w:tab w:val="left" w:pos="2160"/>
          <w:tab w:val="left" w:pos="5760"/>
        </w:tabs>
        <w:ind w:left="540"/>
        <w:jc w:val="both"/>
        <w:rPr>
          <w:sz w:val="20"/>
        </w:rPr>
      </w:pPr>
      <w:r w:rsidRPr="004225DC">
        <w:rPr>
          <w:sz w:val="20"/>
        </w:rPr>
        <w:t>The principal will serve as the chairperson of the council.  The chairperson will preside at all council meetings and carry out all other specific council duties as assigned by these bylaws.</w:t>
      </w:r>
    </w:p>
    <w:p w:rsidR="004225DC" w:rsidRPr="004225DC" w:rsidRDefault="004225DC" w:rsidP="004225DC">
      <w:pPr>
        <w:tabs>
          <w:tab w:val="left" w:pos="540"/>
          <w:tab w:val="left" w:pos="1080"/>
          <w:tab w:val="left" w:pos="1620"/>
          <w:tab w:val="left" w:pos="2160"/>
          <w:tab w:val="left" w:pos="5760"/>
        </w:tabs>
        <w:ind w:left="540"/>
        <w:jc w:val="both"/>
        <w:rPr>
          <w:sz w:val="20"/>
        </w:rPr>
      </w:pPr>
    </w:p>
    <w:p w:rsidR="004225DC" w:rsidRPr="004225DC" w:rsidRDefault="004225DC" w:rsidP="004225DC">
      <w:pPr>
        <w:keepNext/>
        <w:numPr>
          <w:ilvl w:val="0"/>
          <w:numId w:val="17"/>
        </w:numPr>
        <w:tabs>
          <w:tab w:val="clear" w:pos="1080"/>
          <w:tab w:val="num" w:pos="540"/>
          <w:tab w:val="left" w:pos="1620"/>
          <w:tab w:val="left" w:pos="2160"/>
          <w:tab w:val="left" w:pos="5760"/>
        </w:tabs>
        <w:ind w:left="540"/>
        <w:jc w:val="both"/>
        <w:outlineLvl w:val="7"/>
        <w:rPr>
          <w:b/>
          <w:sz w:val="22"/>
        </w:rPr>
      </w:pPr>
      <w:r w:rsidRPr="004225DC">
        <w:rPr>
          <w:b/>
          <w:sz w:val="22"/>
        </w:rPr>
        <w:t>VICE-CHAIRPERSON</w:t>
      </w:r>
    </w:p>
    <w:p w:rsidR="004225DC" w:rsidRPr="004225DC" w:rsidRDefault="004225DC" w:rsidP="004225DC">
      <w:pPr>
        <w:tabs>
          <w:tab w:val="left" w:pos="540"/>
          <w:tab w:val="left" w:pos="1080"/>
          <w:tab w:val="left" w:pos="1620"/>
          <w:tab w:val="left" w:pos="2160"/>
          <w:tab w:val="left" w:pos="5760"/>
        </w:tabs>
        <w:ind w:left="540"/>
        <w:jc w:val="both"/>
        <w:rPr>
          <w:sz w:val="20"/>
        </w:rPr>
      </w:pPr>
    </w:p>
    <w:p w:rsidR="004225DC" w:rsidRDefault="004225DC" w:rsidP="004225DC">
      <w:pPr>
        <w:tabs>
          <w:tab w:val="left" w:pos="540"/>
          <w:tab w:val="left" w:pos="1080"/>
          <w:tab w:val="left" w:pos="1620"/>
          <w:tab w:val="left" w:pos="2160"/>
          <w:tab w:val="left" w:pos="5760"/>
        </w:tabs>
        <w:ind w:left="540"/>
        <w:jc w:val="both"/>
        <w:rPr>
          <w:sz w:val="20"/>
        </w:rPr>
      </w:pPr>
      <w:r w:rsidRPr="004225DC">
        <w:rPr>
          <w:sz w:val="20"/>
        </w:rPr>
        <w:t>The vice-chairperson will be chosen by consensus from within the council membership.  The vice-chairperson will act as chairperson in the absence of the chairperson.  The vice-chairperson may also serve as the chairperson for the council should the process of selecting a new principal become necessary.  (See Attachment D)</w:t>
      </w:r>
    </w:p>
    <w:p w:rsidR="005C3855" w:rsidRPr="004225DC" w:rsidRDefault="005C3855" w:rsidP="004225DC">
      <w:pPr>
        <w:tabs>
          <w:tab w:val="left" w:pos="540"/>
          <w:tab w:val="left" w:pos="1080"/>
          <w:tab w:val="left" w:pos="1620"/>
          <w:tab w:val="left" w:pos="2160"/>
          <w:tab w:val="left" w:pos="5760"/>
        </w:tabs>
        <w:ind w:left="540"/>
        <w:jc w:val="both"/>
        <w:rPr>
          <w:sz w:val="20"/>
        </w:rPr>
      </w:pPr>
    </w:p>
    <w:p w:rsidR="004225DC" w:rsidRPr="004225DC" w:rsidRDefault="004225DC" w:rsidP="004225DC">
      <w:pPr>
        <w:tabs>
          <w:tab w:val="left" w:pos="540"/>
          <w:tab w:val="left" w:pos="1080"/>
          <w:tab w:val="left" w:pos="1620"/>
          <w:tab w:val="left" w:pos="2160"/>
          <w:tab w:val="left" w:pos="5760"/>
        </w:tabs>
        <w:ind w:left="1080"/>
        <w:jc w:val="both"/>
        <w:rPr>
          <w:sz w:val="20"/>
        </w:rPr>
      </w:pPr>
    </w:p>
    <w:p w:rsidR="004225DC" w:rsidRPr="004225DC" w:rsidRDefault="004225DC" w:rsidP="004225DC">
      <w:pPr>
        <w:keepNext/>
        <w:numPr>
          <w:ilvl w:val="0"/>
          <w:numId w:val="17"/>
        </w:numPr>
        <w:tabs>
          <w:tab w:val="clear" w:pos="1080"/>
          <w:tab w:val="num" w:pos="540"/>
          <w:tab w:val="left" w:pos="1620"/>
          <w:tab w:val="left" w:pos="2160"/>
          <w:tab w:val="left" w:pos="5760"/>
        </w:tabs>
        <w:ind w:left="540"/>
        <w:jc w:val="both"/>
        <w:outlineLvl w:val="7"/>
        <w:rPr>
          <w:b/>
          <w:sz w:val="22"/>
        </w:rPr>
      </w:pPr>
      <w:r w:rsidRPr="004225DC">
        <w:rPr>
          <w:b/>
          <w:sz w:val="22"/>
        </w:rPr>
        <w:lastRenderedPageBreak/>
        <w:t>RECORDER</w:t>
      </w:r>
    </w:p>
    <w:p w:rsidR="004225DC" w:rsidRPr="004225DC" w:rsidRDefault="004225DC" w:rsidP="004225DC">
      <w:pPr>
        <w:tabs>
          <w:tab w:val="left" w:pos="540"/>
          <w:tab w:val="left" w:pos="1080"/>
          <w:tab w:val="left" w:pos="1620"/>
          <w:tab w:val="left" w:pos="2160"/>
          <w:tab w:val="left" w:pos="5760"/>
        </w:tabs>
        <w:ind w:left="1080" w:hanging="540"/>
        <w:jc w:val="both"/>
        <w:rPr>
          <w:sz w:val="20"/>
        </w:rPr>
      </w:pPr>
    </w:p>
    <w:p w:rsidR="004225DC" w:rsidRPr="004225DC" w:rsidRDefault="004225DC" w:rsidP="004225DC">
      <w:pPr>
        <w:tabs>
          <w:tab w:val="left" w:pos="540"/>
          <w:tab w:val="left" w:pos="1080"/>
          <w:tab w:val="left" w:pos="1620"/>
          <w:tab w:val="left" w:pos="2160"/>
          <w:tab w:val="left" w:pos="5760"/>
        </w:tabs>
        <w:ind w:left="1080" w:hanging="540"/>
        <w:jc w:val="both"/>
        <w:rPr>
          <w:sz w:val="20"/>
        </w:rPr>
      </w:pPr>
      <w:r w:rsidRPr="004225DC">
        <w:rPr>
          <w:sz w:val="20"/>
        </w:rPr>
        <w:t>1.</w:t>
      </w:r>
      <w:r w:rsidRPr="004225DC">
        <w:rPr>
          <w:sz w:val="20"/>
        </w:rPr>
        <w:tab/>
        <w:t xml:space="preserve">The chairperson of the council will appoint a recorder for the council.  The recorder will not be a member of the council. </w:t>
      </w:r>
    </w:p>
    <w:p w:rsidR="004225DC" w:rsidRPr="004225DC" w:rsidRDefault="004225DC" w:rsidP="004225DC">
      <w:pPr>
        <w:tabs>
          <w:tab w:val="left" w:pos="540"/>
          <w:tab w:val="left" w:pos="1080"/>
          <w:tab w:val="left" w:pos="1620"/>
          <w:tab w:val="left" w:pos="2160"/>
          <w:tab w:val="left" w:pos="5760"/>
        </w:tabs>
        <w:ind w:left="1080" w:hanging="540"/>
        <w:jc w:val="both"/>
        <w:rPr>
          <w:sz w:val="20"/>
        </w:rPr>
      </w:pPr>
      <w:r w:rsidRPr="004225DC">
        <w:rPr>
          <w:sz w:val="20"/>
        </w:rPr>
        <w:t>2.</w:t>
      </w:r>
      <w:r w:rsidRPr="004225DC">
        <w:rPr>
          <w:sz w:val="20"/>
        </w:rPr>
        <w:tab/>
        <w:t>The duties of the recorder will be to:</w:t>
      </w:r>
    </w:p>
    <w:p w:rsidR="004225DC" w:rsidRPr="004225DC" w:rsidRDefault="004225DC" w:rsidP="004225DC">
      <w:pPr>
        <w:tabs>
          <w:tab w:val="left" w:pos="540"/>
          <w:tab w:val="left" w:pos="1080"/>
          <w:tab w:val="left" w:pos="1620"/>
          <w:tab w:val="left" w:pos="2160"/>
          <w:tab w:val="left" w:pos="5760"/>
        </w:tabs>
        <w:ind w:left="1080" w:hanging="540"/>
        <w:jc w:val="both"/>
        <w:rPr>
          <w:sz w:val="20"/>
        </w:rPr>
      </w:pPr>
    </w:p>
    <w:p w:rsidR="004225DC" w:rsidRPr="004225DC" w:rsidRDefault="004225DC" w:rsidP="004225DC">
      <w:pPr>
        <w:numPr>
          <w:ilvl w:val="0"/>
          <w:numId w:val="18"/>
        </w:numPr>
        <w:tabs>
          <w:tab w:val="left" w:pos="540"/>
          <w:tab w:val="num" w:pos="1440"/>
          <w:tab w:val="left" w:pos="5760"/>
        </w:tabs>
        <w:ind w:left="1440"/>
        <w:jc w:val="both"/>
        <w:rPr>
          <w:sz w:val="20"/>
        </w:rPr>
      </w:pPr>
      <w:r w:rsidRPr="004225DC">
        <w:rPr>
          <w:sz w:val="20"/>
        </w:rPr>
        <w:t xml:space="preserve">Take minutes at each council meeting that include an accurate record of all motions made and all decisions or actions taken.    </w:t>
      </w:r>
    </w:p>
    <w:p w:rsidR="004225DC" w:rsidRPr="004225DC" w:rsidRDefault="004225DC" w:rsidP="004225DC">
      <w:pPr>
        <w:numPr>
          <w:ilvl w:val="0"/>
          <w:numId w:val="18"/>
        </w:numPr>
        <w:tabs>
          <w:tab w:val="left" w:pos="540"/>
          <w:tab w:val="num" w:pos="1440"/>
          <w:tab w:val="left" w:pos="5760"/>
        </w:tabs>
        <w:ind w:left="1440"/>
        <w:jc w:val="both"/>
        <w:rPr>
          <w:sz w:val="20"/>
        </w:rPr>
      </w:pPr>
      <w:r w:rsidRPr="004225DC">
        <w:rPr>
          <w:sz w:val="20"/>
        </w:rPr>
        <w:t>Type, copy, and distribute the draft minutes, marked as such, to each member of the council and post a copy in the teacher's lounge and in a place readily accessible to all parents.  This will be done within five school days after each meeting.</w:t>
      </w:r>
    </w:p>
    <w:p w:rsidR="004225DC" w:rsidRPr="004225DC" w:rsidRDefault="004225DC" w:rsidP="004225DC">
      <w:pPr>
        <w:numPr>
          <w:ilvl w:val="0"/>
          <w:numId w:val="18"/>
        </w:numPr>
        <w:tabs>
          <w:tab w:val="left" w:pos="540"/>
          <w:tab w:val="num" w:pos="1440"/>
          <w:tab w:val="left" w:pos="5760"/>
        </w:tabs>
        <w:ind w:left="1440"/>
        <w:jc w:val="both"/>
        <w:rPr>
          <w:sz w:val="20"/>
        </w:rPr>
      </w:pPr>
      <w:r w:rsidRPr="004225DC">
        <w:rPr>
          <w:sz w:val="20"/>
        </w:rPr>
        <w:t xml:space="preserve">Make copies of the final approved minutes for the notebooks in the library and the office and send copies to all council members, the president of the parent-teacher organization, and the superintendent.  This will be done within five school days following the meeting at which the minutes were approved.  </w:t>
      </w:r>
    </w:p>
    <w:p w:rsidR="004225DC" w:rsidRPr="004225DC" w:rsidRDefault="004225DC" w:rsidP="004225DC">
      <w:pPr>
        <w:tabs>
          <w:tab w:val="left" w:pos="540"/>
          <w:tab w:val="left" w:pos="1080"/>
          <w:tab w:val="left" w:pos="1620"/>
          <w:tab w:val="left" w:pos="2160"/>
          <w:tab w:val="left" w:pos="5760"/>
        </w:tabs>
        <w:ind w:left="1620" w:hanging="540"/>
        <w:jc w:val="both"/>
        <w:rPr>
          <w:sz w:val="20"/>
        </w:rPr>
      </w:pPr>
      <w:r w:rsidRPr="004225DC">
        <w:rPr>
          <w:sz w:val="20"/>
        </w:rPr>
        <w:tab/>
      </w:r>
    </w:p>
    <w:p w:rsidR="004225DC" w:rsidRPr="004225DC" w:rsidRDefault="004225DC" w:rsidP="004225DC">
      <w:pPr>
        <w:tabs>
          <w:tab w:val="left" w:pos="540"/>
          <w:tab w:val="left" w:pos="1080"/>
          <w:tab w:val="left" w:pos="1620"/>
          <w:tab w:val="left" w:pos="2160"/>
          <w:tab w:val="left" w:pos="5760"/>
        </w:tabs>
        <w:ind w:left="1620" w:hanging="540"/>
        <w:jc w:val="both"/>
        <w:rPr>
          <w:sz w:val="20"/>
        </w:rPr>
      </w:pPr>
    </w:p>
    <w:p w:rsidR="004225DC" w:rsidRPr="004225DC" w:rsidRDefault="004225DC" w:rsidP="004225DC">
      <w:pPr>
        <w:keepNext/>
        <w:pBdr>
          <w:bottom w:val="single" w:sz="4" w:space="1" w:color="auto"/>
        </w:pBdr>
        <w:tabs>
          <w:tab w:val="left" w:pos="540"/>
          <w:tab w:val="left" w:pos="1080"/>
          <w:tab w:val="left" w:pos="1620"/>
          <w:tab w:val="left" w:pos="2160"/>
          <w:tab w:val="left" w:pos="5760"/>
        </w:tabs>
        <w:jc w:val="both"/>
        <w:outlineLvl w:val="5"/>
        <w:rPr>
          <w:b/>
          <w:sz w:val="24"/>
        </w:rPr>
      </w:pPr>
      <w:r w:rsidRPr="004225DC">
        <w:rPr>
          <w:b/>
          <w:sz w:val="24"/>
        </w:rPr>
        <w:t>X.</w:t>
      </w:r>
      <w:r w:rsidRPr="004225DC">
        <w:rPr>
          <w:b/>
          <w:sz w:val="24"/>
        </w:rPr>
        <w:tab/>
        <w:t>COMMITTEES</w:t>
      </w:r>
    </w:p>
    <w:p w:rsidR="004225DC" w:rsidRPr="004225DC" w:rsidRDefault="004225DC" w:rsidP="004225DC">
      <w:pPr>
        <w:tabs>
          <w:tab w:val="left" w:pos="540"/>
          <w:tab w:val="left" w:pos="1620"/>
          <w:tab w:val="left" w:pos="2160"/>
          <w:tab w:val="left" w:pos="5760"/>
        </w:tabs>
        <w:jc w:val="both"/>
        <w:rPr>
          <w:sz w:val="20"/>
        </w:rPr>
      </w:pPr>
    </w:p>
    <w:p w:rsidR="004225DC" w:rsidRPr="004225DC" w:rsidRDefault="004225DC" w:rsidP="004225DC">
      <w:pPr>
        <w:numPr>
          <w:ilvl w:val="0"/>
          <w:numId w:val="19"/>
        </w:numPr>
        <w:tabs>
          <w:tab w:val="left" w:pos="540"/>
          <w:tab w:val="num" w:pos="576"/>
          <w:tab w:val="left" w:pos="1620"/>
          <w:tab w:val="left" w:pos="2160"/>
          <w:tab w:val="left" w:pos="5760"/>
        </w:tabs>
        <w:ind w:left="576"/>
        <w:jc w:val="both"/>
        <w:rPr>
          <w:b/>
          <w:sz w:val="22"/>
        </w:rPr>
      </w:pPr>
      <w:r w:rsidRPr="004225DC">
        <w:rPr>
          <w:b/>
          <w:sz w:val="22"/>
        </w:rPr>
        <w:t>USE OF COMMITTEES</w:t>
      </w:r>
    </w:p>
    <w:p w:rsidR="004225DC" w:rsidRPr="004225DC" w:rsidRDefault="004225DC" w:rsidP="004225DC">
      <w:pPr>
        <w:tabs>
          <w:tab w:val="left" w:pos="540"/>
          <w:tab w:val="left" w:pos="1080"/>
          <w:tab w:val="left" w:pos="1620"/>
          <w:tab w:val="left" w:pos="2160"/>
          <w:tab w:val="left" w:pos="5760"/>
        </w:tabs>
        <w:ind w:left="576"/>
        <w:jc w:val="both"/>
        <w:rPr>
          <w:sz w:val="20"/>
        </w:rPr>
      </w:pPr>
    </w:p>
    <w:p w:rsidR="004225DC" w:rsidRPr="004225DC" w:rsidRDefault="004225DC" w:rsidP="004225DC">
      <w:pPr>
        <w:tabs>
          <w:tab w:val="left" w:pos="540"/>
          <w:tab w:val="left" w:pos="1080"/>
          <w:tab w:val="left" w:pos="1620"/>
          <w:tab w:val="left" w:pos="2160"/>
          <w:tab w:val="left" w:pos="5760"/>
        </w:tabs>
        <w:ind w:left="576"/>
        <w:jc w:val="both"/>
        <w:rPr>
          <w:sz w:val="20"/>
        </w:rPr>
      </w:pPr>
      <w:r w:rsidRPr="004225DC">
        <w:rPr>
          <w:sz w:val="20"/>
        </w:rPr>
        <w:t>Committees will be used to support and to accomplish tasks of the council.</w:t>
      </w:r>
    </w:p>
    <w:p w:rsidR="004225DC" w:rsidRPr="004225DC" w:rsidRDefault="004225DC" w:rsidP="004225DC">
      <w:pPr>
        <w:tabs>
          <w:tab w:val="left" w:pos="540"/>
          <w:tab w:val="left" w:pos="1620"/>
          <w:tab w:val="left" w:pos="2160"/>
          <w:tab w:val="left" w:pos="5760"/>
        </w:tabs>
        <w:jc w:val="both"/>
        <w:rPr>
          <w:sz w:val="20"/>
        </w:rPr>
      </w:pPr>
    </w:p>
    <w:p w:rsidR="003A1F3F" w:rsidRDefault="004225DC" w:rsidP="004225DC">
      <w:pPr>
        <w:numPr>
          <w:ilvl w:val="0"/>
          <w:numId w:val="19"/>
        </w:numPr>
        <w:tabs>
          <w:tab w:val="left" w:pos="540"/>
          <w:tab w:val="num" w:pos="576"/>
          <w:tab w:val="left" w:pos="1620"/>
          <w:tab w:val="left" w:pos="2160"/>
          <w:tab w:val="left" w:pos="5760"/>
        </w:tabs>
        <w:ind w:left="576"/>
        <w:jc w:val="both"/>
        <w:rPr>
          <w:b/>
          <w:sz w:val="22"/>
        </w:rPr>
      </w:pPr>
      <w:r w:rsidRPr="004225DC">
        <w:rPr>
          <w:b/>
          <w:sz w:val="22"/>
        </w:rPr>
        <w:t xml:space="preserve">COMMITTEES POLICY </w:t>
      </w:r>
    </w:p>
    <w:p w:rsidR="004225DC" w:rsidRPr="004225DC" w:rsidRDefault="004225DC" w:rsidP="003A1F3F">
      <w:pPr>
        <w:tabs>
          <w:tab w:val="left" w:pos="540"/>
          <w:tab w:val="left" w:pos="1620"/>
          <w:tab w:val="left" w:pos="2160"/>
          <w:tab w:val="left" w:pos="5760"/>
        </w:tabs>
        <w:ind w:left="576"/>
        <w:jc w:val="both"/>
        <w:rPr>
          <w:b/>
          <w:sz w:val="22"/>
        </w:rPr>
      </w:pPr>
      <w:r w:rsidRPr="004225DC">
        <w:rPr>
          <w:b/>
          <w:sz w:val="22"/>
        </w:rPr>
        <w:t xml:space="preserve"> </w:t>
      </w:r>
    </w:p>
    <w:p w:rsidR="004225DC" w:rsidRDefault="004225DC" w:rsidP="003A1F3F">
      <w:pPr>
        <w:ind w:left="576"/>
        <w:rPr>
          <w:sz w:val="20"/>
        </w:rPr>
      </w:pPr>
      <w:r w:rsidRPr="004225DC">
        <w:rPr>
          <w:sz w:val="20"/>
        </w:rPr>
        <w:t xml:space="preserve">The council will adopt a </w:t>
      </w:r>
      <w:proofErr w:type="gramStart"/>
      <w:r w:rsidRPr="004225DC">
        <w:rPr>
          <w:sz w:val="20"/>
        </w:rPr>
        <w:t>committees</w:t>
      </w:r>
      <w:proofErr w:type="gramEnd"/>
      <w:r w:rsidRPr="004225DC">
        <w:rPr>
          <w:sz w:val="20"/>
        </w:rPr>
        <w:t xml:space="preserve"> policy to facilitate the participation of interested persons.  The policy will include the number of committees, their jurisdiction, their composition, and the process for membership selection.  (See Attachment E)</w:t>
      </w:r>
    </w:p>
    <w:p w:rsidR="004225DC" w:rsidRDefault="004225DC" w:rsidP="004225DC">
      <w:pPr>
        <w:rPr>
          <w:sz w:val="20"/>
        </w:rPr>
      </w:pPr>
    </w:p>
    <w:p w:rsidR="004225DC" w:rsidRPr="004225DC" w:rsidRDefault="004225DC" w:rsidP="004225DC">
      <w:pPr>
        <w:pBdr>
          <w:bottom w:val="single" w:sz="4" w:space="1" w:color="auto"/>
        </w:pBdr>
        <w:tabs>
          <w:tab w:val="left" w:pos="540"/>
          <w:tab w:val="left" w:pos="1080"/>
          <w:tab w:val="left" w:pos="1620"/>
          <w:tab w:val="left" w:pos="2160"/>
          <w:tab w:val="left" w:pos="5760"/>
        </w:tabs>
        <w:jc w:val="both"/>
        <w:rPr>
          <w:b/>
          <w:sz w:val="24"/>
        </w:rPr>
      </w:pPr>
      <w:r w:rsidRPr="004225DC">
        <w:rPr>
          <w:b/>
          <w:sz w:val="24"/>
        </w:rPr>
        <w:t>XI.</w:t>
      </w:r>
      <w:r w:rsidRPr="004225DC">
        <w:rPr>
          <w:b/>
          <w:sz w:val="24"/>
        </w:rPr>
        <w:tab/>
        <w:t>DECISION-MAKING</w:t>
      </w:r>
    </w:p>
    <w:p w:rsidR="004225DC" w:rsidRPr="004225DC" w:rsidRDefault="004225DC" w:rsidP="004225DC">
      <w:pPr>
        <w:tabs>
          <w:tab w:val="left" w:pos="540"/>
          <w:tab w:val="left" w:pos="1080"/>
          <w:tab w:val="left" w:pos="1620"/>
          <w:tab w:val="left" w:pos="2160"/>
          <w:tab w:val="left" w:pos="5760"/>
        </w:tabs>
        <w:jc w:val="both"/>
        <w:rPr>
          <w:sz w:val="20"/>
        </w:rPr>
      </w:pPr>
    </w:p>
    <w:p w:rsidR="004225DC" w:rsidRPr="004225DC" w:rsidRDefault="004225DC" w:rsidP="004225DC">
      <w:pPr>
        <w:numPr>
          <w:ilvl w:val="0"/>
          <w:numId w:val="23"/>
        </w:numPr>
        <w:tabs>
          <w:tab w:val="left" w:pos="540"/>
          <w:tab w:val="num" w:pos="576"/>
          <w:tab w:val="left" w:pos="1080"/>
          <w:tab w:val="left" w:pos="1620"/>
          <w:tab w:val="left" w:pos="2160"/>
          <w:tab w:val="left" w:pos="5760"/>
        </w:tabs>
        <w:ind w:left="576"/>
        <w:jc w:val="both"/>
        <w:rPr>
          <w:b/>
          <w:sz w:val="22"/>
        </w:rPr>
      </w:pPr>
      <w:r w:rsidRPr="004225DC">
        <w:rPr>
          <w:b/>
          <w:sz w:val="22"/>
        </w:rPr>
        <w:t>QUORUM</w:t>
      </w:r>
    </w:p>
    <w:p w:rsidR="004225DC" w:rsidRPr="004225DC" w:rsidRDefault="004225DC" w:rsidP="004225DC">
      <w:pPr>
        <w:tabs>
          <w:tab w:val="left" w:pos="540"/>
          <w:tab w:val="left" w:pos="1620"/>
          <w:tab w:val="left" w:pos="2160"/>
          <w:tab w:val="left" w:pos="5760"/>
        </w:tabs>
        <w:ind w:left="540"/>
        <w:jc w:val="both"/>
        <w:rPr>
          <w:sz w:val="20"/>
        </w:rPr>
      </w:pPr>
    </w:p>
    <w:p w:rsidR="004225DC" w:rsidRPr="004225DC" w:rsidRDefault="004225DC" w:rsidP="004225DC">
      <w:pPr>
        <w:tabs>
          <w:tab w:val="left" w:pos="540"/>
          <w:tab w:val="left" w:pos="1620"/>
          <w:tab w:val="left" w:pos="2160"/>
          <w:tab w:val="left" w:pos="5760"/>
        </w:tabs>
        <w:ind w:left="540"/>
        <w:jc w:val="both"/>
        <w:rPr>
          <w:sz w:val="20"/>
        </w:rPr>
      </w:pPr>
      <w:r w:rsidRPr="004225DC">
        <w:rPr>
          <w:rFonts w:cs="Arial"/>
          <w:sz w:val="20"/>
        </w:rPr>
        <w:t xml:space="preserve">A majority (more than half) of the members, including at least one parent member, will constitute a quorum.  A quorum must be present for the council to </w:t>
      </w:r>
      <w:proofErr w:type="gramStart"/>
      <w:r w:rsidRPr="004225DC">
        <w:rPr>
          <w:rFonts w:cs="Arial"/>
          <w:sz w:val="20"/>
        </w:rPr>
        <w:t>take action</w:t>
      </w:r>
      <w:proofErr w:type="gramEnd"/>
      <w:r w:rsidRPr="004225DC">
        <w:rPr>
          <w:sz w:val="20"/>
        </w:rPr>
        <w:t>.</w:t>
      </w:r>
    </w:p>
    <w:p w:rsidR="004225DC" w:rsidRPr="004225DC" w:rsidRDefault="004225DC" w:rsidP="004225DC">
      <w:pPr>
        <w:tabs>
          <w:tab w:val="left" w:pos="540"/>
          <w:tab w:val="left" w:pos="1080"/>
          <w:tab w:val="left" w:pos="1620"/>
          <w:tab w:val="left" w:pos="2160"/>
          <w:tab w:val="left" w:pos="5760"/>
        </w:tabs>
        <w:jc w:val="both"/>
        <w:rPr>
          <w:sz w:val="20"/>
        </w:rPr>
      </w:pPr>
    </w:p>
    <w:p w:rsidR="004225DC" w:rsidRPr="004225DC" w:rsidRDefault="004225DC" w:rsidP="004225DC">
      <w:pPr>
        <w:numPr>
          <w:ilvl w:val="0"/>
          <w:numId w:val="23"/>
        </w:numPr>
        <w:tabs>
          <w:tab w:val="left" w:pos="540"/>
          <w:tab w:val="num" w:pos="576"/>
          <w:tab w:val="left" w:pos="1080"/>
          <w:tab w:val="left" w:pos="1620"/>
          <w:tab w:val="left" w:pos="2160"/>
          <w:tab w:val="left" w:pos="5760"/>
        </w:tabs>
        <w:ind w:left="576"/>
        <w:jc w:val="both"/>
        <w:rPr>
          <w:b/>
          <w:sz w:val="22"/>
        </w:rPr>
      </w:pPr>
      <w:r w:rsidRPr="004225DC">
        <w:rPr>
          <w:b/>
          <w:sz w:val="22"/>
        </w:rPr>
        <w:t>COUNCIL RESPONSIBILITIES</w:t>
      </w:r>
    </w:p>
    <w:p w:rsidR="004225DC" w:rsidRPr="004225DC" w:rsidRDefault="004225DC" w:rsidP="004225DC">
      <w:pPr>
        <w:tabs>
          <w:tab w:val="left" w:pos="540"/>
          <w:tab w:val="left" w:pos="1080"/>
          <w:tab w:val="left" w:pos="1620"/>
          <w:tab w:val="left" w:pos="2160"/>
          <w:tab w:val="left" w:pos="5760"/>
        </w:tabs>
        <w:ind w:left="540"/>
        <w:rPr>
          <w:sz w:val="20"/>
        </w:rPr>
      </w:pPr>
    </w:p>
    <w:p w:rsidR="004225DC" w:rsidRPr="004225DC" w:rsidRDefault="004225DC" w:rsidP="004225DC">
      <w:pPr>
        <w:tabs>
          <w:tab w:val="left" w:pos="540"/>
          <w:tab w:val="left" w:pos="1080"/>
          <w:tab w:val="left" w:pos="1620"/>
          <w:tab w:val="left" w:pos="2160"/>
          <w:tab w:val="left" w:pos="5760"/>
        </w:tabs>
        <w:ind w:left="540"/>
        <w:rPr>
          <w:rFonts w:cs="Arial"/>
          <w:sz w:val="20"/>
        </w:rPr>
      </w:pPr>
      <w:r w:rsidRPr="004225DC">
        <w:rPr>
          <w:rFonts w:cs="Arial"/>
          <w:sz w:val="20"/>
        </w:rPr>
        <w:t xml:space="preserve">The council will make no decisions on issues that are not under their jurisdiction by law.  The following issues are under the purview of the School-Based </w:t>
      </w:r>
      <w:proofErr w:type="gramStart"/>
      <w:r w:rsidRPr="004225DC">
        <w:rPr>
          <w:rFonts w:cs="Arial"/>
          <w:sz w:val="20"/>
        </w:rPr>
        <w:t>Decision Making</w:t>
      </w:r>
      <w:proofErr w:type="gramEnd"/>
      <w:r w:rsidRPr="004225DC">
        <w:rPr>
          <w:rFonts w:cs="Arial"/>
          <w:sz w:val="20"/>
        </w:rPr>
        <w:t xml:space="preserve"> Council:</w:t>
      </w:r>
    </w:p>
    <w:p w:rsidR="004225DC" w:rsidRPr="004225DC" w:rsidRDefault="004225DC" w:rsidP="004225DC">
      <w:pPr>
        <w:tabs>
          <w:tab w:val="left" w:pos="540"/>
          <w:tab w:val="left" w:pos="1080"/>
          <w:tab w:val="left" w:pos="1620"/>
          <w:tab w:val="left" w:pos="2160"/>
          <w:tab w:val="left" w:pos="5760"/>
        </w:tabs>
        <w:ind w:left="540"/>
        <w:rPr>
          <w:rFonts w:cs="Arial"/>
          <w:sz w:val="20"/>
        </w:rPr>
      </w:pPr>
    </w:p>
    <w:p w:rsidR="004225DC" w:rsidRPr="004225DC" w:rsidRDefault="004225DC" w:rsidP="004225DC">
      <w:pPr>
        <w:numPr>
          <w:ilvl w:val="0"/>
          <w:numId w:val="24"/>
        </w:numPr>
        <w:tabs>
          <w:tab w:val="left" w:pos="540"/>
          <w:tab w:val="left" w:pos="1080"/>
          <w:tab w:val="num" w:pos="1116"/>
          <w:tab w:val="left" w:pos="1620"/>
          <w:tab w:val="left" w:pos="2160"/>
          <w:tab w:val="left" w:pos="5760"/>
        </w:tabs>
        <w:ind w:left="1116"/>
        <w:jc w:val="both"/>
        <w:rPr>
          <w:rFonts w:cs="Arial"/>
          <w:sz w:val="20"/>
        </w:rPr>
      </w:pPr>
      <w:r w:rsidRPr="004225DC">
        <w:rPr>
          <w:rFonts w:cs="Arial"/>
          <w:sz w:val="20"/>
        </w:rPr>
        <w:t>School Improvement Planning</w:t>
      </w:r>
    </w:p>
    <w:p w:rsidR="004225DC" w:rsidRPr="004225DC" w:rsidRDefault="004225DC" w:rsidP="004225DC">
      <w:pPr>
        <w:numPr>
          <w:ilvl w:val="0"/>
          <w:numId w:val="24"/>
        </w:numPr>
        <w:tabs>
          <w:tab w:val="left" w:pos="540"/>
          <w:tab w:val="left" w:pos="1080"/>
          <w:tab w:val="num" w:pos="1116"/>
          <w:tab w:val="left" w:pos="1620"/>
          <w:tab w:val="left" w:pos="2160"/>
          <w:tab w:val="left" w:pos="5760"/>
        </w:tabs>
        <w:ind w:left="1116"/>
        <w:jc w:val="both"/>
        <w:rPr>
          <w:rFonts w:cs="Arial"/>
          <w:sz w:val="20"/>
        </w:rPr>
      </w:pPr>
      <w:r w:rsidRPr="004225DC">
        <w:rPr>
          <w:rFonts w:cs="Arial"/>
          <w:sz w:val="20"/>
        </w:rPr>
        <w:t>School Safety Plan</w:t>
      </w:r>
    </w:p>
    <w:p w:rsidR="004225DC" w:rsidRPr="004225DC" w:rsidRDefault="004225DC" w:rsidP="004225DC">
      <w:pPr>
        <w:numPr>
          <w:ilvl w:val="0"/>
          <w:numId w:val="24"/>
        </w:numPr>
        <w:tabs>
          <w:tab w:val="left" w:pos="540"/>
          <w:tab w:val="left" w:pos="1080"/>
          <w:tab w:val="num" w:pos="1116"/>
          <w:tab w:val="left" w:pos="1620"/>
          <w:tab w:val="left" w:pos="2160"/>
          <w:tab w:val="left" w:pos="5760"/>
        </w:tabs>
        <w:ind w:left="1116"/>
        <w:jc w:val="both"/>
        <w:rPr>
          <w:rFonts w:cs="Arial"/>
          <w:sz w:val="20"/>
        </w:rPr>
      </w:pPr>
      <w:r w:rsidRPr="004225DC">
        <w:rPr>
          <w:rFonts w:cs="Arial"/>
          <w:sz w:val="20"/>
        </w:rPr>
        <w:t>Ungraded Primary Program (Elementary)</w:t>
      </w:r>
    </w:p>
    <w:p w:rsidR="004225DC" w:rsidRPr="004225DC" w:rsidRDefault="004225DC" w:rsidP="004225DC">
      <w:pPr>
        <w:numPr>
          <w:ilvl w:val="0"/>
          <w:numId w:val="24"/>
        </w:numPr>
        <w:tabs>
          <w:tab w:val="left" w:pos="540"/>
          <w:tab w:val="left" w:pos="1080"/>
          <w:tab w:val="num" w:pos="1116"/>
          <w:tab w:val="left" w:pos="1620"/>
          <w:tab w:val="left" w:pos="2160"/>
          <w:tab w:val="left" w:pos="5760"/>
        </w:tabs>
        <w:ind w:left="1116"/>
        <w:jc w:val="both"/>
        <w:rPr>
          <w:rFonts w:cs="Arial"/>
          <w:sz w:val="20"/>
        </w:rPr>
      </w:pPr>
      <w:r w:rsidRPr="004225DC">
        <w:rPr>
          <w:rFonts w:cs="Arial"/>
          <w:sz w:val="20"/>
        </w:rPr>
        <w:t>Assessment Data Analysis, including results of Program Reviews</w:t>
      </w:r>
    </w:p>
    <w:p w:rsidR="004225DC" w:rsidRPr="004225DC" w:rsidRDefault="004225DC" w:rsidP="004225DC">
      <w:pPr>
        <w:numPr>
          <w:ilvl w:val="0"/>
          <w:numId w:val="24"/>
        </w:numPr>
        <w:tabs>
          <w:tab w:val="left" w:pos="540"/>
          <w:tab w:val="left" w:pos="1080"/>
          <w:tab w:val="num" w:pos="1116"/>
          <w:tab w:val="left" w:pos="1620"/>
          <w:tab w:val="left" w:pos="2160"/>
          <w:tab w:val="left" w:pos="5760"/>
        </w:tabs>
        <w:ind w:left="1116"/>
        <w:jc w:val="both"/>
        <w:rPr>
          <w:rFonts w:cs="Arial"/>
          <w:sz w:val="20"/>
        </w:rPr>
      </w:pPr>
      <w:r w:rsidRPr="004225DC">
        <w:rPr>
          <w:rFonts w:cs="Arial"/>
          <w:sz w:val="20"/>
        </w:rPr>
        <w:t>Achievement Gap Targets</w:t>
      </w:r>
    </w:p>
    <w:p w:rsidR="004225DC" w:rsidRPr="004225DC" w:rsidRDefault="004225DC" w:rsidP="004225DC">
      <w:pPr>
        <w:numPr>
          <w:ilvl w:val="0"/>
          <w:numId w:val="24"/>
        </w:numPr>
        <w:tabs>
          <w:tab w:val="left" w:pos="540"/>
          <w:tab w:val="left" w:pos="1080"/>
          <w:tab w:val="num" w:pos="1116"/>
          <w:tab w:val="left" w:pos="1620"/>
          <w:tab w:val="left" w:pos="2160"/>
          <w:tab w:val="left" w:pos="5760"/>
        </w:tabs>
        <w:ind w:left="1116"/>
        <w:jc w:val="both"/>
        <w:rPr>
          <w:rFonts w:cs="Arial"/>
          <w:sz w:val="20"/>
        </w:rPr>
      </w:pPr>
      <w:r w:rsidRPr="004225DC">
        <w:rPr>
          <w:rFonts w:cs="Arial"/>
          <w:sz w:val="20"/>
        </w:rPr>
        <w:t>Professional Development</w:t>
      </w:r>
    </w:p>
    <w:p w:rsidR="004225DC" w:rsidRPr="004225DC" w:rsidRDefault="004225DC" w:rsidP="004225DC">
      <w:pPr>
        <w:numPr>
          <w:ilvl w:val="0"/>
          <w:numId w:val="24"/>
        </w:numPr>
        <w:tabs>
          <w:tab w:val="left" w:pos="540"/>
          <w:tab w:val="left" w:pos="1080"/>
          <w:tab w:val="num" w:pos="1116"/>
          <w:tab w:val="left" w:pos="1620"/>
          <w:tab w:val="left" w:pos="2160"/>
          <w:tab w:val="left" w:pos="5760"/>
        </w:tabs>
        <w:ind w:left="1116"/>
        <w:jc w:val="both"/>
        <w:rPr>
          <w:rFonts w:cs="Arial"/>
          <w:sz w:val="20"/>
        </w:rPr>
      </w:pPr>
      <w:r w:rsidRPr="004225DC">
        <w:rPr>
          <w:rFonts w:cs="Arial"/>
          <w:sz w:val="20"/>
        </w:rPr>
        <w:t>Spending on textbooks, instructional materials, student support, and staff (including determination of the number of persons to be employed in each job classification)</w:t>
      </w:r>
    </w:p>
    <w:p w:rsidR="004225DC" w:rsidRPr="004225DC" w:rsidRDefault="004225DC" w:rsidP="004225DC">
      <w:pPr>
        <w:numPr>
          <w:ilvl w:val="0"/>
          <w:numId w:val="24"/>
        </w:numPr>
        <w:tabs>
          <w:tab w:val="left" w:pos="540"/>
          <w:tab w:val="left" w:pos="1080"/>
          <w:tab w:val="num" w:pos="1116"/>
          <w:tab w:val="left" w:pos="1620"/>
          <w:tab w:val="left" w:pos="2160"/>
          <w:tab w:val="left" w:pos="5760"/>
        </w:tabs>
        <w:ind w:left="1116"/>
        <w:jc w:val="both"/>
        <w:rPr>
          <w:rFonts w:cs="Arial"/>
          <w:sz w:val="20"/>
        </w:rPr>
      </w:pPr>
      <w:r w:rsidRPr="004225DC">
        <w:rPr>
          <w:rFonts w:cs="Arial"/>
          <w:sz w:val="20"/>
        </w:rPr>
        <w:t>Consultation before the principal selects people to be hired (See Attachment F)</w:t>
      </w:r>
    </w:p>
    <w:p w:rsidR="004225DC" w:rsidRPr="004225DC" w:rsidRDefault="004225DC" w:rsidP="004225DC">
      <w:pPr>
        <w:numPr>
          <w:ilvl w:val="0"/>
          <w:numId w:val="24"/>
        </w:numPr>
        <w:tabs>
          <w:tab w:val="left" w:pos="540"/>
          <w:tab w:val="left" w:pos="1080"/>
          <w:tab w:val="num" w:pos="1116"/>
          <w:tab w:val="left" w:pos="1620"/>
          <w:tab w:val="left" w:pos="2160"/>
          <w:tab w:val="left" w:pos="5760"/>
        </w:tabs>
        <w:ind w:left="1116"/>
        <w:jc w:val="both"/>
        <w:rPr>
          <w:rFonts w:cs="Arial"/>
          <w:sz w:val="20"/>
        </w:rPr>
      </w:pPr>
      <w:r w:rsidRPr="004225DC">
        <w:rPr>
          <w:rFonts w:cs="Arial"/>
          <w:sz w:val="20"/>
        </w:rPr>
        <w:t>Selection of a new principal (See Attachment D)</w:t>
      </w:r>
    </w:p>
    <w:p w:rsidR="004225DC" w:rsidRPr="004225DC" w:rsidRDefault="004225DC" w:rsidP="004225DC">
      <w:pPr>
        <w:numPr>
          <w:ilvl w:val="0"/>
          <w:numId w:val="24"/>
        </w:numPr>
        <w:tabs>
          <w:tab w:val="left" w:pos="540"/>
          <w:tab w:val="left" w:pos="1080"/>
          <w:tab w:val="num" w:pos="1116"/>
          <w:tab w:val="left" w:pos="1620"/>
          <w:tab w:val="left" w:pos="2160"/>
          <w:tab w:val="left" w:pos="5760"/>
        </w:tabs>
        <w:ind w:left="1116"/>
        <w:jc w:val="both"/>
        <w:rPr>
          <w:rFonts w:cs="Arial"/>
          <w:sz w:val="20"/>
        </w:rPr>
      </w:pPr>
      <w:r w:rsidRPr="004225DC">
        <w:rPr>
          <w:rFonts w:cs="Arial"/>
          <w:sz w:val="20"/>
        </w:rPr>
        <w:t>Adopting policies in the following areas</w:t>
      </w:r>
      <w:proofErr w:type="gramStart"/>
      <w:r w:rsidRPr="004225DC">
        <w:rPr>
          <w:rFonts w:cs="Arial"/>
          <w:sz w:val="20"/>
        </w:rPr>
        <w:t>:  (</w:t>
      </w:r>
      <w:proofErr w:type="gramEnd"/>
      <w:r w:rsidRPr="004225DC">
        <w:rPr>
          <w:rFonts w:cs="Arial"/>
          <w:sz w:val="20"/>
        </w:rPr>
        <w:t xml:space="preserve">See SBDM Policy Manual)  </w:t>
      </w:r>
    </w:p>
    <w:p w:rsidR="004225DC" w:rsidRPr="004225DC" w:rsidRDefault="004225DC" w:rsidP="004225DC">
      <w:pPr>
        <w:tabs>
          <w:tab w:val="left" w:pos="540"/>
          <w:tab w:val="left" w:pos="1080"/>
          <w:tab w:val="left" w:pos="1620"/>
          <w:tab w:val="left" w:pos="2160"/>
          <w:tab w:val="left" w:pos="5760"/>
        </w:tabs>
        <w:ind w:left="540"/>
        <w:jc w:val="both"/>
        <w:rPr>
          <w:rFonts w:cs="Arial"/>
          <w:sz w:val="16"/>
        </w:rPr>
      </w:pPr>
    </w:p>
    <w:p w:rsidR="004225DC" w:rsidRPr="004225DC" w:rsidRDefault="004225DC" w:rsidP="004225DC">
      <w:pPr>
        <w:numPr>
          <w:ilvl w:val="0"/>
          <w:numId w:val="25"/>
        </w:numPr>
        <w:tabs>
          <w:tab w:val="left" w:pos="540"/>
          <w:tab w:val="left" w:pos="1080"/>
          <w:tab w:val="num" w:pos="1440"/>
          <w:tab w:val="left" w:pos="1620"/>
          <w:tab w:val="left" w:pos="2160"/>
          <w:tab w:val="left" w:pos="5760"/>
        </w:tabs>
        <w:ind w:left="1440"/>
        <w:jc w:val="both"/>
        <w:rPr>
          <w:rFonts w:cs="Arial"/>
          <w:sz w:val="20"/>
        </w:rPr>
      </w:pPr>
      <w:r w:rsidRPr="004225DC">
        <w:rPr>
          <w:rFonts w:cs="Arial"/>
          <w:sz w:val="20"/>
        </w:rPr>
        <w:t>Alignment with State Standards</w:t>
      </w:r>
    </w:p>
    <w:p w:rsidR="004225DC" w:rsidRPr="004225DC" w:rsidRDefault="004225DC" w:rsidP="004225DC">
      <w:pPr>
        <w:numPr>
          <w:ilvl w:val="0"/>
          <w:numId w:val="25"/>
        </w:numPr>
        <w:tabs>
          <w:tab w:val="left" w:pos="540"/>
          <w:tab w:val="left" w:pos="1080"/>
          <w:tab w:val="num" w:pos="1440"/>
          <w:tab w:val="left" w:pos="1620"/>
          <w:tab w:val="left" w:pos="2160"/>
          <w:tab w:val="left" w:pos="5760"/>
        </w:tabs>
        <w:ind w:left="1440"/>
        <w:jc w:val="both"/>
        <w:rPr>
          <w:rFonts w:cs="Arial"/>
          <w:sz w:val="20"/>
        </w:rPr>
      </w:pPr>
      <w:r w:rsidRPr="004225DC">
        <w:rPr>
          <w:rFonts w:cs="Arial"/>
          <w:sz w:val="20"/>
        </w:rPr>
        <w:lastRenderedPageBreak/>
        <w:t>Committees</w:t>
      </w:r>
    </w:p>
    <w:p w:rsidR="004225DC" w:rsidRPr="004225DC" w:rsidRDefault="004225DC" w:rsidP="004225DC">
      <w:pPr>
        <w:numPr>
          <w:ilvl w:val="0"/>
          <w:numId w:val="25"/>
        </w:numPr>
        <w:tabs>
          <w:tab w:val="left" w:pos="540"/>
          <w:tab w:val="left" w:pos="1080"/>
          <w:tab w:val="num" w:pos="1440"/>
          <w:tab w:val="left" w:pos="1620"/>
          <w:tab w:val="left" w:pos="2160"/>
          <w:tab w:val="left" w:pos="5760"/>
        </w:tabs>
        <w:ind w:left="1440"/>
        <w:jc w:val="both"/>
        <w:rPr>
          <w:rFonts w:cs="Arial"/>
          <w:sz w:val="20"/>
        </w:rPr>
      </w:pPr>
      <w:r w:rsidRPr="004225DC">
        <w:rPr>
          <w:rFonts w:cs="Arial"/>
          <w:sz w:val="20"/>
        </w:rPr>
        <w:t xml:space="preserve">Consultation </w:t>
      </w:r>
    </w:p>
    <w:p w:rsidR="004225DC" w:rsidRPr="004225DC" w:rsidRDefault="004225DC" w:rsidP="004225DC">
      <w:pPr>
        <w:numPr>
          <w:ilvl w:val="0"/>
          <w:numId w:val="25"/>
        </w:numPr>
        <w:tabs>
          <w:tab w:val="left" w:pos="540"/>
          <w:tab w:val="left" w:pos="1080"/>
          <w:tab w:val="num" w:pos="1440"/>
          <w:tab w:val="left" w:pos="1620"/>
          <w:tab w:val="left" w:pos="2160"/>
          <w:tab w:val="left" w:pos="5760"/>
        </w:tabs>
        <w:ind w:left="1440"/>
        <w:jc w:val="both"/>
        <w:rPr>
          <w:rFonts w:cs="Arial"/>
          <w:sz w:val="20"/>
        </w:rPr>
      </w:pPr>
      <w:r w:rsidRPr="004225DC">
        <w:rPr>
          <w:rFonts w:cs="Arial"/>
          <w:sz w:val="20"/>
        </w:rPr>
        <w:t>Curriculum</w:t>
      </w:r>
    </w:p>
    <w:p w:rsidR="004225DC" w:rsidRPr="004225DC" w:rsidRDefault="004225DC" w:rsidP="004225DC">
      <w:pPr>
        <w:numPr>
          <w:ilvl w:val="0"/>
          <w:numId w:val="25"/>
        </w:numPr>
        <w:tabs>
          <w:tab w:val="left" w:pos="540"/>
          <w:tab w:val="left" w:pos="1080"/>
          <w:tab w:val="num" w:pos="1440"/>
          <w:tab w:val="left" w:pos="1620"/>
          <w:tab w:val="left" w:pos="2160"/>
          <w:tab w:val="left" w:pos="5760"/>
        </w:tabs>
        <w:ind w:left="1440"/>
        <w:jc w:val="both"/>
        <w:rPr>
          <w:rFonts w:cs="Arial"/>
          <w:sz w:val="20"/>
        </w:rPr>
      </w:pPr>
      <w:r w:rsidRPr="004225DC">
        <w:rPr>
          <w:rFonts w:cs="Arial"/>
          <w:sz w:val="20"/>
        </w:rPr>
        <w:t>Discipline, Classroom Management and School Safety</w:t>
      </w:r>
    </w:p>
    <w:p w:rsidR="004225DC" w:rsidRPr="004225DC" w:rsidRDefault="004225DC" w:rsidP="004225DC">
      <w:pPr>
        <w:numPr>
          <w:ilvl w:val="0"/>
          <w:numId w:val="25"/>
        </w:numPr>
        <w:tabs>
          <w:tab w:val="left" w:pos="540"/>
          <w:tab w:val="left" w:pos="1080"/>
          <w:tab w:val="num" w:pos="1440"/>
          <w:tab w:val="left" w:pos="1620"/>
          <w:tab w:val="left" w:pos="2160"/>
          <w:tab w:val="left" w:pos="5760"/>
        </w:tabs>
        <w:ind w:left="1440"/>
        <w:jc w:val="both"/>
        <w:rPr>
          <w:rFonts w:cs="Arial"/>
          <w:sz w:val="20"/>
        </w:rPr>
      </w:pPr>
      <w:r w:rsidRPr="004225DC">
        <w:rPr>
          <w:rFonts w:cs="Arial"/>
          <w:sz w:val="20"/>
        </w:rPr>
        <w:t>Enhancing Student Achievement</w:t>
      </w:r>
    </w:p>
    <w:p w:rsidR="004225DC" w:rsidRPr="004225DC" w:rsidRDefault="004225DC" w:rsidP="004225DC">
      <w:pPr>
        <w:numPr>
          <w:ilvl w:val="0"/>
          <w:numId w:val="25"/>
        </w:numPr>
        <w:tabs>
          <w:tab w:val="left" w:pos="540"/>
          <w:tab w:val="left" w:pos="1080"/>
          <w:tab w:val="num" w:pos="1440"/>
          <w:tab w:val="left" w:pos="1620"/>
          <w:tab w:val="left" w:pos="2160"/>
          <w:tab w:val="left" w:pos="5760"/>
        </w:tabs>
        <w:ind w:left="1440"/>
        <w:jc w:val="both"/>
        <w:rPr>
          <w:rFonts w:cs="Arial"/>
          <w:sz w:val="20"/>
        </w:rPr>
      </w:pPr>
      <w:r w:rsidRPr="004225DC">
        <w:rPr>
          <w:rFonts w:cs="Arial"/>
          <w:sz w:val="20"/>
        </w:rPr>
        <w:t>Extracurricular Programs</w:t>
      </w:r>
    </w:p>
    <w:p w:rsidR="004225DC" w:rsidRPr="004225DC" w:rsidRDefault="004225DC" w:rsidP="004225DC">
      <w:pPr>
        <w:numPr>
          <w:ilvl w:val="0"/>
          <w:numId w:val="25"/>
        </w:numPr>
        <w:tabs>
          <w:tab w:val="left" w:pos="540"/>
          <w:tab w:val="left" w:pos="1080"/>
          <w:tab w:val="num" w:pos="1440"/>
          <w:tab w:val="left" w:pos="1620"/>
          <w:tab w:val="left" w:pos="2160"/>
          <w:tab w:val="left" w:pos="5760"/>
        </w:tabs>
        <w:ind w:left="1440"/>
        <w:jc w:val="both"/>
        <w:rPr>
          <w:rFonts w:cs="Arial"/>
          <w:sz w:val="20"/>
        </w:rPr>
      </w:pPr>
      <w:r w:rsidRPr="004225DC">
        <w:rPr>
          <w:rFonts w:cs="Arial"/>
          <w:sz w:val="20"/>
        </w:rPr>
        <w:t>Instructional and Non-Instructional Staff Time Assignment</w:t>
      </w:r>
    </w:p>
    <w:p w:rsidR="004225DC" w:rsidRPr="004225DC" w:rsidRDefault="004225DC" w:rsidP="004225DC">
      <w:pPr>
        <w:numPr>
          <w:ilvl w:val="0"/>
          <w:numId w:val="25"/>
        </w:numPr>
        <w:tabs>
          <w:tab w:val="left" w:pos="540"/>
          <w:tab w:val="left" w:pos="1080"/>
          <w:tab w:val="num" w:pos="1440"/>
          <w:tab w:val="left" w:pos="1620"/>
          <w:tab w:val="left" w:pos="2160"/>
          <w:tab w:val="left" w:pos="5760"/>
        </w:tabs>
        <w:ind w:left="1440"/>
        <w:jc w:val="both"/>
        <w:rPr>
          <w:rFonts w:cs="Arial"/>
          <w:sz w:val="20"/>
        </w:rPr>
      </w:pPr>
      <w:r w:rsidRPr="004225DC">
        <w:rPr>
          <w:rFonts w:cs="Arial"/>
          <w:sz w:val="20"/>
        </w:rPr>
        <w:t>Instructional Practices</w:t>
      </w:r>
    </w:p>
    <w:p w:rsidR="004225DC" w:rsidRPr="004225DC" w:rsidRDefault="004225DC" w:rsidP="004225DC">
      <w:pPr>
        <w:numPr>
          <w:ilvl w:val="0"/>
          <w:numId w:val="25"/>
        </w:numPr>
        <w:tabs>
          <w:tab w:val="left" w:pos="540"/>
          <w:tab w:val="left" w:pos="1080"/>
          <w:tab w:val="num" w:pos="1440"/>
          <w:tab w:val="left" w:pos="1620"/>
          <w:tab w:val="left" w:pos="2160"/>
          <w:tab w:val="left" w:pos="5760"/>
        </w:tabs>
        <w:ind w:left="1440"/>
        <w:jc w:val="both"/>
        <w:rPr>
          <w:rFonts w:cs="Arial"/>
          <w:sz w:val="20"/>
        </w:rPr>
      </w:pPr>
      <w:r w:rsidRPr="004225DC">
        <w:rPr>
          <w:rFonts w:cs="Arial"/>
          <w:sz w:val="20"/>
        </w:rPr>
        <w:t>Parent Engagement (Title 1 Schools)</w:t>
      </w:r>
    </w:p>
    <w:p w:rsidR="004225DC" w:rsidRPr="004225DC" w:rsidRDefault="004225DC" w:rsidP="004225DC">
      <w:pPr>
        <w:numPr>
          <w:ilvl w:val="0"/>
          <w:numId w:val="25"/>
        </w:numPr>
        <w:tabs>
          <w:tab w:val="left" w:pos="540"/>
          <w:tab w:val="left" w:pos="1080"/>
          <w:tab w:val="num" w:pos="1440"/>
          <w:tab w:val="left" w:pos="1620"/>
          <w:tab w:val="left" w:pos="2160"/>
          <w:tab w:val="left" w:pos="5760"/>
        </w:tabs>
        <w:ind w:left="1440"/>
        <w:jc w:val="both"/>
        <w:rPr>
          <w:rFonts w:cs="Arial"/>
          <w:sz w:val="20"/>
        </w:rPr>
      </w:pPr>
      <w:r w:rsidRPr="004225DC">
        <w:rPr>
          <w:rFonts w:cs="Arial"/>
          <w:sz w:val="20"/>
        </w:rPr>
        <w:t>Program Appraisal</w:t>
      </w:r>
    </w:p>
    <w:p w:rsidR="004225DC" w:rsidRPr="004225DC" w:rsidRDefault="004225DC" w:rsidP="004225DC">
      <w:pPr>
        <w:numPr>
          <w:ilvl w:val="0"/>
          <w:numId w:val="25"/>
        </w:numPr>
        <w:tabs>
          <w:tab w:val="left" w:pos="540"/>
          <w:tab w:val="left" w:pos="1080"/>
          <w:tab w:val="num" w:pos="1440"/>
          <w:tab w:val="left" w:pos="1620"/>
          <w:tab w:val="left" w:pos="2160"/>
          <w:tab w:val="left" w:pos="5760"/>
        </w:tabs>
        <w:ind w:left="1440"/>
        <w:jc w:val="both"/>
        <w:rPr>
          <w:rFonts w:cs="Arial"/>
          <w:sz w:val="20"/>
        </w:rPr>
      </w:pPr>
      <w:r w:rsidRPr="004225DC">
        <w:rPr>
          <w:rFonts w:cs="Arial"/>
          <w:sz w:val="20"/>
        </w:rPr>
        <w:t>School Day and Week Schedule</w:t>
      </w:r>
    </w:p>
    <w:p w:rsidR="004225DC" w:rsidRPr="004225DC" w:rsidRDefault="004225DC" w:rsidP="004225DC">
      <w:pPr>
        <w:numPr>
          <w:ilvl w:val="0"/>
          <w:numId w:val="25"/>
        </w:numPr>
        <w:tabs>
          <w:tab w:val="left" w:pos="540"/>
          <w:tab w:val="left" w:pos="1080"/>
          <w:tab w:val="num" w:pos="1440"/>
          <w:tab w:val="left" w:pos="1620"/>
          <w:tab w:val="left" w:pos="2160"/>
          <w:tab w:val="left" w:pos="5760"/>
        </w:tabs>
        <w:ind w:left="1440"/>
        <w:jc w:val="both"/>
        <w:rPr>
          <w:rFonts w:cs="Arial"/>
          <w:sz w:val="20"/>
        </w:rPr>
      </w:pPr>
      <w:r w:rsidRPr="004225DC">
        <w:rPr>
          <w:rFonts w:cs="Arial"/>
          <w:sz w:val="20"/>
        </w:rPr>
        <w:t>School Space Use</w:t>
      </w:r>
    </w:p>
    <w:p w:rsidR="004225DC" w:rsidRPr="004225DC" w:rsidRDefault="004225DC" w:rsidP="004225DC">
      <w:pPr>
        <w:numPr>
          <w:ilvl w:val="0"/>
          <w:numId w:val="25"/>
        </w:numPr>
        <w:tabs>
          <w:tab w:val="left" w:pos="540"/>
          <w:tab w:val="left" w:pos="1080"/>
          <w:tab w:val="num" w:pos="1440"/>
          <w:tab w:val="left" w:pos="1620"/>
          <w:tab w:val="left" w:pos="2160"/>
          <w:tab w:val="left" w:pos="5760"/>
        </w:tabs>
        <w:ind w:left="1440"/>
        <w:jc w:val="both"/>
        <w:rPr>
          <w:rFonts w:cs="Arial"/>
          <w:sz w:val="20"/>
        </w:rPr>
      </w:pPr>
      <w:r w:rsidRPr="004225DC">
        <w:rPr>
          <w:rFonts w:cs="Arial"/>
          <w:sz w:val="20"/>
        </w:rPr>
        <w:t>Student Assignment</w:t>
      </w:r>
    </w:p>
    <w:p w:rsidR="004225DC" w:rsidRPr="004225DC" w:rsidRDefault="004225DC" w:rsidP="004225DC">
      <w:pPr>
        <w:numPr>
          <w:ilvl w:val="0"/>
          <w:numId w:val="25"/>
        </w:numPr>
        <w:tabs>
          <w:tab w:val="left" w:pos="540"/>
          <w:tab w:val="left" w:pos="1080"/>
          <w:tab w:val="num" w:pos="1440"/>
          <w:tab w:val="left" w:pos="1620"/>
          <w:tab w:val="left" w:pos="2160"/>
          <w:tab w:val="left" w:pos="5760"/>
        </w:tabs>
        <w:ind w:left="1440"/>
        <w:jc w:val="both"/>
        <w:rPr>
          <w:rFonts w:cs="Arial"/>
          <w:sz w:val="20"/>
        </w:rPr>
      </w:pPr>
      <w:r w:rsidRPr="004225DC">
        <w:rPr>
          <w:rFonts w:cs="Arial"/>
          <w:sz w:val="20"/>
        </w:rPr>
        <w:t>Technology Use</w:t>
      </w:r>
    </w:p>
    <w:p w:rsidR="004225DC" w:rsidRPr="004225DC" w:rsidRDefault="004225DC" w:rsidP="004225DC">
      <w:pPr>
        <w:numPr>
          <w:ilvl w:val="0"/>
          <w:numId w:val="25"/>
        </w:numPr>
        <w:tabs>
          <w:tab w:val="left" w:pos="540"/>
          <w:tab w:val="left" w:pos="1080"/>
          <w:tab w:val="num" w:pos="1440"/>
          <w:tab w:val="left" w:pos="1620"/>
          <w:tab w:val="left" w:pos="2160"/>
          <w:tab w:val="left" w:pos="5760"/>
        </w:tabs>
        <w:ind w:left="1440"/>
        <w:jc w:val="both"/>
        <w:rPr>
          <w:rFonts w:cs="Arial"/>
          <w:sz w:val="20"/>
        </w:rPr>
      </w:pPr>
      <w:r w:rsidRPr="004225DC">
        <w:rPr>
          <w:rFonts w:cs="Arial"/>
          <w:sz w:val="20"/>
        </w:rPr>
        <w:t>Wellness (Primary to Grade 5)</w:t>
      </w:r>
    </w:p>
    <w:p w:rsidR="004225DC" w:rsidRPr="004225DC" w:rsidRDefault="004225DC" w:rsidP="004225DC">
      <w:pPr>
        <w:numPr>
          <w:ilvl w:val="0"/>
          <w:numId w:val="25"/>
        </w:numPr>
        <w:tabs>
          <w:tab w:val="left" w:pos="540"/>
          <w:tab w:val="left" w:pos="1080"/>
          <w:tab w:val="num" w:pos="1440"/>
          <w:tab w:val="left" w:pos="1620"/>
          <w:tab w:val="left" w:pos="2160"/>
          <w:tab w:val="left" w:pos="5760"/>
        </w:tabs>
        <w:ind w:left="1440"/>
        <w:jc w:val="both"/>
        <w:rPr>
          <w:rFonts w:cs="Arial"/>
          <w:sz w:val="20"/>
        </w:rPr>
      </w:pPr>
      <w:r w:rsidRPr="004225DC">
        <w:rPr>
          <w:rFonts w:cs="Arial"/>
          <w:sz w:val="20"/>
        </w:rPr>
        <w:t>Writing</w:t>
      </w:r>
    </w:p>
    <w:p w:rsidR="004225DC" w:rsidRPr="004225DC" w:rsidRDefault="004225DC" w:rsidP="004225DC">
      <w:pPr>
        <w:numPr>
          <w:ilvl w:val="0"/>
          <w:numId w:val="20"/>
        </w:numPr>
        <w:tabs>
          <w:tab w:val="left" w:pos="540"/>
          <w:tab w:val="left" w:pos="1080"/>
          <w:tab w:val="num" w:pos="1440"/>
          <w:tab w:val="left" w:pos="1620"/>
          <w:tab w:val="left" w:pos="2160"/>
          <w:tab w:val="left" w:pos="5760"/>
        </w:tabs>
        <w:ind w:left="1440"/>
        <w:jc w:val="both"/>
        <w:rPr>
          <w:sz w:val="20"/>
        </w:rPr>
      </w:pPr>
      <w:r w:rsidRPr="004225DC">
        <w:rPr>
          <w:rFonts w:cs="Arial"/>
          <w:sz w:val="20"/>
        </w:rPr>
        <w:t>OTHER: Policies not required by law but considered best practice and/or recommended by the local district.</w:t>
      </w:r>
    </w:p>
    <w:p w:rsidR="004225DC" w:rsidRPr="004225DC" w:rsidRDefault="004225DC" w:rsidP="004225DC">
      <w:pPr>
        <w:tabs>
          <w:tab w:val="left" w:pos="540"/>
          <w:tab w:val="left" w:pos="1080"/>
          <w:tab w:val="left" w:pos="1620"/>
          <w:tab w:val="left" w:pos="2160"/>
          <w:tab w:val="left" w:pos="5760"/>
        </w:tabs>
        <w:jc w:val="both"/>
        <w:rPr>
          <w:sz w:val="16"/>
        </w:rPr>
      </w:pPr>
    </w:p>
    <w:p w:rsidR="004225DC" w:rsidRPr="004225DC" w:rsidRDefault="004225DC" w:rsidP="004225DC">
      <w:pPr>
        <w:tabs>
          <w:tab w:val="left" w:pos="540"/>
          <w:tab w:val="left" w:pos="1080"/>
          <w:tab w:val="left" w:pos="1620"/>
          <w:tab w:val="left" w:pos="2160"/>
          <w:tab w:val="left" w:pos="5760"/>
        </w:tabs>
        <w:jc w:val="both"/>
        <w:rPr>
          <w:b/>
          <w:sz w:val="20"/>
        </w:rPr>
      </w:pPr>
      <w:r w:rsidRPr="004225DC">
        <w:rPr>
          <w:b/>
          <w:sz w:val="22"/>
        </w:rPr>
        <w:t>C.</w:t>
      </w:r>
      <w:r w:rsidRPr="004225DC">
        <w:rPr>
          <w:b/>
          <w:sz w:val="20"/>
        </w:rPr>
        <w:t xml:space="preserve">    </w:t>
      </w:r>
      <w:r w:rsidRPr="004225DC">
        <w:rPr>
          <w:b/>
          <w:sz w:val="22"/>
        </w:rPr>
        <w:t>CONSENSUS</w:t>
      </w:r>
    </w:p>
    <w:p w:rsidR="004225DC" w:rsidRPr="004225DC" w:rsidRDefault="004225DC" w:rsidP="004225DC">
      <w:pPr>
        <w:tabs>
          <w:tab w:val="left" w:pos="540"/>
          <w:tab w:val="left" w:pos="1080"/>
          <w:tab w:val="left" w:pos="1620"/>
          <w:tab w:val="left" w:pos="2160"/>
          <w:tab w:val="left" w:pos="5760"/>
        </w:tabs>
        <w:jc w:val="both"/>
        <w:rPr>
          <w:sz w:val="16"/>
        </w:rPr>
      </w:pPr>
    </w:p>
    <w:p w:rsidR="004225DC" w:rsidRPr="004225DC" w:rsidRDefault="004225DC" w:rsidP="004225DC">
      <w:pPr>
        <w:numPr>
          <w:ilvl w:val="0"/>
          <w:numId w:val="21"/>
        </w:numPr>
        <w:tabs>
          <w:tab w:val="num" w:pos="1116"/>
          <w:tab w:val="left" w:pos="1620"/>
          <w:tab w:val="left" w:pos="2160"/>
          <w:tab w:val="left" w:pos="5760"/>
        </w:tabs>
        <w:ind w:left="1116"/>
        <w:jc w:val="both"/>
        <w:rPr>
          <w:sz w:val="20"/>
        </w:rPr>
      </w:pPr>
      <w:r w:rsidRPr="004225DC">
        <w:rPr>
          <w:sz w:val="20"/>
        </w:rPr>
        <w:t>The council will operate by consensus decision-making using the following procedures:</w:t>
      </w:r>
    </w:p>
    <w:p w:rsidR="004225DC" w:rsidRPr="004225DC" w:rsidRDefault="004225DC" w:rsidP="004225DC">
      <w:pPr>
        <w:tabs>
          <w:tab w:val="left" w:pos="1620"/>
          <w:tab w:val="left" w:pos="2160"/>
          <w:tab w:val="left" w:pos="5760"/>
        </w:tabs>
        <w:ind w:left="540"/>
        <w:jc w:val="both"/>
        <w:rPr>
          <w:sz w:val="20"/>
        </w:rPr>
      </w:pPr>
    </w:p>
    <w:p w:rsidR="004225DC" w:rsidRPr="004225DC" w:rsidRDefault="004225DC" w:rsidP="004225DC">
      <w:pPr>
        <w:numPr>
          <w:ilvl w:val="0"/>
          <w:numId w:val="22"/>
        </w:numPr>
        <w:tabs>
          <w:tab w:val="num" w:pos="1440"/>
          <w:tab w:val="left" w:pos="1620"/>
          <w:tab w:val="left" w:pos="2160"/>
          <w:tab w:val="left" w:pos="5760"/>
        </w:tabs>
        <w:ind w:left="1440"/>
        <w:jc w:val="both"/>
        <w:rPr>
          <w:sz w:val="20"/>
        </w:rPr>
      </w:pPr>
      <w:r w:rsidRPr="004225DC">
        <w:rPr>
          <w:sz w:val="20"/>
        </w:rPr>
        <w:t>Only decisions that have an immediate deadline or will have very limited impact on the school will be made without a committee recommendation.</w:t>
      </w:r>
    </w:p>
    <w:p w:rsidR="004225DC" w:rsidRPr="00A450A9" w:rsidRDefault="004225DC" w:rsidP="00A450A9">
      <w:pPr>
        <w:numPr>
          <w:ilvl w:val="0"/>
          <w:numId w:val="22"/>
        </w:numPr>
        <w:tabs>
          <w:tab w:val="left" w:pos="540"/>
          <w:tab w:val="num" w:pos="1440"/>
          <w:tab w:val="left" w:pos="1620"/>
          <w:tab w:val="left" w:pos="2160"/>
          <w:tab w:val="left" w:pos="5760"/>
        </w:tabs>
        <w:ind w:left="1440"/>
        <w:jc w:val="both"/>
        <w:rPr>
          <w:sz w:val="20"/>
        </w:rPr>
      </w:pPr>
      <w:r w:rsidRPr="004225DC">
        <w:rPr>
          <w:sz w:val="20"/>
        </w:rPr>
        <w:t>All council members who choose to do so will be given a chance for input on issues requiring a consensus decision.</w:t>
      </w:r>
    </w:p>
    <w:p w:rsidR="004225DC" w:rsidRDefault="004225DC" w:rsidP="004225DC">
      <w:pPr>
        <w:numPr>
          <w:ilvl w:val="0"/>
          <w:numId w:val="22"/>
        </w:numPr>
        <w:tabs>
          <w:tab w:val="left" w:pos="540"/>
          <w:tab w:val="num" w:pos="1440"/>
          <w:tab w:val="left" w:pos="1620"/>
          <w:tab w:val="left" w:pos="2160"/>
          <w:tab w:val="left" w:pos="5760"/>
        </w:tabs>
        <w:ind w:left="1440"/>
        <w:jc w:val="both"/>
        <w:rPr>
          <w:sz w:val="20"/>
        </w:rPr>
      </w:pPr>
      <w:r w:rsidRPr="004225DC">
        <w:rPr>
          <w:sz w:val="20"/>
        </w:rPr>
        <w:t>If council input and discussion reveal significant concerns or ambiguities related to an issue, the council's normal practice will be to give or return the issue to a committee for further work.  Exceptions may be made for urgent timelines or pressing concerns.</w:t>
      </w:r>
    </w:p>
    <w:p w:rsidR="008A1DE0" w:rsidRPr="004225DC" w:rsidRDefault="008A1DE0" w:rsidP="008A1DE0">
      <w:pPr>
        <w:tabs>
          <w:tab w:val="left" w:pos="540"/>
          <w:tab w:val="left" w:pos="1620"/>
          <w:tab w:val="left" w:pos="2160"/>
          <w:tab w:val="left" w:pos="5760"/>
        </w:tabs>
        <w:ind w:left="1440"/>
        <w:jc w:val="both"/>
        <w:rPr>
          <w:sz w:val="20"/>
        </w:rPr>
      </w:pPr>
    </w:p>
    <w:p w:rsidR="004225DC" w:rsidRPr="004225DC" w:rsidRDefault="004225DC" w:rsidP="004225DC">
      <w:pPr>
        <w:numPr>
          <w:ilvl w:val="0"/>
          <w:numId w:val="21"/>
        </w:numPr>
        <w:tabs>
          <w:tab w:val="left" w:pos="540"/>
          <w:tab w:val="num" w:pos="1116"/>
          <w:tab w:val="left" w:pos="5760"/>
        </w:tabs>
        <w:ind w:left="1116"/>
        <w:jc w:val="both"/>
        <w:rPr>
          <w:sz w:val="20"/>
        </w:rPr>
      </w:pPr>
      <w:r w:rsidRPr="004225DC">
        <w:rPr>
          <w:sz w:val="20"/>
        </w:rPr>
        <w:t xml:space="preserve">After council input and discussion, any member may make a motion to accept a proposal.  If the proposal being considered is in writing, the motion may be made verbally.  If the proposal has not been presented in writing or the member making the motion wants to propose one or more amendments, he or she will write down the motion, read it to the council, and hand the written motion to the recorder for inclusion in the minutes. </w:t>
      </w:r>
    </w:p>
    <w:p w:rsidR="004225DC" w:rsidRPr="004225DC" w:rsidRDefault="004225DC" w:rsidP="004225DC">
      <w:pPr>
        <w:tabs>
          <w:tab w:val="left" w:pos="540"/>
          <w:tab w:val="left" w:pos="5760"/>
        </w:tabs>
        <w:ind w:left="540"/>
        <w:jc w:val="both"/>
        <w:rPr>
          <w:sz w:val="16"/>
        </w:rPr>
      </w:pPr>
    </w:p>
    <w:p w:rsidR="004225DC" w:rsidRPr="004225DC" w:rsidRDefault="004225DC" w:rsidP="004225DC">
      <w:pPr>
        <w:numPr>
          <w:ilvl w:val="0"/>
          <w:numId w:val="21"/>
        </w:numPr>
        <w:tabs>
          <w:tab w:val="left" w:pos="540"/>
          <w:tab w:val="num" w:pos="1116"/>
          <w:tab w:val="left" w:pos="5760"/>
        </w:tabs>
        <w:ind w:left="1116"/>
        <w:jc w:val="both"/>
        <w:rPr>
          <w:sz w:val="20"/>
        </w:rPr>
      </w:pPr>
      <w:r w:rsidRPr="004225DC">
        <w:rPr>
          <w:sz w:val="20"/>
        </w:rPr>
        <w:t>The chair will then ask if there is further discussion.</w:t>
      </w:r>
    </w:p>
    <w:p w:rsidR="004225DC" w:rsidRPr="004225DC" w:rsidRDefault="004225DC" w:rsidP="004225DC">
      <w:pPr>
        <w:tabs>
          <w:tab w:val="left" w:pos="540"/>
          <w:tab w:val="left" w:pos="5760"/>
        </w:tabs>
        <w:ind w:left="540"/>
        <w:jc w:val="both"/>
        <w:rPr>
          <w:sz w:val="16"/>
        </w:rPr>
      </w:pPr>
    </w:p>
    <w:p w:rsidR="004225DC" w:rsidRPr="004225DC" w:rsidRDefault="004225DC" w:rsidP="004225DC">
      <w:pPr>
        <w:numPr>
          <w:ilvl w:val="0"/>
          <w:numId w:val="21"/>
        </w:numPr>
        <w:tabs>
          <w:tab w:val="left" w:pos="540"/>
          <w:tab w:val="num" w:pos="1116"/>
          <w:tab w:val="left" w:pos="5760"/>
        </w:tabs>
        <w:ind w:left="1116"/>
        <w:jc w:val="both"/>
        <w:rPr>
          <w:sz w:val="20"/>
        </w:rPr>
      </w:pPr>
      <w:r w:rsidRPr="004225DC">
        <w:rPr>
          <w:sz w:val="20"/>
        </w:rPr>
        <w:t xml:space="preserve">When that discussion is complete, the chair will test for consensus by asking if there is consensus for approval of the motion.  Any member who is not willing to support the motion is obligated to say so at this time.  Members who support the motion will indicate by word or </w:t>
      </w:r>
      <w:proofErr w:type="gramStart"/>
      <w:r w:rsidRPr="004225DC">
        <w:rPr>
          <w:sz w:val="20"/>
        </w:rPr>
        <w:t>other</w:t>
      </w:r>
      <w:proofErr w:type="gramEnd"/>
      <w:r w:rsidRPr="004225DC">
        <w:rPr>
          <w:sz w:val="20"/>
        </w:rPr>
        <w:t xml:space="preserve"> sign that they believe there is now a consensus.</w:t>
      </w:r>
    </w:p>
    <w:p w:rsidR="004225DC" w:rsidRPr="004225DC" w:rsidRDefault="004225DC" w:rsidP="004225DC">
      <w:pPr>
        <w:tabs>
          <w:tab w:val="left" w:pos="540"/>
          <w:tab w:val="left" w:pos="5760"/>
        </w:tabs>
        <w:ind w:left="540"/>
        <w:jc w:val="both"/>
        <w:rPr>
          <w:sz w:val="16"/>
        </w:rPr>
      </w:pPr>
    </w:p>
    <w:p w:rsidR="004225DC" w:rsidRPr="004225DC" w:rsidRDefault="004225DC" w:rsidP="004225DC">
      <w:pPr>
        <w:numPr>
          <w:ilvl w:val="0"/>
          <w:numId w:val="21"/>
        </w:numPr>
        <w:tabs>
          <w:tab w:val="left" w:pos="540"/>
          <w:tab w:val="num" w:pos="1116"/>
          <w:tab w:val="left" w:pos="5760"/>
        </w:tabs>
        <w:ind w:left="1116"/>
        <w:jc w:val="both"/>
        <w:rPr>
          <w:sz w:val="20"/>
        </w:rPr>
      </w:pPr>
      <w:r w:rsidRPr="004225DC">
        <w:rPr>
          <w:sz w:val="20"/>
        </w:rPr>
        <w:t>If no member states unwillingness to support, the chair will direct the recorder to record that consensus has been reached and the motion has passed.</w:t>
      </w:r>
    </w:p>
    <w:p w:rsidR="004225DC" w:rsidRPr="004225DC" w:rsidRDefault="004225DC" w:rsidP="004225DC">
      <w:pPr>
        <w:tabs>
          <w:tab w:val="left" w:pos="540"/>
          <w:tab w:val="left" w:pos="5760"/>
        </w:tabs>
        <w:ind w:left="540"/>
        <w:jc w:val="both"/>
        <w:rPr>
          <w:sz w:val="16"/>
        </w:rPr>
      </w:pPr>
    </w:p>
    <w:p w:rsidR="004225DC" w:rsidRPr="004225DC" w:rsidRDefault="004225DC" w:rsidP="004225DC">
      <w:pPr>
        <w:tabs>
          <w:tab w:val="left" w:pos="540"/>
          <w:tab w:val="left" w:pos="1080"/>
          <w:tab w:val="left" w:pos="1620"/>
          <w:tab w:val="left" w:pos="2160"/>
          <w:tab w:val="left" w:pos="5760"/>
        </w:tabs>
        <w:jc w:val="both"/>
        <w:rPr>
          <w:b/>
          <w:sz w:val="22"/>
        </w:rPr>
      </w:pPr>
      <w:r>
        <w:rPr>
          <w:b/>
          <w:sz w:val="22"/>
        </w:rPr>
        <w:t xml:space="preserve">D.    </w:t>
      </w:r>
      <w:r w:rsidRPr="004225DC">
        <w:rPr>
          <w:b/>
          <w:sz w:val="22"/>
        </w:rPr>
        <w:t>CONSENSUS FAILURE</w:t>
      </w:r>
    </w:p>
    <w:p w:rsidR="004225DC" w:rsidRPr="004225DC" w:rsidRDefault="004225DC" w:rsidP="004225DC">
      <w:pPr>
        <w:tabs>
          <w:tab w:val="left" w:pos="540"/>
          <w:tab w:val="num" w:pos="1872"/>
          <w:tab w:val="left" w:pos="5760"/>
        </w:tabs>
        <w:ind w:left="576"/>
        <w:jc w:val="both"/>
        <w:rPr>
          <w:sz w:val="16"/>
        </w:rPr>
      </w:pPr>
    </w:p>
    <w:p w:rsidR="004225DC" w:rsidRPr="004225DC" w:rsidRDefault="004225DC" w:rsidP="00401336">
      <w:pPr>
        <w:numPr>
          <w:ilvl w:val="0"/>
          <w:numId w:val="29"/>
        </w:numPr>
        <w:tabs>
          <w:tab w:val="left" w:pos="540"/>
          <w:tab w:val="num" w:pos="1872"/>
          <w:tab w:val="left" w:pos="5760"/>
        </w:tabs>
        <w:jc w:val="both"/>
        <w:rPr>
          <w:sz w:val="20"/>
        </w:rPr>
      </w:pPr>
      <w:r w:rsidRPr="004225DC">
        <w:rPr>
          <w:sz w:val="20"/>
        </w:rPr>
        <w:t>Council voting will be done only when the council must have a decision, consensus has failed, and one or more of the following conditions exist:</w:t>
      </w:r>
    </w:p>
    <w:p w:rsidR="004225DC" w:rsidRPr="004225DC" w:rsidRDefault="004225DC" w:rsidP="004225DC">
      <w:pPr>
        <w:tabs>
          <w:tab w:val="left" w:pos="540"/>
          <w:tab w:val="num" w:pos="1872"/>
          <w:tab w:val="left" w:pos="5760"/>
        </w:tabs>
        <w:ind w:left="576"/>
        <w:jc w:val="both"/>
        <w:rPr>
          <w:sz w:val="16"/>
        </w:rPr>
      </w:pPr>
    </w:p>
    <w:p w:rsidR="004225DC" w:rsidRPr="004225DC" w:rsidRDefault="004225DC" w:rsidP="004225DC">
      <w:pPr>
        <w:numPr>
          <w:ilvl w:val="0"/>
          <w:numId w:val="27"/>
        </w:numPr>
        <w:tabs>
          <w:tab w:val="left" w:pos="540"/>
          <w:tab w:val="num" w:pos="1512"/>
          <w:tab w:val="left" w:pos="5760"/>
        </w:tabs>
        <w:ind w:left="1512"/>
        <w:jc w:val="both"/>
        <w:rPr>
          <w:sz w:val="20"/>
        </w:rPr>
      </w:pPr>
      <w:r w:rsidRPr="004225DC">
        <w:rPr>
          <w:sz w:val="20"/>
        </w:rPr>
        <w:t xml:space="preserve">When the council will otherwise be unable to meet a legal deadline by which the council is required to have </w:t>
      </w:r>
      <w:proofErr w:type="gramStart"/>
      <w:r w:rsidRPr="004225DC">
        <w:rPr>
          <w:sz w:val="20"/>
        </w:rPr>
        <w:t>made a decision</w:t>
      </w:r>
      <w:proofErr w:type="gramEnd"/>
      <w:r w:rsidRPr="004225DC">
        <w:rPr>
          <w:sz w:val="20"/>
        </w:rPr>
        <w:t>, or</w:t>
      </w:r>
    </w:p>
    <w:p w:rsidR="004225DC" w:rsidRPr="004225DC" w:rsidRDefault="004225DC" w:rsidP="004225DC">
      <w:pPr>
        <w:numPr>
          <w:ilvl w:val="0"/>
          <w:numId w:val="27"/>
        </w:numPr>
        <w:tabs>
          <w:tab w:val="left" w:pos="540"/>
          <w:tab w:val="num" w:pos="1512"/>
          <w:tab w:val="left" w:pos="5760"/>
        </w:tabs>
        <w:ind w:left="1512"/>
        <w:jc w:val="both"/>
        <w:rPr>
          <w:sz w:val="20"/>
        </w:rPr>
      </w:pPr>
      <w:r w:rsidRPr="004225DC">
        <w:rPr>
          <w:sz w:val="20"/>
        </w:rPr>
        <w:t>When the council has failed to reach consensus at a second meeting for that purpose.</w:t>
      </w:r>
    </w:p>
    <w:p w:rsidR="004225DC" w:rsidRPr="004225DC" w:rsidRDefault="004225DC" w:rsidP="004225DC">
      <w:pPr>
        <w:tabs>
          <w:tab w:val="left" w:pos="540"/>
          <w:tab w:val="left" w:pos="5760"/>
        </w:tabs>
        <w:ind w:left="1152"/>
        <w:jc w:val="both"/>
        <w:rPr>
          <w:sz w:val="16"/>
        </w:rPr>
      </w:pPr>
    </w:p>
    <w:p w:rsidR="004225DC" w:rsidRPr="004225DC" w:rsidRDefault="004225DC" w:rsidP="00401336">
      <w:pPr>
        <w:numPr>
          <w:ilvl w:val="0"/>
          <w:numId w:val="29"/>
        </w:numPr>
        <w:tabs>
          <w:tab w:val="left" w:pos="540"/>
          <w:tab w:val="num" w:pos="1872"/>
          <w:tab w:val="left" w:pos="5760"/>
        </w:tabs>
        <w:jc w:val="both"/>
        <w:rPr>
          <w:sz w:val="20"/>
        </w:rPr>
      </w:pPr>
      <w:r w:rsidRPr="004225DC">
        <w:rPr>
          <w:sz w:val="20"/>
        </w:rPr>
        <w:lastRenderedPageBreak/>
        <w:t>At the first meeting where an issue is discussed, if the chair tests for consensus but consensus is not reached, the council may postpone further consideration until the next meeting or continue to discuss the issue.  After testing for consensus on a proposal three times in one meeting, the chair may direct that the proposal be taken up again at the next meeting unless one of the conditions for voting applies.</w:t>
      </w:r>
    </w:p>
    <w:p w:rsidR="004225DC" w:rsidRPr="004225DC" w:rsidRDefault="004225DC" w:rsidP="004225DC">
      <w:pPr>
        <w:tabs>
          <w:tab w:val="left" w:pos="540"/>
          <w:tab w:val="num" w:pos="1872"/>
          <w:tab w:val="left" w:pos="5760"/>
        </w:tabs>
        <w:ind w:left="576"/>
        <w:jc w:val="both"/>
        <w:rPr>
          <w:sz w:val="16"/>
        </w:rPr>
      </w:pPr>
    </w:p>
    <w:p w:rsidR="004225DC" w:rsidRPr="004225DC" w:rsidRDefault="004225DC" w:rsidP="00401336">
      <w:pPr>
        <w:numPr>
          <w:ilvl w:val="0"/>
          <w:numId w:val="29"/>
        </w:numPr>
        <w:tabs>
          <w:tab w:val="left" w:pos="540"/>
          <w:tab w:val="num" w:pos="1872"/>
          <w:tab w:val="left" w:pos="5760"/>
        </w:tabs>
        <w:jc w:val="both"/>
        <w:rPr>
          <w:sz w:val="20"/>
        </w:rPr>
      </w:pPr>
      <w:r w:rsidRPr="004225DC">
        <w:rPr>
          <w:sz w:val="20"/>
        </w:rPr>
        <w:t xml:space="preserve">If the council takes up an issue at a second meeting and is still unable to reach consensus, the council will consider alternative steps, including but not limited to: </w:t>
      </w:r>
    </w:p>
    <w:p w:rsidR="004225DC" w:rsidRPr="004225DC" w:rsidRDefault="004225DC" w:rsidP="004225DC">
      <w:pPr>
        <w:tabs>
          <w:tab w:val="left" w:pos="540"/>
          <w:tab w:val="num" w:pos="1872"/>
          <w:tab w:val="left" w:pos="5760"/>
        </w:tabs>
        <w:ind w:left="576"/>
        <w:jc w:val="both"/>
        <w:rPr>
          <w:sz w:val="16"/>
        </w:rPr>
      </w:pPr>
    </w:p>
    <w:p w:rsidR="004225DC" w:rsidRPr="004225DC" w:rsidRDefault="004225DC" w:rsidP="004225DC">
      <w:pPr>
        <w:numPr>
          <w:ilvl w:val="0"/>
          <w:numId w:val="26"/>
        </w:numPr>
        <w:tabs>
          <w:tab w:val="left" w:pos="540"/>
          <w:tab w:val="num" w:pos="1512"/>
          <w:tab w:val="left" w:pos="5760"/>
        </w:tabs>
        <w:ind w:left="1512"/>
        <w:jc w:val="both"/>
        <w:rPr>
          <w:sz w:val="20"/>
        </w:rPr>
      </w:pPr>
      <w:r w:rsidRPr="004225DC">
        <w:rPr>
          <w:sz w:val="20"/>
        </w:rPr>
        <w:t>Asking a committee to bring the council a new proposal on the issue.</w:t>
      </w:r>
    </w:p>
    <w:p w:rsidR="004225DC" w:rsidRPr="004225DC" w:rsidRDefault="004225DC" w:rsidP="004225DC">
      <w:pPr>
        <w:numPr>
          <w:ilvl w:val="0"/>
          <w:numId w:val="26"/>
        </w:numPr>
        <w:tabs>
          <w:tab w:val="left" w:pos="540"/>
          <w:tab w:val="num" w:pos="1512"/>
          <w:tab w:val="left" w:pos="5760"/>
        </w:tabs>
        <w:ind w:left="1512"/>
        <w:jc w:val="both"/>
        <w:rPr>
          <w:sz w:val="20"/>
        </w:rPr>
      </w:pPr>
      <w:r w:rsidRPr="004225DC">
        <w:rPr>
          <w:sz w:val="20"/>
        </w:rPr>
        <w:t>Doing nothing and dropping the issue.</w:t>
      </w:r>
    </w:p>
    <w:p w:rsidR="004225DC" w:rsidRPr="004225DC" w:rsidRDefault="004225DC" w:rsidP="004225DC">
      <w:pPr>
        <w:numPr>
          <w:ilvl w:val="0"/>
          <w:numId w:val="26"/>
        </w:numPr>
        <w:tabs>
          <w:tab w:val="left" w:pos="540"/>
          <w:tab w:val="num" w:pos="1512"/>
          <w:tab w:val="left" w:pos="5760"/>
        </w:tabs>
        <w:ind w:left="1512"/>
        <w:jc w:val="both"/>
        <w:rPr>
          <w:sz w:val="20"/>
        </w:rPr>
      </w:pPr>
      <w:r w:rsidRPr="004225DC">
        <w:rPr>
          <w:sz w:val="20"/>
        </w:rPr>
        <w:t>Voting.</w:t>
      </w:r>
    </w:p>
    <w:p w:rsidR="004225DC" w:rsidRPr="004225DC" w:rsidRDefault="004225DC" w:rsidP="004225DC">
      <w:pPr>
        <w:tabs>
          <w:tab w:val="left" w:pos="540"/>
          <w:tab w:val="left" w:pos="5760"/>
        </w:tabs>
        <w:ind w:left="1152"/>
        <w:jc w:val="both"/>
        <w:rPr>
          <w:sz w:val="16"/>
        </w:rPr>
      </w:pPr>
    </w:p>
    <w:p w:rsidR="004225DC" w:rsidRPr="004225DC" w:rsidRDefault="004225DC" w:rsidP="004225DC">
      <w:pPr>
        <w:numPr>
          <w:ilvl w:val="1"/>
          <w:numId w:val="26"/>
        </w:numPr>
        <w:tabs>
          <w:tab w:val="left" w:pos="540"/>
          <w:tab w:val="num" w:pos="612"/>
          <w:tab w:val="left" w:pos="1080"/>
          <w:tab w:val="left" w:pos="2160"/>
          <w:tab w:val="left" w:pos="5760"/>
        </w:tabs>
        <w:ind w:left="612"/>
        <w:jc w:val="both"/>
        <w:rPr>
          <w:b/>
          <w:sz w:val="22"/>
        </w:rPr>
      </w:pPr>
      <w:r w:rsidRPr="004225DC">
        <w:rPr>
          <w:b/>
          <w:sz w:val="22"/>
        </w:rPr>
        <w:t>ADOPTION OF POLICIES</w:t>
      </w:r>
    </w:p>
    <w:p w:rsidR="004225DC" w:rsidRPr="004225DC" w:rsidRDefault="004225DC" w:rsidP="004225DC">
      <w:pPr>
        <w:tabs>
          <w:tab w:val="left" w:pos="540"/>
          <w:tab w:val="left" w:pos="1080"/>
          <w:tab w:val="left" w:pos="2160"/>
          <w:tab w:val="left" w:pos="5760"/>
        </w:tabs>
        <w:ind w:left="36"/>
        <w:jc w:val="both"/>
        <w:rPr>
          <w:sz w:val="16"/>
        </w:rPr>
      </w:pPr>
    </w:p>
    <w:p w:rsidR="004225DC" w:rsidRPr="004225DC" w:rsidRDefault="004225DC" w:rsidP="00401336">
      <w:pPr>
        <w:numPr>
          <w:ilvl w:val="0"/>
          <w:numId w:val="28"/>
        </w:numPr>
        <w:tabs>
          <w:tab w:val="num" w:pos="1116"/>
          <w:tab w:val="left" w:pos="1620"/>
          <w:tab w:val="num" w:pos="1980"/>
          <w:tab w:val="left" w:pos="2160"/>
          <w:tab w:val="left" w:pos="5760"/>
        </w:tabs>
        <w:ind w:left="1116"/>
        <w:jc w:val="both"/>
        <w:rPr>
          <w:sz w:val="20"/>
        </w:rPr>
      </w:pPr>
      <w:r w:rsidRPr="004225DC">
        <w:rPr>
          <w:sz w:val="20"/>
        </w:rPr>
        <w:t>Policies are defined as written documents that establish rules, procedures, guidelines, standards, or principles to guide decision-making in various situations.</w:t>
      </w:r>
    </w:p>
    <w:p w:rsidR="004225DC" w:rsidRPr="004225DC" w:rsidRDefault="004225DC" w:rsidP="00401336">
      <w:pPr>
        <w:numPr>
          <w:ilvl w:val="0"/>
          <w:numId w:val="28"/>
        </w:numPr>
        <w:tabs>
          <w:tab w:val="num" w:pos="1116"/>
          <w:tab w:val="left" w:pos="1620"/>
          <w:tab w:val="num" w:pos="1980"/>
          <w:tab w:val="left" w:pos="2160"/>
          <w:tab w:val="left" w:pos="5760"/>
        </w:tabs>
        <w:ind w:left="1116"/>
        <w:jc w:val="both"/>
        <w:rPr>
          <w:sz w:val="20"/>
        </w:rPr>
      </w:pPr>
      <w:r w:rsidRPr="004225DC">
        <w:rPr>
          <w:sz w:val="20"/>
        </w:rPr>
        <w:t>To be officially adopted, a policy will have a reading at two different council meetings.</w:t>
      </w:r>
    </w:p>
    <w:p w:rsidR="004225DC" w:rsidRPr="004225DC" w:rsidRDefault="004225DC" w:rsidP="00401336">
      <w:pPr>
        <w:numPr>
          <w:ilvl w:val="0"/>
          <w:numId w:val="28"/>
        </w:numPr>
        <w:tabs>
          <w:tab w:val="num" w:pos="1116"/>
          <w:tab w:val="left" w:pos="1620"/>
          <w:tab w:val="num" w:pos="1980"/>
          <w:tab w:val="left" w:pos="2160"/>
          <w:tab w:val="left" w:pos="5760"/>
        </w:tabs>
        <w:ind w:left="1116"/>
        <w:jc w:val="both"/>
        <w:rPr>
          <w:sz w:val="20"/>
        </w:rPr>
      </w:pPr>
      <w:r w:rsidRPr="004225DC">
        <w:rPr>
          <w:sz w:val="20"/>
        </w:rPr>
        <w:t>Adopted policies are binding until the council amends them.</w:t>
      </w:r>
    </w:p>
    <w:p w:rsidR="004225DC" w:rsidRPr="004225DC" w:rsidRDefault="004225DC" w:rsidP="004225DC">
      <w:pPr>
        <w:tabs>
          <w:tab w:val="left" w:pos="1620"/>
          <w:tab w:val="num" w:pos="1980"/>
          <w:tab w:val="left" w:pos="2160"/>
          <w:tab w:val="left" w:pos="5760"/>
        </w:tabs>
        <w:ind w:left="540"/>
        <w:jc w:val="both"/>
        <w:rPr>
          <w:sz w:val="16"/>
        </w:rPr>
      </w:pPr>
    </w:p>
    <w:p w:rsidR="004225DC" w:rsidRPr="004225DC" w:rsidRDefault="004225DC" w:rsidP="004225DC">
      <w:pPr>
        <w:numPr>
          <w:ilvl w:val="1"/>
          <w:numId w:val="26"/>
        </w:numPr>
        <w:tabs>
          <w:tab w:val="left" w:pos="540"/>
          <w:tab w:val="num" w:pos="612"/>
          <w:tab w:val="left" w:pos="1080"/>
          <w:tab w:val="left" w:pos="2160"/>
          <w:tab w:val="left" w:pos="5760"/>
        </w:tabs>
        <w:ind w:left="612"/>
        <w:jc w:val="both"/>
        <w:rPr>
          <w:b/>
          <w:sz w:val="22"/>
        </w:rPr>
      </w:pPr>
      <w:r w:rsidRPr="004225DC">
        <w:rPr>
          <w:b/>
          <w:sz w:val="22"/>
        </w:rPr>
        <w:t>BYLAWS AMENDMENT</w:t>
      </w:r>
    </w:p>
    <w:p w:rsidR="004225DC" w:rsidRPr="004225DC" w:rsidRDefault="004225DC" w:rsidP="004225DC">
      <w:pPr>
        <w:ind w:left="540"/>
        <w:jc w:val="both"/>
        <w:rPr>
          <w:sz w:val="16"/>
        </w:rPr>
      </w:pPr>
    </w:p>
    <w:p w:rsidR="004225DC" w:rsidRPr="004225DC" w:rsidRDefault="004225DC" w:rsidP="004225DC">
      <w:pPr>
        <w:ind w:left="540"/>
        <w:jc w:val="both"/>
        <w:rPr>
          <w:sz w:val="20"/>
        </w:rPr>
      </w:pPr>
      <w:r w:rsidRPr="004225DC">
        <w:rPr>
          <w:sz w:val="20"/>
        </w:rPr>
        <w:t>The council may amend these bylaws as needed.  All motions to amend the bylaws of the council will be submitted in writing.  No decision on a motion to amend the bylaws will be made until after the topic has been on the agenda for two meetings and has had two readings.</w:t>
      </w:r>
    </w:p>
    <w:p w:rsidR="004225DC" w:rsidRPr="004225DC" w:rsidRDefault="004225DC" w:rsidP="004225DC">
      <w:pPr>
        <w:ind w:left="540"/>
        <w:jc w:val="both"/>
        <w:rPr>
          <w:sz w:val="16"/>
        </w:rPr>
      </w:pPr>
    </w:p>
    <w:p w:rsidR="004225DC" w:rsidRPr="004225DC" w:rsidRDefault="004225DC" w:rsidP="004225DC">
      <w:pPr>
        <w:numPr>
          <w:ilvl w:val="1"/>
          <w:numId w:val="26"/>
        </w:numPr>
        <w:tabs>
          <w:tab w:val="left" w:pos="540"/>
          <w:tab w:val="num" w:pos="612"/>
          <w:tab w:val="left" w:pos="1080"/>
          <w:tab w:val="left" w:pos="2160"/>
          <w:tab w:val="left" w:pos="5760"/>
        </w:tabs>
        <w:ind w:left="612"/>
        <w:jc w:val="both"/>
        <w:rPr>
          <w:b/>
          <w:sz w:val="22"/>
        </w:rPr>
      </w:pPr>
      <w:r w:rsidRPr="004225DC">
        <w:rPr>
          <w:b/>
          <w:sz w:val="22"/>
        </w:rPr>
        <w:t>APPEALS OF COUNCIL DECISIONS</w:t>
      </w:r>
    </w:p>
    <w:p w:rsidR="004225DC" w:rsidRPr="004225DC" w:rsidRDefault="004225DC" w:rsidP="004225DC">
      <w:pPr>
        <w:tabs>
          <w:tab w:val="left" w:pos="540"/>
          <w:tab w:val="left" w:pos="1080"/>
          <w:tab w:val="left" w:pos="1620"/>
          <w:tab w:val="left" w:pos="2160"/>
          <w:tab w:val="left" w:pos="5760"/>
        </w:tabs>
        <w:ind w:left="540"/>
        <w:jc w:val="both"/>
        <w:rPr>
          <w:sz w:val="16"/>
        </w:rPr>
      </w:pPr>
    </w:p>
    <w:p w:rsidR="00F2096E" w:rsidRDefault="004225DC" w:rsidP="00F2096E">
      <w:pPr>
        <w:tabs>
          <w:tab w:val="left" w:pos="540"/>
          <w:tab w:val="left" w:pos="1080"/>
          <w:tab w:val="left" w:pos="1620"/>
          <w:tab w:val="left" w:pos="2160"/>
          <w:tab w:val="left" w:pos="5760"/>
        </w:tabs>
        <w:ind w:left="540"/>
        <w:jc w:val="both"/>
        <w:rPr>
          <w:sz w:val="20"/>
        </w:rPr>
      </w:pPr>
      <w:r w:rsidRPr="004225DC">
        <w:rPr>
          <w:sz w:val="20"/>
        </w:rPr>
        <w:t>The District Board of Education has established a process of appeals of council decisions.  (See Attachment G)</w:t>
      </w:r>
    </w:p>
    <w:p w:rsidR="00F2096E" w:rsidRDefault="00F2096E" w:rsidP="00F2096E">
      <w:pPr>
        <w:tabs>
          <w:tab w:val="left" w:pos="540"/>
          <w:tab w:val="left" w:pos="1080"/>
          <w:tab w:val="left" w:pos="1620"/>
          <w:tab w:val="left" w:pos="2160"/>
          <w:tab w:val="left" w:pos="5760"/>
        </w:tabs>
        <w:jc w:val="both"/>
        <w:rPr>
          <w:sz w:val="20"/>
        </w:rPr>
      </w:pPr>
    </w:p>
    <w:p w:rsidR="00F2096E" w:rsidRPr="004225DC" w:rsidRDefault="00F2096E" w:rsidP="00F2096E">
      <w:pPr>
        <w:tabs>
          <w:tab w:val="left" w:pos="540"/>
          <w:tab w:val="left" w:pos="1080"/>
          <w:tab w:val="left" w:pos="1620"/>
          <w:tab w:val="left" w:pos="2160"/>
          <w:tab w:val="left" w:pos="5760"/>
        </w:tabs>
        <w:jc w:val="both"/>
        <w:rPr>
          <w:sz w:val="20"/>
        </w:rPr>
      </w:pPr>
    </w:p>
    <w:p w:rsidR="004225DC" w:rsidRPr="004225DC" w:rsidRDefault="004225DC" w:rsidP="004225DC">
      <w:pPr>
        <w:tabs>
          <w:tab w:val="left" w:pos="540"/>
          <w:tab w:val="left" w:pos="1080"/>
          <w:tab w:val="left" w:pos="1620"/>
          <w:tab w:val="left" w:pos="2160"/>
          <w:tab w:val="left" w:pos="5760"/>
        </w:tabs>
        <w:ind w:left="540"/>
        <w:jc w:val="both"/>
        <w:rPr>
          <w:sz w:val="20"/>
        </w:rPr>
      </w:pPr>
    </w:p>
    <w:p w:rsidR="00271D5E" w:rsidRDefault="0066353B" w:rsidP="004225DC">
      <w:pPr>
        <w:rPr>
          <w:b/>
          <w:sz w:val="24"/>
          <w:szCs w:val="24"/>
          <w:u w:val="single"/>
        </w:rPr>
      </w:pPr>
      <w:r>
        <w:rPr>
          <w:b/>
          <w:sz w:val="24"/>
          <w:szCs w:val="24"/>
          <w:u w:val="single"/>
        </w:rPr>
        <w:t>XII.      ATTACHMENTS _________________________________________________</w:t>
      </w:r>
    </w:p>
    <w:p w:rsidR="0066353B" w:rsidRDefault="0066353B" w:rsidP="004225DC">
      <w:pPr>
        <w:rPr>
          <w:b/>
          <w:sz w:val="24"/>
          <w:szCs w:val="24"/>
          <w:u w:val="single"/>
        </w:rPr>
      </w:pPr>
    </w:p>
    <w:p w:rsidR="0066353B" w:rsidRDefault="0066353B" w:rsidP="004225DC">
      <w:pPr>
        <w:rPr>
          <w:b/>
          <w:sz w:val="24"/>
          <w:szCs w:val="24"/>
        </w:rPr>
      </w:pPr>
      <w:r>
        <w:rPr>
          <w:b/>
          <w:sz w:val="24"/>
          <w:szCs w:val="24"/>
        </w:rPr>
        <w:t>A.</w:t>
      </w:r>
      <w:r>
        <w:rPr>
          <w:b/>
          <w:sz w:val="24"/>
          <w:szCs w:val="24"/>
        </w:rPr>
        <w:tab/>
        <w:t>TEACHER ELECTIONS</w:t>
      </w:r>
    </w:p>
    <w:p w:rsidR="0066353B" w:rsidRDefault="0066353B" w:rsidP="004225DC">
      <w:pPr>
        <w:rPr>
          <w:b/>
          <w:sz w:val="24"/>
          <w:szCs w:val="24"/>
        </w:rPr>
      </w:pPr>
      <w:r>
        <w:rPr>
          <w:b/>
          <w:sz w:val="24"/>
          <w:szCs w:val="24"/>
        </w:rPr>
        <w:t>B.</w:t>
      </w:r>
      <w:r>
        <w:rPr>
          <w:b/>
          <w:sz w:val="24"/>
          <w:szCs w:val="24"/>
        </w:rPr>
        <w:tab/>
        <w:t>OPEN MEETINGS LAW OVERVIEW</w:t>
      </w:r>
    </w:p>
    <w:p w:rsidR="0066353B" w:rsidRDefault="0066353B" w:rsidP="004225DC">
      <w:pPr>
        <w:rPr>
          <w:b/>
          <w:sz w:val="24"/>
          <w:szCs w:val="24"/>
        </w:rPr>
      </w:pPr>
      <w:r>
        <w:rPr>
          <w:b/>
          <w:sz w:val="24"/>
          <w:szCs w:val="24"/>
        </w:rPr>
        <w:t>C.</w:t>
      </w:r>
      <w:r>
        <w:rPr>
          <w:b/>
          <w:sz w:val="24"/>
          <w:szCs w:val="24"/>
        </w:rPr>
        <w:tab/>
        <w:t>RECORDS RETENTION SCHEDULE</w:t>
      </w:r>
    </w:p>
    <w:p w:rsidR="0066353B" w:rsidRDefault="0066353B" w:rsidP="004225DC">
      <w:pPr>
        <w:rPr>
          <w:b/>
          <w:sz w:val="24"/>
          <w:szCs w:val="24"/>
        </w:rPr>
      </w:pPr>
      <w:r>
        <w:rPr>
          <w:b/>
          <w:sz w:val="24"/>
          <w:szCs w:val="24"/>
        </w:rPr>
        <w:t xml:space="preserve">D. </w:t>
      </w:r>
      <w:r>
        <w:rPr>
          <w:b/>
          <w:sz w:val="24"/>
          <w:szCs w:val="24"/>
        </w:rPr>
        <w:tab/>
        <w:t>PRINCIPAL SELECTION POLICY</w:t>
      </w:r>
    </w:p>
    <w:p w:rsidR="00754C15" w:rsidRDefault="0066353B" w:rsidP="004225DC">
      <w:pPr>
        <w:rPr>
          <w:b/>
          <w:sz w:val="24"/>
          <w:szCs w:val="24"/>
        </w:rPr>
      </w:pPr>
      <w:r>
        <w:rPr>
          <w:b/>
          <w:sz w:val="24"/>
          <w:szCs w:val="24"/>
        </w:rPr>
        <w:t xml:space="preserve">E.  </w:t>
      </w:r>
      <w:r>
        <w:rPr>
          <w:b/>
          <w:sz w:val="24"/>
          <w:szCs w:val="24"/>
        </w:rPr>
        <w:tab/>
        <w:t xml:space="preserve">COMMITTEES </w:t>
      </w:r>
      <w:r w:rsidR="00754C15">
        <w:rPr>
          <w:b/>
          <w:sz w:val="24"/>
          <w:szCs w:val="24"/>
        </w:rPr>
        <w:t>POLICY</w:t>
      </w:r>
      <w:r w:rsidR="00754C15">
        <w:rPr>
          <w:b/>
          <w:sz w:val="24"/>
          <w:szCs w:val="24"/>
        </w:rPr>
        <w:tab/>
      </w:r>
    </w:p>
    <w:p w:rsidR="00754C15" w:rsidRDefault="00754C15" w:rsidP="004225DC">
      <w:pPr>
        <w:rPr>
          <w:b/>
          <w:sz w:val="24"/>
          <w:szCs w:val="24"/>
        </w:rPr>
      </w:pPr>
      <w:r>
        <w:rPr>
          <w:b/>
          <w:sz w:val="24"/>
          <w:szCs w:val="24"/>
        </w:rPr>
        <w:t>F.</w:t>
      </w:r>
      <w:r>
        <w:rPr>
          <w:b/>
          <w:sz w:val="24"/>
          <w:szCs w:val="24"/>
        </w:rPr>
        <w:tab/>
        <w:t>CONSULTATION POLICY</w:t>
      </w:r>
    </w:p>
    <w:p w:rsidR="003C1666" w:rsidRDefault="00754C15" w:rsidP="004225DC">
      <w:pPr>
        <w:rPr>
          <w:b/>
          <w:sz w:val="24"/>
          <w:szCs w:val="24"/>
        </w:rPr>
      </w:pPr>
      <w:r>
        <w:rPr>
          <w:b/>
          <w:sz w:val="24"/>
          <w:szCs w:val="24"/>
        </w:rPr>
        <w:t>G.</w:t>
      </w:r>
      <w:r>
        <w:rPr>
          <w:b/>
          <w:sz w:val="24"/>
          <w:szCs w:val="24"/>
        </w:rPr>
        <w:tab/>
        <w:t>BOARD POLICY ON APPEALS OF COUNCIL DECISIONS</w:t>
      </w:r>
    </w:p>
    <w:p w:rsidR="0066353B" w:rsidRPr="0066353B" w:rsidRDefault="003C1666" w:rsidP="004225DC">
      <w:pPr>
        <w:rPr>
          <w:b/>
          <w:sz w:val="24"/>
          <w:szCs w:val="24"/>
        </w:rPr>
      </w:pPr>
      <w:r>
        <w:rPr>
          <w:b/>
          <w:sz w:val="24"/>
          <w:szCs w:val="24"/>
        </w:rPr>
        <w:t>H.</w:t>
      </w:r>
      <w:r>
        <w:rPr>
          <w:b/>
          <w:sz w:val="24"/>
          <w:szCs w:val="24"/>
        </w:rPr>
        <w:tab/>
        <w:t xml:space="preserve">KRS 160.345 (SCHOOL-BASED </w:t>
      </w:r>
      <w:proofErr w:type="gramStart"/>
      <w:r>
        <w:rPr>
          <w:b/>
          <w:sz w:val="24"/>
          <w:szCs w:val="24"/>
        </w:rPr>
        <w:t>DECISION MAKING</w:t>
      </w:r>
      <w:proofErr w:type="gramEnd"/>
      <w:r>
        <w:rPr>
          <w:b/>
          <w:sz w:val="24"/>
          <w:szCs w:val="24"/>
        </w:rPr>
        <w:t xml:space="preserve"> LAW)</w:t>
      </w:r>
      <w:r w:rsidR="0066353B">
        <w:rPr>
          <w:b/>
          <w:sz w:val="24"/>
          <w:szCs w:val="24"/>
        </w:rPr>
        <w:tab/>
      </w:r>
    </w:p>
    <w:p w:rsidR="00271D5E" w:rsidRDefault="00271D5E" w:rsidP="004225DC"/>
    <w:p w:rsidR="00271D5E" w:rsidRDefault="00271D5E" w:rsidP="004225DC"/>
    <w:p w:rsidR="00271D5E" w:rsidRDefault="00271D5E" w:rsidP="004225DC"/>
    <w:p w:rsidR="00271D5E" w:rsidRDefault="00271D5E" w:rsidP="004225DC"/>
    <w:p w:rsidR="00271D5E" w:rsidRDefault="00271D5E" w:rsidP="004225DC"/>
    <w:p w:rsidR="00271D5E" w:rsidRDefault="00271D5E" w:rsidP="004225DC"/>
    <w:p w:rsidR="007E6F52" w:rsidRDefault="007E6F52" w:rsidP="00271D5E"/>
    <w:p w:rsidR="00271D5E" w:rsidRPr="00271D5E" w:rsidRDefault="00271D5E" w:rsidP="00271D5E">
      <w:pPr>
        <w:rPr>
          <w:sz w:val="20"/>
        </w:rPr>
      </w:pPr>
      <w:r w:rsidRPr="00271D5E">
        <w:rPr>
          <w:sz w:val="20"/>
        </w:rPr>
        <w:t>Teacher Elections</w:t>
      </w:r>
    </w:p>
    <w:p w:rsidR="00271D5E" w:rsidRPr="00271D5E" w:rsidRDefault="00271D5E" w:rsidP="00271D5E">
      <w:pPr>
        <w:rPr>
          <w:sz w:val="20"/>
        </w:rPr>
      </w:pPr>
      <w:r w:rsidRPr="00271D5E">
        <w:rPr>
          <w:sz w:val="20"/>
        </w:rPr>
        <w:t>(Attachment A)</w:t>
      </w:r>
    </w:p>
    <w:p w:rsidR="00271D5E" w:rsidRPr="00271D5E" w:rsidRDefault="00271D5E" w:rsidP="00271D5E">
      <w:pPr>
        <w:rPr>
          <w:sz w:val="20"/>
        </w:rPr>
      </w:pPr>
      <w:r w:rsidRPr="00C4111D">
        <w:rPr>
          <w:sz w:val="20"/>
        </w:rPr>
        <w:t>Teacher representatives to the council are elected by the teachers, following election procedures set by</w:t>
      </w:r>
      <w:r w:rsidRPr="00271D5E">
        <w:rPr>
          <w:sz w:val="20"/>
        </w:rPr>
        <w:t xml:space="preserve"> the teachers.  Here is a set of steps which can be adapted to fit individual schools.</w:t>
      </w:r>
    </w:p>
    <w:p w:rsidR="00271D5E" w:rsidRPr="00271D5E" w:rsidRDefault="00271D5E" w:rsidP="00271D5E">
      <w:pPr>
        <w:rPr>
          <w:sz w:val="20"/>
        </w:rPr>
      </w:pPr>
    </w:p>
    <w:p w:rsidR="00271D5E" w:rsidRPr="00271D5E" w:rsidRDefault="00271D5E" w:rsidP="00271D5E">
      <w:pPr>
        <w:rPr>
          <w:sz w:val="20"/>
        </w:rPr>
      </w:pPr>
      <w:r w:rsidRPr="00271D5E">
        <w:rPr>
          <w:sz w:val="20"/>
        </w:rPr>
        <w:t>STEP 1:             SETTING THE STAGE</w:t>
      </w:r>
    </w:p>
    <w:p w:rsidR="00271D5E" w:rsidRPr="00271D5E" w:rsidRDefault="00271D5E" w:rsidP="00271D5E">
      <w:pPr>
        <w:rPr>
          <w:sz w:val="20"/>
        </w:rPr>
      </w:pPr>
    </w:p>
    <w:p w:rsidR="00271D5E" w:rsidRPr="00271D5E" w:rsidRDefault="00271D5E" w:rsidP="00271D5E">
      <w:pPr>
        <w:rPr>
          <w:sz w:val="20"/>
        </w:rPr>
      </w:pPr>
      <w:r w:rsidRPr="00271D5E">
        <w:rPr>
          <w:sz w:val="20"/>
        </w:rPr>
        <w:t xml:space="preserve"> </w:t>
      </w:r>
    </w:p>
    <w:p w:rsidR="002B2074" w:rsidRDefault="002B2074" w:rsidP="002B2074">
      <w:pPr>
        <w:framePr w:hSpace="180" w:wrap="around" w:vAnchor="text" w:hAnchor="page" w:x="1194" w:y="1"/>
        <w:rPr>
          <w:sz w:val="22"/>
        </w:rPr>
      </w:pPr>
      <w:r>
        <w:rPr>
          <w:rFonts w:ascii="Carroll" w:hAnsi="Carroll"/>
          <w:noProof/>
          <w:sz w:val="22"/>
        </w:rPr>
        <w:drawing>
          <wp:inline distT="0" distB="0" distL="0" distR="0" wp14:anchorId="056C4A78" wp14:editId="26718741">
            <wp:extent cx="762000" cy="6985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698500"/>
                    </a:xfrm>
                    <a:prstGeom prst="rect">
                      <a:avLst/>
                    </a:prstGeom>
                    <a:noFill/>
                    <a:ln>
                      <a:noFill/>
                    </a:ln>
                  </pic:spPr>
                </pic:pic>
              </a:graphicData>
            </a:graphic>
          </wp:inline>
        </w:drawing>
      </w:r>
    </w:p>
    <w:p w:rsidR="00271D5E" w:rsidRPr="00271D5E" w:rsidRDefault="00271D5E" w:rsidP="00271D5E">
      <w:pPr>
        <w:rPr>
          <w:sz w:val="20"/>
        </w:rPr>
      </w:pPr>
      <w:r w:rsidRPr="00271D5E">
        <w:rPr>
          <w:sz w:val="20"/>
        </w:rPr>
        <w:t xml:space="preserve">A helpful starting point is the council bylaws.  Be sure that the bylaws stipulate that current teacher council representatives should ask for teacher elections to be put on the agenda of a regularly scheduled faculty meeting in March.  The current reps should also be responsible for reporting the outcome of this meeting to the council for recording in the minutes.  (KASC’s Bylaws Kit has language that can help with this).    </w:t>
      </w:r>
    </w:p>
    <w:p w:rsidR="00271D5E" w:rsidRPr="00271D5E" w:rsidRDefault="00271D5E" w:rsidP="00271D5E">
      <w:pPr>
        <w:rPr>
          <w:sz w:val="20"/>
        </w:rPr>
      </w:pPr>
    </w:p>
    <w:p w:rsidR="00271D5E" w:rsidRPr="00271D5E" w:rsidRDefault="00271D5E" w:rsidP="00271D5E">
      <w:pPr>
        <w:rPr>
          <w:sz w:val="20"/>
        </w:rPr>
      </w:pPr>
      <w:r w:rsidRPr="00271D5E">
        <w:rPr>
          <w:sz w:val="20"/>
        </w:rPr>
        <w:t>STEP 2:             TEACHER ELECTION CHAIRS</w:t>
      </w:r>
    </w:p>
    <w:p w:rsidR="00271D5E" w:rsidRPr="00271D5E" w:rsidRDefault="00271D5E" w:rsidP="00271D5E">
      <w:pPr>
        <w:rPr>
          <w:sz w:val="20"/>
        </w:rPr>
      </w:pPr>
    </w:p>
    <w:p w:rsidR="00271D5E" w:rsidRPr="00271D5E" w:rsidRDefault="00271D5E" w:rsidP="00271D5E">
      <w:pPr>
        <w:rPr>
          <w:sz w:val="20"/>
        </w:rPr>
      </w:pPr>
      <w:r w:rsidRPr="00271D5E">
        <w:rPr>
          <w:sz w:val="20"/>
        </w:rPr>
        <w:t xml:space="preserve"> </w:t>
      </w:r>
    </w:p>
    <w:p w:rsidR="002B2074" w:rsidRDefault="002B2074" w:rsidP="002B2074">
      <w:pPr>
        <w:framePr w:hSpace="180" w:wrap="around" w:vAnchor="text" w:hAnchor="page" w:x="1194" w:y="1"/>
        <w:rPr>
          <w:sz w:val="22"/>
        </w:rPr>
      </w:pPr>
      <w:r>
        <w:rPr>
          <w:rFonts w:ascii="Carroll" w:hAnsi="Carroll"/>
          <w:noProof/>
          <w:sz w:val="22"/>
        </w:rPr>
        <w:drawing>
          <wp:inline distT="0" distB="0" distL="0" distR="0" wp14:anchorId="6C5EA226" wp14:editId="057F8E55">
            <wp:extent cx="762000" cy="723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723900"/>
                    </a:xfrm>
                    <a:prstGeom prst="rect">
                      <a:avLst/>
                    </a:prstGeom>
                    <a:noFill/>
                    <a:ln>
                      <a:noFill/>
                    </a:ln>
                  </pic:spPr>
                </pic:pic>
              </a:graphicData>
            </a:graphic>
          </wp:inline>
        </w:drawing>
      </w:r>
    </w:p>
    <w:p w:rsidR="00271D5E" w:rsidRPr="00271D5E" w:rsidRDefault="00271D5E" w:rsidP="007D47E6">
      <w:pPr>
        <w:ind w:left="720"/>
        <w:rPr>
          <w:sz w:val="20"/>
        </w:rPr>
      </w:pPr>
      <w:r w:rsidRPr="00271D5E">
        <w:rPr>
          <w:sz w:val="20"/>
        </w:rPr>
        <w:t xml:space="preserve">At the faculty meeting, the teachers present should select two Teacher Election Chairs from among the teachers who do not intend to run for the council that year.  Teachers should be told that the selected chairs will be totally responsible for running the election and that the election must be held </w:t>
      </w:r>
      <w:r w:rsidR="007D47E6">
        <w:rPr>
          <w:sz w:val="20"/>
        </w:rPr>
        <w:t>before closing day</w:t>
      </w:r>
      <w:r w:rsidRPr="00271D5E">
        <w:rPr>
          <w:sz w:val="20"/>
        </w:rPr>
        <w:t xml:space="preserve">.  The current teacher council members should give the names of the teachers selected to be Election Chairs to the </w:t>
      </w:r>
      <w:r w:rsidR="007D47E6">
        <w:rPr>
          <w:sz w:val="20"/>
        </w:rPr>
        <w:t xml:space="preserve">SBDM </w:t>
      </w:r>
      <w:r w:rsidRPr="00271D5E">
        <w:rPr>
          <w:sz w:val="20"/>
        </w:rPr>
        <w:t xml:space="preserve">council no later than </w:t>
      </w:r>
      <w:r w:rsidR="007D47E6">
        <w:rPr>
          <w:sz w:val="20"/>
        </w:rPr>
        <w:t xml:space="preserve">     </w:t>
      </w:r>
      <w:r w:rsidRPr="00271D5E">
        <w:rPr>
          <w:sz w:val="20"/>
        </w:rPr>
        <w:t xml:space="preserve">the </w:t>
      </w:r>
      <w:r w:rsidR="007D47E6">
        <w:rPr>
          <w:sz w:val="20"/>
        </w:rPr>
        <w:t xml:space="preserve">regularly scheduled </w:t>
      </w:r>
      <w:r w:rsidRPr="00271D5E">
        <w:rPr>
          <w:sz w:val="20"/>
        </w:rPr>
        <w:t>council meeting.  The</w:t>
      </w:r>
      <w:r w:rsidR="007D47E6">
        <w:rPr>
          <w:sz w:val="20"/>
        </w:rPr>
        <w:t xml:space="preserve"> names should be recorded in the</w:t>
      </w:r>
      <w:r w:rsidR="002B2074">
        <w:rPr>
          <w:sz w:val="20"/>
        </w:rPr>
        <w:t xml:space="preserve"> </w:t>
      </w:r>
      <w:r w:rsidRPr="00271D5E">
        <w:rPr>
          <w:sz w:val="20"/>
        </w:rPr>
        <w:t xml:space="preserve">minutes.  </w:t>
      </w:r>
    </w:p>
    <w:p w:rsidR="00271D5E" w:rsidRPr="00271D5E" w:rsidRDefault="00271D5E" w:rsidP="00271D5E">
      <w:pPr>
        <w:rPr>
          <w:sz w:val="20"/>
        </w:rPr>
      </w:pPr>
    </w:p>
    <w:p w:rsidR="00271D5E" w:rsidRPr="00271D5E" w:rsidRDefault="00271D5E" w:rsidP="00271D5E">
      <w:pPr>
        <w:rPr>
          <w:sz w:val="20"/>
        </w:rPr>
      </w:pPr>
      <w:r w:rsidRPr="00271D5E">
        <w:rPr>
          <w:sz w:val="20"/>
        </w:rPr>
        <w:t>STEP 3:             PREPARING FOR THE ELECTION</w:t>
      </w:r>
    </w:p>
    <w:p w:rsidR="00271D5E" w:rsidRPr="00271D5E" w:rsidRDefault="00271D5E" w:rsidP="00271D5E">
      <w:pPr>
        <w:rPr>
          <w:sz w:val="20"/>
        </w:rPr>
      </w:pPr>
      <w:r w:rsidRPr="00271D5E">
        <w:rPr>
          <w:sz w:val="20"/>
        </w:rPr>
        <w:t xml:space="preserve"> </w:t>
      </w:r>
    </w:p>
    <w:p w:rsidR="00271D5E" w:rsidRPr="00271D5E" w:rsidRDefault="00271D5E" w:rsidP="00271D5E">
      <w:pPr>
        <w:rPr>
          <w:sz w:val="20"/>
        </w:rPr>
      </w:pPr>
    </w:p>
    <w:p w:rsidR="002B2074" w:rsidRDefault="002B2074" w:rsidP="002B2074">
      <w:pPr>
        <w:framePr w:hSpace="180" w:wrap="around" w:vAnchor="text" w:hAnchor="page" w:x="1194" w:y="1"/>
        <w:rPr>
          <w:sz w:val="22"/>
        </w:rPr>
      </w:pPr>
      <w:r>
        <w:rPr>
          <w:rFonts w:ascii="Carroll" w:hAnsi="Carroll"/>
          <w:noProof/>
          <w:sz w:val="22"/>
        </w:rPr>
        <w:drawing>
          <wp:inline distT="0" distB="0" distL="0" distR="0" wp14:anchorId="0984168B" wp14:editId="2B6186CC">
            <wp:extent cx="838200" cy="8128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812800"/>
                    </a:xfrm>
                    <a:prstGeom prst="rect">
                      <a:avLst/>
                    </a:prstGeom>
                    <a:noFill/>
                    <a:ln>
                      <a:noFill/>
                    </a:ln>
                  </pic:spPr>
                </pic:pic>
              </a:graphicData>
            </a:graphic>
          </wp:inline>
        </w:drawing>
      </w:r>
    </w:p>
    <w:p w:rsidR="00271D5E" w:rsidRPr="00271D5E" w:rsidRDefault="00271D5E" w:rsidP="00271D5E">
      <w:pPr>
        <w:rPr>
          <w:sz w:val="20"/>
        </w:rPr>
      </w:pPr>
      <w:r w:rsidRPr="00271D5E">
        <w:rPr>
          <w:sz w:val="20"/>
        </w:rPr>
        <w:t>a.</w:t>
      </w:r>
      <w:r w:rsidRPr="00271D5E">
        <w:rPr>
          <w:sz w:val="20"/>
        </w:rPr>
        <w:tab/>
        <w:t xml:space="preserve">The Election Chairs should notify the teachers that by April 1st any teacher who is willing and able to run should give them a signed letter of intent simply saying they want to run.  </w:t>
      </w:r>
    </w:p>
    <w:p w:rsidR="00271D5E" w:rsidRPr="00271D5E" w:rsidRDefault="00271D5E" w:rsidP="00271D5E">
      <w:pPr>
        <w:rPr>
          <w:sz w:val="20"/>
        </w:rPr>
      </w:pPr>
    </w:p>
    <w:p w:rsidR="00271D5E" w:rsidRPr="00271D5E" w:rsidRDefault="00271D5E" w:rsidP="00271D5E">
      <w:pPr>
        <w:rPr>
          <w:sz w:val="20"/>
        </w:rPr>
      </w:pPr>
      <w:r w:rsidRPr="00271D5E">
        <w:rPr>
          <w:sz w:val="20"/>
        </w:rPr>
        <w:t xml:space="preserve">         The notice should include the deadline for turning in the letter of intent, and could </w:t>
      </w:r>
    </w:p>
    <w:p w:rsidR="00271D5E" w:rsidRPr="00271D5E" w:rsidRDefault="00271D5E" w:rsidP="00271D5E">
      <w:pPr>
        <w:rPr>
          <w:sz w:val="20"/>
        </w:rPr>
      </w:pPr>
      <w:r w:rsidRPr="00271D5E">
        <w:rPr>
          <w:sz w:val="20"/>
        </w:rPr>
        <w:t xml:space="preserve">                               include the following information: </w:t>
      </w:r>
    </w:p>
    <w:p w:rsidR="00271D5E" w:rsidRPr="00271D5E" w:rsidRDefault="00271D5E" w:rsidP="00271D5E">
      <w:pPr>
        <w:rPr>
          <w:sz w:val="20"/>
        </w:rPr>
      </w:pPr>
    </w:p>
    <w:p w:rsidR="00271D5E" w:rsidRPr="00271D5E" w:rsidRDefault="00271D5E" w:rsidP="00401336">
      <w:pPr>
        <w:pStyle w:val="ListParagraph"/>
        <w:numPr>
          <w:ilvl w:val="0"/>
          <w:numId w:val="32"/>
        </w:numPr>
        <w:rPr>
          <w:sz w:val="20"/>
        </w:rPr>
      </w:pPr>
      <w:r w:rsidRPr="00271D5E">
        <w:rPr>
          <w:sz w:val="20"/>
        </w:rPr>
        <w:t>By law, teacher council members must hold a position at the school that requires a state certificate but not the position of principal, assistant principal, or head teacher, and they must be elected by a majority of the teachers.</w:t>
      </w:r>
    </w:p>
    <w:p w:rsidR="00271D5E" w:rsidRPr="00271D5E" w:rsidRDefault="00271D5E" w:rsidP="00401336">
      <w:pPr>
        <w:pStyle w:val="ListParagraph"/>
        <w:numPr>
          <w:ilvl w:val="0"/>
          <w:numId w:val="32"/>
        </w:numPr>
        <w:rPr>
          <w:sz w:val="20"/>
        </w:rPr>
      </w:pPr>
      <w:r w:rsidRPr="00271D5E">
        <w:rPr>
          <w:sz w:val="20"/>
        </w:rPr>
        <w:t>A teacher who has never served on a council before will be considered a new member and must obtain 6 hours of training no later than 30 days after the start of his or her term.</w:t>
      </w:r>
    </w:p>
    <w:p w:rsidR="00271D5E" w:rsidRPr="00271D5E" w:rsidRDefault="00271D5E" w:rsidP="00401336">
      <w:pPr>
        <w:pStyle w:val="ListParagraph"/>
        <w:numPr>
          <w:ilvl w:val="0"/>
          <w:numId w:val="32"/>
        </w:numPr>
        <w:rPr>
          <w:sz w:val="20"/>
        </w:rPr>
      </w:pPr>
      <w:r w:rsidRPr="00271D5E">
        <w:rPr>
          <w:sz w:val="20"/>
        </w:rPr>
        <w:t>A teacher who has previously served on any school council will be considered an experienced member and must receive 3 hours of training no later than 120 days after the start of his or her term.</w:t>
      </w:r>
    </w:p>
    <w:p w:rsidR="00271D5E" w:rsidRPr="00271D5E" w:rsidRDefault="00271D5E" w:rsidP="00401336">
      <w:pPr>
        <w:pStyle w:val="ListParagraph"/>
        <w:numPr>
          <w:ilvl w:val="0"/>
          <w:numId w:val="32"/>
        </w:numPr>
        <w:rPr>
          <w:sz w:val="20"/>
        </w:rPr>
      </w:pPr>
      <w:r w:rsidRPr="00271D5E">
        <w:rPr>
          <w:sz w:val="20"/>
        </w:rPr>
        <w:t xml:space="preserve">Elected council members should plan to attend all regularly scheduled council meetings as well as any special called meetings.   </w:t>
      </w:r>
    </w:p>
    <w:p w:rsidR="00271D5E" w:rsidRDefault="00271D5E" w:rsidP="00271D5E">
      <w:pPr>
        <w:rPr>
          <w:sz w:val="20"/>
        </w:rPr>
      </w:pPr>
    </w:p>
    <w:p w:rsidR="00271D5E" w:rsidRPr="00271D5E" w:rsidRDefault="00271D5E" w:rsidP="00271D5E">
      <w:pPr>
        <w:tabs>
          <w:tab w:val="left" w:pos="5760"/>
        </w:tabs>
        <w:ind w:left="1800"/>
        <w:jc w:val="both"/>
        <w:rPr>
          <w:sz w:val="22"/>
        </w:rPr>
      </w:pPr>
    </w:p>
    <w:p w:rsidR="00271D5E" w:rsidRPr="00271D5E" w:rsidRDefault="00271D5E" w:rsidP="00271D5E">
      <w:pPr>
        <w:tabs>
          <w:tab w:val="num" w:pos="1980"/>
          <w:tab w:val="left" w:pos="2160"/>
          <w:tab w:val="left" w:pos="5760"/>
        </w:tabs>
        <w:jc w:val="both"/>
        <w:rPr>
          <w:sz w:val="21"/>
        </w:rPr>
      </w:pPr>
      <w:r>
        <w:rPr>
          <w:sz w:val="21"/>
        </w:rPr>
        <w:t xml:space="preserve">b.        </w:t>
      </w:r>
      <w:r w:rsidRPr="00271D5E">
        <w:rPr>
          <w:sz w:val="21"/>
        </w:rPr>
        <w:t xml:space="preserve">The Election Chairs should set the date, time, and place for the election as soon as possible </w:t>
      </w:r>
      <w:r>
        <w:rPr>
          <w:sz w:val="21"/>
        </w:rPr>
        <w:t xml:space="preserve">       </w:t>
      </w:r>
      <w:r w:rsidRPr="00271D5E">
        <w:rPr>
          <w:sz w:val="21"/>
        </w:rPr>
        <w:t>to give teachers ample notice.  The Election Chairs should notify teachers of the upcoming election and post signs to remind them of the particulars.  For example, a sign could read:</w:t>
      </w:r>
    </w:p>
    <w:p w:rsidR="00271D5E" w:rsidRPr="00271D5E" w:rsidRDefault="00271D5E" w:rsidP="00271D5E">
      <w:pPr>
        <w:tabs>
          <w:tab w:val="left" w:pos="2160"/>
          <w:tab w:val="left" w:pos="5760"/>
        </w:tabs>
        <w:ind w:left="1440"/>
        <w:jc w:val="both"/>
        <w:rPr>
          <w:sz w:val="21"/>
        </w:rPr>
      </w:pPr>
    </w:p>
    <w:p w:rsidR="00271D5E" w:rsidRPr="00271D5E" w:rsidRDefault="00271D5E" w:rsidP="008D37F3">
      <w:pPr>
        <w:tabs>
          <w:tab w:val="left" w:pos="2160"/>
          <w:tab w:val="left" w:pos="5760"/>
        </w:tabs>
        <w:ind w:left="1980"/>
        <w:jc w:val="both"/>
        <w:rPr>
          <w:b/>
          <w:sz w:val="21"/>
        </w:rPr>
      </w:pPr>
      <w:r w:rsidRPr="00271D5E">
        <w:rPr>
          <w:b/>
          <w:sz w:val="21"/>
        </w:rPr>
        <w:lastRenderedPageBreak/>
        <w:t>Notification of Elections for SBDM Teacher Representatives.  The election will be held on (</w:t>
      </w:r>
      <w:r w:rsidRPr="00271D5E">
        <w:rPr>
          <w:b/>
          <w:i/>
          <w:sz w:val="21"/>
        </w:rPr>
        <w:t>date</w:t>
      </w:r>
      <w:r w:rsidRPr="00271D5E">
        <w:rPr>
          <w:b/>
          <w:sz w:val="21"/>
        </w:rPr>
        <w:t>) at (</w:t>
      </w:r>
      <w:r w:rsidRPr="00271D5E">
        <w:rPr>
          <w:b/>
          <w:i/>
          <w:sz w:val="21"/>
        </w:rPr>
        <w:t>time</w:t>
      </w:r>
      <w:r w:rsidRPr="00271D5E">
        <w:rPr>
          <w:b/>
          <w:sz w:val="21"/>
        </w:rPr>
        <w:t>) in the (</w:t>
      </w:r>
      <w:r w:rsidRPr="00271D5E">
        <w:rPr>
          <w:b/>
          <w:i/>
          <w:sz w:val="21"/>
        </w:rPr>
        <w:t>place</w:t>
      </w:r>
    </w:p>
    <w:p w:rsidR="00271D5E" w:rsidRPr="00271D5E" w:rsidRDefault="00271D5E" w:rsidP="00271D5E">
      <w:pPr>
        <w:tabs>
          <w:tab w:val="num" w:pos="1980"/>
          <w:tab w:val="left" w:pos="2160"/>
          <w:tab w:val="left" w:pos="5760"/>
        </w:tabs>
        <w:jc w:val="both"/>
        <w:rPr>
          <w:sz w:val="21"/>
        </w:rPr>
      </w:pPr>
      <w:r>
        <w:rPr>
          <w:sz w:val="21"/>
        </w:rPr>
        <w:t xml:space="preserve">c.           </w:t>
      </w:r>
      <w:r w:rsidRPr="00271D5E">
        <w:rPr>
          <w:sz w:val="21"/>
        </w:rPr>
        <w:t xml:space="preserve">At least five school days before the scheduled election, the Election Chairs should prepare </w:t>
      </w:r>
      <w:r>
        <w:rPr>
          <w:sz w:val="21"/>
        </w:rPr>
        <w:t xml:space="preserve">   </w:t>
      </w:r>
      <w:r w:rsidRPr="00271D5E">
        <w:rPr>
          <w:sz w:val="21"/>
        </w:rPr>
        <w:t>a sample ballot</w:t>
      </w:r>
      <w:r w:rsidRPr="00271D5E">
        <w:rPr>
          <w:b/>
          <w:sz w:val="21"/>
        </w:rPr>
        <w:t xml:space="preserve"> </w:t>
      </w:r>
      <w:r w:rsidRPr="00271D5E">
        <w:rPr>
          <w:sz w:val="21"/>
        </w:rPr>
        <w:t>that includes the following:</w:t>
      </w:r>
    </w:p>
    <w:p w:rsidR="00271D5E" w:rsidRPr="00271D5E" w:rsidRDefault="00271D5E" w:rsidP="00271D5E">
      <w:pPr>
        <w:tabs>
          <w:tab w:val="left" w:pos="2160"/>
          <w:tab w:val="left" w:pos="5760"/>
        </w:tabs>
        <w:ind w:left="1440"/>
        <w:jc w:val="both"/>
        <w:rPr>
          <w:sz w:val="21"/>
        </w:rPr>
      </w:pPr>
    </w:p>
    <w:p w:rsidR="00271D5E" w:rsidRPr="00271D5E" w:rsidRDefault="00271D5E" w:rsidP="00401336">
      <w:pPr>
        <w:numPr>
          <w:ilvl w:val="0"/>
          <w:numId w:val="30"/>
        </w:numPr>
        <w:tabs>
          <w:tab w:val="num" w:pos="2340"/>
          <w:tab w:val="left" w:pos="5760"/>
        </w:tabs>
        <w:ind w:left="2340"/>
        <w:jc w:val="both"/>
        <w:rPr>
          <w:sz w:val="21"/>
        </w:rPr>
      </w:pPr>
      <w:r w:rsidRPr="00271D5E">
        <w:rPr>
          <w:sz w:val="21"/>
        </w:rPr>
        <w:t>The date, time, and place of the election.</w:t>
      </w:r>
    </w:p>
    <w:p w:rsidR="00271D5E" w:rsidRPr="00271D5E" w:rsidRDefault="00271D5E" w:rsidP="00401336">
      <w:pPr>
        <w:numPr>
          <w:ilvl w:val="0"/>
          <w:numId w:val="30"/>
        </w:numPr>
        <w:tabs>
          <w:tab w:val="num" w:pos="2340"/>
          <w:tab w:val="left" w:pos="5760"/>
        </w:tabs>
        <w:ind w:left="2340"/>
        <w:jc w:val="both"/>
        <w:rPr>
          <w:sz w:val="21"/>
        </w:rPr>
      </w:pPr>
      <w:r w:rsidRPr="00271D5E">
        <w:rPr>
          <w:sz w:val="21"/>
        </w:rPr>
        <w:t>An alphabetical list of the teachers who are running for election.</w:t>
      </w:r>
    </w:p>
    <w:p w:rsidR="00271D5E" w:rsidRPr="00271D5E" w:rsidRDefault="00271D5E" w:rsidP="00401336">
      <w:pPr>
        <w:numPr>
          <w:ilvl w:val="0"/>
          <w:numId w:val="30"/>
        </w:numPr>
        <w:tabs>
          <w:tab w:val="num" w:pos="2340"/>
          <w:tab w:val="left" w:pos="5760"/>
        </w:tabs>
        <w:ind w:left="2340"/>
        <w:jc w:val="both"/>
        <w:rPr>
          <w:sz w:val="21"/>
        </w:rPr>
      </w:pPr>
      <w:r w:rsidRPr="00271D5E">
        <w:rPr>
          <w:sz w:val="21"/>
        </w:rPr>
        <w:t>A reminder that attendance by everyone is important since a teacher must have a majority vote of the teachers in the school to be elected.</w:t>
      </w:r>
    </w:p>
    <w:p w:rsidR="00271D5E" w:rsidRPr="00271D5E" w:rsidRDefault="00271D5E" w:rsidP="00271D5E">
      <w:pPr>
        <w:tabs>
          <w:tab w:val="left" w:pos="1620"/>
          <w:tab w:val="left" w:pos="2160"/>
          <w:tab w:val="left" w:pos="5760"/>
        </w:tabs>
        <w:ind w:left="180"/>
        <w:jc w:val="both"/>
        <w:rPr>
          <w:b/>
          <w:sz w:val="22"/>
        </w:rPr>
      </w:pPr>
    </w:p>
    <w:p w:rsidR="00271D5E" w:rsidRPr="00271D5E" w:rsidRDefault="00271D5E" w:rsidP="00271D5E">
      <w:pPr>
        <w:keepNext/>
        <w:tabs>
          <w:tab w:val="left" w:pos="1620"/>
          <w:tab w:val="left" w:pos="2160"/>
          <w:tab w:val="left" w:pos="5760"/>
        </w:tabs>
        <w:jc w:val="both"/>
        <w:outlineLvl w:val="1"/>
        <w:rPr>
          <w:b/>
          <w:sz w:val="24"/>
        </w:rPr>
      </w:pPr>
      <w:r w:rsidRPr="00271D5E">
        <w:rPr>
          <w:b/>
          <w:sz w:val="24"/>
        </w:rPr>
        <w:t>STEP 4:         THE ELECTION</w:t>
      </w:r>
    </w:p>
    <w:p w:rsidR="00271D5E" w:rsidRPr="00271D5E" w:rsidRDefault="00271D5E" w:rsidP="00271D5E">
      <w:pPr>
        <w:framePr w:hSpace="180" w:wrap="around" w:vAnchor="text" w:hAnchor="page" w:x="1314" w:y="220"/>
        <w:rPr>
          <w:sz w:val="22"/>
        </w:rPr>
      </w:pPr>
      <w:r>
        <w:rPr>
          <w:rFonts w:ascii="Carroll" w:hAnsi="Carroll"/>
          <w:noProof/>
          <w:sz w:val="22"/>
        </w:rPr>
        <w:drawing>
          <wp:inline distT="0" distB="0" distL="0" distR="0" wp14:anchorId="577D11B5" wp14:editId="741D1F2C">
            <wp:extent cx="812800" cy="8255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2800" cy="825500"/>
                    </a:xfrm>
                    <a:prstGeom prst="rect">
                      <a:avLst/>
                    </a:prstGeom>
                    <a:noFill/>
                    <a:ln>
                      <a:noFill/>
                    </a:ln>
                  </pic:spPr>
                </pic:pic>
              </a:graphicData>
            </a:graphic>
          </wp:inline>
        </w:drawing>
      </w:r>
    </w:p>
    <w:p w:rsidR="00271D5E" w:rsidRPr="00271D5E" w:rsidRDefault="00271D5E" w:rsidP="00271D5E">
      <w:pPr>
        <w:tabs>
          <w:tab w:val="left" w:pos="2160"/>
          <w:tab w:val="left" w:pos="5760"/>
        </w:tabs>
        <w:ind w:left="540"/>
        <w:jc w:val="both"/>
        <w:rPr>
          <w:sz w:val="21"/>
        </w:rPr>
      </w:pPr>
    </w:p>
    <w:p w:rsidR="00271D5E" w:rsidRPr="00271D5E" w:rsidRDefault="00271D5E" w:rsidP="00401336">
      <w:pPr>
        <w:numPr>
          <w:ilvl w:val="0"/>
          <w:numId w:val="31"/>
        </w:numPr>
        <w:tabs>
          <w:tab w:val="num" w:pos="540"/>
          <w:tab w:val="left" w:pos="2160"/>
        </w:tabs>
        <w:ind w:left="540"/>
        <w:jc w:val="both"/>
        <w:rPr>
          <w:sz w:val="21"/>
        </w:rPr>
      </w:pPr>
      <w:r w:rsidRPr="00271D5E">
        <w:rPr>
          <w:sz w:val="21"/>
        </w:rPr>
        <w:t xml:space="preserve">Each teacher who comes to the election meeting should be given a ballot listing the same names as those on the sample ballot.  They should be told to vote for the number of seats that are vacant. </w:t>
      </w:r>
    </w:p>
    <w:p w:rsidR="00271D5E" w:rsidRPr="00271D5E" w:rsidRDefault="00271D5E" w:rsidP="00271D5E">
      <w:pPr>
        <w:tabs>
          <w:tab w:val="left" w:pos="2160"/>
        </w:tabs>
        <w:jc w:val="both"/>
        <w:rPr>
          <w:sz w:val="21"/>
        </w:rPr>
      </w:pPr>
    </w:p>
    <w:p w:rsidR="00271D5E" w:rsidRPr="00271D5E" w:rsidRDefault="00271D5E" w:rsidP="00401336">
      <w:pPr>
        <w:numPr>
          <w:ilvl w:val="0"/>
          <w:numId w:val="31"/>
        </w:numPr>
        <w:tabs>
          <w:tab w:val="num" w:pos="540"/>
          <w:tab w:val="left" w:pos="2160"/>
        </w:tabs>
        <w:ind w:left="540"/>
        <w:jc w:val="both"/>
        <w:rPr>
          <w:sz w:val="21"/>
        </w:rPr>
      </w:pPr>
      <w:r w:rsidRPr="00271D5E">
        <w:rPr>
          <w:sz w:val="21"/>
        </w:rPr>
        <w:t>The Election Chairs should collect the ballots and count them in the room, announcing the results before the teachers adjourn.  Any person receiving a</w:t>
      </w:r>
    </w:p>
    <w:p w:rsidR="00271D5E" w:rsidRPr="00271D5E" w:rsidRDefault="00271D5E" w:rsidP="00271D5E">
      <w:pPr>
        <w:tabs>
          <w:tab w:val="left" w:pos="2160"/>
        </w:tabs>
        <w:jc w:val="both"/>
        <w:rPr>
          <w:sz w:val="21"/>
        </w:rPr>
      </w:pPr>
      <w:r w:rsidRPr="00271D5E">
        <w:rPr>
          <w:sz w:val="21"/>
        </w:rPr>
        <w:t xml:space="preserve">                                majority vote on this ballot will serve as a council member in the coming year.</w:t>
      </w:r>
    </w:p>
    <w:p w:rsidR="00271D5E" w:rsidRPr="00271D5E" w:rsidRDefault="00271D5E" w:rsidP="00271D5E">
      <w:pPr>
        <w:tabs>
          <w:tab w:val="left" w:pos="2160"/>
        </w:tabs>
        <w:jc w:val="both"/>
        <w:rPr>
          <w:sz w:val="21"/>
        </w:rPr>
      </w:pPr>
    </w:p>
    <w:p w:rsidR="00271D5E" w:rsidRPr="00271D5E" w:rsidRDefault="00271D5E" w:rsidP="00401336">
      <w:pPr>
        <w:numPr>
          <w:ilvl w:val="0"/>
          <w:numId w:val="31"/>
        </w:numPr>
        <w:jc w:val="both"/>
        <w:rPr>
          <w:sz w:val="21"/>
        </w:rPr>
      </w:pPr>
      <w:r w:rsidRPr="00271D5E">
        <w:rPr>
          <w:sz w:val="21"/>
        </w:rPr>
        <w:t xml:space="preserve">If </w:t>
      </w:r>
      <w:proofErr w:type="gramStart"/>
      <w:r w:rsidRPr="00271D5E">
        <w:rPr>
          <w:sz w:val="21"/>
        </w:rPr>
        <w:t>not</w:t>
      </w:r>
      <w:proofErr w:type="gramEnd"/>
      <w:r w:rsidRPr="00271D5E">
        <w:rPr>
          <w:sz w:val="21"/>
        </w:rPr>
        <w:t xml:space="preserve"> enough candidates receive majority votes then a run-off election should be held to fill the remaining council seats.  This should be done during this same election meeting.  The Election Chairs should remove from the ballot the name of any person already elected with a majority vote and the name of the person who received the fewest votes.  Using this amended ballot, the teachers should vote again for the number of persons needed to fill the remaining vacancies.  Any person receiving a majority of votes should be deemed elected.  This process of removing the bottom vote-getter should be repeated as many times as necessary to elect candidates by majority to all open positions.</w:t>
      </w:r>
    </w:p>
    <w:p w:rsidR="00271D5E" w:rsidRPr="00271D5E" w:rsidRDefault="00271D5E" w:rsidP="00271D5E">
      <w:pPr>
        <w:ind w:left="1440"/>
        <w:jc w:val="both"/>
        <w:rPr>
          <w:sz w:val="22"/>
        </w:rPr>
      </w:pPr>
    </w:p>
    <w:p w:rsidR="00271D5E" w:rsidRPr="00271D5E" w:rsidRDefault="00271D5E" w:rsidP="00271D5E">
      <w:pPr>
        <w:keepNext/>
        <w:tabs>
          <w:tab w:val="left" w:pos="1620"/>
          <w:tab w:val="left" w:pos="2160"/>
          <w:tab w:val="left" w:pos="5760"/>
        </w:tabs>
        <w:jc w:val="both"/>
        <w:outlineLvl w:val="1"/>
        <w:rPr>
          <w:b/>
          <w:sz w:val="24"/>
        </w:rPr>
      </w:pPr>
      <w:r w:rsidRPr="00271D5E">
        <w:rPr>
          <w:b/>
          <w:sz w:val="24"/>
        </w:rPr>
        <w:t xml:space="preserve">  STEP 5:           THE LAST STEP</w:t>
      </w:r>
    </w:p>
    <w:p w:rsidR="00271D5E" w:rsidRPr="00271D5E" w:rsidRDefault="00271D5E" w:rsidP="00271D5E">
      <w:pPr>
        <w:tabs>
          <w:tab w:val="left" w:pos="1620"/>
          <w:tab w:val="left" w:pos="2160"/>
          <w:tab w:val="left" w:pos="5760"/>
        </w:tabs>
        <w:jc w:val="both"/>
        <w:rPr>
          <w:b/>
          <w:sz w:val="22"/>
        </w:rPr>
      </w:pPr>
    </w:p>
    <w:p w:rsidR="00271D5E" w:rsidRPr="00271D5E" w:rsidRDefault="00271D5E" w:rsidP="00271D5E">
      <w:pPr>
        <w:framePr w:hSpace="288" w:wrap="around" w:vAnchor="text" w:hAnchor="page" w:x="1448" w:y="36"/>
        <w:rPr>
          <w:rFonts w:ascii="Helvetica" w:hAnsi="Helvetica"/>
          <w:sz w:val="22"/>
        </w:rPr>
      </w:pPr>
      <w:r>
        <w:rPr>
          <w:rFonts w:ascii="Helvetica" w:hAnsi="Helvetica"/>
          <w:noProof/>
          <w:sz w:val="22"/>
        </w:rPr>
        <w:drawing>
          <wp:inline distT="0" distB="0" distL="0" distR="0" wp14:anchorId="1C41D3B2" wp14:editId="24631F1E">
            <wp:extent cx="762000" cy="6985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698500"/>
                    </a:xfrm>
                    <a:prstGeom prst="rect">
                      <a:avLst/>
                    </a:prstGeom>
                    <a:noFill/>
                    <a:ln>
                      <a:noFill/>
                    </a:ln>
                  </pic:spPr>
                </pic:pic>
              </a:graphicData>
            </a:graphic>
          </wp:inline>
        </w:drawing>
      </w:r>
    </w:p>
    <w:p w:rsidR="00271D5E" w:rsidRPr="00271D5E" w:rsidRDefault="00271D5E" w:rsidP="00271D5E">
      <w:pPr>
        <w:tabs>
          <w:tab w:val="left" w:pos="1620"/>
          <w:tab w:val="left" w:pos="2160"/>
          <w:tab w:val="left" w:pos="5760"/>
        </w:tabs>
        <w:ind w:left="1440"/>
        <w:jc w:val="both"/>
        <w:rPr>
          <w:sz w:val="21"/>
        </w:rPr>
      </w:pPr>
    </w:p>
    <w:p w:rsidR="00271D5E" w:rsidRPr="00271D5E" w:rsidRDefault="00271D5E" w:rsidP="00271D5E">
      <w:pPr>
        <w:tabs>
          <w:tab w:val="left" w:pos="1620"/>
          <w:tab w:val="left" w:pos="2160"/>
          <w:tab w:val="left" w:pos="5760"/>
        </w:tabs>
        <w:ind w:left="1440"/>
        <w:jc w:val="both"/>
        <w:rPr>
          <w:sz w:val="21"/>
        </w:rPr>
      </w:pPr>
      <w:r w:rsidRPr="00271D5E">
        <w:rPr>
          <w:sz w:val="21"/>
        </w:rPr>
        <w:t xml:space="preserve">A good relationship-building idea is for the Teacher Election Chairs to invite the new council members to attend the May meeting with them to be introduced.  </w:t>
      </w:r>
    </w:p>
    <w:p w:rsidR="00271D5E" w:rsidRPr="00271D5E" w:rsidRDefault="00271D5E" w:rsidP="00271D5E">
      <w:pPr>
        <w:tabs>
          <w:tab w:val="left" w:pos="1620"/>
          <w:tab w:val="left" w:pos="2160"/>
          <w:tab w:val="left" w:pos="5760"/>
        </w:tabs>
        <w:jc w:val="both"/>
        <w:rPr>
          <w:b/>
          <w:sz w:val="21"/>
        </w:rPr>
      </w:pPr>
    </w:p>
    <w:p w:rsidR="00271D5E" w:rsidRPr="00271D5E" w:rsidRDefault="00271D5E" w:rsidP="00271D5E">
      <w:pPr>
        <w:tabs>
          <w:tab w:val="left" w:pos="1620"/>
          <w:tab w:val="left" w:pos="2160"/>
          <w:tab w:val="left" w:pos="5760"/>
        </w:tabs>
        <w:jc w:val="both"/>
        <w:rPr>
          <w:b/>
          <w:sz w:val="21"/>
        </w:rPr>
      </w:pPr>
    </w:p>
    <w:p w:rsidR="00271D5E" w:rsidRPr="00271D5E" w:rsidRDefault="00271D5E" w:rsidP="00271D5E">
      <w:pPr>
        <w:tabs>
          <w:tab w:val="left" w:pos="1620"/>
          <w:tab w:val="left" w:pos="2160"/>
          <w:tab w:val="left" w:pos="5760"/>
        </w:tabs>
        <w:jc w:val="both"/>
        <w:rPr>
          <w:b/>
          <w:sz w:val="21"/>
        </w:rPr>
      </w:pPr>
    </w:p>
    <w:p w:rsidR="00271D5E" w:rsidRPr="00271D5E" w:rsidRDefault="00271D5E" w:rsidP="00271D5E">
      <w:pPr>
        <w:tabs>
          <w:tab w:val="left" w:pos="1620"/>
          <w:tab w:val="left" w:pos="2160"/>
          <w:tab w:val="left" w:pos="5760"/>
        </w:tabs>
        <w:rPr>
          <w:sz w:val="18"/>
        </w:rPr>
      </w:pPr>
      <w:r w:rsidRPr="00271D5E">
        <w:rPr>
          <w:sz w:val="18"/>
        </w:rPr>
        <w:t>Note:  Any person who is certified for their position in a public school in Kentucky can vote in the teacher elections with the exception of principals, assistant principals and head teachers.  Don’t forget to remind your counselor, speech pathologists, OT, PT and media specialist that they can nominate, run and vote.</w:t>
      </w:r>
    </w:p>
    <w:p w:rsidR="00271D5E" w:rsidRDefault="00271D5E" w:rsidP="00271D5E">
      <w:pPr>
        <w:rPr>
          <w:sz w:val="20"/>
        </w:rPr>
      </w:pPr>
    </w:p>
    <w:p w:rsidR="00463E9F" w:rsidRDefault="00463E9F" w:rsidP="00271D5E">
      <w:pPr>
        <w:rPr>
          <w:sz w:val="20"/>
        </w:rPr>
      </w:pPr>
    </w:p>
    <w:p w:rsidR="00463E9F" w:rsidRDefault="00463E9F" w:rsidP="00271D5E">
      <w:pPr>
        <w:rPr>
          <w:sz w:val="20"/>
        </w:rPr>
      </w:pPr>
    </w:p>
    <w:p w:rsidR="008D37F3" w:rsidRDefault="008D37F3" w:rsidP="00271D5E">
      <w:pPr>
        <w:rPr>
          <w:sz w:val="20"/>
        </w:rPr>
      </w:pPr>
    </w:p>
    <w:p w:rsidR="008D37F3" w:rsidRDefault="008D37F3" w:rsidP="00271D5E">
      <w:pPr>
        <w:rPr>
          <w:sz w:val="20"/>
        </w:rPr>
      </w:pPr>
    </w:p>
    <w:p w:rsidR="008D37F3" w:rsidRDefault="008D37F3" w:rsidP="00271D5E">
      <w:pPr>
        <w:rPr>
          <w:sz w:val="20"/>
        </w:rPr>
      </w:pPr>
    </w:p>
    <w:p w:rsidR="008D37F3" w:rsidRDefault="008D37F3" w:rsidP="00271D5E">
      <w:pPr>
        <w:rPr>
          <w:sz w:val="20"/>
        </w:rPr>
      </w:pPr>
    </w:p>
    <w:p w:rsidR="008D37F3" w:rsidRDefault="008D37F3" w:rsidP="00271D5E">
      <w:pPr>
        <w:rPr>
          <w:sz w:val="20"/>
        </w:rPr>
      </w:pPr>
    </w:p>
    <w:p w:rsidR="008D37F3" w:rsidRDefault="008D37F3" w:rsidP="00271D5E">
      <w:pPr>
        <w:rPr>
          <w:sz w:val="20"/>
        </w:rPr>
      </w:pPr>
    </w:p>
    <w:p w:rsidR="008D37F3" w:rsidRDefault="008D37F3" w:rsidP="00271D5E">
      <w:pPr>
        <w:rPr>
          <w:sz w:val="20"/>
        </w:rPr>
      </w:pPr>
    </w:p>
    <w:p w:rsidR="00463E9F" w:rsidRDefault="00463E9F" w:rsidP="00271D5E">
      <w:pPr>
        <w:rPr>
          <w:sz w:val="20"/>
        </w:rPr>
      </w:pPr>
    </w:p>
    <w:p w:rsidR="00463E9F" w:rsidRDefault="00463E9F" w:rsidP="00271D5E">
      <w:pPr>
        <w:rPr>
          <w:sz w:val="20"/>
        </w:rPr>
      </w:pPr>
    </w:p>
    <w:p w:rsidR="00463E9F" w:rsidRPr="00463E9F" w:rsidRDefault="00463E9F" w:rsidP="006304F7">
      <w:pPr>
        <w:pBdr>
          <w:top w:val="single" w:sz="6" w:space="1" w:color="auto"/>
          <w:left w:val="single" w:sz="6" w:space="4" w:color="auto"/>
          <w:bottom w:val="single" w:sz="6" w:space="1" w:color="auto"/>
          <w:right w:val="single" w:sz="6" w:space="31" w:color="auto"/>
        </w:pBdr>
        <w:shd w:val="solid" w:color="auto" w:fill="auto"/>
        <w:spacing w:before="40"/>
        <w:jc w:val="center"/>
        <w:rPr>
          <w:rFonts w:eastAsia="Times"/>
          <w:b/>
          <w:caps/>
          <w:sz w:val="28"/>
        </w:rPr>
      </w:pPr>
      <w:r w:rsidRPr="00463E9F">
        <w:rPr>
          <w:rFonts w:eastAsia="Times"/>
          <w:b/>
          <w:caps/>
          <w:sz w:val="28"/>
        </w:rPr>
        <w:lastRenderedPageBreak/>
        <w:t>OPEN MEETINGS LAW BASICS</w:t>
      </w:r>
    </w:p>
    <w:p w:rsidR="00463E9F" w:rsidRPr="00F2096E" w:rsidRDefault="00463E9F" w:rsidP="00463E9F">
      <w:pPr>
        <w:jc w:val="center"/>
        <w:rPr>
          <w:rFonts w:eastAsia="Times"/>
          <w:sz w:val="20"/>
        </w:rPr>
      </w:pPr>
      <w:r w:rsidRPr="00F2096E">
        <w:rPr>
          <w:rFonts w:eastAsia="Times"/>
          <w:sz w:val="20"/>
        </w:rPr>
        <w:t>(Attachment B)</w:t>
      </w:r>
    </w:p>
    <w:p w:rsidR="00463E9F" w:rsidRPr="00463E9F" w:rsidRDefault="00463E9F" w:rsidP="00463E9F">
      <w:pPr>
        <w:rPr>
          <w:rFonts w:eastAsia="Times"/>
          <w:sz w:val="20"/>
        </w:rPr>
      </w:pPr>
      <w:r w:rsidRPr="00463E9F">
        <w:rPr>
          <w:rFonts w:eastAsia="Times"/>
          <w:sz w:val="20"/>
        </w:rPr>
        <w:t>Kentucky’s Open Meetings Law protects the right of the general public to know what public agencies are doing.</w:t>
      </w:r>
      <w:r>
        <w:rPr>
          <w:rFonts w:eastAsia="Times"/>
          <w:sz w:val="20"/>
        </w:rPr>
        <w:t xml:space="preserve">  </w:t>
      </w:r>
      <w:r w:rsidRPr="00463E9F">
        <w:rPr>
          <w:rFonts w:eastAsia="Times"/>
          <w:sz w:val="20"/>
        </w:rPr>
        <w:t>It applies to councils and their committees.</w:t>
      </w:r>
    </w:p>
    <w:p w:rsidR="00463E9F" w:rsidRPr="00463E9F" w:rsidRDefault="00463E9F" w:rsidP="00463E9F">
      <w:pPr>
        <w:jc w:val="center"/>
        <w:rPr>
          <w:rFonts w:eastAsia="Times"/>
          <w:sz w:val="20"/>
        </w:rPr>
      </w:pPr>
    </w:p>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88"/>
        <w:gridCol w:w="7200"/>
      </w:tblGrid>
      <w:tr w:rsidR="00463E9F" w:rsidRPr="00463E9F" w:rsidTr="006304F7">
        <w:tc>
          <w:tcPr>
            <w:tcW w:w="10188" w:type="dxa"/>
            <w:gridSpan w:val="2"/>
            <w:tcBorders>
              <w:top w:val="single" w:sz="6" w:space="0" w:color="auto"/>
            </w:tcBorders>
            <w:shd w:val="solid" w:color="auto" w:fill="auto"/>
          </w:tcPr>
          <w:p w:rsidR="00463E9F" w:rsidRPr="00463E9F" w:rsidRDefault="00463E9F" w:rsidP="00463E9F">
            <w:pPr>
              <w:jc w:val="center"/>
              <w:rPr>
                <w:rFonts w:eastAsia="Times"/>
                <w:b/>
                <w:caps/>
                <w:sz w:val="20"/>
              </w:rPr>
            </w:pPr>
            <w:r w:rsidRPr="00463E9F">
              <w:rPr>
                <w:rFonts w:eastAsia="Times"/>
                <w:b/>
                <w:caps/>
                <w:sz w:val="20"/>
              </w:rPr>
              <w:t>The Open Meetings Law Applies to Every Public Agency, Including:</w:t>
            </w:r>
          </w:p>
        </w:tc>
      </w:tr>
      <w:tr w:rsidR="00463E9F" w:rsidRPr="00463E9F" w:rsidTr="006304F7">
        <w:tc>
          <w:tcPr>
            <w:tcW w:w="10188" w:type="dxa"/>
            <w:gridSpan w:val="2"/>
            <w:tcBorders>
              <w:bottom w:val="nil"/>
            </w:tcBorders>
          </w:tcPr>
          <w:p w:rsidR="00463E9F" w:rsidRPr="00463E9F" w:rsidRDefault="00463E9F" w:rsidP="00401336">
            <w:pPr>
              <w:numPr>
                <w:ilvl w:val="0"/>
                <w:numId w:val="39"/>
              </w:numPr>
              <w:rPr>
                <w:rFonts w:eastAsia="Times"/>
                <w:sz w:val="20"/>
              </w:rPr>
            </w:pPr>
            <w:r w:rsidRPr="00463E9F">
              <w:rPr>
                <w:rFonts w:eastAsia="Times"/>
                <w:sz w:val="20"/>
              </w:rPr>
              <w:t>Bodies created pursuant to statute (councils and maybe committees).</w:t>
            </w:r>
          </w:p>
          <w:p w:rsidR="00463E9F" w:rsidRPr="00463E9F" w:rsidRDefault="00463E9F" w:rsidP="00401336">
            <w:pPr>
              <w:numPr>
                <w:ilvl w:val="0"/>
                <w:numId w:val="33"/>
              </w:numPr>
              <w:rPr>
                <w:rFonts w:eastAsia="Times"/>
                <w:sz w:val="20"/>
              </w:rPr>
            </w:pPr>
            <w:r w:rsidRPr="00463E9F">
              <w:rPr>
                <w:rFonts w:eastAsia="Times"/>
                <w:sz w:val="20"/>
              </w:rPr>
              <w:t>Entities appointed by public agencies (definitely committees).</w:t>
            </w:r>
          </w:p>
          <w:p w:rsidR="00463E9F" w:rsidRPr="00463E9F" w:rsidRDefault="00463E9F" w:rsidP="00401336">
            <w:pPr>
              <w:numPr>
                <w:ilvl w:val="0"/>
                <w:numId w:val="33"/>
              </w:numPr>
              <w:rPr>
                <w:rFonts w:eastAsia="Times"/>
                <w:sz w:val="20"/>
              </w:rPr>
            </w:pPr>
            <w:r w:rsidRPr="00463E9F">
              <w:rPr>
                <w:rFonts w:eastAsia="Times"/>
                <w:sz w:val="20"/>
              </w:rPr>
              <w:t>A variety of other types of entities.</w:t>
            </w:r>
          </w:p>
          <w:p w:rsidR="00463E9F" w:rsidRPr="00463E9F" w:rsidRDefault="00463E9F" w:rsidP="00463E9F">
            <w:pPr>
              <w:rPr>
                <w:rFonts w:ascii="Times New Roman" w:hAnsi="Times New Roman"/>
                <w:sz w:val="10"/>
              </w:rPr>
            </w:pPr>
          </w:p>
        </w:tc>
      </w:tr>
      <w:tr w:rsidR="00463E9F" w:rsidRPr="00463E9F" w:rsidTr="006304F7">
        <w:tc>
          <w:tcPr>
            <w:tcW w:w="10188" w:type="dxa"/>
            <w:gridSpan w:val="2"/>
            <w:shd w:val="solid" w:color="auto" w:fill="auto"/>
          </w:tcPr>
          <w:p w:rsidR="00463E9F" w:rsidRPr="00463E9F" w:rsidRDefault="00463E9F" w:rsidP="00463E9F">
            <w:pPr>
              <w:jc w:val="center"/>
              <w:rPr>
                <w:rFonts w:eastAsia="Times"/>
                <w:b/>
                <w:caps/>
                <w:sz w:val="20"/>
              </w:rPr>
            </w:pPr>
            <w:r w:rsidRPr="00463E9F">
              <w:rPr>
                <w:rFonts w:eastAsia="Times"/>
                <w:b/>
                <w:caps/>
                <w:sz w:val="20"/>
              </w:rPr>
              <w:t>The Open Meetings law applies whenever:</w:t>
            </w:r>
          </w:p>
        </w:tc>
      </w:tr>
      <w:tr w:rsidR="00463E9F" w:rsidRPr="00463E9F" w:rsidTr="006304F7">
        <w:tc>
          <w:tcPr>
            <w:tcW w:w="10188" w:type="dxa"/>
            <w:gridSpan w:val="2"/>
          </w:tcPr>
          <w:p w:rsidR="00463E9F" w:rsidRPr="00463E9F" w:rsidRDefault="00463E9F" w:rsidP="00401336">
            <w:pPr>
              <w:numPr>
                <w:ilvl w:val="0"/>
                <w:numId w:val="40"/>
              </w:numPr>
              <w:rPr>
                <w:rFonts w:eastAsia="Times"/>
                <w:sz w:val="20"/>
              </w:rPr>
            </w:pPr>
            <w:r w:rsidRPr="00463E9F">
              <w:rPr>
                <w:rFonts w:eastAsia="Times"/>
                <w:sz w:val="20"/>
              </w:rPr>
              <w:t>A majority is present.</w:t>
            </w:r>
          </w:p>
          <w:p w:rsidR="00463E9F" w:rsidRPr="00463E9F" w:rsidRDefault="00463E9F" w:rsidP="00401336">
            <w:pPr>
              <w:numPr>
                <w:ilvl w:val="0"/>
                <w:numId w:val="34"/>
              </w:numPr>
              <w:rPr>
                <w:rFonts w:eastAsia="Times"/>
                <w:sz w:val="20"/>
              </w:rPr>
            </w:pPr>
            <w:r w:rsidRPr="00463E9F">
              <w:rPr>
                <w:rFonts w:eastAsia="Times"/>
                <w:sz w:val="20"/>
              </w:rPr>
              <w:t>Public business is discussed (even if no action taken).</w:t>
            </w:r>
          </w:p>
          <w:p w:rsidR="00463E9F" w:rsidRPr="00463E9F" w:rsidRDefault="00463E9F" w:rsidP="00463E9F">
            <w:pPr>
              <w:rPr>
                <w:rFonts w:eastAsia="Times"/>
                <w:sz w:val="10"/>
              </w:rPr>
            </w:pPr>
          </w:p>
        </w:tc>
      </w:tr>
      <w:tr w:rsidR="00463E9F" w:rsidRPr="00463E9F" w:rsidTr="006304F7">
        <w:tc>
          <w:tcPr>
            <w:tcW w:w="2988" w:type="dxa"/>
            <w:tcBorders>
              <w:top w:val="nil"/>
            </w:tcBorders>
            <w:shd w:val="solid" w:color="auto" w:fill="auto"/>
          </w:tcPr>
          <w:p w:rsidR="00463E9F" w:rsidRPr="00463E9F" w:rsidRDefault="00463E9F" w:rsidP="00463E9F">
            <w:pPr>
              <w:rPr>
                <w:rFonts w:eastAsia="Times"/>
                <w:b/>
                <w:caps/>
                <w:sz w:val="20"/>
              </w:rPr>
            </w:pPr>
            <w:r w:rsidRPr="00463E9F">
              <w:rPr>
                <w:rFonts w:eastAsia="Times"/>
                <w:b/>
                <w:caps/>
                <w:sz w:val="20"/>
              </w:rPr>
              <w:t>Regular Meetings:</w:t>
            </w:r>
          </w:p>
        </w:tc>
        <w:tc>
          <w:tcPr>
            <w:tcW w:w="7200" w:type="dxa"/>
            <w:tcBorders>
              <w:top w:val="nil"/>
            </w:tcBorders>
            <w:shd w:val="solid" w:color="auto" w:fill="auto"/>
          </w:tcPr>
          <w:p w:rsidR="00463E9F" w:rsidRPr="00463E9F" w:rsidRDefault="00463E9F" w:rsidP="00463E9F">
            <w:pPr>
              <w:rPr>
                <w:rFonts w:eastAsia="Times"/>
                <w:b/>
                <w:caps/>
                <w:sz w:val="20"/>
              </w:rPr>
            </w:pPr>
            <w:r w:rsidRPr="00463E9F">
              <w:rPr>
                <w:rFonts w:eastAsia="Times"/>
                <w:b/>
                <w:caps/>
                <w:sz w:val="20"/>
              </w:rPr>
              <w:t>Special Meetings:</w:t>
            </w:r>
          </w:p>
        </w:tc>
      </w:tr>
      <w:tr w:rsidR="00463E9F" w:rsidRPr="00463E9F" w:rsidTr="006304F7">
        <w:tc>
          <w:tcPr>
            <w:tcW w:w="2988" w:type="dxa"/>
          </w:tcPr>
          <w:p w:rsidR="00463E9F" w:rsidRPr="00463E9F" w:rsidRDefault="00463E9F" w:rsidP="00401336">
            <w:pPr>
              <w:numPr>
                <w:ilvl w:val="0"/>
                <w:numId w:val="41"/>
              </w:numPr>
              <w:rPr>
                <w:rFonts w:eastAsia="Times"/>
                <w:sz w:val="20"/>
              </w:rPr>
            </w:pPr>
            <w:r w:rsidRPr="00463E9F">
              <w:rPr>
                <w:rFonts w:eastAsia="Times"/>
                <w:sz w:val="20"/>
              </w:rPr>
              <w:t>are held at dates and times on a regular meeting schedule.</w:t>
            </w:r>
          </w:p>
          <w:p w:rsidR="00463E9F" w:rsidRPr="00463E9F" w:rsidRDefault="00463E9F" w:rsidP="00463E9F">
            <w:pPr>
              <w:numPr>
                <w:ilvl w:val="12"/>
                <w:numId w:val="0"/>
              </w:numPr>
              <w:ind w:left="360" w:hanging="360"/>
              <w:rPr>
                <w:rFonts w:eastAsia="Times"/>
                <w:sz w:val="20"/>
              </w:rPr>
            </w:pPr>
          </w:p>
          <w:p w:rsidR="00463E9F" w:rsidRPr="00463E9F" w:rsidRDefault="00463E9F" w:rsidP="00401336">
            <w:pPr>
              <w:numPr>
                <w:ilvl w:val="0"/>
                <w:numId w:val="35"/>
              </w:numPr>
              <w:rPr>
                <w:rFonts w:eastAsia="Times"/>
                <w:sz w:val="20"/>
              </w:rPr>
            </w:pPr>
            <w:r w:rsidRPr="00463E9F">
              <w:rPr>
                <w:rFonts w:eastAsia="Times"/>
                <w:sz w:val="20"/>
              </w:rPr>
              <w:t>are listed on regular meeting schedule that is “available to the public.”  (There are many ways to make the schedule available.)</w:t>
            </w:r>
          </w:p>
          <w:p w:rsidR="00463E9F" w:rsidRPr="00463E9F" w:rsidRDefault="00463E9F" w:rsidP="00463E9F">
            <w:pPr>
              <w:rPr>
                <w:rFonts w:eastAsia="Times"/>
                <w:sz w:val="20"/>
              </w:rPr>
            </w:pPr>
          </w:p>
        </w:tc>
        <w:tc>
          <w:tcPr>
            <w:tcW w:w="7200" w:type="dxa"/>
          </w:tcPr>
          <w:p w:rsidR="00463E9F" w:rsidRPr="00463E9F" w:rsidRDefault="00463E9F" w:rsidP="00401336">
            <w:pPr>
              <w:numPr>
                <w:ilvl w:val="0"/>
                <w:numId w:val="42"/>
              </w:numPr>
              <w:rPr>
                <w:rFonts w:eastAsia="Times"/>
                <w:sz w:val="20"/>
              </w:rPr>
            </w:pPr>
            <w:r w:rsidRPr="00463E9F">
              <w:rPr>
                <w:rFonts w:eastAsia="Times"/>
                <w:sz w:val="20"/>
              </w:rPr>
              <w:t>are held at dates or times not on regular meeting schedule.</w:t>
            </w:r>
          </w:p>
          <w:p w:rsidR="00463E9F" w:rsidRPr="00463E9F" w:rsidRDefault="00463E9F" w:rsidP="00463E9F">
            <w:pPr>
              <w:numPr>
                <w:ilvl w:val="12"/>
                <w:numId w:val="0"/>
              </w:numPr>
              <w:ind w:left="360" w:hanging="360"/>
              <w:rPr>
                <w:rFonts w:eastAsia="Times"/>
                <w:sz w:val="20"/>
              </w:rPr>
            </w:pPr>
          </w:p>
          <w:p w:rsidR="00463E9F" w:rsidRPr="00463E9F" w:rsidRDefault="00463E9F" w:rsidP="00401336">
            <w:pPr>
              <w:numPr>
                <w:ilvl w:val="0"/>
                <w:numId w:val="36"/>
              </w:numPr>
              <w:rPr>
                <w:rFonts w:eastAsia="Times"/>
                <w:sz w:val="20"/>
              </w:rPr>
            </w:pPr>
            <w:r w:rsidRPr="00463E9F">
              <w:rPr>
                <w:rFonts w:eastAsia="Times"/>
                <w:sz w:val="20"/>
              </w:rPr>
              <w:t>are called by chairperson or majority.</w:t>
            </w:r>
          </w:p>
          <w:p w:rsidR="00463E9F" w:rsidRPr="00463E9F" w:rsidRDefault="00463E9F" w:rsidP="00463E9F">
            <w:pPr>
              <w:numPr>
                <w:ilvl w:val="12"/>
                <w:numId w:val="0"/>
              </w:numPr>
              <w:ind w:left="360" w:hanging="360"/>
              <w:rPr>
                <w:rFonts w:eastAsia="Times"/>
                <w:sz w:val="20"/>
              </w:rPr>
            </w:pPr>
          </w:p>
          <w:p w:rsidR="00463E9F" w:rsidRPr="00463E9F" w:rsidRDefault="00463E9F" w:rsidP="00401336">
            <w:pPr>
              <w:numPr>
                <w:ilvl w:val="0"/>
                <w:numId w:val="36"/>
              </w:numPr>
              <w:rPr>
                <w:rFonts w:eastAsia="Times"/>
                <w:sz w:val="20"/>
              </w:rPr>
            </w:pPr>
            <w:r w:rsidRPr="00463E9F">
              <w:rPr>
                <w:rFonts w:eastAsia="Times"/>
                <w:sz w:val="20"/>
              </w:rPr>
              <w:t>require a written notice that states date, time, place, and agenda (agenda cannot be added to during meeting).</w:t>
            </w:r>
          </w:p>
          <w:p w:rsidR="00463E9F" w:rsidRPr="00463E9F" w:rsidRDefault="00463E9F" w:rsidP="00463E9F">
            <w:pPr>
              <w:numPr>
                <w:ilvl w:val="12"/>
                <w:numId w:val="0"/>
              </w:numPr>
              <w:ind w:left="360" w:hanging="360"/>
              <w:rPr>
                <w:rFonts w:eastAsia="Times"/>
                <w:sz w:val="20"/>
              </w:rPr>
            </w:pPr>
          </w:p>
          <w:p w:rsidR="00463E9F" w:rsidRPr="00463E9F" w:rsidRDefault="00463E9F" w:rsidP="00401336">
            <w:pPr>
              <w:numPr>
                <w:ilvl w:val="0"/>
                <w:numId w:val="36"/>
              </w:numPr>
              <w:rPr>
                <w:rFonts w:eastAsia="Times"/>
                <w:sz w:val="20"/>
              </w:rPr>
            </w:pPr>
            <w:r w:rsidRPr="00463E9F">
              <w:rPr>
                <w:rFonts w:eastAsia="Times"/>
                <w:sz w:val="20"/>
              </w:rPr>
              <w:t>require that the notice be:</w:t>
            </w:r>
          </w:p>
          <w:p w:rsidR="00463E9F" w:rsidRPr="00463E9F" w:rsidRDefault="00463E9F" w:rsidP="00401336">
            <w:pPr>
              <w:numPr>
                <w:ilvl w:val="0"/>
                <w:numId w:val="44"/>
              </w:numPr>
              <w:rPr>
                <w:rFonts w:eastAsia="Times"/>
                <w:i/>
                <w:sz w:val="20"/>
              </w:rPr>
            </w:pPr>
            <w:r w:rsidRPr="00463E9F">
              <w:rPr>
                <w:rFonts w:eastAsia="Times"/>
                <w:sz w:val="20"/>
              </w:rPr>
              <w:t xml:space="preserve">sent to all members by fax, mail, email* or hand delivery 24 hours in advance. </w:t>
            </w:r>
          </w:p>
          <w:p w:rsidR="00463E9F" w:rsidRPr="00463E9F" w:rsidRDefault="00463E9F" w:rsidP="00401336">
            <w:pPr>
              <w:numPr>
                <w:ilvl w:val="0"/>
                <w:numId w:val="44"/>
              </w:numPr>
              <w:rPr>
                <w:rFonts w:eastAsia="Times"/>
                <w:sz w:val="20"/>
              </w:rPr>
            </w:pPr>
            <w:r w:rsidRPr="00463E9F">
              <w:rPr>
                <w:rFonts w:eastAsia="Times"/>
                <w:sz w:val="20"/>
              </w:rPr>
              <w:t xml:space="preserve">posted at your location and meeting location by fax, mail, or hand delivery 24 hours in advance. </w:t>
            </w:r>
          </w:p>
          <w:p w:rsidR="00463E9F" w:rsidRPr="00463E9F" w:rsidRDefault="00463E9F" w:rsidP="00401336">
            <w:pPr>
              <w:numPr>
                <w:ilvl w:val="0"/>
                <w:numId w:val="44"/>
              </w:numPr>
              <w:rPr>
                <w:rFonts w:eastAsia="Times"/>
                <w:sz w:val="20"/>
              </w:rPr>
            </w:pPr>
            <w:r w:rsidRPr="00463E9F">
              <w:rPr>
                <w:rFonts w:eastAsia="Times"/>
                <w:sz w:val="20"/>
              </w:rPr>
              <w:t xml:space="preserve">sent to media by fax, mail, email* or hand delivery 24 hours in advance </w:t>
            </w:r>
            <w:r w:rsidRPr="00463E9F">
              <w:rPr>
                <w:rFonts w:eastAsia="Times"/>
                <w:sz w:val="20"/>
                <w:u w:val="single"/>
              </w:rPr>
              <w:t>if they have asked to receive it</w:t>
            </w:r>
            <w:r w:rsidRPr="00463E9F">
              <w:rPr>
                <w:rFonts w:eastAsia="Times"/>
                <w:sz w:val="20"/>
              </w:rPr>
              <w:t xml:space="preserve">. </w:t>
            </w:r>
          </w:p>
          <w:p w:rsidR="00463E9F" w:rsidRPr="00463E9F" w:rsidRDefault="00463E9F" w:rsidP="00463E9F">
            <w:pPr>
              <w:rPr>
                <w:rFonts w:eastAsia="Times"/>
                <w:sz w:val="20"/>
              </w:rPr>
            </w:pPr>
            <w:r w:rsidRPr="00463E9F">
              <w:rPr>
                <w:rFonts w:eastAsia="Times"/>
                <w:sz w:val="20"/>
              </w:rPr>
              <w:t>Those wanting to be notified by email must have a request in writing on file at the school.</w:t>
            </w:r>
          </w:p>
          <w:p w:rsidR="00463E9F" w:rsidRPr="00463E9F" w:rsidRDefault="00463E9F" w:rsidP="00463E9F">
            <w:pPr>
              <w:rPr>
                <w:rFonts w:eastAsia="Times"/>
                <w:sz w:val="10"/>
              </w:rPr>
            </w:pPr>
          </w:p>
        </w:tc>
      </w:tr>
      <w:tr w:rsidR="00463E9F" w:rsidRPr="00463E9F" w:rsidTr="006304F7">
        <w:tc>
          <w:tcPr>
            <w:tcW w:w="10188" w:type="dxa"/>
            <w:gridSpan w:val="2"/>
            <w:shd w:val="solid" w:color="auto" w:fill="auto"/>
          </w:tcPr>
          <w:p w:rsidR="00463E9F" w:rsidRPr="00463E9F" w:rsidRDefault="00463E9F" w:rsidP="00463E9F">
            <w:pPr>
              <w:jc w:val="center"/>
              <w:rPr>
                <w:rFonts w:eastAsia="Times"/>
                <w:b/>
                <w:caps/>
                <w:sz w:val="20"/>
              </w:rPr>
            </w:pPr>
            <w:r w:rsidRPr="00463E9F">
              <w:rPr>
                <w:rFonts w:eastAsia="Times"/>
                <w:b/>
                <w:caps/>
                <w:sz w:val="20"/>
              </w:rPr>
              <w:t>Open Session</w:t>
            </w:r>
          </w:p>
        </w:tc>
      </w:tr>
      <w:tr w:rsidR="00463E9F" w:rsidRPr="00463E9F" w:rsidTr="006304F7">
        <w:tc>
          <w:tcPr>
            <w:tcW w:w="10188" w:type="dxa"/>
            <w:gridSpan w:val="2"/>
            <w:tcBorders>
              <w:bottom w:val="nil"/>
            </w:tcBorders>
          </w:tcPr>
          <w:p w:rsidR="00463E9F" w:rsidRPr="00463E9F" w:rsidRDefault="00463E9F" w:rsidP="00401336">
            <w:pPr>
              <w:numPr>
                <w:ilvl w:val="0"/>
                <w:numId w:val="37"/>
              </w:numPr>
              <w:rPr>
                <w:rFonts w:eastAsia="Times"/>
                <w:sz w:val="20"/>
              </w:rPr>
            </w:pPr>
            <w:r w:rsidRPr="00463E9F">
              <w:rPr>
                <w:rFonts w:eastAsia="Times"/>
                <w:sz w:val="20"/>
              </w:rPr>
              <w:t>Every part of every regular meeting and every special meeting must be open to the public,</w:t>
            </w:r>
          </w:p>
          <w:p w:rsidR="00463E9F" w:rsidRPr="00463E9F" w:rsidRDefault="00463E9F" w:rsidP="00401336">
            <w:pPr>
              <w:numPr>
                <w:ilvl w:val="0"/>
                <w:numId w:val="37"/>
              </w:numPr>
              <w:rPr>
                <w:rFonts w:eastAsia="Times"/>
                <w:sz w:val="20"/>
              </w:rPr>
            </w:pPr>
            <w:r w:rsidRPr="00463E9F">
              <w:rPr>
                <w:rFonts w:eastAsia="Times"/>
                <w:sz w:val="20"/>
              </w:rPr>
              <w:t>Except for those parts when a closed session is allowed and properly called.</w:t>
            </w:r>
          </w:p>
          <w:p w:rsidR="00463E9F" w:rsidRPr="00463E9F" w:rsidRDefault="00463E9F" w:rsidP="00401336">
            <w:pPr>
              <w:numPr>
                <w:ilvl w:val="0"/>
                <w:numId w:val="37"/>
              </w:numPr>
              <w:rPr>
                <w:rFonts w:eastAsia="Times"/>
                <w:sz w:val="20"/>
              </w:rPr>
            </w:pPr>
            <w:r w:rsidRPr="00463E9F">
              <w:rPr>
                <w:rFonts w:eastAsia="Times"/>
                <w:sz w:val="20"/>
              </w:rPr>
              <w:t>All council and committee decisions must be made in open session.</w:t>
            </w:r>
          </w:p>
          <w:p w:rsidR="00463E9F" w:rsidRPr="00463E9F" w:rsidRDefault="00463E9F" w:rsidP="00463E9F">
            <w:pPr>
              <w:rPr>
                <w:rFonts w:eastAsia="Times"/>
                <w:sz w:val="10"/>
              </w:rPr>
            </w:pPr>
          </w:p>
        </w:tc>
      </w:tr>
      <w:tr w:rsidR="00463E9F" w:rsidRPr="00463E9F" w:rsidTr="006304F7">
        <w:tc>
          <w:tcPr>
            <w:tcW w:w="10188" w:type="dxa"/>
            <w:gridSpan w:val="2"/>
            <w:shd w:val="solid" w:color="auto" w:fill="auto"/>
          </w:tcPr>
          <w:p w:rsidR="00463E9F" w:rsidRPr="00463E9F" w:rsidRDefault="00463E9F" w:rsidP="00463E9F">
            <w:pPr>
              <w:jc w:val="center"/>
              <w:rPr>
                <w:rFonts w:eastAsia="Times"/>
                <w:b/>
                <w:caps/>
                <w:sz w:val="20"/>
              </w:rPr>
            </w:pPr>
            <w:r w:rsidRPr="00463E9F">
              <w:rPr>
                <w:rFonts w:eastAsia="Times"/>
                <w:b/>
                <w:caps/>
                <w:sz w:val="20"/>
              </w:rPr>
              <w:t>Closed Session</w:t>
            </w:r>
          </w:p>
        </w:tc>
      </w:tr>
      <w:tr w:rsidR="00463E9F" w:rsidRPr="00463E9F" w:rsidTr="006304F7">
        <w:tc>
          <w:tcPr>
            <w:tcW w:w="10188" w:type="dxa"/>
            <w:gridSpan w:val="2"/>
            <w:tcBorders>
              <w:bottom w:val="nil"/>
            </w:tcBorders>
          </w:tcPr>
          <w:p w:rsidR="00463E9F" w:rsidRPr="00463E9F" w:rsidRDefault="00463E9F" w:rsidP="00463E9F">
            <w:pPr>
              <w:ind w:left="360" w:hanging="360"/>
              <w:rPr>
                <w:rFonts w:eastAsia="Times"/>
                <w:sz w:val="20"/>
              </w:rPr>
            </w:pPr>
            <w:r w:rsidRPr="00463E9F">
              <w:rPr>
                <w:rFonts w:eastAsia="Times"/>
                <w:sz w:val="20"/>
              </w:rPr>
              <w:t>1.  A closed session is allowed:</w:t>
            </w:r>
          </w:p>
          <w:p w:rsidR="00463E9F" w:rsidRPr="00463E9F" w:rsidRDefault="00463E9F" w:rsidP="00401336">
            <w:pPr>
              <w:numPr>
                <w:ilvl w:val="0"/>
                <w:numId w:val="45"/>
              </w:numPr>
              <w:rPr>
                <w:rFonts w:eastAsia="Times"/>
                <w:sz w:val="20"/>
              </w:rPr>
            </w:pPr>
            <w:r w:rsidRPr="00463E9F">
              <w:rPr>
                <w:rFonts w:eastAsia="Times"/>
                <w:sz w:val="20"/>
              </w:rPr>
              <w:t>to discuss actual or potential litigation under KRS 61.810(1)(c).</w:t>
            </w:r>
          </w:p>
          <w:p w:rsidR="00463E9F" w:rsidRPr="00463E9F" w:rsidRDefault="00463E9F" w:rsidP="00401336">
            <w:pPr>
              <w:numPr>
                <w:ilvl w:val="0"/>
                <w:numId w:val="45"/>
              </w:numPr>
              <w:rPr>
                <w:rFonts w:eastAsia="Times"/>
                <w:sz w:val="20"/>
              </w:rPr>
            </w:pPr>
            <w:r w:rsidRPr="00463E9F">
              <w:rPr>
                <w:rFonts w:eastAsia="Times"/>
                <w:sz w:val="20"/>
              </w:rPr>
              <w:t>to discuss appointment of individuals under KRS 61.810(1)(f).</w:t>
            </w:r>
          </w:p>
          <w:p w:rsidR="00463E9F" w:rsidRPr="00463E9F" w:rsidRDefault="00463E9F" w:rsidP="00401336">
            <w:pPr>
              <w:numPr>
                <w:ilvl w:val="0"/>
                <w:numId w:val="45"/>
              </w:numPr>
              <w:rPr>
                <w:rFonts w:eastAsia="Times"/>
                <w:sz w:val="20"/>
              </w:rPr>
            </w:pPr>
            <w:r w:rsidRPr="00463E9F">
              <w:rPr>
                <w:rFonts w:eastAsia="Times"/>
                <w:sz w:val="20"/>
              </w:rPr>
              <w:t>for other reasons that apply to other agencies but don’t come up for councils.</w:t>
            </w:r>
          </w:p>
          <w:p w:rsidR="00463E9F" w:rsidRPr="00463E9F" w:rsidRDefault="00463E9F" w:rsidP="00463E9F">
            <w:pPr>
              <w:rPr>
                <w:rFonts w:eastAsia="Times"/>
                <w:sz w:val="20"/>
              </w:rPr>
            </w:pPr>
            <w:r w:rsidRPr="00463E9F">
              <w:rPr>
                <w:rFonts w:eastAsia="Times"/>
                <w:sz w:val="20"/>
              </w:rPr>
              <w:t>2.  A closed session must be called by:</w:t>
            </w:r>
          </w:p>
          <w:p w:rsidR="00463E9F" w:rsidRPr="00463E9F" w:rsidRDefault="00463E9F" w:rsidP="00401336">
            <w:pPr>
              <w:numPr>
                <w:ilvl w:val="0"/>
                <w:numId w:val="46"/>
              </w:numPr>
              <w:rPr>
                <w:rFonts w:eastAsia="Times"/>
                <w:sz w:val="20"/>
              </w:rPr>
            </w:pPr>
            <w:r w:rsidRPr="00463E9F">
              <w:rPr>
                <w:rFonts w:eastAsia="Times"/>
                <w:sz w:val="20"/>
              </w:rPr>
              <w:t xml:space="preserve">announcing a need for closed session </w:t>
            </w:r>
            <w:r w:rsidRPr="00463E9F">
              <w:rPr>
                <w:rFonts w:eastAsia="Times"/>
                <w:sz w:val="20"/>
                <w:u w:val="single"/>
              </w:rPr>
              <w:t>and</w:t>
            </w:r>
          </w:p>
          <w:p w:rsidR="00463E9F" w:rsidRPr="00463E9F" w:rsidRDefault="00463E9F" w:rsidP="00401336">
            <w:pPr>
              <w:numPr>
                <w:ilvl w:val="0"/>
                <w:numId w:val="46"/>
              </w:numPr>
              <w:rPr>
                <w:rFonts w:eastAsia="Times"/>
                <w:sz w:val="20"/>
              </w:rPr>
            </w:pPr>
            <w:r w:rsidRPr="00463E9F">
              <w:rPr>
                <w:rFonts w:eastAsia="Times"/>
                <w:sz w:val="20"/>
              </w:rPr>
              <w:t xml:space="preserve">providing general description of issue to be considered </w:t>
            </w:r>
            <w:r w:rsidRPr="00463E9F">
              <w:rPr>
                <w:rFonts w:eastAsia="Times"/>
                <w:sz w:val="20"/>
                <w:u w:val="single"/>
              </w:rPr>
              <w:t>and</w:t>
            </w:r>
          </w:p>
          <w:p w:rsidR="00463E9F" w:rsidRPr="00463E9F" w:rsidRDefault="00463E9F" w:rsidP="00401336">
            <w:pPr>
              <w:numPr>
                <w:ilvl w:val="0"/>
                <w:numId w:val="46"/>
              </w:numPr>
              <w:rPr>
                <w:rFonts w:eastAsia="Times"/>
                <w:sz w:val="20"/>
              </w:rPr>
            </w:pPr>
            <w:r w:rsidRPr="00463E9F">
              <w:rPr>
                <w:rFonts w:eastAsia="Times"/>
                <w:sz w:val="20"/>
              </w:rPr>
              <w:t xml:space="preserve">identifying statutory section that allows it </w:t>
            </w:r>
            <w:r w:rsidRPr="00463E9F">
              <w:rPr>
                <w:rFonts w:eastAsia="Times"/>
                <w:sz w:val="20"/>
                <w:u w:val="single"/>
              </w:rPr>
              <w:t>and</w:t>
            </w:r>
          </w:p>
          <w:p w:rsidR="00463E9F" w:rsidRPr="00463E9F" w:rsidRDefault="00463E9F" w:rsidP="00401336">
            <w:pPr>
              <w:numPr>
                <w:ilvl w:val="0"/>
                <w:numId w:val="46"/>
              </w:numPr>
              <w:rPr>
                <w:rFonts w:eastAsia="Times"/>
                <w:sz w:val="20"/>
              </w:rPr>
            </w:pPr>
            <w:r w:rsidRPr="00463E9F">
              <w:rPr>
                <w:rFonts w:eastAsia="Times"/>
                <w:sz w:val="20"/>
              </w:rPr>
              <w:t xml:space="preserve">obtaining a motion to go into closed session </w:t>
            </w:r>
            <w:r w:rsidRPr="00463E9F">
              <w:rPr>
                <w:rFonts w:eastAsia="Times"/>
                <w:sz w:val="20"/>
                <w:u w:val="single"/>
              </w:rPr>
              <w:t>and</w:t>
            </w:r>
          </w:p>
          <w:p w:rsidR="00463E9F" w:rsidRPr="00463E9F" w:rsidRDefault="00463E9F" w:rsidP="00401336">
            <w:pPr>
              <w:numPr>
                <w:ilvl w:val="0"/>
                <w:numId w:val="46"/>
              </w:numPr>
              <w:rPr>
                <w:rFonts w:eastAsia="Times"/>
                <w:sz w:val="20"/>
              </w:rPr>
            </w:pPr>
            <w:r w:rsidRPr="00463E9F">
              <w:rPr>
                <w:rFonts w:eastAsia="Times"/>
                <w:sz w:val="20"/>
              </w:rPr>
              <w:t>obtaining a majority vote.</w:t>
            </w:r>
          </w:p>
          <w:p w:rsidR="00463E9F" w:rsidRPr="00463E9F" w:rsidRDefault="00463E9F" w:rsidP="00463E9F">
            <w:pPr>
              <w:rPr>
                <w:rFonts w:eastAsia="Times"/>
                <w:sz w:val="20"/>
              </w:rPr>
            </w:pPr>
            <w:r w:rsidRPr="00463E9F">
              <w:rPr>
                <w:rFonts w:eastAsia="Times"/>
                <w:sz w:val="20"/>
              </w:rPr>
              <w:t xml:space="preserve">3.   During a closed session, the council or committee can </w:t>
            </w:r>
            <w:r w:rsidRPr="00463E9F">
              <w:rPr>
                <w:rFonts w:eastAsia="Times"/>
                <w:sz w:val="20"/>
                <w:u w:val="single"/>
              </w:rPr>
              <w:t>only</w:t>
            </w:r>
            <w:r w:rsidRPr="00463E9F">
              <w:rPr>
                <w:rFonts w:eastAsia="Times"/>
                <w:sz w:val="20"/>
              </w:rPr>
              <w:t xml:space="preserve"> discuss the issue described.</w:t>
            </w:r>
          </w:p>
          <w:p w:rsidR="00463E9F" w:rsidRPr="00463E9F" w:rsidRDefault="00463E9F" w:rsidP="00463E9F">
            <w:pPr>
              <w:rPr>
                <w:rFonts w:eastAsia="Times"/>
                <w:sz w:val="10"/>
              </w:rPr>
            </w:pPr>
            <w:r w:rsidRPr="00463E9F">
              <w:rPr>
                <w:rFonts w:eastAsia="Times"/>
                <w:sz w:val="20"/>
              </w:rPr>
              <w:t>4.   The council or committee must return to open session before taking any action.</w:t>
            </w:r>
          </w:p>
        </w:tc>
      </w:tr>
      <w:tr w:rsidR="00463E9F" w:rsidRPr="00463E9F" w:rsidTr="006304F7">
        <w:tc>
          <w:tcPr>
            <w:tcW w:w="10188" w:type="dxa"/>
            <w:gridSpan w:val="2"/>
            <w:tcBorders>
              <w:bottom w:val="nil"/>
            </w:tcBorders>
            <w:shd w:val="solid" w:color="auto" w:fill="auto"/>
          </w:tcPr>
          <w:p w:rsidR="00463E9F" w:rsidRPr="00463E9F" w:rsidRDefault="00463E9F" w:rsidP="00463E9F">
            <w:pPr>
              <w:jc w:val="center"/>
              <w:rPr>
                <w:rFonts w:eastAsia="Times"/>
                <w:caps/>
                <w:sz w:val="20"/>
              </w:rPr>
            </w:pPr>
            <w:r w:rsidRPr="00463E9F">
              <w:rPr>
                <w:rFonts w:eastAsia="Times"/>
                <w:b/>
                <w:caps/>
                <w:sz w:val="20"/>
              </w:rPr>
              <w:t>Minutes</w:t>
            </w:r>
          </w:p>
        </w:tc>
      </w:tr>
      <w:tr w:rsidR="00463E9F" w:rsidRPr="00463E9F" w:rsidTr="006304F7">
        <w:tc>
          <w:tcPr>
            <w:tcW w:w="10188" w:type="dxa"/>
            <w:gridSpan w:val="2"/>
          </w:tcPr>
          <w:p w:rsidR="00463E9F" w:rsidRPr="00463E9F" w:rsidRDefault="00463E9F" w:rsidP="00401336">
            <w:pPr>
              <w:numPr>
                <w:ilvl w:val="0"/>
                <w:numId w:val="43"/>
              </w:numPr>
              <w:rPr>
                <w:rFonts w:eastAsia="Times"/>
                <w:sz w:val="20"/>
              </w:rPr>
            </w:pPr>
            <w:r w:rsidRPr="00463E9F">
              <w:rPr>
                <w:rFonts w:eastAsia="Times"/>
                <w:sz w:val="20"/>
              </w:rPr>
              <w:t>Must describe motion and outcome (description of discussion is optional).</w:t>
            </w:r>
          </w:p>
          <w:p w:rsidR="00463E9F" w:rsidRPr="00463E9F" w:rsidRDefault="00463E9F" w:rsidP="00401336">
            <w:pPr>
              <w:numPr>
                <w:ilvl w:val="0"/>
                <w:numId w:val="38"/>
              </w:numPr>
              <w:rPr>
                <w:rFonts w:eastAsia="Times"/>
                <w:sz w:val="20"/>
              </w:rPr>
            </w:pPr>
            <w:r w:rsidRPr="00463E9F">
              <w:rPr>
                <w:rFonts w:eastAsia="Times"/>
                <w:sz w:val="20"/>
              </w:rPr>
              <w:t>Need to be approved (after any needed amendments) at next meeting.</w:t>
            </w:r>
          </w:p>
          <w:p w:rsidR="00463E9F" w:rsidRPr="00463E9F" w:rsidRDefault="00463E9F" w:rsidP="00401336">
            <w:pPr>
              <w:numPr>
                <w:ilvl w:val="0"/>
                <w:numId w:val="38"/>
              </w:numPr>
              <w:rPr>
                <w:rFonts w:eastAsia="Times"/>
                <w:sz w:val="10"/>
              </w:rPr>
            </w:pPr>
            <w:r w:rsidRPr="00463E9F">
              <w:rPr>
                <w:rFonts w:eastAsia="Times"/>
                <w:sz w:val="20"/>
              </w:rPr>
              <w:t>Must be available to public immediately after next meeting.</w:t>
            </w:r>
          </w:p>
        </w:tc>
      </w:tr>
    </w:tbl>
    <w:p w:rsidR="00463E9F" w:rsidRDefault="00463E9F" w:rsidP="00271D5E">
      <w:pPr>
        <w:rPr>
          <w:sz w:val="20"/>
        </w:rPr>
      </w:pPr>
    </w:p>
    <w:p w:rsidR="00617780" w:rsidRPr="00617780" w:rsidRDefault="00617780" w:rsidP="00617780">
      <w:pPr>
        <w:pBdr>
          <w:top w:val="single" w:sz="4" w:space="1" w:color="auto"/>
        </w:pBdr>
        <w:shd w:val="solid" w:color="auto" w:fill="auto"/>
        <w:spacing w:before="40"/>
        <w:jc w:val="center"/>
        <w:rPr>
          <w:rFonts w:eastAsia="Times"/>
          <w:b/>
          <w:caps/>
          <w:sz w:val="32"/>
        </w:rPr>
      </w:pPr>
      <w:r w:rsidRPr="00617780">
        <w:rPr>
          <w:rFonts w:eastAsia="Times"/>
          <w:b/>
          <w:caps/>
          <w:sz w:val="32"/>
        </w:rPr>
        <w:lastRenderedPageBreak/>
        <w:t>Records retention schedule</w:t>
      </w:r>
    </w:p>
    <w:p w:rsidR="00617780" w:rsidRPr="00F2096E" w:rsidRDefault="00617780" w:rsidP="00754C15">
      <w:pPr>
        <w:widowControl w:val="0"/>
        <w:autoSpaceDE w:val="0"/>
        <w:autoSpaceDN w:val="0"/>
        <w:adjustRightInd w:val="0"/>
        <w:jc w:val="center"/>
        <w:rPr>
          <w:sz w:val="20"/>
        </w:rPr>
      </w:pPr>
      <w:r w:rsidRPr="00F2096E">
        <w:rPr>
          <w:sz w:val="20"/>
        </w:rPr>
        <w:t>(Attachment C)</w:t>
      </w:r>
    </w:p>
    <w:p w:rsidR="00617780" w:rsidRPr="00617780" w:rsidRDefault="00617780" w:rsidP="00617780">
      <w:pPr>
        <w:widowControl w:val="0"/>
        <w:autoSpaceDE w:val="0"/>
        <w:autoSpaceDN w:val="0"/>
        <w:adjustRightInd w:val="0"/>
        <w:jc w:val="center"/>
        <w:rPr>
          <w:sz w:val="16"/>
        </w:rPr>
      </w:pPr>
    </w:p>
    <w:p w:rsidR="00617780" w:rsidRPr="00617780" w:rsidRDefault="00617780" w:rsidP="00617780">
      <w:pPr>
        <w:widowControl w:val="0"/>
        <w:autoSpaceDE w:val="0"/>
        <w:autoSpaceDN w:val="0"/>
        <w:adjustRightInd w:val="0"/>
        <w:rPr>
          <w:b/>
          <w:sz w:val="20"/>
        </w:rPr>
      </w:pPr>
      <w:r w:rsidRPr="00617780">
        <w:rPr>
          <w:b/>
          <w:sz w:val="20"/>
        </w:rPr>
        <w:t>STATE ARCHIVES AND RECORDS COMMISSION</w:t>
      </w:r>
    </w:p>
    <w:p w:rsidR="00617780" w:rsidRPr="00617780" w:rsidRDefault="00617780" w:rsidP="00617780">
      <w:pPr>
        <w:widowControl w:val="0"/>
        <w:autoSpaceDE w:val="0"/>
        <w:autoSpaceDN w:val="0"/>
        <w:adjustRightInd w:val="0"/>
        <w:rPr>
          <w:sz w:val="20"/>
        </w:rPr>
      </w:pPr>
      <w:r w:rsidRPr="00617780">
        <w:rPr>
          <w:sz w:val="20"/>
        </w:rPr>
        <w:t>Public Records Division</w:t>
      </w:r>
    </w:p>
    <w:p w:rsidR="00617780" w:rsidRPr="00617780" w:rsidRDefault="00617780" w:rsidP="00617780">
      <w:pPr>
        <w:widowControl w:val="0"/>
        <w:autoSpaceDE w:val="0"/>
        <w:autoSpaceDN w:val="0"/>
        <w:adjustRightInd w:val="0"/>
        <w:rPr>
          <w:sz w:val="20"/>
        </w:rPr>
      </w:pPr>
      <w:r w:rsidRPr="00617780">
        <w:rPr>
          <w:sz w:val="20"/>
        </w:rPr>
        <w:t>Kentucky Department for Libraries and Archives</w:t>
      </w:r>
    </w:p>
    <w:p w:rsidR="00617780" w:rsidRPr="00617780" w:rsidRDefault="00617780" w:rsidP="00617780">
      <w:pPr>
        <w:widowControl w:val="0"/>
        <w:autoSpaceDE w:val="0"/>
        <w:autoSpaceDN w:val="0"/>
        <w:adjustRightInd w:val="0"/>
        <w:rPr>
          <w:sz w:val="20"/>
        </w:rPr>
      </w:pPr>
    </w:p>
    <w:p w:rsidR="00617780" w:rsidRPr="00617780" w:rsidRDefault="00617780" w:rsidP="00617780">
      <w:pPr>
        <w:widowControl w:val="0"/>
        <w:autoSpaceDE w:val="0"/>
        <w:autoSpaceDN w:val="0"/>
        <w:adjustRightInd w:val="0"/>
        <w:rPr>
          <w:sz w:val="20"/>
        </w:rPr>
      </w:pPr>
      <w:r w:rsidRPr="00617780">
        <w:rPr>
          <w:sz w:val="20"/>
        </w:rPr>
        <w:t>PUBLIC SCHOOL DISTRICT</w:t>
      </w:r>
    </w:p>
    <w:p w:rsidR="00617780" w:rsidRPr="00617780" w:rsidRDefault="00617780" w:rsidP="00617780">
      <w:pPr>
        <w:widowControl w:val="0"/>
        <w:tabs>
          <w:tab w:val="center" w:pos="4320"/>
        </w:tabs>
        <w:autoSpaceDE w:val="0"/>
        <w:autoSpaceDN w:val="0"/>
        <w:adjustRightInd w:val="0"/>
        <w:rPr>
          <w:sz w:val="20"/>
        </w:rPr>
      </w:pPr>
      <w:r w:rsidRPr="00617780">
        <w:rPr>
          <w:sz w:val="20"/>
        </w:rPr>
        <w:t>Schools, Pre School-12</w:t>
      </w:r>
    </w:p>
    <w:p w:rsidR="00617780" w:rsidRPr="00617780" w:rsidRDefault="00617780" w:rsidP="00617780">
      <w:pPr>
        <w:widowControl w:val="0"/>
        <w:autoSpaceDE w:val="0"/>
        <w:autoSpaceDN w:val="0"/>
        <w:adjustRightInd w:val="0"/>
        <w:rPr>
          <w:sz w:val="20"/>
        </w:rPr>
      </w:pPr>
      <w:r w:rsidRPr="00617780">
        <w:rPr>
          <w:sz w:val="20"/>
        </w:rPr>
        <w:t xml:space="preserve">School-Based </w:t>
      </w:r>
      <w:proofErr w:type="gramStart"/>
      <w:r w:rsidRPr="00617780">
        <w:rPr>
          <w:sz w:val="20"/>
        </w:rPr>
        <w:t>Decision Making</w:t>
      </w:r>
      <w:proofErr w:type="gramEnd"/>
      <w:r w:rsidRPr="00617780">
        <w:rPr>
          <w:sz w:val="20"/>
        </w:rPr>
        <w:t xml:space="preserve"> Council</w:t>
      </w:r>
    </w:p>
    <w:p w:rsidR="00617780" w:rsidRPr="00617780" w:rsidRDefault="00617780" w:rsidP="00617780">
      <w:pPr>
        <w:widowControl w:val="0"/>
        <w:autoSpaceDE w:val="0"/>
        <w:autoSpaceDN w:val="0"/>
        <w:adjustRightInd w:val="0"/>
        <w:rPr>
          <w:sz w:val="20"/>
        </w:rPr>
      </w:pPr>
      <w:r w:rsidRPr="00617780">
        <w:rPr>
          <w:sz w:val="20"/>
        </w:rPr>
        <w:t>Schedule Date: December 10, 1998</w:t>
      </w:r>
    </w:p>
    <w:p w:rsidR="00617780" w:rsidRPr="00617780" w:rsidRDefault="00617780" w:rsidP="00617780">
      <w:pPr>
        <w:widowControl w:val="0"/>
        <w:autoSpaceDE w:val="0"/>
        <w:autoSpaceDN w:val="0"/>
        <w:adjustRightInd w:val="0"/>
        <w:rPr>
          <w:sz w:val="20"/>
        </w:rPr>
      </w:pPr>
    </w:p>
    <w:p w:rsidR="00617780" w:rsidRPr="00617780" w:rsidRDefault="00617780" w:rsidP="00617780">
      <w:pPr>
        <w:widowControl w:val="0"/>
        <w:autoSpaceDE w:val="0"/>
        <w:autoSpaceDN w:val="0"/>
        <w:adjustRightInd w:val="0"/>
        <w:rPr>
          <w:b/>
          <w:sz w:val="20"/>
        </w:rPr>
      </w:pPr>
    </w:p>
    <w:p w:rsidR="00617780" w:rsidRPr="00617780" w:rsidRDefault="00617780" w:rsidP="00617780">
      <w:pPr>
        <w:widowControl w:val="0"/>
        <w:autoSpaceDE w:val="0"/>
        <w:autoSpaceDN w:val="0"/>
        <w:adjustRightInd w:val="0"/>
        <w:rPr>
          <w:sz w:val="20"/>
        </w:rPr>
      </w:pPr>
      <w:r w:rsidRPr="00617780">
        <w:rPr>
          <w:sz w:val="20"/>
        </w:rPr>
        <w:t>Record Title and Description</w:t>
      </w:r>
      <w:r w:rsidRPr="00617780">
        <w:rPr>
          <w:sz w:val="20"/>
        </w:rPr>
        <w:tab/>
      </w:r>
      <w:r w:rsidRPr="00617780">
        <w:rPr>
          <w:sz w:val="20"/>
        </w:rPr>
        <w:tab/>
        <w:t xml:space="preserve">       Retain at Agency (years)</w:t>
      </w:r>
      <w:r w:rsidRPr="00617780">
        <w:rPr>
          <w:sz w:val="20"/>
        </w:rPr>
        <w:tab/>
        <w:t xml:space="preserve">      Disposition Instructions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0"/>
        <w:gridCol w:w="2622"/>
        <w:gridCol w:w="3294"/>
      </w:tblGrid>
      <w:tr w:rsidR="00617780" w:rsidRPr="00617780" w:rsidTr="00741201">
        <w:tc>
          <w:tcPr>
            <w:tcW w:w="1911" w:type="pct"/>
          </w:tcPr>
          <w:p w:rsidR="00617780" w:rsidRPr="00617780" w:rsidRDefault="00617780" w:rsidP="00617780">
            <w:pPr>
              <w:widowControl w:val="0"/>
              <w:autoSpaceDE w:val="0"/>
              <w:autoSpaceDN w:val="0"/>
              <w:adjustRightInd w:val="0"/>
              <w:spacing w:before="60" w:after="60"/>
              <w:rPr>
                <w:sz w:val="20"/>
              </w:rPr>
            </w:pPr>
            <w:r w:rsidRPr="00617780">
              <w:rPr>
                <w:sz w:val="20"/>
              </w:rPr>
              <w:t>SBDM Council Minutes</w:t>
            </w:r>
          </w:p>
        </w:tc>
        <w:tc>
          <w:tcPr>
            <w:tcW w:w="1369" w:type="pct"/>
          </w:tcPr>
          <w:p w:rsidR="00617780" w:rsidRPr="00617780" w:rsidRDefault="00617780" w:rsidP="00617780">
            <w:pPr>
              <w:widowControl w:val="0"/>
              <w:autoSpaceDE w:val="0"/>
              <w:autoSpaceDN w:val="0"/>
              <w:adjustRightInd w:val="0"/>
              <w:spacing w:before="60" w:after="60"/>
              <w:rPr>
                <w:sz w:val="20"/>
              </w:rPr>
            </w:pPr>
            <w:r w:rsidRPr="00617780">
              <w:rPr>
                <w:sz w:val="20"/>
              </w:rPr>
              <w:t>P</w:t>
            </w:r>
          </w:p>
        </w:tc>
        <w:tc>
          <w:tcPr>
            <w:tcW w:w="1720" w:type="pct"/>
          </w:tcPr>
          <w:p w:rsidR="00617780" w:rsidRPr="00617780" w:rsidRDefault="00617780" w:rsidP="00617780">
            <w:pPr>
              <w:widowControl w:val="0"/>
              <w:autoSpaceDE w:val="0"/>
              <w:autoSpaceDN w:val="0"/>
              <w:adjustRightInd w:val="0"/>
              <w:spacing w:before="60" w:after="60"/>
              <w:rPr>
                <w:sz w:val="20"/>
              </w:rPr>
            </w:pPr>
            <w:r w:rsidRPr="00617780">
              <w:rPr>
                <w:sz w:val="20"/>
              </w:rPr>
              <w:t xml:space="preserve">Retain </w:t>
            </w:r>
          </w:p>
        </w:tc>
      </w:tr>
      <w:tr w:rsidR="00617780" w:rsidRPr="00617780" w:rsidTr="00741201">
        <w:tc>
          <w:tcPr>
            <w:tcW w:w="1911" w:type="pct"/>
          </w:tcPr>
          <w:p w:rsidR="00617780" w:rsidRPr="00617780" w:rsidRDefault="00617780" w:rsidP="00617780">
            <w:pPr>
              <w:widowControl w:val="0"/>
              <w:autoSpaceDE w:val="0"/>
              <w:autoSpaceDN w:val="0"/>
              <w:adjustRightInd w:val="0"/>
              <w:spacing w:before="60" w:after="60"/>
              <w:rPr>
                <w:sz w:val="20"/>
              </w:rPr>
            </w:pPr>
            <w:r w:rsidRPr="00617780">
              <w:rPr>
                <w:sz w:val="20"/>
              </w:rPr>
              <w:t>SBDM Council Committee Minutes</w:t>
            </w:r>
          </w:p>
        </w:tc>
        <w:tc>
          <w:tcPr>
            <w:tcW w:w="1369" w:type="pct"/>
          </w:tcPr>
          <w:p w:rsidR="00617780" w:rsidRPr="00617780" w:rsidRDefault="00617780" w:rsidP="00617780">
            <w:pPr>
              <w:widowControl w:val="0"/>
              <w:autoSpaceDE w:val="0"/>
              <w:autoSpaceDN w:val="0"/>
              <w:adjustRightInd w:val="0"/>
              <w:spacing w:before="60" w:after="60"/>
              <w:rPr>
                <w:sz w:val="20"/>
              </w:rPr>
            </w:pPr>
            <w:r w:rsidRPr="00617780">
              <w:rPr>
                <w:sz w:val="20"/>
              </w:rPr>
              <w:t>P</w:t>
            </w:r>
          </w:p>
        </w:tc>
        <w:tc>
          <w:tcPr>
            <w:tcW w:w="1720" w:type="pct"/>
          </w:tcPr>
          <w:p w:rsidR="00617780" w:rsidRPr="00617780" w:rsidRDefault="00617780" w:rsidP="00617780">
            <w:pPr>
              <w:widowControl w:val="0"/>
              <w:autoSpaceDE w:val="0"/>
              <w:autoSpaceDN w:val="0"/>
              <w:adjustRightInd w:val="0"/>
              <w:spacing w:before="60" w:after="60"/>
              <w:rPr>
                <w:sz w:val="20"/>
              </w:rPr>
            </w:pPr>
            <w:r w:rsidRPr="00617780">
              <w:rPr>
                <w:sz w:val="20"/>
              </w:rPr>
              <w:t xml:space="preserve">Retain </w:t>
            </w:r>
          </w:p>
        </w:tc>
      </w:tr>
      <w:tr w:rsidR="00617780" w:rsidRPr="00617780" w:rsidTr="00741201">
        <w:tc>
          <w:tcPr>
            <w:tcW w:w="1911" w:type="pct"/>
          </w:tcPr>
          <w:p w:rsidR="00617780" w:rsidRPr="00617780" w:rsidRDefault="00617780" w:rsidP="00617780">
            <w:pPr>
              <w:widowControl w:val="0"/>
              <w:autoSpaceDE w:val="0"/>
              <w:autoSpaceDN w:val="0"/>
              <w:adjustRightInd w:val="0"/>
              <w:spacing w:before="60" w:after="60"/>
              <w:rPr>
                <w:sz w:val="20"/>
              </w:rPr>
            </w:pPr>
            <w:r w:rsidRPr="00617780">
              <w:rPr>
                <w:sz w:val="20"/>
              </w:rPr>
              <w:t>Teacher Council Member Election Records</w:t>
            </w:r>
          </w:p>
        </w:tc>
        <w:tc>
          <w:tcPr>
            <w:tcW w:w="1369" w:type="pct"/>
          </w:tcPr>
          <w:p w:rsidR="00617780" w:rsidRPr="00617780" w:rsidRDefault="00617780" w:rsidP="00617780">
            <w:pPr>
              <w:widowControl w:val="0"/>
              <w:autoSpaceDE w:val="0"/>
              <w:autoSpaceDN w:val="0"/>
              <w:adjustRightInd w:val="0"/>
              <w:spacing w:before="60" w:after="60"/>
              <w:rPr>
                <w:sz w:val="20"/>
              </w:rPr>
            </w:pPr>
            <w:r w:rsidRPr="00617780">
              <w:rPr>
                <w:sz w:val="20"/>
              </w:rPr>
              <w:t>3</w:t>
            </w:r>
          </w:p>
        </w:tc>
        <w:tc>
          <w:tcPr>
            <w:tcW w:w="1720" w:type="pct"/>
          </w:tcPr>
          <w:p w:rsidR="00617780" w:rsidRPr="00617780" w:rsidRDefault="00617780" w:rsidP="00617780">
            <w:pPr>
              <w:widowControl w:val="0"/>
              <w:autoSpaceDE w:val="0"/>
              <w:autoSpaceDN w:val="0"/>
              <w:adjustRightInd w:val="0"/>
              <w:spacing w:before="60" w:after="60"/>
              <w:rPr>
                <w:sz w:val="20"/>
              </w:rPr>
            </w:pPr>
            <w:r w:rsidRPr="00617780">
              <w:rPr>
                <w:sz w:val="20"/>
              </w:rPr>
              <w:t xml:space="preserve">Destroy </w:t>
            </w:r>
          </w:p>
        </w:tc>
      </w:tr>
      <w:tr w:rsidR="00617780" w:rsidRPr="00617780" w:rsidTr="00741201">
        <w:tc>
          <w:tcPr>
            <w:tcW w:w="1911" w:type="pct"/>
          </w:tcPr>
          <w:p w:rsidR="00617780" w:rsidRPr="00617780" w:rsidRDefault="00617780" w:rsidP="00617780">
            <w:pPr>
              <w:widowControl w:val="0"/>
              <w:autoSpaceDE w:val="0"/>
              <w:autoSpaceDN w:val="0"/>
              <w:adjustRightInd w:val="0"/>
              <w:spacing w:before="60" w:after="60"/>
              <w:rPr>
                <w:sz w:val="20"/>
              </w:rPr>
            </w:pPr>
            <w:proofErr w:type="gramStart"/>
            <w:r w:rsidRPr="00617780">
              <w:rPr>
                <w:sz w:val="20"/>
              </w:rPr>
              <w:t>Parent  Council</w:t>
            </w:r>
            <w:proofErr w:type="gramEnd"/>
            <w:r w:rsidRPr="00617780">
              <w:rPr>
                <w:sz w:val="20"/>
              </w:rPr>
              <w:t xml:space="preserve"> Member Election Records</w:t>
            </w:r>
          </w:p>
        </w:tc>
        <w:tc>
          <w:tcPr>
            <w:tcW w:w="1369" w:type="pct"/>
          </w:tcPr>
          <w:p w:rsidR="00617780" w:rsidRPr="00617780" w:rsidRDefault="00617780" w:rsidP="00617780">
            <w:pPr>
              <w:widowControl w:val="0"/>
              <w:autoSpaceDE w:val="0"/>
              <w:autoSpaceDN w:val="0"/>
              <w:adjustRightInd w:val="0"/>
              <w:spacing w:before="60" w:after="60"/>
              <w:rPr>
                <w:sz w:val="20"/>
              </w:rPr>
            </w:pPr>
            <w:r w:rsidRPr="00617780">
              <w:rPr>
                <w:sz w:val="20"/>
              </w:rPr>
              <w:t>3</w:t>
            </w:r>
          </w:p>
        </w:tc>
        <w:tc>
          <w:tcPr>
            <w:tcW w:w="1720" w:type="pct"/>
          </w:tcPr>
          <w:p w:rsidR="00617780" w:rsidRPr="00617780" w:rsidRDefault="00617780" w:rsidP="00617780">
            <w:pPr>
              <w:widowControl w:val="0"/>
              <w:autoSpaceDE w:val="0"/>
              <w:autoSpaceDN w:val="0"/>
              <w:adjustRightInd w:val="0"/>
              <w:spacing w:before="60" w:after="60"/>
              <w:rPr>
                <w:sz w:val="20"/>
              </w:rPr>
            </w:pPr>
            <w:r w:rsidRPr="00617780">
              <w:rPr>
                <w:sz w:val="20"/>
              </w:rPr>
              <w:t xml:space="preserve">Destroy </w:t>
            </w:r>
          </w:p>
        </w:tc>
      </w:tr>
      <w:tr w:rsidR="00617780" w:rsidRPr="00617780" w:rsidTr="00741201">
        <w:tc>
          <w:tcPr>
            <w:tcW w:w="1911" w:type="pct"/>
          </w:tcPr>
          <w:p w:rsidR="00617780" w:rsidRPr="00617780" w:rsidRDefault="00617780" w:rsidP="00617780">
            <w:pPr>
              <w:widowControl w:val="0"/>
              <w:autoSpaceDE w:val="0"/>
              <w:autoSpaceDN w:val="0"/>
              <w:adjustRightInd w:val="0"/>
              <w:spacing w:before="60" w:after="60"/>
              <w:rPr>
                <w:sz w:val="20"/>
              </w:rPr>
            </w:pPr>
            <w:r w:rsidRPr="00617780">
              <w:rPr>
                <w:sz w:val="20"/>
              </w:rPr>
              <w:t>SBDM Council Meeting Announcement</w:t>
            </w:r>
          </w:p>
        </w:tc>
        <w:tc>
          <w:tcPr>
            <w:tcW w:w="1369" w:type="pct"/>
          </w:tcPr>
          <w:p w:rsidR="00617780" w:rsidRPr="00617780" w:rsidRDefault="00617780" w:rsidP="00617780">
            <w:pPr>
              <w:widowControl w:val="0"/>
              <w:autoSpaceDE w:val="0"/>
              <w:autoSpaceDN w:val="0"/>
              <w:adjustRightInd w:val="0"/>
              <w:spacing w:before="60" w:after="60"/>
              <w:rPr>
                <w:sz w:val="20"/>
              </w:rPr>
            </w:pPr>
            <w:r w:rsidRPr="00617780">
              <w:rPr>
                <w:sz w:val="20"/>
              </w:rPr>
              <w:t>3</w:t>
            </w:r>
          </w:p>
        </w:tc>
        <w:tc>
          <w:tcPr>
            <w:tcW w:w="1720" w:type="pct"/>
          </w:tcPr>
          <w:p w:rsidR="00617780" w:rsidRPr="00617780" w:rsidRDefault="00617780" w:rsidP="00617780">
            <w:pPr>
              <w:widowControl w:val="0"/>
              <w:autoSpaceDE w:val="0"/>
              <w:autoSpaceDN w:val="0"/>
              <w:adjustRightInd w:val="0"/>
              <w:spacing w:before="60" w:after="60"/>
              <w:rPr>
                <w:sz w:val="20"/>
              </w:rPr>
            </w:pPr>
            <w:r w:rsidRPr="00617780">
              <w:rPr>
                <w:sz w:val="20"/>
              </w:rPr>
              <w:t xml:space="preserve">Destroy </w:t>
            </w:r>
          </w:p>
        </w:tc>
      </w:tr>
      <w:tr w:rsidR="00617780" w:rsidRPr="00617780" w:rsidTr="00741201">
        <w:tc>
          <w:tcPr>
            <w:tcW w:w="1911" w:type="pct"/>
          </w:tcPr>
          <w:p w:rsidR="00617780" w:rsidRPr="00617780" w:rsidRDefault="00617780" w:rsidP="00617780">
            <w:pPr>
              <w:widowControl w:val="0"/>
              <w:autoSpaceDE w:val="0"/>
              <w:autoSpaceDN w:val="0"/>
              <w:adjustRightInd w:val="0"/>
              <w:spacing w:before="60" w:after="60"/>
              <w:rPr>
                <w:sz w:val="20"/>
              </w:rPr>
            </w:pPr>
            <w:r w:rsidRPr="00617780">
              <w:rPr>
                <w:sz w:val="20"/>
              </w:rPr>
              <w:t>SBDM Council Committee Meeting Announcement</w:t>
            </w:r>
          </w:p>
        </w:tc>
        <w:tc>
          <w:tcPr>
            <w:tcW w:w="1369" w:type="pct"/>
          </w:tcPr>
          <w:p w:rsidR="00617780" w:rsidRPr="00617780" w:rsidRDefault="00617780" w:rsidP="00617780">
            <w:pPr>
              <w:widowControl w:val="0"/>
              <w:autoSpaceDE w:val="0"/>
              <w:autoSpaceDN w:val="0"/>
              <w:adjustRightInd w:val="0"/>
              <w:spacing w:before="60" w:after="60"/>
              <w:rPr>
                <w:sz w:val="20"/>
              </w:rPr>
            </w:pPr>
            <w:r w:rsidRPr="00617780">
              <w:rPr>
                <w:sz w:val="20"/>
              </w:rPr>
              <w:t>3</w:t>
            </w:r>
          </w:p>
        </w:tc>
        <w:tc>
          <w:tcPr>
            <w:tcW w:w="1720" w:type="pct"/>
          </w:tcPr>
          <w:p w:rsidR="00617780" w:rsidRPr="00617780" w:rsidRDefault="00617780" w:rsidP="00617780">
            <w:pPr>
              <w:widowControl w:val="0"/>
              <w:autoSpaceDE w:val="0"/>
              <w:autoSpaceDN w:val="0"/>
              <w:adjustRightInd w:val="0"/>
              <w:spacing w:before="60" w:after="60"/>
              <w:rPr>
                <w:sz w:val="20"/>
              </w:rPr>
            </w:pPr>
            <w:r w:rsidRPr="00617780">
              <w:rPr>
                <w:sz w:val="20"/>
              </w:rPr>
              <w:t>Destroy</w:t>
            </w:r>
          </w:p>
        </w:tc>
      </w:tr>
      <w:tr w:rsidR="00617780" w:rsidRPr="00617780" w:rsidTr="00741201">
        <w:tc>
          <w:tcPr>
            <w:tcW w:w="1911" w:type="pct"/>
          </w:tcPr>
          <w:p w:rsidR="00617780" w:rsidRPr="00617780" w:rsidRDefault="00617780" w:rsidP="00617780">
            <w:pPr>
              <w:widowControl w:val="0"/>
              <w:autoSpaceDE w:val="0"/>
              <w:autoSpaceDN w:val="0"/>
              <w:adjustRightInd w:val="0"/>
              <w:spacing w:before="60" w:after="60"/>
              <w:rPr>
                <w:sz w:val="20"/>
              </w:rPr>
            </w:pPr>
            <w:r w:rsidRPr="00617780">
              <w:rPr>
                <w:sz w:val="20"/>
              </w:rPr>
              <w:t>SBDM Council/Committee Meeting Notification</w:t>
            </w:r>
          </w:p>
        </w:tc>
        <w:tc>
          <w:tcPr>
            <w:tcW w:w="1369" w:type="pct"/>
          </w:tcPr>
          <w:p w:rsidR="00617780" w:rsidRPr="00617780" w:rsidRDefault="00617780" w:rsidP="00617780">
            <w:pPr>
              <w:widowControl w:val="0"/>
              <w:autoSpaceDE w:val="0"/>
              <w:autoSpaceDN w:val="0"/>
              <w:adjustRightInd w:val="0"/>
              <w:spacing w:before="60" w:after="60"/>
              <w:rPr>
                <w:sz w:val="20"/>
              </w:rPr>
            </w:pPr>
            <w:r w:rsidRPr="00617780">
              <w:rPr>
                <w:sz w:val="20"/>
              </w:rPr>
              <w:t>1</w:t>
            </w:r>
          </w:p>
        </w:tc>
        <w:tc>
          <w:tcPr>
            <w:tcW w:w="1720" w:type="pct"/>
          </w:tcPr>
          <w:p w:rsidR="00617780" w:rsidRPr="00617780" w:rsidRDefault="00617780" w:rsidP="00617780">
            <w:pPr>
              <w:widowControl w:val="0"/>
              <w:autoSpaceDE w:val="0"/>
              <w:autoSpaceDN w:val="0"/>
              <w:adjustRightInd w:val="0"/>
              <w:spacing w:before="60" w:after="60"/>
              <w:rPr>
                <w:sz w:val="20"/>
              </w:rPr>
            </w:pPr>
            <w:r w:rsidRPr="00617780">
              <w:rPr>
                <w:sz w:val="20"/>
              </w:rPr>
              <w:t xml:space="preserve">Destroy </w:t>
            </w:r>
          </w:p>
        </w:tc>
      </w:tr>
      <w:tr w:rsidR="00617780" w:rsidRPr="00617780" w:rsidTr="00741201">
        <w:tc>
          <w:tcPr>
            <w:tcW w:w="1911" w:type="pct"/>
          </w:tcPr>
          <w:p w:rsidR="00617780" w:rsidRPr="00617780" w:rsidRDefault="00617780" w:rsidP="00617780">
            <w:pPr>
              <w:widowControl w:val="0"/>
              <w:autoSpaceDE w:val="0"/>
              <w:autoSpaceDN w:val="0"/>
              <w:adjustRightInd w:val="0"/>
              <w:spacing w:before="60" w:after="60"/>
              <w:rPr>
                <w:sz w:val="20"/>
              </w:rPr>
            </w:pPr>
            <w:r w:rsidRPr="00617780">
              <w:rPr>
                <w:sz w:val="20"/>
              </w:rPr>
              <w:t>Official Correspondence</w:t>
            </w:r>
          </w:p>
        </w:tc>
        <w:tc>
          <w:tcPr>
            <w:tcW w:w="1369" w:type="pct"/>
          </w:tcPr>
          <w:p w:rsidR="00617780" w:rsidRPr="00617780" w:rsidRDefault="00617780" w:rsidP="00617780">
            <w:pPr>
              <w:widowControl w:val="0"/>
              <w:autoSpaceDE w:val="0"/>
              <w:autoSpaceDN w:val="0"/>
              <w:adjustRightInd w:val="0"/>
              <w:spacing w:before="60" w:after="60"/>
              <w:rPr>
                <w:sz w:val="20"/>
              </w:rPr>
            </w:pPr>
            <w:r w:rsidRPr="00617780">
              <w:rPr>
                <w:sz w:val="20"/>
              </w:rPr>
              <w:t>P</w:t>
            </w:r>
          </w:p>
        </w:tc>
        <w:tc>
          <w:tcPr>
            <w:tcW w:w="1720" w:type="pct"/>
          </w:tcPr>
          <w:p w:rsidR="00617780" w:rsidRPr="00617780" w:rsidRDefault="00617780" w:rsidP="00617780">
            <w:pPr>
              <w:widowControl w:val="0"/>
              <w:autoSpaceDE w:val="0"/>
              <w:autoSpaceDN w:val="0"/>
              <w:adjustRightInd w:val="0"/>
              <w:spacing w:before="60" w:after="60"/>
              <w:rPr>
                <w:sz w:val="20"/>
              </w:rPr>
            </w:pPr>
            <w:r w:rsidRPr="00617780">
              <w:rPr>
                <w:sz w:val="20"/>
              </w:rPr>
              <w:t>Retain with Council</w:t>
            </w:r>
          </w:p>
        </w:tc>
      </w:tr>
      <w:tr w:rsidR="00617780" w:rsidRPr="00617780" w:rsidTr="00741201">
        <w:tc>
          <w:tcPr>
            <w:tcW w:w="1911" w:type="pct"/>
          </w:tcPr>
          <w:p w:rsidR="00617780" w:rsidRPr="00617780" w:rsidRDefault="00617780" w:rsidP="00617780">
            <w:pPr>
              <w:widowControl w:val="0"/>
              <w:autoSpaceDE w:val="0"/>
              <w:autoSpaceDN w:val="0"/>
              <w:adjustRightInd w:val="0"/>
              <w:spacing w:before="60" w:after="60"/>
              <w:rPr>
                <w:sz w:val="20"/>
              </w:rPr>
            </w:pPr>
            <w:r w:rsidRPr="00617780">
              <w:rPr>
                <w:sz w:val="20"/>
              </w:rPr>
              <w:t>General Correspondence</w:t>
            </w:r>
          </w:p>
        </w:tc>
        <w:tc>
          <w:tcPr>
            <w:tcW w:w="1369" w:type="pct"/>
          </w:tcPr>
          <w:p w:rsidR="00617780" w:rsidRPr="00617780" w:rsidRDefault="00617780" w:rsidP="00617780">
            <w:pPr>
              <w:widowControl w:val="0"/>
              <w:autoSpaceDE w:val="0"/>
              <w:autoSpaceDN w:val="0"/>
              <w:adjustRightInd w:val="0"/>
              <w:spacing w:before="60" w:after="60"/>
              <w:rPr>
                <w:sz w:val="20"/>
              </w:rPr>
            </w:pPr>
            <w:r w:rsidRPr="00617780">
              <w:rPr>
                <w:sz w:val="20"/>
              </w:rPr>
              <w:t>5</w:t>
            </w:r>
          </w:p>
        </w:tc>
        <w:tc>
          <w:tcPr>
            <w:tcW w:w="1720" w:type="pct"/>
          </w:tcPr>
          <w:p w:rsidR="00617780" w:rsidRPr="00617780" w:rsidRDefault="00617780" w:rsidP="00617780">
            <w:pPr>
              <w:widowControl w:val="0"/>
              <w:autoSpaceDE w:val="0"/>
              <w:autoSpaceDN w:val="0"/>
              <w:adjustRightInd w:val="0"/>
              <w:spacing w:before="60" w:after="60"/>
              <w:rPr>
                <w:sz w:val="20"/>
              </w:rPr>
            </w:pPr>
            <w:r w:rsidRPr="00617780">
              <w:rPr>
                <w:sz w:val="20"/>
              </w:rPr>
              <w:t xml:space="preserve">Destroy </w:t>
            </w:r>
          </w:p>
        </w:tc>
      </w:tr>
      <w:tr w:rsidR="00617780" w:rsidRPr="00617780" w:rsidTr="00741201">
        <w:tc>
          <w:tcPr>
            <w:tcW w:w="1911" w:type="pct"/>
          </w:tcPr>
          <w:p w:rsidR="00617780" w:rsidRPr="00617780" w:rsidRDefault="00617780" w:rsidP="00617780">
            <w:pPr>
              <w:widowControl w:val="0"/>
              <w:autoSpaceDE w:val="0"/>
              <w:autoSpaceDN w:val="0"/>
              <w:adjustRightInd w:val="0"/>
              <w:spacing w:before="60" w:after="60"/>
              <w:rPr>
                <w:sz w:val="20"/>
              </w:rPr>
            </w:pPr>
            <w:r w:rsidRPr="00617780">
              <w:rPr>
                <w:sz w:val="20"/>
              </w:rPr>
              <w:t>Budget Allocation to Council</w:t>
            </w:r>
          </w:p>
        </w:tc>
        <w:tc>
          <w:tcPr>
            <w:tcW w:w="1369" w:type="pct"/>
          </w:tcPr>
          <w:p w:rsidR="00617780" w:rsidRPr="00617780" w:rsidRDefault="00617780" w:rsidP="00617780">
            <w:pPr>
              <w:widowControl w:val="0"/>
              <w:autoSpaceDE w:val="0"/>
              <w:autoSpaceDN w:val="0"/>
              <w:adjustRightInd w:val="0"/>
              <w:spacing w:before="60" w:after="60"/>
              <w:rPr>
                <w:sz w:val="20"/>
              </w:rPr>
            </w:pPr>
            <w:r w:rsidRPr="00617780">
              <w:rPr>
                <w:sz w:val="20"/>
              </w:rPr>
              <w:t>P</w:t>
            </w:r>
          </w:p>
        </w:tc>
        <w:tc>
          <w:tcPr>
            <w:tcW w:w="1720" w:type="pct"/>
          </w:tcPr>
          <w:p w:rsidR="00617780" w:rsidRPr="00617780" w:rsidRDefault="00617780" w:rsidP="00617780">
            <w:pPr>
              <w:widowControl w:val="0"/>
              <w:autoSpaceDE w:val="0"/>
              <w:autoSpaceDN w:val="0"/>
              <w:adjustRightInd w:val="0"/>
              <w:spacing w:before="60" w:after="60"/>
              <w:rPr>
                <w:sz w:val="20"/>
              </w:rPr>
            </w:pPr>
            <w:r w:rsidRPr="00617780">
              <w:rPr>
                <w:sz w:val="20"/>
              </w:rPr>
              <w:t xml:space="preserve">Retain </w:t>
            </w:r>
          </w:p>
        </w:tc>
      </w:tr>
      <w:tr w:rsidR="00617780" w:rsidRPr="00617780" w:rsidTr="00741201">
        <w:tc>
          <w:tcPr>
            <w:tcW w:w="1911" w:type="pct"/>
          </w:tcPr>
          <w:p w:rsidR="00617780" w:rsidRPr="00617780" w:rsidRDefault="00617780" w:rsidP="00617780">
            <w:pPr>
              <w:widowControl w:val="0"/>
              <w:autoSpaceDE w:val="0"/>
              <w:autoSpaceDN w:val="0"/>
              <w:adjustRightInd w:val="0"/>
              <w:spacing w:before="60" w:after="60"/>
              <w:rPr>
                <w:sz w:val="20"/>
              </w:rPr>
            </w:pPr>
            <w:r w:rsidRPr="00617780">
              <w:rPr>
                <w:sz w:val="20"/>
              </w:rPr>
              <w:t>Budget Expenditure Report</w:t>
            </w:r>
          </w:p>
        </w:tc>
        <w:tc>
          <w:tcPr>
            <w:tcW w:w="1369" w:type="pct"/>
          </w:tcPr>
          <w:p w:rsidR="00617780" w:rsidRPr="00617780" w:rsidRDefault="00617780" w:rsidP="00617780">
            <w:pPr>
              <w:widowControl w:val="0"/>
              <w:autoSpaceDE w:val="0"/>
              <w:autoSpaceDN w:val="0"/>
              <w:adjustRightInd w:val="0"/>
              <w:spacing w:before="60" w:after="60"/>
              <w:rPr>
                <w:sz w:val="20"/>
              </w:rPr>
            </w:pPr>
            <w:r w:rsidRPr="00617780">
              <w:rPr>
                <w:sz w:val="20"/>
              </w:rPr>
              <w:t>3</w:t>
            </w:r>
          </w:p>
        </w:tc>
        <w:tc>
          <w:tcPr>
            <w:tcW w:w="1720" w:type="pct"/>
          </w:tcPr>
          <w:p w:rsidR="00617780" w:rsidRPr="00617780" w:rsidRDefault="00617780" w:rsidP="00617780">
            <w:pPr>
              <w:widowControl w:val="0"/>
              <w:autoSpaceDE w:val="0"/>
              <w:autoSpaceDN w:val="0"/>
              <w:adjustRightInd w:val="0"/>
              <w:spacing w:before="60" w:after="60"/>
              <w:rPr>
                <w:sz w:val="20"/>
              </w:rPr>
            </w:pPr>
            <w:r w:rsidRPr="00617780">
              <w:rPr>
                <w:sz w:val="20"/>
              </w:rPr>
              <w:t>Destroy after audit</w:t>
            </w:r>
          </w:p>
        </w:tc>
      </w:tr>
      <w:tr w:rsidR="00617780" w:rsidRPr="00617780" w:rsidTr="00741201">
        <w:tc>
          <w:tcPr>
            <w:tcW w:w="1911" w:type="pct"/>
          </w:tcPr>
          <w:p w:rsidR="00617780" w:rsidRPr="00617780" w:rsidRDefault="00617780" w:rsidP="00617780">
            <w:pPr>
              <w:widowControl w:val="0"/>
              <w:autoSpaceDE w:val="0"/>
              <w:autoSpaceDN w:val="0"/>
              <w:adjustRightInd w:val="0"/>
              <w:spacing w:before="60" w:after="60"/>
              <w:rPr>
                <w:sz w:val="20"/>
              </w:rPr>
            </w:pPr>
            <w:r w:rsidRPr="00617780">
              <w:rPr>
                <w:sz w:val="20"/>
              </w:rPr>
              <w:t>School Council By-laws</w:t>
            </w:r>
          </w:p>
        </w:tc>
        <w:tc>
          <w:tcPr>
            <w:tcW w:w="1369" w:type="pct"/>
          </w:tcPr>
          <w:p w:rsidR="00617780" w:rsidRPr="00617780" w:rsidRDefault="00617780" w:rsidP="00617780">
            <w:pPr>
              <w:widowControl w:val="0"/>
              <w:autoSpaceDE w:val="0"/>
              <w:autoSpaceDN w:val="0"/>
              <w:adjustRightInd w:val="0"/>
              <w:spacing w:before="60" w:after="60"/>
              <w:rPr>
                <w:sz w:val="20"/>
              </w:rPr>
            </w:pPr>
            <w:r w:rsidRPr="00617780">
              <w:rPr>
                <w:sz w:val="20"/>
              </w:rPr>
              <w:t>P</w:t>
            </w:r>
          </w:p>
        </w:tc>
        <w:tc>
          <w:tcPr>
            <w:tcW w:w="1720" w:type="pct"/>
          </w:tcPr>
          <w:p w:rsidR="00617780" w:rsidRPr="00617780" w:rsidRDefault="00617780" w:rsidP="00617780">
            <w:pPr>
              <w:widowControl w:val="0"/>
              <w:autoSpaceDE w:val="0"/>
              <w:autoSpaceDN w:val="0"/>
              <w:adjustRightInd w:val="0"/>
              <w:spacing w:before="60" w:after="60"/>
              <w:rPr>
                <w:sz w:val="20"/>
              </w:rPr>
            </w:pPr>
            <w:r w:rsidRPr="00617780">
              <w:rPr>
                <w:sz w:val="20"/>
              </w:rPr>
              <w:t>Retain</w:t>
            </w:r>
          </w:p>
        </w:tc>
      </w:tr>
      <w:tr w:rsidR="00617780" w:rsidRPr="00617780" w:rsidTr="00741201">
        <w:tc>
          <w:tcPr>
            <w:tcW w:w="1911" w:type="pct"/>
          </w:tcPr>
          <w:p w:rsidR="00617780" w:rsidRPr="00617780" w:rsidRDefault="00617780" w:rsidP="00617780">
            <w:pPr>
              <w:widowControl w:val="0"/>
              <w:autoSpaceDE w:val="0"/>
              <w:autoSpaceDN w:val="0"/>
              <w:adjustRightInd w:val="0"/>
              <w:spacing w:before="60" w:after="60"/>
              <w:rPr>
                <w:sz w:val="20"/>
              </w:rPr>
            </w:pPr>
            <w:r w:rsidRPr="00617780">
              <w:rPr>
                <w:sz w:val="20"/>
              </w:rPr>
              <w:t>Annual School Improvement Plan</w:t>
            </w:r>
          </w:p>
        </w:tc>
        <w:tc>
          <w:tcPr>
            <w:tcW w:w="1369" w:type="pct"/>
          </w:tcPr>
          <w:p w:rsidR="00617780" w:rsidRPr="00617780" w:rsidRDefault="00617780" w:rsidP="00617780">
            <w:pPr>
              <w:widowControl w:val="0"/>
              <w:autoSpaceDE w:val="0"/>
              <w:autoSpaceDN w:val="0"/>
              <w:adjustRightInd w:val="0"/>
              <w:spacing w:before="60" w:after="60"/>
              <w:rPr>
                <w:sz w:val="20"/>
              </w:rPr>
            </w:pPr>
            <w:r w:rsidRPr="00617780">
              <w:rPr>
                <w:sz w:val="20"/>
              </w:rPr>
              <w:t>5</w:t>
            </w:r>
          </w:p>
        </w:tc>
        <w:tc>
          <w:tcPr>
            <w:tcW w:w="1720" w:type="pct"/>
          </w:tcPr>
          <w:p w:rsidR="00617780" w:rsidRPr="00617780" w:rsidRDefault="00617780" w:rsidP="00617780">
            <w:pPr>
              <w:widowControl w:val="0"/>
              <w:autoSpaceDE w:val="0"/>
              <w:autoSpaceDN w:val="0"/>
              <w:adjustRightInd w:val="0"/>
              <w:spacing w:before="60" w:after="60"/>
              <w:rPr>
                <w:sz w:val="20"/>
              </w:rPr>
            </w:pPr>
            <w:r w:rsidRPr="00617780">
              <w:rPr>
                <w:sz w:val="20"/>
              </w:rPr>
              <w:t>Destroy</w:t>
            </w:r>
          </w:p>
        </w:tc>
      </w:tr>
      <w:tr w:rsidR="00617780" w:rsidRPr="00617780" w:rsidTr="00741201">
        <w:tc>
          <w:tcPr>
            <w:tcW w:w="1911" w:type="pct"/>
          </w:tcPr>
          <w:p w:rsidR="00617780" w:rsidRPr="00617780" w:rsidRDefault="00617780" w:rsidP="00617780">
            <w:pPr>
              <w:widowControl w:val="0"/>
              <w:autoSpaceDE w:val="0"/>
              <w:autoSpaceDN w:val="0"/>
              <w:adjustRightInd w:val="0"/>
              <w:spacing w:before="60" w:after="60"/>
              <w:rPr>
                <w:sz w:val="20"/>
              </w:rPr>
            </w:pPr>
            <w:r w:rsidRPr="00617780">
              <w:rPr>
                <w:sz w:val="20"/>
              </w:rPr>
              <w:t>School Council Policy Appeals</w:t>
            </w:r>
          </w:p>
        </w:tc>
        <w:tc>
          <w:tcPr>
            <w:tcW w:w="1369" w:type="pct"/>
          </w:tcPr>
          <w:p w:rsidR="00617780" w:rsidRPr="00617780" w:rsidRDefault="00617780" w:rsidP="00617780">
            <w:pPr>
              <w:widowControl w:val="0"/>
              <w:autoSpaceDE w:val="0"/>
              <w:autoSpaceDN w:val="0"/>
              <w:adjustRightInd w:val="0"/>
              <w:spacing w:before="60" w:after="60"/>
              <w:rPr>
                <w:sz w:val="20"/>
              </w:rPr>
            </w:pPr>
            <w:r w:rsidRPr="00617780">
              <w:rPr>
                <w:sz w:val="20"/>
              </w:rPr>
              <w:t>5</w:t>
            </w:r>
          </w:p>
        </w:tc>
        <w:tc>
          <w:tcPr>
            <w:tcW w:w="1720" w:type="pct"/>
          </w:tcPr>
          <w:p w:rsidR="00617780" w:rsidRPr="00617780" w:rsidRDefault="00617780" w:rsidP="00617780">
            <w:pPr>
              <w:widowControl w:val="0"/>
              <w:autoSpaceDE w:val="0"/>
              <w:autoSpaceDN w:val="0"/>
              <w:adjustRightInd w:val="0"/>
              <w:spacing w:before="60" w:after="60"/>
              <w:rPr>
                <w:sz w:val="20"/>
              </w:rPr>
            </w:pPr>
            <w:r w:rsidRPr="00617780">
              <w:rPr>
                <w:sz w:val="20"/>
              </w:rPr>
              <w:t>Destroy</w:t>
            </w:r>
          </w:p>
        </w:tc>
      </w:tr>
      <w:tr w:rsidR="00617780" w:rsidRPr="00617780" w:rsidTr="00741201">
        <w:tc>
          <w:tcPr>
            <w:tcW w:w="1911" w:type="pct"/>
          </w:tcPr>
          <w:p w:rsidR="00617780" w:rsidRPr="00617780" w:rsidRDefault="00617780" w:rsidP="00617780">
            <w:pPr>
              <w:widowControl w:val="0"/>
              <w:autoSpaceDE w:val="0"/>
              <w:autoSpaceDN w:val="0"/>
              <w:adjustRightInd w:val="0"/>
              <w:spacing w:before="60" w:after="60"/>
              <w:rPr>
                <w:sz w:val="20"/>
              </w:rPr>
            </w:pPr>
            <w:r w:rsidRPr="00617780">
              <w:rPr>
                <w:sz w:val="20"/>
              </w:rPr>
              <w:t>Request for Waiver of Board Policy</w:t>
            </w:r>
          </w:p>
        </w:tc>
        <w:tc>
          <w:tcPr>
            <w:tcW w:w="1369" w:type="pct"/>
          </w:tcPr>
          <w:p w:rsidR="00617780" w:rsidRPr="00617780" w:rsidRDefault="00617780" w:rsidP="00617780">
            <w:pPr>
              <w:widowControl w:val="0"/>
              <w:autoSpaceDE w:val="0"/>
              <w:autoSpaceDN w:val="0"/>
              <w:adjustRightInd w:val="0"/>
              <w:spacing w:before="60" w:after="60"/>
              <w:rPr>
                <w:sz w:val="20"/>
              </w:rPr>
            </w:pPr>
            <w:r w:rsidRPr="00617780">
              <w:rPr>
                <w:sz w:val="20"/>
              </w:rPr>
              <w:t>5</w:t>
            </w:r>
          </w:p>
        </w:tc>
        <w:tc>
          <w:tcPr>
            <w:tcW w:w="1720" w:type="pct"/>
          </w:tcPr>
          <w:p w:rsidR="00617780" w:rsidRPr="00617780" w:rsidRDefault="00617780" w:rsidP="00617780">
            <w:pPr>
              <w:widowControl w:val="0"/>
              <w:autoSpaceDE w:val="0"/>
              <w:autoSpaceDN w:val="0"/>
              <w:adjustRightInd w:val="0"/>
              <w:spacing w:before="60" w:after="60"/>
              <w:rPr>
                <w:sz w:val="20"/>
              </w:rPr>
            </w:pPr>
            <w:r w:rsidRPr="00617780">
              <w:rPr>
                <w:sz w:val="20"/>
              </w:rPr>
              <w:t>Destroy</w:t>
            </w:r>
          </w:p>
        </w:tc>
      </w:tr>
      <w:tr w:rsidR="00617780" w:rsidRPr="00617780" w:rsidTr="00741201">
        <w:tc>
          <w:tcPr>
            <w:tcW w:w="1911" w:type="pct"/>
          </w:tcPr>
          <w:p w:rsidR="00617780" w:rsidRPr="00617780" w:rsidRDefault="00617780" w:rsidP="00617780">
            <w:pPr>
              <w:widowControl w:val="0"/>
              <w:autoSpaceDE w:val="0"/>
              <w:autoSpaceDN w:val="0"/>
              <w:adjustRightInd w:val="0"/>
              <w:spacing w:before="60" w:after="60"/>
              <w:rPr>
                <w:sz w:val="20"/>
              </w:rPr>
            </w:pPr>
            <w:r w:rsidRPr="00617780">
              <w:rPr>
                <w:sz w:val="20"/>
              </w:rPr>
              <w:t>SBDM Council Policy</w:t>
            </w:r>
          </w:p>
        </w:tc>
        <w:tc>
          <w:tcPr>
            <w:tcW w:w="1369" w:type="pct"/>
          </w:tcPr>
          <w:p w:rsidR="00617780" w:rsidRPr="00617780" w:rsidRDefault="00617780" w:rsidP="00617780">
            <w:pPr>
              <w:widowControl w:val="0"/>
              <w:autoSpaceDE w:val="0"/>
              <w:autoSpaceDN w:val="0"/>
              <w:adjustRightInd w:val="0"/>
              <w:spacing w:before="60" w:after="60"/>
              <w:rPr>
                <w:sz w:val="20"/>
              </w:rPr>
            </w:pPr>
            <w:r w:rsidRPr="00617780">
              <w:rPr>
                <w:sz w:val="20"/>
              </w:rPr>
              <w:t>P</w:t>
            </w:r>
          </w:p>
        </w:tc>
        <w:tc>
          <w:tcPr>
            <w:tcW w:w="1720" w:type="pct"/>
          </w:tcPr>
          <w:p w:rsidR="00617780" w:rsidRPr="00617780" w:rsidRDefault="00617780" w:rsidP="00617780">
            <w:pPr>
              <w:widowControl w:val="0"/>
              <w:autoSpaceDE w:val="0"/>
              <w:autoSpaceDN w:val="0"/>
              <w:adjustRightInd w:val="0"/>
              <w:spacing w:before="60" w:after="60"/>
              <w:rPr>
                <w:sz w:val="20"/>
              </w:rPr>
            </w:pPr>
            <w:r w:rsidRPr="00617780">
              <w:rPr>
                <w:sz w:val="20"/>
              </w:rPr>
              <w:t>Retain</w:t>
            </w:r>
          </w:p>
        </w:tc>
      </w:tr>
      <w:tr w:rsidR="00617780" w:rsidRPr="00617780" w:rsidTr="00741201">
        <w:tc>
          <w:tcPr>
            <w:tcW w:w="1911" w:type="pct"/>
          </w:tcPr>
          <w:p w:rsidR="00617780" w:rsidRPr="00617780" w:rsidRDefault="00617780" w:rsidP="00617780">
            <w:pPr>
              <w:widowControl w:val="0"/>
              <w:autoSpaceDE w:val="0"/>
              <w:autoSpaceDN w:val="0"/>
              <w:adjustRightInd w:val="0"/>
              <w:spacing w:before="60" w:after="60"/>
              <w:rPr>
                <w:sz w:val="20"/>
              </w:rPr>
            </w:pPr>
            <w:r w:rsidRPr="00617780">
              <w:rPr>
                <w:sz w:val="20"/>
              </w:rPr>
              <w:t>Request for Professional Development</w:t>
            </w:r>
          </w:p>
        </w:tc>
        <w:tc>
          <w:tcPr>
            <w:tcW w:w="1369" w:type="pct"/>
          </w:tcPr>
          <w:p w:rsidR="00617780" w:rsidRPr="00617780" w:rsidRDefault="00617780" w:rsidP="00617780">
            <w:pPr>
              <w:widowControl w:val="0"/>
              <w:autoSpaceDE w:val="0"/>
              <w:autoSpaceDN w:val="0"/>
              <w:adjustRightInd w:val="0"/>
              <w:spacing w:before="60" w:after="60"/>
              <w:rPr>
                <w:sz w:val="20"/>
              </w:rPr>
            </w:pPr>
            <w:r w:rsidRPr="00617780">
              <w:rPr>
                <w:sz w:val="20"/>
              </w:rPr>
              <w:t>3</w:t>
            </w:r>
          </w:p>
        </w:tc>
        <w:tc>
          <w:tcPr>
            <w:tcW w:w="1720" w:type="pct"/>
          </w:tcPr>
          <w:p w:rsidR="00617780" w:rsidRPr="00617780" w:rsidRDefault="00617780" w:rsidP="00617780">
            <w:pPr>
              <w:widowControl w:val="0"/>
              <w:autoSpaceDE w:val="0"/>
              <w:autoSpaceDN w:val="0"/>
              <w:adjustRightInd w:val="0"/>
              <w:spacing w:before="60" w:after="60"/>
              <w:rPr>
                <w:sz w:val="20"/>
              </w:rPr>
            </w:pPr>
            <w:r w:rsidRPr="00617780">
              <w:rPr>
                <w:sz w:val="20"/>
              </w:rPr>
              <w:t>Destroy</w:t>
            </w:r>
          </w:p>
        </w:tc>
      </w:tr>
      <w:tr w:rsidR="00617780" w:rsidRPr="00617780" w:rsidTr="00741201">
        <w:tc>
          <w:tcPr>
            <w:tcW w:w="1911" w:type="pct"/>
          </w:tcPr>
          <w:p w:rsidR="00617780" w:rsidRPr="00617780" w:rsidRDefault="00617780" w:rsidP="00617780">
            <w:pPr>
              <w:widowControl w:val="0"/>
              <w:autoSpaceDE w:val="0"/>
              <w:autoSpaceDN w:val="0"/>
              <w:adjustRightInd w:val="0"/>
              <w:spacing w:before="60" w:after="60"/>
              <w:rPr>
                <w:sz w:val="20"/>
              </w:rPr>
            </w:pPr>
            <w:r w:rsidRPr="00617780">
              <w:rPr>
                <w:sz w:val="20"/>
              </w:rPr>
              <w:t>Annual School Report</w:t>
            </w:r>
          </w:p>
        </w:tc>
        <w:tc>
          <w:tcPr>
            <w:tcW w:w="1369" w:type="pct"/>
          </w:tcPr>
          <w:p w:rsidR="00617780" w:rsidRPr="00617780" w:rsidRDefault="00617780" w:rsidP="00617780">
            <w:pPr>
              <w:widowControl w:val="0"/>
              <w:autoSpaceDE w:val="0"/>
              <w:autoSpaceDN w:val="0"/>
              <w:adjustRightInd w:val="0"/>
              <w:spacing w:before="60" w:after="60"/>
              <w:rPr>
                <w:sz w:val="20"/>
              </w:rPr>
            </w:pPr>
            <w:r w:rsidRPr="00617780">
              <w:rPr>
                <w:sz w:val="20"/>
              </w:rPr>
              <w:t>P</w:t>
            </w:r>
          </w:p>
        </w:tc>
        <w:tc>
          <w:tcPr>
            <w:tcW w:w="1720" w:type="pct"/>
          </w:tcPr>
          <w:p w:rsidR="00617780" w:rsidRPr="00617780" w:rsidRDefault="00617780" w:rsidP="00617780">
            <w:pPr>
              <w:widowControl w:val="0"/>
              <w:autoSpaceDE w:val="0"/>
              <w:autoSpaceDN w:val="0"/>
              <w:adjustRightInd w:val="0"/>
              <w:spacing w:before="60" w:after="60"/>
              <w:rPr>
                <w:sz w:val="20"/>
              </w:rPr>
            </w:pPr>
            <w:r w:rsidRPr="00617780">
              <w:rPr>
                <w:sz w:val="20"/>
              </w:rPr>
              <w:t>Retain</w:t>
            </w:r>
          </w:p>
        </w:tc>
      </w:tr>
      <w:tr w:rsidR="00617780" w:rsidRPr="00617780" w:rsidTr="00741201">
        <w:tc>
          <w:tcPr>
            <w:tcW w:w="1911" w:type="pct"/>
          </w:tcPr>
          <w:p w:rsidR="00617780" w:rsidRPr="00617780" w:rsidRDefault="00617780" w:rsidP="00617780">
            <w:pPr>
              <w:widowControl w:val="0"/>
              <w:autoSpaceDE w:val="0"/>
              <w:autoSpaceDN w:val="0"/>
              <w:adjustRightInd w:val="0"/>
              <w:spacing w:before="60" w:after="60"/>
              <w:rPr>
                <w:sz w:val="20"/>
              </w:rPr>
            </w:pPr>
            <w:r w:rsidRPr="00617780">
              <w:rPr>
                <w:sz w:val="20"/>
              </w:rPr>
              <w:t>Annual Financial Audit Report</w:t>
            </w:r>
          </w:p>
        </w:tc>
        <w:tc>
          <w:tcPr>
            <w:tcW w:w="1369" w:type="pct"/>
          </w:tcPr>
          <w:p w:rsidR="00617780" w:rsidRPr="00617780" w:rsidRDefault="00617780" w:rsidP="00617780">
            <w:pPr>
              <w:widowControl w:val="0"/>
              <w:autoSpaceDE w:val="0"/>
              <w:autoSpaceDN w:val="0"/>
              <w:adjustRightInd w:val="0"/>
              <w:spacing w:before="60" w:after="60"/>
              <w:rPr>
                <w:sz w:val="20"/>
              </w:rPr>
            </w:pPr>
            <w:r w:rsidRPr="00617780">
              <w:rPr>
                <w:sz w:val="20"/>
              </w:rPr>
              <w:t>P</w:t>
            </w:r>
          </w:p>
        </w:tc>
        <w:tc>
          <w:tcPr>
            <w:tcW w:w="1720" w:type="pct"/>
          </w:tcPr>
          <w:p w:rsidR="00617780" w:rsidRPr="00617780" w:rsidRDefault="00617780" w:rsidP="00617780">
            <w:pPr>
              <w:widowControl w:val="0"/>
              <w:autoSpaceDE w:val="0"/>
              <w:autoSpaceDN w:val="0"/>
              <w:adjustRightInd w:val="0"/>
              <w:spacing w:before="60" w:after="60"/>
              <w:rPr>
                <w:sz w:val="20"/>
              </w:rPr>
            </w:pPr>
            <w:r w:rsidRPr="00617780">
              <w:rPr>
                <w:sz w:val="20"/>
              </w:rPr>
              <w:t>Retain</w:t>
            </w:r>
          </w:p>
        </w:tc>
      </w:tr>
    </w:tbl>
    <w:p w:rsidR="00617780" w:rsidRPr="00617780" w:rsidRDefault="00617780" w:rsidP="00617780">
      <w:pPr>
        <w:widowControl w:val="0"/>
        <w:autoSpaceDE w:val="0"/>
        <w:autoSpaceDN w:val="0"/>
        <w:adjustRightInd w:val="0"/>
        <w:rPr>
          <w:sz w:val="20"/>
        </w:rPr>
      </w:pPr>
    </w:p>
    <w:p w:rsidR="00617780" w:rsidRPr="00617780" w:rsidRDefault="00617780" w:rsidP="00617780">
      <w:pPr>
        <w:widowControl w:val="0"/>
        <w:autoSpaceDE w:val="0"/>
        <w:autoSpaceDN w:val="0"/>
        <w:adjustRightInd w:val="0"/>
        <w:rPr>
          <w:sz w:val="20"/>
        </w:rPr>
      </w:pPr>
      <w:r w:rsidRPr="00617780">
        <w:rPr>
          <w:sz w:val="20"/>
        </w:rPr>
        <w:t>P=permanent</w:t>
      </w:r>
    </w:p>
    <w:p w:rsidR="00617780" w:rsidRPr="00996444" w:rsidRDefault="00617780" w:rsidP="00617780">
      <w:pPr>
        <w:widowControl w:val="0"/>
        <w:autoSpaceDE w:val="0"/>
        <w:autoSpaceDN w:val="0"/>
        <w:adjustRightInd w:val="0"/>
        <w:rPr>
          <w:sz w:val="20"/>
        </w:rPr>
      </w:pPr>
      <w:r w:rsidRPr="00617780">
        <w:rPr>
          <w:sz w:val="20"/>
        </w:rPr>
        <w:t>For a complete copy of the Records Retention schedule, go to:</w:t>
      </w:r>
      <w:r w:rsidRPr="00617780">
        <w:rPr>
          <w:rFonts w:eastAsia="Times"/>
          <w:sz w:val="20"/>
        </w:rPr>
        <w:t xml:space="preserve"> </w:t>
      </w:r>
      <w:hyperlink r:id="rId15" w:history="1">
        <w:r w:rsidRPr="00617780">
          <w:rPr>
            <w:rFonts w:eastAsia="Times"/>
            <w:color w:val="0000FF"/>
            <w:sz w:val="20"/>
            <w:u w:val="single"/>
          </w:rPr>
          <w:t xml:space="preserve"> http://kdla.ky.gov/recmanagement/schedules/kypubschooldistrict.pdf</w:t>
        </w:r>
        <w:r w:rsidRPr="00617780">
          <w:rPr>
            <w:rFonts w:ascii="Times" w:eastAsia="Times" w:hAnsi="Times"/>
            <w:sz w:val="24"/>
          </w:rPr>
          <w:t xml:space="preserve"> </w:t>
        </w:r>
      </w:hyperlink>
      <w:r w:rsidRPr="00617780">
        <w:rPr>
          <w:rFonts w:eastAsia="Times"/>
          <w:sz w:val="20"/>
        </w:rPr>
        <w:t>(scroll to pages relevant to SBDM).</w:t>
      </w:r>
    </w:p>
    <w:p w:rsidR="00C4111D" w:rsidRPr="00617780" w:rsidRDefault="00C4111D" w:rsidP="00617780">
      <w:pPr>
        <w:widowControl w:val="0"/>
        <w:autoSpaceDE w:val="0"/>
        <w:autoSpaceDN w:val="0"/>
        <w:adjustRightInd w:val="0"/>
        <w:rPr>
          <w:sz w:val="20"/>
        </w:rPr>
      </w:pPr>
    </w:p>
    <w:p w:rsidR="00EC5F7A" w:rsidRPr="00EC5F7A" w:rsidRDefault="00EC5F7A" w:rsidP="00EC5F7A">
      <w:pPr>
        <w:overflowPunct w:val="0"/>
        <w:autoSpaceDE w:val="0"/>
        <w:autoSpaceDN w:val="0"/>
        <w:adjustRightInd w:val="0"/>
        <w:spacing w:after="200"/>
        <w:jc w:val="center"/>
        <w:textAlignment w:val="baseline"/>
        <w:rPr>
          <w:b/>
          <w:caps/>
          <w:sz w:val="28"/>
        </w:rPr>
      </w:pPr>
      <w:r w:rsidRPr="00EC5F7A">
        <w:rPr>
          <w:b/>
          <w:caps/>
          <w:sz w:val="28"/>
        </w:rPr>
        <w:lastRenderedPageBreak/>
        <w:t>Principal selection policy</w:t>
      </w:r>
    </w:p>
    <w:p w:rsidR="00EC5F7A" w:rsidRPr="00F2096E" w:rsidRDefault="00EC5F7A" w:rsidP="00EC5F7A">
      <w:pPr>
        <w:jc w:val="center"/>
        <w:rPr>
          <w:rFonts w:ascii="Times" w:eastAsia="Times" w:hAnsi="Times"/>
          <w:b/>
          <w:sz w:val="20"/>
        </w:rPr>
      </w:pPr>
      <w:r w:rsidRPr="00F2096E">
        <w:rPr>
          <w:rFonts w:ascii="Times" w:eastAsia="Times" w:hAnsi="Times"/>
          <w:sz w:val="20"/>
        </w:rPr>
        <w:t>(Attachment D)</w:t>
      </w:r>
    </w:p>
    <w:p w:rsidR="00EC5F7A" w:rsidRPr="00EC5F7A" w:rsidRDefault="00EC5F7A" w:rsidP="00EC5F7A">
      <w:pPr>
        <w:keepNext/>
        <w:pBdr>
          <w:bottom w:val="single" w:sz="2" w:space="1" w:color="auto"/>
        </w:pBdr>
        <w:overflowPunct w:val="0"/>
        <w:autoSpaceDE w:val="0"/>
        <w:autoSpaceDN w:val="0"/>
        <w:adjustRightInd w:val="0"/>
        <w:spacing w:after="20"/>
        <w:jc w:val="both"/>
        <w:textAlignment w:val="baseline"/>
        <w:outlineLvl w:val="0"/>
        <w:rPr>
          <w:b/>
          <w:caps/>
          <w:sz w:val="24"/>
        </w:rPr>
      </w:pPr>
    </w:p>
    <w:p w:rsidR="00EC5F7A" w:rsidRPr="00EC5F7A" w:rsidRDefault="00EC5F7A" w:rsidP="00EC5F7A">
      <w:pPr>
        <w:keepNext/>
        <w:pBdr>
          <w:bottom w:val="single" w:sz="2" w:space="1" w:color="auto"/>
        </w:pBdr>
        <w:overflowPunct w:val="0"/>
        <w:autoSpaceDE w:val="0"/>
        <w:autoSpaceDN w:val="0"/>
        <w:adjustRightInd w:val="0"/>
        <w:spacing w:after="20"/>
        <w:jc w:val="both"/>
        <w:textAlignment w:val="baseline"/>
        <w:outlineLvl w:val="0"/>
        <w:rPr>
          <w:b/>
          <w:caps/>
          <w:sz w:val="24"/>
        </w:rPr>
      </w:pPr>
      <w:r w:rsidRPr="00EC5F7A">
        <w:rPr>
          <w:b/>
          <w:caps/>
          <w:sz w:val="24"/>
        </w:rPr>
        <w:t>Preparation</w:t>
      </w:r>
    </w:p>
    <w:p w:rsidR="00EC5F7A" w:rsidRPr="00EC5F7A" w:rsidRDefault="00EC5F7A" w:rsidP="00EC5F7A">
      <w:pPr>
        <w:spacing w:after="200"/>
        <w:jc w:val="both"/>
        <w:rPr>
          <w:rFonts w:eastAsia="Times"/>
          <w:sz w:val="22"/>
        </w:rPr>
      </w:pPr>
      <w:r w:rsidRPr="00EC5F7A">
        <w:rPr>
          <w:rFonts w:eastAsia="Times"/>
          <w:sz w:val="22"/>
        </w:rPr>
        <w:t>When the council learns that the school needs to hire a principal, they will:</w:t>
      </w:r>
    </w:p>
    <w:p w:rsidR="00EC5F7A" w:rsidRPr="00EC5F7A" w:rsidRDefault="00EC5F7A" w:rsidP="00401336">
      <w:pPr>
        <w:numPr>
          <w:ilvl w:val="0"/>
          <w:numId w:val="50"/>
        </w:numPr>
        <w:spacing w:after="200"/>
        <w:jc w:val="both"/>
        <w:rPr>
          <w:rFonts w:eastAsia="Times"/>
          <w:sz w:val="22"/>
        </w:rPr>
      </w:pPr>
      <w:r w:rsidRPr="00EC5F7A">
        <w:rPr>
          <w:rFonts w:eastAsia="Times"/>
          <w:sz w:val="22"/>
        </w:rPr>
        <w:t>Meet with the superintendent or designee (who will replace the principal as chair of the council) and review the Best Practices for Principal Selection document available on the Kentucky Association of School Councils website.</w:t>
      </w:r>
    </w:p>
    <w:p w:rsidR="00EC5F7A" w:rsidRPr="00EC5F7A" w:rsidRDefault="00EC5F7A" w:rsidP="00401336">
      <w:pPr>
        <w:numPr>
          <w:ilvl w:val="0"/>
          <w:numId w:val="50"/>
        </w:numPr>
        <w:spacing w:after="200"/>
        <w:jc w:val="both"/>
        <w:rPr>
          <w:rFonts w:eastAsia="Times"/>
          <w:sz w:val="22"/>
        </w:rPr>
      </w:pPr>
      <w:r w:rsidRPr="00EC5F7A">
        <w:rPr>
          <w:rFonts w:eastAsia="Times"/>
          <w:sz w:val="22"/>
        </w:rPr>
        <w:t>Select a trainer of their choice to deliver training in recruitment and interviewing techniques.  The council *Vice-Chair (or designee) will arrange for this training on a date agreed upon by the council and call a special meeting of the council for this purpose with “Principal Selection Training” as the agenda.</w:t>
      </w:r>
    </w:p>
    <w:p w:rsidR="00EC5F7A" w:rsidRPr="00EC5F7A" w:rsidRDefault="00EC5F7A" w:rsidP="00401336">
      <w:pPr>
        <w:numPr>
          <w:ilvl w:val="0"/>
          <w:numId w:val="50"/>
        </w:numPr>
        <w:spacing w:after="200"/>
        <w:jc w:val="both"/>
        <w:rPr>
          <w:rFonts w:eastAsia="Times"/>
          <w:sz w:val="22"/>
        </w:rPr>
      </w:pPr>
      <w:r w:rsidRPr="00EC5F7A">
        <w:rPr>
          <w:rFonts w:eastAsia="Times"/>
          <w:sz w:val="22"/>
        </w:rPr>
        <w:t xml:space="preserve">Distribute copies of this policy to all members before the scheduled training and send a copy to the trainer who will be providing the selection training. </w:t>
      </w:r>
    </w:p>
    <w:p w:rsidR="00EC5F7A" w:rsidRPr="00EC5F7A" w:rsidRDefault="00EC5F7A" w:rsidP="00EC5F7A">
      <w:pPr>
        <w:spacing w:after="200"/>
        <w:jc w:val="both"/>
        <w:rPr>
          <w:rFonts w:eastAsia="Times"/>
          <w:sz w:val="22"/>
        </w:rPr>
      </w:pPr>
      <w:r w:rsidRPr="00EC5F7A">
        <w:rPr>
          <w:rFonts w:eastAsia="Times"/>
          <w:sz w:val="22"/>
        </w:rPr>
        <w:t>*The council may want to elect a Vice-Chairperson (if none exists) to act as a liaison and contact person with the Chair (superintendent) during this process.</w:t>
      </w:r>
    </w:p>
    <w:p w:rsidR="00EC5F7A" w:rsidRPr="00EC5F7A" w:rsidRDefault="00EC5F7A" w:rsidP="00EC5F7A">
      <w:pPr>
        <w:spacing w:after="200"/>
        <w:jc w:val="both"/>
        <w:rPr>
          <w:rFonts w:eastAsia="Times"/>
          <w:sz w:val="10"/>
        </w:rPr>
      </w:pPr>
    </w:p>
    <w:p w:rsidR="00EC5F7A" w:rsidRPr="00EC5F7A" w:rsidRDefault="00EC5F7A" w:rsidP="00EC5F7A">
      <w:pPr>
        <w:keepNext/>
        <w:pBdr>
          <w:bottom w:val="single" w:sz="2" w:space="4" w:color="auto"/>
        </w:pBdr>
        <w:overflowPunct w:val="0"/>
        <w:autoSpaceDE w:val="0"/>
        <w:autoSpaceDN w:val="0"/>
        <w:adjustRightInd w:val="0"/>
        <w:spacing w:after="20"/>
        <w:jc w:val="both"/>
        <w:textAlignment w:val="baseline"/>
        <w:outlineLvl w:val="0"/>
        <w:rPr>
          <w:b/>
          <w:caps/>
          <w:sz w:val="24"/>
        </w:rPr>
      </w:pPr>
      <w:r w:rsidRPr="00EC5F7A">
        <w:rPr>
          <w:b/>
          <w:caps/>
          <w:sz w:val="24"/>
        </w:rPr>
        <w:t>SELECTION PROCESS</w:t>
      </w:r>
    </w:p>
    <w:p w:rsidR="00EC5F7A" w:rsidRPr="00EC5F7A" w:rsidRDefault="00EC5F7A" w:rsidP="00EC5F7A">
      <w:pPr>
        <w:spacing w:after="200"/>
        <w:jc w:val="both"/>
        <w:rPr>
          <w:rFonts w:eastAsia="Times"/>
          <w:sz w:val="22"/>
        </w:rPr>
      </w:pPr>
      <w:r w:rsidRPr="00EC5F7A">
        <w:rPr>
          <w:rFonts w:eastAsia="Times"/>
          <w:sz w:val="22"/>
        </w:rPr>
        <w:t>The council will:</w:t>
      </w:r>
    </w:p>
    <w:p w:rsidR="00EC5F7A" w:rsidRPr="00EC5F7A" w:rsidRDefault="00EC5F7A" w:rsidP="00401336">
      <w:pPr>
        <w:numPr>
          <w:ilvl w:val="0"/>
          <w:numId w:val="47"/>
        </w:numPr>
        <w:spacing w:after="200"/>
        <w:jc w:val="both"/>
        <w:rPr>
          <w:rFonts w:eastAsia="Times"/>
          <w:sz w:val="22"/>
        </w:rPr>
      </w:pPr>
      <w:r w:rsidRPr="00EC5F7A">
        <w:rPr>
          <w:rFonts w:eastAsia="Times"/>
          <w:sz w:val="22"/>
        </w:rPr>
        <w:t>Design and carry out processes to get stakeholder input on what traits will make the best leader for this school.  Stakeholder input will involve but not be limited to faculty and staff, parents, and students (where appropriate).</w:t>
      </w:r>
    </w:p>
    <w:p w:rsidR="00EC5F7A" w:rsidRPr="00EC5F7A" w:rsidRDefault="00EC5F7A" w:rsidP="00401336">
      <w:pPr>
        <w:numPr>
          <w:ilvl w:val="0"/>
          <w:numId w:val="47"/>
        </w:numPr>
        <w:spacing w:after="200"/>
        <w:jc w:val="both"/>
        <w:rPr>
          <w:rFonts w:eastAsia="Times"/>
          <w:sz w:val="22"/>
        </w:rPr>
      </w:pPr>
      <w:r w:rsidRPr="00EC5F7A">
        <w:rPr>
          <w:rFonts w:eastAsia="Times"/>
          <w:sz w:val="22"/>
        </w:rPr>
        <w:t xml:space="preserve">Call a special meeting of the council and meet in </w:t>
      </w:r>
      <w:r w:rsidRPr="00EC5F7A">
        <w:rPr>
          <w:rFonts w:eastAsia="Times"/>
          <w:sz w:val="22"/>
          <w:u w:val="single"/>
        </w:rPr>
        <w:t>open session</w:t>
      </w:r>
      <w:r w:rsidRPr="00EC5F7A">
        <w:rPr>
          <w:rFonts w:eastAsia="Times"/>
          <w:sz w:val="22"/>
        </w:rPr>
        <w:t xml:space="preserve"> to:</w:t>
      </w:r>
    </w:p>
    <w:p w:rsidR="00EC5F7A" w:rsidRPr="00EC5F7A" w:rsidRDefault="00EC5F7A" w:rsidP="00401336">
      <w:pPr>
        <w:numPr>
          <w:ilvl w:val="0"/>
          <w:numId w:val="48"/>
        </w:numPr>
        <w:overflowPunct w:val="0"/>
        <w:autoSpaceDE w:val="0"/>
        <w:autoSpaceDN w:val="0"/>
        <w:adjustRightInd w:val="0"/>
        <w:spacing w:after="200"/>
        <w:jc w:val="both"/>
        <w:textAlignment w:val="baseline"/>
        <w:rPr>
          <w:sz w:val="22"/>
        </w:rPr>
      </w:pPr>
      <w:r w:rsidRPr="00EC5F7A">
        <w:rPr>
          <w:sz w:val="22"/>
        </w:rPr>
        <w:t>Discuss the process and the timeline for receiving applications, and other steps in the hiring process.</w:t>
      </w:r>
    </w:p>
    <w:p w:rsidR="00EC5F7A" w:rsidRPr="00EC5F7A" w:rsidRDefault="00EC5F7A" w:rsidP="00401336">
      <w:pPr>
        <w:numPr>
          <w:ilvl w:val="0"/>
          <w:numId w:val="48"/>
        </w:numPr>
        <w:overflowPunct w:val="0"/>
        <w:autoSpaceDE w:val="0"/>
        <w:autoSpaceDN w:val="0"/>
        <w:adjustRightInd w:val="0"/>
        <w:spacing w:after="200"/>
        <w:jc w:val="both"/>
        <w:textAlignment w:val="baseline"/>
        <w:rPr>
          <w:sz w:val="22"/>
        </w:rPr>
      </w:pPr>
      <w:r w:rsidRPr="00EC5F7A">
        <w:rPr>
          <w:sz w:val="22"/>
        </w:rPr>
        <w:t xml:space="preserve">Develop a set of criteria for a strong candidate using the stakeholder input plus council members’ ideas.  The council will aim for a list of about 10 criteria.  These criteria will not discriminate based on race, ethnicity, gender, marriage or family status, religion, political affiliation, disability, or age.  </w:t>
      </w:r>
    </w:p>
    <w:p w:rsidR="00EC5F7A" w:rsidRPr="00EC5F7A" w:rsidRDefault="00EC5F7A" w:rsidP="00401336">
      <w:pPr>
        <w:numPr>
          <w:ilvl w:val="0"/>
          <w:numId w:val="48"/>
        </w:numPr>
        <w:spacing w:after="200"/>
        <w:jc w:val="both"/>
        <w:rPr>
          <w:rFonts w:eastAsia="Times"/>
          <w:sz w:val="22"/>
        </w:rPr>
      </w:pPr>
      <w:r w:rsidRPr="00EC5F7A">
        <w:rPr>
          <w:rFonts w:eastAsia="Times"/>
          <w:sz w:val="22"/>
        </w:rPr>
        <w:t>Use the criteria they have developed to write standard interview questions that fit those criteria and which will be asked of all candidates in in-person interviews.</w:t>
      </w:r>
    </w:p>
    <w:p w:rsidR="00EC5F7A" w:rsidRPr="00EC5F7A" w:rsidRDefault="00EC5F7A" w:rsidP="00401336">
      <w:pPr>
        <w:numPr>
          <w:ilvl w:val="0"/>
          <w:numId w:val="48"/>
        </w:numPr>
        <w:overflowPunct w:val="0"/>
        <w:autoSpaceDE w:val="0"/>
        <w:autoSpaceDN w:val="0"/>
        <w:adjustRightInd w:val="0"/>
        <w:spacing w:after="200"/>
        <w:jc w:val="both"/>
        <w:textAlignment w:val="baseline"/>
        <w:rPr>
          <w:sz w:val="22"/>
        </w:rPr>
      </w:pPr>
      <w:r w:rsidRPr="00EC5F7A">
        <w:rPr>
          <w:sz w:val="22"/>
        </w:rPr>
        <w:t>Decide on other methods to use to gather information about the candidates.  The methods may include (but not be limited to) some or all of the following:  applications and résumés, references, applicant portfolios, open forums, and written responses to hypothetical work-related challenges.</w:t>
      </w:r>
    </w:p>
    <w:p w:rsidR="00EC5F7A" w:rsidRPr="00EC5F7A" w:rsidRDefault="00EC5F7A" w:rsidP="00EC5F7A">
      <w:pPr>
        <w:overflowPunct w:val="0"/>
        <w:autoSpaceDE w:val="0"/>
        <w:autoSpaceDN w:val="0"/>
        <w:adjustRightInd w:val="0"/>
        <w:spacing w:after="200"/>
        <w:ind w:left="720"/>
        <w:jc w:val="both"/>
        <w:textAlignment w:val="baseline"/>
        <w:rPr>
          <w:sz w:val="22"/>
        </w:rPr>
      </w:pPr>
    </w:p>
    <w:p w:rsidR="00EC5F7A" w:rsidRPr="00EC5F7A" w:rsidRDefault="00EC5F7A" w:rsidP="00401336">
      <w:pPr>
        <w:numPr>
          <w:ilvl w:val="0"/>
          <w:numId w:val="47"/>
        </w:numPr>
        <w:spacing w:after="200"/>
        <w:jc w:val="both"/>
        <w:rPr>
          <w:rFonts w:eastAsia="Times"/>
          <w:sz w:val="22"/>
        </w:rPr>
      </w:pPr>
      <w:r w:rsidRPr="00EC5F7A">
        <w:rPr>
          <w:rFonts w:eastAsia="Times"/>
          <w:sz w:val="22"/>
        </w:rPr>
        <w:t xml:space="preserve">Call a special meeting of the council and meet in </w:t>
      </w:r>
      <w:r w:rsidRPr="00EC5F7A">
        <w:rPr>
          <w:rFonts w:eastAsia="Times"/>
          <w:sz w:val="22"/>
          <w:u w:val="single"/>
        </w:rPr>
        <w:t>closed session</w:t>
      </w:r>
      <w:r w:rsidRPr="00EC5F7A">
        <w:rPr>
          <w:rFonts w:eastAsia="Times"/>
          <w:sz w:val="22"/>
        </w:rPr>
        <w:t xml:space="preserve"> to:</w:t>
      </w:r>
    </w:p>
    <w:p w:rsidR="00EC5F7A" w:rsidRPr="00EC5F7A" w:rsidRDefault="00EC5F7A" w:rsidP="00401336">
      <w:pPr>
        <w:numPr>
          <w:ilvl w:val="0"/>
          <w:numId w:val="49"/>
        </w:numPr>
        <w:spacing w:after="200"/>
        <w:jc w:val="both"/>
        <w:rPr>
          <w:rFonts w:eastAsia="Times"/>
          <w:sz w:val="22"/>
        </w:rPr>
      </w:pPr>
      <w:r w:rsidRPr="00EC5F7A">
        <w:rPr>
          <w:rFonts w:eastAsia="Times"/>
          <w:sz w:val="22"/>
        </w:rPr>
        <w:lastRenderedPageBreak/>
        <w:t>Review all applications and written references and select applicants to interview.</w:t>
      </w:r>
    </w:p>
    <w:p w:rsidR="00EC5F7A" w:rsidRPr="00EC5F7A" w:rsidRDefault="00EC5F7A" w:rsidP="00401336">
      <w:pPr>
        <w:numPr>
          <w:ilvl w:val="0"/>
          <w:numId w:val="49"/>
        </w:numPr>
        <w:spacing w:after="200"/>
        <w:jc w:val="both"/>
        <w:rPr>
          <w:rFonts w:eastAsia="Times"/>
          <w:sz w:val="22"/>
        </w:rPr>
      </w:pPr>
      <w:r w:rsidRPr="00EC5F7A">
        <w:rPr>
          <w:rFonts w:eastAsia="Times"/>
          <w:sz w:val="22"/>
        </w:rPr>
        <w:t>Determine if information in the written applications and résumés points to any specialized questions that should be asked of a particular applicant and develop those questions if necessary.</w:t>
      </w:r>
    </w:p>
    <w:p w:rsidR="00EC5F7A" w:rsidRPr="00EC5F7A" w:rsidRDefault="00EC5F7A" w:rsidP="00401336">
      <w:pPr>
        <w:numPr>
          <w:ilvl w:val="0"/>
          <w:numId w:val="47"/>
        </w:numPr>
        <w:overflowPunct w:val="0"/>
        <w:autoSpaceDE w:val="0"/>
        <w:autoSpaceDN w:val="0"/>
        <w:adjustRightInd w:val="0"/>
        <w:spacing w:after="200"/>
        <w:jc w:val="both"/>
        <w:textAlignment w:val="baseline"/>
        <w:rPr>
          <w:sz w:val="22"/>
        </w:rPr>
      </w:pPr>
      <w:r w:rsidRPr="00EC5F7A">
        <w:rPr>
          <w:sz w:val="22"/>
        </w:rPr>
        <w:t xml:space="preserve">Schedule interviews with each applicant who has been selected to be interviewed.  </w:t>
      </w:r>
    </w:p>
    <w:p w:rsidR="00EC5F7A" w:rsidRPr="00EC5F7A" w:rsidRDefault="00EC5F7A" w:rsidP="00401336">
      <w:pPr>
        <w:numPr>
          <w:ilvl w:val="0"/>
          <w:numId w:val="47"/>
        </w:numPr>
        <w:overflowPunct w:val="0"/>
        <w:autoSpaceDE w:val="0"/>
        <w:autoSpaceDN w:val="0"/>
        <w:adjustRightInd w:val="0"/>
        <w:spacing w:after="200"/>
        <w:jc w:val="both"/>
        <w:textAlignment w:val="baseline"/>
        <w:rPr>
          <w:sz w:val="22"/>
        </w:rPr>
      </w:pPr>
      <w:r w:rsidRPr="00EC5F7A">
        <w:rPr>
          <w:sz w:val="22"/>
        </w:rPr>
        <w:t xml:space="preserve">Conduct each interview in a special called meeting in </w:t>
      </w:r>
      <w:r w:rsidRPr="00EC5F7A">
        <w:rPr>
          <w:sz w:val="22"/>
          <w:u w:val="single"/>
        </w:rPr>
        <w:t>closed session</w:t>
      </w:r>
      <w:r w:rsidRPr="00EC5F7A">
        <w:rPr>
          <w:sz w:val="22"/>
        </w:rPr>
        <w:t xml:space="preserve"> during which:</w:t>
      </w:r>
    </w:p>
    <w:p w:rsidR="00EC5F7A" w:rsidRPr="00EC5F7A" w:rsidRDefault="00EC5F7A" w:rsidP="00401336">
      <w:pPr>
        <w:numPr>
          <w:ilvl w:val="0"/>
          <w:numId w:val="51"/>
        </w:numPr>
        <w:overflowPunct w:val="0"/>
        <w:autoSpaceDE w:val="0"/>
        <w:autoSpaceDN w:val="0"/>
        <w:adjustRightInd w:val="0"/>
        <w:spacing w:after="200"/>
        <w:jc w:val="both"/>
        <w:textAlignment w:val="baseline"/>
        <w:rPr>
          <w:sz w:val="22"/>
        </w:rPr>
      </w:pPr>
      <w:r w:rsidRPr="00EC5F7A">
        <w:rPr>
          <w:sz w:val="22"/>
        </w:rPr>
        <w:t>All the standardized questions will be asked in the same order for every candidate.</w:t>
      </w:r>
    </w:p>
    <w:p w:rsidR="00EC5F7A" w:rsidRPr="00EC5F7A" w:rsidRDefault="00EC5F7A" w:rsidP="00401336">
      <w:pPr>
        <w:numPr>
          <w:ilvl w:val="0"/>
          <w:numId w:val="51"/>
        </w:numPr>
        <w:spacing w:after="200"/>
        <w:jc w:val="both"/>
        <w:rPr>
          <w:rFonts w:eastAsia="Times"/>
          <w:sz w:val="22"/>
        </w:rPr>
      </w:pPr>
      <w:r w:rsidRPr="00EC5F7A">
        <w:rPr>
          <w:rFonts w:eastAsia="Times"/>
          <w:sz w:val="22"/>
        </w:rPr>
        <w:t>Any specialized or follow-up questions will be asked after the standardized questions.</w:t>
      </w:r>
    </w:p>
    <w:p w:rsidR="00EC5F7A" w:rsidRPr="00EC5F7A" w:rsidRDefault="00EC5F7A" w:rsidP="00401336">
      <w:pPr>
        <w:numPr>
          <w:ilvl w:val="0"/>
          <w:numId w:val="51"/>
        </w:numPr>
        <w:spacing w:after="200"/>
        <w:jc w:val="both"/>
        <w:rPr>
          <w:rFonts w:eastAsia="Times"/>
          <w:sz w:val="22"/>
        </w:rPr>
      </w:pPr>
      <w:r w:rsidRPr="00EC5F7A">
        <w:rPr>
          <w:rFonts w:eastAsia="Times"/>
          <w:sz w:val="22"/>
        </w:rPr>
        <w:t>A discussion will be held immediately following each interview about how well the applicant meets the criteria.</w:t>
      </w:r>
    </w:p>
    <w:p w:rsidR="00EC5F7A" w:rsidRPr="00EC5F7A" w:rsidRDefault="00EC5F7A" w:rsidP="00401336">
      <w:pPr>
        <w:numPr>
          <w:ilvl w:val="0"/>
          <w:numId w:val="47"/>
        </w:numPr>
        <w:spacing w:after="200"/>
        <w:jc w:val="both"/>
        <w:rPr>
          <w:rFonts w:eastAsia="Times"/>
          <w:sz w:val="22"/>
        </w:rPr>
      </w:pPr>
      <w:r w:rsidRPr="00EC5F7A">
        <w:rPr>
          <w:rFonts w:eastAsia="Times"/>
          <w:sz w:val="22"/>
        </w:rPr>
        <w:t xml:space="preserve">Hold </w:t>
      </w:r>
      <w:r w:rsidRPr="00EC5F7A">
        <w:rPr>
          <w:rFonts w:eastAsia="Times"/>
          <w:sz w:val="22"/>
          <w:u w:val="single"/>
        </w:rPr>
        <w:t>closed session</w:t>
      </w:r>
      <w:r w:rsidRPr="00EC5F7A">
        <w:rPr>
          <w:rFonts w:eastAsia="Times"/>
          <w:sz w:val="22"/>
        </w:rPr>
        <w:t xml:space="preserve"> discussion of the merits of all applicants and work toward consensus on the final selection.</w:t>
      </w:r>
    </w:p>
    <w:p w:rsidR="00EC5F7A" w:rsidRPr="00EC5F7A" w:rsidRDefault="00EC5F7A" w:rsidP="00401336">
      <w:pPr>
        <w:numPr>
          <w:ilvl w:val="0"/>
          <w:numId w:val="47"/>
        </w:numPr>
        <w:spacing w:after="200"/>
        <w:jc w:val="both"/>
        <w:rPr>
          <w:rFonts w:eastAsia="Times"/>
          <w:sz w:val="22"/>
        </w:rPr>
      </w:pPr>
      <w:r w:rsidRPr="00EC5F7A">
        <w:rPr>
          <w:rFonts w:eastAsia="Times"/>
          <w:sz w:val="22"/>
        </w:rPr>
        <w:t>Keep all closed session discussion confidential.</w:t>
      </w:r>
    </w:p>
    <w:p w:rsidR="00EC5F7A" w:rsidRPr="00EC5F7A" w:rsidRDefault="00EC5F7A" w:rsidP="00EC5F7A">
      <w:pPr>
        <w:keepNext/>
        <w:pBdr>
          <w:bottom w:val="single" w:sz="2" w:space="4" w:color="auto"/>
        </w:pBdr>
        <w:overflowPunct w:val="0"/>
        <w:autoSpaceDE w:val="0"/>
        <w:autoSpaceDN w:val="0"/>
        <w:adjustRightInd w:val="0"/>
        <w:spacing w:after="20"/>
        <w:jc w:val="both"/>
        <w:textAlignment w:val="baseline"/>
        <w:outlineLvl w:val="0"/>
        <w:rPr>
          <w:b/>
          <w:caps/>
          <w:sz w:val="24"/>
        </w:rPr>
      </w:pPr>
    </w:p>
    <w:p w:rsidR="00EC5F7A" w:rsidRPr="00EC5F7A" w:rsidRDefault="00EC5F7A" w:rsidP="00EC5F7A">
      <w:pPr>
        <w:keepNext/>
        <w:pBdr>
          <w:bottom w:val="single" w:sz="2" w:space="4" w:color="auto"/>
        </w:pBdr>
        <w:overflowPunct w:val="0"/>
        <w:autoSpaceDE w:val="0"/>
        <w:autoSpaceDN w:val="0"/>
        <w:adjustRightInd w:val="0"/>
        <w:spacing w:after="20"/>
        <w:jc w:val="both"/>
        <w:textAlignment w:val="baseline"/>
        <w:outlineLvl w:val="0"/>
        <w:rPr>
          <w:b/>
          <w:caps/>
          <w:sz w:val="24"/>
        </w:rPr>
      </w:pPr>
      <w:r w:rsidRPr="00EC5F7A">
        <w:rPr>
          <w:b/>
          <w:caps/>
          <w:sz w:val="24"/>
        </w:rPr>
        <w:t>SELECTION of the new principal</w:t>
      </w:r>
    </w:p>
    <w:p w:rsidR="00EC5F7A" w:rsidRPr="00EC5F7A" w:rsidRDefault="00EC5F7A" w:rsidP="00EC5F7A">
      <w:pPr>
        <w:spacing w:after="200"/>
        <w:jc w:val="both"/>
        <w:rPr>
          <w:rFonts w:eastAsia="Times"/>
          <w:sz w:val="22"/>
        </w:rPr>
      </w:pPr>
      <w:r w:rsidRPr="00EC5F7A">
        <w:rPr>
          <w:rFonts w:eastAsia="Times"/>
          <w:sz w:val="22"/>
        </w:rPr>
        <w:t>After all information is gathered, the council will:</w:t>
      </w:r>
    </w:p>
    <w:p w:rsidR="00EC5F7A" w:rsidRPr="00EC5F7A" w:rsidRDefault="00EC5F7A" w:rsidP="00401336">
      <w:pPr>
        <w:numPr>
          <w:ilvl w:val="0"/>
          <w:numId w:val="52"/>
        </w:numPr>
        <w:spacing w:after="200"/>
        <w:jc w:val="both"/>
        <w:rPr>
          <w:rFonts w:eastAsia="Times"/>
          <w:sz w:val="22"/>
        </w:rPr>
      </w:pPr>
      <w:r w:rsidRPr="00EC5F7A">
        <w:rPr>
          <w:rFonts w:eastAsia="Times"/>
          <w:sz w:val="22"/>
        </w:rPr>
        <w:t xml:space="preserve">Meet in </w:t>
      </w:r>
      <w:r w:rsidRPr="00EC5F7A">
        <w:rPr>
          <w:rFonts w:eastAsia="Times"/>
          <w:sz w:val="22"/>
          <w:u w:val="single"/>
        </w:rPr>
        <w:t>open session</w:t>
      </w:r>
      <w:r w:rsidRPr="00EC5F7A">
        <w:rPr>
          <w:rFonts w:eastAsia="Times"/>
          <w:sz w:val="22"/>
        </w:rPr>
        <w:t xml:space="preserve"> to vote for the final selection of a new principal. </w:t>
      </w:r>
    </w:p>
    <w:p w:rsidR="00EC5F7A" w:rsidRPr="00EC5F7A" w:rsidRDefault="00EC5F7A" w:rsidP="00401336">
      <w:pPr>
        <w:numPr>
          <w:ilvl w:val="0"/>
          <w:numId w:val="52"/>
        </w:numPr>
        <w:spacing w:after="200"/>
        <w:jc w:val="both"/>
        <w:rPr>
          <w:rFonts w:eastAsia="Times"/>
          <w:sz w:val="22"/>
        </w:rPr>
      </w:pPr>
      <w:r w:rsidRPr="00EC5F7A">
        <w:rPr>
          <w:rFonts w:eastAsia="Times"/>
          <w:sz w:val="22"/>
        </w:rPr>
        <w:t>Ask the superintendent to complete the hiring process.</w:t>
      </w:r>
    </w:p>
    <w:p w:rsidR="00EC5F7A" w:rsidRPr="00EC5F7A" w:rsidRDefault="00EC5F7A" w:rsidP="00EC5F7A">
      <w:pPr>
        <w:pBdr>
          <w:bottom w:val="single" w:sz="4" w:space="1" w:color="auto"/>
        </w:pBdr>
        <w:jc w:val="both"/>
        <w:rPr>
          <w:rFonts w:eastAsia="Times"/>
          <w:b/>
          <w:sz w:val="24"/>
        </w:rPr>
      </w:pPr>
    </w:p>
    <w:p w:rsidR="00EC5F7A" w:rsidRPr="00EC5F7A" w:rsidRDefault="00EC5F7A" w:rsidP="00EC5F7A">
      <w:pPr>
        <w:keepNext/>
        <w:pBdr>
          <w:bottom w:val="single" w:sz="4" w:space="1" w:color="auto"/>
        </w:pBdr>
        <w:jc w:val="both"/>
        <w:outlineLvl w:val="1"/>
        <w:rPr>
          <w:rFonts w:eastAsia="Times"/>
          <w:b/>
          <w:sz w:val="24"/>
        </w:rPr>
      </w:pPr>
      <w:r w:rsidRPr="00EC5F7A">
        <w:rPr>
          <w:rFonts w:eastAsia="Times"/>
          <w:b/>
          <w:sz w:val="24"/>
        </w:rPr>
        <w:t>POLICY EVALUATION</w:t>
      </w:r>
    </w:p>
    <w:p w:rsidR="00EC5F7A" w:rsidRPr="00EC5F7A" w:rsidRDefault="00EC5F7A" w:rsidP="00EC5F7A">
      <w:pPr>
        <w:jc w:val="both"/>
        <w:rPr>
          <w:rFonts w:eastAsia="Times"/>
          <w:sz w:val="22"/>
        </w:rPr>
      </w:pPr>
      <w:r w:rsidRPr="00EC5F7A">
        <w:rPr>
          <w:rFonts w:eastAsia="Times"/>
          <w:sz w:val="22"/>
        </w:rPr>
        <w:t>We will evaluate the effectiveness of this policy through our School Improvement Planning Process.</w:t>
      </w:r>
    </w:p>
    <w:p w:rsidR="00EC5F7A" w:rsidRPr="00EC5F7A" w:rsidRDefault="00EC5F7A" w:rsidP="00EC5F7A">
      <w:pPr>
        <w:jc w:val="both"/>
        <w:rPr>
          <w:rFonts w:eastAsia="Times"/>
          <w:sz w:val="22"/>
        </w:rPr>
      </w:pPr>
    </w:p>
    <w:p w:rsidR="00EC5F7A" w:rsidRPr="00EC5F7A" w:rsidRDefault="00EC5F7A" w:rsidP="00EC5F7A">
      <w:pPr>
        <w:jc w:val="both"/>
        <w:rPr>
          <w:rFonts w:eastAsia="Times"/>
          <w:sz w:val="22"/>
        </w:rPr>
      </w:pPr>
      <w:r w:rsidRPr="00EC5F7A">
        <w:rPr>
          <w:rFonts w:eastAsia="Times"/>
          <w:sz w:val="22"/>
        </w:rPr>
        <w:t>Date Adopted:  _____</w:t>
      </w:r>
    </w:p>
    <w:p w:rsidR="00EC5F7A" w:rsidRPr="00EC5F7A" w:rsidRDefault="00EC5F7A" w:rsidP="00EC5F7A">
      <w:pPr>
        <w:jc w:val="both"/>
        <w:rPr>
          <w:rFonts w:eastAsia="Times"/>
          <w:sz w:val="22"/>
        </w:rPr>
      </w:pPr>
    </w:p>
    <w:p w:rsidR="00EC5F7A" w:rsidRPr="00EC5F7A" w:rsidRDefault="00EC5F7A" w:rsidP="00EC5F7A">
      <w:pPr>
        <w:jc w:val="both"/>
        <w:rPr>
          <w:rFonts w:eastAsia="Times"/>
          <w:sz w:val="22"/>
        </w:rPr>
      </w:pPr>
      <w:r w:rsidRPr="00EC5F7A">
        <w:rPr>
          <w:rFonts w:eastAsia="Times"/>
          <w:sz w:val="22"/>
        </w:rPr>
        <w:t xml:space="preserve">Date Reviewed or Revised:  _____   Council Chairperson’s Initials _____ </w:t>
      </w:r>
    </w:p>
    <w:p w:rsidR="00EC5F7A" w:rsidRPr="00EC5F7A" w:rsidRDefault="00EC5F7A" w:rsidP="00EC5F7A">
      <w:pPr>
        <w:jc w:val="both"/>
        <w:rPr>
          <w:rFonts w:eastAsia="Times"/>
          <w:sz w:val="22"/>
        </w:rPr>
      </w:pPr>
    </w:p>
    <w:p w:rsidR="00EC5F7A" w:rsidRPr="00EC5F7A" w:rsidRDefault="00EC5F7A" w:rsidP="00EC5F7A">
      <w:pPr>
        <w:jc w:val="both"/>
        <w:rPr>
          <w:rFonts w:eastAsia="Times"/>
          <w:sz w:val="22"/>
        </w:rPr>
      </w:pPr>
      <w:r w:rsidRPr="00EC5F7A">
        <w:rPr>
          <w:rFonts w:eastAsia="Times"/>
          <w:sz w:val="22"/>
        </w:rPr>
        <w:t xml:space="preserve">Date Reviewed or Revised:  _____   Council Chairperson’s Initials _____ </w:t>
      </w:r>
    </w:p>
    <w:p w:rsidR="00463E9F" w:rsidRDefault="00463E9F" w:rsidP="00271D5E">
      <w:pPr>
        <w:rPr>
          <w:sz w:val="20"/>
        </w:rPr>
      </w:pPr>
    </w:p>
    <w:p w:rsidR="00202F0C" w:rsidRDefault="00202F0C" w:rsidP="00271D5E">
      <w:pPr>
        <w:rPr>
          <w:sz w:val="20"/>
        </w:rPr>
      </w:pPr>
    </w:p>
    <w:p w:rsidR="00202F0C" w:rsidRDefault="00202F0C" w:rsidP="00271D5E">
      <w:pPr>
        <w:rPr>
          <w:sz w:val="20"/>
        </w:rPr>
      </w:pPr>
    </w:p>
    <w:p w:rsidR="00202F0C" w:rsidRDefault="00202F0C" w:rsidP="00271D5E">
      <w:pPr>
        <w:rPr>
          <w:sz w:val="20"/>
        </w:rPr>
      </w:pPr>
    </w:p>
    <w:p w:rsidR="00202F0C" w:rsidRDefault="00202F0C" w:rsidP="00271D5E">
      <w:pPr>
        <w:rPr>
          <w:sz w:val="20"/>
        </w:rPr>
      </w:pPr>
    </w:p>
    <w:p w:rsidR="00202F0C" w:rsidRDefault="00202F0C" w:rsidP="00271D5E">
      <w:pPr>
        <w:rPr>
          <w:sz w:val="20"/>
        </w:rPr>
      </w:pPr>
    </w:p>
    <w:p w:rsidR="00202F0C" w:rsidRDefault="00202F0C" w:rsidP="00271D5E">
      <w:pPr>
        <w:rPr>
          <w:sz w:val="20"/>
        </w:rPr>
      </w:pPr>
    </w:p>
    <w:p w:rsidR="00202F0C" w:rsidRDefault="00202F0C" w:rsidP="00271D5E">
      <w:pPr>
        <w:rPr>
          <w:sz w:val="20"/>
        </w:rPr>
      </w:pPr>
    </w:p>
    <w:p w:rsidR="00202F0C" w:rsidRDefault="00202F0C" w:rsidP="00271D5E">
      <w:pPr>
        <w:rPr>
          <w:sz w:val="20"/>
        </w:rPr>
      </w:pPr>
    </w:p>
    <w:p w:rsidR="00202F0C" w:rsidRDefault="00202F0C" w:rsidP="00271D5E">
      <w:pPr>
        <w:rPr>
          <w:sz w:val="20"/>
        </w:rPr>
      </w:pPr>
    </w:p>
    <w:p w:rsidR="00202F0C" w:rsidRDefault="00202F0C" w:rsidP="00271D5E">
      <w:pPr>
        <w:rPr>
          <w:sz w:val="20"/>
        </w:rPr>
      </w:pPr>
    </w:p>
    <w:p w:rsidR="00202F0C" w:rsidRDefault="00202F0C" w:rsidP="00271D5E">
      <w:pPr>
        <w:rPr>
          <w:sz w:val="20"/>
        </w:rPr>
      </w:pPr>
    </w:p>
    <w:p w:rsidR="00202F0C" w:rsidRPr="00202F0C" w:rsidRDefault="00202F0C" w:rsidP="00202F0C">
      <w:pPr>
        <w:overflowPunct w:val="0"/>
        <w:autoSpaceDE w:val="0"/>
        <w:autoSpaceDN w:val="0"/>
        <w:adjustRightInd w:val="0"/>
        <w:spacing w:after="200"/>
        <w:jc w:val="center"/>
        <w:textAlignment w:val="baseline"/>
        <w:rPr>
          <w:b/>
          <w:caps/>
          <w:sz w:val="28"/>
          <w:szCs w:val="28"/>
        </w:rPr>
      </w:pPr>
      <w:r w:rsidRPr="00202F0C">
        <w:rPr>
          <w:b/>
          <w:caps/>
          <w:sz w:val="28"/>
          <w:szCs w:val="28"/>
        </w:rPr>
        <w:lastRenderedPageBreak/>
        <w:t>CommitteeS Policy</w:t>
      </w:r>
    </w:p>
    <w:p w:rsidR="00202F0C" w:rsidRPr="00F2096E" w:rsidRDefault="00202F0C" w:rsidP="00202F0C">
      <w:pPr>
        <w:jc w:val="center"/>
        <w:rPr>
          <w:rFonts w:ascii="Times" w:eastAsia="Times" w:hAnsi="Times"/>
          <w:sz w:val="20"/>
        </w:rPr>
      </w:pPr>
      <w:r w:rsidRPr="00F2096E">
        <w:rPr>
          <w:rFonts w:ascii="Times" w:eastAsia="Times" w:hAnsi="Times"/>
          <w:sz w:val="20"/>
        </w:rPr>
        <w:t>(Attachment E)</w:t>
      </w:r>
    </w:p>
    <w:p w:rsidR="00202F0C" w:rsidRPr="00202F0C" w:rsidRDefault="00202F0C" w:rsidP="00202F0C">
      <w:pPr>
        <w:jc w:val="center"/>
        <w:rPr>
          <w:rFonts w:ascii="Times" w:eastAsia="Times" w:hAnsi="Times"/>
          <w:sz w:val="24"/>
        </w:rPr>
      </w:pPr>
    </w:p>
    <w:p w:rsidR="00202F0C" w:rsidRPr="00202F0C" w:rsidRDefault="00202F0C" w:rsidP="00202F0C">
      <w:pPr>
        <w:overflowPunct w:val="0"/>
        <w:autoSpaceDE w:val="0"/>
        <w:autoSpaceDN w:val="0"/>
        <w:adjustRightInd w:val="0"/>
        <w:spacing w:after="200"/>
        <w:jc w:val="center"/>
        <w:textAlignment w:val="baseline"/>
        <w:rPr>
          <w:b/>
          <w:caps/>
          <w:sz w:val="28"/>
        </w:rPr>
      </w:pPr>
      <w:r>
        <w:rPr>
          <w:b/>
          <w:caps/>
          <w:noProof/>
          <w:sz w:val="28"/>
        </w:rPr>
        <w:drawing>
          <wp:inline distT="0" distB="0" distL="0" distR="0" wp14:anchorId="09AD985F" wp14:editId="63BB1926">
            <wp:extent cx="1079500" cy="1003300"/>
            <wp:effectExtent l="0" t="0" r="6350" b="6350"/>
            <wp:docPr id="12" name="Picture 12" descr="People Around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eople Around Tabl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9500" cy="1003300"/>
                    </a:xfrm>
                    <a:prstGeom prst="rect">
                      <a:avLst/>
                    </a:prstGeom>
                    <a:noFill/>
                    <a:ln>
                      <a:noFill/>
                    </a:ln>
                  </pic:spPr>
                </pic:pic>
              </a:graphicData>
            </a:graphic>
          </wp:inline>
        </w:drawing>
      </w:r>
    </w:p>
    <w:p w:rsidR="00144141" w:rsidRDefault="00144141" w:rsidP="00144141">
      <w:pPr>
        <w:spacing w:before="240" w:after="200"/>
        <w:jc w:val="both"/>
        <w:rPr>
          <w:rFonts w:ascii="Times New Roman" w:hAnsi="Times New Roman"/>
          <w:sz w:val="24"/>
          <w:szCs w:val="24"/>
        </w:rPr>
      </w:pPr>
      <w:r>
        <w:rPr>
          <w:rFonts w:ascii="Times New Roman" w:hAnsi="Times New Roman"/>
          <w:color w:val="000000"/>
          <w:sz w:val="24"/>
          <w:szCs w:val="24"/>
        </w:rPr>
        <w:t>There will be five SBDM standing committees with the following names and jurisdiction:</w:t>
      </w:r>
    </w:p>
    <w:p w:rsidR="00144141" w:rsidRDefault="00144141" w:rsidP="002E62FB">
      <w:pPr>
        <w:numPr>
          <w:ilvl w:val="0"/>
          <w:numId w:val="54"/>
        </w:numPr>
        <w:jc w:val="both"/>
        <w:textAlignment w:val="baseline"/>
        <w:rPr>
          <w:rFonts w:ascii="Times New Roman" w:hAnsi="Times New Roman"/>
          <w:b/>
          <w:bCs/>
          <w:color w:val="000000"/>
          <w:sz w:val="24"/>
          <w:szCs w:val="24"/>
        </w:rPr>
      </w:pPr>
      <w:r>
        <w:rPr>
          <w:rFonts w:ascii="Times New Roman" w:hAnsi="Times New Roman"/>
          <w:b/>
          <w:bCs/>
          <w:color w:val="000000"/>
          <w:sz w:val="24"/>
          <w:szCs w:val="24"/>
        </w:rPr>
        <w:t>Planning and Professional Development/Learning (PD/L) Committee </w:t>
      </w:r>
    </w:p>
    <w:p w:rsidR="00144141" w:rsidRDefault="00144141" w:rsidP="002E62FB">
      <w:pPr>
        <w:numPr>
          <w:ilvl w:val="1"/>
          <w:numId w:val="54"/>
        </w:numPr>
        <w:jc w:val="both"/>
        <w:textAlignment w:val="baseline"/>
        <w:rPr>
          <w:rFonts w:ascii="Times New Roman" w:hAnsi="Times New Roman"/>
          <w:color w:val="000000"/>
          <w:sz w:val="24"/>
          <w:szCs w:val="24"/>
        </w:rPr>
      </w:pPr>
      <w:r>
        <w:rPr>
          <w:rFonts w:ascii="Times New Roman" w:hAnsi="Times New Roman"/>
          <w:color w:val="000000"/>
          <w:sz w:val="24"/>
          <w:szCs w:val="24"/>
        </w:rPr>
        <w:t>Review and revise the SBDM policies on Improvement Planning and Technology Use.  Draft revisions for council approval/adoption if necessary.</w:t>
      </w:r>
    </w:p>
    <w:p w:rsidR="00144141" w:rsidRDefault="00144141" w:rsidP="002E62FB">
      <w:pPr>
        <w:numPr>
          <w:ilvl w:val="1"/>
          <w:numId w:val="54"/>
        </w:numPr>
        <w:jc w:val="both"/>
        <w:textAlignment w:val="baseline"/>
        <w:rPr>
          <w:rFonts w:ascii="Times New Roman" w:hAnsi="Times New Roman"/>
          <w:color w:val="000000"/>
          <w:sz w:val="24"/>
          <w:szCs w:val="24"/>
        </w:rPr>
      </w:pPr>
      <w:r>
        <w:rPr>
          <w:rFonts w:ascii="Times New Roman" w:hAnsi="Times New Roman"/>
          <w:color w:val="000000"/>
          <w:sz w:val="24"/>
          <w:szCs w:val="24"/>
        </w:rPr>
        <w:t>Involving as many stakeholder ideas and opinions as possible, coordinate school needs assessments including necessary surveys and other data collection.</w:t>
      </w:r>
    </w:p>
    <w:p w:rsidR="00144141" w:rsidRDefault="00144141" w:rsidP="002E62FB">
      <w:pPr>
        <w:numPr>
          <w:ilvl w:val="1"/>
          <w:numId w:val="54"/>
        </w:numPr>
        <w:jc w:val="both"/>
        <w:textAlignment w:val="baseline"/>
        <w:rPr>
          <w:rFonts w:ascii="Times New Roman" w:hAnsi="Times New Roman"/>
          <w:color w:val="000000"/>
          <w:sz w:val="24"/>
          <w:szCs w:val="24"/>
        </w:rPr>
      </w:pPr>
      <w:r>
        <w:rPr>
          <w:rFonts w:ascii="Times New Roman" w:hAnsi="Times New Roman"/>
          <w:color w:val="000000"/>
          <w:sz w:val="24"/>
          <w:szCs w:val="24"/>
        </w:rPr>
        <w:t>Coordinate the development and implementation of the School Improvement Plan including working with component teams and overseeing the development and implementation of the Professional Development Plan.</w:t>
      </w:r>
    </w:p>
    <w:p w:rsidR="00144141" w:rsidRDefault="00144141" w:rsidP="002E62FB">
      <w:pPr>
        <w:numPr>
          <w:ilvl w:val="1"/>
          <w:numId w:val="54"/>
        </w:numPr>
        <w:jc w:val="both"/>
        <w:textAlignment w:val="baseline"/>
        <w:rPr>
          <w:rFonts w:ascii="Times New Roman" w:hAnsi="Times New Roman"/>
          <w:color w:val="000000"/>
          <w:sz w:val="24"/>
          <w:szCs w:val="24"/>
        </w:rPr>
      </w:pPr>
      <w:r>
        <w:rPr>
          <w:rFonts w:ascii="Times New Roman" w:hAnsi="Times New Roman"/>
          <w:color w:val="000000"/>
          <w:sz w:val="24"/>
          <w:szCs w:val="24"/>
        </w:rPr>
        <w:t>Ensure that the council is kept informed through Implementation and Impact Checks on the Plan.</w:t>
      </w:r>
    </w:p>
    <w:p w:rsidR="00144141" w:rsidRDefault="00144141" w:rsidP="002E62FB">
      <w:pPr>
        <w:numPr>
          <w:ilvl w:val="1"/>
          <w:numId w:val="54"/>
        </w:numPr>
        <w:jc w:val="both"/>
        <w:textAlignment w:val="baseline"/>
        <w:rPr>
          <w:rFonts w:ascii="Times New Roman" w:hAnsi="Times New Roman"/>
          <w:color w:val="000000"/>
          <w:sz w:val="24"/>
          <w:szCs w:val="24"/>
        </w:rPr>
      </w:pPr>
      <w:r>
        <w:rPr>
          <w:rFonts w:ascii="Times New Roman" w:hAnsi="Times New Roman"/>
          <w:color w:val="000000"/>
          <w:sz w:val="24"/>
          <w:szCs w:val="24"/>
        </w:rPr>
        <w:t>Recommend plans for the best use of technology based on needs assessments.</w:t>
      </w:r>
    </w:p>
    <w:p w:rsidR="00144141" w:rsidRDefault="00144141" w:rsidP="002E62FB">
      <w:pPr>
        <w:numPr>
          <w:ilvl w:val="1"/>
          <w:numId w:val="54"/>
        </w:numPr>
        <w:jc w:val="both"/>
        <w:textAlignment w:val="baseline"/>
        <w:rPr>
          <w:rFonts w:ascii="Times New Roman" w:hAnsi="Times New Roman"/>
          <w:color w:val="000000"/>
          <w:sz w:val="24"/>
          <w:szCs w:val="24"/>
        </w:rPr>
      </w:pPr>
      <w:r>
        <w:rPr>
          <w:rFonts w:ascii="Times New Roman" w:hAnsi="Times New Roman"/>
          <w:color w:val="000000"/>
          <w:sz w:val="24"/>
          <w:szCs w:val="24"/>
        </w:rPr>
        <w:t>Recommend other changes, ideas, and strategies to assigned policies based on annual needs assessments, data gathering, and research into best practice.</w:t>
      </w:r>
    </w:p>
    <w:p w:rsidR="00144141" w:rsidRDefault="00144141" w:rsidP="002E62FB">
      <w:pPr>
        <w:numPr>
          <w:ilvl w:val="1"/>
          <w:numId w:val="54"/>
        </w:numPr>
        <w:jc w:val="both"/>
        <w:textAlignment w:val="baseline"/>
        <w:rPr>
          <w:rFonts w:ascii="Times New Roman" w:hAnsi="Times New Roman"/>
          <w:color w:val="000000"/>
          <w:sz w:val="24"/>
          <w:szCs w:val="24"/>
        </w:rPr>
      </w:pPr>
      <w:r>
        <w:rPr>
          <w:rFonts w:ascii="Times New Roman" w:hAnsi="Times New Roman"/>
          <w:color w:val="000000"/>
          <w:sz w:val="24"/>
          <w:szCs w:val="24"/>
        </w:rPr>
        <w:t>Additional roles/charges as assigned by the council.</w:t>
      </w:r>
    </w:p>
    <w:p w:rsidR="00144141" w:rsidRDefault="00144141" w:rsidP="002E62FB">
      <w:pPr>
        <w:numPr>
          <w:ilvl w:val="0"/>
          <w:numId w:val="55"/>
        </w:numPr>
        <w:jc w:val="both"/>
        <w:textAlignment w:val="baseline"/>
        <w:rPr>
          <w:rFonts w:ascii="Times New Roman" w:hAnsi="Times New Roman"/>
          <w:b/>
          <w:bCs/>
          <w:color w:val="000000"/>
          <w:sz w:val="24"/>
          <w:szCs w:val="24"/>
        </w:rPr>
      </w:pPr>
      <w:r>
        <w:rPr>
          <w:rFonts w:ascii="Times New Roman" w:hAnsi="Times New Roman"/>
          <w:b/>
          <w:bCs/>
          <w:color w:val="000000"/>
          <w:sz w:val="24"/>
          <w:szCs w:val="24"/>
        </w:rPr>
        <w:t>Budget Committee</w:t>
      </w:r>
    </w:p>
    <w:p w:rsidR="00144141" w:rsidRDefault="00144141" w:rsidP="002E62FB">
      <w:pPr>
        <w:numPr>
          <w:ilvl w:val="1"/>
          <w:numId w:val="55"/>
        </w:numPr>
        <w:jc w:val="both"/>
        <w:textAlignment w:val="baseline"/>
        <w:rPr>
          <w:rFonts w:ascii="Times New Roman" w:hAnsi="Times New Roman"/>
          <w:color w:val="000000"/>
          <w:sz w:val="24"/>
          <w:szCs w:val="24"/>
        </w:rPr>
      </w:pPr>
      <w:r>
        <w:rPr>
          <w:rFonts w:ascii="Times New Roman" w:hAnsi="Times New Roman"/>
          <w:color w:val="000000"/>
          <w:sz w:val="24"/>
          <w:szCs w:val="24"/>
        </w:rPr>
        <w:t>Review and revise the SBDM policies on Budget and Spending and Program Appraisal.  Draft revisions for council approval/adoption if necessary.</w:t>
      </w:r>
    </w:p>
    <w:p w:rsidR="00144141" w:rsidRDefault="00144141" w:rsidP="002E62FB">
      <w:pPr>
        <w:numPr>
          <w:ilvl w:val="1"/>
          <w:numId w:val="55"/>
        </w:numPr>
        <w:jc w:val="both"/>
        <w:textAlignment w:val="baseline"/>
        <w:rPr>
          <w:rFonts w:ascii="Times New Roman" w:hAnsi="Times New Roman"/>
          <w:color w:val="000000"/>
          <w:sz w:val="24"/>
          <w:szCs w:val="24"/>
        </w:rPr>
      </w:pPr>
      <w:r>
        <w:rPr>
          <w:rFonts w:ascii="Times New Roman" w:hAnsi="Times New Roman"/>
          <w:color w:val="000000"/>
          <w:sz w:val="24"/>
          <w:szCs w:val="24"/>
        </w:rPr>
        <w:t>Develop, recommend, and monitor the annual budget and allocation of resources according to identified needs of the school.</w:t>
      </w:r>
    </w:p>
    <w:p w:rsidR="00144141" w:rsidRDefault="00144141" w:rsidP="002E62FB">
      <w:pPr>
        <w:numPr>
          <w:ilvl w:val="1"/>
          <w:numId w:val="55"/>
        </w:numPr>
        <w:jc w:val="both"/>
        <w:textAlignment w:val="baseline"/>
        <w:rPr>
          <w:rFonts w:ascii="Times New Roman" w:hAnsi="Times New Roman"/>
          <w:color w:val="000000"/>
          <w:sz w:val="24"/>
          <w:szCs w:val="24"/>
        </w:rPr>
      </w:pPr>
      <w:r>
        <w:rPr>
          <w:rFonts w:ascii="Times New Roman" w:hAnsi="Times New Roman"/>
          <w:color w:val="000000"/>
          <w:sz w:val="24"/>
          <w:szCs w:val="24"/>
        </w:rPr>
        <w:t>Recommend budget adjustments.</w:t>
      </w:r>
    </w:p>
    <w:p w:rsidR="00144141" w:rsidRDefault="00144141" w:rsidP="002E62FB">
      <w:pPr>
        <w:numPr>
          <w:ilvl w:val="1"/>
          <w:numId w:val="55"/>
        </w:numPr>
        <w:jc w:val="both"/>
        <w:textAlignment w:val="baseline"/>
        <w:rPr>
          <w:rFonts w:ascii="Times New Roman" w:hAnsi="Times New Roman"/>
          <w:color w:val="000000"/>
          <w:sz w:val="24"/>
          <w:szCs w:val="24"/>
        </w:rPr>
      </w:pPr>
      <w:r>
        <w:rPr>
          <w:rFonts w:ascii="Times New Roman" w:hAnsi="Times New Roman"/>
          <w:color w:val="000000"/>
          <w:sz w:val="24"/>
          <w:szCs w:val="24"/>
        </w:rPr>
        <w:t>Ensure that the council is kept informed with monthly budget reports.</w:t>
      </w:r>
    </w:p>
    <w:p w:rsidR="00144141" w:rsidRDefault="00144141" w:rsidP="002E62FB">
      <w:pPr>
        <w:numPr>
          <w:ilvl w:val="1"/>
          <w:numId w:val="55"/>
        </w:numPr>
        <w:jc w:val="both"/>
        <w:textAlignment w:val="baseline"/>
        <w:rPr>
          <w:rFonts w:ascii="Times New Roman" w:hAnsi="Times New Roman"/>
          <w:color w:val="000000"/>
          <w:sz w:val="24"/>
          <w:szCs w:val="24"/>
        </w:rPr>
      </w:pPr>
      <w:r>
        <w:rPr>
          <w:rFonts w:ascii="Times New Roman" w:hAnsi="Times New Roman"/>
          <w:color w:val="000000"/>
          <w:sz w:val="24"/>
          <w:szCs w:val="24"/>
        </w:rPr>
        <w:t>Recommend other changes, ideas, and strategies to assigned policies based on annual needs assessments, data gathering, and research into best practice.</w:t>
      </w:r>
    </w:p>
    <w:p w:rsidR="00144141" w:rsidRDefault="00144141" w:rsidP="002E62FB">
      <w:pPr>
        <w:numPr>
          <w:ilvl w:val="1"/>
          <w:numId w:val="55"/>
        </w:numPr>
        <w:jc w:val="both"/>
        <w:textAlignment w:val="baseline"/>
        <w:rPr>
          <w:rFonts w:ascii="Times New Roman" w:hAnsi="Times New Roman"/>
          <w:color w:val="000000"/>
          <w:sz w:val="24"/>
          <w:szCs w:val="24"/>
        </w:rPr>
      </w:pPr>
      <w:r>
        <w:rPr>
          <w:rFonts w:ascii="Times New Roman" w:hAnsi="Times New Roman"/>
          <w:color w:val="000000"/>
          <w:sz w:val="24"/>
          <w:szCs w:val="24"/>
        </w:rPr>
        <w:t>Additional roles/charges as assigned by the council.</w:t>
      </w:r>
    </w:p>
    <w:p w:rsidR="00144141" w:rsidRDefault="00144141" w:rsidP="002E62FB">
      <w:pPr>
        <w:numPr>
          <w:ilvl w:val="0"/>
          <w:numId w:val="55"/>
        </w:numPr>
        <w:jc w:val="both"/>
        <w:textAlignment w:val="baseline"/>
        <w:rPr>
          <w:rFonts w:ascii="Times New Roman" w:hAnsi="Times New Roman"/>
          <w:color w:val="000000"/>
          <w:sz w:val="24"/>
          <w:szCs w:val="24"/>
        </w:rPr>
      </w:pPr>
      <w:r>
        <w:rPr>
          <w:rFonts w:ascii="Times New Roman" w:hAnsi="Times New Roman"/>
          <w:b/>
          <w:bCs/>
          <w:color w:val="000000"/>
          <w:sz w:val="24"/>
          <w:szCs w:val="24"/>
        </w:rPr>
        <w:t>Assessment of Students and Program(s) Committee</w:t>
      </w:r>
    </w:p>
    <w:p w:rsidR="00144141" w:rsidRDefault="00144141" w:rsidP="002E62FB">
      <w:pPr>
        <w:numPr>
          <w:ilvl w:val="0"/>
          <w:numId w:val="56"/>
        </w:numPr>
        <w:ind w:left="1440"/>
        <w:jc w:val="both"/>
        <w:textAlignment w:val="baseline"/>
        <w:rPr>
          <w:rFonts w:ascii="Times New Roman" w:hAnsi="Times New Roman"/>
          <w:color w:val="000000"/>
          <w:sz w:val="24"/>
          <w:szCs w:val="24"/>
        </w:rPr>
      </w:pPr>
      <w:r>
        <w:rPr>
          <w:rFonts w:ascii="Times New Roman" w:hAnsi="Times New Roman"/>
          <w:color w:val="000000"/>
          <w:sz w:val="24"/>
          <w:szCs w:val="24"/>
        </w:rPr>
        <w:t>Review and revise the SBDM policies on Alignment with State Standards, Enhancing Student Achievement, Student Assignment, and Classroom Assessment.  Draft revisions for council approval/adoption if necessary.</w:t>
      </w:r>
    </w:p>
    <w:p w:rsidR="00144141" w:rsidRDefault="00144141" w:rsidP="002E62FB">
      <w:pPr>
        <w:numPr>
          <w:ilvl w:val="0"/>
          <w:numId w:val="56"/>
        </w:numPr>
        <w:ind w:left="1440"/>
        <w:jc w:val="both"/>
        <w:textAlignment w:val="baseline"/>
        <w:rPr>
          <w:rFonts w:ascii="Times New Roman" w:hAnsi="Times New Roman"/>
          <w:color w:val="000000"/>
          <w:sz w:val="24"/>
          <w:szCs w:val="24"/>
        </w:rPr>
      </w:pPr>
      <w:r>
        <w:rPr>
          <w:rFonts w:ascii="Times New Roman" w:hAnsi="Times New Roman"/>
          <w:color w:val="000000"/>
          <w:sz w:val="24"/>
          <w:szCs w:val="24"/>
        </w:rPr>
        <w:t>Organize the KCCT and AYP data analysis every fall including reports to the Council.</w:t>
      </w:r>
    </w:p>
    <w:p w:rsidR="00144141" w:rsidRDefault="00144141" w:rsidP="002E62FB">
      <w:pPr>
        <w:numPr>
          <w:ilvl w:val="0"/>
          <w:numId w:val="56"/>
        </w:numPr>
        <w:ind w:left="1440"/>
        <w:jc w:val="both"/>
        <w:textAlignment w:val="baseline"/>
        <w:rPr>
          <w:rFonts w:ascii="Times New Roman" w:hAnsi="Times New Roman"/>
          <w:color w:val="000000"/>
          <w:sz w:val="24"/>
          <w:szCs w:val="24"/>
        </w:rPr>
      </w:pPr>
      <w:r>
        <w:rPr>
          <w:rFonts w:ascii="Times New Roman" w:hAnsi="Times New Roman"/>
          <w:color w:val="000000"/>
          <w:sz w:val="24"/>
          <w:szCs w:val="24"/>
        </w:rPr>
        <w:t>Recommend school priority needs based on test analysis data.</w:t>
      </w:r>
    </w:p>
    <w:p w:rsidR="00144141" w:rsidRDefault="00144141" w:rsidP="002E62FB">
      <w:pPr>
        <w:numPr>
          <w:ilvl w:val="0"/>
          <w:numId w:val="56"/>
        </w:numPr>
        <w:ind w:left="1440"/>
        <w:jc w:val="both"/>
        <w:textAlignment w:val="baseline"/>
        <w:rPr>
          <w:rFonts w:cs="Arial"/>
          <w:color w:val="000000"/>
          <w:sz w:val="24"/>
          <w:szCs w:val="24"/>
        </w:rPr>
      </w:pPr>
      <w:r>
        <w:rPr>
          <w:rFonts w:ascii="Times New Roman" w:hAnsi="Times New Roman"/>
          <w:color w:val="000000"/>
          <w:sz w:val="24"/>
          <w:szCs w:val="24"/>
        </w:rPr>
        <w:t> Develop the state testing prep and reward plan each year.</w:t>
      </w:r>
    </w:p>
    <w:p w:rsidR="00144141" w:rsidRDefault="00144141" w:rsidP="002E62FB">
      <w:pPr>
        <w:numPr>
          <w:ilvl w:val="0"/>
          <w:numId w:val="56"/>
        </w:numPr>
        <w:ind w:left="1440"/>
        <w:jc w:val="both"/>
        <w:textAlignment w:val="baseline"/>
        <w:rPr>
          <w:rFonts w:ascii="Times New Roman" w:hAnsi="Times New Roman"/>
          <w:color w:val="000000"/>
          <w:sz w:val="24"/>
          <w:szCs w:val="24"/>
        </w:rPr>
      </w:pPr>
      <w:r>
        <w:rPr>
          <w:rFonts w:ascii="Times New Roman" w:hAnsi="Times New Roman"/>
          <w:color w:val="000000"/>
          <w:sz w:val="24"/>
          <w:szCs w:val="24"/>
        </w:rPr>
        <w:t>Recommend assignment of student procedures.</w:t>
      </w:r>
    </w:p>
    <w:p w:rsidR="00144141" w:rsidRDefault="00144141" w:rsidP="002E62FB">
      <w:pPr>
        <w:numPr>
          <w:ilvl w:val="0"/>
          <w:numId w:val="56"/>
        </w:numPr>
        <w:ind w:left="1440"/>
        <w:jc w:val="both"/>
        <w:textAlignment w:val="baseline"/>
        <w:rPr>
          <w:rFonts w:ascii="Times New Roman" w:hAnsi="Times New Roman"/>
          <w:color w:val="000000"/>
          <w:sz w:val="24"/>
          <w:szCs w:val="24"/>
        </w:rPr>
      </w:pPr>
      <w:r>
        <w:rPr>
          <w:rFonts w:ascii="Times New Roman" w:hAnsi="Times New Roman"/>
          <w:color w:val="000000"/>
          <w:sz w:val="24"/>
          <w:szCs w:val="24"/>
        </w:rPr>
        <w:t>Recommend classroom assessment ideas based on new research</w:t>
      </w:r>
    </w:p>
    <w:p w:rsidR="00144141" w:rsidRDefault="00144141" w:rsidP="002E62FB">
      <w:pPr>
        <w:numPr>
          <w:ilvl w:val="0"/>
          <w:numId w:val="56"/>
        </w:numPr>
        <w:ind w:left="1440"/>
        <w:jc w:val="both"/>
        <w:textAlignment w:val="baseline"/>
        <w:rPr>
          <w:rFonts w:ascii="Times New Roman" w:hAnsi="Times New Roman"/>
          <w:color w:val="000000"/>
          <w:sz w:val="24"/>
          <w:szCs w:val="24"/>
        </w:rPr>
      </w:pPr>
      <w:r>
        <w:rPr>
          <w:rFonts w:ascii="Times New Roman" w:hAnsi="Times New Roman"/>
          <w:color w:val="000000"/>
          <w:sz w:val="24"/>
          <w:szCs w:val="24"/>
        </w:rPr>
        <w:lastRenderedPageBreak/>
        <w:t>Recommend other changes, ideas, and strategies to assigned policies based on annual needs assessments, data gathering, and research into best practice.</w:t>
      </w:r>
    </w:p>
    <w:p w:rsidR="00144141" w:rsidRDefault="00144141" w:rsidP="002E62FB">
      <w:pPr>
        <w:numPr>
          <w:ilvl w:val="0"/>
          <w:numId w:val="56"/>
        </w:numPr>
        <w:ind w:left="1440"/>
        <w:jc w:val="both"/>
        <w:textAlignment w:val="baseline"/>
        <w:rPr>
          <w:rFonts w:ascii="Times New Roman" w:hAnsi="Times New Roman"/>
          <w:color w:val="000000"/>
          <w:sz w:val="24"/>
          <w:szCs w:val="24"/>
        </w:rPr>
      </w:pPr>
      <w:r>
        <w:rPr>
          <w:rFonts w:ascii="Times New Roman" w:hAnsi="Times New Roman"/>
          <w:color w:val="000000"/>
          <w:sz w:val="24"/>
          <w:szCs w:val="24"/>
        </w:rPr>
        <w:t>Additional roles/charges as assigned by the council.</w:t>
      </w:r>
    </w:p>
    <w:p w:rsidR="00144141" w:rsidRDefault="00144141" w:rsidP="002E62FB">
      <w:pPr>
        <w:numPr>
          <w:ilvl w:val="0"/>
          <w:numId w:val="57"/>
        </w:numPr>
        <w:jc w:val="both"/>
        <w:textAlignment w:val="baseline"/>
        <w:rPr>
          <w:rFonts w:ascii="Times New Roman" w:hAnsi="Times New Roman"/>
          <w:b/>
          <w:bCs/>
          <w:color w:val="000000"/>
          <w:sz w:val="24"/>
          <w:szCs w:val="24"/>
        </w:rPr>
      </w:pPr>
      <w:r>
        <w:rPr>
          <w:rFonts w:ascii="Times New Roman" w:hAnsi="Times New Roman"/>
          <w:b/>
          <w:bCs/>
          <w:color w:val="000000"/>
          <w:sz w:val="24"/>
          <w:szCs w:val="24"/>
        </w:rPr>
        <w:t>Culture, Wellness, and Resources Committee</w:t>
      </w:r>
    </w:p>
    <w:p w:rsidR="00144141" w:rsidRDefault="00144141" w:rsidP="002E62FB">
      <w:pPr>
        <w:numPr>
          <w:ilvl w:val="1"/>
          <w:numId w:val="57"/>
        </w:numPr>
        <w:jc w:val="both"/>
        <w:textAlignment w:val="baseline"/>
        <w:rPr>
          <w:rFonts w:ascii="Times New Roman" w:hAnsi="Times New Roman"/>
          <w:color w:val="000000"/>
          <w:sz w:val="24"/>
          <w:szCs w:val="24"/>
        </w:rPr>
      </w:pPr>
      <w:r>
        <w:rPr>
          <w:rFonts w:ascii="Times New Roman" w:hAnsi="Times New Roman"/>
          <w:color w:val="000000"/>
          <w:sz w:val="24"/>
          <w:szCs w:val="24"/>
        </w:rPr>
        <w:t>Review and revise the SBDM policies on Discipline, Classroom Management and Safety Plan, Extracurricular Programs, School Space Use, Instructional and Non-Instructional Staff Time Assignment, Wellness (Primary to Grade 4), and Parental Involvement.  Draft revisions for council approval/adoption if necessary.</w:t>
      </w:r>
    </w:p>
    <w:p w:rsidR="00144141" w:rsidRDefault="00144141" w:rsidP="002E62FB">
      <w:pPr>
        <w:numPr>
          <w:ilvl w:val="1"/>
          <w:numId w:val="57"/>
        </w:numPr>
        <w:jc w:val="both"/>
        <w:textAlignment w:val="baseline"/>
        <w:rPr>
          <w:rFonts w:ascii="Times New Roman" w:hAnsi="Times New Roman"/>
          <w:color w:val="000000"/>
          <w:sz w:val="24"/>
          <w:szCs w:val="24"/>
        </w:rPr>
      </w:pPr>
      <w:r>
        <w:rPr>
          <w:rFonts w:ascii="Times New Roman" w:hAnsi="Times New Roman"/>
          <w:color w:val="000000"/>
          <w:sz w:val="24"/>
          <w:szCs w:val="24"/>
        </w:rPr>
        <w:t>Recommend discipline, classroom management, and safety changes based on annual needs assessments and data gathering.</w:t>
      </w:r>
    </w:p>
    <w:p w:rsidR="00144141" w:rsidRDefault="00144141" w:rsidP="002E62FB">
      <w:pPr>
        <w:numPr>
          <w:ilvl w:val="1"/>
          <w:numId w:val="57"/>
        </w:numPr>
        <w:jc w:val="both"/>
        <w:textAlignment w:val="baseline"/>
        <w:rPr>
          <w:rFonts w:ascii="Times New Roman" w:hAnsi="Times New Roman"/>
          <w:color w:val="000000"/>
          <w:sz w:val="24"/>
          <w:szCs w:val="24"/>
        </w:rPr>
      </w:pPr>
      <w:r>
        <w:rPr>
          <w:rFonts w:ascii="Times New Roman" w:hAnsi="Times New Roman"/>
          <w:color w:val="000000"/>
          <w:sz w:val="24"/>
          <w:szCs w:val="24"/>
        </w:rPr>
        <w:t>Recommend extracurricular program changes and ideas.</w:t>
      </w:r>
    </w:p>
    <w:p w:rsidR="00144141" w:rsidRDefault="00144141" w:rsidP="002E62FB">
      <w:pPr>
        <w:numPr>
          <w:ilvl w:val="1"/>
          <w:numId w:val="57"/>
        </w:numPr>
        <w:jc w:val="both"/>
        <w:textAlignment w:val="baseline"/>
        <w:rPr>
          <w:rFonts w:ascii="Times New Roman" w:hAnsi="Times New Roman"/>
          <w:color w:val="000000"/>
          <w:sz w:val="24"/>
          <w:szCs w:val="24"/>
        </w:rPr>
      </w:pPr>
      <w:r>
        <w:rPr>
          <w:rFonts w:ascii="Times New Roman" w:hAnsi="Times New Roman"/>
          <w:color w:val="000000"/>
          <w:sz w:val="24"/>
          <w:szCs w:val="24"/>
        </w:rPr>
        <w:t>Develop a set of "</w:t>
      </w:r>
      <w:proofErr w:type="spellStart"/>
      <w:proofErr w:type="gramStart"/>
      <w:r>
        <w:rPr>
          <w:rFonts w:ascii="Times New Roman" w:hAnsi="Times New Roman"/>
          <w:color w:val="000000"/>
          <w:sz w:val="24"/>
          <w:szCs w:val="24"/>
        </w:rPr>
        <w:t>non ne</w:t>
      </w:r>
      <w:bookmarkStart w:id="0" w:name="_GoBack"/>
      <w:bookmarkEnd w:id="0"/>
      <w:r>
        <w:rPr>
          <w:rFonts w:ascii="Times New Roman" w:hAnsi="Times New Roman"/>
          <w:color w:val="000000"/>
          <w:sz w:val="24"/>
          <w:szCs w:val="24"/>
        </w:rPr>
        <w:t>gotiable</w:t>
      </w:r>
      <w:proofErr w:type="spellEnd"/>
      <w:proofErr w:type="gramEnd"/>
      <w:r>
        <w:rPr>
          <w:rFonts w:ascii="Times New Roman" w:hAnsi="Times New Roman"/>
          <w:color w:val="000000"/>
          <w:sz w:val="24"/>
          <w:szCs w:val="24"/>
        </w:rPr>
        <w:t>" school rules consistent with district policies</w:t>
      </w:r>
    </w:p>
    <w:p w:rsidR="00144141" w:rsidRDefault="00144141" w:rsidP="002E62FB">
      <w:pPr>
        <w:numPr>
          <w:ilvl w:val="1"/>
          <w:numId w:val="57"/>
        </w:numPr>
        <w:jc w:val="both"/>
        <w:textAlignment w:val="baseline"/>
        <w:rPr>
          <w:rFonts w:ascii="Times New Roman" w:hAnsi="Times New Roman"/>
          <w:color w:val="000000"/>
          <w:sz w:val="24"/>
          <w:szCs w:val="24"/>
        </w:rPr>
      </w:pPr>
      <w:r>
        <w:rPr>
          <w:rFonts w:ascii="Times New Roman" w:hAnsi="Times New Roman"/>
          <w:color w:val="000000"/>
          <w:sz w:val="24"/>
          <w:szCs w:val="24"/>
        </w:rPr>
        <w:t>Recommend use of school space ideas.</w:t>
      </w:r>
    </w:p>
    <w:p w:rsidR="00144141" w:rsidRDefault="00144141" w:rsidP="002E62FB">
      <w:pPr>
        <w:numPr>
          <w:ilvl w:val="1"/>
          <w:numId w:val="57"/>
        </w:numPr>
        <w:jc w:val="both"/>
        <w:textAlignment w:val="baseline"/>
        <w:rPr>
          <w:rFonts w:ascii="Times New Roman" w:hAnsi="Times New Roman"/>
          <w:color w:val="000000"/>
          <w:sz w:val="24"/>
          <w:szCs w:val="24"/>
        </w:rPr>
      </w:pPr>
      <w:r>
        <w:rPr>
          <w:rFonts w:ascii="Times New Roman" w:hAnsi="Times New Roman"/>
          <w:color w:val="000000"/>
          <w:sz w:val="24"/>
          <w:szCs w:val="24"/>
        </w:rPr>
        <w:t>Recommend parental involvement activities and strategies.</w:t>
      </w:r>
    </w:p>
    <w:p w:rsidR="00144141" w:rsidRDefault="00144141" w:rsidP="002E62FB">
      <w:pPr>
        <w:numPr>
          <w:ilvl w:val="1"/>
          <w:numId w:val="57"/>
        </w:numPr>
        <w:jc w:val="both"/>
        <w:textAlignment w:val="baseline"/>
        <w:rPr>
          <w:rFonts w:ascii="Times New Roman" w:hAnsi="Times New Roman"/>
          <w:color w:val="000000"/>
          <w:sz w:val="24"/>
          <w:szCs w:val="24"/>
        </w:rPr>
      </w:pPr>
      <w:r>
        <w:rPr>
          <w:rFonts w:ascii="Times New Roman" w:hAnsi="Times New Roman"/>
          <w:color w:val="000000"/>
          <w:sz w:val="24"/>
          <w:szCs w:val="24"/>
        </w:rPr>
        <w:t>Recommend other changes, ideas, and strategies to assigned policies based on annual needs assessments, data gathering, and research into best practice.</w:t>
      </w:r>
    </w:p>
    <w:p w:rsidR="00144141" w:rsidRDefault="00144141" w:rsidP="002E62FB">
      <w:pPr>
        <w:numPr>
          <w:ilvl w:val="1"/>
          <w:numId w:val="57"/>
        </w:numPr>
        <w:jc w:val="both"/>
        <w:textAlignment w:val="baseline"/>
        <w:rPr>
          <w:rFonts w:ascii="Times New Roman" w:hAnsi="Times New Roman"/>
          <w:color w:val="000000"/>
          <w:sz w:val="24"/>
          <w:szCs w:val="24"/>
        </w:rPr>
      </w:pPr>
      <w:r>
        <w:rPr>
          <w:rFonts w:ascii="Times New Roman" w:hAnsi="Times New Roman"/>
          <w:color w:val="000000"/>
          <w:sz w:val="24"/>
          <w:szCs w:val="24"/>
        </w:rPr>
        <w:t>Additional roles/charges as assigned by the council</w:t>
      </w:r>
    </w:p>
    <w:p w:rsidR="00144141" w:rsidRDefault="00144141" w:rsidP="002E62FB">
      <w:pPr>
        <w:numPr>
          <w:ilvl w:val="1"/>
          <w:numId w:val="57"/>
        </w:numPr>
        <w:jc w:val="both"/>
        <w:textAlignment w:val="baseline"/>
        <w:rPr>
          <w:rFonts w:ascii="Times New Roman" w:hAnsi="Times New Roman"/>
          <w:color w:val="000000"/>
          <w:sz w:val="24"/>
          <w:szCs w:val="24"/>
        </w:rPr>
      </w:pPr>
      <w:r>
        <w:rPr>
          <w:rFonts w:ascii="Times New Roman" w:hAnsi="Times New Roman"/>
          <w:color w:val="000000"/>
          <w:sz w:val="24"/>
          <w:szCs w:val="24"/>
        </w:rPr>
        <w:t>Select members to form a Coordinated School Health subcommittee as a support and resource for collaboration and integration of wellness instruction throughout the school.  Recommend any changes to the school physical activities and healthy choice plans/programs.</w:t>
      </w:r>
    </w:p>
    <w:p w:rsidR="00144141" w:rsidRDefault="00144141" w:rsidP="002E62FB">
      <w:pPr>
        <w:numPr>
          <w:ilvl w:val="0"/>
          <w:numId w:val="58"/>
        </w:numPr>
        <w:jc w:val="both"/>
        <w:textAlignment w:val="baseline"/>
        <w:rPr>
          <w:rFonts w:ascii="Times New Roman" w:hAnsi="Times New Roman"/>
          <w:b/>
          <w:bCs/>
          <w:color w:val="000000"/>
          <w:sz w:val="24"/>
          <w:szCs w:val="24"/>
        </w:rPr>
      </w:pPr>
      <w:r>
        <w:rPr>
          <w:rFonts w:ascii="Times New Roman" w:hAnsi="Times New Roman"/>
          <w:b/>
          <w:bCs/>
          <w:color w:val="000000"/>
          <w:sz w:val="24"/>
          <w:szCs w:val="24"/>
        </w:rPr>
        <w:t>Curriculum, Instruction, and Technology Committee</w:t>
      </w:r>
    </w:p>
    <w:p w:rsidR="00144141" w:rsidRDefault="00144141" w:rsidP="002E62FB">
      <w:pPr>
        <w:numPr>
          <w:ilvl w:val="1"/>
          <w:numId w:val="58"/>
        </w:numPr>
        <w:jc w:val="both"/>
        <w:textAlignment w:val="baseline"/>
        <w:rPr>
          <w:rFonts w:ascii="Times New Roman" w:hAnsi="Times New Roman"/>
          <w:color w:val="000000"/>
          <w:sz w:val="24"/>
          <w:szCs w:val="24"/>
        </w:rPr>
      </w:pPr>
      <w:r>
        <w:rPr>
          <w:rFonts w:ascii="Times New Roman" w:hAnsi="Times New Roman"/>
          <w:color w:val="000000"/>
          <w:sz w:val="24"/>
          <w:szCs w:val="24"/>
        </w:rPr>
        <w:t>Review and revise the SBDM policies on Curriculum, Writing, Instructional Practices, Homework, and School Day and Week Schedule.  Draft revisions for council approval/adoption if necessary.</w:t>
      </w:r>
    </w:p>
    <w:p w:rsidR="00144141" w:rsidRDefault="00144141" w:rsidP="002E62FB">
      <w:pPr>
        <w:numPr>
          <w:ilvl w:val="1"/>
          <w:numId w:val="58"/>
        </w:numPr>
        <w:jc w:val="both"/>
        <w:textAlignment w:val="baseline"/>
        <w:rPr>
          <w:rFonts w:ascii="Times New Roman" w:hAnsi="Times New Roman"/>
          <w:color w:val="000000"/>
          <w:sz w:val="24"/>
          <w:szCs w:val="24"/>
        </w:rPr>
      </w:pPr>
      <w:r>
        <w:rPr>
          <w:rFonts w:ascii="Times New Roman" w:hAnsi="Times New Roman"/>
          <w:color w:val="000000"/>
          <w:sz w:val="24"/>
          <w:szCs w:val="24"/>
        </w:rPr>
        <w:t>Analyze curriculum alignment with the state standards and recommend changes.</w:t>
      </w:r>
    </w:p>
    <w:p w:rsidR="00144141" w:rsidRDefault="00144141" w:rsidP="002E62FB">
      <w:pPr>
        <w:numPr>
          <w:ilvl w:val="1"/>
          <w:numId w:val="58"/>
        </w:numPr>
        <w:jc w:val="both"/>
        <w:textAlignment w:val="baseline"/>
        <w:rPr>
          <w:rFonts w:ascii="Times New Roman" w:hAnsi="Times New Roman"/>
          <w:color w:val="000000"/>
          <w:sz w:val="24"/>
          <w:szCs w:val="24"/>
        </w:rPr>
      </w:pPr>
      <w:r>
        <w:rPr>
          <w:rFonts w:ascii="Times New Roman" w:hAnsi="Times New Roman"/>
          <w:color w:val="000000"/>
          <w:sz w:val="24"/>
          <w:szCs w:val="24"/>
        </w:rPr>
        <w:t>Recommend changes to the writing program/policy when appropriate.</w:t>
      </w:r>
    </w:p>
    <w:p w:rsidR="00144141" w:rsidRDefault="00144141" w:rsidP="002E62FB">
      <w:pPr>
        <w:numPr>
          <w:ilvl w:val="1"/>
          <w:numId w:val="58"/>
        </w:numPr>
        <w:jc w:val="both"/>
        <w:textAlignment w:val="baseline"/>
        <w:rPr>
          <w:rFonts w:ascii="Times New Roman" w:hAnsi="Times New Roman"/>
          <w:color w:val="000000"/>
          <w:sz w:val="24"/>
          <w:szCs w:val="24"/>
        </w:rPr>
      </w:pPr>
      <w:r>
        <w:rPr>
          <w:rFonts w:ascii="Times New Roman" w:hAnsi="Times New Roman"/>
          <w:color w:val="000000"/>
          <w:sz w:val="24"/>
          <w:szCs w:val="24"/>
        </w:rPr>
        <w:t>Research and recommend instructional best practice ideas and innovations.</w:t>
      </w:r>
    </w:p>
    <w:p w:rsidR="00144141" w:rsidRDefault="00144141" w:rsidP="002E62FB">
      <w:pPr>
        <w:numPr>
          <w:ilvl w:val="1"/>
          <w:numId w:val="58"/>
        </w:numPr>
        <w:jc w:val="both"/>
        <w:textAlignment w:val="baseline"/>
        <w:rPr>
          <w:rFonts w:ascii="Times New Roman" w:hAnsi="Times New Roman"/>
          <w:color w:val="000000"/>
          <w:sz w:val="24"/>
          <w:szCs w:val="24"/>
        </w:rPr>
      </w:pPr>
      <w:r>
        <w:rPr>
          <w:rFonts w:ascii="Times New Roman" w:hAnsi="Times New Roman"/>
          <w:color w:val="000000"/>
          <w:sz w:val="24"/>
          <w:szCs w:val="24"/>
        </w:rPr>
        <w:t>Research homework best practices and recommend changes.</w:t>
      </w:r>
    </w:p>
    <w:p w:rsidR="00144141" w:rsidRDefault="00144141" w:rsidP="002E62FB">
      <w:pPr>
        <w:numPr>
          <w:ilvl w:val="1"/>
          <w:numId w:val="58"/>
        </w:numPr>
        <w:jc w:val="both"/>
        <w:textAlignment w:val="baseline"/>
        <w:rPr>
          <w:rFonts w:ascii="Times New Roman" w:hAnsi="Times New Roman"/>
          <w:color w:val="000000"/>
          <w:sz w:val="24"/>
          <w:szCs w:val="24"/>
        </w:rPr>
      </w:pPr>
      <w:r>
        <w:rPr>
          <w:rFonts w:ascii="Times New Roman" w:hAnsi="Times New Roman"/>
          <w:color w:val="000000"/>
          <w:sz w:val="24"/>
          <w:szCs w:val="24"/>
        </w:rPr>
        <w:t>Develop master schedule plan ideas to recommend to the principal.</w:t>
      </w:r>
    </w:p>
    <w:p w:rsidR="00144141" w:rsidRDefault="00144141" w:rsidP="002E62FB">
      <w:pPr>
        <w:numPr>
          <w:ilvl w:val="1"/>
          <w:numId w:val="58"/>
        </w:numPr>
        <w:jc w:val="both"/>
        <w:textAlignment w:val="baseline"/>
        <w:rPr>
          <w:rFonts w:ascii="Times New Roman" w:hAnsi="Times New Roman"/>
          <w:color w:val="000000"/>
          <w:sz w:val="24"/>
          <w:szCs w:val="24"/>
        </w:rPr>
      </w:pPr>
      <w:r>
        <w:rPr>
          <w:rFonts w:ascii="Times New Roman" w:hAnsi="Times New Roman"/>
          <w:color w:val="000000"/>
          <w:sz w:val="24"/>
          <w:szCs w:val="24"/>
        </w:rPr>
        <w:t>Recommend other changes, ideas, and strategies to assigned policies based on annual needs assessments, data gathering, and research into best practice.</w:t>
      </w:r>
    </w:p>
    <w:p w:rsidR="00144141" w:rsidRDefault="00144141" w:rsidP="002E62FB">
      <w:pPr>
        <w:numPr>
          <w:ilvl w:val="1"/>
          <w:numId w:val="58"/>
        </w:numPr>
        <w:jc w:val="both"/>
        <w:textAlignment w:val="baseline"/>
        <w:rPr>
          <w:rFonts w:ascii="Times New Roman" w:hAnsi="Times New Roman"/>
          <w:color w:val="000000"/>
          <w:sz w:val="24"/>
          <w:szCs w:val="24"/>
        </w:rPr>
      </w:pPr>
      <w:r>
        <w:rPr>
          <w:rFonts w:ascii="Times New Roman" w:hAnsi="Times New Roman"/>
          <w:color w:val="000000"/>
          <w:sz w:val="24"/>
          <w:szCs w:val="24"/>
        </w:rPr>
        <w:t>Additional roles/charges as assigned by the council</w:t>
      </w:r>
    </w:p>
    <w:p w:rsidR="00144141" w:rsidRDefault="00144141" w:rsidP="002E62FB">
      <w:pPr>
        <w:numPr>
          <w:ilvl w:val="1"/>
          <w:numId w:val="58"/>
        </w:numPr>
        <w:spacing w:after="240"/>
        <w:jc w:val="both"/>
        <w:textAlignment w:val="baseline"/>
        <w:rPr>
          <w:rFonts w:ascii="Times New Roman" w:hAnsi="Times New Roman"/>
          <w:color w:val="000000"/>
          <w:sz w:val="24"/>
          <w:szCs w:val="24"/>
        </w:rPr>
      </w:pPr>
      <w:r>
        <w:rPr>
          <w:rFonts w:ascii="Times New Roman" w:hAnsi="Times New Roman"/>
          <w:color w:val="000000"/>
          <w:sz w:val="24"/>
          <w:szCs w:val="24"/>
        </w:rPr>
        <w:t xml:space="preserve">Recommend plans for the best use of technology based on a </w:t>
      </w:r>
      <w:proofErr w:type="gramStart"/>
      <w:r>
        <w:rPr>
          <w:rFonts w:ascii="Times New Roman" w:hAnsi="Times New Roman"/>
          <w:color w:val="000000"/>
          <w:sz w:val="24"/>
          <w:szCs w:val="24"/>
        </w:rPr>
        <w:t>needs</w:t>
      </w:r>
      <w:proofErr w:type="gramEnd"/>
      <w:r>
        <w:rPr>
          <w:rFonts w:ascii="Times New Roman" w:hAnsi="Times New Roman"/>
          <w:color w:val="000000"/>
          <w:sz w:val="24"/>
          <w:szCs w:val="24"/>
        </w:rPr>
        <w:t xml:space="preserve"> assessment.</w:t>
      </w:r>
    </w:p>
    <w:p w:rsidR="00144141" w:rsidRDefault="00144141" w:rsidP="00144141">
      <w:pPr>
        <w:spacing w:before="240" w:after="240"/>
        <w:jc w:val="both"/>
        <w:rPr>
          <w:rFonts w:ascii="Times New Roman" w:hAnsi="Times New Roman"/>
          <w:sz w:val="24"/>
          <w:szCs w:val="24"/>
        </w:rPr>
      </w:pPr>
      <w:r>
        <w:rPr>
          <w:rFonts w:ascii="Times New Roman" w:hAnsi="Times New Roman"/>
          <w:b/>
          <w:bCs/>
          <w:color w:val="000000"/>
          <w:sz w:val="24"/>
          <w:szCs w:val="24"/>
        </w:rPr>
        <w:t>NOTE:</w:t>
      </w:r>
      <w:r>
        <w:rPr>
          <w:rFonts w:ascii="Times New Roman" w:hAnsi="Times New Roman"/>
          <w:color w:val="000000"/>
          <w:sz w:val="24"/>
          <w:szCs w:val="24"/>
        </w:rPr>
        <w:t xml:space="preserve">  The SBDM Council will be responsible for reviewing and revising (if necessary) its Bylaws and three policies:  </w:t>
      </w:r>
      <w:proofErr w:type="gramStart"/>
      <w:r>
        <w:rPr>
          <w:rFonts w:ascii="Times New Roman" w:hAnsi="Times New Roman"/>
          <w:color w:val="000000"/>
          <w:sz w:val="24"/>
          <w:szCs w:val="24"/>
        </w:rPr>
        <w:t>the</w:t>
      </w:r>
      <w:proofErr w:type="gramEnd"/>
      <w:r>
        <w:rPr>
          <w:rFonts w:ascii="Times New Roman" w:hAnsi="Times New Roman"/>
          <w:color w:val="000000"/>
          <w:sz w:val="24"/>
          <w:szCs w:val="24"/>
        </w:rPr>
        <w:t xml:space="preserve"> Committee Policy, the Consultation Policy, and the Principal Selection Process.</w:t>
      </w:r>
    </w:p>
    <w:p w:rsidR="00144141" w:rsidRDefault="00144141" w:rsidP="00144141">
      <w:pPr>
        <w:spacing w:before="240" w:after="240"/>
        <w:jc w:val="both"/>
        <w:rPr>
          <w:rFonts w:ascii="Times New Roman" w:hAnsi="Times New Roman"/>
          <w:sz w:val="24"/>
          <w:szCs w:val="24"/>
        </w:rPr>
      </w:pPr>
      <w:r>
        <w:rPr>
          <w:rFonts w:ascii="Times New Roman" w:hAnsi="Times New Roman"/>
          <w:b/>
          <w:bCs/>
          <w:color w:val="000000"/>
          <w:sz w:val="24"/>
          <w:szCs w:val="24"/>
        </w:rPr>
        <w:t>Standing committee composition and membership selection</w:t>
      </w:r>
    </w:p>
    <w:p w:rsidR="00144141" w:rsidRDefault="00144141" w:rsidP="00144141">
      <w:pPr>
        <w:spacing w:before="240" w:after="200"/>
        <w:jc w:val="both"/>
        <w:rPr>
          <w:rFonts w:ascii="Times New Roman" w:hAnsi="Times New Roman"/>
          <w:sz w:val="24"/>
          <w:szCs w:val="24"/>
        </w:rPr>
      </w:pPr>
      <w:r>
        <w:rPr>
          <w:rFonts w:ascii="Times New Roman" w:hAnsi="Times New Roman"/>
          <w:color w:val="000000"/>
          <w:sz w:val="24"/>
          <w:szCs w:val="24"/>
        </w:rPr>
        <w:t>All members of the faculty will serve on at least one standing committee.  SBDM teacher reps are exempt but may serve on a standing committee by choice.  Each standing committee will have grade level representation and include at least two members.  Committees will also make every effort to include at least one parent and to provide reasonable representation of the ethnic diversity of our community.</w:t>
      </w:r>
    </w:p>
    <w:p w:rsidR="00144141" w:rsidRDefault="00144141" w:rsidP="00144141">
      <w:pPr>
        <w:spacing w:before="240" w:after="200"/>
        <w:jc w:val="both"/>
        <w:rPr>
          <w:rFonts w:ascii="Times New Roman" w:hAnsi="Times New Roman"/>
          <w:sz w:val="24"/>
          <w:szCs w:val="24"/>
        </w:rPr>
      </w:pPr>
      <w:r>
        <w:rPr>
          <w:rFonts w:ascii="Times New Roman" w:hAnsi="Times New Roman"/>
          <w:color w:val="000000"/>
          <w:sz w:val="24"/>
          <w:szCs w:val="24"/>
        </w:rPr>
        <w:lastRenderedPageBreak/>
        <w:t>During the fall semester, the following steps will be taken in a timely manner to recruit members for the current year’s committees:</w:t>
      </w:r>
    </w:p>
    <w:p w:rsidR="00144141" w:rsidRDefault="00144141" w:rsidP="00144141">
      <w:pPr>
        <w:spacing w:after="200"/>
        <w:ind w:left="720"/>
        <w:jc w:val="both"/>
        <w:rPr>
          <w:rFonts w:ascii="Times New Roman" w:hAnsi="Times New Roman"/>
          <w:sz w:val="24"/>
          <w:szCs w:val="24"/>
        </w:rPr>
      </w:pPr>
      <w:r>
        <w:rPr>
          <w:rFonts w:ascii="Times New Roman" w:hAnsi="Times New Roman"/>
          <w:color w:val="000000"/>
          <w:sz w:val="24"/>
          <w:szCs w:val="24"/>
        </w:rPr>
        <w:t>1. The principal (or principal’s designee) will invite all parents in writing to sign up for committees via the PTA Newsletter (or attachment to report card, letter home to parents, etc.).</w:t>
      </w:r>
    </w:p>
    <w:p w:rsidR="00144141" w:rsidRDefault="00144141" w:rsidP="00144141">
      <w:pPr>
        <w:spacing w:after="200"/>
        <w:ind w:left="720"/>
        <w:jc w:val="both"/>
        <w:rPr>
          <w:rFonts w:ascii="Times New Roman" w:hAnsi="Times New Roman"/>
          <w:sz w:val="24"/>
          <w:szCs w:val="24"/>
        </w:rPr>
      </w:pPr>
      <w:r>
        <w:rPr>
          <w:rFonts w:ascii="Times New Roman" w:hAnsi="Times New Roman"/>
          <w:color w:val="000000"/>
          <w:sz w:val="24"/>
          <w:szCs w:val="24"/>
        </w:rPr>
        <w:t>2. Current committee chairs (or their designees) will describe their committees’ work at a PTA meeting and a meeting of certified and classified staff called by the principal.</w:t>
      </w:r>
    </w:p>
    <w:p w:rsidR="00144141" w:rsidRDefault="00144141" w:rsidP="00144141">
      <w:pPr>
        <w:spacing w:after="200"/>
        <w:ind w:left="720"/>
        <w:jc w:val="both"/>
        <w:rPr>
          <w:rFonts w:ascii="Times New Roman" w:hAnsi="Times New Roman"/>
          <w:sz w:val="24"/>
          <w:szCs w:val="24"/>
        </w:rPr>
      </w:pPr>
      <w:r>
        <w:rPr>
          <w:rFonts w:ascii="Times New Roman" w:hAnsi="Times New Roman"/>
          <w:color w:val="000000"/>
          <w:sz w:val="24"/>
          <w:szCs w:val="24"/>
        </w:rPr>
        <w:t>3. Council and committee members will individually and actively seek out parents and other interested community members who are representative of the diversity of our community and encourage their active participation on school council committees.</w:t>
      </w:r>
    </w:p>
    <w:p w:rsidR="00144141" w:rsidRDefault="00144141" w:rsidP="00144141">
      <w:pPr>
        <w:spacing w:after="200"/>
        <w:ind w:left="720"/>
        <w:jc w:val="both"/>
        <w:rPr>
          <w:rFonts w:ascii="Times New Roman" w:hAnsi="Times New Roman"/>
          <w:sz w:val="24"/>
          <w:szCs w:val="24"/>
        </w:rPr>
      </w:pPr>
      <w:r>
        <w:rPr>
          <w:rFonts w:ascii="Times New Roman" w:hAnsi="Times New Roman"/>
          <w:color w:val="000000"/>
          <w:sz w:val="24"/>
          <w:szCs w:val="24"/>
        </w:rPr>
        <w:t>4. The principal (or principal’s designee) will place committee sign-up sheets in a designated place that is convenient to staff and parents. These sign-up sheets will include the name of each committee, the name of the current chair and a brief description of each committee’s jurisdiction as outlined in the first section of this policy. Parents and community members may also sign up by telephone or letter. The person who takes the message or opens the letter will add the parent name to the sign-up sheet.</w:t>
      </w:r>
    </w:p>
    <w:p w:rsidR="00144141" w:rsidRDefault="00144141" w:rsidP="00144141">
      <w:pPr>
        <w:spacing w:after="200"/>
        <w:ind w:left="720"/>
        <w:jc w:val="both"/>
        <w:rPr>
          <w:rFonts w:ascii="Times New Roman" w:hAnsi="Times New Roman"/>
          <w:sz w:val="24"/>
          <w:szCs w:val="24"/>
        </w:rPr>
      </w:pPr>
      <w:r>
        <w:rPr>
          <w:rFonts w:ascii="Times New Roman" w:hAnsi="Times New Roman"/>
          <w:color w:val="000000"/>
          <w:sz w:val="24"/>
          <w:szCs w:val="24"/>
        </w:rPr>
        <w:t>5. The council will appoint committee members using the sign-up sheets as a basis.  The council may need to assign some people to committees that are not their first choice to give each committee adequate and balanced membership.</w:t>
      </w:r>
    </w:p>
    <w:p w:rsidR="00144141" w:rsidRDefault="00144141" w:rsidP="00144141">
      <w:pPr>
        <w:spacing w:after="200"/>
        <w:ind w:firstLine="720"/>
        <w:jc w:val="both"/>
        <w:rPr>
          <w:rFonts w:ascii="Times New Roman" w:hAnsi="Times New Roman"/>
          <w:sz w:val="24"/>
          <w:szCs w:val="24"/>
        </w:rPr>
      </w:pPr>
      <w:r>
        <w:rPr>
          <w:rFonts w:ascii="Times New Roman" w:hAnsi="Times New Roman"/>
          <w:color w:val="000000"/>
          <w:sz w:val="24"/>
          <w:szCs w:val="24"/>
        </w:rPr>
        <w:t>6. The principal will notify committee members of their appointments.</w:t>
      </w:r>
    </w:p>
    <w:p w:rsidR="00144141" w:rsidRDefault="00144141" w:rsidP="00144141">
      <w:pPr>
        <w:spacing w:after="200"/>
        <w:ind w:left="720"/>
        <w:jc w:val="both"/>
        <w:rPr>
          <w:rFonts w:ascii="Times New Roman" w:hAnsi="Times New Roman"/>
          <w:sz w:val="24"/>
          <w:szCs w:val="24"/>
        </w:rPr>
      </w:pPr>
      <w:r>
        <w:rPr>
          <w:rFonts w:ascii="Times New Roman" w:hAnsi="Times New Roman"/>
          <w:color w:val="000000"/>
          <w:sz w:val="24"/>
          <w:szCs w:val="24"/>
        </w:rPr>
        <w:t>7. The principal (or principal’s designee) will provide an additional, well-publicized opportunity to sign up for committees for both new staff and all parents. </w:t>
      </w:r>
    </w:p>
    <w:p w:rsidR="00144141" w:rsidRDefault="00144141" w:rsidP="00144141">
      <w:pPr>
        <w:spacing w:after="200"/>
        <w:ind w:left="720"/>
        <w:jc w:val="both"/>
        <w:rPr>
          <w:rFonts w:ascii="Times New Roman" w:hAnsi="Times New Roman"/>
          <w:sz w:val="24"/>
          <w:szCs w:val="24"/>
        </w:rPr>
      </w:pPr>
      <w:r>
        <w:rPr>
          <w:rFonts w:ascii="Times New Roman" w:hAnsi="Times New Roman"/>
          <w:color w:val="000000"/>
          <w:sz w:val="24"/>
          <w:szCs w:val="24"/>
        </w:rPr>
        <w:t>8. The council will make appointments from those additional sign-ups and set up a timeline for regular committee reports to the council for the school year.</w:t>
      </w:r>
    </w:p>
    <w:p w:rsidR="00144141" w:rsidRDefault="00144141" w:rsidP="00144141">
      <w:pPr>
        <w:spacing w:after="200"/>
        <w:ind w:left="720"/>
        <w:jc w:val="both"/>
        <w:rPr>
          <w:rFonts w:ascii="Times New Roman" w:hAnsi="Times New Roman"/>
          <w:sz w:val="24"/>
          <w:szCs w:val="24"/>
        </w:rPr>
      </w:pPr>
      <w:r>
        <w:rPr>
          <w:rFonts w:ascii="Times New Roman" w:hAnsi="Times New Roman"/>
          <w:color w:val="000000"/>
          <w:sz w:val="24"/>
          <w:szCs w:val="24"/>
        </w:rPr>
        <w:t>9. The principal will call a faculty meeting for the purpose of letting all committees hold their first meeting.  At that meeting all committees will:</w:t>
      </w:r>
    </w:p>
    <w:p w:rsidR="00144141" w:rsidRDefault="00144141" w:rsidP="002E62FB">
      <w:pPr>
        <w:pStyle w:val="ListParagraph"/>
        <w:numPr>
          <w:ilvl w:val="0"/>
          <w:numId w:val="59"/>
        </w:numPr>
        <w:spacing w:after="200"/>
        <w:jc w:val="both"/>
        <w:rPr>
          <w:rFonts w:ascii="Times New Roman" w:hAnsi="Times New Roman"/>
          <w:sz w:val="24"/>
          <w:szCs w:val="24"/>
        </w:rPr>
      </w:pPr>
      <w:r>
        <w:rPr>
          <w:rFonts w:ascii="Times New Roman" w:hAnsi="Times New Roman"/>
          <w:color w:val="000000"/>
          <w:sz w:val="24"/>
          <w:szCs w:val="24"/>
        </w:rPr>
        <w:t>Elect a chair. They will also elect or appoint a recorder who will take minutes for this first meeting and all subsequent meetings and a vice-chair who will take over in the absence of the chair.</w:t>
      </w:r>
    </w:p>
    <w:p w:rsidR="00144141" w:rsidRDefault="00144141" w:rsidP="002E62FB">
      <w:pPr>
        <w:pStyle w:val="ListParagraph"/>
        <w:numPr>
          <w:ilvl w:val="0"/>
          <w:numId w:val="59"/>
        </w:numPr>
        <w:spacing w:after="200"/>
        <w:jc w:val="both"/>
        <w:rPr>
          <w:rFonts w:ascii="Times New Roman" w:hAnsi="Times New Roman"/>
          <w:sz w:val="24"/>
          <w:szCs w:val="24"/>
        </w:rPr>
      </w:pPr>
      <w:r>
        <w:rPr>
          <w:rFonts w:ascii="Times New Roman" w:hAnsi="Times New Roman"/>
          <w:color w:val="000000"/>
          <w:sz w:val="24"/>
          <w:szCs w:val="24"/>
        </w:rPr>
        <w:t>Receive information from the principal about the council timeline for regular committee reports.</w:t>
      </w:r>
    </w:p>
    <w:p w:rsidR="00144141" w:rsidRDefault="00144141" w:rsidP="002E62FB">
      <w:pPr>
        <w:pStyle w:val="ListParagraph"/>
        <w:numPr>
          <w:ilvl w:val="0"/>
          <w:numId w:val="59"/>
        </w:numPr>
        <w:spacing w:after="200"/>
        <w:jc w:val="both"/>
        <w:rPr>
          <w:rFonts w:ascii="Times New Roman" w:hAnsi="Times New Roman"/>
          <w:sz w:val="24"/>
          <w:szCs w:val="24"/>
        </w:rPr>
      </w:pPr>
      <w:r>
        <w:rPr>
          <w:rFonts w:ascii="Times New Roman" w:hAnsi="Times New Roman"/>
          <w:color w:val="000000"/>
          <w:sz w:val="24"/>
          <w:szCs w:val="24"/>
        </w:rPr>
        <w:t>Set up a meeting schedule for the rest of the year. </w:t>
      </w:r>
    </w:p>
    <w:p w:rsidR="00144141" w:rsidRDefault="00144141" w:rsidP="002E62FB">
      <w:pPr>
        <w:pStyle w:val="ListParagraph"/>
        <w:numPr>
          <w:ilvl w:val="0"/>
          <w:numId w:val="59"/>
        </w:numPr>
        <w:spacing w:after="200"/>
        <w:jc w:val="both"/>
        <w:rPr>
          <w:rFonts w:ascii="Times New Roman" w:hAnsi="Times New Roman"/>
          <w:sz w:val="24"/>
          <w:szCs w:val="24"/>
        </w:rPr>
      </w:pPr>
      <w:r>
        <w:rPr>
          <w:rFonts w:ascii="Times New Roman" w:hAnsi="Times New Roman"/>
          <w:color w:val="000000"/>
          <w:sz w:val="24"/>
          <w:szCs w:val="24"/>
        </w:rPr>
        <w:t>Read and discuss this policy and ask the Chair of the council any questions regarding their role and duties.</w:t>
      </w:r>
    </w:p>
    <w:p w:rsidR="00144141" w:rsidRDefault="00144141" w:rsidP="002E62FB">
      <w:pPr>
        <w:pStyle w:val="ListParagraph"/>
        <w:numPr>
          <w:ilvl w:val="0"/>
          <w:numId w:val="59"/>
        </w:numPr>
        <w:spacing w:after="200"/>
        <w:jc w:val="both"/>
        <w:rPr>
          <w:rFonts w:ascii="Times New Roman" w:hAnsi="Times New Roman"/>
          <w:sz w:val="24"/>
          <w:szCs w:val="24"/>
        </w:rPr>
      </w:pPr>
      <w:r>
        <w:rPr>
          <w:rFonts w:ascii="Times New Roman" w:hAnsi="Times New Roman"/>
          <w:color w:val="000000"/>
          <w:sz w:val="24"/>
          <w:szCs w:val="24"/>
        </w:rPr>
        <w:t>If necessary, discuss the active recruitment of parents and community members to serve on their committee.</w:t>
      </w:r>
    </w:p>
    <w:p w:rsidR="00144141" w:rsidRDefault="00144141" w:rsidP="002E62FB">
      <w:pPr>
        <w:pStyle w:val="ListParagraph"/>
        <w:numPr>
          <w:ilvl w:val="0"/>
          <w:numId w:val="59"/>
        </w:numPr>
        <w:spacing w:after="200"/>
        <w:jc w:val="both"/>
        <w:rPr>
          <w:rFonts w:ascii="Times New Roman" w:hAnsi="Times New Roman"/>
          <w:sz w:val="24"/>
          <w:szCs w:val="24"/>
        </w:rPr>
      </w:pPr>
      <w:r>
        <w:rPr>
          <w:rFonts w:ascii="Times New Roman" w:hAnsi="Times New Roman"/>
          <w:color w:val="000000"/>
          <w:sz w:val="24"/>
          <w:szCs w:val="24"/>
        </w:rPr>
        <w:t>Discuss ongoing and any new charges from the council and develop a plan of action that includes a timeline.</w:t>
      </w:r>
    </w:p>
    <w:p w:rsidR="00144141" w:rsidRPr="00144141" w:rsidRDefault="00144141" w:rsidP="002E62FB">
      <w:pPr>
        <w:pStyle w:val="ListParagraph"/>
        <w:numPr>
          <w:ilvl w:val="0"/>
          <w:numId w:val="59"/>
        </w:numPr>
        <w:spacing w:after="200"/>
        <w:jc w:val="both"/>
        <w:rPr>
          <w:rFonts w:ascii="Times New Roman" w:hAnsi="Times New Roman"/>
          <w:sz w:val="24"/>
          <w:szCs w:val="24"/>
        </w:rPr>
      </w:pPr>
      <w:r>
        <w:rPr>
          <w:rFonts w:ascii="Times New Roman" w:hAnsi="Times New Roman"/>
          <w:color w:val="000000"/>
          <w:sz w:val="24"/>
          <w:szCs w:val="24"/>
        </w:rPr>
        <w:lastRenderedPageBreak/>
        <w:t>Discuss the Open Meetings Law.</w:t>
      </w:r>
    </w:p>
    <w:p w:rsidR="00144141" w:rsidRDefault="00144141" w:rsidP="00144141">
      <w:pPr>
        <w:spacing w:before="240" w:after="240"/>
        <w:jc w:val="both"/>
        <w:rPr>
          <w:rFonts w:ascii="Times New Roman" w:hAnsi="Times New Roman"/>
          <w:sz w:val="24"/>
          <w:szCs w:val="24"/>
        </w:rPr>
      </w:pPr>
      <w:r>
        <w:rPr>
          <w:rFonts w:ascii="Times New Roman" w:hAnsi="Times New Roman"/>
          <w:b/>
          <w:bCs/>
          <w:color w:val="000000"/>
          <w:sz w:val="24"/>
          <w:szCs w:val="24"/>
        </w:rPr>
        <w:t>Ad Hoc Committees</w:t>
      </w:r>
    </w:p>
    <w:p w:rsidR="00144141" w:rsidRDefault="00144141" w:rsidP="00144141">
      <w:pPr>
        <w:spacing w:before="240" w:after="200"/>
        <w:jc w:val="both"/>
        <w:rPr>
          <w:rFonts w:ascii="Times New Roman" w:hAnsi="Times New Roman"/>
          <w:sz w:val="24"/>
          <w:szCs w:val="24"/>
        </w:rPr>
      </w:pPr>
      <w:r>
        <w:rPr>
          <w:rFonts w:ascii="Times New Roman" w:hAnsi="Times New Roman"/>
          <w:color w:val="000000"/>
          <w:sz w:val="24"/>
          <w:szCs w:val="24"/>
        </w:rPr>
        <w:t>As needed, the council may also approve ad hoc committees for the following tasks:</w:t>
      </w:r>
    </w:p>
    <w:p w:rsidR="00144141" w:rsidRDefault="00144141" w:rsidP="002E62FB">
      <w:pPr>
        <w:numPr>
          <w:ilvl w:val="0"/>
          <w:numId w:val="60"/>
        </w:numPr>
        <w:jc w:val="both"/>
        <w:textAlignment w:val="baseline"/>
        <w:rPr>
          <w:rFonts w:ascii="Times New Roman" w:hAnsi="Times New Roman"/>
          <w:color w:val="000000"/>
          <w:sz w:val="24"/>
          <w:szCs w:val="24"/>
        </w:rPr>
      </w:pPr>
      <w:r>
        <w:rPr>
          <w:rFonts w:ascii="Times New Roman" w:hAnsi="Times New Roman"/>
          <w:color w:val="000000"/>
          <w:sz w:val="24"/>
          <w:szCs w:val="24"/>
        </w:rPr>
        <w:t>Analyze needs assessment for the School Improvement Plan.</w:t>
      </w:r>
    </w:p>
    <w:p w:rsidR="00144141" w:rsidRDefault="00144141" w:rsidP="002E62FB">
      <w:pPr>
        <w:numPr>
          <w:ilvl w:val="0"/>
          <w:numId w:val="60"/>
        </w:numPr>
        <w:jc w:val="both"/>
        <w:textAlignment w:val="baseline"/>
        <w:rPr>
          <w:rFonts w:ascii="Times New Roman" w:hAnsi="Times New Roman"/>
          <w:color w:val="000000"/>
          <w:sz w:val="24"/>
          <w:szCs w:val="24"/>
        </w:rPr>
      </w:pPr>
      <w:r>
        <w:rPr>
          <w:rFonts w:ascii="Times New Roman" w:hAnsi="Times New Roman"/>
          <w:color w:val="000000"/>
          <w:sz w:val="24"/>
          <w:szCs w:val="24"/>
        </w:rPr>
        <w:t>Draft components for and guide the implementation of the Plan.</w:t>
      </w:r>
    </w:p>
    <w:p w:rsidR="00144141" w:rsidRDefault="00144141" w:rsidP="002E62FB">
      <w:pPr>
        <w:numPr>
          <w:ilvl w:val="0"/>
          <w:numId w:val="60"/>
        </w:numPr>
        <w:jc w:val="both"/>
        <w:textAlignment w:val="baseline"/>
        <w:rPr>
          <w:rFonts w:ascii="Times New Roman" w:hAnsi="Times New Roman"/>
          <w:color w:val="000000"/>
          <w:sz w:val="24"/>
          <w:szCs w:val="24"/>
        </w:rPr>
      </w:pPr>
      <w:r>
        <w:rPr>
          <w:rFonts w:ascii="Times New Roman" w:hAnsi="Times New Roman"/>
          <w:color w:val="000000"/>
          <w:sz w:val="24"/>
          <w:szCs w:val="24"/>
        </w:rPr>
        <w:t>Select textbooks and materials for specific subjects.</w:t>
      </w:r>
    </w:p>
    <w:p w:rsidR="00144141" w:rsidRDefault="00144141" w:rsidP="002E62FB">
      <w:pPr>
        <w:numPr>
          <w:ilvl w:val="0"/>
          <w:numId w:val="60"/>
        </w:numPr>
        <w:jc w:val="both"/>
        <w:textAlignment w:val="baseline"/>
        <w:rPr>
          <w:rFonts w:ascii="Times New Roman" w:hAnsi="Times New Roman"/>
          <w:color w:val="000000"/>
          <w:sz w:val="24"/>
          <w:szCs w:val="24"/>
        </w:rPr>
      </w:pPr>
      <w:r>
        <w:rPr>
          <w:rFonts w:ascii="Times New Roman" w:hAnsi="Times New Roman"/>
          <w:color w:val="000000"/>
          <w:sz w:val="24"/>
          <w:szCs w:val="24"/>
        </w:rPr>
        <w:t>Participate in work to fill specific staff vacancies.</w:t>
      </w:r>
    </w:p>
    <w:p w:rsidR="00144141" w:rsidRDefault="00144141" w:rsidP="002E62FB">
      <w:pPr>
        <w:numPr>
          <w:ilvl w:val="0"/>
          <w:numId w:val="60"/>
        </w:numPr>
        <w:spacing w:after="200"/>
        <w:jc w:val="both"/>
        <w:textAlignment w:val="baseline"/>
        <w:rPr>
          <w:rFonts w:ascii="Times New Roman" w:hAnsi="Times New Roman"/>
          <w:color w:val="000000"/>
          <w:sz w:val="24"/>
          <w:szCs w:val="24"/>
        </w:rPr>
      </w:pPr>
      <w:r>
        <w:rPr>
          <w:rFonts w:ascii="Times New Roman" w:hAnsi="Times New Roman"/>
          <w:color w:val="000000"/>
          <w:sz w:val="24"/>
          <w:szCs w:val="24"/>
        </w:rPr>
        <w:t>Address other needs as identified by the council.</w:t>
      </w:r>
    </w:p>
    <w:p w:rsidR="00144141" w:rsidRDefault="00144141" w:rsidP="00144141">
      <w:pPr>
        <w:spacing w:before="240" w:after="200"/>
        <w:jc w:val="both"/>
        <w:rPr>
          <w:rFonts w:ascii="Times New Roman" w:hAnsi="Times New Roman"/>
          <w:sz w:val="24"/>
          <w:szCs w:val="24"/>
        </w:rPr>
      </w:pPr>
      <w:r>
        <w:rPr>
          <w:rFonts w:ascii="Times New Roman" w:hAnsi="Times New Roman"/>
          <w:color w:val="000000"/>
          <w:sz w:val="24"/>
          <w:szCs w:val="24"/>
        </w:rPr>
        <w:t>For these ad hoc committees, the council will identify the specific topic to be addressed in a written charge. </w:t>
      </w:r>
    </w:p>
    <w:p w:rsidR="00144141" w:rsidRDefault="00144141" w:rsidP="00144141">
      <w:pPr>
        <w:spacing w:before="240" w:after="200"/>
        <w:jc w:val="both"/>
        <w:rPr>
          <w:rFonts w:ascii="Times New Roman" w:hAnsi="Times New Roman"/>
          <w:sz w:val="24"/>
          <w:szCs w:val="24"/>
        </w:rPr>
      </w:pPr>
      <w:r>
        <w:rPr>
          <w:rFonts w:ascii="Times New Roman" w:hAnsi="Times New Roman"/>
          <w:color w:val="000000"/>
          <w:sz w:val="24"/>
          <w:szCs w:val="24"/>
        </w:rPr>
        <w:t>The principal will invite persons to serve on the ad hoc committee and will also designate a committee member to convene the committee for its first meeting.</w:t>
      </w:r>
    </w:p>
    <w:p w:rsidR="00144141" w:rsidRDefault="00144141" w:rsidP="00144141">
      <w:pPr>
        <w:spacing w:before="240" w:after="200"/>
        <w:jc w:val="both"/>
        <w:rPr>
          <w:rFonts w:ascii="Times New Roman" w:hAnsi="Times New Roman"/>
          <w:sz w:val="24"/>
          <w:szCs w:val="24"/>
        </w:rPr>
      </w:pPr>
      <w:r>
        <w:rPr>
          <w:rFonts w:ascii="Times New Roman" w:hAnsi="Times New Roman"/>
          <w:color w:val="000000"/>
          <w:sz w:val="24"/>
          <w:szCs w:val="24"/>
        </w:rPr>
        <w:t>Ad hoc committees automatically dissolve at the completion of the assigned task.</w:t>
      </w:r>
    </w:p>
    <w:p w:rsidR="00144141" w:rsidRDefault="00144141" w:rsidP="00144141">
      <w:pPr>
        <w:spacing w:before="240" w:after="240"/>
        <w:jc w:val="both"/>
        <w:rPr>
          <w:rFonts w:ascii="Times New Roman" w:hAnsi="Times New Roman"/>
          <w:sz w:val="24"/>
          <w:szCs w:val="24"/>
        </w:rPr>
      </w:pPr>
      <w:r>
        <w:rPr>
          <w:rFonts w:ascii="Times New Roman" w:hAnsi="Times New Roman"/>
          <w:b/>
          <w:bCs/>
          <w:color w:val="000000"/>
          <w:sz w:val="24"/>
          <w:szCs w:val="24"/>
        </w:rPr>
        <w:t>Operating rules for all committees</w:t>
      </w:r>
    </w:p>
    <w:p w:rsidR="00144141" w:rsidRDefault="00144141" w:rsidP="00144141">
      <w:pPr>
        <w:spacing w:before="240" w:after="200"/>
        <w:jc w:val="both"/>
        <w:rPr>
          <w:rFonts w:ascii="Times New Roman" w:hAnsi="Times New Roman"/>
          <w:sz w:val="24"/>
          <w:szCs w:val="24"/>
        </w:rPr>
      </w:pPr>
      <w:r>
        <w:rPr>
          <w:rFonts w:ascii="Times New Roman" w:hAnsi="Times New Roman"/>
          <w:color w:val="000000"/>
          <w:sz w:val="24"/>
          <w:szCs w:val="24"/>
        </w:rPr>
        <w:t>All committees established by the SBDM council are public agencies subject to Kentucky’s Open Meetings Law.  To comply with that law, each committee will:</w:t>
      </w:r>
    </w:p>
    <w:p w:rsidR="00144141" w:rsidRDefault="00144141" w:rsidP="002E62FB">
      <w:pPr>
        <w:numPr>
          <w:ilvl w:val="0"/>
          <w:numId w:val="61"/>
        </w:numPr>
        <w:jc w:val="both"/>
        <w:textAlignment w:val="baseline"/>
        <w:rPr>
          <w:rFonts w:ascii="Times New Roman" w:hAnsi="Times New Roman"/>
          <w:color w:val="000000"/>
          <w:sz w:val="24"/>
          <w:szCs w:val="24"/>
        </w:rPr>
      </w:pPr>
      <w:r>
        <w:rPr>
          <w:rFonts w:ascii="Times New Roman" w:hAnsi="Times New Roman"/>
          <w:color w:val="000000"/>
          <w:sz w:val="24"/>
          <w:szCs w:val="24"/>
        </w:rPr>
        <w:t>Establish a regular meeting schedule at its first meeting of each school year and make that schedule available to the public by posting it in a place convenient to the public.</w:t>
      </w:r>
    </w:p>
    <w:p w:rsidR="00144141" w:rsidRDefault="00144141" w:rsidP="002E62FB">
      <w:pPr>
        <w:numPr>
          <w:ilvl w:val="0"/>
          <w:numId w:val="61"/>
        </w:numPr>
        <w:jc w:val="both"/>
        <w:textAlignment w:val="baseline"/>
        <w:rPr>
          <w:rFonts w:ascii="Times New Roman" w:hAnsi="Times New Roman"/>
          <w:color w:val="000000"/>
          <w:sz w:val="24"/>
          <w:szCs w:val="24"/>
        </w:rPr>
      </w:pPr>
      <w:r>
        <w:rPr>
          <w:rFonts w:ascii="Times New Roman" w:hAnsi="Times New Roman"/>
          <w:color w:val="000000"/>
          <w:sz w:val="24"/>
          <w:szCs w:val="24"/>
        </w:rPr>
        <w:t>Hold meetings that are not on the regular schedule only after following these special meeting procedures:</w:t>
      </w:r>
    </w:p>
    <w:p w:rsidR="00144141" w:rsidRDefault="00144141" w:rsidP="002E62FB">
      <w:pPr>
        <w:numPr>
          <w:ilvl w:val="0"/>
          <w:numId w:val="62"/>
        </w:numPr>
        <w:ind w:left="1440"/>
        <w:jc w:val="both"/>
        <w:textAlignment w:val="baseline"/>
        <w:rPr>
          <w:rFonts w:ascii="Times New Roman" w:hAnsi="Times New Roman"/>
          <w:color w:val="000000"/>
          <w:sz w:val="24"/>
          <w:szCs w:val="24"/>
        </w:rPr>
      </w:pPr>
      <w:r>
        <w:rPr>
          <w:rFonts w:ascii="Times New Roman" w:hAnsi="Times New Roman"/>
          <w:color w:val="000000"/>
          <w:sz w:val="24"/>
          <w:szCs w:val="24"/>
        </w:rPr>
        <w:t>The committee chair or a majority of members decide the date, time, place, and agenda.</w:t>
      </w:r>
    </w:p>
    <w:p w:rsidR="00144141" w:rsidRDefault="00144141" w:rsidP="002E62FB">
      <w:pPr>
        <w:numPr>
          <w:ilvl w:val="0"/>
          <w:numId w:val="62"/>
        </w:numPr>
        <w:ind w:left="1440"/>
        <w:jc w:val="both"/>
        <w:textAlignment w:val="baseline"/>
        <w:rPr>
          <w:rFonts w:ascii="Times New Roman" w:hAnsi="Times New Roman"/>
          <w:color w:val="000000"/>
          <w:sz w:val="24"/>
          <w:szCs w:val="24"/>
        </w:rPr>
      </w:pPr>
      <w:r>
        <w:rPr>
          <w:rFonts w:ascii="Times New Roman" w:hAnsi="Times New Roman"/>
          <w:color w:val="000000"/>
          <w:sz w:val="24"/>
          <w:szCs w:val="24"/>
        </w:rPr>
        <w:t>Those who make the decision to have the meeting put the date, time, place, and agenda in a written notice, which they will post in a place convenient to the public at least 24 hours before the meeting.</w:t>
      </w:r>
    </w:p>
    <w:p w:rsidR="00144141" w:rsidRDefault="00144141" w:rsidP="002E62FB">
      <w:pPr>
        <w:numPr>
          <w:ilvl w:val="0"/>
          <w:numId w:val="62"/>
        </w:numPr>
        <w:ind w:left="1440"/>
        <w:jc w:val="both"/>
        <w:textAlignment w:val="baseline"/>
        <w:rPr>
          <w:rFonts w:ascii="Times New Roman" w:hAnsi="Times New Roman"/>
          <w:color w:val="000000"/>
          <w:sz w:val="24"/>
          <w:szCs w:val="24"/>
        </w:rPr>
      </w:pPr>
      <w:r>
        <w:rPr>
          <w:rFonts w:ascii="Times New Roman" w:hAnsi="Times New Roman"/>
          <w:color w:val="000000"/>
          <w:sz w:val="24"/>
          <w:szCs w:val="24"/>
        </w:rPr>
        <w:t>Notice of a special meeting will be hand-delivered, faxed, e-mail*, or sent by US mail to all members of the committee early enough so that they will receive it 24 hours before the meeting.  The telephone cannot be used to deliver these notices.  </w:t>
      </w:r>
    </w:p>
    <w:p w:rsidR="00144141" w:rsidRDefault="00144141" w:rsidP="002E62FB">
      <w:pPr>
        <w:numPr>
          <w:ilvl w:val="0"/>
          <w:numId w:val="62"/>
        </w:numPr>
        <w:ind w:left="1440"/>
        <w:jc w:val="both"/>
        <w:textAlignment w:val="baseline"/>
        <w:rPr>
          <w:rFonts w:ascii="Times New Roman" w:hAnsi="Times New Roman"/>
          <w:color w:val="000000"/>
          <w:sz w:val="24"/>
          <w:szCs w:val="24"/>
        </w:rPr>
      </w:pPr>
      <w:r>
        <w:rPr>
          <w:rFonts w:ascii="Times New Roman" w:hAnsi="Times New Roman"/>
          <w:color w:val="000000"/>
          <w:sz w:val="24"/>
          <w:szCs w:val="24"/>
          <w:u w:val="single"/>
        </w:rPr>
        <w:t>If</w:t>
      </w:r>
      <w:r>
        <w:rPr>
          <w:rFonts w:ascii="Times New Roman" w:hAnsi="Times New Roman"/>
          <w:color w:val="000000"/>
          <w:sz w:val="24"/>
          <w:szCs w:val="24"/>
        </w:rPr>
        <w:t xml:space="preserve"> any media organization has asked for notice of special meetings, those calling the meeting will hand-deliver, fax, e-mail*, or send by US mail copies of the written notice to the agency requesting the notice so that they will receive it 24 hours before the meeting.  The telephone cannot be used to deliver these notices.</w:t>
      </w:r>
    </w:p>
    <w:p w:rsidR="00144141" w:rsidRDefault="00144141" w:rsidP="00144141">
      <w:pPr>
        <w:rPr>
          <w:rFonts w:ascii="Times New Roman" w:hAnsi="Times New Roman"/>
          <w:sz w:val="24"/>
          <w:szCs w:val="24"/>
        </w:rPr>
      </w:pPr>
    </w:p>
    <w:p w:rsidR="00144141" w:rsidRDefault="00144141" w:rsidP="00144141">
      <w:pPr>
        <w:ind w:left="1440"/>
        <w:jc w:val="both"/>
        <w:rPr>
          <w:rFonts w:ascii="Times New Roman" w:hAnsi="Times New Roman"/>
          <w:sz w:val="24"/>
          <w:szCs w:val="24"/>
        </w:rPr>
      </w:pPr>
      <w:r>
        <w:rPr>
          <w:rFonts w:ascii="Times New Roman" w:hAnsi="Times New Roman"/>
          <w:color w:val="000000"/>
          <w:sz w:val="24"/>
          <w:szCs w:val="24"/>
        </w:rPr>
        <w:t>*To receive email notification, a written request must be on file at the school.  This amendment to the Open Meetings Law was passed in the 2008 General Assembly and effective beginning in mid-July 2008.</w:t>
      </w:r>
    </w:p>
    <w:p w:rsidR="00144141" w:rsidRDefault="00144141" w:rsidP="00144141">
      <w:pPr>
        <w:rPr>
          <w:rFonts w:ascii="Times New Roman" w:hAnsi="Times New Roman"/>
          <w:sz w:val="24"/>
          <w:szCs w:val="24"/>
        </w:rPr>
      </w:pPr>
    </w:p>
    <w:p w:rsidR="00144141" w:rsidRDefault="00144141" w:rsidP="00144141">
      <w:pPr>
        <w:spacing w:after="200"/>
        <w:ind w:left="360"/>
        <w:jc w:val="both"/>
        <w:rPr>
          <w:rFonts w:ascii="Times New Roman" w:hAnsi="Times New Roman"/>
          <w:sz w:val="24"/>
          <w:szCs w:val="24"/>
        </w:rPr>
      </w:pPr>
      <w:r>
        <w:rPr>
          <w:rFonts w:ascii="Times New Roman" w:hAnsi="Times New Roman"/>
          <w:color w:val="000000"/>
          <w:sz w:val="24"/>
          <w:szCs w:val="24"/>
        </w:rPr>
        <w:t>3. Take minutes of the actions and decisions made by the committee at every meeting.</w:t>
      </w:r>
    </w:p>
    <w:p w:rsidR="00144141" w:rsidRDefault="00144141" w:rsidP="00144141">
      <w:pPr>
        <w:spacing w:after="200"/>
        <w:ind w:left="360"/>
        <w:jc w:val="both"/>
        <w:rPr>
          <w:rFonts w:ascii="Times New Roman" w:hAnsi="Times New Roman"/>
          <w:sz w:val="24"/>
          <w:szCs w:val="24"/>
        </w:rPr>
      </w:pPr>
      <w:r>
        <w:rPr>
          <w:rFonts w:ascii="Times New Roman" w:hAnsi="Times New Roman"/>
          <w:color w:val="000000"/>
          <w:sz w:val="24"/>
          <w:szCs w:val="24"/>
        </w:rPr>
        <w:lastRenderedPageBreak/>
        <w:t>4. Review the minutes of each meeting at the next meeting and, after making any needed corrections, approve those minutes.</w:t>
      </w:r>
    </w:p>
    <w:p w:rsidR="00144141" w:rsidRDefault="00144141" w:rsidP="00144141">
      <w:pPr>
        <w:spacing w:after="200"/>
        <w:ind w:left="360"/>
        <w:jc w:val="both"/>
        <w:rPr>
          <w:rFonts w:ascii="Times New Roman" w:hAnsi="Times New Roman"/>
          <w:sz w:val="24"/>
          <w:szCs w:val="24"/>
        </w:rPr>
      </w:pPr>
      <w:r>
        <w:rPr>
          <w:rFonts w:ascii="Times New Roman" w:hAnsi="Times New Roman"/>
          <w:color w:val="000000"/>
          <w:sz w:val="24"/>
          <w:szCs w:val="24"/>
        </w:rPr>
        <w:t>5. Make committee minutes for each meeting available to the council and to any interested party after final approval.</w:t>
      </w:r>
    </w:p>
    <w:p w:rsidR="00144141" w:rsidRDefault="00144141" w:rsidP="00144141">
      <w:pPr>
        <w:spacing w:after="200"/>
        <w:ind w:left="360"/>
        <w:jc w:val="both"/>
        <w:rPr>
          <w:rFonts w:ascii="Times New Roman" w:hAnsi="Times New Roman"/>
          <w:sz w:val="24"/>
          <w:szCs w:val="24"/>
        </w:rPr>
      </w:pPr>
      <w:r>
        <w:rPr>
          <w:rFonts w:ascii="Times New Roman" w:hAnsi="Times New Roman"/>
          <w:color w:val="000000"/>
          <w:sz w:val="24"/>
          <w:szCs w:val="24"/>
        </w:rPr>
        <w:t>6. Ensure that the principal receives an official copy to be kept with school records as required by Kentucky’s Archive rules.</w:t>
      </w:r>
    </w:p>
    <w:p w:rsidR="00144141" w:rsidRDefault="00144141" w:rsidP="00144141">
      <w:pPr>
        <w:spacing w:before="240" w:after="240"/>
        <w:jc w:val="both"/>
        <w:rPr>
          <w:rFonts w:ascii="Times New Roman" w:hAnsi="Times New Roman"/>
          <w:sz w:val="24"/>
          <w:szCs w:val="24"/>
        </w:rPr>
      </w:pPr>
      <w:r>
        <w:rPr>
          <w:rFonts w:ascii="Times New Roman" w:hAnsi="Times New Roman"/>
          <w:b/>
          <w:bCs/>
          <w:color w:val="000000"/>
          <w:sz w:val="24"/>
          <w:szCs w:val="24"/>
        </w:rPr>
        <w:t>POLICY EVALUATION</w:t>
      </w:r>
    </w:p>
    <w:p w:rsidR="00144141" w:rsidRDefault="00144141" w:rsidP="00144141">
      <w:pPr>
        <w:spacing w:before="240" w:after="240"/>
        <w:jc w:val="both"/>
        <w:rPr>
          <w:rFonts w:ascii="Times New Roman" w:hAnsi="Times New Roman"/>
          <w:sz w:val="24"/>
          <w:szCs w:val="24"/>
        </w:rPr>
      </w:pPr>
      <w:r>
        <w:rPr>
          <w:rFonts w:ascii="Times New Roman" w:hAnsi="Times New Roman"/>
          <w:color w:val="000000"/>
          <w:sz w:val="24"/>
          <w:szCs w:val="24"/>
        </w:rPr>
        <w:t>We will evaluate the effectiveness of this policy through our School Improvement Planning Process.</w:t>
      </w:r>
    </w:p>
    <w:p w:rsidR="00144141" w:rsidRDefault="00144141" w:rsidP="00144141">
      <w:pPr>
        <w:spacing w:before="240" w:after="240"/>
        <w:jc w:val="both"/>
        <w:rPr>
          <w:rFonts w:ascii="Times New Roman" w:hAnsi="Times New Roman"/>
          <w:sz w:val="24"/>
          <w:szCs w:val="24"/>
        </w:rPr>
      </w:pPr>
      <w:r>
        <w:rPr>
          <w:rFonts w:ascii="Times New Roman" w:hAnsi="Times New Roman"/>
          <w:color w:val="000000"/>
          <w:sz w:val="24"/>
          <w:szCs w:val="24"/>
        </w:rPr>
        <w:t>Date Adopted: 7/26/12</w:t>
      </w:r>
    </w:p>
    <w:p w:rsidR="00144141" w:rsidRDefault="00144141" w:rsidP="00144141">
      <w:pPr>
        <w:spacing w:before="240" w:after="240"/>
        <w:jc w:val="both"/>
        <w:rPr>
          <w:rFonts w:ascii="Times New Roman" w:hAnsi="Times New Roman"/>
          <w:sz w:val="24"/>
          <w:szCs w:val="24"/>
        </w:rPr>
      </w:pPr>
      <w:r>
        <w:rPr>
          <w:rFonts w:ascii="Times New Roman" w:hAnsi="Times New Roman"/>
          <w:color w:val="000000"/>
          <w:sz w:val="24"/>
          <w:szCs w:val="24"/>
        </w:rPr>
        <w:t xml:space="preserve">Date Reviewed or Revised: </w:t>
      </w:r>
      <w:r>
        <w:rPr>
          <w:rFonts w:ascii="Times New Roman" w:hAnsi="Times New Roman"/>
          <w:color w:val="000000"/>
          <w:sz w:val="24"/>
          <w:szCs w:val="24"/>
          <w:u w:val="single"/>
        </w:rPr>
        <w:t>3/10/21</w:t>
      </w:r>
      <w:r>
        <w:rPr>
          <w:rFonts w:ascii="Times New Roman" w:hAnsi="Times New Roman"/>
          <w:color w:val="000000"/>
          <w:sz w:val="24"/>
          <w:szCs w:val="24"/>
        </w:rPr>
        <w:t xml:space="preserve">   Council Chairperson’s Initials: </w:t>
      </w:r>
      <w:r>
        <w:rPr>
          <w:rFonts w:ascii="Times New Roman" w:hAnsi="Times New Roman"/>
          <w:color w:val="000000"/>
          <w:sz w:val="24"/>
          <w:szCs w:val="24"/>
          <w:u w:val="single"/>
        </w:rPr>
        <w:t>DMN</w:t>
      </w:r>
    </w:p>
    <w:p w:rsidR="00144141" w:rsidRDefault="00144141" w:rsidP="00144141">
      <w:pPr>
        <w:spacing w:before="240" w:after="240"/>
        <w:jc w:val="both"/>
        <w:rPr>
          <w:rFonts w:ascii="Times New Roman" w:hAnsi="Times New Roman"/>
          <w:sz w:val="24"/>
          <w:szCs w:val="24"/>
        </w:rPr>
      </w:pPr>
      <w:r>
        <w:rPr>
          <w:rFonts w:ascii="Times New Roman" w:hAnsi="Times New Roman"/>
          <w:color w:val="000000"/>
          <w:sz w:val="24"/>
          <w:szCs w:val="24"/>
        </w:rPr>
        <w:t>Date Reviewed or Revised:  _____   Council Chairperson’s Initials _____</w:t>
      </w:r>
    </w:p>
    <w:p w:rsidR="00144141" w:rsidRDefault="00144141" w:rsidP="00144141">
      <w:pPr>
        <w:overflowPunct w:val="0"/>
        <w:autoSpaceDE w:val="0"/>
        <w:autoSpaceDN w:val="0"/>
        <w:adjustRightInd w:val="0"/>
        <w:spacing w:after="200"/>
        <w:jc w:val="center"/>
        <w:textAlignment w:val="baseline"/>
        <w:rPr>
          <w:b/>
          <w:caps/>
          <w:sz w:val="28"/>
        </w:rPr>
      </w:pPr>
    </w:p>
    <w:p w:rsidR="00144141" w:rsidRDefault="00144141" w:rsidP="00144141">
      <w:pPr>
        <w:overflowPunct w:val="0"/>
        <w:autoSpaceDE w:val="0"/>
        <w:autoSpaceDN w:val="0"/>
        <w:adjustRightInd w:val="0"/>
        <w:spacing w:after="200"/>
        <w:jc w:val="center"/>
        <w:textAlignment w:val="baseline"/>
        <w:rPr>
          <w:b/>
          <w:caps/>
          <w:sz w:val="28"/>
        </w:rPr>
      </w:pPr>
    </w:p>
    <w:p w:rsidR="00144141" w:rsidRDefault="00144141" w:rsidP="00144141">
      <w:pPr>
        <w:overflowPunct w:val="0"/>
        <w:autoSpaceDE w:val="0"/>
        <w:autoSpaceDN w:val="0"/>
        <w:adjustRightInd w:val="0"/>
        <w:spacing w:after="200"/>
        <w:jc w:val="center"/>
        <w:textAlignment w:val="baseline"/>
        <w:rPr>
          <w:b/>
          <w:caps/>
          <w:sz w:val="28"/>
        </w:rPr>
      </w:pPr>
    </w:p>
    <w:p w:rsidR="00144141" w:rsidRDefault="00144141" w:rsidP="00144141">
      <w:pPr>
        <w:overflowPunct w:val="0"/>
        <w:autoSpaceDE w:val="0"/>
        <w:autoSpaceDN w:val="0"/>
        <w:adjustRightInd w:val="0"/>
        <w:spacing w:after="200"/>
        <w:jc w:val="center"/>
        <w:textAlignment w:val="baseline"/>
        <w:rPr>
          <w:b/>
          <w:caps/>
          <w:sz w:val="28"/>
        </w:rPr>
      </w:pPr>
    </w:p>
    <w:p w:rsidR="00144141" w:rsidRDefault="00144141" w:rsidP="00144141">
      <w:pPr>
        <w:overflowPunct w:val="0"/>
        <w:autoSpaceDE w:val="0"/>
        <w:autoSpaceDN w:val="0"/>
        <w:adjustRightInd w:val="0"/>
        <w:spacing w:after="200"/>
        <w:jc w:val="center"/>
        <w:textAlignment w:val="baseline"/>
        <w:rPr>
          <w:b/>
          <w:caps/>
          <w:sz w:val="28"/>
        </w:rPr>
      </w:pPr>
    </w:p>
    <w:p w:rsidR="00144141" w:rsidRDefault="00144141" w:rsidP="00144141">
      <w:pPr>
        <w:overflowPunct w:val="0"/>
        <w:autoSpaceDE w:val="0"/>
        <w:autoSpaceDN w:val="0"/>
        <w:adjustRightInd w:val="0"/>
        <w:spacing w:after="200"/>
        <w:jc w:val="center"/>
        <w:textAlignment w:val="baseline"/>
        <w:rPr>
          <w:b/>
          <w:caps/>
          <w:sz w:val="28"/>
        </w:rPr>
      </w:pPr>
    </w:p>
    <w:p w:rsidR="00144141" w:rsidRDefault="00144141" w:rsidP="00144141">
      <w:pPr>
        <w:overflowPunct w:val="0"/>
        <w:autoSpaceDE w:val="0"/>
        <w:autoSpaceDN w:val="0"/>
        <w:adjustRightInd w:val="0"/>
        <w:spacing w:after="200"/>
        <w:jc w:val="center"/>
        <w:textAlignment w:val="baseline"/>
        <w:rPr>
          <w:b/>
          <w:caps/>
          <w:sz w:val="28"/>
        </w:rPr>
      </w:pPr>
    </w:p>
    <w:p w:rsidR="00144141" w:rsidRDefault="00144141" w:rsidP="00144141">
      <w:pPr>
        <w:overflowPunct w:val="0"/>
        <w:autoSpaceDE w:val="0"/>
        <w:autoSpaceDN w:val="0"/>
        <w:adjustRightInd w:val="0"/>
        <w:spacing w:after="200"/>
        <w:jc w:val="center"/>
        <w:textAlignment w:val="baseline"/>
        <w:rPr>
          <w:b/>
          <w:caps/>
          <w:sz w:val="28"/>
        </w:rPr>
      </w:pPr>
    </w:p>
    <w:p w:rsidR="00144141" w:rsidRDefault="00144141" w:rsidP="00144141">
      <w:pPr>
        <w:overflowPunct w:val="0"/>
        <w:autoSpaceDE w:val="0"/>
        <w:autoSpaceDN w:val="0"/>
        <w:adjustRightInd w:val="0"/>
        <w:spacing w:after="200"/>
        <w:jc w:val="center"/>
        <w:textAlignment w:val="baseline"/>
        <w:rPr>
          <w:b/>
          <w:caps/>
          <w:sz w:val="28"/>
        </w:rPr>
      </w:pPr>
    </w:p>
    <w:p w:rsidR="00144141" w:rsidRDefault="00144141" w:rsidP="00144141">
      <w:pPr>
        <w:overflowPunct w:val="0"/>
        <w:autoSpaceDE w:val="0"/>
        <w:autoSpaceDN w:val="0"/>
        <w:adjustRightInd w:val="0"/>
        <w:spacing w:after="200"/>
        <w:jc w:val="center"/>
        <w:textAlignment w:val="baseline"/>
        <w:rPr>
          <w:b/>
          <w:caps/>
          <w:sz w:val="28"/>
        </w:rPr>
      </w:pPr>
    </w:p>
    <w:p w:rsidR="00144141" w:rsidRDefault="00144141" w:rsidP="00144141">
      <w:pPr>
        <w:overflowPunct w:val="0"/>
        <w:autoSpaceDE w:val="0"/>
        <w:autoSpaceDN w:val="0"/>
        <w:adjustRightInd w:val="0"/>
        <w:spacing w:after="200"/>
        <w:jc w:val="center"/>
        <w:textAlignment w:val="baseline"/>
        <w:rPr>
          <w:b/>
          <w:caps/>
          <w:sz w:val="28"/>
        </w:rPr>
      </w:pPr>
    </w:p>
    <w:p w:rsidR="00144141" w:rsidRDefault="00144141" w:rsidP="00144141">
      <w:pPr>
        <w:overflowPunct w:val="0"/>
        <w:autoSpaceDE w:val="0"/>
        <w:autoSpaceDN w:val="0"/>
        <w:adjustRightInd w:val="0"/>
        <w:spacing w:after="200"/>
        <w:jc w:val="center"/>
        <w:textAlignment w:val="baseline"/>
        <w:rPr>
          <w:b/>
          <w:caps/>
          <w:sz w:val="28"/>
        </w:rPr>
      </w:pPr>
    </w:p>
    <w:p w:rsidR="00144141" w:rsidRDefault="00144141" w:rsidP="00144141">
      <w:pPr>
        <w:overflowPunct w:val="0"/>
        <w:autoSpaceDE w:val="0"/>
        <w:autoSpaceDN w:val="0"/>
        <w:adjustRightInd w:val="0"/>
        <w:spacing w:after="200"/>
        <w:textAlignment w:val="baseline"/>
        <w:rPr>
          <w:b/>
          <w:caps/>
          <w:sz w:val="28"/>
        </w:rPr>
      </w:pPr>
    </w:p>
    <w:p w:rsidR="00144141" w:rsidRDefault="00144141" w:rsidP="00144141">
      <w:pPr>
        <w:spacing w:before="240" w:after="200"/>
        <w:jc w:val="center"/>
        <w:rPr>
          <w:rFonts w:ascii="Times New Roman" w:hAnsi="Times New Roman"/>
          <w:b/>
          <w:bCs/>
          <w:color w:val="000000"/>
          <w:sz w:val="24"/>
          <w:szCs w:val="24"/>
        </w:rPr>
      </w:pPr>
      <w:r>
        <w:rPr>
          <w:rFonts w:ascii="Times New Roman" w:hAnsi="Times New Roman"/>
          <w:b/>
          <w:bCs/>
          <w:color w:val="000000"/>
          <w:sz w:val="24"/>
          <w:szCs w:val="24"/>
        </w:rPr>
        <w:t>Consultation Policy</w:t>
      </w:r>
    </w:p>
    <w:p w:rsidR="00144141" w:rsidRPr="00144141" w:rsidRDefault="00144141" w:rsidP="00144141">
      <w:pPr>
        <w:spacing w:before="240" w:after="200"/>
        <w:jc w:val="center"/>
        <w:rPr>
          <w:rFonts w:ascii="Times New Roman" w:hAnsi="Times New Roman"/>
          <w:bCs/>
          <w:color w:val="000000"/>
          <w:sz w:val="24"/>
          <w:szCs w:val="24"/>
        </w:rPr>
      </w:pPr>
      <w:r w:rsidRPr="00144141">
        <w:rPr>
          <w:rFonts w:ascii="Times New Roman" w:hAnsi="Times New Roman"/>
          <w:bCs/>
          <w:color w:val="000000"/>
          <w:sz w:val="24"/>
          <w:szCs w:val="24"/>
        </w:rPr>
        <w:lastRenderedPageBreak/>
        <w:t>(Attachment F)</w:t>
      </w:r>
      <w:r>
        <w:rPr>
          <w:rFonts w:cs="Arial"/>
          <w:noProof/>
          <w:szCs w:val="40"/>
        </w:rPr>
        <w:drawing>
          <wp:anchor distT="0" distB="0" distL="114300" distR="114300" simplePos="0" relativeHeight="251658240" behindDoc="1" locked="0" layoutInCell="1" allowOverlap="1">
            <wp:simplePos x="0" y="0"/>
            <wp:positionH relativeFrom="column">
              <wp:posOffset>2495550</wp:posOffset>
            </wp:positionH>
            <wp:positionV relativeFrom="paragraph">
              <wp:posOffset>208915</wp:posOffset>
            </wp:positionV>
            <wp:extent cx="831850" cy="838200"/>
            <wp:effectExtent l="0" t="0" r="6350" b="0"/>
            <wp:wrapTight wrapText="bothSides">
              <wp:wrapPolygon edited="0">
                <wp:start x="0" y="0"/>
                <wp:lineTo x="0" y="21109"/>
                <wp:lineTo x="21270" y="21109"/>
                <wp:lineTo x="21270" y="0"/>
                <wp:lineTo x="0" y="0"/>
              </wp:wrapPolygon>
            </wp:wrapTight>
            <wp:docPr id="2" name="Picture 2" descr="https://lh4.googleusercontent.com/lRv0a0DtBWoQth3Z4pK9kNwT0TjQ0yvesdij2gHfIFTtuUbwzF8uLBd8gHuMpksSUBa2gNVywVZ7XzfEc5K5lqGLUnCELoORMo1NJjsYPNGC-cRRGYeSWhdKCzznHFKCOKGa8j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lh4.googleusercontent.com/lRv0a0DtBWoQth3Z4pK9kNwT0TjQ0yvesdij2gHfIFTtuUbwzF8uLBd8gHuMpksSUBa2gNVywVZ7XzfEc5K5lqGLUnCELoORMo1NJjsYPNGC-cRRGYeSWhdKCzznHFKCOKGa8j_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1850" cy="838200"/>
                    </a:xfrm>
                    <a:prstGeom prst="rect">
                      <a:avLst/>
                    </a:prstGeom>
                    <a:noFill/>
                  </pic:spPr>
                </pic:pic>
              </a:graphicData>
            </a:graphic>
            <wp14:sizeRelH relativeFrom="margin">
              <wp14:pctWidth>0</wp14:pctWidth>
            </wp14:sizeRelH>
            <wp14:sizeRelV relativeFrom="margin">
              <wp14:pctHeight>0</wp14:pctHeight>
            </wp14:sizeRelV>
          </wp:anchor>
        </w:drawing>
      </w:r>
    </w:p>
    <w:p w:rsidR="00144141" w:rsidRDefault="00144141" w:rsidP="00144141">
      <w:pPr>
        <w:spacing w:before="240" w:after="200"/>
        <w:jc w:val="center"/>
        <w:rPr>
          <w:rFonts w:ascii="Times New Roman" w:hAnsi="Times New Roman"/>
          <w:sz w:val="24"/>
          <w:szCs w:val="24"/>
        </w:rPr>
      </w:pPr>
    </w:p>
    <w:p w:rsidR="00144141" w:rsidRDefault="00144141" w:rsidP="00144141">
      <w:pPr>
        <w:spacing w:before="240" w:after="200"/>
        <w:jc w:val="center"/>
        <w:rPr>
          <w:rFonts w:ascii="Times New Roman" w:hAnsi="Times New Roman"/>
          <w:sz w:val="24"/>
          <w:szCs w:val="24"/>
        </w:rPr>
      </w:pPr>
    </w:p>
    <w:p w:rsidR="00144141" w:rsidRDefault="00144141" w:rsidP="00144141">
      <w:pPr>
        <w:spacing w:before="240" w:after="240"/>
        <w:jc w:val="both"/>
        <w:rPr>
          <w:rFonts w:ascii="Times New Roman" w:hAnsi="Times New Roman"/>
          <w:b/>
          <w:bCs/>
          <w:color w:val="000000"/>
          <w:sz w:val="24"/>
          <w:szCs w:val="24"/>
        </w:rPr>
      </w:pPr>
    </w:p>
    <w:p w:rsidR="00144141" w:rsidRDefault="00144141" w:rsidP="00144141">
      <w:pPr>
        <w:spacing w:before="240" w:after="240"/>
        <w:jc w:val="both"/>
        <w:rPr>
          <w:rFonts w:ascii="Times New Roman" w:hAnsi="Times New Roman"/>
          <w:sz w:val="24"/>
          <w:szCs w:val="24"/>
        </w:rPr>
      </w:pPr>
      <w:r>
        <w:rPr>
          <w:rFonts w:ascii="Times New Roman" w:hAnsi="Times New Roman"/>
          <w:b/>
          <w:bCs/>
          <w:color w:val="000000"/>
          <w:sz w:val="24"/>
          <w:szCs w:val="24"/>
        </w:rPr>
        <w:t>Interview Committee</w:t>
      </w:r>
    </w:p>
    <w:p w:rsidR="00144141" w:rsidRDefault="00144141" w:rsidP="00144141">
      <w:pPr>
        <w:spacing w:before="240" w:after="200"/>
        <w:jc w:val="both"/>
        <w:rPr>
          <w:rFonts w:ascii="Times New Roman" w:hAnsi="Times New Roman"/>
          <w:sz w:val="24"/>
          <w:szCs w:val="24"/>
        </w:rPr>
      </w:pPr>
      <w:r>
        <w:rPr>
          <w:rFonts w:ascii="Times New Roman" w:hAnsi="Times New Roman"/>
          <w:color w:val="000000"/>
          <w:sz w:val="24"/>
          <w:szCs w:val="24"/>
        </w:rPr>
        <w:t>For each vacancy that occurs at our school (except principal), the principal will appoint an ad hoc interview committee of no more than seven people and no fewer than three people. This committee’s membership will include the principal, at least one parent/guardian, and at least one certified staff member who will work directly with the person to be hired. Council members other than the principal may or may not be on the committee. The principal will chair the Interview Committee. </w:t>
      </w:r>
    </w:p>
    <w:p w:rsidR="00144141" w:rsidRDefault="00144141" w:rsidP="00144141">
      <w:pPr>
        <w:spacing w:before="240" w:after="240"/>
        <w:ind w:firstLine="720"/>
        <w:jc w:val="both"/>
        <w:rPr>
          <w:rFonts w:ascii="Times New Roman" w:hAnsi="Times New Roman"/>
          <w:sz w:val="24"/>
          <w:szCs w:val="24"/>
        </w:rPr>
      </w:pPr>
      <w:r>
        <w:rPr>
          <w:rFonts w:ascii="Times New Roman" w:hAnsi="Times New Roman"/>
          <w:i/>
          <w:iCs/>
          <w:color w:val="000000"/>
          <w:sz w:val="24"/>
          <w:szCs w:val="24"/>
        </w:rPr>
        <w:t>*See the Principal Selection Policy for procedures for this vacancy.</w:t>
      </w:r>
    </w:p>
    <w:p w:rsidR="00144141" w:rsidRDefault="00144141" w:rsidP="00144141">
      <w:pPr>
        <w:spacing w:before="240" w:after="240"/>
        <w:jc w:val="both"/>
        <w:rPr>
          <w:rFonts w:ascii="Times New Roman" w:hAnsi="Times New Roman"/>
          <w:sz w:val="24"/>
          <w:szCs w:val="24"/>
        </w:rPr>
      </w:pPr>
      <w:r>
        <w:rPr>
          <w:rFonts w:ascii="Times New Roman" w:hAnsi="Times New Roman"/>
          <w:b/>
          <w:bCs/>
          <w:color w:val="000000"/>
          <w:sz w:val="24"/>
          <w:szCs w:val="24"/>
        </w:rPr>
        <w:t>Criteria and Interview Questions </w:t>
      </w:r>
    </w:p>
    <w:p w:rsidR="00144141" w:rsidRDefault="00144141" w:rsidP="00144141">
      <w:pPr>
        <w:spacing w:before="240" w:after="200"/>
        <w:jc w:val="both"/>
        <w:rPr>
          <w:rFonts w:ascii="Times New Roman" w:hAnsi="Times New Roman"/>
          <w:sz w:val="24"/>
          <w:szCs w:val="24"/>
        </w:rPr>
      </w:pPr>
      <w:r>
        <w:rPr>
          <w:rFonts w:ascii="Times New Roman" w:hAnsi="Times New Roman"/>
          <w:color w:val="000000"/>
          <w:sz w:val="24"/>
          <w:szCs w:val="24"/>
          <w:u w:val="single"/>
        </w:rPr>
        <w:t>Within ten (10) school days</w:t>
      </w:r>
      <w:r>
        <w:rPr>
          <w:rFonts w:ascii="Times New Roman" w:hAnsi="Times New Roman"/>
          <w:color w:val="000000"/>
          <w:sz w:val="24"/>
          <w:szCs w:val="24"/>
        </w:rPr>
        <w:t xml:space="preserve"> of their appointment, the Interview Committee will meet in </w:t>
      </w:r>
      <w:r>
        <w:rPr>
          <w:rFonts w:ascii="Times New Roman" w:hAnsi="Times New Roman"/>
          <w:b/>
          <w:bCs/>
          <w:color w:val="000000"/>
          <w:sz w:val="24"/>
          <w:szCs w:val="24"/>
          <w:u w:val="single"/>
        </w:rPr>
        <w:t>open session</w:t>
      </w:r>
      <w:r>
        <w:rPr>
          <w:rFonts w:ascii="Times New Roman" w:hAnsi="Times New Roman"/>
          <w:b/>
          <w:bCs/>
          <w:color w:val="000000"/>
          <w:sz w:val="24"/>
          <w:szCs w:val="24"/>
        </w:rPr>
        <w:t xml:space="preserve"> </w:t>
      </w:r>
      <w:r>
        <w:rPr>
          <w:rFonts w:ascii="Times New Roman" w:hAnsi="Times New Roman"/>
          <w:color w:val="000000"/>
          <w:sz w:val="24"/>
          <w:szCs w:val="24"/>
        </w:rPr>
        <w:t>to:</w:t>
      </w:r>
    </w:p>
    <w:p w:rsidR="00144141" w:rsidRDefault="00144141" w:rsidP="002E62FB">
      <w:pPr>
        <w:numPr>
          <w:ilvl w:val="0"/>
          <w:numId w:val="63"/>
        </w:numPr>
        <w:jc w:val="both"/>
        <w:textAlignment w:val="baseline"/>
        <w:rPr>
          <w:rFonts w:ascii="Times New Roman" w:hAnsi="Times New Roman"/>
          <w:color w:val="000000"/>
          <w:sz w:val="24"/>
          <w:szCs w:val="24"/>
        </w:rPr>
      </w:pPr>
      <w:r>
        <w:rPr>
          <w:rFonts w:ascii="Times New Roman" w:hAnsi="Times New Roman"/>
          <w:color w:val="000000"/>
          <w:sz w:val="24"/>
          <w:szCs w:val="24"/>
        </w:rPr>
        <w:t>Develop a set of criteria for a strong candidate. These criteria will not discriminate based on gender, ethnicity/race, marriage or family status, religion, political affiliation, disability, age, or other illegal grounds.</w:t>
      </w:r>
    </w:p>
    <w:p w:rsidR="00144141" w:rsidRDefault="00144141" w:rsidP="002E62FB">
      <w:pPr>
        <w:numPr>
          <w:ilvl w:val="0"/>
          <w:numId w:val="63"/>
        </w:numPr>
        <w:jc w:val="both"/>
        <w:textAlignment w:val="baseline"/>
        <w:rPr>
          <w:rFonts w:ascii="Times New Roman" w:hAnsi="Times New Roman"/>
          <w:color w:val="000000"/>
          <w:sz w:val="24"/>
          <w:szCs w:val="24"/>
        </w:rPr>
      </w:pPr>
      <w:r>
        <w:rPr>
          <w:rFonts w:ascii="Times New Roman" w:hAnsi="Times New Roman"/>
          <w:color w:val="000000"/>
          <w:sz w:val="24"/>
          <w:szCs w:val="24"/>
        </w:rPr>
        <w:t>Use the criteria they have developed to write standard interview questions that fit those criteria. These questions will be asked of all candidates in an in-person interview.</w:t>
      </w:r>
    </w:p>
    <w:p w:rsidR="00144141" w:rsidRDefault="00144141" w:rsidP="002E62FB">
      <w:pPr>
        <w:numPr>
          <w:ilvl w:val="0"/>
          <w:numId w:val="63"/>
        </w:numPr>
        <w:spacing w:after="440"/>
        <w:jc w:val="both"/>
        <w:textAlignment w:val="baseline"/>
        <w:rPr>
          <w:rFonts w:ascii="Times New Roman" w:hAnsi="Times New Roman"/>
          <w:color w:val="000000"/>
          <w:sz w:val="24"/>
          <w:szCs w:val="24"/>
        </w:rPr>
      </w:pPr>
      <w:r>
        <w:rPr>
          <w:rFonts w:ascii="Times New Roman" w:hAnsi="Times New Roman"/>
          <w:color w:val="000000"/>
          <w:sz w:val="24"/>
          <w:szCs w:val="24"/>
        </w:rPr>
        <w:t>Decide on other methods to use to gather information about how well the candidates meet the criteria. The methods may include (but not be limited to) some or all of the following: applications and résumés, references, written interviews, portfolios, and written responses to hypothetical work-related challenges.</w:t>
      </w:r>
    </w:p>
    <w:p w:rsidR="00144141" w:rsidRDefault="00144141" w:rsidP="00144141">
      <w:pPr>
        <w:spacing w:before="240" w:after="240"/>
        <w:jc w:val="both"/>
        <w:rPr>
          <w:rFonts w:ascii="Times New Roman" w:hAnsi="Times New Roman"/>
          <w:sz w:val="24"/>
          <w:szCs w:val="24"/>
        </w:rPr>
      </w:pPr>
      <w:r>
        <w:rPr>
          <w:rFonts w:ascii="Times New Roman" w:hAnsi="Times New Roman"/>
          <w:b/>
          <w:bCs/>
          <w:color w:val="000000"/>
          <w:sz w:val="24"/>
          <w:szCs w:val="24"/>
        </w:rPr>
        <w:t>Applications and References</w:t>
      </w:r>
    </w:p>
    <w:p w:rsidR="00144141" w:rsidRDefault="00144141" w:rsidP="00144141">
      <w:pPr>
        <w:spacing w:before="240" w:after="200"/>
        <w:jc w:val="both"/>
        <w:rPr>
          <w:rFonts w:ascii="Times New Roman" w:hAnsi="Times New Roman"/>
          <w:sz w:val="24"/>
          <w:szCs w:val="24"/>
        </w:rPr>
      </w:pPr>
      <w:r>
        <w:rPr>
          <w:rFonts w:ascii="Times New Roman" w:hAnsi="Times New Roman"/>
          <w:color w:val="000000"/>
          <w:sz w:val="24"/>
          <w:szCs w:val="24"/>
          <w:u w:val="single"/>
        </w:rPr>
        <w:t>Within ten (10) school days</w:t>
      </w:r>
      <w:r>
        <w:rPr>
          <w:rFonts w:ascii="Times New Roman" w:hAnsi="Times New Roman"/>
          <w:color w:val="000000"/>
          <w:sz w:val="24"/>
          <w:szCs w:val="24"/>
        </w:rPr>
        <w:t xml:space="preserve"> after receiving a list of applicants from the superintendent and finishing the procedures in the section above, the Interview Committee will meet in </w:t>
      </w:r>
      <w:r>
        <w:rPr>
          <w:rFonts w:ascii="Times New Roman" w:hAnsi="Times New Roman"/>
          <w:b/>
          <w:bCs/>
          <w:color w:val="000000"/>
          <w:sz w:val="24"/>
          <w:szCs w:val="24"/>
          <w:u w:val="single"/>
        </w:rPr>
        <w:t>closed session</w:t>
      </w:r>
      <w:r>
        <w:rPr>
          <w:rFonts w:ascii="Times New Roman" w:hAnsi="Times New Roman"/>
          <w:color w:val="000000"/>
          <w:sz w:val="24"/>
          <w:szCs w:val="24"/>
        </w:rPr>
        <w:t xml:space="preserve"> to:</w:t>
      </w:r>
    </w:p>
    <w:p w:rsidR="00144141" w:rsidRDefault="00144141" w:rsidP="002E62FB">
      <w:pPr>
        <w:numPr>
          <w:ilvl w:val="0"/>
          <w:numId w:val="64"/>
        </w:numPr>
        <w:jc w:val="both"/>
        <w:textAlignment w:val="baseline"/>
        <w:rPr>
          <w:rFonts w:ascii="Times New Roman" w:hAnsi="Times New Roman"/>
          <w:color w:val="000000"/>
          <w:sz w:val="24"/>
          <w:szCs w:val="24"/>
        </w:rPr>
      </w:pPr>
      <w:r>
        <w:rPr>
          <w:rFonts w:ascii="Times New Roman" w:hAnsi="Times New Roman"/>
          <w:color w:val="000000"/>
          <w:sz w:val="24"/>
          <w:szCs w:val="24"/>
        </w:rPr>
        <w:t>Review all applications and written references and select applicants to interview.</w:t>
      </w:r>
    </w:p>
    <w:p w:rsidR="00144141" w:rsidRDefault="00144141" w:rsidP="002E62FB">
      <w:pPr>
        <w:numPr>
          <w:ilvl w:val="0"/>
          <w:numId w:val="64"/>
        </w:numPr>
        <w:spacing w:after="440"/>
        <w:jc w:val="both"/>
        <w:textAlignment w:val="baseline"/>
        <w:rPr>
          <w:rFonts w:ascii="Times New Roman" w:hAnsi="Times New Roman"/>
          <w:color w:val="000000"/>
          <w:sz w:val="24"/>
          <w:szCs w:val="24"/>
        </w:rPr>
      </w:pPr>
      <w:r>
        <w:rPr>
          <w:rFonts w:ascii="Times New Roman" w:hAnsi="Times New Roman"/>
          <w:color w:val="000000"/>
          <w:sz w:val="24"/>
          <w:szCs w:val="24"/>
        </w:rPr>
        <w:t>Determine if information in the written application or résumé points to any specialized questions that should be asked of a particular applicant and develop those questions if they are necessary.</w:t>
      </w:r>
    </w:p>
    <w:p w:rsidR="00144141" w:rsidRDefault="00144141" w:rsidP="00144141">
      <w:pPr>
        <w:spacing w:before="240" w:after="240"/>
        <w:jc w:val="both"/>
        <w:rPr>
          <w:rFonts w:ascii="Times New Roman" w:hAnsi="Times New Roman"/>
          <w:sz w:val="24"/>
          <w:szCs w:val="24"/>
        </w:rPr>
      </w:pPr>
      <w:r>
        <w:rPr>
          <w:rFonts w:ascii="Times New Roman" w:hAnsi="Times New Roman"/>
          <w:b/>
          <w:bCs/>
          <w:color w:val="000000"/>
          <w:sz w:val="24"/>
          <w:szCs w:val="24"/>
        </w:rPr>
        <w:t>Interviews</w:t>
      </w:r>
    </w:p>
    <w:p w:rsidR="00144141" w:rsidRDefault="00144141" w:rsidP="00144141">
      <w:pPr>
        <w:spacing w:before="240" w:after="200"/>
        <w:jc w:val="both"/>
        <w:rPr>
          <w:rFonts w:ascii="Times New Roman" w:hAnsi="Times New Roman"/>
          <w:sz w:val="24"/>
          <w:szCs w:val="24"/>
        </w:rPr>
      </w:pPr>
      <w:r>
        <w:rPr>
          <w:rFonts w:ascii="Times New Roman" w:hAnsi="Times New Roman"/>
          <w:color w:val="000000"/>
          <w:sz w:val="24"/>
          <w:szCs w:val="24"/>
          <w:u w:val="single"/>
        </w:rPr>
        <w:lastRenderedPageBreak/>
        <w:t>Within ten (10) school days</w:t>
      </w:r>
      <w:r>
        <w:rPr>
          <w:rFonts w:ascii="Times New Roman" w:hAnsi="Times New Roman"/>
          <w:color w:val="000000"/>
          <w:sz w:val="24"/>
          <w:szCs w:val="24"/>
        </w:rPr>
        <w:t xml:space="preserve"> of the Interview Committee’s selection of candidates to interview, the Principal (or designee) will schedule an interview with each selected applicant at a time when all Interview Committee members can attend and call special meetings of the Interview Committee for each of those scheduled interview times.  The following procedures will be followed during scheduled interviews:</w:t>
      </w:r>
    </w:p>
    <w:p w:rsidR="00144141" w:rsidRDefault="00144141" w:rsidP="002E62FB">
      <w:pPr>
        <w:numPr>
          <w:ilvl w:val="0"/>
          <w:numId w:val="65"/>
        </w:numPr>
        <w:jc w:val="both"/>
        <w:textAlignment w:val="baseline"/>
        <w:rPr>
          <w:rFonts w:cs="Arial"/>
          <w:color w:val="000000"/>
          <w:sz w:val="24"/>
          <w:szCs w:val="24"/>
        </w:rPr>
      </w:pPr>
      <w:r>
        <w:rPr>
          <w:rFonts w:ascii="Times New Roman" w:hAnsi="Times New Roman"/>
          <w:color w:val="000000"/>
          <w:sz w:val="24"/>
          <w:szCs w:val="24"/>
        </w:rPr>
        <w:t xml:space="preserve">Each interview will occur in a </w:t>
      </w:r>
      <w:r>
        <w:rPr>
          <w:rFonts w:ascii="Times New Roman" w:hAnsi="Times New Roman"/>
          <w:b/>
          <w:bCs/>
          <w:color w:val="000000"/>
          <w:sz w:val="24"/>
          <w:szCs w:val="24"/>
          <w:u w:val="single"/>
        </w:rPr>
        <w:t>closed session</w:t>
      </w:r>
      <w:r>
        <w:rPr>
          <w:rFonts w:ascii="Times New Roman" w:hAnsi="Times New Roman"/>
          <w:color w:val="000000"/>
          <w:sz w:val="24"/>
          <w:szCs w:val="24"/>
        </w:rPr>
        <w:t xml:space="preserve"> of the Interview Committee.</w:t>
      </w:r>
    </w:p>
    <w:p w:rsidR="00144141" w:rsidRDefault="00144141" w:rsidP="002E62FB">
      <w:pPr>
        <w:numPr>
          <w:ilvl w:val="0"/>
          <w:numId w:val="65"/>
        </w:numPr>
        <w:jc w:val="both"/>
        <w:textAlignment w:val="baseline"/>
        <w:rPr>
          <w:rFonts w:ascii="Times New Roman" w:hAnsi="Times New Roman"/>
          <w:color w:val="000000"/>
          <w:sz w:val="24"/>
          <w:szCs w:val="24"/>
        </w:rPr>
      </w:pPr>
      <w:r>
        <w:rPr>
          <w:rFonts w:ascii="Times New Roman" w:hAnsi="Times New Roman"/>
          <w:color w:val="000000"/>
          <w:sz w:val="24"/>
          <w:szCs w:val="24"/>
        </w:rPr>
        <w:t>All the standardized questions will be asked of each candidate in the same order.</w:t>
      </w:r>
    </w:p>
    <w:p w:rsidR="00144141" w:rsidRDefault="00144141" w:rsidP="002E62FB">
      <w:pPr>
        <w:numPr>
          <w:ilvl w:val="0"/>
          <w:numId w:val="65"/>
        </w:numPr>
        <w:jc w:val="both"/>
        <w:textAlignment w:val="baseline"/>
        <w:rPr>
          <w:rFonts w:ascii="Times New Roman" w:hAnsi="Times New Roman"/>
          <w:color w:val="000000"/>
          <w:sz w:val="24"/>
          <w:szCs w:val="24"/>
        </w:rPr>
      </w:pPr>
      <w:r>
        <w:rPr>
          <w:rFonts w:ascii="Times New Roman" w:hAnsi="Times New Roman"/>
          <w:color w:val="000000"/>
          <w:sz w:val="24"/>
          <w:szCs w:val="24"/>
        </w:rPr>
        <w:t>Following the standardized questions, specialized questions (if any) and follow-up questions (if any) will be asked.</w:t>
      </w:r>
    </w:p>
    <w:p w:rsidR="00144141" w:rsidRDefault="00144141" w:rsidP="002E62FB">
      <w:pPr>
        <w:numPr>
          <w:ilvl w:val="0"/>
          <w:numId w:val="65"/>
        </w:numPr>
        <w:spacing w:after="440"/>
        <w:jc w:val="both"/>
        <w:textAlignment w:val="baseline"/>
        <w:rPr>
          <w:rFonts w:ascii="Times New Roman" w:hAnsi="Times New Roman"/>
          <w:color w:val="000000"/>
          <w:sz w:val="24"/>
          <w:szCs w:val="24"/>
        </w:rPr>
      </w:pPr>
      <w:r>
        <w:rPr>
          <w:rFonts w:ascii="Times New Roman" w:hAnsi="Times New Roman"/>
          <w:color w:val="000000"/>
          <w:sz w:val="24"/>
          <w:szCs w:val="24"/>
        </w:rPr>
        <w:t>Committee members will briefly discuss the merits of each candidate following the interview.</w:t>
      </w:r>
    </w:p>
    <w:p w:rsidR="00144141" w:rsidRDefault="00144141" w:rsidP="00144141">
      <w:pPr>
        <w:spacing w:before="240" w:after="240"/>
        <w:jc w:val="both"/>
        <w:rPr>
          <w:rFonts w:ascii="Times New Roman" w:hAnsi="Times New Roman"/>
          <w:sz w:val="24"/>
          <w:szCs w:val="24"/>
        </w:rPr>
      </w:pPr>
      <w:r>
        <w:rPr>
          <w:rFonts w:ascii="Times New Roman" w:hAnsi="Times New Roman"/>
          <w:b/>
          <w:bCs/>
          <w:color w:val="000000"/>
          <w:sz w:val="24"/>
          <w:szCs w:val="24"/>
        </w:rPr>
        <w:t>Consultation with the Council</w:t>
      </w:r>
    </w:p>
    <w:p w:rsidR="00144141" w:rsidRDefault="00144141" w:rsidP="00144141">
      <w:pPr>
        <w:spacing w:before="240" w:after="200"/>
        <w:jc w:val="both"/>
        <w:rPr>
          <w:rFonts w:ascii="Times New Roman" w:hAnsi="Times New Roman"/>
          <w:sz w:val="24"/>
          <w:szCs w:val="24"/>
        </w:rPr>
      </w:pPr>
      <w:r>
        <w:rPr>
          <w:rFonts w:ascii="Times New Roman" w:hAnsi="Times New Roman"/>
          <w:color w:val="000000"/>
          <w:sz w:val="24"/>
          <w:szCs w:val="24"/>
          <w:u w:val="single"/>
        </w:rPr>
        <w:t>Within ten (10) school days</w:t>
      </w:r>
      <w:r>
        <w:rPr>
          <w:rFonts w:ascii="Times New Roman" w:hAnsi="Times New Roman"/>
          <w:color w:val="000000"/>
          <w:sz w:val="24"/>
          <w:szCs w:val="24"/>
        </w:rPr>
        <w:t xml:space="preserve"> after all interviews are complete, the Interview Committee will meet in </w:t>
      </w:r>
      <w:r>
        <w:rPr>
          <w:rFonts w:ascii="Times New Roman" w:hAnsi="Times New Roman"/>
          <w:b/>
          <w:bCs/>
          <w:color w:val="000000"/>
          <w:sz w:val="24"/>
          <w:szCs w:val="24"/>
          <w:u w:val="single"/>
        </w:rPr>
        <w:t>closed session</w:t>
      </w:r>
      <w:r>
        <w:rPr>
          <w:rFonts w:ascii="Times New Roman" w:hAnsi="Times New Roman"/>
          <w:color w:val="000000"/>
          <w:sz w:val="24"/>
          <w:szCs w:val="24"/>
        </w:rPr>
        <w:t xml:space="preserve"> to discuss how well each applicant meets the criteria, offer comments on the contributions each could make, and provide any additional input requested by the principal.</w:t>
      </w:r>
    </w:p>
    <w:p w:rsidR="00144141" w:rsidRDefault="00144141" w:rsidP="00144141">
      <w:pPr>
        <w:spacing w:before="240" w:after="200"/>
        <w:jc w:val="both"/>
        <w:rPr>
          <w:rFonts w:ascii="Times New Roman" w:hAnsi="Times New Roman"/>
          <w:sz w:val="24"/>
          <w:szCs w:val="24"/>
        </w:rPr>
      </w:pPr>
      <w:r>
        <w:rPr>
          <w:rFonts w:ascii="Times New Roman" w:hAnsi="Times New Roman"/>
          <w:color w:val="000000"/>
          <w:sz w:val="24"/>
          <w:szCs w:val="24"/>
          <w:u w:val="single"/>
        </w:rPr>
        <w:t>Within two (2) weeks</w:t>
      </w:r>
      <w:r>
        <w:rPr>
          <w:rFonts w:ascii="Times New Roman" w:hAnsi="Times New Roman"/>
          <w:color w:val="000000"/>
          <w:sz w:val="24"/>
          <w:szCs w:val="24"/>
        </w:rPr>
        <w:t xml:space="preserve"> after interviews are complete, the council will meet in </w:t>
      </w:r>
      <w:r>
        <w:rPr>
          <w:rFonts w:ascii="Times New Roman" w:hAnsi="Times New Roman"/>
          <w:b/>
          <w:bCs/>
          <w:color w:val="000000"/>
          <w:sz w:val="24"/>
          <w:szCs w:val="24"/>
          <w:u w:val="single"/>
        </w:rPr>
        <w:t>closed session</w:t>
      </w:r>
      <w:r>
        <w:rPr>
          <w:rFonts w:ascii="Times New Roman" w:hAnsi="Times New Roman"/>
          <w:color w:val="000000"/>
          <w:sz w:val="24"/>
          <w:szCs w:val="24"/>
        </w:rPr>
        <w:t xml:space="preserve"> to receive the Interview Committee’s report, discuss the applicants, offer comments on the contributions each could make, and provide any additional input requested by the principal.</w:t>
      </w:r>
    </w:p>
    <w:p w:rsidR="00144141" w:rsidRDefault="00144141" w:rsidP="00144141">
      <w:pPr>
        <w:spacing w:before="240" w:after="200"/>
        <w:jc w:val="both"/>
        <w:rPr>
          <w:rFonts w:ascii="Times New Roman" w:hAnsi="Times New Roman"/>
          <w:sz w:val="24"/>
          <w:szCs w:val="24"/>
        </w:rPr>
      </w:pPr>
      <w:r>
        <w:rPr>
          <w:rFonts w:ascii="Times New Roman" w:hAnsi="Times New Roman"/>
          <w:color w:val="000000"/>
          <w:sz w:val="24"/>
          <w:szCs w:val="24"/>
        </w:rPr>
        <w:t>If a quorum of the council fails to attend this meeting, the principal may either call another meeting or declare an emergency and conduct the required consultation with the council members present so the hiring process can continue. </w:t>
      </w:r>
    </w:p>
    <w:p w:rsidR="00144141" w:rsidRDefault="00144141" w:rsidP="00144141">
      <w:pPr>
        <w:spacing w:before="240" w:after="240"/>
        <w:jc w:val="both"/>
        <w:rPr>
          <w:rFonts w:ascii="Times New Roman" w:hAnsi="Times New Roman"/>
          <w:sz w:val="24"/>
          <w:szCs w:val="24"/>
        </w:rPr>
      </w:pPr>
      <w:r>
        <w:rPr>
          <w:rFonts w:ascii="Times New Roman" w:hAnsi="Times New Roman"/>
          <w:b/>
          <w:bCs/>
          <w:color w:val="000000"/>
          <w:sz w:val="24"/>
          <w:szCs w:val="24"/>
        </w:rPr>
        <w:t>Selection of the Person to be Hired </w:t>
      </w:r>
    </w:p>
    <w:p w:rsidR="00144141" w:rsidRDefault="00144141" w:rsidP="00144141">
      <w:pPr>
        <w:spacing w:before="240" w:after="200"/>
        <w:jc w:val="both"/>
        <w:rPr>
          <w:rFonts w:ascii="Times New Roman" w:hAnsi="Times New Roman"/>
          <w:sz w:val="24"/>
          <w:szCs w:val="24"/>
        </w:rPr>
      </w:pPr>
      <w:r>
        <w:rPr>
          <w:rFonts w:ascii="Times New Roman" w:hAnsi="Times New Roman"/>
          <w:color w:val="000000"/>
          <w:sz w:val="24"/>
          <w:szCs w:val="24"/>
        </w:rPr>
        <w:t>After considering the input from all the closed session meetings, the principal will make the final selection of the person he or she believes will contribute most to the success of the school’s students and notify the superintendent and council of his or her choice.  The decision made by the principal is binding on the superintendent who will complete the hiring process. </w:t>
      </w:r>
    </w:p>
    <w:p w:rsidR="00144141" w:rsidRDefault="00144141" w:rsidP="00144141">
      <w:pPr>
        <w:spacing w:before="240" w:after="240"/>
        <w:jc w:val="both"/>
        <w:rPr>
          <w:rFonts w:ascii="Times New Roman" w:hAnsi="Times New Roman"/>
          <w:sz w:val="24"/>
          <w:szCs w:val="24"/>
        </w:rPr>
      </w:pPr>
      <w:r>
        <w:rPr>
          <w:rFonts w:ascii="Times New Roman" w:hAnsi="Times New Roman"/>
          <w:b/>
          <w:bCs/>
          <w:color w:val="000000"/>
          <w:sz w:val="24"/>
          <w:szCs w:val="24"/>
        </w:rPr>
        <w:t>Extra-Duty Assignments and Positions </w:t>
      </w:r>
    </w:p>
    <w:p w:rsidR="00144141" w:rsidRDefault="00144141" w:rsidP="00144141">
      <w:pPr>
        <w:spacing w:before="240" w:after="200"/>
        <w:jc w:val="both"/>
        <w:rPr>
          <w:rFonts w:ascii="Times New Roman" w:hAnsi="Times New Roman"/>
          <w:sz w:val="24"/>
          <w:szCs w:val="24"/>
        </w:rPr>
      </w:pPr>
      <w:r>
        <w:rPr>
          <w:rFonts w:ascii="Times New Roman" w:hAnsi="Times New Roman"/>
          <w:color w:val="000000"/>
          <w:sz w:val="24"/>
          <w:szCs w:val="24"/>
        </w:rPr>
        <w:t>Extra-duty assignments and positions include paid or unpaid duties beyond the instructional day or beyond the contract days of a teacher.  When only persons currently working at our school will be considered, the principal will make the assignment following our policy on Instructional and Non-Instructional Staff Time Assignment.  When persons currently not working at our school will be considered, this policy on consultation will be followed by the principal, the council, and the ad hoc Interview Committee appointed by the council.    </w:t>
      </w:r>
    </w:p>
    <w:p w:rsidR="00144141" w:rsidRDefault="00144141" w:rsidP="00144141">
      <w:pPr>
        <w:spacing w:before="240" w:after="240"/>
        <w:jc w:val="both"/>
        <w:rPr>
          <w:rFonts w:ascii="Times New Roman" w:hAnsi="Times New Roman"/>
          <w:sz w:val="24"/>
          <w:szCs w:val="24"/>
        </w:rPr>
      </w:pPr>
      <w:r>
        <w:rPr>
          <w:rFonts w:ascii="Times New Roman" w:hAnsi="Times New Roman"/>
          <w:b/>
          <w:bCs/>
          <w:color w:val="000000"/>
          <w:sz w:val="24"/>
          <w:szCs w:val="24"/>
        </w:rPr>
        <w:t>Policy Evaluation</w:t>
      </w:r>
    </w:p>
    <w:p w:rsidR="00144141" w:rsidRDefault="00144141" w:rsidP="00144141">
      <w:pPr>
        <w:spacing w:before="240" w:after="240"/>
        <w:jc w:val="both"/>
        <w:rPr>
          <w:rFonts w:ascii="Times New Roman" w:hAnsi="Times New Roman"/>
          <w:sz w:val="24"/>
          <w:szCs w:val="24"/>
        </w:rPr>
      </w:pPr>
      <w:r>
        <w:rPr>
          <w:rFonts w:ascii="Times New Roman" w:hAnsi="Times New Roman"/>
          <w:color w:val="000000"/>
          <w:sz w:val="24"/>
          <w:szCs w:val="24"/>
        </w:rPr>
        <w:t>We will evaluate the effectiveness of this policy through our School Improvement Planning Process.</w:t>
      </w:r>
    </w:p>
    <w:p w:rsidR="00144141" w:rsidRDefault="00144141" w:rsidP="00144141">
      <w:pPr>
        <w:spacing w:before="240" w:after="240"/>
        <w:jc w:val="both"/>
        <w:rPr>
          <w:rFonts w:ascii="Times New Roman" w:hAnsi="Times New Roman"/>
          <w:sz w:val="24"/>
          <w:szCs w:val="24"/>
        </w:rPr>
      </w:pPr>
      <w:r>
        <w:rPr>
          <w:rFonts w:ascii="Times New Roman" w:hAnsi="Times New Roman"/>
          <w:color w:val="000000"/>
          <w:sz w:val="24"/>
          <w:szCs w:val="24"/>
        </w:rPr>
        <w:lastRenderedPageBreak/>
        <w:t>Date Adopted: 7/26/12</w:t>
      </w:r>
    </w:p>
    <w:p w:rsidR="00144141" w:rsidRDefault="00144141" w:rsidP="00144141">
      <w:pPr>
        <w:spacing w:before="240" w:after="240"/>
        <w:jc w:val="both"/>
        <w:rPr>
          <w:rFonts w:ascii="Times New Roman" w:hAnsi="Times New Roman"/>
          <w:sz w:val="24"/>
          <w:szCs w:val="24"/>
        </w:rPr>
      </w:pPr>
      <w:r>
        <w:rPr>
          <w:rFonts w:ascii="Times New Roman" w:hAnsi="Times New Roman"/>
          <w:color w:val="000000"/>
          <w:sz w:val="24"/>
          <w:szCs w:val="24"/>
        </w:rPr>
        <w:t xml:space="preserve">Date Reviewed or Revised: </w:t>
      </w:r>
      <w:r>
        <w:rPr>
          <w:rFonts w:ascii="Times New Roman" w:hAnsi="Times New Roman"/>
          <w:color w:val="000000"/>
          <w:sz w:val="24"/>
          <w:szCs w:val="24"/>
          <w:u w:val="single"/>
        </w:rPr>
        <w:t>6/23/21</w:t>
      </w:r>
      <w:r>
        <w:rPr>
          <w:rFonts w:ascii="Times New Roman" w:hAnsi="Times New Roman"/>
          <w:color w:val="000000"/>
          <w:sz w:val="24"/>
          <w:szCs w:val="24"/>
        </w:rPr>
        <w:t xml:space="preserve"> Council Chairperson’s Initials </w:t>
      </w:r>
      <w:r>
        <w:rPr>
          <w:rFonts w:ascii="Times New Roman" w:hAnsi="Times New Roman"/>
          <w:color w:val="000000"/>
          <w:sz w:val="24"/>
          <w:szCs w:val="24"/>
          <w:u w:val="single"/>
        </w:rPr>
        <w:t>DMN</w:t>
      </w:r>
    </w:p>
    <w:p w:rsidR="00144141" w:rsidRDefault="00144141" w:rsidP="00144141">
      <w:pPr>
        <w:spacing w:before="240" w:after="240"/>
        <w:jc w:val="both"/>
        <w:rPr>
          <w:rFonts w:ascii="Times New Roman" w:hAnsi="Times New Roman"/>
          <w:sz w:val="24"/>
          <w:szCs w:val="24"/>
        </w:rPr>
      </w:pPr>
      <w:r>
        <w:rPr>
          <w:rFonts w:ascii="Times New Roman" w:hAnsi="Times New Roman"/>
          <w:color w:val="000000"/>
          <w:sz w:val="24"/>
          <w:szCs w:val="24"/>
        </w:rPr>
        <w:t>Date Reviewed or Revised:  _____   Council Chairperson’s Initials _____</w:t>
      </w:r>
    </w:p>
    <w:p w:rsidR="00202F0C" w:rsidRDefault="00202F0C"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741201" w:rsidRDefault="00741201" w:rsidP="00271D5E">
      <w:pPr>
        <w:rPr>
          <w:sz w:val="20"/>
        </w:rPr>
      </w:pPr>
    </w:p>
    <w:p w:rsidR="00144141" w:rsidRDefault="00144141" w:rsidP="00271D5E">
      <w:pPr>
        <w:rPr>
          <w:sz w:val="20"/>
        </w:rPr>
      </w:pPr>
    </w:p>
    <w:p w:rsidR="00741201" w:rsidRDefault="00741201" w:rsidP="00271D5E">
      <w:pPr>
        <w:rPr>
          <w:sz w:val="20"/>
        </w:rPr>
      </w:pPr>
    </w:p>
    <w:p w:rsidR="00741201" w:rsidRDefault="00741201" w:rsidP="00271D5E">
      <w:pPr>
        <w:rPr>
          <w:sz w:val="20"/>
        </w:rPr>
      </w:pPr>
    </w:p>
    <w:p w:rsidR="00741201" w:rsidRDefault="0077199E" w:rsidP="0077199E">
      <w:pPr>
        <w:jc w:val="center"/>
        <w:rPr>
          <w:b/>
          <w:sz w:val="28"/>
          <w:szCs w:val="28"/>
        </w:rPr>
      </w:pPr>
      <w:r>
        <w:rPr>
          <w:b/>
          <w:sz w:val="28"/>
          <w:szCs w:val="28"/>
        </w:rPr>
        <w:t>Montgomery County Board Policy on Appeals of Council Decisions</w:t>
      </w:r>
    </w:p>
    <w:p w:rsidR="0077199E" w:rsidRDefault="0077199E" w:rsidP="00144141">
      <w:pPr>
        <w:jc w:val="center"/>
        <w:rPr>
          <w:sz w:val="20"/>
        </w:rPr>
      </w:pPr>
      <w:r>
        <w:rPr>
          <w:sz w:val="20"/>
        </w:rPr>
        <w:t>(Attachment G)</w:t>
      </w:r>
    </w:p>
    <w:p w:rsidR="0077199E" w:rsidRDefault="0077199E" w:rsidP="0077199E">
      <w:pPr>
        <w:pStyle w:val="Heading1"/>
      </w:pPr>
      <w:r>
        <w:t>ADMINISTRATION</w:t>
      </w:r>
      <w:r>
        <w:tab/>
        <w:t>02.42411</w:t>
      </w:r>
    </w:p>
    <w:p w:rsidR="0077199E" w:rsidRDefault="0077199E" w:rsidP="0077199E">
      <w:pPr>
        <w:pStyle w:val="policytitle"/>
      </w:pPr>
      <w:r>
        <w:t>Appeal of Decisions</w:t>
      </w:r>
    </w:p>
    <w:p w:rsidR="0077199E" w:rsidRDefault="0077199E" w:rsidP="0077199E">
      <w:pPr>
        <w:pStyle w:val="sideheading"/>
      </w:pPr>
      <w:r>
        <w:lastRenderedPageBreak/>
        <w:t>Eligibility</w:t>
      </w:r>
    </w:p>
    <w:p w:rsidR="0077199E" w:rsidRDefault="0077199E" w:rsidP="0077199E">
      <w:pPr>
        <w:pStyle w:val="policytext"/>
        <w:rPr>
          <w:spacing w:val="-2"/>
        </w:rPr>
      </w:pPr>
      <w:r>
        <w:rPr>
          <w:spacing w:val="-2"/>
        </w:rPr>
        <w:t>Any resident of the District or a parent, student or employee of the school may appeal council decisions.</w:t>
      </w:r>
    </w:p>
    <w:p w:rsidR="0077199E" w:rsidRDefault="0077199E" w:rsidP="0077199E">
      <w:pPr>
        <w:pStyle w:val="sideheading"/>
      </w:pPr>
      <w:r>
        <w:t>Process</w:t>
      </w:r>
    </w:p>
    <w:p w:rsidR="0077199E" w:rsidRDefault="0077199E" w:rsidP="0077199E">
      <w:pPr>
        <w:pStyle w:val="policytext"/>
        <w:rPr>
          <w:spacing w:val="-2"/>
        </w:rPr>
      </w:pPr>
      <w:r>
        <w:rPr>
          <w:spacing w:val="-2"/>
        </w:rPr>
        <w:t>Appealing a decision made by a school council shall include the following procedure:</w:t>
      </w:r>
    </w:p>
    <w:p w:rsidR="0077199E" w:rsidRDefault="0077199E" w:rsidP="002E62FB">
      <w:pPr>
        <w:pStyle w:val="List123"/>
        <w:numPr>
          <w:ilvl w:val="0"/>
          <w:numId w:val="53"/>
        </w:numPr>
        <w:rPr>
          <w:rStyle w:val="ksbanormal"/>
        </w:rPr>
      </w:pPr>
      <w:r>
        <w:rPr>
          <w:rStyle w:val="ksbanormal"/>
        </w:rPr>
        <w:t>An appeal must be filed within ten (10) working days following a council decision.</w:t>
      </w:r>
    </w:p>
    <w:p w:rsidR="0077199E" w:rsidRDefault="0077199E" w:rsidP="002E62FB">
      <w:pPr>
        <w:pStyle w:val="List123"/>
        <w:numPr>
          <w:ilvl w:val="0"/>
          <w:numId w:val="53"/>
        </w:numPr>
      </w:pPr>
      <w:r>
        <w:t>An appeal on a decision made by a school council must first be reviewed by the school council, which shall make a timely response to the appealing party.</w:t>
      </w:r>
    </w:p>
    <w:p w:rsidR="0077199E" w:rsidRDefault="0077199E" w:rsidP="002E62FB">
      <w:pPr>
        <w:pStyle w:val="List123"/>
        <w:numPr>
          <w:ilvl w:val="0"/>
          <w:numId w:val="53"/>
        </w:numPr>
      </w:pPr>
      <w:r>
        <w:t>If the matter is not satisfactorily resolved by the council, the appeal may then be submitted in writing to the Superintendent.</w:t>
      </w:r>
    </w:p>
    <w:p w:rsidR="0077199E" w:rsidRDefault="0077199E" w:rsidP="002E62FB">
      <w:pPr>
        <w:pStyle w:val="List123"/>
        <w:numPr>
          <w:ilvl w:val="0"/>
          <w:numId w:val="53"/>
        </w:numPr>
      </w:pPr>
      <w:r>
        <w:t>If, within ten (10) calendar days, the matter is not satisfactorily resolved by the Superintendent, the appealing party may, within twenty (20) calendar days, appeal to the Board. The Board shall afford the affected parties an opportunity to be heard within thirty (30) calendar days of the appeal to the Board.</w:t>
      </w:r>
    </w:p>
    <w:p w:rsidR="0077199E" w:rsidRDefault="0077199E" w:rsidP="002E62FB">
      <w:pPr>
        <w:pStyle w:val="List123"/>
        <w:numPr>
          <w:ilvl w:val="0"/>
          <w:numId w:val="53"/>
        </w:numPr>
      </w:pPr>
      <w:r>
        <w:t>The Board shall issue a final written decision on the appeal with its rationale no later than sixty (60) calendar days from the date of the presentation to the Board.</w:t>
      </w:r>
    </w:p>
    <w:p w:rsidR="0077199E" w:rsidRDefault="0077199E" w:rsidP="002E62FB">
      <w:pPr>
        <w:pStyle w:val="List123"/>
        <w:numPr>
          <w:ilvl w:val="0"/>
          <w:numId w:val="53"/>
        </w:numPr>
      </w:pPr>
      <w:r>
        <w:t>At any point in the process the Board may direct a review and report on the issues, but shall not extend its decision beyond sixty (60) calendar days from the date of the presentation to the Board without the agreement of the affected parties.</w:t>
      </w:r>
    </w:p>
    <w:p w:rsidR="0077199E" w:rsidRDefault="0077199E" w:rsidP="0077199E">
      <w:pPr>
        <w:pStyle w:val="sideheading"/>
      </w:pPr>
      <w:r>
        <w:t>Basis for Review</w:t>
      </w:r>
    </w:p>
    <w:p w:rsidR="0077199E" w:rsidRDefault="0077199E" w:rsidP="0077199E">
      <w:pPr>
        <w:pStyle w:val="policytext"/>
        <w:rPr>
          <w:spacing w:val="-2"/>
        </w:rPr>
      </w:pPr>
      <w:r>
        <w:rPr>
          <w:spacing w:val="-2"/>
        </w:rPr>
        <w:t xml:space="preserve">The Board will determine whether the issue on appeal falls within the authority granted to the council by </w:t>
      </w:r>
      <w:hyperlink r:id="rId18" w:history="1">
        <w:r>
          <w:rPr>
            <w:rStyle w:val="Hyperlink"/>
            <w:spacing w:val="-2"/>
          </w:rPr>
          <w:t>KRS 160.345</w:t>
        </w:r>
      </w:hyperlink>
      <w:r>
        <w:rPr>
          <w:spacing w:val="-2"/>
        </w:rPr>
        <w:t>.</w:t>
      </w:r>
    </w:p>
    <w:p w:rsidR="0077199E" w:rsidRDefault="0077199E" w:rsidP="0077199E">
      <w:pPr>
        <w:pStyle w:val="policytext"/>
        <w:rPr>
          <w:spacing w:val="-2"/>
        </w:rPr>
      </w:pPr>
      <w:r>
        <w:rPr>
          <w:spacing w:val="-2"/>
        </w:rPr>
        <w:t>Actions that fall within the statutory authority of the council will be reviewed on appeal based on whether the council action raises liability and/or health and safety concerns, exceeds budgetary limitations, conflicts with contractual obligations, or was otherwise unlawful under state or federal law.</w:t>
      </w:r>
    </w:p>
    <w:p w:rsidR="0077199E" w:rsidRDefault="0077199E" w:rsidP="0077199E">
      <w:pPr>
        <w:pStyle w:val="policytext"/>
        <w:rPr>
          <w:spacing w:val="-2"/>
        </w:rPr>
      </w:pPr>
      <w:r>
        <w:rPr>
          <w:spacing w:val="-2"/>
        </w:rPr>
        <w:t>Actions that fall within the authority of the Board will be reviewed on appeal based on whether the council action lacks educational merit, is inconsistent with District goals, violates District policy, exceeds the authority of the council, raises liability and/or health and safety concerns, exceeds budgetary limitations, conflicts with contractual obligations, or is otherwise unlawful under state or federal law.</w:t>
      </w:r>
    </w:p>
    <w:p w:rsidR="0077199E" w:rsidRDefault="0077199E" w:rsidP="0077199E">
      <w:pPr>
        <w:pStyle w:val="Heading1"/>
      </w:pPr>
      <w:r>
        <w:rPr>
          <w:smallCaps/>
          <w:spacing w:val="-2"/>
        </w:rPr>
        <w:br w:type="page"/>
      </w:r>
      <w:r>
        <w:lastRenderedPageBreak/>
        <w:t>ADMINISTRATION</w:t>
      </w:r>
      <w:r>
        <w:tab/>
        <w:t>02.42411</w:t>
      </w:r>
    </w:p>
    <w:p w:rsidR="0077199E" w:rsidRDefault="0077199E" w:rsidP="0077199E">
      <w:pPr>
        <w:pStyle w:val="Heading1"/>
      </w:pPr>
      <w:r>
        <w:tab/>
        <w:t>(Continued)</w:t>
      </w:r>
    </w:p>
    <w:p w:rsidR="0077199E" w:rsidRDefault="0077199E" w:rsidP="0077199E">
      <w:pPr>
        <w:pStyle w:val="policytitle"/>
      </w:pPr>
      <w:r>
        <w:t>Appeal of Decisions</w:t>
      </w:r>
    </w:p>
    <w:p w:rsidR="0077199E" w:rsidRDefault="0077199E" w:rsidP="0077199E">
      <w:pPr>
        <w:pStyle w:val="sideheading"/>
      </w:pPr>
      <w:r>
        <w:t>Board Action</w:t>
      </w:r>
    </w:p>
    <w:p w:rsidR="0077199E" w:rsidRDefault="0077199E" w:rsidP="0077199E">
      <w:pPr>
        <w:pStyle w:val="policytext"/>
        <w:rPr>
          <w:spacing w:val="-2"/>
        </w:rPr>
      </w:pPr>
      <w:r>
        <w:rPr>
          <w:spacing w:val="-2"/>
        </w:rPr>
        <w:t>When the appeal issue falls within statutory council authority, the Board shall either (1) affirm the council decision or (2) refer the appeal back to the council with documentation of its concerns and suggestions.</w:t>
      </w:r>
    </w:p>
    <w:p w:rsidR="0077199E" w:rsidRDefault="0077199E" w:rsidP="0077199E">
      <w:pPr>
        <w:pStyle w:val="policytext"/>
        <w:rPr>
          <w:spacing w:val="-2"/>
        </w:rPr>
      </w:pPr>
      <w:r>
        <w:rPr>
          <w:spacing w:val="-2"/>
        </w:rPr>
        <w:t>When the appeal issue falls within the authority of the Board to decide, the Board shall either (1) uphold the council decision or (2) reverse any council action found to violate any of the review standards.</w:t>
      </w:r>
    </w:p>
    <w:p w:rsidR="0077199E" w:rsidRDefault="0077199E" w:rsidP="0077199E">
      <w:pPr>
        <w:pStyle w:val="sideheading"/>
      </w:pPr>
      <w:r>
        <w:t>Reference:</w:t>
      </w:r>
    </w:p>
    <w:p w:rsidR="0077199E" w:rsidRDefault="00144141" w:rsidP="0077199E">
      <w:pPr>
        <w:pStyle w:val="Reference"/>
      </w:pPr>
      <w:hyperlink r:id="rId19" w:history="1">
        <w:r w:rsidR="0077199E">
          <w:rPr>
            <w:rStyle w:val="Hyperlink"/>
          </w:rPr>
          <w:t>KRS 160.345</w:t>
        </w:r>
      </w:hyperlink>
    </w:p>
    <w:p w:rsidR="0077199E" w:rsidRPr="0077199E" w:rsidRDefault="0077199E" w:rsidP="0077199E">
      <w:pPr>
        <w:jc w:val="right"/>
        <w:rPr>
          <w:sz w:val="24"/>
          <w:szCs w:val="24"/>
        </w:rPr>
      </w:pPr>
      <w:r w:rsidRPr="0077199E">
        <w:rPr>
          <w:sz w:val="24"/>
          <w:szCs w:val="24"/>
        </w:rPr>
        <w:t>Adopted/Amended: 07/21/2004</w:t>
      </w:r>
    </w:p>
    <w:p w:rsidR="0077199E" w:rsidRPr="0077199E" w:rsidRDefault="0077199E" w:rsidP="0077199E">
      <w:pPr>
        <w:jc w:val="right"/>
        <w:rPr>
          <w:sz w:val="24"/>
          <w:szCs w:val="24"/>
        </w:rPr>
      </w:pPr>
      <w:r w:rsidRPr="0077199E">
        <w:rPr>
          <w:sz w:val="24"/>
          <w:szCs w:val="24"/>
        </w:rPr>
        <w:t>Order #:         04/05:010</w:t>
      </w:r>
    </w:p>
    <w:p w:rsidR="0077199E" w:rsidRDefault="0077199E"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Default="001D7DB4" w:rsidP="0077199E">
      <w:pPr>
        <w:rPr>
          <w:sz w:val="20"/>
        </w:rPr>
      </w:pPr>
    </w:p>
    <w:p w:rsidR="001D7DB4" w:rsidRPr="001D7DB4" w:rsidRDefault="001D7DB4" w:rsidP="001D7DB4">
      <w:pPr>
        <w:rPr>
          <w:b/>
          <w:sz w:val="24"/>
          <w:szCs w:val="24"/>
        </w:rPr>
      </w:pPr>
      <w:r w:rsidRPr="001D7DB4">
        <w:rPr>
          <w:b/>
          <w:sz w:val="24"/>
          <w:szCs w:val="24"/>
        </w:rPr>
        <w:lastRenderedPageBreak/>
        <w:t>KRS 160.345: THE SCHOOL-BASED DECISION MAKING (SBDM) LAW</w:t>
      </w:r>
    </w:p>
    <w:p w:rsidR="001D7DB4" w:rsidRPr="001D7DB4" w:rsidRDefault="001D7DB4" w:rsidP="001D7DB4">
      <w:pPr>
        <w:jc w:val="center"/>
        <w:rPr>
          <w:sz w:val="20"/>
        </w:rPr>
      </w:pPr>
      <w:r w:rsidRPr="001D7DB4">
        <w:rPr>
          <w:sz w:val="20"/>
        </w:rPr>
        <w:t>(Attachment H)</w:t>
      </w:r>
    </w:p>
    <w:p w:rsidR="001D7DB4" w:rsidRPr="001D7DB4" w:rsidRDefault="001D7DB4" w:rsidP="001D7DB4">
      <w:pPr>
        <w:rPr>
          <w:sz w:val="20"/>
        </w:rPr>
      </w:pPr>
      <w:r w:rsidRPr="001D7DB4">
        <w:rPr>
          <w:sz w:val="20"/>
        </w:rPr>
        <w:t>This is the complete text of the Kentucky statute that sets up school councils.  There have been small changes several times since 1990, and those are all included to show the current wording of the law.</w:t>
      </w:r>
    </w:p>
    <w:p w:rsidR="001D7DB4" w:rsidRPr="001D7DB4" w:rsidRDefault="001D7DB4" w:rsidP="001D7DB4">
      <w:pPr>
        <w:rPr>
          <w:sz w:val="20"/>
        </w:rPr>
      </w:pPr>
    </w:p>
    <w:p w:rsidR="001D7DB4" w:rsidRPr="001D7DB4" w:rsidRDefault="001D7DB4" w:rsidP="001D7DB4">
      <w:pPr>
        <w:rPr>
          <w:sz w:val="20"/>
        </w:rPr>
      </w:pPr>
    </w:p>
    <w:p w:rsidR="001D7DB4" w:rsidRPr="001D7DB4" w:rsidRDefault="001D7DB4" w:rsidP="001D7DB4">
      <w:pPr>
        <w:rPr>
          <w:b/>
          <w:sz w:val="20"/>
          <w:u w:val="single"/>
        </w:rPr>
      </w:pPr>
      <w:r w:rsidRPr="001D7DB4">
        <w:rPr>
          <w:b/>
          <w:sz w:val="20"/>
          <w:u w:val="single"/>
        </w:rPr>
        <w:t>DEFINITIONS (SECTION 1)</w:t>
      </w:r>
    </w:p>
    <w:p w:rsidR="001D7DB4" w:rsidRPr="001D7DB4" w:rsidRDefault="001D7DB4" w:rsidP="001D7DB4">
      <w:pPr>
        <w:rPr>
          <w:sz w:val="20"/>
        </w:rPr>
      </w:pPr>
      <w:r w:rsidRPr="001D7DB4">
        <w:rPr>
          <w:sz w:val="20"/>
        </w:rPr>
        <w:t xml:space="preserve"> </w:t>
      </w:r>
    </w:p>
    <w:p w:rsidR="001D7DB4" w:rsidRPr="001D7DB4" w:rsidRDefault="001D7DB4" w:rsidP="001D7DB4">
      <w:pPr>
        <w:rPr>
          <w:sz w:val="20"/>
        </w:rPr>
      </w:pPr>
      <w:r w:rsidRPr="001D7DB4">
        <w:rPr>
          <w:sz w:val="20"/>
        </w:rPr>
        <w:t>DEFINITION OF MINORITY</w:t>
      </w:r>
    </w:p>
    <w:p w:rsidR="001D7DB4" w:rsidRPr="001D7DB4" w:rsidRDefault="001D7DB4" w:rsidP="001D7DB4">
      <w:pPr>
        <w:rPr>
          <w:sz w:val="20"/>
        </w:rPr>
      </w:pPr>
      <w:r w:rsidRPr="001D7DB4">
        <w:rPr>
          <w:sz w:val="20"/>
        </w:rPr>
        <w:t>(1)(a)</w:t>
      </w:r>
      <w:r w:rsidRPr="001D7DB4">
        <w:rPr>
          <w:sz w:val="20"/>
        </w:rPr>
        <w:tab/>
        <w:t>For the purpose of this section:</w:t>
      </w:r>
    </w:p>
    <w:p w:rsidR="001D7DB4" w:rsidRPr="001D7DB4" w:rsidRDefault="001D7DB4" w:rsidP="001D7DB4">
      <w:pPr>
        <w:rPr>
          <w:sz w:val="20"/>
        </w:rPr>
      </w:pPr>
      <w:r w:rsidRPr="001D7DB4">
        <w:rPr>
          <w:sz w:val="20"/>
        </w:rPr>
        <w:t>"Minority" means American Indian; Alaskan native; African-American; Hispanic, including persons of Mexican, Puerto Rican, Cuban, and Central or South American origin; Pacific islander; or other ethnic group underrepresented in the school;</w:t>
      </w:r>
    </w:p>
    <w:p w:rsidR="001D7DB4" w:rsidRPr="001D7DB4" w:rsidRDefault="001D7DB4" w:rsidP="001D7DB4">
      <w:pPr>
        <w:rPr>
          <w:sz w:val="20"/>
        </w:rPr>
      </w:pPr>
      <w:r w:rsidRPr="001D7DB4">
        <w:rPr>
          <w:sz w:val="20"/>
        </w:rPr>
        <w:t>DEFINITION OF SCHOOL</w:t>
      </w:r>
    </w:p>
    <w:p w:rsidR="001D7DB4" w:rsidRPr="001D7DB4" w:rsidRDefault="001D7DB4" w:rsidP="001D7DB4">
      <w:pPr>
        <w:rPr>
          <w:sz w:val="20"/>
        </w:rPr>
      </w:pPr>
      <w:r w:rsidRPr="001D7DB4">
        <w:rPr>
          <w:sz w:val="20"/>
        </w:rPr>
        <w:t>(1)(b)</w:t>
      </w:r>
      <w:r w:rsidRPr="001D7DB4">
        <w:rPr>
          <w:sz w:val="20"/>
        </w:rPr>
        <w:tab/>
        <w:t>"School" means an elementary or secondary educational institution that is under the administrative control of a principal and is not a program or part of another school. The term "school" does not include district-operated schools that are:</w:t>
      </w:r>
    </w:p>
    <w:p w:rsidR="001D7DB4" w:rsidRPr="001D7DB4" w:rsidRDefault="001D7DB4" w:rsidP="001D7DB4">
      <w:pPr>
        <w:rPr>
          <w:sz w:val="20"/>
        </w:rPr>
      </w:pPr>
      <w:r w:rsidRPr="001D7DB4">
        <w:rPr>
          <w:sz w:val="20"/>
        </w:rPr>
        <w:t>1.</w:t>
      </w:r>
      <w:r w:rsidRPr="001D7DB4">
        <w:rPr>
          <w:sz w:val="20"/>
        </w:rPr>
        <w:tab/>
        <w:t>Exclusively vocational-technical, special education, or preschool programs;</w:t>
      </w:r>
    </w:p>
    <w:p w:rsidR="001D7DB4" w:rsidRPr="001D7DB4" w:rsidRDefault="001D7DB4" w:rsidP="001D7DB4">
      <w:pPr>
        <w:rPr>
          <w:sz w:val="20"/>
        </w:rPr>
      </w:pPr>
      <w:r w:rsidRPr="001D7DB4">
        <w:rPr>
          <w:sz w:val="20"/>
        </w:rPr>
        <w:t>2.</w:t>
      </w:r>
      <w:r w:rsidRPr="001D7DB4">
        <w:rPr>
          <w:sz w:val="20"/>
        </w:rPr>
        <w:tab/>
        <w:t>Instructional programs operated in institutions or schools outside of the district; or</w:t>
      </w:r>
    </w:p>
    <w:p w:rsidR="001D7DB4" w:rsidRPr="001D7DB4" w:rsidRDefault="001D7DB4" w:rsidP="001D7DB4">
      <w:pPr>
        <w:rPr>
          <w:sz w:val="20"/>
        </w:rPr>
      </w:pPr>
      <w:r w:rsidRPr="001D7DB4">
        <w:rPr>
          <w:sz w:val="20"/>
        </w:rPr>
        <w:t>3.</w:t>
      </w:r>
      <w:r w:rsidRPr="001D7DB4">
        <w:rPr>
          <w:sz w:val="20"/>
        </w:rPr>
        <w:tab/>
        <w:t xml:space="preserve">Alternative schools designed to provide services to a-risk populations with unique needs: </w:t>
      </w:r>
    </w:p>
    <w:p w:rsidR="001D7DB4" w:rsidRPr="001D7DB4" w:rsidRDefault="001D7DB4" w:rsidP="001D7DB4">
      <w:pPr>
        <w:rPr>
          <w:sz w:val="20"/>
        </w:rPr>
      </w:pPr>
      <w:r w:rsidRPr="001D7DB4">
        <w:rPr>
          <w:sz w:val="20"/>
        </w:rPr>
        <w:t xml:space="preserve">DEFINITION OF </w:t>
      </w:r>
      <w:proofErr w:type="gramStart"/>
      <w:r w:rsidRPr="001D7DB4">
        <w:rPr>
          <w:sz w:val="20"/>
        </w:rPr>
        <w:t>TEACHER  (</w:t>
      </w:r>
      <w:proofErr w:type="gramEnd"/>
      <w:r w:rsidRPr="001D7DB4">
        <w:rPr>
          <w:sz w:val="20"/>
        </w:rPr>
        <w:t>1)(c)</w:t>
      </w:r>
      <w:r w:rsidRPr="001D7DB4">
        <w:rPr>
          <w:sz w:val="20"/>
        </w:rPr>
        <w:tab/>
        <w:t xml:space="preserve">“Teacher" means any person for whom certification is required as a basis of employment in the public schools of the state with the exception of principals and assistant principals. </w:t>
      </w:r>
    </w:p>
    <w:p w:rsidR="001D7DB4" w:rsidRPr="001D7DB4" w:rsidRDefault="001D7DB4" w:rsidP="001D7DB4">
      <w:pPr>
        <w:rPr>
          <w:sz w:val="20"/>
        </w:rPr>
      </w:pPr>
      <w:r w:rsidRPr="001D7DB4">
        <w:rPr>
          <w:sz w:val="20"/>
        </w:rPr>
        <w:t>DEFINITION OF PARENT</w:t>
      </w:r>
    </w:p>
    <w:p w:rsidR="001D7DB4" w:rsidRPr="001D7DB4" w:rsidRDefault="001D7DB4" w:rsidP="001D7DB4">
      <w:pPr>
        <w:rPr>
          <w:sz w:val="20"/>
        </w:rPr>
      </w:pPr>
      <w:r w:rsidRPr="001D7DB4">
        <w:rPr>
          <w:sz w:val="20"/>
        </w:rPr>
        <w:t>(1)(d)</w:t>
      </w:r>
      <w:r w:rsidRPr="001D7DB4">
        <w:rPr>
          <w:sz w:val="20"/>
        </w:rPr>
        <w:tab/>
        <w:t>"Parent" means:</w:t>
      </w:r>
    </w:p>
    <w:p w:rsidR="001D7DB4" w:rsidRPr="001D7DB4" w:rsidRDefault="001D7DB4" w:rsidP="001D7DB4">
      <w:pPr>
        <w:rPr>
          <w:sz w:val="20"/>
        </w:rPr>
      </w:pPr>
      <w:r w:rsidRPr="001D7DB4">
        <w:rPr>
          <w:sz w:val="20"/>
        </w:rPr>
        <w:t>1. A parent, stepparent, or foster parent of a student; or</w:t>
      </w:r>
    </w:p>
    <w:p w:rsidR="001D7DB4" w:rsidRPr="001D7DB4" w:rsidRDefault="001D7DB4" w:rsidP="001D7DB4">
      <w:pPr>
        <w:rPr>
          <w:sz w:val="20"/>
        </w:rPr>
      </w:pPr>
      <w:r w:rsidRPr="001D7DB4">
        <w:rPr>
          <w:sz w:val="20"/>
        </w:rPr>
        <w:t>2. A person who has legal custody of a student pursuant to a court order and with whom the student resides.</w:t>
      </w:r>
    </w:p>
    <w:p w:rsidR="001D7DB4" w:rsidRPr="001D7DB4" w:rsidRDefault="001D7DB4" w:rsidP="001D7DB4">
      <w:pPr>
        <w:rPr>
          <w:sz w:val="20"/>
        </w:rPr>
      </w:pPr>
      <w:r w:rsidRPr="001D7DB4">
        <w:rPr>
          <w:sz w:val="20"/>
        </w:rPr>
        <w:t xml:space="preserve"> </w:t>
      </w:r>
    </w:p>
    <w:p w:rsidR="001D7DB4" w:rsidRPr="001D7DB4" w:rsidRDefault="001D7DB4" w:rsidP="001D7DB4">
      <w:pPr>
        <w:rPr>
          <w:b/>
          <w:sz w:val="20"/>
          <w:u w:val="single"/>
        </w:rPr>
      </w:pPr>
      <w:r w:rsidRPr="001D7DB4">
        <w:rPr>
          <w:b/>
          <w:sz w:val="20"/>
          <w:u w:val="single"/>
        </w:rPr>
        <w:t>MAIN SBDM RULES (SECTION 2)</w:t>
      </w:r>
    </w:p>
    <w:p w:rsidR="001D7DB4" w:rsidRPr="001D7DB4" w:rsidRDefault="001D7DB4" w:rsidP="001D7DB4">
      <w:pPr>
        <w:rPr>
          <w:sz w:val="20"/>
        </w:rPr>
      </w:pPr>
      <w:r w:rsidRPr="001D7DB4">
        <w:rPr>
          <w:sz w:val="20"/>
        </w:rPr>
        <w:t>REPORTING TO THE BOARD</w:t>
      </w:r>
    </w:p>
    <w:p w:rsidR="001D7DB4" w:rsidRPr="001D7DB4" w:rsidRDefault="001D7DB4" w:rsidP="001D7DB4">
      <w:pPr>
        <w:rPr>
          <w:sz w:val="20"/>
        </w:rPr>
      </w:pPr>
      <w:r w:rsidRPr="001D7DB4">
        <w:rPr>
          <w:sz w:val="20"/>
        </w:rPr>
        <w:t>(2) (OPENING PARAGRAPH)</w:t>
      </w:r>
      <w:r w:rsidRPr="001D7DB4">
        <w:rPr>
          <w:sz w:val="20"/>
        </w:rPr>
        <w:tab/>
        <w:t>Each local board of education shall adopt a policy for implementing school-based decision making in the district which shall include, but not be limited to, a description of how the district's policies, including those developed pursuant to KRS 160.340, have been amended to allow the professional staff members of a school to be involved in the decision making process as they work to meet educational Goals established in KRS 158.645 and 158.6451. The policy may include a requirement that each school council make an annual report at a public meeting of the board describing the school's progress in meeting the educational Goals set forth in KRS 158.6451 and district Goals established by the board. The policy shall also address and comply with the following:</w:t>
      </w:r>
    </w:p>
    <w:p w:rsidR="001D7DB4" w:rsidRPr="001D7DB4" w:rsidRDefault="001D7DB4" w:rsidP="001D7DB4">
      <w:pPr>
        <w:rPr>
          <w:sz w:val="20"/>
        </w:rPr>
      </w:pPr>
      <w:r w:rsidRPr="001D7DB4">
        <w:rPr>
          <w:sz w:val="20"/>
        </w:rPr>
        <w:t>COUNCIL MEMBERS</w:t>
      </w:r>
    </w:p>
    <w:p w:rsidR="001D7DB4" w:rsidRPr="001D7DB4" w:rsidRDefault="001D7DB4" w:rsidP="001D7DB4">
      <w:pPr>
        <w:rPr>
          <w:sz w:val="20"/>
        </w:rPr>
      </w:pPr>
      <w:r w:rsidRPr="001D7DB4">
        <w:rPr>
          <w:sz w:val="20"/>
        </w:rPr>
        <w:t>(2)(a)</w:t>
      </w:r>
      <w:r w:rsidRPr="001D7DB4">
        <w:rPr>
          <w:sz w:val="20"/>
        </w:rPr>
        <w:tab/>
        <w:t>Except as provided in paragraph (b)2. of this subsection, each participating school shall form a school council composed of two (2) parents, three (3) teachers, and the principal or administrator. The membership of the council may be increased, but it may only be increased proportionately. A parent representative on the council shall not be an employee or a relative of an employee of the school in which that parent serves, nor shall the parent representative be an employee or a relative of an employee in the district administrative offices. A parent representative shall not be a local board member or a board member's spouse. None of the members shall have a conflict of interest pursuant to KRS Chapter 45A, except the salary paid to district employees;</w:t>
      </w:r>
    </w:p>
    <w:p w:rsidR="001D7DB4" w:rsidRPr="001D7DB4" w:rsidRDefault="001D7DB4" w:rsidP="001D7DB4">
      <w:pPr>
        <w:rPr>
          <w:sz w:val="20"/>
        </w:rPr>
      </w:pPr>
      <w:r w:rsidRPr="001D7DB4">
        <w:rPr>
          <w:sz w:val="20"/>
        </w:rPr>
        <w:t>REGULAR ELECTIONS</w:t>
      </w:r>
    </w:p>
    <w:p w:rsidR="001D7DB4" w:rsidRDefault="001D7DB4" w:rsidP="001D7DB4">
      <w:pPr>
        <w:rPr>
          <w:sz w:val="20"/>
        </w:rPr>
      </w:pPr>
      <w:r w:rsidRPr="001D7DB4">
        <w:rPr>
          <w:sz w:val="20"/>
        </w:rPr>
        <w:t>(2)(b)1</w:t>
      </w:r>
      <w:r w:rsidRPr="001D7DB4">
        <w:rPr>
          <w:sz w:val="20"/>
        </w:rPr>
        <w:tab/>
        <w:t xml:space="preserve">The teacher representatives shall be elected for one (1) year terms by a majority of the teachers. A teacher elected to a school council shall not be involuntarily transferred during his or her term of office. The parent representatives shall be elected for one (1) year terms. The parent members shall be elected by the parents of students pre-registered to attend the school during the term of office in an election conducted by the parent and teacher organization of the school or, if none exists, the largest organization of parents formed for this purpose. A school council, once elected, may adopt a policy setting different </w:t>
      </w:r>
      <w:r w:rsidRPr="001D7DB4">
        <w:rPr>
          <w:sz w:val="20"/>
        </w:rPr>
        <w:lastRenderedPageBreak/>
        <w:t>terms of office for parent and teacher members subsequently elected. The principal shall be the chair of the school council.</w:t>
      </w:r>
    </w:p>
    <w:p w:rsidR="001D7DB4" w:rsidRPr="001D7DB4" w:rsidRDefault="001D7DB4" w:rsidP="001D7DB4">
      <w:pPr>
        <w:rPr>
          <w:sz w:val="20"/>
        </w:rPr>
      </w:pPr>
      <w:r w:rsidRPr="001D7DB4">
        <w:rPr>
          <w:sz w:val="20"/>
        </w:rPr>
        <w:t>MINORITY MEMBER ELECTIONS</w:t>
      </w:r>
    </w:p>
    <w:p w:rsidR="001D7DB4" w:rsidRPr="001D7DB4" w:rsidRDefault="001D7DB4" w:rsidP="001D7DB4">
      <w:pPr>
        <w:rPr>
          <w:sz w:val="20"/>
        </w:rPr>
      </w:pPr>
      <w:r w:rsidRPr="001D7DB4">
        <w:rPr>
          <w:sz w:val="20"/>
        </w:rPr>
        <w:t>(2)(b)2</w:t>
      </w:r>
      <w:r w:rsidRPr="001D7DB4">
        <w:rPr>
          <w:sz w:val="20"/>
        </w:rPr>
        <w:tab/>
        <w:t>2.</w:t>
      </w:r>
      <w:r w:rsidRPr="001D7DB4">
        <w:rPr>
          <w:sz w:val="20"/>
        </w:rPr>
        <w:tab/>
        <w:t>School councils in schools having eight percent (8%) or more minority students enrolled, as determined by the enrollment on the preceding October 1, shall have at least one (1) minority member. If the council formed under paragraph (a) of this subsection does not have a minority member, the principal, in a timely manner, shall be responsible for carrying out the following:</w:t>
      </w:r>
    </w:p>
    <w:p w:rsidR="001D7DB4" w:rsidRPr="001D7DB4" w:rsidRDefault="001D7DB4" w:rsidP="001D7DB4">
      <w:pPr>
        <w:rPr>
          <w:sz w:val="20"/>
        </w:rPr>
      </w:pPr>
      <w:r w:rsidRPr="001D7DB4">
        <w:rPr>
          <w:sz w:val="20"/>
        </w:rPr>
        <w:t>Organizing a special election to elect an additional member. The principal shall call for nominations and shall notify the parents of the students of the date, time, and location of the election to elect a minority parent to the council by ballot; and allowing the teachers in the Building to select one (1) minority teacher to serve as a teacher member on the council. If there are no minority teachers who are members of the faculty, an additional teacher member shall be elected by a majority of all teachers. Term limitations shall not apply for a minority teacher member who is the only minority on faculty;</w:t>
      </w:r>
    </w:p>
    <w:p w:rsidR="001D7DB4" w:rsidRPr="001D7DB4" w:rsidRDefault="001D7DB4" w:rsidP="001D7DB4">
      <w:pPr>
        <w:rPr>
          <w:sz w:val="20"/>
        </w:rPr>
      </w:pPr>
      <w:r w:rsidRPr="001D7DB4">
        <w:rPr>
          <w:sz w:val="20"/>
        </w:rPr>
        <w:t>POLICY TO ENHANCE ACHIEVEMENT</w:t>
      </w:r>
    </w:p>
    <w:p w:rsidR="001D7DB4" w:rsidRPr="001D7DB4" w:rsidRDefault="001D7DB4" w:rsidP="001D7DB4">
      <w:pPr>
        <w:rPr>
          <w:sz w:val="20"/>
        </w:rPr>
      </w:pPr>
      <w:r w:rsidRPr="001D7DB4">
        <w:rPr>
          <w:sz w:val="20"/>
        </w:rPr>
        <w:t>(2)(c)1</w:t>
      </w:r>
      <w:r w:rsidRPr="001D7DB4">
        <w:rPr>
          <w:sz w:val="20"/>
        </w:rPr>
        <w:tab/>
        <w:t xml:space="preserve">The school council shall have the responsibility to set school policy consistent with district </w:t>
      </w:r>
      <w:proofErr w:type="gramStart"/>
      <w:r w:rsidRPr="001D7DB4">
        <w:rPr>
          <w:sz w:val="20"/>
        </w:rPr>
        <w:t>board  policy</w:t>
      </w:r>
      <w:proofErr w:type="gramEnd"/>
      <w:r w:rsidRPr="001D7DB4">
        <w:rPr>
          <w:sz w:val="20"/>
        </w:rPr>
        <w:t xml:space="preserve"> which shall provide an environment to enhance the students' achievement and help the school meet the Goals established by KRS 158.645 and 158.6451. The principal shall be the primary administrator and the instructional leader of the school, and with the assistance of the total school staff shall administer the policies established by the school council and the local board.</w:t>
      </w:r>
    </w:p>
    <w:p w:rsidR="001D7DB4" w:rsidRPr="001D7DB4" w:rsidRDefault="001D7DB4" w:rsidP="001D7DB4">
      <w:pPr>
        <w:rPr>
          <w:sz w:val="20"/>
        </w:rPr>
      </w:pPr>
      <w:r w:rsidRPr="001D7DB4">
        <w:rPr>
          <w:sz w:val="20"/>
        </w:rPr>
        <w:t>COMMITTEES POLICY</w:t>
      </w:r>
    </w:p>
    <w:p w:rsidR="001D7DB4" w:rsidRPr="001D7DB4" w:rsidRDefault="001D7DB4" w:rsidP="001D7DB4">
      <w:pPr>
        <w:rPr>
          <w:sz w:val="20"/>
        </w:rPr>
      </w:pPr>
      <w:r w:rsidRPr="001D7DB4">
        <w:rPr>
          <w:sz w:val="20"/>
        </w:rPr>
        <w:t>(2)(c)2</w:t>
      </w:r>
      <w:r w:rsidRPr="001D7DB4">
        <w:rPr>
          <w:sz w:val="20"/>
        </w:rPr>
        <w:tab/>
        <w:t>If a school council establishes committees, it shall adopt a policy to facilitate the participation of interested persons, including, but not limited to, classified employees and parents.  The policy shall include the number of committees, their jurisdiction, composition, and the process for membership selection.</w:t>
      </w:r>
    </w:p>
    <w:p w:rsidR="001D7DB4" w:rsidRPr="001D7DB4" w:rsidRDefault="001D7DB4" w:rsidP="001D7DB4">
      <w:pPr>
        <w:rPr>
          <w:sz w:val="20"/>
        </w:rPr>
      </w:pPr>
      <w:r w:rsidRPr="001D7DB4">
        <w:rPr>
          <w:sz w:val="20"/>
        </w:rPr>
        <w:t>AGENDA</w:t>
      </w:r>
    </w:p>
    <w:p w:rsidR="001D7DB4" w:rsidRPr="001D7DB4" w:rsidRDefault="001D7DB4" w:rsidP="001D7DB4">
      <w:pPr>
        <w:rPr>
          <w:sz w:val="20"/>
        </w:rPr>
      </w:pPr>
      <w:r w:rsidRPr="001D7DB4">
        <w:rPr>
          <w:sz w:val="20"/>
        </w:rPr>
        <w:t>(2)(d)</w:t>
      </w:r>
      <w:r w:rsidRPr="001D7DB4">
        <w:rPr>
          <w:sz w:val="20"/>
        </w:rPr>
        <w:tab/>
        <w:t>The school council and each of its committees shall determine the frequency of and agenda for their meetings.  Matters relating to formation of school councils that are not provided for by this section shall be addressed by local board policy.</w:t>
      </w:r>
    </w:p>
    <w:p w:rsidR="001D7DB4" w:rsidRPr="001D7DB4" w:rsidRDefault="001D7DB4" w:rsidP="001D7DB4">
      <w:pPr>
        <w:rPr>
          <w:sz w:val="20"/>
        </w:rPr>
      </w:pPr>
      <w:r w:rsidRPr="001D7DB4">
        <w:rPr>
          <w:sz w:val="20"/>
        </w:rPr>
        <w:t>MEETINGS</w:t>
      </w:r>
    </w:p>
    <w:p w:rsidR="001D7DB4" w:rsidRPr="001D7DB4" w:rsidRDefault="001D7DB4" w:rsidP="001D7DB4">
      <w:pPr>
        <w:rPr>
          <w:sz w:val="20"/>
        </w:rPr>
      </w:pPr>
      <w:r w:rsidRPr="001D7DB4">
        <w:rPr>
          <w:sz w:val="20"/>
        </w:rPr>
        <w:t>(2)(e)</w:t>
      </w:r>
      <w:r w:rsidRPr="001D7DB4">
        <w:rPr>
          <w:sz w:val="20"/>
        </w:rPr>
        <w:tab/>
        <w:t>The meetings of the school council shall be open to the public and all interested persons may attend.  However, the exceptions to open meetings provided in KRS 61.810 shall apply.</w:t>
      </w:r>
    </w:p>
    <w:p w:rsidR="001D7DB4" w:rsidRPr="001D7DB4" w:rsidRDefault="001D7DB4" w:rsidP="001D7DB4">
      <w:pPr>
        <w:rPr>
          <w:sz w:val="20"/>
        </w:rPr>
      </w:pPr>
      <w:r w:rsidRPr="001D7DB4">
        <w:rPr>
          <w:sz w:val="20"/>
        </w:rPr>
        <w:t>STAFFING (NUMBER OF PERSONS EMPLOYED)</w:t>
      </w:r>
    </w:p>
    <w:p w:rsidR="001D7DB4" w:rsidRPr="001D7DB4" w:rsidRDefault="001D7DB4" w:rsidP="001D7DB4">
      <w:pPr>
        <w:rPr>
          <w:sz w:val="20"/>
        </w:rPr>
      </w:pPr>
      <w:r w:rsidRPr="001D7DB4">
        <w:rPr>
          <w:sz w:val="20"/>
        </w:rPr>
        <w:t>(2)(f)</w:t>
      </w:r>
      <w:r w:rsidRPr="001D7DB4">
        <w:rPr>
          <w:sz w:val="20"/>
        </w:rPr>
        <w:tab/>
        <w:t>After receiving notification of the funds available for the school from the local board, the school council shall determine, within the parameters of the total available funds, the number of persons to be employed in each job classification at the school.  The council may make personnel decisions on vacancies occurring after the school council is formed but shall not have the authority to recommend transfers or dismissals.</w:t>
      </w:r>
    </w:p>
    <w:p w:rsidR="001D7DB4" w:rsidRPr="001D7DB4" w:rsidRDefault="001D7DB4" w:rsidP="001D7DB4">
      <w:pPr>
        <w:rPr>
          <w:sz w:val="20"/>
        </w:rPr>
      </w:pPr>
      <w:r w:rsidRPr="001D7DB4">
        <w:rPr>
          <w:sz w:val="20"/>
        </w:rPr>
        <w:t>TEXTBOOKS, INSTRUCTIONAL MATERIALS, AND STUDENT SUPPORT SERVICES</w:t>
      </w:r>
    </w:p>
    <w:p w:rsidR="001D7DB4" w:rsidRPr="001D7DB4" w:rsidRDefault="001D7DB4" w:rsidP="001D7DB4">
      <w:pPr>
        <w:rPr>
          <w:sz w:val="20"/>
        </w:rPr>
      </w:pPr>
      <w:r w:rsidRPr="001D7DB4">
        <w:rPr>
          <w:sz w:val="20"/>
        </w:rPr>
        <w:t>(2)(g)</w:t>
      </w:r>
      <w:r w:rsidRPr="001D7DB4">
        <w:rPr>
          <w:sz w:val="20"/>
        </w:rPr>
        <w:tab/>
        <w:t>The school council shall determine which textbooks, instructional materials, and student support services shall be provided in the school.  Subject to available resources, the local board shall allocate an appropriation to each school that is adequate to meet the school's needs related to instructional materials and school-based student support services, as determined by the school council.  The school council shall consult with the school media librarian on the maintenance of the school library media center, including the purchase of instructional materials, information technology, and equipment.</w:t>
      </w:r>
    </w:p>
    <w:p w:rsidR="001D7DB4" w:rsidRPr="001D7DB4" w:rsidRDefault="001D7DB4" w:rsidP="001D7DB4">
      <w:pPr>
        <w:rPr>
          <w:sz w:val="20"/>
        </w:rPr>
      </w:pPr>
      <w:r w:rsidRPr="001D7DB4">
        <w:rPr>
          <w:sz w:val="20"/>
        </w:rPr>
        <w:t>HIRING</w:t>
      </w:r>
    </w:p>
    <w:p w:rsidR="001D7DB4" w:rsidRPr="001D7DB4" w:rsidRDefault="001D7DB4" w:rsidP="001D7DB4">
      <w:pPr>
        <w:rPr>
          <w:sz w:val="20"/>
        </w:rPr>
      </w:pPr>
      <w:r w:rsidRPr="001D7DB4">
        <w:rPr>
          <w:sz w:val="20"/>
        </w:rPr>
        <w:t>(2)(h)</w:t>
      </w:r>
      <w:r w:rsidRPr="001D7DB4">
        <w:rPr>
          <w:sz w:val="20"/>
        </w:rPr>
        <w:tab/>
        <w:t xml:space="preserve">1. From a list of qualified applicants submitted by the local superintendent, the principal at the participating school shall select personnel to fill vacancies, after consultation with the school council, consistent with paragraph10 of this subsection. The superintendent shall provide additional applicants to the principal upon request when qualified applicants are available. The superintendent may forward to the school council the names of qualified applicants who have pending certification from the Education Professional Standards Board based on recent completion of preparation requirements, out-of-state preparation, or alternative routes to certification pursuant to KRS 161.028 and 161.048. Requests for transfer shall conform to any employer-employee bargained contract which is in effect. </w:t>
      </w:r>
    </w:p>
    <w:p w:rsidR="001D7DB4" w:rsidRPr="001D7DB4" w:rsidRDefault="001D7DB4" w:rsidP="001D7DB4">
      <w:pPr>
        <w:rPr>
          <w:sz w:val="20"/>
        </w:rPr>
      </w:pPr>
      <w:r w:rsidRPr="001D7DB4">
        <w:rPr>
          <w:sz w:val="20"/>
        </w:rPr>
        <w:t xml:space="preserve">2. If the vacancy to be filled is the position of principal, the outgoing principal shall not serve on the council during the principal selection process. The superintendent or the superintendent's designee shall </w:t>
      </w:r>
      <w:r w:rsidRPr="001D7DB4">
        <w:rPr>
          <w:sz w:val="20"/>
        </w:rPr>
        <w:lastRenderedPageBreak/>
        <w:t>serve as the chair of the council for the purpose of the hiring process and shall have voting rights during the selection process. The council shall have access to the applications of all persons certified for the position. The principal shall be elected on a majority vote of the membership of the council. No principal who has been previously removed from a position in the district for cause may be considered for appointment as principal. The school council shall receive training in recruitment and interviewing techniques prior to carrying out the process of selecting a principal. The council shall select the trainer to deliver the training.</w:t>
      </w:r>
    </w:p>
    <w:p w:rsidR="001D7DB4" w:rsidRPr="001D7DB4" w:rsidRDefault="001D7DB4" w:rsidP="001D7DB4">
      <w:pPr>
        <w:rPr>
          <w:sz w:val="20"/>
        </w:rPr>
      </w:pPr>
      <w:r w:rsidRPr="001D7DB4">
        <w:rPr>
          <w:sz w:val="20"/>
        </w:rPr>
        <w:t>3. Personnel decisions made at the school level under the authority of subparagraphs 1., 2., and 4. of this paragraph shall be binding on the superintendent who completes the hiring process.</w:t>
      </w:r>
    </w:p>
    <w:p w:rsidR="001D7DB4" w:rsidRPr="001D7DB4" w:rsidRDefault="001D7DB4" w:rsidP="001D7DB4">
      <w:pPr>
        <w:rPr>
          <w:sz w:val="20"/>
        </w:rPr>
      </w:pPr>
      <w:r w:rsidRPr="001D7DB4">
        <w:rPr>
          <w:sz w:val="20"/>
        </w:rPr>
        <w:t>4. If the vacancy for the position of principal occurs in a school that has an index score that places it in the lowest one-third (1/3) of all schools below the assistance line and the school has completed a scholastic audit under KRS 158.6455 that includes findings of lack of effectiveness of the principal and school council, the superintendent shall appoint the principal after consulting with the school council.</w:t>
      </w:r>
    </w:p>
    <w:p w:rsidR="001D7DB4" w:rsidRPr="001D7DB4" w:rsidRDefault="001D7DB4" w:rsidP="001D7DB4">
      <w:pPr>
        <w:rPr>
          <w:sz w:val="20"/>
        </w:rPr>
      </w:pPr>
      <w:r w:rsidRPr="001D7DB4">
        <w:rPr>
          <w:sz w:val="20"/>
        </w:rPr>
        <w:t>5. Applicants subsequently employed shall provide evidence that they are certified prior to assuming the duties of a position in accordance with KRS 161.020</w:t>
      </w:r>
    </w:p>
    <w:p w:rsidR="001D7DB4" w:rsidRPr="001D7DB4" w:rsidRDefault="001D7DB4" w:rsidP="001D7DB4">
      <w:pPr>
        <w:rPr>
          <w:sz w:val="20"/>
        </w:rPr>
      </w:pPr>
      <w:r w:rsidRPr="001D7DB4">
        <w:rPr>
          <w:sz w:val="20"/>
        </w:rPr>
        <w:t>MOST POLICY RESPONSI-BILITIES</w:t>
      </w:r>
    </w:p>
    <w:p w:rsidR="001D7DB4" w:rsidRPr="001D7DB4" w:rsidRDefault="001D7DB4" w:rsidP="001D7DB4">
      <w:pPr>
        <w:rPr>
          <w:sz w:val="20"/>
        </w:rPr>
      </w:pPr>
      <w:r w:rsidRPr="001D7DB4">
        <w:rPr>
          <w:sz w:val="20"/>
        </w:rPr>
        <w:t>(2)(i)</w:t>
      </w:r>
      <w:r w:rsidRPr="001D7DB4">
        <w:rPr>
          <w:sz w:val="20"/>
        </w:rPr>
        <w:tab/>
        <w:t>The school council shall adopt a policy to be implemented by the principal in the following additional areas:</w:t>
      </w:r>
    </w:p>
    <w:p w:rsidR="001D7DB4" w:rsidRPr="001D7DB4" w:rsidRDefault="001D7DB4" w:rsidP="001D7DB4">
      <w:pPr>
        <w:rPr>
          <w:sz w:val="20"/>
        </w:rPr>
      </w:pPr>
      <w:r w:rsidRPr="001D7DB4">
        <w:rPr>
          <w:sz w:val="20"/>
        </w:rPr>
        <w:t xml:space="preserve">1. Determination of curriculum, including needs assessment, curriculum development and responsibilities under Section 2(7) of this Act (SB 1);  </w:t>
      </w:r>
    </w:p>
    <w:p w:rsidR="001D7DB4" w:rsidRPr="001D7DB4" w:rsidRDefault="001D7DB4" w:rsidP="001D7DB4">
      <w:pPr>
        <w:rPr>
          <w:sz w:val="20"/>
        </w:rPr>
      </w:pPr>
      <w:r w:rsidRPr="001D7DB4">
        <w:rPr>
          <w:sz w:val="20"/>
        </w:rPr>
        <w:t>2. Assignment of all instructional and non-instructional staff time;</w:t>
      </w:r>
    </w:p>
    <w:p w:rsidR="001D7DB4" w:rsidRPr="001D7DB4" w:rsidRDefault="001D7DB4" w:rsidP="001D7DB4">
      <w:pPr>
        <w:rPr>
          <w:sz w:val="20"/>
        </w:rPr>
      </w:pPr>
      <w:r w:rsidRPr="001D7DB4">
        <w:rPr>
          <w:sz w:val="20"/>
        </w:rPr>
        <w:t>3. Assignment of students to classes and programs within the school;</w:t>
      </w:r>
    </w:p>
    <w:p w:rsidR="001D7DB4" w:rsidRPr="001D7DB4" w:rsidRDefault="001D7DB4" w:rsidP="001D7DB4">
      <w:pPr>
        <w:rPr>
          <w:sz w:val="20"/>
        </w:rPr>
      </w:pPr>
      <w:r w:rsidRPr="001D7DB4">
        <w:rPr>
          <w:sz w:val="20"/>
        </w:rPr>
        <w:t>4. Determination of the schedule of the school day and week, subject to the beginning and ending times of the school day and school calendar year as established by the local board;</w:t>
      </w:r>
    </w:p>
    <w:p w:rsidR="001D7DB4" w:rsidRPr="001D7DB4" w:rsidRDefault="001D7DB4" w:rsidP="001D7DB4">
      <w:pPr>
        <w:rPr>
          <w:sz w:val="20"/>
        </w:rPr>
      </w:pPr>
      <w:r w:rsidRPr="001D7DB4">
        <w:rPr>
          <w:sz w:val="20"/>
        </w:rPr>
        <w:t>5. Determination of use of school space during the school day;</w:t>
      </w:r>
    </w:p>
    <w:p w:rsidR="001D7DB4" w:rsidRPr="001D7DB4" w:rsidRDefault="001D7DB4" w:rsidP="001D7DB4">
      <w:pPr>
        <w:rPr>
          <w:sz w:val="20"/>
        </w:rPr>
      </w:pPr>
      <w:r w:rsidRPr="001D7DB4">
        <w:rPr>
          <w:sz w:val="20"/>
        </w:rPr>
        <w:t>6. Planning and resolution of issues regarding instructional practices;</w:t>
      </w:r>
    </w:p>
    <w:p w:rsidR="001D7DB4" w:rsidRPr="001D7DB4" w:rsidRDefault="001D7DB4" w:rsidP="001D7DB4">
      <w:pPr>
        <w:rPr>
          <w:sz w:val="20"/>
        </w:rPr>
      </w:pPr>
      <w:r w:rsidRPr="001D7DB4">
        <w:rPr>
          <w:sz w:val="20"/>
        </w:rPr>
        <w:t>7. Selection and implementation of discipline and classroom management techniques as a part of a comprehensive school safety plan, including responsibilities of the student, parent, teacher, counselor, and principal;</w:t>
      </w:r>
    </w:p>
    <w:p w:rsidR="001D7DB4" w:rsidRPr="001D7DB4" w:rsidRDefault="001D7DB4" w:rsidP="001D7DB4">
      <w:pPr>
        <w:rPr>
          <w:sz w:val="20"/>
        </w:rPr>
      </w:pPr>
      <w:r w:rsidRPr="001D7DB4">
        <w:rPr>
          <w:sz w:val="20"/>
        </w:rPr>
        <w:t>8. Selection of extracurricular programs and determination of policies relating to student participation based on academic qualifications and attendance requirements, program evaluation, and supervision;</w:t>
      </w:r>
    </w:p>
    <w:p w:rsidR="001D7DB4" w:rsidRPr="001D7DB4" w:rsidRDefault="001D7DB4" w:rsidP="001D7DB4">
      <w:pPr>
        <w:rPr>
          <w:sz w:val="20"/>
        </w:rPr>
      </w:pPr>
      <w:r w:rsidRPr="001D7DB4">
        <w:rPr>
          <w:sz w:val="20"/>
        </w:rPr>
        <w:t>9. Procedures, consistent with local school board policy, for determining alignment with state standards, technology utilization, and program appraisal; and</w:t>
      </w:r>
    </w:p>
    <w:p w:rsidR="001D7DB4" w:rsidRPr="001D7DB4" w:rsidRDefault="001D7DB4" w:rsidP="001D7DB4">
      <w:pPr>
        <w:rPr>
          <w:sz w:val="20"/>
        </w:rPr>
      </w:pPr>
      <w:r w:rsidRPr="001D7DB4">
        <w:rPr>
          <w:sz w:val="20"/>
        </w:rPr>
        <w:t>10. Procedures to assist the council with consultation in the selection of personnel by the principal, including but not limited to, meetings, timelines, interviews, review of written applications, and review of references.  Procedures shall address situations in which members of the council are not available for consultation.</w:t>
      </w:r>
    </w:p>
    <w:p w:rsidR="001D7DB4" w:rsidRPr="001D7DB4" w:rsidRDefault="001D7DB4" w:rsidP="001D7DB4">
      <w:pPr>
        <w:rPr>
          <w:sz w:val="20"/>
        </w:rPr>
      </w:pPr>
      <w:r>
        <w:rPr>
          <w:sz w:val="20"/>
        </w:rPr>
        <w:t xml:space="preserve"> </w:t>
      </w:r>
      <w:r w:rsidRPr="001D7DB4">
        <w:rPr>
          <w:sz w:val="20"/>
        </w:rPr>
        <w:t>TEST ANALYSIS AND PLANNING</w:t>
      </w:r>
    </w:p>
    <w:p w:rsidR="001D7DB4" w:rsidRDefault="001D7DB4" w:rsidP="001D7DB4">
      <w:pPr>
        <w:rPr>
          <w:sz w:val="20"/>
        </w:rPr>
      </w:pPr>
      <w:r w:rsidRPr="001D7DB4">
        <w:rPr>
          <w:sz w:val="20"/>
        </w:rPr>
        <w:t>(2)(j)</w:t>
      </w:r>
      <w:r w:rsidRPr="001D7DB4">
        <w:rPr>
          <w:sz w:val="20"/>
        </w:rPr>
        <w:tab/>
        <w:t xml:space="preserve">Each school council shall annually review data as shown on state and local student assessments and program assessments required under Section 2 of this Act (SB 1).  The data shall include, but not be limited to, information on performance levels of all students tested, and information on the performance of students disaggregated by race, gender, disability, and participation in the federal free and </w:t>
      </w:r>
      <w:proofErr w:type="gramStart"/>
      <w:r w:rsidRPr="001D7DB4">
        <w:rPr>
          <w:sz w:val="20"/>
        </w:rPr>
        <w:t>reduced price</w:t>
      </w:r>
      <w:proofErr w:type="gramEnd"/>
      <w:r w:rsidRPr="001D7DB4">
        <w:rPr>
          <w:sz w:val="20"/>
        </w:rPr>
        <w:t xml:space="preserve"> lunch program. After completing the review of data, each school council, with the involvement of parents, faculty and staff, shall develop and adopt a plan to ensure that each student makes progress toward meeting the Goals set forth in KRS 158.645 and 158.6451(1)(b) by April 1 of each year and submit the plan to the superintendent and local board of education for review as described in KRS 160.340. The Kentucky Department of Education shall provide each school council the data needed to complete the review required by this paragraph no later than November 1 of each year. If a school does not have a council, the review shall be completed by the principal with the involvement of parents, faculty, and staff.</w:t>
      </w:r>
    </w:p>
    <w:p w:rsidR="001D7DB4" w:rsidRPr="001D7DB4" w:rsidRDefault="001D7DB4" w:rsidP="001D7DB4">
      <w:pPr>
        <w:rPr>
          <w:sz w:val="20"/>
        </w:rPr>
      </w:pPr>
    </w:p>
    <w:p w:rsidR="001D7DB4" w:rsidRPr="001D7DB4" w:rsidRDefault="001D7DB4" w:rsidP="001D7DB4">
      <w:pPr>
        <w:rPr>
          <w:sz w:val="20"/>
        </w:rPr>
      </w:pPr>
      <w:r w:rsidRPr="001D7DB4">
        <w:rPr>
          <w:b/>
          <w:sz w:val="20"/>
          <w:u w:val="single"/>
        </w:rPr>
        <w:t>ISSUES FOR SCHOOL BOARD SBDM POLICY (SECTION 3</w:t>
      </w:r>
      <w:r w:rsidRPr="001D7DB4">
        <w:rPr>
          <w:sz w:val="20"/>
        </w:rPr>
        <w:t>)</w:t>
      </w:r>
    </w:p>
    <w:p w:rsidR="001D7DB4" w:rsidRPr="001D7DB4" w:rsidRDefault="001D7DB4" w:rsidP="001D7DB4">
      <w:pPr>
        <w:rPr>
          <w:sz w:val="20"/>
        </w:rPr>
      </w:pPr>
      <w:r w:rsidRPr="001D7DB4">
        <w:rPr>
          <w:sz w:val="20"/>
        </w:rPr>
        <w:t>The policies adopted by the local board to implement school-based decision making shall also address the following:</w:t>
      </w:r>
    </w:p>
    <w:p w:rsidR="001D7DB4" w:rsidRPr="001D7DB4" w:rsidRDefault="001D7DB4" w:rsidP="001D7DB4">
      <w:pPr>
        <w:rPr>
          <w:sz w:val="20"/>
        </w:rPr>
      </w:pPr>
      <w:r w:rsidRPr="001D7DB4">
        <w:rPr>
          <w:sz w:val="20"/>
        </w:rPr>
        <w:lastRenderedPageBreak/>
        <w:t>(a) School budget and administration, including: discretionary funds; activity and other school funds; funds for maintenance, supplies, and equipment; and procedures for authorizing reimbursement for training and other expenses;</w:t>
      </w:r>
    </w:p>
    <w:p w:rsidR="001D7DB4" w:rsidRPr="001D7DB4" w:rsidRDefault="001D7DB4" w:rsidP="001D7DB4">
      <w:pPr>
        <w:rPr>
          <w:sz w:val="20"/>
        </w:rPr>
      </w:pPr>
      <w:r w:rsidRPr="001D7DB4">
        <w:rPr>
          <w:sz w:val="20"/>
        </w:rPr>
        <w:t>(b) Assessment of individual student progress, including testing and reporting of student progress to students, parents, the school district, the community, and the state;</w:t>
      </w:r>
    </w:p>
    <w:p w:rsidR="001D7DB4" w:rsidRPr="001D7DB4" w:rsidRDefault="001D7DB4" w:rsidP="001D7DB4">
      <w:pPr>
        <w:rPr>
          <w:sz w:val="20"/>
        </w:rPr>
      </w:pPr>
      <w:r w:rsidRPr="001D7DB4">
        <w:rPr>
          <w:sz w:val="20"/>
        </w:rPr>
        <w:t>(c) School improvement plans, including the form and function of strategic planning and its relationship to district planning, as well as the school safety plan and requests for funding from the Center for School Safety under KRS 158.446;</w:t>
      </w:r>
    </w:p>
    <w:p w:rsidR="001D7DB4" w:rsidRPr="001D7DB4" w:rsidRDefault="001D7DB4" w:rsidP="001D7DB4">
      <w:pPr>
        <w:rPr>
          <w:sz w:val="20"/>
        </w:rPr>
      </w:pPr>
      <w:r w:rsidRPr="001D7DB4">
        <w:rPr>
          <w:sz w:val="20"/>
        </w:rPr>
        <w:t>(d) Professional development plans developed pursuant to KRS 156.095;</w:t>
      </w:r>
    </w:p>
    <w:p w:rsidR="001D7DB4" w:rsidRPr="001D7DB4" w:rsidRDefault="001D7DB4" w:rsidP="001D7DB4">
      <w:pPr>
        <w:rPr>
          <w:sz w:val="20"/>
        </w:rPr>
      </w:pPr>
      <w:r w:rsidRPr="001D7DB4">
        <w:rPr>
          <w:sz w:val="20"/>
        </w:rPr>
        <w:t>(e) Parent, citizen, and community participation including the relationship of the council with other groups;</w:t>
      </w:r>
    </w:p>
    <w:p w:rsidR="001D7DB4" w:rsidRPr="001D7DB4" w:rsidRDefault="001D7DB4" w:rsidP="001D7DB4">
      <w:pPr>
        <w:rPr>
          <w:sz w:val="20"/>
        </w:rPr>
      </w:pPr>
      <w:r w:rsidRPr="001D7DB4">
        <w:rPr>
          <w:sz w:val="20"/>
        </w:rPr>
        <w:t>(f) Cooperation and collaboration within the district, with other districts, and with other public and private agencies;</w:t>
      </w:r>
    </w:p>
    <w:p w:rsidR="001D7DB4" w:rsidRPr="001D7DB4" w:rsidRDefault="001D7DB4" w:rsidP="001D7DB4">
      <w:pPr>
        <w:rPr>
          <w:sz w:val="20"/>
        </w:rPr>
      </w:pPr>
      <w:r w:rsidRPr="001D7DB4">
        <w:rPr>
          <w:sz w:val="20"/>
        </w:rPr>
        <w:t>(g) Requirements for waiver of district policies;</w:t>
      </w:r>
    </w:p>
    <w:p w:rsidR="001D7DB4" w:rsidRPr="001D7DB4" w:rsidRDefault="001D7DB4" w:rsidP="001D7DB4">
      <w:pPr>
        <w:rPr>
          <w:sz w:val="20"/>
        </w:rPr>
      </w:pPr>
      <w:r w:rsidRPr="001D7DB4">
        <w:rPr>
          <w:sz w:val="20"/>
        </w:rPr>
        <w:t>(h) Requirements for record keeping by the school council; and</w:t>
      </w:r>
    </w:p>
    <w:p w:rsidR="001D7DB4" w:rsidRDefault="001D7DB4" w:rsidP="001D7DB4">
      <w:pPr>
        <w:rPr>
          <w:sz w:val="20"/>
        </w:rPr>
      </w:pPr>
      <w:r w:rsidRPr="001D7DB4">
        <w:rPr>
          <w:sz w:val="20"/>
        </w:rPr>
        <w:t>(i) A process for appealing a decision made by a school council.</w:t>
      </w:r>
    </w:p>
    <w:p w:rsidR="001D7DB4" w:rsidRPr="001D7DB4" w:rsidRDefault="001D7DB4" w:rsidP="001D7DB4">
      <w:pPr>
        <w:rPr>
          <w:sz w:val="20"/>
        </w:rPr>
      </w:pPr>
    </w:p>
    <w:p w:rsidR="001D7DB4" w:rsidRPr="001D7DB4" w:rsidRDefault="001D7DB4" w:rsidP="001D7DB4">
      <w:pPr>
        <w:rPr>
          <w:b/>
          <w:sz w:val="20"/>
          <w:u w:val="single"/>
        </w:rPr>
      </w:pPr>
      <w:r w:rsidRPr="001D7DB4">
        <w:rPr>
          <w:b/>
          <w:sz w:val="20"/>
          <w:u w:val="single"/>
        </w:rPr>
        <w:t>INSURANCE AND ADDITIONAL AUTHORITY (SECTION 4)</w:t>
      </w:r>
    </w:p>
    <w:p w:rsidR="001D7DB4" w:rsidRDefault="001D7DB4" w:rsidP="001D7DB4">
      <w:pPr>
        <w:rPr>
          <w:sz w:val="20"/>
        </w:rPr>
      </w:pPr>
      <w:r w:rsidRPr="001D7DB4">
        <w:rPr>
          <w:sz w:val="20"/>
        </w:rPr>
        <w:t>In addition to the authority granted to the school council in this section, the local board may grant to the school council any other authority permitted by law.  The board shall make available liability insurance coverage for the protection of all members of the school council from liability arising in the course of pursuing their duties as members of the council.</w:t>
      </w:r>
    </w:p>
    <w:p w:rsidR="001D7DB4" w:rsidRPr="001D7DB4" w:rsidRDefault="001D7DB4" w:rsidP="001D7DB4">
      <w:pPr>
        <w:rPr>
          <w:sz w:val="20"/>
        </w:rPr>
      </w:pPr>
    </w:p>
    <w:p w:rsidR="001D7DB4" w:rsidRPr="001D7DB4" w:rsidRDefault="001D7DB4" w:rsidP="001D7DB4">
      <w:pPr>
        <w:rPr>
          <w:sz w:val="20"/>
        </w:rPr>
      </w:pPr>
      <w:r w:rsidRPr="001D7DB4">
        <w:rPr>
          <w:b/>
          <w:sz w:val="20"/>
          <w:u w:val="single"/>
        </w:rPr>
        <w:t>ABOLISHING A COUNCIL (SECTION 5</w:t>
      </w:r>
      <w:r w:rsidRPr="001D7DB4">
        <w:rPr>
          <w:sz w:val="20"/>
        </w:rPr>
        <w:t>)</w:t>
      </w:r>
    </w:p>
    <w:p w:rsidR="001D7DB4" w:rsidRDefault="001D7DB4" w:rsidP="001D7DB4">
      <w:pPr>
        <w:rPr>
          <w:sz w:val="20"/>
        </w:rPr>
      </w:pPr>
      <w:r w:rsidRPr="001D7DB4">
        <w:rPr>
          <w:sz w:val="20"/>
        </w:rPr>
        <w:t>All schools shall implement school-based decision making in accordance with this section and with the policy adopted by the local board pursuant to this section. Upon favorable vote of a majority of the faculty at the school and a majority of at least twenty-five (25) voting parents of students enrolled in the school, a school meeting its goal as determined by the Department of Education pursuant to KRS 158.6455 may apply to the Kentucky Board of Education for exemption from the requirement to implement school-based decision making, and the state board shall grant the exemption. The voting by the parents on the matter of exemption from implementing school-based decision making shall be in an election conducted by the parent and teacher organization of the school or, if none exists, the largest organization of parents formed for this purpose. Notwithstanding the provisions of this section, a local school district shall not be required to implement school-based decision making if the local school district contains only one (1) school.</w:t>
      </w:r>
    </w:p>
    <w:p w:rsidR="001D7DB4" w:rsidRPr="001D7DB4" w:rsidRDefault="001D7DB4" w:rsidP="001D7DB4">
      <w:pPr>
        <w:rPr>
          <w:sz w:val="20"/>
        </w:rPr>
      </w:pPr>
    </w:p>
    <w:p w:rsidR="001D7DB4" w:rsidRPr="001D7DB4" w:rsidRDefault="001D7DB4" w:rsidP="001D7DB4">
      <w:pPr>
        <w:rPr>
          <w:b/>
          <w:sz w:val="20"/>
          <w:u w:val="single"/>
        </w:rPr>
      </w:pPr>
      <w:r w:rsidRPr="001D7DB4">
        <w:rPr>
          <w:b/>
          <w:sz w:val="20"/>
          <w:u w:val="single"/>
        </w:rPr>
        <w:t>COUNCIL TRAINING (SECTION 6)</w:t>
      </w:r>
    </w:p>
    <w:p w:rsidR="001D7DB4" w:rsidRDefault="001D7DB4" w:rsidP="001D7DB4">
      <w:pPr>
        <w:rPr>
          <w:sz w:val="20"/>
        </w:rPr>
      </w:pPr>
      <w:r w:rsidRPr="001D7DB4">
        <w:rPr>
          <w:sz w:val="20"/>
        </w:rPr>
        <w:t>The Department of Education shall provide professional development activities to assist schools in implementing school-based decision-making.  School council members elected for the first time shall complete a minimum of six (6) clock hours of training in the process of school-based decision making, no later than thirty (30) days after the beginning of the service year for which they are elected to serve.  School council members who have served on a school council at least one (1) year shall complete a minimum of three (3) clock hours of training in the process of school-based decision making no later than one hundred twenty (120) days after the beginning of the service year for which they are elected to serve. Experienced members may participate in the training for new members to fulfill their training requirement. School council training required under this subsection shall be conducted by trainers endorsed by the Department of Education.  By November 1 of each year, the principal through the local superintendent shall forward to the Department of Education the names and addresses of each council member and verify that the training has been completed. School council members elected to fill a vacancy shall complete the applicable training within thirty (30) days of their election.</w:t>
      </w:r>
    </w:p>
    <w:p w:rsidR="001D7DB4" w:rsidRPr="001D7DB4" w:rsidRDefault="001D7DB4" w:rsidP="001D7DB4">
      <w:pPr>
        <w:rPr>
          <w:b/>
          <w:sz w:val="20"/>
          <w:u w:val="single"/>
        </w:rPr>
      </w:pPr>
      <w:r w:rsidRPr="001D7DB4">
        <w:rPr>
          <w:sz w:val="20"/>
        </w:rPr>
        <w:t xml:space="preserve">  </w:t>
      </w:r>
    </w:p>
    <w:p w:rsidR="001D7DB4" w:rsidRPr="001D7DB4" w:rsidRDefault="001D7DB4" w:rsidP="001D7DB4">
      <w:pPr>
        <w:rPr>
          <w:sz w:val="20"/>
        </w:rPr>
      </w:pPr>
      <w:r w:rsidRPr="001D7DB4">
        <w:rPr>
          <w:b/>
          <w:sz w:val="20"/>
          <w:u w:val="single"/>
        </w:rPr>
        <w:t>ALTERNATIVE MODELS (SECTION 7</w:t>
      </w:r>
      <w:r w:rsidRPr="001D7DB4">
        <w:rPr>
          <w:sz w:val="20"/>
        </w:rPr>
        <w:t>)</w:t>
      </w:r>
    </w:p>
    <w:p w:rsidR="001D7DB4" w:rsidRDefault="001D7DB4" w:rsidP="001D7DB4">
      <w:pPr>
        <w:rPr>
          <w:sz w:val="20"/>
        </w:rPr>
      </w:pPr>
      <w:r w:rsidRPr="001D7DB4">
        <w:rPr>
          <w:sz w:val="20"/>
        </w:rPr>
        <w:t xml:space="preserve">A school that chooses to have school-based decision making but would like to be exempt from the administrative structure set forth by this section may develop a model for implementing school-based decision making including, but not limited to, a description of the membership, organization, duties, and responsibilities of a school council.  The school shall submit the model through the local board of education to the commissioner of education and the Kentucky Board of Education, which shall have final </w:t>
      </w:r>
      <w:r w:rsidRPr="001D7DB4">
        <w:rPr>
          <w:sz w:val="20"/>
        </w:rPr>
        <w:lastRenderedPageBreak/>
        <w:t>authority for approval.  The application for approval of the model shall show evidence that it has been developed by representatives of the parents, students, certified personnel, and the administrators of the school and that two-thirds (2/3) of the faculty have agreed to the model.</w:t>
      </w:r>
    </w:p>
    <w:p w:rsidR="001D7DB4" w:rsidRPr="001D7DB4" w:rsidRDefault="001D7DB4" w:rsidP="001D7DB4">
      <w:pPr>
        <w:rPr>
          <w:b/>
          <w:sz w:val="20"/>
          <w:u w:val="single"/>
        </w:rPr>
      </w:pPr>
      <w:r w:rsidRPr="001D7DB4">
        <w:rPr>
          <w:sz w:val="20"/>
        </w:rPr>
        <w:t xml:space="preserve"> </w:t>
      </w:r>
    </w:p>
    <w:p w:rsidR="001D7DB4" w:rsidRPr="001D7DB4" w:rsidRDefault="001D7DB4" w:rsidP="001D7DB4">
      <w:pPr>
        <w:rPr>
          <w:b/>
          <w:sz w:val="20"/>
          <w:u w:val="single"/>
        </w:rPr>
      </w:pPr>
      <w:r w:rsidRPr="001D7DB4">
        <w:rPr>
          <w:b/>
          <w:sz w:val="20"/>
          <w:u w:val="single"/>
        </w:rPr>
        <w:t>ALLOCATIONS AND PROFESSIONAL DEVELOPMENT (SECTION 8)</w:t>
      </w:r>
    </w:p>
    <w:p w:rsidR="001D7DB4" w:rsidRDefault="001D7DB4" w:rsidP="001D7DB4">
      <w:pPr>
        <w:rPr>
          <w:sz w:val="20"/>
        </w:rPr>
      </w:pPr>
      <w:r w:rsidRPr="001D7DB4">
        <w:rPr>
          <w:sz w:val="20"/>
        </w:rPr>
        <w:t>The Kentucky Board of Education, upon recommendation of the commissioner of education, shall adopt by administrative regulation a formula by which school district funds shall be allocated to each school council.  Included in the school council formula shall be an allocation for professional development that is at least sixty-five percent (65%) of the district’s per pupil state allocation for professional development for each student in average daily attendance in the school. The school council shall plan professional development in compliance with requirements specified in KS 156.095, except as provided in KRS 158.649.  School councils of small schools shall be encouraged to work with other school councils to maximize professional development opportunities.</w:t>
      </w:r>
    </w:p>
    <w:p w:rsidR="001D7DB4" w:rsidRPr="001D7DB4" w:rsidRDefault="001D7DB4" w:rsidP="001D7DB4">
      <w:pPr>
        <w:rPr>
          <w:b/>
          <w:sz w:val="20"/>
          <w:u w:val="single"/>
        </w:rPr>
      </w:pPr>
      <w:r w:rsidRPr="001D7DB4">
        <w:rPr>
          <w:sz w:val="20"/>
        </w:rPr>
        <w:t xml:space="preserve"> </w:t>
      </w:r>
    </w:p>
    <w:p w:rsidR="001D7DB4" w:rsidRPr="001D7DB4" w:rsidRDefault="001D7DB4" w:rsidP="001D7DB4">
      <w:pPr>
        <w:rPr>
          <w:b/>
          <w:sz w:val="20"/>
          <w:u w:val="single"/>
        </w:rPr>
      </w:pPr>
      <w:r w:rsidRPr="001D7DB4">
        <w:rPr>
          <w:b/>
          <w:sz w:val="20"/>
          <w:u w:val="single"/>
        </w:rPr>
        <w:t>INTERFERENCE WITH THE COUNCIL (SECTION 9)</w:t>
      </w:r>
    </w:p>
    <w:p w:rsidR="001D7DB4" w:rsidRPr="001D7DB4" w:rsidRDefault="001D7DB4" w:rsidP="001D7DB4">
      <w:pPr>
        <w:rPr>
          <w:sz w:val="20"/>
        </w:rPr>
      </w:pPr>
      <w:r w:rsidRPr="001D7DB4">
        <w:rPr>
          <w:sz w:val="20"/>
        </w:rPr>
        <w:t>(a) No board member, superintendent of schools, district employee, or member of a school council shall intentionally engage in a pattern of practice which is detrimental to the successful implementation of or circumvents the intent of school-based decision making to allow the professional staff members of a school and parents to be involved in the decision making process in working toward meeting the educational Goals established in KRS 158.645 and 158.6451 or to make decisions in areas of policy assigned to a school council pursuant to paragraph (i) of subsection (2) of this section.</w:t>
      </w:r>
    </w:p>
    <w:p w:rsidR="001D7DB4" w:rsidRPr="001D7DB4" w:rsidRDefault="001D7DB4" w:rsidP="001D7DB4">
      <w:pPr>
        <w:rPr>
          <w:sz w:val="20"/>
        </w:rPr>
      </w:pPr>
      <w:r w:rsidRPr="001D7DB4">
        <w:rPr>
          <w:sz w:val="20"/>
        </w:rPr>
        <w:t>(b) An affected party who believes a violation of this subsection has occurred may file a written complaint with the Office of Education Accountability.  The office shall investigate the complaint and resolve the conflict, if possible, or forward the matter to the Kentucky Board of Education.</w:t>
      </w:r>
    </w:p>
    <w:p w:rsidR="001D7DB4" w:rsidRPr="001D7DB4" w:rsidRDefault="001D7DB4" w:rsidP="001D7DB4">
      <w:pPr>
        <w:rPr>
          <w:sz w:val="20"/>
        </w:rPr>
      </w:pPr>
      <w:r w:rsidRPr="001D7DB4">
        <w:rPr>
          <w:sz w:val="20"/>
        </w:rPr>
        <w:t>(c) The Kentucky Board of Education shall conduct a hearing in accordance with KRS Chapter 13B for complaints referred by the Office of Education Accountability.</w:t>
      </w:r>
    </w:p>
    <w:p w:rsidR="001D7DB4" w:rsidRDefault="001D7DB4" w:rsidP="001D7DB4">
      <w:pPr>
        <w:rPr>
          <w:sz w:val="20"/>
        </w:rPr>
      </w:pPr>
      <w:r w:rsidRPr="001D7DB4">
        <w:rPr>
          <w:sz w:val="20"/>
        </w:rPr>
        <w:t>(d) If the state board determines a violation has occurred, the party shall be subject to reprimand.  A second violation of this subsection may be grounds for removing a superintendent, a member of a school council, or school board member from office or grounds for dismissal of an employee for misconduct in office or willful neglect of duty.</w:t>
      </w:r>
    </w:p>
    <w:p w:rsidR="001D7DB4" w:rsidRPr="001D7DB4" w:rsidRDefault="001D7DB4" w:rsidP="001D7DB4">
      <w:pPr>
        <w:rPr>
          <w:b/>
          <w:sz w:val="20"/>
          <w:u w:val="single"/>
        </w:rPr>
      </w:pPr>
    </w:p>
    <w:p w:rsidR="001D7DB4" w:rsidRPr="001D7DB4" w:rsidRDefault="001D7DB4" w:rsidP="001D7DB4">
      <w:pPr>
        <w:rPr>
          <w:b/>
          <w:sz w:val="20"/>
          <w:u w:val="single"/>
        </w:rPr>
      </w:pPr>
      <w:r w:rsidRPr="001D7DB4">
        <w:rPr>
          <w:b/>
          <w:sz w:val="20"/>
          <w:u w:val="single"/>
        </w:rPr>
        <w:t>COUNCIL ACCOUNTABILITY (SECTION 10)</w:t>
      </w:r>
    </w:p>
    <w:p w:rsidR="001D7DB4" w:rsidRDefault="001D7DB4" w:rsidP="001D7DB4">
      <w:pPr>
        <w:rPr>
          <w:sz w:val="20"/>
        </w:rPr>
      </w:pPr>
      <w:r w:rsidRPr="001D7DB4">
        <w:rPr>
          <w:sz w:val="20"/>
        </w:rPr>
        <w:t xml:space="preserve">Notwithstanding subsections (1) to (9) of this section, a school's right to establish or maintain a school-based </w:t>
      </w:r>
      <w:proofErr w:type="gramStart"/>
      <w:r w:rsidRPr="001D7DB4">
        <w:rPr>
          <w:sz w:val="20"/>
        </w:rPr>
        <w:t>decision making</w:t>
      </w:r>
      <w:proofErr w:type="gramEnd"/>
      <w:r w:rsidRPr="001D7DB4">
        <w:rPr>
          <w:sz w:val="20"/>
        </w:rPr>
        <w:t xml:space="preserve"> council and the powers, duties, and authority granted to a school council may be rescinded or the school council's role may be advisory if the commissioner of education or the Kentucky Board of Education takes action under KRS 160.346</w:t>
      </w:r>
    </w:p>
    <w:p w:rsidR="001D7DB4" w:rsidRDefault="001D7DB4" w:rsidP="001D7DB4">
      <w:pPr>
        <w:rPr>
          <w:sz w:val="20"/>
        </w:rPr>
      </w:pPr>
    </w:p>
    <w:p w:rsidR="001D7DB4" w:rsidRPr="001D7DB4" w:rsidRDefault="001D7DB4" w:rsidP="001D7DB4">
      <w:pPr>
        <w:rPr>
          <w:b/>
          <w:sz w:val="20"/>
          <w:u w:val="single"/>
        </w:rPr>
      </w:pPr>
      <w:r w:rsidRPr="001D7DB4">
        <w:rPr>
          <w:b/>
          <w:sz w:val="20"/>
          <w:u w:val="single"/>
        </w:rPr>
        <w:t xml:space="preserve"> </w:t>
      </w:r>
      <w:r>
        <w:rPr>
          <w:b/>
          <w:sz w:val="20"/>
          <w:u w:val="single"/>
        </w:rPr>
        <w:t>WELLNESS POLICY (SECTION 11)</w:t>
      </w:r>
      <w:r>
        <w:rPr>
          <w:b/>
          <w:sz w:val="20"/>
          <w:u w:val="single"/>
        </w:rPr>
        <w:cr/>
      </w:r>
      <w:r w:rsidRPr="001D7DB4">
        <w:rPr>
          <w:sz w:val="20"/>
        </w:rPr>
        <w:t>Each school council of a school containing grades K-5 or any combination thereof, or if there is no school council, the principal, shall develop and implement a wellness policy that includes moderate to vigorous physical activity each day and encourages healthy choices among students. The policy may permit physical activity to be considered part of the instructional day, not to exceed thirty (30) minutes per day, or one hundred and fifty (150) minutes per week. Each school council, or if there is no school council, the principal, shall adopt an assessment tool to determine each child's level of physical activity on an annual basis. The council or principal may utilize an existing assessment program. The Kentucky Department of Education shall make available a list of available resources to carry out the provisions of this subsection. The department shall report to the Legislative Research Commission no later than November 1 of each year on how the schools are providing physical activity under this subsection and on the types of physical activity being provided. The policy developed by the school council or principal shall comply with provisions required by federal law, state law, or local board policy.</w:t>
      </w:r>
    </w:p>
    <w:sectPr w:rsidR="001D7DB4" w:rsidRPr="001D7DB4" w:rsidSect="0044680B">
      <w:footerReference w:type="default" r:id="rId20"/>
      <w:pgSz w:w="12240" w:h="15840"/>
      <w:pgMar w:top="1440" w:right="1440" w:bottom="1440" w:left="1440" w:header="720" w:footer="720" w:gutter="0"/>
      <w:pgNumType w:start="0"/>
      <w:cols w:space="720"/>
      <w:titlePg/>
      <w:docGrid w:linePitch="5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2FB" w:rsidRDefault="002E62FB" w:rsidP="00B71025">
      <w:r>
        <w:separator/>
      </w:r>
    </w:p>
  </w:endnote>
  <w:endnote w:type="continuationSeparator" w:id="0">
    <w:p w:rsidR="002E62FB" w:rsidRDefault="002E62FB" w:rsidP="00B71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rroll">
    <w:altName w:val="Courier New"/>
    <w:charset w:val="00"/>
    <w:family w:val="auto"/>
    <w:pitch w:val="variable"/>
    <w:sig w:usb0="03000000"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5864558"/>
      <w:docPartObj>
        <w:docPartGallery w:val="Page Numbers (Bottom of Page)"/>
        <w:docPartUnique/>
      </w:docPartObj>
    </w:sdtPr>
    <w:sdtEndPr>
      <w:rPr>
        <w:noProof/>
      </w:rPr>
    </w:sdtEndPr>
    <w:sdtContent>
      <w:p w:rsidR="00144141" w:rsidRDefault="00144141">
        <w:pPr>
          <w:pStyle w:val="Footer"/>
          <w:jc w:val="center"/>
        </w:pPr>
        <w:r>
          <w:fldChar w:fldCharType="begin"/>
        </w:r>
        <w:r>
          <w:instrText xml:space="preserve"> PAGE   \* MERGEFORMAT </w:instrText>
        </w:r>
        <w:r>
          <w:fldChar w:fldCharType="separate"/>
        </w:r>
        <w:r>
          <w:rPr>
            <w:noProof/>
          </w:rPr>
          <w:t>31</w:t>
        </w:r>
        <w:r>
          <w:rPr>
            <w:noProof/>
          </w:rPr>
          <w:fldChar w:fldCharType="end"/>
        </w:r>
      </w:p>
    </w:sdtContent>
  </w:sdt>
  <w:p w:rsidR="00144141" w:rsidRDefault="00144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2FB" w:rsidRDefault="002E62FB" w:rsidP="00B71025">
      <w:r>
        <w:separator/>
      </w:r>
    </w:p>
  </w:footnote>
  <w:footnote w:type="continuationSeparator" w:id="0">
    <w:p w:rsidR="002E62FB" w:rsidRDefault="002E62FB" w:rsidP="00B71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F"/>
    <w:multiLevelType w:val="singleLevel"/>
    <w:tmpl w:val="4F4472AE"/>
    <w:lvl w:ilvl="0">
      <w:start w:val="1"/>
      <w:numFmt w:val="decimal"/>
      <w:lvlText w:val="%1."/>
      <w:legacy w:legacy="1" w:legacySpace="0" w:legacyIndent="360"/>
      <w:lvlJc w:val="left"/>
      <w:pPr>
        <w:ind w:left="360" w:hanging="360"/>
      </w:pPr>
    </w:lvl>
  </w:abstractNum>
  <w:abstractNum w:abstractNumId="1" w15:restartNumberingAfterBreak="0">
    <w:nsid w:val="00000020"/>
    <w:multiLevelType w:val="singleLevel"/>
    <w:tmpl w:val="4F4472AE"/>
    <w:lvl w:ilvl="0">
      <w:start w:val="1"/>
      <w:numFmt w:val="decimal"/>
      <w:lvlText w:val="%1."/>
      <w:legacy w:legacy="1" w:legacySpace="0" w:legacyIndent="360"/>
      <w:lvlJc w:val="left"/>
      <w:pPr>
        <w:ind w:left="360" w:hanging="360"/>
      </w:pPr>
    </w:lvl>
  </w:abstractNum>
  <w:abstractNum w:abstractNumId="2" w15:restartNumberingAfterBreak="0">
    <w:nsid w:val="00000021"/>
    <w:multiLevelType w:val="singleLevel"/>
    <w:tmpl w:val="4F4472AE"/>
    <w:lvl w:ilvl="0">
      <w:start w:val="1"/>
      <w:numFmt w:val="decimal"/>
      <w:lvlText w:val="%1."/>
      <w:legacy w:legacy="1" w:legacySpace="0" w:legacyIndent="360"/>
      <w:lvlJc w:val="left"/>
      <w:pPr>
        <w:ind w:left="360" w:hanging="360"/>
      </w:pPr>
    </w:lvl>
  </w:abstractNum>
  <w:abstractNum w:abstractNumId="3" w15:restartNumberingAfterBreak="0">
    <w:nsid w:val="00000022"/>
    <w:multiLevelType w:val="singleLevel"/>
    <w:tmpl w:val="4F4472AE"/>
    <w:lvl w:ilvl="0">
      <w:start w:val="1"/>
      <w:numFmt w:val="decimal"/>
      <w:lvlText w:val="%1."/>
      <w:legacy w:legacy="1" w:legacySpace="0" w:legacyIndent="360"/>
      <w:lvlJc w:val="left"/>
      <w:pPr>
        <w:ind w:left="360" w:hanging="360"/>
      </w:pPr>
    </w:lvl>
  </w:abstractNum>
  <w:abstractNum w:abstractNumId="4" w15:restartNumberingAfterBreak="0">
    <w:nsid w:val="00000023"/>
    <w:multiLevelType w:val="singleLevel"/>
    <w:tmpl w:val="4F4472AE"/>
    <w:lvl w:ilvl="0">
      <w:start w:val="1"/>
      <w:numFmt w:val="decimal"/>
      <w:lvlText w:val="%1."/>
      <w:legacy w:legacy="1" w:legacySpace="0" w:legacyIndent="360"/>
      <w:lvlJc w:val="left"/>
      <w:pPr>
        <w:ind w:left="360" w:hanging="360"/>
      </w:pPr>
    </w:lvl>
  </w:abstractNum>
  <w:abstractNum w:abstractNumId="5" w15:restartNumberingAfterBreak="0">
    <w:nsid w:val="00000024"/>
    <w:multiLevelType w:val="singleLevel"/>
    <w:tmpl w:val="48B6C390"/>
    <w:lvl w:ilvl="0">
      <w:start w:val="1"/>
      <w:numFmt w:val="decimal"/>
      <w:lvlText w:val="%1."/>
      <w:legacy w:legacy="1" w:legacySpace="0" w:legacyIndent="360"/>
      <w:lvlJc w:val="left"/>
      <w:pPr>
        <w:ind w:left="360" w:hanging="360"/>
      </w:pPr>
    </w:lvl>
  </w:abstractNum>
  <w:abstractNum w:abstractNumId="6" w15:restartNumberingAfterBreak="0">
    <w:nsid w:val="04571E5D"/>
    <w:multiLevelType w:val="singleLevel"/>
    <w:tmpl w:val="D80A9C18"/>
    <w:lvl w:ilvl="0">
      <w:start w:val="1"/>
      <w:numFmt w:val="decimal"/>
      <w:lvlText w:val="%1."/>
      <w:lvlJc w:val="left"/>
      <w:pPr>
        <w:tabs>
          <w:tab w:val="num" w:pos="540"/>
        </w:tabs>
        <w:ind w:left="540" w:hanging="540"/>
      </w:pPr>
      <w:rPr>
        <w:rFonts w:hint="default"/>
      </w:rPr>
    </w:lvl>
  </w:abstractNum>
  <w:abstractNum w:abstractNumId="7" w15:restartNumberingAfterBreak="0">
    <w:nsid w:val="063268C3"/>
    <w:multiLevelType w:val="multilevel"/>
    <w:tmpl w:val="954E4D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69F3A7E"/>
    <w:multiLevelType w:val="multilevel"/>
    <w:tmpl w:val="868AF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131F41"/>
    <w:multiLevelType w:val="singleLevel"/>
    <w:tmpl w:val="0882C1E2"/>
    <w:lvl w:ilvl="0">
      <w:start w:val="1"/>
      <w:numFmt w:val="upperLetter"/>
      <w:pStyle w:val="Heading8"/>
      <w:lvlText w:val="%1."/>
      <w:lvlJc w:val="left"/>
      <w:pPr>
        <w:tabs>
          <w:tab w:val="num" w:pos="1080"/>
        </w:tabs>
        <w:ind w:left="1080" w:hanging="540"/>
      </w:pPr>
      <w:rPr>
        <w:rFonts w:hint="default"/>
      </w:rPr>
    </w:lvl>
  </w:abstractNum>
  <w:abstractNum w:abstractNumId="10" w15:restartNumberingAfterBreak="0">
    <w:nsid w:val="11981E88"/>
    <w:multiLevelType w:val="hybridMultilevel"/>
    <w:tmpl w:val="DF6E05D0"/>
    <w:lvl w:ilvl="0" w:tplc="00010409">
      <w:start w:val="1"/>
      <w:numFmt w:val="bullet"/>
      <w:lvlText w:val=""/>
      <w:lvlJc w:val="left"/>
      <w:pPr>
        <w:tabs>
          <w:tab w:val="num" w:pos="720"/>
        </w:tabs>
        <w:ind w:left="720" w:hanging="360"/>
      </w:pPr>
      <w:rPr>
        <w:rFonts w:ascii="Symbol" w:hAnsi="Symbol" w:hint="default"/>
        <w:b/>
        <w:i w:val="0"/>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27011AA"/>
    <w:multiLevelType w:val="multilevel"/>
    <w:tmpl w:val="BD423C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68E7FCE"/>
    <w:multiLevelType w:val="hybridMultilevel"/>
    <w:tmpl w:val="B636B646"/>
    <w:lvl w:ilvl="0" w:tplc="2BD88C14">
      <w:start w:val="1"/>
      <w:numFmt w:val="decimal"/>
      <w:lvlText w:val="%1."/>
      <w:lvlJc w:val="left"/>
      <w:pPr>
        <w:tabs>
          <w:tab w:val="num" w:pos="1656"/>
        </w:tabs>
        <w:ind w:left="165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73621C6"/>
    <w:multiLevelType w:val="singleLevel"/>
    <w:tmpl w:val="DD4E9106"/>
    <w:lvl w:ilvl="0">
      <w:start w:val="1"/>
      <w:numFmt w:val="decimal"/>
      <w:lvlText w:val="%1."/>
      <w:lvlJc w:val="left"/>
      <w:pPr>
        <w:tabs>
          <w:tab w:val="num" w:pos="1620"/>
        </w:tabs>
        <w:ind w:left="1620" w:hanging="540"/>
      </w:pPr>
      <w:rPr>
        <w:rFonts w:hint="default"/>
      </w:rPr>
    </w:lvl>
  </w:abstractNum>
  <w:abstractNum w:abstractNumId="14" w15:restartNumberingAfterBreak="0">
    <w:nsid w:val="189837F8"/>
    <w:multiLevelType w:val="hybridMultilevel"/>
    <w:tmpl w:val="B720E4D8"/>
    <w:lvl w:ilvl="0" w:tplc="F7843EA6">
      <w:start w:val="1"/>
      <w:numFmt w:val="decimal"/>
      <w:lvlText w:val="%1."/>
      <w:lvlJc w:val="left"/>
      <w:pPr>
        <w:tabs>
          <w:tab w:val="num" w:pos="1188"/>
        </w:tabs>
        <w:ind w:left="1188" w:hanging="468"/>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18AE7BE7"/>
    <w:multiLevelType w:val="hybridMultilevel"/>
    <w:tmpl w:val="39468D4A"/>
    <w:lvl w:ilvl="0" w:tplc="55503DE0">
      <w:start w:val="1"/>
      <w:numFmt w:val="decimal"/>
      <w:lvlText w:val="%1."/>
      <w:lvlJc w:val="left"/>
      <w:pPr>
        <w:tabs>
          <w:tab w:val="num" w:pos="936"/>
        </w:tabs>
        <w:ind w:left="936"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1A8C117C"/>
    <w:multiLevelType w:val="hybridMultilevel"/>
    <w:tmpl w:val="AD5891FE"/>
    <w:lvl w:ilvl="0" w:tplc="A68274A4">
      <w:start w:val="1"/>
      <w:numFmt w:val="lowerLetter"/>
      <w:lvlText w:val="%1."/>
      <w:lvlJc w:val="left"/>
      <w:pPr>
        <w:tabs>
          <w:tab w:val="num" w:pos="1980"/>
        </w:tabs>
        <w:ind w:left="1980" w:hanging="360"/>
      </w:pPr>
      <w:rPr>
        <w:rFonts w:hint="default"/>
      </w:rPr>
    </w:lvl>
    <w:lvl w:ilvl="1" w:tplc="A2820336">
      <w:start w:val="2"/>
      <w:numFmt w:val="decimal"/>
      <w:lvlText w:val="%2."/>
      <w:lvlJc w:val="left"/>
      <w:pPr>
        <w:tabs>
          <w:tab w:val="num" w:pos="2196"/>
        </w:tabs>
        <w:ind w:left="2196" w:hanging="576"/>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15:restartNumberingAfterBreak="0">
    <w:nsid w:val="1B262428"/>
    <w:multiLevelType w:val="multilevel"/>
    <w:tmpl w:val="940AB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0C1959"/>
    <w:multiLevelType w:val="singleLevel"/>
    <w:tmpl w:val="1D4AE6E8"/>
    <w:lvl w:ilvl="0">
      <w:start w:val="1"/>
      <w:numFmt w:val="lowerLetter"/>
      <w:lvlText w:val="%1."/>
      <w:lvlJc w:val="left"/>
      <w:pPr>
        <w:tabs>
          <w:tab w:val="num" w:pos="2160"/>
        </w:tabs>
        <w:ind w:left="2160" w:hanging="540"/>
      </w:pPr>
      <w:rPr>
        <w:rFonts w:hint="default"/>
      </w:rPr>
    </w:lvl>
  </w:abstractNum>
  <w:abstractNum w:abstractNumId="19" w15:restartNumberingAfterBreak="0">
    <w:nsid w:val="20620B68"/>
    <w:multiLevelType w:val="singleLevel"/>
    <w:tmpl w:val="ABAA3CC0"/>
    <w:lvl w:ilvl="0">
      <w:start w:val="1"/>
      <w:numFmt w:val="upperLetter"/>
      <w:lvlText w:val="%1."/>
      <w:lvlJc w:val="left"/>
      <w:pPr>
        <w:tabs>
          <w:tab w:val="num" w:pos="1080"/>
        </w:tabs>
        <w:ind w:left="1080" w:hanging="540"/>
      </w:pPr>
      <w:rPr>
        <w:rFonts w:hint="default"/>
      </w:rPr>
    </w:lvl>
  </w:abstractNum>
  <w:abstractNum w:abstractNumId="20" w15:restartNumberingAfterBreak="0">
    <w:nsid w:val="23286844"/>
    <w:multiLevelType w:val="singleLevel"/>
    <w:tmpl w:val="8A42A052"/>
    <w:lvl w:ilvl="0">
      <w:start w:val="1"/>
      <w:numFmt w:val="lowerLetter"/>
      <w:lvlText w:val="%1."/>
      <w:legacy w:legacy="1" w:legacySpace="120" w:legacyIndent="360"/>
      <w:lvlJc w:val="left"/>
      <w:pPr>
        <w:ind w:left="1080" w:hanging="360"/>
      </w:pPr>
    </w:lvl>
  </w:abstractNum>
  <w:abstractNum w:abstractNumId="21" w15:restartNumberingAfterBreak="0">
    <w:nsid w:val="27C20600"/>
    <w:multiLevelType w:val="hybridMultilevel"/>
    <w:tmpl w:val="AE929304"/>
    <w:lvl w:ilvl="0" w:tplc="E064D67C">
      <w:start w:val="1"/>
      <w:numFmt w:val="lowerLetter"/>
      <w:lvlText w:val="%1."/>
      <w:lvlJc w:val="left"/>
      <w:pPr>
        <w:tabs>
          <w:tab w:val="num" w:pos="1980"/>
        </w:tabs>
        <w:ind w:left="198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28B84842"/>
    <w:multiLevelType w:val="hybridMultilevel"/>
    <w:tmpl w:val="A4C8366E"/>
    <w:lvl w:ilvl="0" w:tplc="B70CC26E">
      <w:start w:val="1"/>
      <w:numFmt w:val="decimal"/>
      <w:lvlText w:val="%1."/>
      <w:legacy w:legacy="1" w:legacySpace="360" w:legacyIndent="360"/>
      <w:lvlJc w:val="left"/>
      <w:pPr>
        <w:ind w:left="720" w:hanging="36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7E0FA7"/>
    <w:multiLevelType w:val="hybridMultilevel"/>
    <w:tmpl w:val="4F7A4E06"/>
    <w:lvl w:ilvl="0" w:tplc="FFFFFFFF">
      <w:start w:val="1"/>
      <w:numFmt w:val="lowerLetter"/>
      <w:lvlText w:val="%1."/>
      <w:lvlJc w:val="left"/>
      <w:pPr>
        <w:tabs>
          <w:tab w:val="num" w:pos="1080"/>
        </w:tabs>
        <w:ind w:left="1080" w:hanging="360"/>
      </w:pPr>
      <w:rPr>
        <w:rFonts w:hint="default"/>
        <w:sz w:val="20"/>
        <w:szCs w:val="20"/>
      </w:rPr>
    </w:lvl>
    <w:lvl w:ilvl="1" w:tplc="FFFFFFFF">
      <w:start w:val="1"/>
      <w:numFmt w:val="bullet"/>
      <w:lvlText w:val=""/>
      <w:lvlJc w:val="left"/>
      <w:pPr>
        <w:tabs>
          <w:tab w:val="num" w:pos="1800"/>
        </w:tabs>
        <w:ind w:left="1800" w:hanging="360"/>
      </w:pPr>
      <w:rPr>
        <w:rFonts w:ascii="Wingdings 2" w:hAnsi="Wingdings 2" w:hint="default"/>
        <w:sz w:val="20"/>
        <w:szCs w:val="20"/>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Symbol"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Symbol"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2C503A51"/>
    <w:multiLevelType w:val="hybridMultilevel"/>
    <w:tmpl w:val="D95669E0"/>
    <w:lvl w:ilvl="0" w:tplc="585AFFA8">
      <w:start w:val="1"/>
      <w:numFmt w:val="lowerLetter"/>
      <w:lvlText w:val="%1."/>
      <w:lvlJc w:val="left"/>
      <w:pPr>
        <w:tabs>
          <w:tab w:val="num" w:pos="1620"/>
        </w:tabs>
        <w:ind w:left="1620" w:hanging="5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2D4433EB"/>
    <w:multiLevelType w:val="hybridMultilevel"/>
    <w:tmpl w:val="B81A5016"/>
    <w:lvl w:ilvl="0" w:tplc="F7843EA6">
      <w:start w:val="1"/>
      <w:numFmt w:val="decimal"/>
      <w:lvlText w:val="%1."/>
      <w:lvlJc w:val="left"/>
      <w:pPr>
        <w:tabs>
          <w:tab w:val="num" w:pos="1044"/>
        </w:tabs>
        <w:ind w:left="1044" w:hanging="468"/>
      </w:pPr>
      <w:rPr>
        <w:rFonts w:hint="default"/>
      </w:rPr>
    </w:lvl>
    <w:lvl w:ilvl="1" w:tplc="04090019" w:tentative="1">
      <w:start w:val="1"/>
      <w:numFmt w:val="lowerLetter"/>
      <w:lvlText w:val="%2."/>
      <w:lvlJc w:val="left"/>
      <w:pPr>
        <w:tabs>
          <w:tab w:val="num" w:pos="1476"/>
        </w:tabs>
        <w:ind w:left="1476" w:hanging="360"/>
      </w:pPr>
    </w:lvl>
    <w:lvl w:ilvl="2" w:tplc="0409001B" w:tentative="1">
      <w:start w:val="1"/>
      <w:numFmt w:val="lowerRoman"/>
      <w:lvlText w:val="%3."/>
      <w:lvlJc w:val="right"/>
      <w:pPr>
        <w:tabs>
          <w:tab w:val="num" w:pos="2196"/>
        </w:tabs>
        <w:ind w:left="2196" w:hanging="180"/>
      </w:pPr>
    </w:lvl>
    <w:lvl w:ilvl="3" w:tplc="0409000F" w:tentative="1">
      <w:start w:val="1"/>
      <w:numFmt w:val="decimal"/>
      <w:lvlText w:val="%4."/>
      <w:lvlJc w:val="left"/>
      <w:pPr>
        <w:tabs>
          <w:tab w:val="num" w:pos="2916"/>
        </w:tabs>
        <w:ind w:left="2916" w:hanging="360"/>
      </w:pPr>
    </w:lvl>
    <w:lvl w:ilvl="4" w:tplc="04090019" w:tentative="1">
      <w:start w:val="1"/>
      <w:numFmt w:val="lowerLetter"/>
      <w:lvlText w:val="%5."/>
      <w:lvlJc w:val="left"/>
      <w:pPr>
        <w:tabs>
          <w:tab w:val="num" w:pos="3636"/>
        </w:tabs>
        <w:ind w:left="3636" w:hanging="360"/>
      </w:pPr>
    </w:lvl>
    <w:lvl w:ilvl="5" w:tplc="0409001B" w:tentative="1">
      <w:start w:val="1"/>
      <w:numFmt w:val="lowerRoman"/>
      <w:lvlText w:val="%6."/>
      <w:lvlJc w:val="right"/>
      <w:pPr>
        <w:tabs>
          <w:tab w:val="num" w:pos="4356"/>
        </w:tabs>
        <w:ind w:left="4356" w:hanging="180"/>
      </w:pPr>
    </w:lvl>
    <w:lvl w:ilvl="6" w:tplc="0409000F" w:tentative="1">
      <w:start w:val="1"/>
      <w:numFmt w:val="decimal"/>
      <w:lvlText w:val="%7."/>
      <w:lvlJc w:val="left"/>
      <w:pPr>
        <w:tabs>
          <w:tab w:val="num" w:pos="5076"/>
        </w:tabs>
        <w:ind w:left="5076" w:hanging="360"/>
      </w:pPr>
    </w:lvl>
    <w:lvl w:ilvl="7" w:tplc="04090019" w:tentative="1">
      <w:start w:val="1"/>
      <w:numFmt w:val="lowerLetter"/>
      <w:lvlText w:val="%8."/>
      <w:lvlJc w:val="left"/>
      <w:pPr>
        <w:tabs>
          <w:tab w:val="num" w:pos="5796"/>
        </w:tabs>
        <w:ind w:left="5796" w:hanging="360"/>
      </w:pPr>
    </w:lvl>
    <w:lvl w:ilvl="8" w:tplc="0409001B" w:tentative="1">
      <w:start w:val="1"/>
      <w:numFmt w:val="lowerRoman"/>
      <w:lvlText w:val="%9."/>
      <w:lvlJc w:val="right"/>
      <w:pPr>
        <w:tabs>
          <w:tab w:val="num" w:pos="6516"/>
        </w:tabs>
        <w:ind w:left="6516" w:hanging="180"/>
      </w:pPr>
    </w:lvl>
  </w:abstractNum>
  <w:abstractNum w:abstractNumId="26" w15:restartNumberingAfterBreak="0">
    <w:nsid w:val="30811433"/>
    <w:multiLevelType w:val="multilevel"/>
    <w:tmpl w:val="477E06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12524AB"/>
    <w:multiLevelType w:val="hybridMultilevel"/>
    <w:tmpl w:val="7D3AAE9E"/>
    <w:lvl w:ilvl="0" w:tplc="6D6E8562">
      <w:start w:val="1"/>
      <w:numFmt w:val="lowerLetter"/>
      <w:lvlText w:val="%1."/>
      <w:lvlJc w:val="left"/>
      <w:pPr>
        <w:tabs>
          <w:tab w:val="num" w:pos="2232"/>
        </w:tabs>
        <w:ind w:left="2232" w:hanging="360"/>
      </w:pPr>
      <w:rPr>
        <w:rFonts w:hint="default"/>
      </w:rPr>
    </w:lvl>
    <w:lvl w:ilvl="1" w:tplc="0409000F">
      <w:start w:val="1"/>
      <w:numFmt w:val="decimal"/>
      <w:lvlText w:val="%2."/>
      <w:lvlJc w:val="left"/>
      <w:pPr>
        <w:tabs>
          <w:tab w:val="num" w:pos="936"/>
        </w:tabs>
        <w:ind w:left="936" w:hanging="360"/>
      </w:pPr>
      <w:rPr>
        <w:rFonts w:hint="default"/>
      </w:r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28" w15:restartNumberingAfterBreak="0">
    <w:nsid w:val="31EA16F0"/>
    <w:multiLevelType w:val="hybridMultilevel"/>
    <w:tmpl w:val="7BA25C80"/>
    <w:lvl w:ilvl="0" w:tplc="55CCD8D2">
      <w:start w:val="1"/>
      <w:numFmt w:val="lowerLetter"/>
      <w:lvlText w:val="%1."/>
      <w:lvlJc w:val="left"/>
      <w:pPr>
        <w:tabs>
          <w:tab w:val="num" w:pos="1116"/>
        </w:tabs>
        <w:ind w:left="1116" w:hanging="576"/>
      </w:pPr>
      <w:rPr>
        <w:rFonts w:ascii="Arial" w:hAnsi="Arial" w:hint="default"/>
        <w:caps/>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9" w15:restartNumberingAfterBreak="0">
    <w:nsid w:val="323268B2"/>
    <w:multiLevelType w:val="multilevel"/>
    <w:tmpl w:val="A82C1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385F4D"/>
    <w:multiLevelType w:val="hybridMultilevel"/>
    <w:tmpl w:val="B3F69A36"/>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3B9761EB"/>
    <w:multiLevelType w:val="hybridMultilevel"/>
    <w:tmpl w:val="6490837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AA24B9"/>
    <w:multiLevelType w:val="multilevel"/>
    <w:tmpl w:val="2CA645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03330FE"/>
    <w:multiLevelType w:val="multilevel"/>
    <w:tmpl w:val="8F149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5E0595"/>
    <w:multiLevelType w:val="hybridMultilevel"/>
    <w:tmpl w:val="A0F8DFBC"/>
    <w:lvl w:ilvl="0" w:tplc="E44E34D0">
      <w:start w:val="1"/>
      <w:numFmt w:val="bullet"/>
      <w:lvlText w:val=""/>
      <w:lvlJc w:val="left"/>
      <w:pPr>
        <w:tabs>
          <w:tab w:val="num" w:pos="2160"/>
        </w:tabs>
        <w:ind w:left="2160" w:hanging="360"/>
      </w:pPr>
      <w:rPr>
        <w:rFonts w:ascii="Wingdings 2" w:hAnsi="Wingdings 2" w:hint="default"/>
        <w:sz w:val="16"/>
        <w:szCs w:val="16"/>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4BB81562"/>
    <w:multiLevelType w:val="hybridMultilevel"/>
    <w:tmpl w:val="0E9820F2"/>
    <w:lvl w:ilvl="0" w:tplc="6EBC8960">
      <w:start w:val="1"/>
      <w:numFmt w:val="lowerLetter"/>
      <w:lvlText w:val="%1."/>
      <w:lvlJc w:val="left"/>
      <w:pPr>
        <w:tabs>
          <w:tab w:val="num" w:pos="1620"/>
        </w:tabs>
        <w:ind w:left="1620" w:hanging="54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6" w15:restartNumberingAfterBreak="0">
    <w:nsid w:val="4D1615ED"/>
    <w:multiLevelType w:val="hybridMultilevel"/>
    <w:tmpl w:val="A7A29FFE"/>
    <w:lvl w:ilvl="0" w:tplc="186A18E2">
      <w:start w:val="1"/>
      <w:numFmt w:val="decimal"/>
      <w:lvlText w:val="%1."/>
      <w:lvlJc w:val="left"/>
      <w:pPr>
        <w:tabs>
          <w:tab w:val="num" w:pos="1656"/>
        </w:tabs>
        <w:ind w:left="1656" w:hanging="576"/>
      </w:pPr>
      <w:rPr>
        <w:rFonts w:hint="default"/>
        <w:caps/>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4DC07651"/>
    <w:multiLevelType w:val="multilevel"/>
    <w:tmpl w:val="C3B694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4FB92E2E"/>
    <w:multiLevelType w:val="hybridMultilevel"/>
    <w:tmpl w:val="B71AE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3D67349"/>
    <w:multiLevelType w:val="hybridMultilevel"/>
    <w:tmpl w:val="36FA9246"/>
    <w:lvl w:ilvl="0" w:tplc="6D6E8562">
      <w:start w:val="1"/>
      <w:numFmt w:val="lowerLetter"/>
      <w:lvlText w:val="%1."/>
      <w:lvlJc w:val="left"/>
      <w:pPr>
        <w:tabs>
          <w:tab w:val="num" w:pos="2232"/>
        </w:tabs>
        <w:ind w:left="2232" w:hanging="360"/>
      </w:pPr>
      <w:rPr>
        <w:rFonts w:hint="default"/>
      </w:rPr>
    </w:lvl>
    <w:lvl w:ilvl="1" w:tplc="A844CA10">
      <w:start w:val="5"/>
      <w:numFmt w:val="upperLetter"/>
      <w:lvlText w:val="%2."/>
      <w:lvlJc w:val="left"/>
      <w:pPr>
        <w:tabs>
          <w:tab w:val="num" w:pos="1152"/>
        </w:tabs>
        <w:ind w:left="1152" w:hanging="576"/>
      </w:pPr>
      <w:rPr>
        <w:rFonts w:ascii="Arial" w:hAnsi="Arial" w:hint="default"/>
        <w:caps/>
      </w:rPr>
    </w:lvl>
    <w:lvl w:ilvl="2" w:tplc="E27C4AFC">
      <w:start w:val="1"/>
      <w:numFmt w:val="decimal"/>
      <w:lvlText w:val="%3."/>
      <w:lvlJc w:val="left"/>
      <w:pPr>
        <w:tabs>
          <w:tab w:val="num" w:pos="2052"/>
        </w:tabs>
        <w:ind w:left="2052" w:hanging="576"/>
      </w:pPr>
      <w:rPr>
        <w:rFonts w:hint="default"/>
      </w:r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40" w15:restartNumberingAfterBreak="0">
    <w:nsid w:val="552C4983"/>
    <w:multiLevelType w:val="singleLevel"/>
    <w:tmpl w:val="752C88E8"/>
    <w:lvl w:ilvl="0">
      <w:start w:val="1"/>
      <w:numFmt w:val="lowerLetter"/>
      <w:lvlText w:val="%1."/>
      <w:lvlJc w:val="left"/>
      <w:pPr>
        <w:tabs>
          <w:tab w:val="num" w:pos="360"/>
        </w:tabs>
        <w:ind w:left="360" w:hanging="360"/>
      </w:pPr>
    </w:lvl>
  </w:abstractNum>
  <w:abstractNum w:abstractNumId="41" w15:restartNumberingAfterBreak="0">
    <w:nsid w:val="57D3022F"/>
    <w:multiLevelType w:val="multilevel"/>
    <w:tmpl w:val="C5A60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5F0F72"/>
    <w:multiLevelType w:val="hybridMultilevel"/>
    <w:tmpl w:val="7360C484"/>
    <w:lvl w:ilvl="0" w:tplc="E064D67C">
      <w:start w:val="1"/>
      <w:numFmt w:val="lowerLetter"/>
      <w:lvlText w:val="%1."/>
      <w:lvlJc w:val="left"/>
      <w:pPr>
        <w:tabs>
          <w:tab w:val="num" w:pos="1980"/>
        </w:tabs>
        <w:ind w:left="198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3" w15:restartNumberingAfterBreak="0">
    <w:nsid w:val="589E00C4"/>
    <w:multiLevelType w:val="hybridMultilevel"/>
    <w:tmpl w:val="1EA4DBE4"/>
    <w:lvl w:ilvl="0" w:tplc="FF086A68">
      <w:start w:val="1"/>
      <w:numFmt w:val="upperLetter"/>
      <w:lvlText w:val="%1."/>
      <w:lvlJc w:val="left"/>
      <w:pPr>
        <w:tabs>
          <w:tab w:val="num" w:pos="1116"/>
        </w:tabs>
        <w:ind w:left="1116" w:hanging="576"/>
      </w:pPr>
      <w:rPr>
        <w:rFonts w:ascii="Arial" w:hAnsi="Arial" w:hint="default"/>
        <w:cap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caps/>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98750D8"/>
    <w:multiLevelType w:val="singleLevel"/>
    <w:tmpl w:val="74681872"/>
    <w:lvl w:ilvl="0">
      <w:start w:val="1"/>
      <w:numFmt w:val="decimal"/>
      <w:lvlText w:val="%1."/>
      <w:legacy w:legacy="1" w:legacySpace="120" w:legacyIndent="360"/>
      <w:lvlJc w:val="left"/>
      <w:pPr>
        <w:ind w:left="720" w:hanging="360"/>
      </w:pPr>
    </w:lvl>
  </w:abstractNum>
  <w:abstractNum w:abstractNumId="45" w15:restartNumberingAfterBreak="0">
    <w:nsid w:val="5C8D6169"/>
    <w:multiLevelType w:val="singleLevel"/>
    <w:tmpl w:val="DD4E9106"/>
    <w:lvl w:ilvl="0">
      <w:start w:val="1"/>
      <w:numFmt w:val="decimal"/>
      <w:lvlText w:val="%1."/>
      <w:lvlJc w:val="left"/>
      <w:pPr>
        <w:tabs>
          <w:tab w:val="num" w:pos="1620"/>
        </w:tabs>
        <w:ind w:left="1620" w:hanging="540"/>
      </w:pPr>
      <w:rPr>
        <w:rFonts w:hint="default"/>
      </w:rPr>
    </w:lvl>
  </w:abstractNum>
  <w:abstractNum w:abstractNumId="46" w15:restartNumberingAfterBreak="0">
    <w:nsid w:val="5DA134E8"/>
    <w:multiLevelType w:val="singleLevel"/>
    <w:tmpl w:val="DD4E9106"/>
    <w:lvl w:ilvl="0">
      <w:start w:val="1"/>
      <w:numFmt w:val="decimal"/>
      <w:lvlText w:val="%1."/>
      <w:lvlJc w:val="left"/>
      <w:pPr>
        <w:tabs>
          <w:tab w:val="num" w:pos="1620"/>
        </w:tabs>
        <w:ind w:left="1620" w:hanging="540"/>
      </w:pPr>
      <w:rPr>
        <w:rFonts w:hint="default"/>
      </w:rPr>
    </w:lvl>
  </w:abstractNum>
  <w:abstractNum w:abstractNumId="47" w15:restartNumberingAfterBreak="0">
    <w:nsid w:val="5F3F2D2A"/>
    <w:multiLevelType w:val="hybridMultilevel"/>
    <w:tmpl w:val="AC3890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8" w15:restartNumberingAfterBreak="0">
    <w:nsid w:val="5FAB6734"/>
    <w:multiLevelType w:val="hybridMultilevel"/>
    <w:tmpl w:val="33300CDE"/>
    <w:lvl w:ilvl="0" w:tplc="C2F4B8BC">
      <w:start w:val="1"/>
      <w:numFmt w:val="lowerLetter"/>
      <w:lvlText w:val="%1."/>
      <w:lvlJc w:val="left"/>
      <w:pPr>
        <w:tabs>
          <w:tab w:val="num" w:pos="1080"/>
        </w:tabs>
        <w:ind w:left="1080" w:hanging="432"/>
      </w:pPr>
      <w:rPr>
        <w:rFonts w:ascii="Arial" w:hAnsi="Arial" w:hint="default"/>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10075D4"/>
    <w:multiLevelType w:val="hybridMultilevel"/>
    <w:tmpl w:val="094C21D0"/>
    <w:lvl w:ilvl="0" w:tplc="E064D67C">
      <w:start w:val="1"/>
      <w:numFmt w:val="lowerLetter"/>
      <w:lvlText w:val="%1."/>
      <w:lvlJc w:val="left"/>
      <w:pPr>
        <w:tabs>
          <w:tab w:val="num" w:pos="1980"/>
        </w:tabs>
        <w:ind w:left="198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50" w15:restartNumberingAfterBreak="0">
    <w:nsid w:val="61C936A2"/>
    <w:multiLevelType w:val="multilevel"/>
    <w:tmpl w:val="6BF884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62E53FDD"/>
    <w:multiLevelType w:val="hybridMultilevel"/>
    <w:tmpl w:val="914CB6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66BD1F9C"/>
    <w:multiLevelType w:val="hybridMultilevel"/>
    <w:tmpl w:val="9CFAAFBA"/>
    <w:lvl w:ilvl="0" w:tplc="F7843EA6">
      <w:start w:val="1"/>
      <w:numFmt w:val="decimal"/>
      <w:lvlText w:val="%1."/>
      <w:lvlJc w:val="left"/>
      <w:pPr>
        <w:tabs>
          <w:tab w:val="num" w:pos="1908"/>
        </w:tabs>
        <w:ind w:left="1908" w:hanging="46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D367501"/>
    <w:multiLevelType w:val="hybridMultilevel"/>
    <w:tmpl w:val="42309B68"/>
    <w:lvl w:ilvl="0" w:tplc="6D6E8562">
      <w:start w:val="1"/>
      <w:numFmt w:val="lowerLetter"/>
      <w:lvlText w:val="%1."/>
      <w:lvlJc w:val="left"/>
      <w:pPr>
        <w:tabs>
          <w:tab w:val="num" w:pos="1980"/>
        </w:tabs>
        <w:ind w:left="1980" w:hanging="360"/>
      </w:pPr>
      <w:rPr>
        <w:rFonts w:hint="default"/>
        <w:caps w:val="0"/>
        <w:sz w:val="20"/>
        <w:szCs w:val="20"/>
      </w:rPr>
    </w:lvl>
    <w:lvl w:ilvl="1" w:tplc="2BD88C14">
      <w:start w:val="1"/>
      <w:numFmt w:val="decimal"/>
      <w:lvlText w:val="%2."/>
      <w:lvlJc w:val="left"/>
      <w:pPr>
        <w:tabs>
          <w:tab w:val="num" w:pos="2196"/>
        </w:tabs>
        <w:ind w:left="2196" w:hanging="576"/>
      </w:pPr>
      <w:rPr>
        <w:rFonts w:hint="default"/>
        <w:caps w:val="0"/>
        <w:sz w:val="20"/>
        <w:szCs w:val="20"/>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4" w15:restartNumberingAfterBreak="0">
    <w:nsid w:val="6D620B75"/>
    <w:multiLevelType w:val="hybridMultilevel"/>
    <w:tmpl w:val="CCA0D5D2"/>
    <w:lvl w:ilvl="0" w:tplc="E5D6EFA0">
      <w:start w:val="1"/>
      <w:numFmt w:val="lowerLetter"/>
      <w:lvlText w:val="%1."/>
      <w:lvlJc w:val="left"/>
      <w:pPr>
        <w:tabs>
          <w:tab w:val="num" w:pos="1800"/>
        </w:tabs>
        <w:ind w:left="1800" w:hanging="540"/>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63D4EB3"/>
    <w:multiLevelType w:val="hybridMultilevel"/>
    <w:tmpl w:val="862EF1C4"/>
    <w:lvl w:ilvl="0" w:tplc="2BD88C14">
      <w:start w:val="1"/>
      <w:numFmt w:val="decimal"/>
      <w:lvlText w:val="%1."/>
      <w:lvlJc w:val="left"/>
      <w:pPr>
        <w:tabs>
          <w:tab w:val="num" w:pos="1656"/>
        </w:tabs>
        <w:ind w:left="1656" w:hanging="576"/>
      </w:pPr>
      <w:rPr>
        <w:rFonts w:hint="default"/>
      </w:rPr>
    </w:lvl>
    <w:lvl w:ilvl="1" w:tplc="6D6E8562">
      <w:start w:val="1"/>
      <w:numFmt w:val="lowerLetter"/>
      <w:lvlText w:val="%2."/>
      <w:lvlJc w:val="left"/>
      <w:pPr>
        <w:tabs>
          <w:tab w:val="num" w:pos="2376"/>
        </w:tabs>
        <w:ind w:left="2376" w:hanging="360"/>
      </w:pPr>
      <w:rPr>
        <w:rFonts w:hint="default"/>
      </w:rPr>
    </w:lvl>
    <w:lvl w:ilvl="2" w:tplc="0409001B" w:tentative="1">
      <w:start w:val="1"/>
      <w:numFmt w:val="lowerRoman"/>
      <w:lvlText w:val="%3."/>
      <w:lvlJc w:val="right"/>
      <w:pPr>
        <w:tabs>
          <w:tab w:val="num" w:pos="3096"/>
        </w:tabs>
        <w:ind w:left="3096" w:hanging="180"/>
      </w:pPr>
    </w:lvl>
    <w:lvl w:ilvl="3" w:tplc="0409000F" w:tentative="1">
      <w:start w:val="1"/>
      <w:numFmt w:val="decimal"/>
      <w:lvlText w:val="%4."/>
      <w:lvlJc w:val="left"/>
      <w:pPr>
        <w:tabs>
          <w:tab w:val="num" w:pos="3816"/>
        </w:tabs>
        <w:ind w:left="3816" w:hanging="360"/>
      </w:pPr>
    </w:lvl>
    <w:lvl w:ilvl="4" w:tplc="04090019" w:tentative="1">
      <w:start w:val="1"/>
      <w:numFmt w:val="lowerLetter"/>
      <w:lvlText w:val="%5."/>
      <w:lvlJc w:val="left"/>
      <w:pPr>
        <w:tabs>
          <w:tab w:val="num" w:pos="4536"/>
        </w:tabs>
        <w:ind w:left="4536" w:hanging="360"/>
      </w:pPr>
    </w:lvl>
    <w:lvl w:ilvl="5" w:tplc="0409001B" w:tentative="1">
      <w:start w:val="1"/>
      <w:numFmt w:val="lowerRoman"/>
      <w:lvlText w:val="%6."/>
      <w:lvlJc w:val="right"/>
      <w:pPr>
        <w:tabs>
          <w:tab w:val="num" w:pos="5256"/>
        </w:tabs>
        <w:ind w:left="5256" w:hanging="180"/>
      </w:pPr>
    </w:lvl>
    <w:lvl w:ilvl="6" w:tplc="0409000F" w:tentative="1">
      <w:start w:val="1"/>
      <w:numFmt w:val="decimal"/>
      <w:lvlText w:val="%7."/>
      <w:lvlJc w:val="left"/>
      <w:pPr>
        <w:tabs>
          <w:tab w:val="num" w:pos="5976"/>
        </w:tabs>
        <w:ind w:left="5976" w:hanging="360"/>
      </w:pPr>
    </w:lvl>
    <w:lvl w:ilvl="7" w:tplc="04090019" w:tentative="1">
      <w:start w:val="1"/>
      <w:numFmt w:val="lowerLetter"/>
      <w:lvlText w:val="%8."/>
      <w:lvlJc w:val="left"/>
      <w:pPr>
        <w:tabs>
          <w:tab w:val="num" w:pos="6696"/>
        </w:tabs>
        <w:ind w:left="6696" w:hanging="360"/>
      </w:pPr>
    </w:lvl>
    <w:lvl w:ilvl="8" w:tplc="0409001B" w:tentative="1">
      <w:start w:val="1"/>
      <w:numFmt w:val="lowerRoman"/>
      <w:lvlText w:val="%9."/>
      <w:lvlJc w:val="right"/>
      <w:pPr>
        <w:tabs>
          <w:tab w:val="num" w:pos="7416"/>
        </w:tabs>
        <w:ind w:left="7416" w:hanging="180"/>
      </w:pPr>
    </w:lvl>
  </w:abstractNum>
  <w:abstractNum w:abstractNumId="56" w15:restartNumberingAfterBreak="0">
    <w:nsid w:val="77356E40"/>
    <w:multiLevelType w:val="hybridMultilevel"/>
    <w:tmpl w:val="A48AE5A6"/>
    <w:lvl w:ilvl="0" w:tplc="FFFFFFFF">
      <w:start w:val="1"/>
      <w:numFmt w:val="lowerLetter"/>
      <w:lvlText w:val="%1."/>
      <w:legacy w:legacy="1" w:legacySpace="120" w:legacyIndent="360"/>
      <w:lvlJc w:val="left"/>
      <w:pPr>
        <w:ind w:left="108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796E540F"/>
    <w:multiLevelType w:val="hybridMultilevel"/>
    <w:tmpl w:val="FFCCC9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7DEB6C83"/>
    <w:multiLevelType w:val="hybridMultilevel"/>
    <w:tmpl w:val="686A0514"/>
    <w:lvl w:ilvl="0" w:tplc="F2C043E4">
      <w:start w:val="1"/>
      <w:numFmt w:val="upperLetter"/>
      <w:lvlText w:val="%1."/>
      <w:lvlJc w:val="left"/>
      <w:pPr>
        <w:tabs>
          <w:tab w:val="num" w:pos="1116"/>
        </w:tabs>
        <w:ind w:left="1116" w:hanging="576"/>
      </w:pPr>
      <w:rPr>
        <w:rFonts w:ascii="Arial" w:hAnsi="Arial" w:hint="default"/>
        <w:cap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21"/>
  </w:num>
  <w:num w:numId="4">
    <w:abstractNumId w:val="24"/>
  </w:num>
  <w:num w:numId="5">
    <w:abstractNumId w:val="18"/>
  </w:num>
  <w:num w:numId="6">
    <w:abstractNumId w:val="49"/>
  </w:num>
  <w:num w:numId="7">
    <w:abstractNumId w:val="30"/>
  </w:num>
  <w:num w:numId="8">
    <w:abstractNumId w:val="48"/>
  </w:num>
  <w:num w:numId="9">
    <w:abstractNumId w:val="28"/>
  </w:num>
  <w:num w:numId="10">
    <w:abstractNumId w:val="13"/>
  </w:num>
  <w:num w:numId="11">
    <w:abstractNumId w:val="46"/>
  </w:num>
  <w:num w:numId="12">
    <w:abstractNumId w:val="35"/>
  </w:num>
  <w:num w:numId="13">
    <w:abstractNumId w:val="52"/>
  </w:num>
  <w:num w:numId="14">
    <w:abstractNumId w:val="45"/>
  </w:num>
  <w:num w:numId="15">
    <w:abstractNumId w:val="42"/>
  </w:num>
  <w:num w:numId="16">
    <w:abstractNumId w:val="14"/>
  </w:num>
  <w:num w:numId="17">
    <w:abstractNumId w:val="19"/>
  </w:num>
  <w:num w:numId="18">
    <w:abstractNumId w:val="40"/>
  </w:num>
  <w:num w:numId="19">
    <w:abstractNumId w:val="58"/>
  </w:num>
  <w:num w:numId="20">
    <w:abstractNumId w:val="53"/>
  </w:num>
  <w:num w:numId="21">
    <w:abstractNumId w:val="12"/>
  </w:num>
  <w:num w:numId="22">
    <w:abstractNumId w:val="16"/>
  </w:num>
  <w:num w:numId="23">
    <w:abstractNumId w:val="43"/>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27"/>
  </w:num>
  <w:num w:numId="28">
    <w:abstractNumId w:val="36"/>
  </w:num>
  <w:num w:numId="29">
    <w:abstractNumId w:val="25"/>
  </w:num>
  <w:num w:numId="30">
    <w:abstractNumId w:val="34"/>
  </w:num>
  <w:num w:numId="31">
    <w:abstractNumId w:val="54"/>
  </w:num>
  <w:num w:numId="32">
    <w:abstractNumId w:val="38"/>
  </w:num>
  <w:num w:numId="33">
    <w:abstractNumId w:val="0"/>
    <w:lvlOverride w:ilvl="0">
      <w:lvl w:ilvl="0">
        <w:start w:val="1"/>
        <w:numFmt w:val="decimal"/>
        <w:lvlText w:val="%1."/>
        <w:legacy w:legacy="1" w:legacySpace="0" w:legacyIndent="360"/>
        <w:lvlJc w:val="left"/>
        <w:pPr>
          <w:ind w:left="360" w:hanging="360"/>
        </w:pPr>
      </w:lvl>
    </w:lvlOverride>
  </w:num>
  <w:num w:numId="34">
    <w:abstractNumId w:val="1"/>
    <w:lvlOverride w:ilvl="0">
      <w:lvl w:ilvl="0">
        <w:start w:val="1"/>
        <w:numFmt w:val="decimal"/>
        <w:lvlText w:val="%1."/>
        <w:legacy w:legacy="1" w:legacySpace="0" w:legacyIndent="360"/>
        <w:lvlJc w:val="left"/>
        <w:pPr>
          <w:ind w:left="360" w:hanging="360"/>
        </w:pPr>
      </w:lvl>
    </w:lvlOverride>
  </w:num>
  <w:num w:numId="35">
    <w:abstractNumId w:val="2"/>
    <w:lvlOverride w:ilvl="0">
      <w:lvl w:ilvl="0">
        <w:start w:val="1"/>
        <w:numFmt w:val="decimal"/>
        <w:lvlText w:val="%1."/>
        <w:legacy w:legacy="1" w:legacySpace="0" w:legacyIndent="360"/>
        <w:lvlJc w:val="left"/>
        <w:pPr>
          <w:ind w:left="360" w:hanging="360"/>
        </w:pPr>
      </w:lvl>
    </w:lvlOverride>
  </w:num>
  <w:num w:numId="36">
    <w:abstractNumId w:val="3"/>
    <w:lvlOverride w:ilvl="0">
      <w:lvl w:ilvl="0">
        <w:start w:val="1"/>
        <w:numFmt w:val="decimal"/>
        <w:lvlText w:val="%1."/>
        <w:legacy w:legacy="1" w:legacySpace="0" w:legacyIndent="360"/>
        <w:lvlJc w:val="left"/>
        <w:pPr>
          <w:ind w:left="360" w:hanging="360"/>
        </w:pPr>
      </w:lvl>
    </w:lvlOverride>
  </w:num>
  <w:num w:numId="37">
    <w:abstractNumId w:val="4"/>
    <w:lvlOverride w:ilvl="0">
      <w:lvl w:ilvl="0">
        <w:start w:val="1"/>
        <w:numFmt w:val="decimal"/>
        <w:lvlText w:val="%1."/>
        <w:legacy w:legacy="1" w:legacySpace="0" w:legacyIndent="360"/>
        <w:lvlJc w:val="left"/>
        <w:pPr>
          <w:ind w:left="360" w:hanging="360"/>
        </w:pPr>
      </w:lvl>
    </w:lvlOverride>
  </w:num>
  <w:num w:numId="38">
    <w:abstractNumId w:val="5"/>
    <w:lvlOverride w:ilvl="0">
      <w:lvl w:ilvl="0">
        <w:start w:val="1"/>
        <w:numFmt w:val="decimal"/>
        <w:lvlText w:val="%1."/>
        <w:legacy w:legacy="1" w:legacySpace="0" w:legacyIndent="360"/>
        <w:lvlJc w:val="left"/>
        <w:pPr>
          <w:ind w:left="360" w:hanging="360"/>
        </w:pPr>
        <w:rPr>
          <w:sz w:val="20"/>
        </w:rPr>
      </w:lvl>
    </w:lvlOverride>
  </w:num>
  <w:num w:numId="39">
    <w:abstractNumId w:val="0"/>
  </w:num>
  <w:num w:numId="40">
    <w:abstractNumId w:val="1"/>
  </w:num>
  <w:num w:numId="41">
    <w:abstractNumId w:val="2"/>
  </w:num>
  <w:num w:numId="42">
    <w:abstractNumId w:val="3"/>
  </w:num>
  <w:num w:numId="43">
    <w:abstractNumId w:val="5"/>
  </w:num>
  <w:num w:numId="44">
    <w:abstractNumId w:val="10"/>
  </w:num>
  <w:num w:numId="45">
    <w:abstractNumId w:val="31"/>
  </w:num>
  <w:num w:numId="46">
    <w:abstractNumId w:val="22"/>
  </w:num>
  <w:num w:numId="47">
    <w:abstractNumId w:val="44"/>
  </w:num>
  <w:num w:numId="48">
    <w:abstractNumId w:val="20"/>
  </w:num>
  <w:num w:numId="49">
    <w:abstractNumId w:val="56"/>
  </w:num>
  <w:num w:numId="50">
    <w:abstractNumId w:val="51"/>
  </w:num>
  <w:num w:numId="51">
    <w:abstractNumId w:val="23"/>
  </w:num>
  <w:num w:numId="52">
    <w:abstractNumId w:val="57"/>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7"/>
    <w:lvlOverride w:ilvl="0"/>
    <w:lvlOverride w:ilvl="1"/>
    <w:lvlOverride w:ilvl="2"/>
    <w:lvlOverride w:ilvl="3"/>
    <w:lvlOverride w:ilvl="4"/>
    <w:lvlOverride w:ilvl="5"/>
    <w:lvlOverride w:ilvl="6"/>
    <w:lvlOverride w:ilvl="7"/>
    <w:lvlOverride w:ilvl="8"/>
  </w:num>
  <w:num w:numId="55">
    <w:abstractNumId w:val="33"/>
    <w:lvlOverride w:ilvl="0"/>
    <w:lvlOverride w:ilvl="1"/>
    <w:lvlOverride w:ilvl="2"/>
    <w:lvlOverride w:ilvl="3"/>
    <w:lvlOverride w:ilvl="4"/>
    <w:lvlOverride w:ilvl="5"/>
    <w:lvlOverride w:ilvl="6"/>
    <w:lvlOverride w:ilvl="7"/>
    <w:lvlOverride w:ilvl="8"/>
  </w:num>
  <w:num w:numId="56">
    <w:abstractNumId w:val="8"/>
    <w:lvlOverride w:ilvl="0">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lvlOverride w:ilvl="2"/>
    <w:lvlOverride w:ilvl="3"/>
    <w:lvlOverride w:ilvl="4"/>
    <w:lvlOverride w:ilvl="5"/>
    <w:lvlOverride w:ilvl="6"/>
    <w:lvlOverride w:ilvl="7"/>
    <w:lvlOverride w:ilvl="8"/>
  </w:num>
  <w:num w:numId="57">
    <w:abstractNumId w:val="41"/>
    <w:lvlOverride w:ilvl="0"/>
    <w:lvlOverride w:ilvl="1"/>
    <w:lvlOverride w:ilvl="2"/>
    <w:lvlOverride w:ilvl="3"/>
    <w:lvlOverride w:ilvl="4"/>
    <w:lvlOverride w:ilvl="5"/>
    <w:lvlOverride w:ilvl="6"/>
    <w:lvlOverride w:ilvl="7"/>
    <w:lvlOverride w:ilvl="8"/>
  </w:num>
  <w:num w:numId="58">
    <w:abstractNumId w:val="29"/>
    <w:lvlOverride w:ilvl="0"/>
    <w:lvlOverride w:ilvl="1"/>
    <w:lvlOverride w:ilvl="2"/>
    <w:lvlOverride w:ilvl="3"/>
    <w:lvlOverride w:ilvl="4"/>
    <w:lvlOverride w:ilvl="5"/>
    <w:lvlOverride w:ilvl="6"/>
    <w:lvlOverride w:ilvl="7"/>
    <w:lvlOverride w:ilvl="8"/>
  </w:num>
  <w:num w:numId="59">
    <w:abstractNumId w:val="47"/>
    <w:lvlOverride w:ilvl="0"/>
    <w:lvlOverride w:ilvl="1"/>
    <w:lvlOverride w:ilvl="2"/>
    <w:lvlOverride w:ilvl="3"/>
    <w:lvlOverride w:ilvl="4"/>
    <w:lvlOverride w:ilvl="5"/>
    <w:lvlOverride w:ilvl="6"/>
    <w:lvlOverride w:ilvl="7"/>
    <w:lvlOverride w:ilvl="8"/>
  </w:num>
  <w:num w:numId="6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DC"/>
    <w:rsid w:val="001440A8"/>
    <w:rsid w:val="00144141"/>
    <w:rsid w:val="001D7DB4"/>
    <w:rsid w:val="00202F0C"/>
    <w:rsid w:val="00271D5E"/>
    <w:rsid w:val="002B2074"/>
    <w:rsid w:val="002E62FB"/>
    <w:rsid w:val="003A1F3F"/>
    <w:rsid w:val="003C1666"/>
    <w:rsid w:val="00401336"/>
    <w:rsid w:val="004013A8"/>
    <w:rsid w:val="004225DC"/>
    <w:rsid w:val="0044680B"/>
    <w:rsid w:val="00463E9F"/>
    <w:rsid w:val="00544C20"/>
    <w:rsid w:val="00597F34"/>
    <w:rsid w:val="005C3855"/>
    <w:rsid w:val="00617780"/>
    <w:rsid w:val="006304F7"/>
    <w:rsid w:val="0066353B"/>
    <w:rsid w:val="006B17D0"/>
    <w:rsid w:val="006C36E0"/>
    <w:rsid w:val="006E65D4"/>
    <w:rsid w:val="00741201"/>
    <w:rsid w:val="00754C15"/>
    <w:rsid w:val="0077199E"/>
    <w:rsid w:val="00795587"/>
    <w:rsid w:val="007D47E6"/>
    <w:rsid w:val="007E6F52"/>
    <w:rsid w:val="008A1DE0"/>
    <w:rsid w:val="008A6293"/>
    <w:rsid w:val="008D37F3"/>
    <w:rsid w:val="00996444"/>
    <w:rsid w:val="009F38C3"/>
    <w:rsid w:val="00A10C75"/>
    <w:rsid w:val="00A450A9"/>
    <w:rsid w:val="00A6009D"/>
    <w:rsid w:val="00B71025"/>
    <w:rsid w:val="00B734F7"/>
    <w:rsid w:val="00C4111D"/>
    <w:rsid w:val="00D0097F"/>
    <w:rsid w:val="00DB2E0A"/>
    <w:rsid w:val="00DB30F1"/>
    <w:rsid w:val="00E8439F"/>
    <w:rsid w:val="00EC5F7A"/>
    <w:rsid w:val="00F158B6"/>
    <w:rsid w:val="00F2096E"/>
    <w:rsid w:val="00F23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CE20C"/>
  <w15:docId w15:val="{B14B5B4E-2DE8-480C-8E4A-5A34ABD2E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25DC"/>
    <w:pPr>
      <w:spacing w:after="0" w:line="240" w:lineRule="auto"/>
    </w:pPr>
    <w:rPr>
      <w:rFonts w:ascii="Arial" w:eastAsia="Times New Roman" w:hAnsi="Arial" w:cs="Times New Roman"/>
      <w:sz w:val="40"/>
      <w:szCs w:val="20"/>
    </w:rPr>
  </w:style>
  <w:style w:type="paragraph" w:styleId="Heading1">
    <w:name w:val="heading 1"/>
    <w:basedOn w:val="Normal"/>
    <w:next w:val="Normal"/>
    <w:link w:val="Heading1Char"/>
    <w:uiPriority w:val="9"/>
    <w:qFormat/>
    <w:rsid w:val="00271D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71D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02F0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225D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225D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225D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rsid w:val="004225DC"/>
    <w:pPr>
      <w:keepNext/>
      <w:numPr>
        <w:numId w:val="1"/>
      </w:numPr>
      <w:tabs>
        <w:tab w:val="clear" w:pos="1080"/>
        <w:tab w:val="num" w:pos="540"/>
        <w:tab w:val="left" w:pos="1620"/>
        <w:tab w:val="left" w:pos="2160"/>
        <w:tab w:val="left" w:pos="5760"/>
      </w:tabs>
      <w:ind w:left="540"/>
      <w:jc w:val="both"/>
      <w:outlineLvl w:val="7"/>
    </w:pPr>
    <w:rPr>
      <w:b/>
      <w:sz w:val="22"/>
    </w:rPr>
  </w:style>
  <w:style w:type="paragraph" w:styleId="Heading9">
    <w:name w:val="heading 9"/>
    <w:basedOn w:val="Normal"/>
    <w:next w:val="Normal"/>
    <w:link w:val="Heading9Char"/>
    <w:uiPriority w:val="9"/>
    <w:semiHidden/>
    <w:unhideWhenUsed/>
    <w:qFormat/>
    <w:rsid w:val="004225D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4225DC"/>
    <w:rPr>
      <w:rFonts w:ascii="Arial" w:eastAsia="Times New Roman" w:hAnsi="Arial" w:cs="Times New Roman"/>
      <w:b/>
      <w:szCs w:val="20"/>
    </w:rPr>
  </w:style>
  <w:style w:type="paragraph" w:styleId="BodyTextIndent">
    <w:name w:val="Body Text Indent"/>
    <w:basedOn w:val="Normal"/>
    <w:link w:val="BodyTextIndentChar"/>
    <w:rsid w:val="004225DC"/>
    <w:pPr>
      <w:tabs>
        <w:tab w:val="left" w:pos="540"/>
        <w:tab w:val="left" w:pos="1080"/>
        <w:tab w:val="left" w:pos="1620"/>
        <w:tab w:val="left" w:pos="2160"/>
      </w:tabs>
      <w:ind w:left="540"/>
    </w:pPr>
  </w:style>
  <w:style w:type="character" w:customStyle="1" w:styleId="BodyTextIndentChar">
    <w:name w:val="Body Text Indent Char"/>
    <w:basedOn w:val="DefaultParagraphFont"/>
    <w:link w:val="BodyTextIndent"/>
    <w:rsid w:val="004225DC"/>
    <w:rPr>
      <w:rFonts w:ascii="Arial" w:eastAsia="Times New Roman" w:hAnsi="Arial" w:cs="Times New Roman"/>
      <w:sz w:val="40"/>
      <w:szCs w:val="20"/>
    </w:rPr>
  </w:style>
  <w:style w:type="paragraph" w:styleId="BalloonText">
    <w:name w:val="Balloon Text"/>
    <w:basedOn w:val="Normal"/>
    <w:link w:val="BalloonTextChar"/>
    <w:uiPriority w:val="99"/>
    <w:semiHidden/>
    <w:unhideWhenUsed/>
    <w:rsid w:val="004225DC"/>
    <w:rPr>
      <w:rFonts w:ascii="Tahoma" w:hAnsi="Tahoma" w:cs="Tahoma"/>
      <w:sz w:val="16"/>
      <w:szCs w:val="16"/>
    </w:rPr>
  </w:style>
  <w:style w:type="character" w:customStyle="1" w:styleId="BalloonTextChar">
    <w:name w:val="Balloon Text Char"/>
    <w:basedOn w:val="DefaultParagraphFont"/>
    <w:link w:val="BalloonText"/>
    <w:uiPriority w:val="99"/>
    <w:semiHidden/>
    <w:rsid w:val="004225DC"/>
    <w:rPr>
      <w:rFonts w:ascii="Tahoma" w:eastAsia="Times New Roman" w:hAnsi="Tahoma" w:cs="Tahoma"/>
      <w:sz w:val="16"/>
      <w:szCs w:val="16"/>
    </w:rPr>
  </w:style>
  <w:style w:type="character" w:customStyle="1" w:styleId="Heading9Char">
    <w:name w:val="Heading 9 Char"/>
    <w:basedOn w:val="DefaultParagraphFont"/>
    <w:link w:val="Heading9"/>
    <w:uiPriority w:val="9"/>
    <w:semiHidden/>
    <w:rsid w:val="004225DC"/>
    <w:rPr>
      <w:rFonts w:asciiTheme="majorHAnsi" w:eastAsiaTheme="majorEastAsia" w:hAnsiTheme="majorHAnsi" w:cstheme="majorBidi"/>
      <w:i/>
      <w:iCs/>
      <w:color w:val="404040" w:themeColor="text1" w:themeTint="BF"/>
      <w:sz w:val="20"/>
      <w:szCs w:val="20"/>
    </w:rPr>
  </w:style>
  <w:style w:type="paragraph" w:styleId="BodyTextIndent3">
    <w:name w:val="Body Text Indent 3"/>
    <w:basedOn w:val="Normal"/>
    <w:link w:val="BodyTextIndent3Char"/>
    <w:uiPriority w:val="99"/>
    <w:semiHidden/>
    <w:unhideWhenUsed/>
    <w:rsid w:val="004225D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225DC"/>
    <w:rPr>
      <w:rFonts w:ascii="Arial" w:eastAsia="Times New Roman" w:hAnsi="Arial" w:cs="Times New Roman"/>
      <w:sz w:val="16"/>
      <w:szCs w:val="16"/>
    </w:rPr>
  </w:style>
  <w:style w:type="character" w:customStyle="1" w:styleId="Heading5Char">
    <w:name w:val="Heading 5 Char"/>
    <w:basedOn w:val="DefaultParagraphFont"/>
    <w:link w:val="Heading5"/>
    <w:uiPriority w:val="9"/>
    <w:semiHidden/>
    <w:rsid w:val="004225DC"/>
    <w:rPr>
      <w:rFonts w:asciiTheme="majorHAnsi" w:eastAsiaTheme="majorEastAsia" w:hAnsiTheme="majorHAnsi" w:cstheme="majorBidi"/>
      <w:color w:val="243F60" w:themeColor="accent1" w:themeShade="7F"/>
      <w:sz w:val="40"/>
      <w:szCs w:val="20"/>
    </w:rPr>
  </w:style>
  <w:style w:type="character" w:customStyle="1" w:styleId="Heading4Char">
    <w:name w:val="Heading 4 Char"/>
    <w:basedOn w:val="DefaultParagraphFont"/>
    <w:link w:val="Heading4"/>
    <w:uiPriority w:val="9"/>
    <w:semiHidden/>
    <w:rsid w:val="004225DC"/>
    <w:rPr>
      <w:rFonts w:asciiTheme="majorHAnsi" w:eastAsiaTheme="majorEastAsia" w:hAnsiTheme="majorHAnsi" w:cstheme="majorBidi"/>
      <w:b/>
      <w:bCs/>
      <w:i/>
      <w:iCs/>
      <w:color w:val="4F81BD" w:themeColor="accent1"/>
      <w:sz w:val="40"/>
      <w:szCs w:val="20"/>
    </w:rPr>
  </w:style>
  <w:style w:type="paragraph" w:styleId="BodyTextIndent2">
    <w:name w:val="Body Text Indent 2"/>
    <w:basedOn w:val="Normal"/>
    <w:link w:val="BodyTextIndent2Char"/>
    <w:uiPriority w:val="99"/>
    <w:semiHidden/>
    <w:unhideWhenUsed/>
    <w:rsid w:val="004225DC"/>
    <w:pPr>
      <w:spacing w:after="120" w:line="480" w:lineRule="auto"/>
      <w:ind w:left="360"/>
    </w:pPr>
  </w:style>
  <w:style w:type="character" w:customStyle="1" w:styleId="BodyTextIndent2Char">
    <w:name w:val="Body Text Indent 2 Char"/>
    <w:basedOn w:val="DefaultParagraphFont"/>
    <w:link w:val="BodyTextIndent2"/>
    <w:uiPriority w:val="99"/>
    <w:semiHidden/>
    <w:rsid w:val="004225DC"/>
    <w:rPr>
      <w:rFonts w:ascii="Arial" w:eastAsia="Times New Roman" w:hAnsi="Arial" w:cs="Times New Roman"/>
      <w:sz w:val="40"/>
      <w:szCs w:val="20"/>
    </w:rPr>
  </w:style>
  <w:style w:type="character" w:customStyle="1" w:styleId="Heading6Char">
    <w:name w:val="Heading 6 Char"/>
    <w:basedOn w:val="DefaultParagraphFont"/>
    <w:link w:val="Heading6"/>
    <w:uiPriority w:val="9"/>
    <w:semiHidden/>
    <w:rsid w:val="004225DC"/>
    <w:rPr>
      <w:rFonts w:asciiTheme="majorHAnsi" w:eastAsiaTheme="majorEastAsia" w:hAnsiTheme="majorHAnsi" w:cstheme="majorBidi"/>
      <w:i/>
      <w:iCs/>
      <w:color w:val="243F60" w:themeColor="accent1" w:themeShade="7F"/>
      <w:sz w:val="40"/>
      <w:szCs w:val="20"/>
    </w:rPr>
  </w:style>
  <w:style w:type="paragraph" w:styleId="BodyText">
    <w:name w:val="Body Text"/>
    <w:basedOn w:val="Normal"/>
    <w:link w:val="BodyTextChar"/>
    <w:uiPriority w:val="99"/>
    <w:semiHidden/>
    <w:unhideWhenUsed/>
    <w:rsid w:val="004225DC"/>
    <w:pPr>
      <w:spacing w:after="120"/>
    </w:pPr>
  </w:style>
  <w:style w:type="character" w:customStyle="1" w:styleId="BodyTextChar">
    <w:name w:val="Body Text Char"/>
    <w:basedOn w:val="DefaultParagraphFont"/>
    <w:link w:val="BodyText"/>
    <w:uiPriority w:val="99"/>
    <w:semiHidden/>
    <w:rsid w:val="004225DC"/>
    <w:rPr>
      <w:rFonts w:ascii="Arial" w:eastAsia="Times New Roman" w:hAnsi="Arial" w:cs="Times New Roman"/>
      <w:sz w:val="40"/>
      <w:szCs w:val="20"/>
    </w:rPr>
  </w:style>
  <w:style w:type="paragraph" w:styleId="Header">
    <w:name w:val="header"/>
    <w:basedOn w:val="Normal"/>
    <w:link w:val="HeaderChar"/>
    <w:uiPriority w:val="99"/>
    <w:unhideWhenUsed/>
    <w:rsid w:val="00B71025"/>
    <w:pPr>
      <w:tabs>
        <w:tab w:val="center" w:pos="4680"/>
        <w:tab w:val="right" w:pos="9360"/>
      </w:tabs>
    </w:pPr>
  </w:style>
  <w:style w:type="character" w:customStyle="1" w:styleId="HeaderChar">
    <w:name w:val="Header Char"/>
    <w:basedOn w:val="DefaultParagraphFont"/>
    <w:link w:val="Header"/>
    <w:uiPriority w:val="99"/>
    <w:rsid w:val="00B71025"/>
    <w:rPr>
      <w:rFonts w:ascii="Arial" w:eastAsia="Times New Roman" w:hAnsi="Arial" w:cs="Times New Roman"/>
      <w:sz w:val="40"/>
      <w:szCs w:val="20"/>
    </w:rPr>
  </w:style>
  <w:style w:type="paragraph" w:styleId="Footer">
    <w:name w:val="footer"/>
    <w:basedOn w:val="Normal"/>
    <w:link w:val="FooterChar"/>
    <w:uiPriority w:val="99"/>
    <w:unhideWhenUsed/>
    <w:rsid w:val="00B71025"/>
    <w:pPr>
      <w:tabs>
        <w:tab w:val="center" w:pos="4680"/>
        <w:tab w:val="right" w:pos="9360"/>
      </w:tabs>
    </w:pPr>
  </w:style>
  <w:style w:type="character" w:customStyle="1" w:styleId="FooterChar">
    <w:name w:val="Footer Char"/>
    <w:basedOn w:val="DefaultParagraphFont"/>
    <w:link w:val="Footer"/>
    <w:uiPriority w:val="99"/>
    <w:rsid w:val="00B71025"/>
    <w:rPr>
      <w:rFonts w:ascii="Arial" w:eastAsia="Times New Roman" w:hAnsi="Arial" w:cs="Times New Roman"/>
      <w:sz w:val="40"/>
      <w:szCs w:val="20"/>
    </w:rPr>
  </w:style>
  <w:style w:type="character" w:customStyle="1" w:styleId="Heading1Char">
    <w:name w:val="Heading 1 Char"/>
    <w:basedOn w:val="DefaultParagraphFont"/>
    <w:link w:val="Heading1"/>
    <w:uiPriority w:val="9"/>
    <w:rsid w:val="00271D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71D5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71D5E"/>
    <w:pPr>
      <w:ind w:left="720"/>
      <w:contextualSpacing/>
    </w:pPr>
  </w:style>
  <w:style w:type="character" w:customStyle="1" w:styleId="Heading3Char">
    <w:name w:val="Heading 3 Char"/>
    <w:basedOn w:val="DefaultParagraphFont"/>
    <w:link w:val="Heading3"/>
    <w:uiPriority w:val="9"/>
    <w:semiHidden/>
    <w:rsid w:val="00202F0C"/>
    <w:rPr>
      <w:rFonts w:asciiTheme="majorHAnsi" w:eastAsiaTheme="majorEastAsia" w:hAnsiTheme="majorHAnsi" w:cstheme="majorBidi"/>
      <w:b/>
      <w:bCs/>
      <w:color w:val="4F81BD" w:themeColor="accent1"/>
      <w:sz w:val="40"/>
      <w:szCs w:val="20"/>
    </w:rPr>
  </w:style>
  <w:style w:type="paragraph" w:styleId="BodyText2">
    <w:name w:val="Body Text 2"/>
    <w:basedOn w:val="Normal"/>
    <w:link w:val="BodyText2Char"/>
    <w:uiPriority w:val="99"/>
    <w:semiHidden/>
    <w:unhideWhenUsed/>
    <w:rsid w:val="00202F0C"/>
    <w:pPr>
      <w:spacing w:after="120" w:line="480" w:lineRule="auto"/>
    </w:pPr>
  </w:style>
  <w:style w:type="character" w:customStyle="1" w:styleId="BodyText2Char">
    <w:name w:val="Body Text 2 Char"/>
    <w:basedOn w:val="DefaultParagraphFont"/>
    <w:link w:val="BodyText2"/>
    <w:uiPriority w:val="99"/>
    <w:semiHidden/>
    <w:rsid w:val="00202F0C"/>
    <w:rPr>
      <w:rFonts w:ascii="Arial" w:eastAsia="Times New Roman" w:hAnsi="Arial" w:cs="Times New Roman"/>
      <w:sz w:val="40"/>
      <w:szCs w:val="20"/>
    </w:rPr>
  </w:style>
  <w:style w:type="character" w:styleId="Hyperlink">
    <w:name w:val="Hyperlink"/>
    <w:basedOn w:val="DefaultParagraphFont"/>
    <w:semiHidden/>
    <w:unhideWhenUsed/>
    <w:rsid w:val="0077199E"/>
    <w:rPr>
      <w:color w:val="0000FF"/>
      <w:u w:val="single"/>
    </w:rPr>
  </w:style>
  <w:style w:type="paragraph" w:customStyle="1" w:styleId="policytext">
    <w:name w:val="policytext"/>
    <w:rsid w:val="0077199E"/>
    <w:pPr>
      <w:overflowPunct w:val="0"/>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policytitle">
    <w:name w:val="policytitle"/>
    <w:basedOn w:val="Normal"/>
    <w:rsid w:val="0077199E"/>
    <w:pPr>
      <w:overflowPunct w:val="0"/>
      <w:autoSpaceDE w:val="0"/>
      <w:autoSpaceDN w:val="0"/>
      <w:adjustRightInd w:val="0"/>
      <w:spacing w:before="120" w:after="240"/>
      <w:jc w:val="center"/>
    </w:pPr>
    <w:rPr>
      <w:rFonts w:ascii="Times New Roman" w:hAnsi="Times New Roman"/>
      <w:b/>
      <w:sz w:val="28"/>
      <w:u w:val="words"/>
    </w:rPr>
  </w:style>
  <w:style w:type="paragraph" w:customStyle="1" w:styleId="sideheading">
    <w:name w:val="sideheading"/>
    <w:basedOn w:val="policytext"/>
    <w:next w:val="policytext"/>
    <w:rsid w:val="0077199E"/>
    <w:rPr>
      <w:b/>
      <w:smallCaps/>
    </w:rPr>
  </w:style>
  <w:style w:type="paragraph" w:customStyle="1" w:styleId="List123">
    <w:name w:val="List123"/>
    <w:basedOn w:val="policytext"/>
    <w:rsid w:val="0077199E"/>
    <w:pPr>
      <w:ind w:left="936" w:hanging="360"/>
    </w:pPr>
  </w:style>
  <w:style w:type="paragraph" w:customStyle="1" w:styleId="Reference">
    <w:name w:val="Reference"/>
    <w:basedOn w:val="policytext"/>
    <w:next w:val="policytext"/>
    <w:rsid w:val="0077199E"/>
    <w:pPr>
      <w:spacing w:after="0"/>
      <w:ind w:left="432"/>
    </w:pPr>
  </w:style>
  <w:style w:type="character" w:customStyle="1" w:styleId="ksbanormal">
    <w:name w:val="ksba normal"/>
    <w:basedOn w:val="DefaultParagraphFont"/>
    <w:rsid w:val="0077199E"/>
    <w:rPr>
      <w:rFonts w:ascii="Times New Roman" w:hAnsi="Times New Roman" w:cs="Times New Roman" w:hint="default"/>
      <w:sz w:val="24"/>
    </w:rPr>
  </w:style>
  <w:style w:type="paragraph" w:styleId="NoSpacing">
    <w:name w:val="No Spacing"/>
    <w:link w:val="NoSpacingChar"/>
    <w:uiPriority w:val="1"/>
    <w:qFormat/>
    <w:rsid w:val="0044680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4680B"/>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45570">
      <w:bodyDiv w:val="1"/>
      <w:marLeft w:val="0"/>
      <w:marRight w:val="0"/>
      <w:marTop w:val="0"/>
      <w:marBottom w:val="0"/>
      <w:divBdr>
        <w:top w:val="none" w:sz="0" w:space="0" w:color="auto"/>
        <w:left w:val="none" w:sz="0" w:space="0" w:color="auto"/>
        <w:bottom w:val="none" w:sz="0" w:space="0" w:color="auto"/>
        <w:right w:val="none" w:sz="0" w:space="0" w:color="auto"/>
      </w:divBdr>
    </w:div>
    <w:div w:id="11888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hyperlink" Target="file:///C:\DocumentManager.asp?requestarticle=/KRS/160-00/345.pdf&amp;requesttype=krs"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yperlink" Target="http://kdla.ky.gov/recmanagement/schedules/kypubschooldistrict.pdf" TargetMode="External"/><Relationship Id="rId10" Type="http://schemas.openxmlformats.org/officeDocument/2006/relationships/image" Target="media/image2.wmf"/><Relationship Id="rId19" Type="http://schemas.openxmlformats.org/officeDocument/2006/relationships/hyperlink" Target="file:///C:\DocumentManager.asp?requestarticle=/KRS/160-00/345.pdf&amp;requesttype=krs"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61B2B5-7425-4360-A320-52E4DF6F8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33</Pages>
  <Words>11681</Words>
  <Characters>66584</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CAMARGO ELEMENTARY SCHOOL:</vt:lpstr>
    </vt:vector>
  </TitlesOfParts>
  <Company>Montgomery County Schools</Company>
  <LinksUpToDate>false</LinksUpToDate>
  <CharactersWithSpaces>78109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CAMARGO ELEMENTARY SCHOOL:</dc:title>
  <dc:subject>SBDM COUNCIL BYLAWS</dc:subject>
  <dc:creator>Montgomery County Schools</dc:creator>
  <cp:lastModifiedBy>Farrow, Sarah</cp:lastModifiedBy>
  <cp:revision>2</cp:revision>
  <cp:lastPrinted>2022-07-08T17:08:00Z</cp:lastPrinted>
  <dcterms:created xsi:type="dcterms:W3CDTF">2022-07-08T17:32:00Z</dcterms:created>
  <dcterms:modified xsi:type="dcterms:W3CDTF">2022-07-08T17:32:00Z</dcterms:modified>
</cp:coreProperties>
</file>