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55A" w:rsidRDefault="00D6055A">
      <w:pPr>
        <w:pBdr>
          <w:top w:val="nil"/>
          <w:left w:val="nil"/>
          <w:bottom w:val="nil"/>
          <w:right w:val="nil"/>
          <w:between w:val="nil"/>
        </w:pBdr>
        <w:rPr>
          <w:rFonts w:ascii="Arial" w:eastAsia="Arial" w:hAnsi="Arial" w:cs="Arial"/>
          <w:color w:val="000000"/>
        </w:rPr>
      </w:pPr>
      <w:bookmarkStart w:id="0" w:name="_GoBack"/>
      <w:bookmarkEnd w:id="0"/>
    </w:p>
    <w:p w:rsidR="00D6055A" w:rsidRDefault="008F787D">
      <w:pPr>
        <w:pBdr>
          <w:top w:val="nil"/>
          <w:left w:val="nil"/>
          <w:bottom w:val="nil"/>
          <w:right w:val="nil"/>
          <w:between w:val="nil"/>
        </w:pBdr>
        <w:tabs>
          <w:tab w:val="center" w:pos="7200"/>
          <w:tab w:val="right" w:pos="14160"/>
        </w:tabs>
        <w:rPr>
          <w:rFonts w:ascii="Arial" w:eastAsia="Arial" w:hAnsi="Arial" w:cs="Arial"/>
          <w:color w:val="000000"/>
          <w:sz w:val="28"/>
          <w:szCs w:val="28"/>
        </w:rPr>
      </w:pPr>
      <w:r>
        <w:rPr>
          <w:rFonts w:ascii="Arial" w:eastAsia="Arial" w:hAnsi="Arial" w:cs="Arial"/>
          <w:b/>
          <w:color w:val="000000"/>
          <w:sz w:val="28"/>
          <w:szCs w:val="28"/>
        </w:rPr>
        <w:tab/>
        <w:t>SALINAS UNION HIGH SCHOOL DISTRICT</w:t>
      </w:r>
      <w:r>
        <w:rPr>
          <w:rFonts w:ascii="Arial" w:eastAsia="Arial" w:hAnsi="Arial" w:cs="Arial"/>
          <w:color w:val="000000"/>
          <w:sz w:val="23"/>
          <w:szCs w:val="23"/>
        </w:rPr>
        <w:t xml:space="preserve"> </w:t>
      </w:r>
      <w:r>
        <w:rPr>
          <w:rFonts w:ascii="Arial" w:eastAsia="Arial" w:hAnsi="Arial" w:cs="Arial"/>
          <w:color w:val="000000"/>
          <w:sz w:val="23"/>
          <w:szCs w:val="23"/>
        </w:rPr>
        <w:tab/>
        <w:t>Original – Human Resources</w:t>
      </w:r>
    </w:p>
    <w:p w:rsidR="00D6055A" w:rsidRDefault="008F787D">
      <w:pPr>
        <w:pBdr>
          <w:top w:val="nil"/>
          <w:left w:val="nil"/>
          <w:bottom w:val="nil"/>
          <w:right w:val="nil"/>
          <w:between w:val="nil"/>
        </w:pBdr>
        <w:tabs>
          <w:tab w:val="center" w:pos="7200"/>
          <w:tab w:val="right" w:pos="14160"/>
        </w:tabs>
        <w:rPr>
          <w:rFonts w:ascii="Arial" w:eastAsia="Arial" w:hAnsi="Arial" w:cs="Arial"/>
          <w:color w:val="000000"/>
          <w:sz w:val="23"/>
          <w:szCs w:val="23"/>
        </w:rPr>
      </w:pPr>
      <w:r>
        <w:rPr>
          <w:rFonts w:ascii="Arial" w:eastAsia="Arial" w:hAnsi="Arial" w:cs="Arial"/>
          <w:b/>
          <w:color w:val="000000"/>
          <w:sz w:val="28"/>
          <w:szCs w:val="28"/>
        </w:rPr>
        <w:tab/>
        <w:t>SCHOOL SOCIAL WORKER EVALUATION</w:t>
      </w:r>
      <w:r>
        <w:rPr>
          <w:rFonts w:ascii="Arial" w:eastAsia="Arial" w:hAnsi="Arial" w:cs="Arial"/>
          <w:color w:val="000000"/>
          <w:sz w:val="23"/>
          <w:szCs w:val="23"/>
        </w:rPr>
        <w:t xml:space="preserve"> </w:t>
      </w:r>
      <w:r>
        <w:rPr>
          <w:rFonts w:ascii="Arial" w:eastAsia="Arial" w:hAnsi="Arial" w:cs="Arial"/>
          <w:color w:val="000000"/>
          <w:sz w:val="23"/>
          <w:szCs w:val="23"/>
        </w:rPr>
        <w:tab/>
        <w:t>Copy 1 - Evaluatee</w:t>
      </w:r>
    </w:p>
    <w:p w:rsidR="00D6055A" w:rsidRDefault="008F787D">
      <w:pPr>
        <w:tabs>
          <w:tab w:val="center" w:pos="7200"/>
          <w:tab w:val="right" w:pos="14160"/>
        </w:tabs>
        <w:rPr>
          <w:rFonts w:ascii="Arial" w:eastAsia="Arial" w:hAnsi="Arial" w:cs="Arial"/>
        </w:rPr>
      </w:pPr>
      <w:r>
        <w:rPr>
          <w:rFonts w:ascii="Arial" w:eastAsia="Arial" w:hAnsi="Arial" w:cs="Arial"/>
          <w:sz w:val="23"/>
          <w:szCs w:val="23"/>
        </w:rPr>
        <w:tab/>
      </w:r>
      <w:r>
        <w:rPr>
          <w:rFonts w:ascii="Arial" w:eastAsia="Arial" w:hAnsi="Arial" w:cs="Arial"/>
          <w:sz w:val="23"/>
          <w:szCs w:val="23"/>
        </w:rPr>
        <w:tab/>
        <w:t>Copy 2 - Evaluator</w:t>
      </w:r>
    </w:p>
    <w:p w:rsidR="00D6055A" w:rsidRDefault="008F787D">
      <w:pPr>
        <w:pBdr>
          <w:top w:val="nil"/>
          <w:left w:val="nil"/>
          <w:bottom w:val="nil"/>
          <w:right w:val="nil"/>
          <w:between w:val="nil"/>
        </w:pBdr>
        <w:tabs>
          <w:tab w:val="center" w:pos="7200"/>
          <w:tab w:val="right" w:pos="14160"/>
        </w:tabs>
        <w:jc w:val="center"/>
        <w:rPr>
          <w:rFonts w:ascii="Arial" w:eastAsia="Arial" w:hAnsi="Arial" w:cs="Arial"/>
          <w:b/>
          <w:color w:val="000000"/>
          <w:sz w:val="28"/>
          <w:szCs w:val="28"/>
        </w:rPr>
      </w:pPr>
      <w:r>
        <w:rPr>
          <w:rFonts w:ascii="Arial" w:eastAsia="Arial" w:hAnsi="Arial" w:cs="Arial"/>
          <w:b/>
          <w:color w:val="000000"/>
          <w:sz w:val="28"/>
          <w:szCs w:val="28"/>
        </w:rPr>
        <w:t>EVALUATION PLANNING GUIDE</w:t>
      </w:r>
    </w:p>
    <w:p w:rsidR="00D6055A" w:rsidRDefault="00D6055A">
      <w:pPr>
        <w:pBdr>
          <w:top w:val="nil"/>
          <w:left w:val="nil"/>
          <w:bottom w:val="nil"/>
          <w:right w:val="nil"/>
          <w:between w:val="nil"/>
        </w:pBdr>
        <w:tabs>
          <w:tab w:val="center" w:pos="7200"/>
          <w:tab w:val="right" w:pos="14160"/>
        </w:tabs>
        <w:jc w:val="center"/>
        <w:rPr>
          <w:rFonts w:ascii="Arial" w:eastAsia="Arial" w:hAnsi="Arial" w:cs="Arial"/>
          <w:b/>
          <w:sz w:val="28"/>
          <w:szCs w:val="28"/>
        </w:rPr>
      </w:pPr>
    </w:p>
    <w:p w:rsidR="00D6055A" w:rsidRDefault="008F787D">
      <w:pPr>
        <w:pBdr>
          <w:top w:val="nil"/>
          <w:left w:val="nil"/>
          <w:bottom w:val="nil"/>
          <w:right w:val="nil"/>
          <w:between w:val="nil"/>
        </w:pBdr>
        <w:tabs>
          <w:tab w:val="right" w:pos="14160"/>
        </w:tabs>
        <w:rPr>
          <w:rFonts w:ascii="Arial" w:eastAsia="Arial" w:hAnsi="Arial" w:cs="Arial"/>
          <w:color w:val="000000"/>
          <w:sz w:val="23"/>
          <w:szCs w:val="23"/>
        </w:rPr>
      </w:pPr>
      <w:r>
        <w:rPr>
          <w:rFonts w:ascii="Arial" w:eastAsia="Arial" w:hAnsi="Arial" w:cs="Arial"/>
          <w:color w:val="000000"/>
          <w:sz w:val="23"/>
          <w:szCs w:val="23"/>
        </w:rPr>
        <w:t>Adapted from the</w:t>
      </w:r>
      <w:r>
        <w:rPr>
          <w:rFonts w:ascii="Arial" w:eastAsia="Arial" w:hAnsi="Arial" w:cs="Arial"/>
          <w:sz w:val="23"/>
          <w:szCs w:val="23"/>
        </w:rPr>
        <w:t xml:space="preserve"> </w:t>
      </w:r>
      <w:hyperlink r:id="rId7">
        <w:r>
          <w:rPr>
            <w:rFonts w:ascii="Arial" w:eastAsia="Arial" w:hAnsi="Arial" w:cs="Arial"/>
            <w:color w:val="1155CC"/>
            <w:sz w:val="23"/>
            <w:szCs w:val="23"/>
            <w:u w:val="single"/>
          </w:rPr>
          <w:t>SUHSD School Social Worker job description</w:t>
        </w:r>
      </w:hyperlink>
      <w:r>
        <w:rPr>
          <w:rFonts w:ascii="Arial" w:eastAsia="Arial" w:hAnsi="Arial" w:cs="Arial"/>
          <w:sz w:val="23"/>
          <w:szCs w:val="23"/>
        </w:rPr>
        <w:t>, the</w:t>
      </w:r>
      <w:r>
        <w:rPr>
          <w:rFonts w:ascii="Arial" w:eastAsia="Arial" w:hAnsi="Arial" w:cs="Arial"/>
          <w:color w:val="000000"/>
          <w:sz w:val="23"/>
          <w:szCs w:val="23"/>
        </w:rPr>
        <w:t xml:space="preserve"> </w:t>
      </w:r>
      <w:hyperlink r:id="rId8">
        <w:r>
          <w:rPr>
            <w:rFonts w:ascii="Arial" w:eastAsia="Arial" w:hAnsi="Arial" w:cs="Arial"/>
            <w:color w:val="1155CC"/>
            <w:sz w:val="23"/>
            <w:szCs w:val="23"/>
            <w:u w:val="single"/>
          </w:rPr>
          <w:t>California Pupil Personnel Services: School Social Work Performance Expectations</w:t>
        </w:r>
      </w:hyperlink>
      <w:r>
        <w:rPr>
          <w:rFonts w:ascii="Arial" w:eastAsia="Arial" w:hAnsi="Arial" w:cs="Arial"/>
          <w:sz w:val="23"/>
          <w:szCs w:val="23"/>
        </w:rPr>
        <w:t>,</w:t>
      </w:r>
      <w:r>
        <w:rPr>
          <w:rFonts w:ascii="Arial" w:eastAsia="Arial" w:hAnsi="Arial" w:cs="Arial"/>
          <w:color w:val="000000"/>
          <w:sz w:val="23"/>
          <w:szCs w:val="23"/>
        </w:rPr>
        <w:t xml:space="preserve"> (May 2020) and the </w:t>
      </w:r>
      <w:hyperlink r:id="rId9">
        <w:r>
          <w:rPr>
            <w:rFonts w:ascii="Arial" w:eastAsia="Arial" w:hAnsi="Arial" w:cs="Arial"/>
            <w:color w:val="1155CC"/>
            <w:sz w:val="23"/>
            <w:szCs w:val="23"/>
            <w:u w:val="single"/>
          </w:rPr>
          <w:t>NASW Standards for School Social Work Services</w:t>
        </w:r>
      </w:hyperlink>
      <w:r>
        <w:rPr>
          <w:rFonts w:ascii="Arial" w:eastAsia="Arial" w:hAnsi="Arial" w:cs="Arial"/>
          <w:sz w:val="23"/>
          <w:szCs w:val="23"/>
        </w:rPr>
        <w:t xml:space="preserve"> (2013).</w:t>
      </w:r>
    </w:p>
    <w:p w:rsidR="00D6055A" w:rsidRDefault="00D6055A">
      <w:pPr>
        <w:pBdr>
          <w:top w:val="nil"/>
          <w:left w:val="nil"/>
          <w:bottom w:val="nil"/>
          <w:right w:val="nil"/>
          <w:between w:val="nil"/>
        </w:pBdr>
        <w:rPr>
          <w:rFonts w:ascii="Arial" w:eastAsia="Arial" w:hAnsi="Arial" w:cs="Arial"/>
          <w:color w:val="000000"/>
          <w:sz w:val="20"/>
          <w:szCs w:val="20"/>
        </w:rPr>
      </w:pPr>
    </w:p>
    <w:p w:rsidR="00D6055A" w:rsidRDefault="00D6055A">
      <w:pPr>
        <w:pBdr>
          <w:top w:val="nil"/>
          <w:left w:val="nil"/>
          <w:bottom w:val="nil"/>
          <w:right w:val="nil"/>
          <w:between w:val="nil"/>
        </w:pBdr>
        <w:rPr>
          <w:rFonts w:ascii="Arial" w:eastAsia="Arial" w:hAnsi="Arial" w:cs="Arial"/>
          <w:color w:val="000000"/>
          <w:sz w:val="20"/>
          <w:szCs w:val="20"/>
        </w:rPr>
      </w:pPr>
    </w:p>
    <w:tbl>
      <w:tblPr>
        <w:tblStyle w:val="a"/>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8"/>
        <w:gridCol w:w="5760"/>
        <w:gridCol w:w="4320"/>
      </w:tblGrid>
      <w:tr w:rsidR="00D6055A">
        <w:tc>
          <w:tcPr>
            <w:tcW w:w="4188" w:type="dxa"/>
          </w:tcPr>
          <w:p w:rsidR="00D6055A" w:rsidRDefault="00D6055A">
            <w:pPr>
              <w:rPr>
                <w:rFonts w:ascii="Arial" w:eastAsia="Arial" w:hAnsi="Arial" w:cs="Arial"/>
                <w:sz w:val="20"/>
                <w:szCs w:val="20"/>
              </w:rPr>
            </w:pPr>
          </w:p>
          <w:p w:rsidR="00D6055A" w:rsidRDefault="008F787D">
            <w:pPr>
              <w:rPr>
                <w:rFonts w:ascii="Arial" w:eastAsia="Arial" w:hAnsi="Arial" w:cs="Arial"/>
                <w:sz w:val="20"/>
                <w:szCs w:val="20"/>
              </w:rPr>
            </w:pPr>
            <w:r>
              <w:rPr>
                <w:rFonts w:ascii="Arial" w:eastAsia="Arial" w:hAnsi="Arial" w:cs="Arial"/>
                <w:sz w:val="20"/>
                <w:szCs w:val="20"/>
              </w:rPr>
              <w:t xml:space="preserve">Evaluatee: </w:t>
            </w:r>
            <w:sdt>
              <w:sdtPr>
                <w:rPr>
                  <w:rFonts w:ascii="Arial" w:eastAsia="Arial" w:hAnsi="Arial" w:cs="Arial"/>
                  <w:sz w:val="20"/>
                  <w:szCs w:val="20"/>
                </w:rPr>
                <w:id w:val="605628947"/>
                <w:placeholder>
                  <w:docPart w:val="DefaultPlaceholder_-1854013440"/>
                </w:placeholder>
                <w:showingPlcHdr/>
                <w:text/>
              </w:sdtPr>
              <w:sdtEndPr/>
              <w:sdtContent>
                <w:permStart w:id="274814528" w:edGrp="everyone"/>
                <w:r w:rsidR="008C2139" w:rsidRPr="00AC3EEE">
                  <w:rPr>
                    <w:rStyle w:val="PlaceholderText"/>
                  </w:rPr>
                  <w:t>Click or tap here to enter text.</w:t>
                </w:r>
                <w:permEnd w:id="274814528"/>
              </w:sdtContent>
            </w:sdt>
          </w:p>
          <w:p w:rsidR="00D6055A" w:rsidRDefault="00D6055A">
            <w:pPr>
              <w:rPr>
                <w:rFonts w:ascii="Arial" w:eastAsia="Arial" w:hAnsi="Arial" w:cs="Arial"/>
                <w:sz w:val="20"/>
                <w:szCs w:val="20"/>
              </w:rPr>
            </w:pPr>
          </w:p>
        </w:tc>
        <w:tc>
          <w:tcPr>
            <w:tcW w:w="5760" w:type="dxa"/>
          </w:tcPr>
          <w:p w:rsidR="00D6055A" w:rsidRDefault="00D6055A">
            <w:pPr>
              <w:rPr>
                <w:rFonts w:ascii="Arial" w:eastAsia="Arial" w:hAnsi="Arial" w:cs="Arial"/>
                <w:sz w:val="20"/>
                <w:szCs w:val="20"/>
              </w:rPr>
            </w:pPr>
          </w:p>
          <w:p w:rsidR="00D6055A" w:rsidRDefault="008F787D">
            <w:pPr>
              <w:rPr>
                <w:rFonts w:ascii="Arial" w:eastAsia="Arial" w:hAnsi="Arial" w:cs="Arial"/>
                <w:sz w:val="20"/>
                <w:szCs w:val="20"/>
              </w:rPr>
            </w:pPr>
            <w:r>
              <w:rPr>
                <w:rFonts w:ascii="Arial" w:eastAsia="Arial" w:hAnsi="Arial" w:cs="Arial"/>
                <w:sz w:val="20"/>
                <w:szCs w:val="20"/>
              </w:rPr>
              <w:t>Position:</w:t>
            </w:r>
            <w:sdt>
              <w:sdtPr>
                <w:rPr>
                  <w:rFonts w:ascii="Arial" w:eastAsia="Arial" w:hAnsi="Arial" w:cs="Arial"/>
                  <w:sz w:val="20"/>
                  <w:szCs w:val="20"/>
                </w:rPr>
                <w:id w:val="-421417016"/>
                <w:placeholder>
                  <w:docPart w:val="DefaultPlaceholder_-1854013440"/>
                </w:placeholder>
                <w:showingPlcHdr/>
                <w:text/>
              </w:sdtPr>
              <w:sdtEndPr/>
              <w:sdtContent>
                <w:permStart w:id="1696219052" w:edGrp="everyone"/>
                <w:r w:rsidR="008C2139" w:rsidRPr="00AC3EEE">
                  <w:rPr>
                    <w:rStyle w:val="PlaceholderText"/>
                  </w:rPr>
                  <w:t>Click or tap here to enter text.</w:t>
                </w:r>
                <w:permEnd w:id="1696219052"/>
              </w:sdtContent>
            </w:sdt>
          </w:p>
        </w:tc>
        <w:tc>
          <w:tcPr>
            <w:tcW w:w="4320" w:type="dxa"/>
          </w:tcPr>
          <w:p w:rsidR="00D6055A" w:rsidRDefault="00D6055A">
            <w:pPr>
              <w:rPr>
                <w:rFonts w:ascii="Arial" w:eastAsia="Arial" w:hAnsi="Arial" w:cs="Arial"/>
                <w:sz w:val="20"/>
                <w:szCs w:val="20"/>
              </w:rPr>
            </w:pPr>
          </w:p>
          <w:p w:rsidR="00D6055A" w:rsidRDefault="008F787D">
            <w:pPr>
              <w:rPr>
                <w:rFonts w:ascii="Arial" w:eastAsia="Arial" w:hAnsi="Arial" w:cs="Arial"/>
                <w:sz w:val="20"/>
                <w:szCs w:val="20"/>
              </w:rPr>
            </w:pPr>
            <w:r>
              <w:rPr>
                <w:rFonts w:ascii="Arial" w:eastAsia="Arial" w:hAnsi="Arial" w:cs="Arial"/>
                <w:sz w:val="20"/>
                <w:szCs w:val="20"/>
              </w:rPr>
              <w:t>School:</w:t>
            </w:r>
            <w:sdt>
              <w:sdtPr>
                <w:rPr>
                  <w:rFonts w:ascii="Arial" w:eastAsia="Arial" w:hAnsi="Arial" w:cs="Arial"/>
                  <w:sz w:val="20"/>
                  <w:szCs w:val="20"/>
                </w:rPr>
                <w:id w:val="-548764851"/>
                <w:placeholder>
                  <w:docPart w:val="DefaultPlaceholder_-1854013440"/>
                </w:placeholder>
                <w:showingPlcHdr/>
                <w:text/>
              </w:sdtPr>
              <w:sdtEndPr/>
              <w:sdtContent>
                <w:permStart w:id="2009014803" w:edGrp="everyone"/>
                <w:r w:rsidR="008C2139" w:rsidRPr="00AC3EEE">
                  <w:rPr>
                    <w:rStyle w:val="PlaceholderText"/>
                  </w:rPr>
                  <w:t>Click or tap here to enter text.</w:t>
                </w:r>
                <w:permEnd w:id="2009014803"/>
              </w:sdtContent>
            </w:sdt>
          </w:p>
        </w:tc>
      </w:tr>
      <w:tr w:rsidR="00D6055A">
        <w:tc>
          <w:tcPr>
            <w:tcW w:w="4188" w:type="dxa"/>
          </w:tcPr>
          <w:p w:rsidR="00D6055A" w:rsidRDefault="00D6055A">
            <w:pPr>
              <w:pBdr>
                <w:top w:val="nil"/>
                <w:left w:val="nil"/>
                <w:bottom w:val="nil"/>
                <w:right w:val="nil"/>
                <w:between w:val="nil"/>
              </w:pBdr>
              <w:rPr>
                <w:rFonts w:ascii="Arial" w:eastAsia="Arial" w:hAnsi="Arial" w:cs="Arial"/>
                <w:color w:val="000000"/>
                <w:sz w:val="20"/>
                <w:szCs w:val="20"/>
              </w:rPr>
            </w:pPr>
          </w:p>
          <w:p w:rsidR="00D6055A" w:rsidRDefault="008F787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Evaluator:</w:t>
            </w:r>
            <w:sdt>
              <w:sdtPr>
                <w:rPr>
                  <w:rFonts w:ascii="Arial" w:eastAsia="Arial" w:hAnsi="Arial" w:cs="Arial"/>
                  <w:color w:val="000000"/>
                  <w:sz w:val="20"/>
                  <w:szCs w:val="20"/>
                </w:rPr>
                <w:id w:val="-1938056545"/>
                <w:placeholder>
                  <w:docPart w:val="DefaultPlaceholder_-1854013440"/>
                </w:placeholder>
                <w:showingPlcHdr/>
                <w:text/>
              </w:sdtPr>
              <w:sdtEndPr/>
              <w:sdtContent>
                <w:permStart w:id="1948018384" w:edGrp="everyone"/>
                <w:r w:rsidR="008C2139" w:rsidRPr="00AC3EEE">
                  <w:rPr>
                    <w:rStyle w:val="PlaceholderText"/>
                  </w:rPr>
                  <w:t>Click or tap here to enter text.</w:t>
                </w:r>
                <w:permEnd w:id="1948018384"/>
              </w:sdtContent>
            </w:sdt>
          </w:p>
          <w:p w:rsidR="00D6055A" w:rsidRDefault="00D6055A">
            <w:pPr>
              <w:pBdr>
                <w:top w:val="nil"/>
                <w:left w:val="nil"/>
                <w:bottom w:val="nil"/>
                <w:right w:val="nil"/>
                <w:between w:val="nil"/>
              </w:pBdr>
              <w:rPr>
                <w:rFonts w:ascii="Arial" w:eastAsia="Arial" w:hAnsi="Arial" w:cs="Arial"/>
                <w:color w:val="000000"/>
                <w:sz w:val="20"/>
                <w:szCs w:val="20"/>
              </w:rPr>
            </w:pPr>
          </w:p>
        </w:tc>
        <w:tc>
          <w:tcPr>
            <w:tcW w:w="5760" w:type="dxa"/>
          </w:tcPr>
          <w:p w:rsidR="00D6055A" w:rsidRDefault="00D6055A">
            <w:pPr>
              <w:pBdr>
                <w:top w:val="nil"/>
                <w:left w:val="nil"/>
                <w:bottom w:val="nil"/>
                <w:right w:val="nil"/>
                <w:between w:val="nil"/>
              </w:pBdr>
              <w:rPr>
                <w:rFonts w:ascii="Arial" w:eastAsia="Arial" w:hAnsi="Arial" w:cs="Arial"/>
                <w:color w:val="000000"/>
                <w:sz w:val="20"/>
                <w:szCs w:val="20"/>
              </w:rPr>
            </w:pPr>
          </w:p>
          <w:p w:rsidR="00D6055A" w:rsidRDefault="008F787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Position:</w:t>
            </w:r>
            <w:sdt>
              <w:sdtPr>
                <w:rPr>
                  <w:rFonts w:ascii="Arial" w:eastAsia="Arial" w:hAnsi="Arial" w:cs="Arial"/>
                  <w:color w:val="000000"/>
                  <w:sz w:val="20"/>
                  <w:szCs w:val="20"/>
                </w:rPr>
                <w:id w:val="738517416"/>
                <w:placeholder>
                  <w:docPart w:val="DefaultPlaceholder_-1854013440"/>
                </w:placeholder>
                <w:showingPlcHdr/>
                <w:text/>
              </w:sdtPr>
              <w:sdtEndPr/>
              <w:sdtContent>
                <w:permStart w:id="527052543" w:edGrp="everyone"/>
                <w:r w:rsidR="008C2139" w:rsidRPr="00AC3EEE">
                  <w:rPr>
                    <w:rStyle w:val="PlaceholderText"/>
                  </w:rPr>
                  <w:t>Click or tap here to enter text.</w:t>
                </w:r>
                <w:permEnd w:id="527052543"/>
              </w:sdtContent>
            </w:sdt>
          </w:p>
        </w:tc>
        <w:tc>
          <w:tcPr>
            <w:tcW w:w="4320" w:type="dxa"/>
          </w:tcPr>
          <w:p w:rsidR="00D6055A" w:rsidRDefault="00D6055A">
            <w:pPr>
              <w:pBdr>
                <w:top w:val="nil"/>
                <w:left w:val="nil"/>
                <w:bottom w:val="nil"/>
                <w:right w:val="nil"/>
                <w:between w:val="nil"/>
              </w:pBdr>
              <w:rPr>
                <w:rFonts w:ascii="Arial" w:eastAsia="Arial" w:hAnsi="Arial" w:cs="Arial"/>
                <w:color w:val="000000"/>
                <w:sz w:val="20"/>
                <w:szCs w:val="20"/>
              </w:rPr>
            </w:pPr>
          </w:p>
          <w:p w:rsidR="00D6055A" w:rsidRDefault="008F787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School Year:</w:t>
            </w:r>
            <w:sdt>
              <w:sdtPr>
                <w:rPr>
                  <w:rFonts w:ascii="Arial" w:eastAsia="Arial" w:hAnsi="Arial" w:cs="Arial"/>
                  <w:color w:val="000000"/>
                  <w:sz w:val="20"/>
                  <w:szCs w:val="20"/>
                </w:rPr>
                <w:id w:val="1431706851"/>
                <w:placeholder>
                  <w:docPart w:val="DefaultPlaceholder_-1854013440"/>
                </w:placeholder>
                <w:showingPlcHdr/>
                <w:text/>
              </w:sdtPr>
              <w:sdtEndPr/>
              <w:sdtContent>
                <w:permStart w:id="921836703" w:edGrp="everyone"/>
                <w:r w:rsidR="008C2139" w:rsidRPr="00AC3EEE">
                  <w:rPr>
                    <w:rStyle w:val="PlaceholderText"/>
                  </w:rPr>
                  <w:t>Click or tap here to enter text.</w:t>
                </w:r>
                <w:permEnd w:id="921836703"/>
              </w:sdtContent>
            </w:sdt>
          </w:p>
        </w:tc>
      </w:tr>
    </w:tbl>
    <w:p w:rsidR="00D6055A" w:rsidRDefault="00D6055A">
      <w:pPr>
        <w:rPr>
          <w:rFonts w:ascii="Arial" w:eastAsia="Arial" w:hAnsi="Arial" w:cs="Arial"/>
          <w:sz w:val="20"/>
          <w:szCs w:val="20"/>
        </w:rPr>
      </w:pPr>
    </w:p>
    <w:p w:rsidR="00D6055A" w:rsidRDefault="008F787D">
      <w:pPr>
        <w:tabs>
          <w:tab w:val="left" w:pos="1920"/>
          <w:tab w:val="left" w:pos="3600"/>
          <w:tab w:val="left" w:pos="5760"/>
          <w:tab w:val="left" w:pos="7920"/>
          <w:tab w:val="left" w:pos="9600"/>
        </w:tabs>
        <w:rPr>
          <w:rFonts w:ascii="Arial" w:eastAsia="Arial" w:hAnsi="Arial" w:cs="Arial"/>
          <w:sz w:val="20"/>
          <w:szCs w:val="20"/>
        </w:rPr>
      </w:pPr>
      <w:r>
        <w:rPr>
          <w:rFonts w:ascii="Arial" w:eastAsia="Arial" w:hAnsi="Arial" w:cs="Arial"/>
          <w:sz w:val="20"/>
          <w:szCs w:val="20"/>
        </w:rPr>
        <w:t>Current Status:</w:t>
      </w:r>
      <w:r>
        <w:rPr>
          <w:rFonts w:ascii="Arial" w:eastAsia="Arial" w:hAnsi="Arial" w:cs="Arial"/>
          <w:sz w:val="20"/>
          <w:szCs w:val="20"/>
        </w:rPr>
        <w:tab/>
      </w:r>
      <w:permStart w:id="829122477" w:edGrp="everyone"/>
      <w:r>
        <w:rPr>
          <w:rFonts w:ascii="Wingdings" w:eastAsia="Wingdings" w:hAnsi="Wingdings" w:cs="Wingdings"/>
          <w:sz w:val="36"/>
          <w:szCs w:val="36"/>
        </w:rPr>
        <w:t>□</w:t>
      </w:r>
      <w:permEnd w:id="829122477"/>
      <w:r>
        <w:rPr>
          <w:rFonts w:ascii="Arial" w:eastAsia="Arial" w:hAnsi="Arial" w:cs="Arial"/>
          <w:sz w:val="20"/>
          <w:szCs w:val="20"/>
        </w:rPr>
        <w:t xml:space="preserve"> Temporary</w:t>
      </w:r>
      <w:r>
        <w:rPr>
          <w:rFonts w:ascii="Arial" w:eastAsia="Arial" w:hAnsi="Arial" w:cs="Arial"/>
          <w:sz w:val="20"/>
          <w:szCs w:val="20"/>
        </w:rPr>
        <w:tab/>
      </w:r>
      <w:permStart w:id="1665606566" w:edGrp="everyone"/>
      <w:r>
        <w:rPr>
          <w:rFonts w:ascii="Wingdings" w:eastAsia="Wingdings" w:hAnsi="Wingdings" w:cs="Wingdings"/>
          <w:sz w:val="36"/>
          <w:szCs w:val="36"/>
        </w:rPr>
        <w:t>□</w:t>
      </w:r>
      <w:permEnd w:id="1665606566"/>
      <w:r>
        <w:rPr>
          <w:rFonts w:ascii="Arial" w:eastAsia="Arial" w:hAnsi="Arial" w:cs="Arial"/>
          <w:sz w:val="20"/>
          <w:szCs w:val="20"/>
        </w:rPr>
        <w:t xml:space="preserve"> Probationary 1</w:t>
      </w:r>
      <w:r>
        <w:rPr>
          <w:rFonts w:ascii="Arial" w:eastAsia="Arial" w:hAnsi="Arial" w:cs="Arial"/>
          <w:sz w:val="20"/>
          <w:szCs w:val="20"/>
        </w:rPr>
        <w:tab/>
      </w:r>
      <w:permStart w:id="68909417" w:edGrp="everyone"/>
      <w:r>
        <w:rPr>
          <w:rFonts w:ascii="Wingdings" w:eastAsia="Wingdings" w:hAnsi="Wingdings" w:cs="Wingdings"/>
          <w:sz w:val="36"/>
          <w:szCs w:val="36"/>
        </w:rPr>
        <w:t>□</w:t>
      </w:r>
      <w:permEnd w:id="68909417"/>
      <w:r>
        <w:rPr>
          <w:rFonts w:ascii="Arial" w:eastAsia="Arial" w:hAnsi="Arial" w:cs="Arial"/>
          <w:sz w:val="20"/>
          <w:szCs w:val="20"/>
        </w:rPr>
        <w:t xml:space="preserve"> Probationary 2</w:t>
      </w:r>
      <w:r>
        <w:rPr>
          <w:rFonts w:ascii="Arial" w:eastAsia="Arial" w:hAnsi="Arial" w:cs="Arial"/>
          <w:sz w:val="20"/>
          <w:szCs w:val="20"/>
        </w:rPr>
        <w:tab/>
      </w:r>
      <w:permStart w:id="1788291944" w:edGrp="everyone"/>
      <w:r>
        <w:rPr>
          <w:rFonts w:ascii="Wingdings" w:eastAsia="Wingdings" w:hAnsi="Wingdings" w:cs="Wingdings"/>
          <w:sz w:val="36"/>
          <w:szCs w:val="36"/>
        </w:rPr>
        <w:t>□</w:t>
      </w:r>
      <w:permEnd w:id="1788291944"/>
      <w:r>
        <w:rPr>
          <w:rFonts w:ascii="Arial" w:eastAsia="Arial" w:hAnsi="Arial" w:cs="Arial"/>
          <w:sz w:val="20"/>
          <w:szCs w:val="20"/>
        </w:rPr>
        <w:t xml:space="preserve"> Permanent</w:t>
      </w:r>
      <w:r>
        <w:rPr>
          <w:rFonts w:ascii="Arial" w:eastAsia="Arial" w:hAnsi="Arial" w:cs="Arial"/>
          <w:sz w:val="20"/>
          <w:szCs w:val="20"/>
        </w:rPr>
        <w:tab/>
      </w:r>
      <w:permStart w:id="1835170559" w:edGrp="everyone"/>
      <w:r>
        <w:rPr>
          <w:rFonts w:ascii="Wingdings" w:eastAsia="Wingdings" w:hAnsi="Wingdings" w:cs="Wingdings"/>
          <w:sz w:val="36"/>
          <w:szCs w:val="36"/>
        </w:rPr>
        <w:t>□</w:t>
      </w:r>
      <w:permEnd w:id="1835170559"/>
      <w:r>
        <w:rPr>
          <w:rFonts w:ascii="Arial" w:eastAsia="Arial" w:hAnsi="Arial" w:cs="Arial"/>
          <w:sz w:val="20"/>
          <w:szCs w:val="20"/>
        </w:rPr>
        <w:t xml:space="preserve"> PAR</w:t>
      </w:r>
    </w:p>
    <w:p w:rsidR="00D6055A" w:rsidRDefault="00D6055A">
      <w:pPr>
        <w:pBdr>
          <w:top w:val="nil"/>
          <w:left w:val="nil"/>
          <w:bottom w:val="nil"/>
          <w:right w:val="nil"/>
          <w:between w:val="nil"/>
        </w:pBdr>
        <w:rPr>
          <w:rFonts w:ascii="Arial" w:eastAsia="Arial" w:hAnsi="Arial" w:cs="Arial"/>
          <w:sz w:val="20"/>
          <w:szCs w:val="20"/>
        </w:rPr>
      </w:pPr>
    </w:p>
    <w:p w:rsidR="00D6055A" w:rsidRDefault="008F787D">
      <w:pPr>
        <w:rPr>
          <w:rFonts w:ascii="Arial" w:eastAsia="Arial" w:hAnsi="Arial" w:cs="Arial"/>
          <w:b/>
          <w:sz w:val="20"/>
          <w:szCs w:val="20"/>
        </w:rPr>
      </w:pPr>
      <w:r>
        <w:rPr>
          <w:rFonts w:ascii="Arial" w:eastAsia="Arial" w:hAnsi="Arial" w:cs="Arial"/>
          <w:b/>
          <w:sz w:val="20"/>
          <w:szCs w:val="20"/>
        </w:rPr>
        <w:t>All areas will be evaluated.</w:t>
      </w:r>
    </w:p>
    <w:p w:rsidR="00D6055A" w:rsidRDefault="00D6055A">
      <w:pPr>
        <w:rPr>
          <w:rFonts w:ascii="Arial" w:eastAsia="Arial" w:hAnsi="Arial" w:cs="Arial"/>
          <w:b/>
          <w:sz w:val="20"/>
          <w:szCs w:val="20"/>
        </w:rPr>
      </w:pPr>
    </w:p>
    <w:tbl>
      <w:tblPr>
        <w:tblStyle w:val="a0"/>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5"/>
        <w:gridCol w:w="4200"/>
        <w:gridCol w:w="3720"/>
      </w:tblGrid>
      <w:tr w:rsidR="00D6055A">
        <w:tc>
          <w:tcPr>
            <w:tcW w:w="6345" w:type="dxa"/>
            <w:shd w:val="clear" w:color="auto" w:fill="D9D9D9"/>
          </w:tcPr>
          <w:p w:rsidR="00D6055A" w:rsidRDefault="008F787D">
            <w:pPr>
              <w:pBdr>
                <w:top w:val="nil"/>
                <w:left w:val="nil"/>
                <w:bottom w:val="nil"/>
                <w:right w:val="nil"/>
                <w:between w:val="nil"/>
              </w:pBdr>
              <w:spacing w:before="80" w:after="80"/>
              <w:rPr>
                <w:rFonts w:ascii="Arial" w:eastAsia="Arial" w:hAnsi="Arial" w:cs="Arial"/>
                <w:color w:val="000000"/>
              </w:rPr>
            </w:pPr>
            <w:r>
              <w:rPr>
                <w:rFonts w:ascii="Arial" w:eastAsia="Arial" w:hAnsi="Arial" w:cs="Arial"/>
                <w:b/>
                <w:color w:val="000000"/>
              </w:rPr>
              <w:t>E</w:t>
            </w:r>
            <w:r>
              <w:rPr>
                <w:rFonts w:ascii="Arial" w:eastAsia="Arial" w:hAnsi="Arial" w:cs="Arial"/>
                <w:b/>
              </w:rPr>
              <w:t>thical &amp; Professional Behavior</w:t>
            </w:r>
            <w:r>
              <w:rPr>
                <w:rFonts w:ascii="Arial" w:eastAsia="Arial" w:hAnsi="Arial" w:cs="Arial"/>
                <w:b/>
                <w:color w:val="000000"/>
              </w:rPr>
              <w:t xml:space="preserve">  (SSWPE 1)</w:t>
            </w:r>
          </w:p>
        </w:tc>
        <w:tc>
          <w:tcPr>
            <w:tcW w:w="420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PLANS FOR GROWTH</w:t>
            </w:r>
          </w:p>
        </w:tc>
        <w:tc>
          <w:tcPr>
            <w:tcW w:w="372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EVIDENCED BY</w:t>
            </w:r>
          </w:p>
        </w:tc>
      </w:tr>
      <w:tr w:rsidR="00D6055A">
        <w:tc>
          <w:tcPr>
            <w:tcW w:w="6345" w:type="dxa"/>
          </w:tcPr>
          <w:p w:rsidR="00D6055A" w:rsidRDefault="008F787D">
            <w:pPr>
              <w:numPr>
                <w:ilvl w:val="0"/>
                <w:numId w:val="3"/>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Understand professional ethics and make decisions by using relevant school district laws and regulations, and models for ethical decision-making that are appropriate for school settings by striving to become and remain proficient in professional practice and advance the values, ethics, knowledge, and mission of the school social work profession.</w:t>
            </w:r>
          </w:p>
          <w:p w:rsidR="00D6055A" w:rsidRDefault="008F787D">
            <w:pPr>
              <w:numPr>
                <w:ilvl w:val="0"/>
                <w:numId w:val="3"/>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Understand and apply all applicable federal and state laws and regulations as well as federal and state rules and regulations related to confidentiality, specifically with regards to minor consent laws as they relate to practice in educational settings.</w:t>
            </w:r>
          </w:p>
          <w:p w:rsidR="00D6055A" w:rsidRDefault="008F787D">
            <w:pPr>
              <w:numPr>
                <w:ilvl w:val="0"/>
                <w:numId w:val="3"/>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 xml:space="preserve">Utilize technology ethically and appropriately, to promote student/client safety and to protect the confidentiality of students/clients. </w:t>
            </w:r>
          </w:p>
          <w:p w:rsidR="00D6055A" w:rsidRDefault="008F787D">
            <w:pPr>
              <w:numPr>
                <w:ilvl w:val="0"/>
                <w:numId w:val="3"/>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lastRenderedPageBreak/>
              <w:t>Understand and apply the relevant laws related to minors from the Education Code, Welfare and Institution Code including Child Abuse Reporting, Code of Regulations, and Penal Code.</w:t>
            </w:r>
          </w:p>
        </w:tc>
        <w:sdt>
          <w:sdtPr>
            <w:rPr>
              <w:rFonts w:ascii="Arial" w:eastAsia="Arial" w:hAnsi="Arial" w:cs="Arial"/>
              <w:color w:val="000000"/>
              <w:sz w:val="20"/>
              <w:szCs w:val="20"/>
            </w:rPr>
            <w:id w:val="2117173607"/>
            <w:placeholder>
              <w:docPart w:val="DefaultPlaceholder_-1854013440"/>
            </w:placeholder>
            <w:showingPlcHdr/>
            <w:text/>
          </w:sdtPr>
          <w:sdtEndPr/>
          <w:sdtContent>
            <w:permStart w:id="226501907" w:edGrp="everyone" w:displacedByCustomXml="prev"/>
            <w:tc>
              <w:tcPr>
                <w:tcW w:w="420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226501907" w:displacedByCustomXml="next"/>
          </w:sdtContent>
        </w:sdt>
        <w:sdt>
          <w:sdtPr>
            <w:rPr>
              <w:rFonts w:ascii="Arial" w:eastAsia="Arial" w:hAnsi="Arial" w:cs="Arial"/>
              <w:color w:val="000000"/>
              <w:sz w:val="20"/>
              <w:szCs w:val="20"/>
            </w:rPr>
            <w:id w:val="-1713336927"/>
            <w:placeholder>
              <w:docPart w:val="DefaultPlaceholder_-1854013440"/>
            </w:placeholder>
            <w:showingPlcHdr/>
            <w:text/>
          </w:sdtPr>
          <w:sdtEndPr/>
          <w:sdtContent>
            <w:permStart w:id="471429761" w:edGrp="everyone" w:displacedByCustomXml="prev"/>
            <w:tc>
              <w:tcPr>
                <w:tcW w:w="372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471429761" w:displacedByCustomXml="next"/>
          </w:sdtContent>
        </w:sdt>
      </w:tr>
    </w:tbl>
    <w:p w:rsidR="00D6055A" w:rsidRDefault="008F787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rPr>
        <w:tab/>
      </w:r>
    </w:p>
    <w:tbl>
      <w:tblPr>
        <w:tblStyle w:val="a1"/>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15"/>
        <w:gridCol w:w="4230"/>
        <w:gridCol w:w="3720"/>
      </w:tblGrid>
      <w:tr w:rsidR="00D6055A">
        <w:tc>
          <w:tcPr>
            <w:tcW w:w="6315" w:type="dxa"/>
            <w:shd w:val="clear" w:color="auto" w:fill="D9D9D9"/>
          </w:tcPr>
          <w:p w:rsidR="00D6055A" w:rsidRDefault="008F787D">
            <w:pPr>
              <w:pBdr>
                <w:top w:val="nil"/>
                <w:left w:val="nil"/>
                <w:bottom w:val="nil"/>
                <w:right w:val="nil"/>
                <w:between w:val="nil"/>
              </w:pBdr>
              <w:spacing w:before="80" w:after="80"/>
              <w:rPr>
                <w:rFonts w:ascii="Arial" w:eastAsia="Arial" w:hAnsi="Arial" w:cs="Arial"/>
                <w:color w:val="000000"/>
              </w:rPr>
            </w:pPr>
            <w:r>
              <w:rPr>
                <w:rFonts w:ascii="Arial" w:eastAsia="Arial" w:hAnsi="Arial" w:cs="Arial"/>
                <w:b/>
              </w:rPr>
              <w:t>Engage Difference &amp; Diversity in Practice</w:t>
            </w:r>
            <w:r>
              <w:rPr>
                <w:rFonts w:ascii="Arial" w:eastAsia="Arial" w:hAnsi="Arial" w:cs="Arial"/>
                <w:b/>
                <w:color w:val="000000"/>
              </w:rPr>
              <w:t xml:space="preserve"> (</w:t>
            </w:r>
            <w:r>
              <w:rPr>
                <w:rFonts w:ascii="Arial" w:eastAsia="Arial" w:hAnsi="Arial" w:cs="Arial"/>
                <w:b/>
              </w:rPr>
              <w:t>SSWPE</w:t>
            </w:r>
            <w:r>
              <w:rPr>
                <w:rFonts w:ascii="Arial" w:eastAsia="Arial" w:hAnsi="Arial" w:cs="Arial"/>
                <w:b/>
                <w:color w:val="000000"/>
              </w:rPr>
              <w:t xml:space="preserve"> </w:t>
            </w:r>
            <w:r>
              <w:rPr>
                <w:rFonts w:ascii="Arial" w:eastAsia="Arial" w:hAnsi="Arial" w:cs="Arial"/>
                <w:b/>
              </w:rPr>
              <w:t>2</w:t>
            </w:r>
            <w:r>
              <w:rPr>
                <w:rFonts w:ascii="Arial" w:eastAsia="Arial" w:hAnsi="Arial" w:cs="Arial"/>
                <w:b/>
                <w:color w:val="000000"/>
              </w:rPr>
              <w:t xml:space="preserve">) </w:t>
            </w:r>
          </w:p>
        </w:tc>
        <w:tc>
          <w:tcPr>
            <w:tcW w:w="423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PLANS FOR GROWTH</w:t>
            </w:r>
          </w:p>
        </w:tc>
        <w:tc>
          <w:tcPr>
            <w:tcW w:w="372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EVIDENCED BY</w:t>
            </w:r>
          </w:p>
        </w:tc>
      </w:tr>
      <w:tr w:rsidR="00D6055A">
        <w:tc>
          <w:tcPr>
            <w:tcW w:w="6315" w:type="dxa"/>
          </w:tcPr>
          <w:p w:rsidR="00D6055A" w:rsidRDefault="008F787D">
            <w:pPr>
              <w:numPr>
                <w:ilvl w:val="0"/>
                <w:numId w:val="6"/>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Understand how social identity, intersectionality, socioeconomic status, citizenship status, resiliency, human development, community-based factors, and ecological factors are related to differential student performance and achievement, particularly with groups that have been historically marginalized.</w:t>
            </w:r>
          </w:p>
          <w:p w:rsidR="00D6055A" w:rsidRDefault="008F787D">
            <w:pPr>
              <w:numPr>
                <w:ilvl w:val="0"/>
                <w:numId w:val="6"/>
              </w:numPr>
              <w:spacing w:after="80"/>
              <w:ind w:left="360"/>
              <w:rPr>
                <w:rFonts w:ascii="Arial" w:eastAsia="Arial" w:hAnsi="Arial" w:cs="Arial"/>
                <w:sz w:val="22"/>
                <w:szCs w:val="22"/>
              </w:rPr>
            </w:pPr>
            <w:r>
              <w:rPr>
                <w:rFonts w:ascii="Arial" w:eastAsia="Arial" w:hAnsi="Arial" w:cs="Arial"/>
                <w:sz w:val="22"/>
                <w:szCs w:val="22"/>
              </w:rPr>
              <w:t>Reflect on personal beliefs and practice and how they are influenced by these diverse factors.</w:t>
            </w:r>
          </w:p>
          <w:p w:rsidR="00D6055A" w:rsidRDefault="008F787D">
            <w:pPr>
              <w:numPr>
                <w:ilvl w:val="0"/>
                <w:numId w:val="6"/>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Utilize this understanding with students, caregivers and families, teachers, school staff, school district employees, administrators, and the programs and resources of the community to advocate for more culturally responsive services in the school community.</w:t>
            </w:r>
          </w:p>
        </w:tc>
        <w:sdt>
          <w:sdtPr>
            <w:rPr>
              <w:rFonts w:ascii="Arial" w:eastAsia="Arial" w:hAnsi="Arial" w:cs="Arial"/>
              <w:color w:val="000000"/>
              <w:sz w:val="20"/>
              <w:szCs w:val="20"/>
            </w:rPr>
            <w:id w:val="-1217740038"/>
            <w:placeholder>
              <w:docPart w:val="DefaultPlaceholder_-1854013440"/>
            </w:placeholder>
            <w:showingPlcHdr/>
            <w:text/>
          </w:sdtPr>
          <w:sdtEndPr/>
          <w:sdtContent>
            <w:permStart w:id="942758201" w:edGrp="everyone" w:displacedByCustomXml="prev"/>
            <w:tc>
              <w:tcPr>
                <w:tcW w:w="423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942758201" w:displacedByCustomXml="next"/>
          </w:sdtContent>
        </w:sdt>
        <w:sdt>
          <w:sdtPr>
            <w:rPr>
              <w:rFonts w:ascii="Arial" w:eastAsia="Arial" w:hAnsi="Arial" w:cs="Arial"/>
              <w:color w:val="000000"/>
              <w:sz w:val="20"/>
              <w:szCs w:val="20"/>
            </w:rPr>
            <w:id w:val="1182243678"/>
            <w:placeholder>
              <w:docPart w:val="DefaultPlaceholder_-1854013440"/>
            </w:placeholder>
            <w:showingPlcHdr/>
            <w:text/>
          </w:sdtPr>
          <w:sdtEndPr/>
          <w:sdtContent>
            <w:permStart w:id="1455913940" w:edGrp="everyone" w:displacedByCustomXml="prev"/>
            <w:tc>
              <w:tcPr>
                <w:tcW w:w="372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1455913940" w:displacedByCustomXml="next"/>
          </w:sdtContent>
        </w:sdt>
      </w:tr>
    </w:tbl>
    <w:p w:rsidR="00D6055A" w:rsidRDefault="00D6055A">
      <w:pPr>
        <w:pBdr>
          <w:top w:val="nil"/>
          <w:left w:val="nil"/>
          <w:bottom w:val="nil"/>
          <w:right w:val="nil"/>
          <w:between w:val="nil"/>
        </w:pBdr>
        <w:rPr>
          <w:rFonts w:ascii="Arial" w:eastAsia="Arial" w:hAnsi="Arial" w:cs="Arial"/>
          <w:color w:val="000000"/>
          <w:sz w:val="20"/>
          <w:szCs w:val="20"/>
        </w:rPr>
      </w:pPr>
    </w:p>
    <w:tbl>
      <w:tblPr>
        <w:tblStyle w:val="a2"/>
        <w:tblW w:w="14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30"/>
        <w:gridCol w:w="4215"/>
        <w:gridCol w:w="3720"/>
      </w:tblGrid>
      <w:tr w:rsidR="00D6055A">
        <w:tc>
          <w:tcPr>
            <w:tcW w:w="6330" w:type="dxa"/>
            <w:shd w:val="clear" w:color="auto" w:fill="D9D9D9"/>
          </w:tcPr>
          <w:p w:rsidR="00D6055A" w:rsidRDefault="008F787D">
            <w:pPr>
              <w:pBdr>
                <w:top w:val="nil"/>
                <w:left w:val="nil"/>
                <w:bottom w:val="nil"/>
                <w:right w:val="nil"/>
                <w:between w:val="nil"/>
              </w:pBdr>
              <w:spacing w:before="80" w:after="80"/>
              <w:rPr>
                <w:rFonts w:ascii="Arial" w:eastAsia="Arial" w:hAnsi="Arial" w:cs="Arial"/>
                <w:color w:val="000000"/>
              </w:rPr>
            </w:pPr>
            <w:r>
              <w:rPr>
                <w:rFonts w:ascii="Arial" w:eastAsia="Arial" w:hAnsi="Arial" w:cs="Arial"/>
                <w:b/>
              </w:rPr>
              <w:t>Promote Social Justice &amp; Equity</w:t>
            </w:r>
            <w:r>
              <w:rPr>
                <w:rFonts w:ascii="Arial" w:eastAsia="Arial" w:hAnsi="Arial" w:cs="Arial"/>
                <w:b/>
                <w:color w:val="000000"/>
              </w:rPr>
              <w:t xml:space="preserve"> (SSWPE </w:t>
            </w:r>
            <w:r>
              <w:rPr>
                <w:rFonts w:ascii="Arial" w:eastAsia="Arial" w:hAnsi="Arial" w:cs="Arial"/>
                <w:b/>
              </w:rPr>
              <w:t>3</w:t>
            </w:r>
            <w:r>
              <w:rPr>
                <w:rFonts w:ascii="Arial" w:eastAsia="Arial" w:hAnsi="Arial" w:cs="Arial"/>
                <w:b/>
                <w:color w:val="000000"/>
              </w:rPr>
              <w:t>)</w:t>
            </w:r>
          </w:p>
        </w:tc>
        <w:tc>
          <w:tcPr>
            <w:tcW w:w="4215"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b/>
                <w:color w:val="000000"/>
              </w:rPr>
            </w:pPr>
            <w:r>
              <w:rPr>
                <w:rFonts w:ascii="Arial" w:eastAsia="Arial" w:hAnsi="Arial" w:cs="Arial"/>
                <w:b/>
              </w:rPr>
              <w:t>PLANS FOR GROWTH</w:t>
            </w:r>
          </w:p>
        </w:tc>
        <w:tc>
          <w:tcPr>
            <w:tcW w:w="372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EVIDENCED BY</w:t>
            </w:r>
          </w:p>
        </w:tc>
      </w:tr>
      <w:tr w:rsidR="00D6055A">
        <w:tc>
          <w:tcPr>
            <w:tcW w:w="6330" w:type="dxa"/>
          </w:tcPr>
          <w:p w:rsidR="00D6055A" w:rsidRDefault="008F787D">
            <w:pPr>
              <w:numPr>
                <w:ilvl w:val="0"/>
                <w:numId w:val="6"/>
              </w:numPr>
              <w:pBdr>
                <w:top w:val="nil"/>
                <w:left w:val="nil"/>
                <w:bottom w:val="nil"/>
                <w:right w:val="nil"/>
                <w:between w:val="nil"/>
              </w:pBdr>
              <w:spacing w:after="192"/>
              <w:ind w:left="360"/>
              <w:rPr>
                <w:rFonts w:ascii="Arial" w:eastAsia="Arial" w:hAnsi="Arial" w:cs="Arial"/>
                <w:color w:val="000000"/>
                <w:sz w:val="22"/>
                <w:szCs w:val="22"/>
              </w:rPr>
            </w:pPr>
            <w:r>
              <w:rPr>
                <w:rFonts w:ascii="Arial" w:eastAsia="Arial" w:hAnsi="Arial" w:cs="Arial"/>
                <w:sz w:val="22"/>
                <w:szCs w:val="22"/>
              </w:rPr>
              <w:t>Promote social justice, human rights, equity, and inclusion with all students and their families, especially with underserved and marginalized groups of students.</w:t>
            </w:r>
          </w:p>
          <w:p w:rsidR="00D6055A" w:rsidRDefault="008F787D">
            <w:pPr>
              <w:numPr>
                <w:ilvl w:val="0"/>
                <w:numId w:val="6"/>
              </w:numPr>
              <w:pBdr>
                <w:top w:val="nil"/>
                <w:left w:val="nil"/>
                <w:bottom w:val="nil"/>
                <w:right w:val="nil"/>
                <w:between w:val="nil"/>
              </w:pBdr>
              <w:spacing w:after="192"/>
              <w:ind w:left="360"/>
              <w:rPr>
                <w:rFonts w:ascii="Arial" w:eastAsia="Arial" w:hAnsi="Arial" w:cs="Arial"/>
                <w:color w:val="000000"/>
                <w:sz w:val="22"/>
                <w:szCs w:val="22"/>
              </w:rPr>
            </w:pPr>
            <w:r>
              <w:rPr>
                <w:rFonts w:ascii="Arial" w:eastAsia="Arial" w:hAnsi="Arial" w:cs="Arial"/>
                <w:sz w:val="22"/>
                <w:szCs w:val="22"/>
              </w:rPr>
              <w:t>Understand district and school disciplinary practices, with particular attention to the historically disproportionate way they have been applied, and advocate for consistent, equitable, fair, positive, and restorative enforcement.</w:t>
            </w:r>
          </w:p>
          <w:p w:rsidR="00D6055A" w:rsidRDefault="008F787D">
            <w:pPr>
              <w:numPr>
                <w:ilvl w:val="0"/>
                <w:numId w:val="6"/>
              </w:numPr>
              <w:pBdr>
                <w:top w:val="nil"/>
                <w:left w:val="nil"/>
                <w:bottom w:val="nil"/>
                <w:right w:val="nil"/>
                <w:between w:val="nil"/>
              </w:pBdr>
              <w:spacing w:after="192"/>
              <w:ind w:left="360"/>
              <w:rPr>
                <w:rFonts w:ascii="Arial" w:eastAsia="Arial" w:hAnsi="Arial" w:cs="Arial"/>
                <w:color w:val="000000"/>
                <w:sz w:val="22"/>
                <w:szCs w:val="22"/>
              </w:rPr>
            </w:pPr>
            <w:r>
              <w:rPr>
                <w:rFonts w:ascii="Arial" w:eastAsia="Arial" w:hAnsi="Arial" w:cs="Arial"/>
                <w:sz w:val="22"/>
                <w:szCs w:val="22"/>
              </w:rPr>
              <w:t>Work collaboratively with teachers, school personnel, administrators, and other members of the multidisciplinary team to promote a climate and culture conducive to student connection/engagement with the school by addressing barriers and advocating for equitable services for all students, families, and their communities.</w:t>
            </w:r>
          </w:p>
        </w:tc>
        <w:sdt>
          <w:sdtPr>
            <w:rPr>
              <w:rFonts w:ascii="Arial" w:eastAsia="Arial" w:hAnsi="Arial" w:cs="Arial"/>
              <w:color w:val="000000"/>
              <w:sz w:val="20"/>
              <w:szCs w:val="20"/>
            </w:rPr>
            <w:id w:val="-1026019567"/>
            <w:placeholder>
              <w:docPart w:val="DefaultPlaceholder_-1854013440"/>
            </w:placeholder>
            <w:showingPlcHdr/>
            <w:text/>
          </w:sdtPr>
          <w:sdtEndPr/>
          <w:sdtContent>
            <w:permStart w:id="760152738" w:edGrp="everyone" w:displacedByCustomXml="prev"/>
            <w:tc>
              <w:tcPr>
                <w:tcW w:w="4215"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760152738" w:displacedByCustomXml="next"/>
          </w:sdtContent>
        </w:sdt>
        <w:sdt>
          <w:sdtPr>
            <w:rPr>
              <w:rFonts w:ascii="Arial" w:eastAsia="Arial" w:hAnsi="Arial" w:cs="Arial"/>
              <w:color w:val="000000"/>
              <w:sz w:val="20"/>
              <w:szCs w:val="20"/>
            </w:rPr>
            <w:id w:val="-507523013"/>
            <w:placeholder>
              <w:docPart w:val="DefaultPlaceholder_-1854013440"/>
            </w:placeholder>
            <w:showingPlcHdr/>
            <w:text/>
          </w:sdtPr>
          <w:sdtEndPr/>
          <w:sdtContent>
            <w:permStart w:id="2134908462" w:edGrp="everyone" w:displacedByCustomXml="prev"/>
            <w:tc>
              <w:tcPr>
                <w:tcW w:w="372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2134908462" w:displacedByCustomXml="next"/>
          </w:sdtContent>
        </w:sdt>
      </w:tr>
    </w:tbl>
    <w:p w:rsidR="00D6055A" w:rsidRDefault="00D6055A">
      <w:pPr>
        <w:pBdr>
          <w:top w:val="nil"/>
          <w:left w:val="nil"/>
          <w:bottom w:val="nil"/>
          <w:right w:val="nil"/>
          <w:between w:val="nil"/>
        </w:pBdr>
        <w:rPr>
          <w:rFonts w:ascii="Arial" w:eastAsia="Arial" w:hAnsi="Arial" w:cs="Arial"/>
          <w:color w:val="000000"/>
          <w:sz w:val="20"/>
          <w:szCs w:val="20"/>
        </w:rPr>
      </w:pPr>
    </w:p>
    <w:tbl>
      <w:tblPr>
        <w:tblStyle w:val="a3"/>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8"/>
        <w:gridCol w:w="4560"/>
        <w:gridCol w:w="3720"/>
      </w:tblGrid>
      <w:tr w:rsidR="00D6055A">
        <w:tc>
          <w:tcPr>
            <w:tcW w:w="5988" w:type="dxa"/>
            <w:shd w:val="clear" w:color="auto" w:fill="D9D9D9"/>
          </w:tcPr>
          <w:p w:rsidR="00D6055A" w:rsidRDefault="008F787D">
            <w:pPr>
              <w:pBdr>
                <w:top w:val="nil"/>
                <w:left w:val="nil"/>
                <w:bottom w:val="nil"/>
                <w:right w:val="nil"/>
                <w:between w:val="nil"/>
              </w:pBdr>
              <w:spacing w:before="80" w:after="80"/>
              <w:rPr>
                <w:rFonts w:ascii="Arial" w:eastAsia="Arial" w:hAnsi="Arial" w:cs="Arial"/>
                <w:b/>
              </w:rPr>
            </w:pPr>
            <w:r>
              <w:rPr>
                <w:rFonts w:ascii="Arial" w:eastAsia="Arial" w:hAnsi="Arial" w:cs="Arial"/>
                <w:b/>
              </w:rPr>
              <w:lastRenderedPageBreak/>
              <w:t>Engage in Practice-informed Research and Research-informed Practice</w:t>
            </w:r>
            <w:r>
              <w:rPr>
                <w:rFonts w:ascii="Arial" w:eastAsia="Arial" w:hAnsi="Arial" w:cs="Arial"/>
                <w:b/>
                <w:color w:val="000000"/>
              </w:rPr>
              <w:t xml:space="preserve"> (</w:t>
            </w:r>
            <w:r>
              <w:rPr>
                <w:rFonts w:ascii="Arial" w:eastAsia="Arial" w:hAnsi="Arial" w:cs="Arial"/>
                <w:b/>
              </w:rPr>
              <w:t>SSWPE 4</w:t>
            </w:r>
            <w:r>
              <w:rPr>
                <w:rFonts w:ascii="Arial" w:eastAsia="Arial" w:hAnsi="Arial" w:cs="Arial"/>
                <w:b/>
                <w:color w:val="000000"/>
              </w:rPr>
              <w:t>)</w:t>
            </w:r>
          </w:p>
        </w:tc>
        <w:tc>
          <w:tcPr>
            <w:tcW w:w="456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PLANS FOR GROWTH</w:t>
            </w:r>
          </w:p>
        </w:tc>
        <w:tc>
          <w:tcPr>
            <w:tcW w:w="372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EVIDENCED BY</w:t>
            </w:r>
          </w:p>
        </w:tc>
      </w:tr>
      <w:tr w:rsidR="00D6055A">
        <w:tc>
          <w:tcPr>
            <w:tcW w:w="5988" w:type="dxa"/>
          </w:tcPr>
          <w:p w:rsidR="00D6055A" w:rsidRDefault="008F787D">
            <w:pPr>
              <w:numPr>
                <w:ilvl w:val="0"/>
                <w:numId w:val="8"/>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Use data to inform practice, such as school system records and other information to identify and raise awareness of systematic racism and social injustice, chronic absenteeism, differential student performance, mental health, and disciplinary practices.</w:t>
            </w:r>
          </w:p>
          <w:p w:rsidR="00D6055A" w:rsidRDefault="008F787D">
            <w:pPr>
              <w:numPr>
                <w:ilvl w:val="0"/>
                <w:numId w:val="8"/>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 xml:space="preserve">Utilize feedback and identify trends to inform practice with students, families, and groups; and to inform research on school social work practice outcomes that impact the school community. </w:t>
            </w:r>
          </w:p>
          <w:p w:rsidR="00D6055A" w:rsidRDefault="008F787D">
            <w:pPr>
              <w:numPr>
                <w:ilvl w:val="0"/>
                <w:numId w:val="8"/>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Research and identify effective practices to inform specific school-based interventions, including the use of strategies to re-engage disconnected students to the educational process.</w:t>
            </w:r>
          </w:p>
        </w:tc>
        <w:sdt>
          <w:sdtPr>
            <w:rPr>
              <w:rFonts w:ascii="Arial" w:eastAsia="Arial" w:hAnsi="Arial" w:cs="Arial"/>
              <w:color w:val="000000"/>
              <w:sz w:val="20"/>
              <w:szCs w:val="20"/>
            </w:rPr>
            <w:id w:val="-1123763499"/>
            <w:placeholder>
              <w:docPart w:val="DefaultPlaceholder_-1854013440"/>
            </w:placeholder>
            <w:showingPlcHdr/>
            <w:text/>
          </w:sdtPr>
          <w:sdtEndPr/>
          <w:sdtContent>
            <w:permStart w:id="2141936328" w:edGrp="everyone" w:displacedByCustomXml="prev"/>
            <w:tc>
              <w:tcPr>
                <w:tcW w:w="456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2141936328" w:displacedByCustomXml="next"/>
          </w:sdtContent>
        </w:sdt>
        <w:sdt>
          <w:sdtPr>
            <w:rPr>
              <w:rFonts w:ascii="Arial" w:eastAsia="Arial" w:hAnsi="Arial" w:cs="Arial"/>
              <w:color w:val="000000"/>
              <w:sz w:val="20"/>
              <w:szCs w:val="20"/>
            </w:rPr>
            <w:id w:val="-352198042"/>
            <w:placeholder>
              <w:docPart w:val="DefaultPlaceholder_-1854013440"/>
            </w:placeholder>
            <w:showingPlcHdr/>
            <w:text/>
          </w:sdtPr>
          <w:sdtEndPr/>
          <w:sdtContent>
            <w:permStart w:id="1988976632" w:edGrp="everyone" w:displacedByCustomXml="prev"/>
            <w:tc>
              <w:tcPr>
                <w:tcW w:w="372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1988976632" w:displacedByCustomXml="next"/>
          </w:sdtContent>
        </w:sdt>
      </w:tr>
    </w:tbl>
    <w:p w:rsidR="00D6055A" w:rsidRDefault="00D6055A">
      <w:pPr>
        <w:pBdr>
          <w:top w:val="nil"/>
          <w:left w:val="nil"/>
          <w:bottom w:val="nil"/>
          <w:right w:val="nil"/>
          <w:between w:val="nil"/>
        </w:pBdr>
        <w:rPr>
          <w:rFonts w:ascii="Arial" w:eastAsia="Arial" w:hAnsi="Arial" w:cs="Arial"/>
          <w:color w:val="000000"/>
          <w:sz w:val="20"/>
          <w:szCs w:val="20"/>
        </w:rPr>
      </w:pPr>
    </w:p>
    <w:tbl>
      <w:tblPr>
        <w:tblStyle w:val="a4"/>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8"/>
        <w:gridCol w:w="4560"/>
        <w:gridCol w:w="3720"/>
      </w:tblGrid>
      <w:tr w:rsidR="00D6055A">
        <w:tc>
          <w:tcPr>
            <w:tcW w:w="5988" w:type="dxa"/>
            <w:shd w:val="clear" w:color="auto" w:fill="D9D9D9"/>
          </w:tcPr>
          <w:p w:rsidR="00D6055A" w:rsidRDefault="008F787D">
            <w:pPr>
              <w:pBdr>
                <w:top w:val="nil"/>
                <w:left w:val="nil"/>
                <w:bottom w:val="nil"/>
                <w:right w:val="nil"/>
                <w:between w:val="nil"/>
              </w:pBdr>
              <w:spacing w:before="80" w:after="80"/>
              <w:rPr>
                <w:rFonts w:ascii="Arial" w:eastAsia="Arial" w:hAnsi="Arial" w:cs="Arial"/>
                <w:color w:val="000000"/>
              </w:rPr>
            </w:pPr>
            <w:r>
              <w:rPr>
                <w:rFonts w:ascii="Arial" w:eastAsia="Arial" w:hAnsi="Arial" w:cs="Arial"/>
                <w:b/>
              </w:rPr>
              <w:t>Engage in Policy Practice (SSWPE 5)</w:t>
            </w:r>
          </w:p>
        </w:tc>
        <w:tc>
          <w:tcPr>
            <w:tcW w:w="456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PLANS FOR GROWTH</w:t>
            </w:r>
          </w:p>
        </w:tc>
        <w:tc>
          <w:tcPr>
            <w:tcW w:w="372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EVIDENCED BY</w:t>
            </w:r>
          </w:p>
        </w:tc>
      </w:tr>
      <w:tr w:rsidR="00D6055A">
        <w:tc>
          <w:tcPr>
            <w:tcW w:w="5988" w:type="dxa"/>
          </w:tcPr>
          <w:p w:rsidR="00D6055A" w:rsidRDefault="008F787D">
            <w:pPr>
              <w:numPr>
                <w:ilvl w:val="0"/>
                <w:numId w:val="9"/>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Work collaboratively to identify the needs of the school community and subsequently advocate for policies, programs, and strategies to address those needs.</w:t>
            </w:r>
          </w:p>
          <w:p w:rsidR="00D6055A" w:rsidRDefault="008F787D">
            <w:pPr>
              <w:numPr>
                <w:ilvl w:val="0"/>
                <w:numId w:val="9"/>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 xml:space="preserve">Understand how district, local, state, and federal policies, practices, procedures, and funding sources affect student socioemotional wellbeing. </w:t>
            </w:r>
          </w:p>
        </w:tc>
        <w:sdt>
          <w:sdtPr>
            <w:rPr>
              <w:rFonts w:ascii="Arial" w:eastAsia="Arial" w:hAnsi="Arial" w:cs="Arial"/>
              <w:color w:val="000000"/>
              <w:sz w:val="20"/>
              <w:szCs w:val="20"/>
            </w:rPr>
            <w:id w:val="-646510072"/>
            <w:placeholder>
              <w:docPart w:val="DefaultPlaceholder_-1854013440"/>
            </w:placeholder>
            <w:showingPlcHdr/>
            <w:text/>
          </w:sdtPr>
          <w:sdtEndPr/>
          <w:sdtContent>
            <w:permStart w:id="820934007" w:edGrp="everyone" w:displacedByCustomXml="prev"/>
            <w:tc>
              <w:tcPr>
                <w:tcW w:w="456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820934007" w:displacedByCustomXml="next"/>
          </w:sdtContent>
        </w:sdt>
        <w:sdt>
          <w:sdtPr>
            <w:rPr>
              <w:rFonts w:ascii="Arial" w:eastAsia="Arial" w:hAnsi="Arial" w:cs="Arial"/>
              <w:color w:val="000000"/>
              <w:sz w:val="20"/>
              <w:szCs w:val="20"/>
            </w:rPr>
            <w:id w:val="370891724"/>
            <w:placeholder>
              <w:docPart w:val="DefaultPlaceholder_-1854013440"/>
            </w:placeholder>
            <w:showingPlcHdr/>
            <w:text/>
          </w:sdtPr>
          <w:sdtEndPr/>
          <w:sdtContent>
            <w:permStart w:id="831465498" w:edGrp="everyone" w:displacedByCustomXml="prev"/>
            <w:tc>
              <w:tcPr>
                <w:tcW w:w="372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831465498" w:displacedByCustomXml="next"/>
          </w:sdtContent>
        </w:sdt>
      </w:tr>
    </w:tbl>
    <w:p w:rsidR="00D6055A" w:rsidRDefault="00D6055A">
      <w:pPr>
        <w:pBdr>
          <w:top w:val="nil"/>
          <w:left w:val="nil"/>
          <w:bottom w:val="nil"/>
          <w:right w:val="nil"/>
          <w:between w:val="nil"/>
        </w:pBdr>
        <w:rPr>
          <w:rFonts w:ascii="Arial" w:eastAsia="Arial" w:hAnsi="Arial" w:cs="Arial"/>
          <w:color w:val="000000"/>
          <w:sz w:val="20"/>
          <w:szCs w:val="20"/>
        </w:rPr>
      </w:pPr>
    </w:p>
    <w:tbl>
      <w:tblPr>
        <w:tblStyle w:val="a5"/>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8"/>
        <w:gridCol w:w="4560"/>
        <w:gridCol w:w="3720"/>
      </w:tblGrid>
      <w:tr w:rsidR="00D6055A">
        <w:tc>
          <w:tcPr>
            <w:tcW w:w="5988" w:type="dxa"/>
            <w:shd w:val="clear" w:color="auto" w:fill="D9D9D9"/>
          </w:tcPr>
          <w:p w:rsidR="00D6055A" w:rsidRDefault="008F787D">
            <w:pPr>
              <w:pBdr>
                <w:top w:val="nil"/>
                <w:left w:val="nil"/>
                <w:bottom w:val="nil"/>
                <w:right w:val="nil"/>
                <w:between w:val="nil"/>
              </w:pBdr>
              <w:spacing w:before="80" w:after="80"/>
              <w:rPr>
                <w:rFonts w:ascii="Arial" w:eastAsia="Arial" w:hAnsi="Arial" w:cs="Arial"/>
                <w:b/>
                <w:color w:val="000000"/>
              </w:rPr>
            </w:pPr>
            <w:r>
              <w:rPr>
                <w:rFonts w:ascii="Arial" w:eastAsia="Arial" w:hAnsi="Arial" w:cs="Arial"/>
                <w:b/>
              </w:rPr>
              <w:t>ENGAGE with Students, Families, Groups, Organizations &amp; Communities (SSWPE 6)</w:t>
            </w:r>
          </w:p>
        </w:tc>
        <w:tc>
          <w:tcPr>
            <w:tcW w:w="456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PLANS FOR GROWTH</w:t>
            </w:r>
          </w:p>
        </w:tc>
        <w:tc>
          <w:tcPr>
            <w:tcW w:w="372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EVIDENCED BY</w:t>
            </w:r>
          </w:p>
        </w:tc>
      </w:tr>
      <w:tr w:rsidR="00D6055A">
        <w:tc>
          <w:tcPr>
            <w:tcW w:w="5988" w:type="dxa"/>
          </w:tcPr>
          <w:p w:rsidR="00D6055A" w:rsidRDefault="008F787D">
            <w:pPr>
              <w:numPr>
                <w:ilvl w:val="0"/>
                <w:numId w:val="1"/>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Engage and develop effective relationships with students, families, school personnel, and other PPS service providers, and the school community.</w:t>
            </w:r>
          </w:p>
          <w:p w:rsidR="00D6055A" w:rsidRDefault="008F787D">
            <w:pPr>
              <w:numPr>
                <w:ilvl w:val="0"/>
                <w:numId w:val="1"/>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Facilitate effective and appropriate communication, coordination, collaboration, and advocacy planning with teachers, and other learning support providers, including other PPS professionals, as needed to address student needs.</w:t>
            </w:r>
          </w:p>
          <w:p w:rsidR="00D6055A" w:rsidRDefault="008F787D">
            <w:pPr>
              <w:numPr>
                <w:ilvl w:val="0"/>
                <w:numId w:val="1"/>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 xml:space="preserve">Provide caring and supportive relationships, establish high expectations, and create innovative opportunities </w:t>
            </w:r>
            <w:r>
              <w:rPr>
                <w:rFonts w:ascii="Arial" w:eastAsia="Arial" w:hAnsi="Arial" w:cs="Arial"/>
                <w:sz w:val="22"/>
                <w:szCs w:val="22"/>
              </w:rPr>
              <w:lastRenderedPageBreak/>
              <w:t>for students to be involved and contribute to the school community.</w:t>
            </w:r>
          </w:p>
          <w:p w:rsidR="00D6055A" w:rsidRDefault="008F787D">
            <w:pPr>
              <w:numPr>
                <w:ilvl w:val="0"/>
                <w:numId w:val="1"/>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Assist the school in providing a range of culturally responsive opportunities, services, and supports, as well as positive practices to reinforce regular attendance, including strategies to re-engage emotionally, behaviorally, and academically disconnected students.</w:t>
            </w:r>
          </w:p>
        </w:tc>
        <w:sdt>
          <w:sdtPr>
            <w:rPr>
              <w:rFonts w:ascii="Arial" w:eastAsia="Arial" w:hAnsi="Arial" w:cs="Arial"/>
              <w:color w:val="000000"/>
              <w:sz w:val="20"/>
              <w:szCs w:val="20"/>
            </w:rPr>
            <w:id w:val="-415160686"/>
            <w:placeholder>
              <w:docPart w:val="DefaultPlaceholder_-1854013440"/>
            </w:placeholder>
            <w:showingPlcHdr/>
            <w:text/>
          </w:sdtPr>
          <w:sdtEndPr/>
          <w:sdtContent>
            <w:permStart w:id="715203590" w:edGrp="everyone" w:displacedByCustomXml="prev"/>
            <w:tc>
              <w:tcPr>
                <w:tcW w:w="456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715203590" w:displacedByCustomXml="next"/>
          </w:sdtContent>
        </w:sdt>
        <w:sdt>
          <w:sdtPr>
            <w:rPr>
              <w:rFonts w:ascii="Arial" w:eastAsia="Arial" w:hAnsi="Arial" w:cs="Arial"/>
              <w:color w:val="000000"/>
              <w:sz w:val="20"/>
              <w:szCs w:val="20"/>
            </w:rPr>
            <w:id w:val="83585087"/>
            <w:placeholder>
              <w:docPart w:val="DefaultPlaceholder_-1854013440"/>
            </w:placeholder>
            <w:showingPlcHdr/>
            <w:text/>
          </w:sdtPr>
          <w:sdtEndPr/>
          <w:sdtContent>
            <w:permStart w:id="1127623110" w:edGrp="everyone" w:displacedByCustomXml="prev"/>
            <w:tc>
              <w:tcPr>
                <w:tcW w:w="372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1127623110" w:displacedByCustomXml="next"/>
          </w:sdtContent>
        </w:sdt>
      </w:tr>
    </w:tbl>
    <w:p w:rsidR="00D6055A" w:rsidRDefault="00D6055A">
      <w:pPr>
        <w:pBdr>
          <w:top w:val="nil"/>
          <w:left w:val="nil"/>
          <w:bottom w:val="nil"/>
          <w:right w:val="nil"/>
          <w:between w:val="nil"/>
        </w:pBdr>
        <w:rPr>
          <w:rFonts w:ascii="Arial" w:eastAsia="Arial" w:hAnsi="Arial" w:cs="Arial"/>
          <w:color w:val="000000"/>
          <w:sz w:val="20"/>
          <w:szCs w:val="20"/>
        </w:rPr>
      </w:pPr>
    </w:p>
    <w:tbl>
      <w:tblPr>
        <w:tblStyle w:val="a6"/>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8"/>
        <w:gridCol w:w="4560"/>
        <w:gridCol w:w="3720"/>
      </w:tblGrid>
      <w:tr w:rsidR="00D6055A">
        <w:tc>
          <w:tcPr>
            <w:tcW w:w="5988" w:type="dxa"/>
            <w:shd w:val="clear" w:color="auto" w:fill="D9D9D9"/>
          </w:tcPr>
          <w:p w:rsidR="00D6055A" w:rsidRDefault="008F787D">
            <w:pPr>
              <w:pBdr>
                <w:top w:val="nil"/>
                <w:left w:val="nil"/>
                <w:bottom w:val="nil"/>
                <w:right w:val="nil"/>
                <w:between w:val="nil"/>
              </w:pBdr>
              <w:spacing w:before="80" w:after="80"/>
              <w:rPr>
                <w:rFonts w:ascii="Arial" w:eastAsia="Arial" w:hAnsi="Arial" w:cs="Arial"/>
                <w:b/>
                <w:color w:val="000000"/>
              </w:rPr>
            </w:pPr>
            <w:r>
              <w:rPr>
                <w:rFonts w:ascii="Arial" w:eastAsia="Arial" w:hAnsi="Arial" w:cs="Arial"/>
                <w:b/>
              </w:rPr>
              <w:t>ASSESS Students, Families, Groups, Organizations &amp; Communities (SSWPE 7)</w:t>
            </w:r>
          </w:p>
        </w:tc>
        <w:tc>
          <w:tcPr>
            <w:tcW w:w="456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PLANS FOR GROWTH</w:t>
            </w:r>
          </w:p>
        </w:tc>
        <w:tc>
          <w:tcPr>
            <w:tcW w:w="372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EVIDENCED BY</w:t>
            </w:r>
          </w:p>
        </w:tc>
      </w:tr>
      <w:tr w:rsidR="00D6055A">
        <w:tc>
          <w:tcPr>
            <w:tcW w:w="5988" w:type="dxa"/>
          </w:tcPr>
          <w:p w:rsidR="00D6055A" w:rsidRDefault="008F787D">
            <w:pPr>
              <w:numPr>
                <w:ilvl w:val="0"/>
                <w:numId w:val="1"/>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Assess the social and emotional needs, strengths, risks and protective factors of students and families.</w:t>
            </w:r>
          </w:p>
          <w:p w:rsidR="00D6055A" w:rsidRDefault="008F787D">
            <w:pPr>
              <w:numPr>
                <w:ilvl w:val="0"/>
                <w:numId w:val="1"/>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Assess the existing services of the school, [e.g., Positive Behavioral Interventions and Supports (PBIS), school mental health programs, plans for students with disabilities, community-based programs, multi-tiered systems of support (MTSS)] to improve student learning, behavior, achievement, and well-being.</w:t>
            </w:r>
          </w:p>
          <w:p w:rsidR="00D6055A" w:rsidRDefault="008F787D">
            <w:pPr>
              <w:numPr>
                <w:ilvl w:val="0"/>
                <w:numId w:val="1"/>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Utilize consultation and review school-based data as a method of assessing students' needs to help identify patterns of behavior, attendance, achievement, and other factors that may require intervention.</w:t>
            </w:r>
          </w:p>
        </w:tc>
        <w:sdt>
          <w:sdtPr>
            <w:rPr>
              <w:rFonts w:ascii="Arial" w:eastAsia="Arial" w:hAnsi="Arial" w:cs="Arial"/>
              <w:color w:val="000000"/>
              <w:sz w:val="20"/>
              <w:szCs w:val="20"/>
            </w:rPr>
            <w:id w:val="-1689669512"/>
            <w:placeholder>
              <w:docPart w:val="DefaultPlaceholder_-1854013440"/>
            </w:placeholder>
            <w:showingPlcHdr/>
            <w:text/>
          </w:sdtPr>
          <w:sdtEndPr/>
          <w:sdtContent>
            <w:permStart w:id="1551113089" w:edGrp="everyone" w:displacedByCustomXml="prev"/>
            <w:tc>
              <w:tcPr>
                <w:tcW w:w="456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1551113089" w:displacedByCustomXml="next"/>
          </w:sdtContent>
        </w:sdt>
        <w:sdt>
          <w:sdtPr>
            <w:rPr>
              <w:rFonts w:ascii="Arial" w:eastAsia="Arial" w:hAnsi="Arial" w:cs="Arial"/>
              <w:color w:val="000000"/>
              <w:sz w:val="20"/>
              <w:szCs w:val="20"/>
            </w:rPr>
            <w:id w:val="1511947463"/>
            <w:placeholder>
              <w:docPart w:val="DefaultPlaceholder_-1854013440"/>
            </w:placeholder>
            <w:showingPlcHdr/>
            <w:text/>
          </w:sdtPr>
          <w:sdtEndPr/>
          <w:sdtContent>
            <w:permStart w:id="139030642" w:edGrp="everyone" w:displacedByCustomXml="prev"/>
            <w:tc>
              <w:tcPr>
                <w:tcW w:w="372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139030642" w:displacedByCustomXml="next"/>
          </w:sdtContent>
        </w:sdt>
      </w:tr>
    </w:tbl>
    <w:p w:rsidR="00D6055A" w:rsidRDefault="00D6055A">
      <w:pPr>
        <w:pBdr>
          <w:top w:val="nil"/>
          <w:left w:val="nil"/>
          <w:bottom w:val="nil"/>
          <w:right w:val="nil"/>
          <w:between w:val="nil"/>
        </w:pBdr>
        <w:rPr>
          <w:rFonts w:ascii="Arial" w:eastAsia="Arial" w:hAnsi="Arial" w:cs="Arial"/>
          <w:color w:val="000000"/>
          <w:sz w:val="20"/>
          <w:szCs w:val="20"/>
        </w:rPr>
      </w:pPr>
    </w:p>
    <w:p w:rsidR="00D6055A" w:rsidRDefault="00D6055A">
      <w:pPr>
        <w:pBdr>
          <w:top w:val="nil"/>
          <w:left w:val="nil"/>
          <w:bottom w:val="nil"/>
          <w:right w:val="nil"/>
          <w:between w:val="nil"/>
        </w:pBdr>
        <w:rPr>
          <w:rFonts w:ascii="Arial" w:eastAsia="Arial" w:hAnsi="Arial" w:cs="Arial"/>
          <w:color w:val="000000"/>
          <w:sz w:val="20"/>
          <w:szCs w:val="20"/>
        </w:rPr>
      </w:pPr>
    </w:p>
    <w:tbl>
      <w:tblPr>
        <w:tblStyle w:val="a7"/>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8"/>
        <w:gridCol w:w="4560"/>
        <w:gridCol w:w="3720"/>
      </w:tblGrid>
      <w:tr w:rsidR="00D6055A">
        <w:tc>
          <w:tcPr>
            <w:tcW w:w="5988" w:type="dxa"/>
            <w:shd w:val="clear" w:color="auto" w:fill="D9D9D9"/>
          </w:tcPr>
          <w:p w:rsidR="00D6055A" w:rsidRDefault="008F787D">
            <w:pPr>
              <w:pBdr>
                <w:top w:val="nil"/>
                <w:left w:val="nil"/>
                <w:bottom w:val="nil"/>
                <w:right w:val="nil"/>
                <w:between w:val="nil"/>
              </w:pBdr>
              <w:spacing w:before="80" w:after="80"/>
              <w:rPr>
                <w:rFonts w:ascii="Arial" w:eastAsia="Arial" w:hAnsi="Arial" w:cs="Arial"/>
                <w:b/>
                <w:color w:val="000000"/>
              </w:rPr>
            </w:pPr>
            <w:r>
              <w:rPr>
                <w:rFonts w:ascii="Arial" w:eastAsia="Arial" w:hAnsi="Arial" w:cs="Arial"/>
                <w:b/>
              </w:rPr>
              <w:t>INTERVENE COLLABORATIVELY with Students, Families, Groups, Teachers, School Staff, Organizations &amp; the Community (SSWPE 8)</w:t>
            </w:r>
          </w:p>
        </w:tc>
        <w:tc>
          <w:tcPr>
            <w:tcW w:w="456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PLANS FOR GROWTH</w:t>
            </w:r>
          </w:p>
        </w:tc>
        <w:tc>
          <w:tcPr>
            <w:tcW w:w="372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EVIDENCED BY</w:t>
            </w:r>
          </w:p>
        </w:tc>
      </w:tr>
      <w:tr w:rsidR="00D6055A">
        <w:tc>
          <w:tcPr>
            <w:tcW w:w="5988" w:type="dxa"/>
          </w:tcPr>
          <w:p w:rsidR="00D6055A" w:rsidRDefault="008F787D">
            <w:pPr>
              <w:numPr>
                <w:ilvl w:val="0"/>
                <w:numId w:val="4"/>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Select evidence informed social work interventions including mental health counseling/therapy, case management, group work, community organization, and crisis intervention methods that fit the ecological perspective with students and families.</w:t>
            </w:r>
          </w:p>
          <w:p w:rsidR="00D6055A" w:rsidRDefault="008F787D">
            <w:pPr>
              <w:numPr>
                <w:ilvl w:val="0"/>
                <w:numId w:val="4"/>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Consult and collaborate with the PPS team and others in the school community to promote positive discipline, trauma-informed practices, and culturally-responsive practices that contribute to social and emotional well-being.</w:t>
            </w:r>
          </w:p>
          <w:p w:rsidR="00D6055A" w:rsidRDefault="008F787D">
            <w:pPr>
              <w:numPr>
                <w:ilvl w:val="0"/>
                <w:numId w:val="4"/>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Demonstrate skills in advocacy, collaborative consultation, case management, and coordinating services as part of multi-tiered system of supports (MTSS) that enhance school climate, wellness, and attendance improvement interventions.</w:t>
            </w:r>
          </w:p>
          <w:p w:rsidR="00D6055A" w:rsidRDefault="008F787D">
            <w:pPr>
              <w:numPr>
                <w:ilvl w:val="0"/>
                <w:numId w:val="4"/>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Collaborate with other school personnel to identify students with attendance barriers as early as possible and initiate appropriate actions and interventions to re-engage disconnected students and families to the educational process.</w:t>
            </w:r>
          </w:p>
          <w:p w:rsidR="00D6055A" w:rsidRDefault="008F787D">
            <w:pPr>
              <w:numPr>
                <w:ilvl w:val="0"/>
                <w:numId w:val="4"/>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Collaborate with the PPS team and other school personnel and community support providers to plan and implement systematic school safety models that address positive school climate which include crisis prevention, intervention, and postvention (MTSS).</w:t>
            </w:r>
          </w:p>
        </w:tc>
        <w:sdt>
          <w:sdtPr>
            <w:rPr>
              <w:rFonts w:ascii="Arial" w:eastAsia="Arial" w:hAnsi="Arial" w:cs="Arial"/>
              <w:color w:val="000000"/>
              <w:sz w:val="20"/>
              <w:szCs w:val="20"/>
            </w:rPr>
            <w:id w:val="1126978306"/>
            <w:placeholder>
              <w:docPart w:val="DefaultPlaceholder_-1854013440"/>
            </w:placeholder>
            <w:showingPlcHdr/>
            <w:text/>
          </w:sdtPr>
          <w:sdtEndPr/>
          <w:sdtContent>
            <w:permStart w:id="1871142767" w:edGrp="everyone" w:displacedByCustomXml="prev"/>
            <w:tc>
              <w:tcPr>
                <w:tcW w:w="456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1871142767" w:displacedByCustomXml="next"/>
          </w:sdtContent>
        </w:sdt>
        <w:sdt>
          <w:sdtPr>
            <w:rPr>
              <w:rFonts w:ascii="Arial" w:eastAsia="Arial" w:hAnsi="Arial" w:cs="Arial"/>
              <w:color w:val="000000"/>
              <w:sz w:val="20"/>
              <w:szCs w:val="20"/>
            </w:rPr>
            <w:id w:val="-727759007"/>
            <w:placeholder>
              <w:docPart w:val="DefaultPlaceholder_-1854013440"/>
            </w:placeholder>
            <w:showingPlcHdr/>
            <w:text/>
          </w:sdtPr>
          <w:sdtEndPr/>
          <w:sdtContent>
            <w:permStart w:id="1627340692" w:edGrp="everyone" w:displacedByCustomXml="prev"/>
            <w:tc>
              <w:tcPr>
                <w:tcW w:w="372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1627340692" w:displacedByCustomXml="next"/>
          </w:sdtContent>
        </w:sdt>
      </w:tr>
    </w:tbl>
    <w:p w:rsidR="00D6055A" w:rsidRDefault="00D6055A">
      <w:pPr>
        <w:pBdr>
          <w:top w:val="nil"/>
          <w:left w:val="nil"/>
          <w:bottom w:val="nil"/>
          <w:right w:val="nil"/>
          <w:between w:val="nil"/>
        </w:pBdr>
        <w:rPr>
          <w:rFonts w:ascii="Arial" w:eastAsia="Arial" w:hAnsi="Arial" w:cs="Arial"/>
          <w:color w:val="000000"/>
          <w:sz w:val="20"/>
          <w:szCs w:val="20"/>
        </w:rPr>
      </w:pPr>
    </w:p>
    <w:tbl>
      <w:tblPr>
        <w:tblStyle w:val="a8"/>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8"/>
        <w:gridCol w:w="4560"/>
        <w:gridCol w:w="3720"/>
      </w:tblGrid>
      <w:tr w:rsidR="00D6055A">
        <w:tc>
          <w:tcPr>
            <w:tcW w:w="5988" w:type="dxa"/>
            <w:shd w:val="clear" w:color="auto" w:fill="D9D9D9"/>
          </w:tcPr>
          <w:p w:rsidR="00D6055A" w:rsidRDefault="008F787D">
            <w:pPr>
              <w:pBdr>
                <w:top w:val="nil"/>
                <w:left w:val="nil"/>
                <w:bottom w:val="nil"/>
                <w:right w:val="nil"/>
                <w:between w:val="nil"/>
              </w:pBdr>
              <w:spacing w:before="80" w:after="80"/>
              <w:rPr>
                <w:rFonts w:ascii="Arial" w:eastAsia="Arial" w:hAnsi="Arial" w:cs="Arial"/>
                <w:b/>
                <w:color w:val="000000"/>
              </w:rPr>
            </w:pPr>
            <w:r>
              <w:rPr>
                <w:rFonts w:ascii="Arial" w:eastAsia="Arial" w:hAnsi="Arial" w:cs="Arial"/>
                <w:b/>
              </w:rPr>
              <w:t>EVALUATE INTERVENTIONS with Students, Families, Groups, Teachers, School Staff, Organizations &amp; the Community (SSWPE 9)</w:t>
            </w:r>
          </w:p>
        </w:tc>
        <w:tc>
          <w:tcPr>
            <w:tcW w:w="456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PLANS FOR GROWTH</w:t>
            </w:r>
          </w:p>
        </w:tc>
        <w:tc>
          <w:tcPr>
            <w:tcW w:w="372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EVIDENCED BY</w:t>
            </w:r>
          </w:p>
        </w:tc>
      </w:tr>
      <w:tr w:rsidR="00D6055A">
        <w:tc>
          <w:tcPr>
            <w:tcW w:w="5988" w:type="dxa"/>
          </w:tcPr>
          <w:p w:rsidR="00D6055A" w:rsidRDefault="008F787D">
            <w:pPr>
              <w:numPr>
                <w:ilvl w:val="0"/>
                <w:numId w:val="5"/>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Understand and utilize quantitative and/or qualitative data and feedback from students, teachers, caregivers, and other providers in an on-going way to evaluate practices and modify approaches as appropriate.</w:t>
            </w:r>
          </w:p>
          <w:p w:rsidR="00D6055A" w:rsidRDefault="008F787D">
            <w:pPr>
              <w:numPr>
                <w:ilvl w:val="0"/>
                <w:numId w:val="5"/>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Understand and utilize disaggregated data to evaluate intervention outcomes with groups of students, which can inform future practices.</w:t>
            </w:r>
          </w:p>
          <w:p w:rsidR="00D6055A" w:rsidRDefault="00D6055A">
            <w:pPr>
              <w:rPr>
                <w:rFonts w:ascii="Arial" w:eastAsia="Arial" w:hAnsi="Arial" w:cs="Arial"/>
                <w:sz w:val="20"/>
                <w:szCs w:val="20"/>
              </w:rPr>
            </w:pPr>
          </w:p>
        </w:tc>
        <w:sdt>
          <w:sdtPr>
            <w:rPr>
              <w:rFonts w:ascii="Arial" w:eastAsia="Arial" w:hAnsi="Arial" w:cs="Arial"/>
              <w:color w:val="000000"/>
              <w:sz w:val="20"/>
              <w:szCs w:val="20"/>
            </w:rPr>
            <w:id w:val="-1581898714"/>
            <w:placeholder>
              <w:docPart w:val="DefaultPlaceholder_-1854013440"/>
            </w:placeholder>
            <w:showingPlcHdr/>
            <w:text/>
          </w:sdtPr>
          <w:sdtEndPr/>
          <w:sdtContent>
            <w:permStart w:id="1222790951" w:edGrp="everyone" w:displacedByCustomXml="prev"/>
            <w:tc>
              <w:tcPr>
                <w:tcW w:w="456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1222790951" w:displacedByCustomXml="next"/>
          </w:sdtContent>
        </w:sdt>
        <w:sdt>
          <w:sdtPr>
            <w:rPr>
              <w:rFonts w:ascii="Arial" w:eastAsia="Arial" w:hAnsi="Arial" w:cs="Arial"/>
              <w:color w:val="000000"/>
              <w:sz w:val="20"/>
              <w:szCs w:val="20"/>
            </w:rPr>
            <w:id w:val="197977791"/>
            <w:placeholder>
              <w:docPart w:val="DefaultPlaceholder_-1854013440"/>
            </w:placeholder>
            <w:showingPlcHdr/>
            <w:text/>
          </w:sdtPr>
          <w:sdtEndPr/>
          <w:sdtContent>
            <w:permStart w:id="1619418023" w:edGrp="everyone" w:displacedByCustomXml="prev"/>
            <w:tc>
              <w:tcPr>
                <w:tcW w:w="372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1619418023" w:displacedByCustomXml="next"/>
          </w:sdtContent>
        </w:sdt>
      </w:tr>
    </w:tbl>
    <w:p w:rsidR="00D6055A" w:rsidRDefault="00D6055A">
      <w:pPr>
        <w:widowControl w:val="0"/>
        <w:pBdr>
          <w:top w:val="nil"/>
          <w:left w:val="nil"/>
          <w:bottom w:val="nil"/>
          <w:right w:val="nil"/>
          <w:between w:val="nil"/>
        </w:pBdr>
        <w:spacing w:line="276" w:lineRule="auto"/>
        <w:rPr>
          <w:rFonts w:ascii="Arial" w:eastAsia="Arial" w:hAnsi="Arial" w:cs="Arial"/>
          <w:color w:val="000000"/>
        </w:rPr>
      </w:pPr>
    </w:p>
    <w:tbl>
      <w:tblPr>
        <w:tblStyle w:val="a9"/>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8"/>
        <w:gridCol w:w="4560"/>
        <w:gridCol w:w="3720"/>
      </w:tblGrid>
      <w:tr w:rsidR="00D6055A">
        <w:tc>
          <w:tcPr>
            <w:tcW w:w="5988" w:type="dxa"/>
            <w:shd w:val="clear" w:color="auto" w:fill="D9D9D9"/>
          </w:tcPr>
          <w:p w:rsidR="00D6055A" w:rsidRDefault="008F787D">
            <w:pPr>
              <w:pBdr>
                <w:top w:val="nil"/>
                <w:left w:val="nil"/>
                <w:bottom w:val="nil"/>
                <w:right w:val="nil"/>
                <w:between w:val="nil"/>
              </w:pBdr>
              <w:spacing w:before="80" w:after="80"/>
              <w:rPr>
                <w:rFonts w:ascii="Arial" w:eastAsia="Arial" w:hAnsi="Arial" w:cs="Arial"/>
                <w:color w:val="000000"/>
              </w:rPr>
            </w:pPr>
            <w:r>
              <w:rPr>
                <w:rFonts w:ascii="Arial" w:eastAsia="Arial" w:hAnsi="Arial" w:cs="Arial"/>
                <w:b/>
              </w:rPr>
              <w:t>Professional Growth &amp; Development (SSWPE 10)</w:t>
            </w:r>
          </w:p>
        </w:tc>
        <w:tc>
          <w:tcPr>
            <w:tcW w:w="456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PLANS FOR GROWTH</w:t>
            </w:r>
          </w:p>
        </w:tc>
        <w:tc>
          <w:tcPr>
            <w:tcW w:w="3720" w:type="dxa"/>
            <w:shd w:val="clear" w:color="auto" w:fill="D9D9D9"/>
          </w:tcPr>
          <w:p w:rsidR="00D6055A" w:rsidRDefault="008F787D">
            <w:pPr>
              <w:pBdr>
                <w:top w:val="nil"/>
                <w:left w:val="nil"/>
                <w:bottom w:val="nil"/>
                <w:right w:val="nil"/>
                <w:between w:val="nil"/>
              </w:pBdr>
              <w:spacing w:before="80" w:after="80"/>
              <w:jc w:val="center"/>
              <w:rPr>
                <w:rFonts w:ascii="Arial" w:eastAsia="Arial" w:hAnsi="Arial" w:cs="Arial"/>
                <w:color w:val="000000"/>
              </w:rPr>
            </w:pPr>
            <w:r>
              <w:rPr>
                <w:rFonts w:ascii="Arial" w:eastAsia="Arial" w:hAnsi="Arial" w:cs="Arial"/>
                <w:b/>
                <w:color w:val="000000"/>
              </w:rPr>
              <w:t>EVIDENCED BY</w:t>
            </w:r>
          </w:p>
        </w:tc>
      </w:tr>
      <w:tr w:rsidR="00D6055A">
        <w:tc>
          <w:tcPr>
            <w:tcW w:w="5988" w:type="dxa"/>
          </w:tcPr>
          <w:p w:rsidR="00D6055A" w:rsidRDefault="008F787D">
            <w:pPr>
              <w:numPr>
                <w:ilvl w:val="0"/>
                <w:numId w:val="7"/>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Incorporate social work theory, research, and other information related to student learning in the context of school, family, and community environments.</w:t>
            </w:r>
          </w:p>
          <w:p w:rsidR="00D6055A" w:rsidRDefault="008F787D">
            <w:pPr>
              <w:numPr>
                <w:ilvl w:val="0"/>
                <w:numId w:val="7"/>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Understand the effects of health, mental health, developmental factors, language, cultural variables, diversity, socioeconomic status, spirituality, the impact of trauma and oppression, factors of resiliency and different abilities on student development.</w:t>
            </w:r>
          </w:p>
          <w:p w:rsidR="00D6055A" w:rsidRDefault="008F787D">
            <w:pPr>
              <w:numPr>
                <w:ilvl w:val="0"/>
                <w:numId w:val="7"/>
              </w:numPr>
              <w:pBdr>
                <w:top w:val="nil"/>
                <w:left w:val="nil"/>
                <w:bottom w:val="nil"/>
                <w:right w:val="nil"/>
                <w:between w:val="nil"/>
              </w:pBdr>
              <w:spacing w:after="80"/>
              <w:ind w:left="360"/>
              <w:rPr>
                <w:rFonts w:ascii="Arial" w:eastAsia="Arial" w:hAnsi="Arial" w:cs="Arial"/>
                <w:color w:val="000000"/>
                <w:sz w:val="22"/>
                <w:szCs w:val="22"/>
              </w:rPr>
            </w:pPr>
            <w:r>
              <w:rPr>
                <w:rFonts w:ascii="Arial" w:eastAsia="Arial" w:hAnsi="Arial" w:cs="Arial"/>
                <w:sz w:val="22"/>
                <w:szCs w:val="22"/>
              </w:rPr>
              <w:t>Utilize this understanding to inform engagement, assessment, intervention, and evaluation of outcomes.</w:t>
            </w:r>
          </w:p>
        </w:tc>
        <w:sdt>
          <w:sdtPr>
            <w:rPr>
              <w:rFonts w:ascii="Arial" w:eastAsia="Arial" w:hAnsi="Arial" w:cs="Arial"/>
              <w:color w:val="000000"/>
              <w:sz w:val="20"/>
              <w:szCs w:val="20"/>
            </w:rPr>
            <w:id w:val="376665432"/>
            <w:placeholder>
              <w:docPart w:val="DefaultPlaceholder_-1854013440"/>
            </w:placeholder>
            <w:showingPlcHdr/>
            <w:text/>
          </w:sdtPr>
          <w:sdtEndPr/>
          <w:sdtContent>
            <w:permStart w:id="725167614" w:edGrp="everyone" w:displacedByCustomXml="prev"/>
            <w:tc>
              <w:tcPr>
                <w:tcW w:w="4560" w:type="dxa"/>
              </w:tcPr>
              <w:p w:rsidR="00D6055A" w:rsidRDefault="008C2139" w:rsidP="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725167614" w:displacedByCustomXml="next"/>
          </w:sdtContent>
        </w:sdt>
        <w:sdt>
          <w:sdtPr>
            <w:rPr>
              <w:rFonts w:ascii="Arial" w:eastAsia="Arial" w:hAnsi="Arial" w:cs="Arial"/>
              <w:color w:val="000000"/>
              <w:sz w:val="20"/>
              <w:szCs w:val="20"/>
            </w:rPr>
            <w:id w:val="-90245660"/>
            <w:placeholder>
              <w:docPart w:val="DefaultPlaceholder_-1854013440"/>
            </w:placeholder>
            <w:showingPlcHdr/>
            <w:text/>
          </w:sdtPr>
          <w:sdtEndPr/>
          <w:sdtContent>
            <w:permStart w:id="653816400" w:edGrp="everyone" w:displacedByCustomXml="prev"/>
            <w:tc>
              <w:tcPr>
                <w:tcW w:w="3720" w:type="dxa"/>
              </w:tcPr>
              <w:p w:rsidR="00D6055A" w:rsidRDefault="008C2139">
                <w:pPr>
                  <w:pBdr>
                    <w:top w:val="nil"/>
                    <w:left w:val="nil"/>
                    <w:bottom w:val="nil"/>
                    <w:right w:val="nil"/>
                    <w:between w:val="nil"/>
                  </w:pBdr>
                  <w:rPr>
                    <w:rFonts w:ascii="Arial" w:eastAsia="Arial" w:hAnsi="Arial" w:cs="Arial"/>
                    <w:color w:val="000000"/>
                    <w:sz w:val="20"/>
                    <w:szCs w:val="20"/>
                  </w:rPr>
                </w:pPr>
                <w:r w:rsidRPr="00AC3EEE">
                  <w:rPr>
                    <w:rStyle w:val="PlaceholderText"/>
                  </w:rPr>
                  <w:t>Click or tap here to enter text.</w:t>
                </w:r>
              </w:p>
            </w:tc>
            <w:permEnd w:id="653816400" w:displacedByCustomXml="next"/>
          </w:sdtContent>
        </w:sdt>
      </w:tr>
    </w:tbl>
    <w:p w:rsidR="00D6055A" w:rsidRDefault="00D6055A">
      <w:pPr>
        <w:widowControl w:val="0"/>
        <w:spacing w:line="276" w:lineRule="auto"/>
        <w:rPr>
          <w:rFonts w:ascii="Arial" w:eastAsia="Arial" w:hAnsi="Arial" w:cs="Arial"/>
        </w:rPr>
      </w:pPr>
    </w:p>
    <w:tbl>
      <w:tblPr>
        <w:tblStyle w:val="aa"/>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8"/>
        <w:gridCol w:w="4560"/>
        <w:gridCol w:w="3720"/>
      </w:tblGrid>
      <w:tr w:rsidR="00D6055A">
        <w:tc>
          <w:tcPr>
            <w:tcW w:w="5988" w:type="dxa"/>
            <w:shd w:val="clear" w:color="auto" w:fill="D9D9D9"/>
          </w:tcPr>
          <w:p w:rsidR="00D6055A" w:rsidRDefault="008F787D">
            <w:pPr>
              <w:spacing w:before="80" w:after="80"/>
              <w:rPr>
                <w:rFonts w:ascii="Arial" w:eastAsia="Arial" w:hAnsi="Arial" w:cs="Arial"/>
              </w:rPr>
            </w:pPr>
            <w:r>
              <w:rPr>
                <w:rFonts w:ascii="Arial" w:eastAsia="Arial" w:hAnsi="Arial" w:cs="Arial"/>
                <w:b/>
              </w:rPr>
              <w:t>Other Assigned Duties</w:t>
            </w:r>
          </w:p>
        </w:tc>
        <w:tc>
          <w:tcPr>
            <w:tcW w:w="4560" w:type="dxa"/>
            <w:shd w:val="clear" w:color="auto" w:fill="D9D9D9"/>
          </w:tcPr>
          <w:p w:rsidR="00D6055A" w:rsidRDefault="008F787D">
            <w:pPr>
              <w:spacing w:before="80" w:after="80"/>
              <w:jc w:val="center"/>
              <w:rPr>
                <w:rFonts w:ascii="Arial" w:eastAsia="Arial" w:hAnsi="Arial" w:cs="Arial"/>
              </w:rPr>
            </w:pPr>
            <w:r>
              <w:rPr>
                <w:rFonts w:ascii="Arial" w:eastAsia="Arial" w:hAnsi="Arial" w:cs="Arial"/>
                <w:b/>
              </w:rPr>
              <w:t>PLANS FOR GROWTH</w:t>
            </w:r>
          </w:p>
        </w:tc>
        <w:tc>
          <w:tcPr>
            <w:tcW w:w="3720" w:type="dxa"/>
            <w:shd w:val="clear" w:color="auto" w:fill="D9D9D9"/>
          </w:tcPr>
          <w:p w:rsidR="00D6055A" w:rsidRDefault="008F787D">
            <w:pPr>
              <w:spacing w:before="80" w:after="80"/>
              <w:jc w:val="center"/>
              <w:rPr>
                <w:rFonts w:ascii="Arial" w:eastAsia="Arial" w:hAnsi="Arial" w:cs="Arial"/>
              </w:rPr>
            </w:pPr>
            <w:r>
              <w:rPr>
                <w:rFonts w:ascii="Arial" w:eastAsia="Arial" w:hAnsi="Arial" w:cs="Arial"/>
                <w:b/>
              </w:rPr>
              <w:t>EVIDENCED BY</w:t>
            </w:r>
          </w:p>
        </w:tc>
      </w:tr>
      <w:tr w:rsidR="00D6055A">
        <w:tc>
          <w:tcPr>
            <w:tcW w:w="5988" w:type="dxa"/>
          </w:tcPr>
          <w:p w:rsidR="00D6055A" w:rsidRDefault="008F787D">
            <w:pPr>
              <w:numPr>
                <w:ilvl w:val="0"/>
                <w:numId w:val="2"/>
              </w:numPr>
              <w:spacing w:after="80"/>
              <w:ind w:left="360"/>
              <w:rPr>
                <w:rFonts w:ascii="Arial" w:eastAsia="Arial" w:hAnsi="Arial" w:cs="Arial"/>
                <w:sz w:val="23"/>
                <w:szCs w:val="23"/>
              </w:rPr>
            </w:pPr>
            <w:r>
              <w:rPr>
                <w:rFonts w:ascii="Arial" w:eastAsia="Arial" w:hAnsi="Arial" w:cs="Arial"/>
                <w:sz w:val="23"/>
                <w:szCs w:val="23"/>
              </w:rPr>
              <w:t>Fulfillment of appropriate adjunct duties (any duty that would create a dual-relationship situation should be avoided)</w:t>
            </w:r>
          </w:p>
          <w:p w:rsidR="00D6055A" w:rsidRDefault="008F787D">
            <w:pPr>
              <w:numPr>
                <w:ilvl w:val="0"/>
                <w:numId w:val="2"/>
              </w:numPr>
              <w:spacing w:after="80"/>
              <w:ind w:left="360"/>
              <w:rPr>
                <w:rFonts w:ascii="Arial" w:eastAsia="Arial" w:hAnsi="Arial" w:cs="Arial"/>
                <w:sz w:val="23"/>
                <w:szCs w:val="23"/>
              </w:rPr>
            </w:pPr>
            <w:r>
              <w:rPr>
                <w:rFonts w:ascii="Arial" w:eastAsia="Arial" w:hAnsi="Arial" w:cs="Arial"/>
                <w:sz w:val="23"/>
                <w:szCs w:val="23"/>
              </w:rPr>
              <w:t>Attendance at wellness center and district job-alike meetings</w:t>
            </w:r>
          </w:p>
          <w:p w:rsidR="00D6055A" w:rsidRDefault="008F787D">
            <w:pPr>
              <w:numPr>
                <w:ilvl w:val="0"/>
                <w:numId w:val="2"/>
              </w:numPr>
              <w:spacing w:after="80"/>
              <w:ind w:left="360"/>
              <w:rPr>
                <w:rFonts w:ascii="Arial" w:eastAsia="Arial" w:hAnsi="Arial" w:cs="Arial"/>
                <w:sz w:val="23"/>
                <w:szCs w:val="23"/>
              </w:rPr>
            </w:pPr>
            <w:r>
              <w:rPr>
                <w:rFonts w:ascii="Arial" w:eastAsia="Arial" w:hAnsi="Arial" w:cs="Arial"/>
                <w:sz w:val="23"/>
                <w:szCs w:val="23"/>
              </w:rPr>
              <w:t>Attendance at staff meetings</w:t>
            </w:r>
          </w:p>
          <w:p w:rsidR="00D6055A" w:rsidRDefault="008F787D">
            <w:pPr>
              <w:numPr>
                <w:ilvl w:val="0"/>
                <w:numId w:val="2"/>
              </w:numPr>
              <w:spacing w:after="80"/>
              <w:ind w:left="360"/>
              <w:rPr>
                <w:rFonts w:ascii="Arial" w:eastAsia="Arial" w:hAnsi="Arial" w:cs="Arial"/>
                <w:sz w:val="23"/>
                <w:szCs w:val="23"/>
              </w:rPr>
            </w:pPr>
            <w:r>
              <w:rPr>
                <w:rFonts w:ascii="Arial" w:eastAsia="Arial" w:hAnsi="Arial" w:cs="Arial"/>
                <w:sz w:val="23"/>
                <w:szCs w:val="23"/>
              </w:rPr>
              <w:t>Fulfillment of other contractual duties under Article VII</w:t>
            </w:r>
          </w:p>
          <w:p w:rsidR="00D6055A" w:rsidRDefault="008F787D">
            <w:pPr>
              <w:numPr>
                <w:ilvl w:val="0"/>
                <w:numId w:val="2"/>
              </w:numPr>
              <w:spacing w:after="80"/>
              <w:ind w:left="360"/>
              <w:rPr>
                <w:rFonts w:ascii="Arial" w:eastAsia="Arial" w:hAnsi="Arial" w:cs="Arial"/>
                <w:sz w:val="23"/>
                <w:szCs w:val="23"/>
              </w:rPr>
            </w:pPr>
            <w:r>
              <w:rPr>
                <w:rFonts w:ascii="Arial" w:eastAsia="Arial" w:hAnsi="Arial" w:cs="Arial"/>
                <w:sz w:val="23"/>
                <w:szCs w:val="23"/>
              </w:rPr>
              <w:t>Attendance required at meetings involving students in the caseload, such as (but not limited to) student study team, IEP, and behavior review committee meetings</w:t>
            </w:r>
          </w:p>
        </w:tc>
        <w:sdt>
          <w:sdtPr>
            <w:rPr>
              <w:rFonts w:ascii="Arial" w:eastAsia="Arial" w:hAnsi="Arial" w:cs="Arial"/>
              <w:sz w:val="20"/>
              <w:szCs w:val="20"/>
            </w:rPr>
            <w:id w:val="-1559229432"/>
            <w:placeholder>
              <w:docPart w:val="DefaultPlaceholder_-1854013440"/>
            </w:placeholder>
            <w:showingPlcHdr/>
            <w:text/>
          </w:sdtPr>
          <w:sdtEndPr/>
          <w:sdtContent>
            <w:permStart w:id="1502957601" w:edGrp="everyone" w:displacedByCustomXml="prev"/>
            <w:tc>
              <w:tcPr>
                <w:tcW w:w="4560" w:type="dxa"/>
              </w:tcPr>
              <w:p w:rsidR="00D6055A" w:rsidRDefault="008C2139">
                <w:pPr>
                  <w:rPr>
                    <w:rFonts w:ascii="Arial" w:eastAsia="Arial" w:hAnsi="Arial" w:cs="Arial"/>
                    <w:sz w:val="20"/>
                    <w:szCs w:val="20"/>
                  </w:rPr>
                </w:pPr>
                <w:r w:rsidRPr="00AC3EEE">
                  <w:rPr>
                    <w:rStyle w:val="PlaceholderText"/>
                  </w:rPr>
                  <w:t>Click or tap here to enter text.</w:t>
                </w:r>
              </w:p>
            </w:tc>
            <w:permEnd w:id="1502957601" w:displacedByCustomXml="next"/>
          </w:sdtContent>
        </w:sdt>
        <w:sdt>
          <w:sdtPr>
            <w:rPr>
              <w:rFonts w:ascii="Arial" w:eastAsia="Arial" w:hAnsi="Arial" w:cs="Arial"/>
              <w:sz w:val="20"/>
              <w:szCs w:val="20"/>
            </w:rPr>
            <w:id w:val="-403754689"/>
            <w:placeholder>
              <w:docPart w:val="DefaultPlaceholder_-1854013440"/>
            </w:placeholder>
            <w:showingPlcHdr/>
            <w:text/>
          </w:sdtPr>
          <w:sdtEndPr/>
          <w:sdtContent>
            <w:permStart w:id="1244880460" w:edGrp="everyone" w:displacedByCustomXml="prev"/>
            <w:tc>
              <w:tcPr>
                <w:tcW w:w="3720" w:type="dxa"/>
              </w:tcPr>
              <w:p w:rsidR="00D6055A" w:rsidRDefault="008C2139">
                <w:pPr>
                  <w:rPr>
                    <w:rFonts w:ascii="Arial" w:eastAsia="Arial" w:hAnsi="Arial" w:cs="Arial"/>
                    <w:sz w:val="20"/>
                    <w:szCs w:val="20"/>
                  </w:rPr>
                </w:pPr>
                <w:r w:rsidRPr="00AC3EEE">
                  <w:rPr>
                    <w:rStyle w:val="PlaceholderText"/>
                  </w:rPr>
                  <w:t>Click or tap here to enter text.</w:t>
                </w:r>
              </w:p>
            </w:tc>
            <w:permEnd w:id="1244880460" w:displacedByCustomXml="next"/>
          </w:sdtContent>
        </w:sdt>
      </w:tr>
    </w:tbl>
    <w:p w:rsidR="00D6055A" w:rsidRDefault="00D6055A">
      <w:pPr>
        <w:pBdr>
          <w:top w:val="nil"/>
          <w:left w:val="nil"/>
          <w:bottom w:val="nil"/>
          <w:right w:val="nil"/>
          <w:between w:val="nil"/>
        </w:pBdr>
        <w:rPr>
          <w:rFonts w:ascii="Arial" w:eastAsia="Arial" w:hAnsi="Arial" w:cs="Arial"/>
          <w:sz w:val="20"/>
          <w:szCs w:val="20"/>
          <w:u w:val="single"/>
        </w:rPr>
      </w:pPr>
    </w:p>
    <w:tbl>
      <w:tblPr>
        <w:tblStyle w:val="ab"/>
        <w:tblW w:w="142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268"/>
      </w:tblGrid>
      <w:tr w:rsidR="00D6055A">
        <w:tc>
          <w:tcPr>
            <w:tcW w:w="14268" w:type="dxa"/>
          </w:tcPr>
          <w:p w:rsidR="00D6055A" w:rsidRDefault="008F787D">
            <w:pPr>
              <w:rPr>
                <w:rFonts w:ascii="Arial" w:eastAsia="Arial" w:hAnsi="Arial" w:cs="Arial"/>
                <w:b/>
                <w:sz w:val="20"/>
                <w:szCs w:val="20"/>
              </w:rPr>
            </w:pPr>
            <w:r>
              <w:rPr>
                <w:rFonts w:ascii="Arial" w:eastAsia="Arial" w:hAnsi="Arial" w:cs="Arial"/>
                <w:b/>
                <w:sz w:val="20"/>
                <w:szCs w:val="20"/>
              </w:rPr>
              <w:t>Additional Comments/Evaluatee:</w:t>
            </w:r>
            <w:sdt>
              <w:sdtPr>
                <w:rPr>
                  <w:rFonts w:ascii="Arial" w:eastAsia="Arial" w:hAnsi="Arial" w:cs="Arial"/>
                  <w:b/>
                  <w:sz w:val="20"/>
                  <w:szCs w:val="20"/>
                </w:rPr>
                <w:id w:val="-1703702906"/>
                <w:placeholder>
                  <w:docPart w:val="DefaultPlaceholder_-1854013440"/>
                </w:placeholder>
                <w:showingPlcHdr/>
                <w:text/>
              </w:sdtPr>
              <w:sdtEndPr/>
              <w:sdtContent>
                <w:permStart w:id="1167930469" w:edGrp="everyone"/>
                <w:r w:rsidR="008C2139" w:rsidRPr="00AC3EEE">
                  <w:rPr>
                    <w:rStyle w:val="PlaceholderText"/>
                  </w:rPr>
                  <w:t>Click or tap here to enter text.</w:t>
                </w:r>
                <w:permEnd w:id="1167930469"/>
              </w:sdtContent>
            </w:sdt>
          </w:p>
          <w:p w:rsidR="00D6055A" w:rsidRDefault="00D6055A">
            <w:pPr>
              <w:rPr>
                <w:rFonts w:ascii="Arial" w:eastAsia="Arial" w:hAnsi="Arial" w:cs="Arial"/>
                <w:sz w:val="20"/>
                <w:szCs w:val="20"/>
              </w:rPr>
            </w:pPr>
          </w:p>
          <w:p w:rsidR="00D6055A" w:rsidRDefault="00D6055A">
            <w:pPr>
              <w:rPr>
                <w:rFonts w:ascii="Arial" w:eastAsia="Arial" w:hAnsi="Arial" w:cs="Arial"/>
                <w:sz w:val="20"/>
                <w:szCs w:val="20"/>
              </w:rPr>
            </w:pPr>
          </w:p>
        </w:tc>
      </w:tr>
    </w:tbl>
    <w:p w:rsidR="00D6055A" w:rsidRDefault="00D6055A">
      <w:pPr>
        <w:pBdr>
          <w:top w:val="nil"/>
          <w:left w:val="nil"/>
          <w:bottom w:val="nil"/>
          <w:right w:val="nil"/>
          <w:between w:val="nil"/>
        </w:pBdr>
        <w:rPr>
          <w:rFonts w:ascii="Arial" w:eastAsia="Arial" w:hAnsi="Arial" w:cs="Arial"/>
          <w:sz w:val="20"/>
          <w:szCs w:val="20"/>
        </w:rPr>
      </w:pPr>
    </w:p>
    <w:p w:rsidR="00D6055A" w:rsidRDefault="00D6055A">
      <w:pPr>
        <w:pBdr>
          <w:top w:val="nil"/>
          <w:left w:val="nil"/>
          <w:bottom w:val="nil"/>
          <w:right w:val="nil"/>
          <w:between w:val="nil"/>
        </w:pBdr>
        <w:rPr>
          <w:rFonts w:ascii="Arial" w:eastAsia="Arial" w:hAnsi="Arial" w:cs="Arial"/>
          <w:sz w:val="20"/>
          <w:szCs w:val="20"/>
        </w:rPr>
      </w:pPr>
    </w:p>
    <w:p w:rsidR="00D6055A" w:rsidRDefault="00D6055A">
      <w:pPr>
        <w:pBdr>
          <w:top w:val="nil"/>
          <w:left w:val="nil"/>
          <w:bottom w:val="nil"/>
          <w:right w:val="nil"/>
          <w:between w:val="nil"/>
        </w:pBdr>
        <w:rPr>
          <w:rFonts w:ascii="Arial" w:eastAsia="Arial" w:hAnsi="Arial" w:cs="Arial"/>
          <w:sz w:val="20"/>
          <w:szCs w:val="20"/>
        </w:rPr>
      </w:pPr>
    </w:p>
    <w:p w:rsidR="00D6055A" w:rsidRDefault="008F787D">
      <w:pPr>
        <w:pBdr>
          <w:top w:val="nil"/>
          <w:left w:val="nil"/>
          <w:bottom w:val="nil"/>
          <w:right w:val="nil"/>
          <w:between w:val="nil"/>
        </w:pBdr>
        <w:rPr>
          <w:rFonts w:ascii="Arial" w:eastAsia="Arial" w:hAnsi="Arial" w:cs="Arial"/>
          <w:sz w:val="20"/>
          <w:szCs w:val="20"/>
        </w:rPr>
      </w:pPr>
      <w:r>
        <w:rPr>
          <w:rFonts w:ascii="Arial" w:eastAsia="Arial" w:hAnsi="Arial" w:cs="Arial"/>
          <w:color w:val="000000"/>
          <w:sz w:val="20"/>
          <w:szCs w:val="20"/>
        </w:rPr>
        <w:t>Signature Evaluatee</w:t>
      </w:r>
      <w:r>
        <w:rPr>
          <w:rFonts w:ascii="Arial" w:eastAsia="Arial" w:hAnsi="Arial" w:cs="Arial"/>
          <w:sz w:val="20"/>
          <w:szCs w:val="20"/>
        </w:rPr>
        <w:t>: __________________________________</w:t>
      </w:r>
      <w:r>
        <w:rPr>
          <w:rFonts w:ascii="Arial" w:eastAsia="Arial" w:hAnsi="Arial" w:cs="Arial"/>
          <w:color w:val="000000"/>
          <w:sz w:val="20"/>
          <w:szCs w:val="20"/>
        </w:rPr>
        <w:tab/>
      </w:r>
      <w:r>
        <w:rPr>
          <w:rFonts w:ascii="Arial" w:eastAsia="Arial" w:hAnsi="Arial" w:cs="Arial"/>
          <w:sz w:val="20"/>
          <w:szCs w:val="20"/>
        </w:rPr>
        <w:t xml:space="preserve">  </w:t>
      </w:r>
      <w:r>
        <w:rPr>
          <w:rFonts w:ascii="Arial" w:eastAsia="Arial" w:hAnsi="Arial" w:cs="Arial"/>
          <w:sz w:val="20"/>
          <w:szCs w:val="20"/>
        </w:rPr>
        <w:tab/>
      </w:r>
      <w:r>
        <w:rPr>
          <w:rFonts w:ascii="Arial" w:eastAsia="Arial" w:hAnsi="Arial" w:cs="Arial"/>
          <w:sz w:val="20"/>
          <w:szCs w:val="20"/>
        </w:rPr>
        <w:tab/>
        <w:t>Signature Evaluator: ____________________________________</w:t>
      </w:r>
    </w:p>
    <w:p w:rsidR="00D6055A" w:rsidRDefault="00D6055A">
      <w:pPr>
        <w:pBdr>
          <w:top w:val="nil"/>
          <w:left w:val="nil"/>
          <w:bottom w:val="nil"/>
          <w:right w:val="nil"/>
          <w:between w:val="nil"/>
        </w:pBdr>
        <w:rPr>
          <w:rFonts w:ascii="Arial" w:eastAsia="Arial" w:hAnsi="Arial" w:cs="Arial"/>
          <w:sz w:val="20"/>
          <w:szCs w:val="20"/>
        </w:rPr>
      </w:pPr>
    </w:p>
    <w:p w:rsidR="00D6055A" w:rsidRDefault="008F787D">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Date:</w:t>
      </w:r>
      <w:sdt>
        <w:sdtPr>
          <w:rPr>
            <w:rFonts w:ascii="Arial" w:eastAsia="Arial" w:hAnsi="Arial" w:cs="Arial"/>
            <w:sz w:val="20"/>
            <w:szCs w:val="20"/>
          </w:rPr>
          <w:id w:val="220954353"/>
          <w:placeholder>
            <w:docPart w:val="DefaultPlaceholder_-1854013440"/>
          </w:placeholder>
          <w:showingPlcHdr/>
          <w:text/>
        </w:sdtPr>
        <w:sdtEndPr/>
        <w:sdtContent>
          <w:permStart w:id="1414278635" w:edGrp="everyone"/>
          <w:r w:rsidR="008C2139" w:rsidRPr="00AC3EEE">
            <w:rPr>
              <w:rStyle w:val="PlaceholderText"/>
            </w:rPr>
            <w:t>Click or tap here to enter text.</w:t>
          </w:r>
          <w:permEnd w:id="1414278635"/>
        </w:sdtContent>
      </w:sdt>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color w:val="000000"/>
          <w:sz w:val="20"/>
          <w:szCs w:val="20"/>
        </w:rPr>
        <w:t>Date</w:t>
      </w:r>
      <w:r>
        <w:rPr>
          <w:rFonts w:ascii="Arial" w:eastAsia="Arial" w:hAnsi="Arial" w:cs="Arial"/>
          <w:sz w:val="20"/>
          <w:szCs w:val="20"/>
        </w:rPr>
        <w:t>:</w:t>
      </w:r>
      <w:sdt>
        <w:sdtPr>
          <w:rPr>
            <w:rFonts w:ascii="Arial" w:eastAsia="Arial" w:hAnsi="Arial" w:cs="Arial"/>
            <w:sz w:val="20"/>
            <w:szCs w:val="20"/>
          </w:rPr>
          <w:id w:val="997546473"/>
          <w:placeholder>
            <w:docPart w:val="DefaultPlaceholder_-1854013440"/>
          </w:placeholder>
          <w:showingPlcHdr/>
          <w:text/>
        </w:sdtPr>
        <w:sdtEndPr/>
        <w:sdtContent>
          <w:permStart w:id="958806477" w:edGrp="everyone"/>
          <w:r w:rsidR="008C2139" w:rsidRPr="00AC3EEE">
            <w:rPr>
              <w:rStyle w:val="PlaceholderText"/>
            </w:rPr>
            <w:t>Click or tap here to enter text.</w:t>
          </w:r>
          <w:permEnd w:id="958806477"/>
        </w:sdtContent>
      </w:sdt>
      <w:r>
        <w:rPr>
          <w:rFonts w:ascii="Arial" w:eastAsia="Arial" w:hAnsi="Arial" w:cs="Arial"/>
          <w:color w:val="000000"/>
          <w:sz w:val="20"/>
          <w:szCs w:val="20"/>
        </w:rPr>
        <w:tab/>
      </w:r>
    </w:p>
    <w:p w:rsidR="00D6055A" w:rsidRDefault="00D6055A">
      <w:pPr>
        <w:pBdr>
          <w:top w:val="nil"/>
          <w:left w:val="nil"/>
          <w:bottom w:val="nil"/>
          <w:right w:val="nil"/>
          <w:between w:val="nil"/>
        </w:pBdr>
        <w:rPr>
          <w:rFonts w:ascii="Arial" w:eastAsia="Arial" w:hAnsi="Arial" w:cs="Arial"/>
          <w:color w:val="000000"/>
          <w:sz w:val="20"/>
          <w:szCs w:val="20"/>
        </w:rPr>
      </w:pPr>
    </w:p>
    <w:p w:rsidR="00D6055A" w:rsidRDefault="008F787D">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Print Name</w:t>
      </w:r>
      <w:r>
        <w:rPr>
          <w:rFonts w:ascii="Arial" w:eastAsia="Arial" w:hAnsi="Arial" w:cs="Arial"/>
          <w:sz w:val="20"/>
          <w:szCs w:val="20"/>
        </w:rPr>
        <w:t>:</w:t>
      </w:r>
      <w:sdt>
        <w:sdtPr>
          <w:rPr>
            <w:rFonts w:ascii="Arial" w:eastAsia="Arial" w:hAnsi="Arial" w:cs="Arial"/>
            <w:sz w:val="20"/>
            <w:szCs w:val="20"/>
          </w:rPr>
          <w:id w:val="-2017755700"/>
          <w:placeholder>
            <w:docPart w:val="DefaultPlaceholder_-1854013440"/>
          </w:placeholder>
          <w:showingPlcHdr/>
          <w:text/>
        </w:sdtPr>
        <w:sdtEndPr/>
        <w:sdtContent>
          <w:permStart w:id="985542026" w:edGrp="everyone"/>
          <w:r w:rsidR="008C2139" w:rsidRPr="00AC3EEE">
            <w:rPr>
              <w:rStyle w:val="PlaceholderText"/>
            </w:rPr>
            <w:t>Click or tap here to enter text.</w:t>
          </w:r>
          <w:permEnd w:id="985542026"/>
        </w:sdtContent>
      </w:sdt>
      <w:r>
        <w:rPr>
          <w:rFonts w:ascii="Arial" w:eastAsia="Arial" w:hAnsi="Arial" w:cs="Arial"/>
          <w:color w:val="000000"/>
          <w:sz w:val="20"/>
          <w:szCs w:val="20"/>
        </w:rPr>
        <w:tab/>
      </w:r>
      <w:r>
        <w:rPr>
          <w:rFonts w:ascii="Arial" w:eastAsia="Arial" w:hAnsi="Arial" w:cs="Arial"/>
          <w:color w:val="000000"/>
          <w:sz w:val="20"/>
          <w:szCs w:val="20"/>
        </w:rPr>
        <w:tab/>
      </w:r>
      <w:r w:rsidR="008C2139">
        <w:rPr>
          <w:rFonts w:ascii="Arial" w:eastAsia="Arial" w:hAnsi="Arial" w:cs="Arial"/>
          <w:color w:val="000000"/>
          <w:sz w:val="20"/>
          <w:szCs w:val="20"/>
        </w:rPr>
        <w:tab/>
      </w:r>
      <w:r w:rsidR="008C2139">
        <w:rPr>
          <w:rFonts w:ascii="Arial" w:eastAsia="Arial" w:hAnsi="Arial" w:cs="Arial"/>
          <w:color w:val="000000"/>
          <w:sz w:val="20"/>
          <w:szCs w:val="20"/>
        </w:rPr>
        <w:tab/>
      </w:r>
      <w:r w:rsidR="008C2139">
        <w:rPr>
          <w:rFonts w:ascii="Arial" w:eastAsia="Arial" w:hAnsi="Arial" w:cs="Arial"/>
          <w:color w:val="000000"/>
          <w:sz w:val="20"/>
          <w:szCs w:val="20"/>
        </w:rPr>
        <w:tab/>
      </w:r>
      <w:r>
        <w:rPr>
          <w:rFonts w:ascii="Arial" w:eastAsia="Arial" w:hAnsi="Arial" w:cs="Arial"/>
          <w:color w:val="000000"/>
          <w:sz w:val="20"/>
          <w:szCs w:val="20"/>
        </w:rPr>
        <w:t xml:space="preserve">Print Name: </w:t>
      </w:r>
      <w:sdt>
        <w:sdtPr>
          <w:rPr>
            <w:rFonts w:ascii="Arial" w:eastAsia="Arial" w:hAnsi="Arial" w:cs="Arial"/>
            <w:color w:val="000000"/>
            <w:sz w:val="20"/>
            <w:szCs w:val="20"/>
          </w:rPr>
          <w:id w:val="1327250913"/>
          <w:placeholder>
            <w:docPart w:val="DefaultPlaceholder_-1854013440"/>
          </w:placeholder>
          <w:showingPlcHdr/>
          <w:text/>
        </w:sdtPr>
        <w:sdtEndPr/>
        <w:sdtContent>
          <w:permStart w:id="260642477" w:edGrp="everyone"/>
          <w:r w:rsidR="008C2139" w:rsidRPr="00AC3EEE">
            <w:rPr>
              <w:rStyle w:val="PlaceholderText"/>
            </w:rPr>
            <w:t>Click or tap here to enter text.</w:t>
          </w:r>
          <w:permEnd w:id="260642477"/>
        </w:sdtContent>
      </w:sdt>
      <w:permStart w:id="989340955" w:edGrp="everyone"/>
      <w:permEnd w:id="989340955"/>
    </w:p>
    <w:sectPr w:rsidR="00D6055A">
      <w:headerReference w:type="default" r:id="rId10"/>
      <w:footerReference w:type="default" r:id="rId11"/>
      <w:pgSz w:w="15840" w:h="12240" w:orient="landscape"/>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318" w:rsidRDefault="00993318">
      <w:r>
        <w:separator/>
      </w:r>
    </w:p>
  </w:endnote>
  <w:endnote w:type="continuationSeparator" w:id="0">
    <w:p w:rsidR="00993318" w:rsidRDefault="00993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55A" w:rsidRDefault="008F787D">
    <w:pPr>
      <w:pBdr>
        <w:top w:val="nil"/>
        <w:left w:val="nil"/>
        <w:bottom w:val="nil"/>
        <w:right w:val="nil"/>
        <w:between w:val="nil"/>
      </w:pBdr>
      <w:tabs>
        <w:tab w:val="center" w:pos="6930"/>
        <w:tab w:val="right" w:pos="14160"/>
      </w:tabs>
      <w:rPr>
        <w:i/>
        <w:color w:val="000000"/>
        <w:sz w:val="20"/>
        <w:szCs w:val="20"/>
      </w:rPr>
    </w:pPr>
    <w:r>
      <w:rPr>
        <w:i/>
        <w:color w:val="000000"/>
        <w:sz w:val="20"/>
        <w:szCs w:val="20"/>
      </w:rPr>
      <w:t xml:space="preserve">Page </w:t>
    </w:r>
    <w:r>
      <w:rPr>
        <w:i/>
        <w:color w:val="000000"/>
        <w:sz w:val="20"/>
        <w:szCs w:val="20"/>
      </w:rPr>
      <w:fldChar w:fldCharType="begin"/>
    </w:r>
    <w:r>
      <w:rPr>
        <w:i/>
        <w:color w:val="000000"/>
        <w:sz w:val="20"/>
        <w:szCs w:val="20"/>
      </w:rPr>
      <w:instrText>PAGE</w:instrText>
    </w:r>
    <w:r>
      <w:rPr>
        <w:i/>
        <w:color w:val="000000"/>
        <w:sz w:val="20"/>
        <w:szCs w:val="20"/>
      </w:rPr>
      <w:fldChar w:fldCharType="separate"/>
    </w:r>
    <w:r w:rsidR="00645256">
      <w:rPr>
        <w:i/>
        <w:noProof/>
        <w:color w:val="000000"/>
        <w:sz w:val="20"/>
        <w:szCs w:val="20"/>
      </w:rPr>
      <w:t>2</w:t>
    </w:r>
    <w:r>
      <w:rPr>
        <w:i/>
        <w:color w:val="000000"/>
        <w:sz w:val="20"/>
        <w:szCs w:val="20"/>
      </w:rPr>
      <w:fldChar w:fldCharType="end"/>
    </w:r>
    <w:r>
      <w:rPr>
        <w:i/>
        <w:color w:val="000000"/>
        <w:sz w:val="20"/>
        <w:szCs w:val="20"/>
      </w:rPr>
      <w:t xml:space="preserve"> of </w:t>
    </w:r>
    <w:r>
      <w:rPr>
        <w:i/>
        <w:color w:val="000000"/>
        <w:sz w:val="20"/>
        <w:szCs w:val="20"/>
      </w:rPr>
      <w:fldChar w:fldCharType="begin"/>
    </w:r>
    <w:r>
      <w:rPr>
        <w:i/>
        <w:color w:val="000000"/>
        <w:sz w:val="20"/>
        <w:szCs w:val="20"/>
      </w:rPr>
      <w:instrText>NUMPAGES</w:instrText>
    </w:r>
    <w:r>
      <w:rPr>
        <w:i/>
        <w:color w:val="000000"/>
        <w:sz w:val="20"/>
        <w:szCs w:val="20"/>
      </w:rPr>
      <w:fldChar w:fldCharType="separate"/>
    </w:r>
    <w:r w:rsidR="00645256">
      <w:rPr>
        <w:i/>
        <w:noProof/>
        <w:color w:val="000000"/>
        <w:sz w:val="20"/>
        <w:szCs w:val="20"/>
      </w:rPr>
      <w:t>6</w:t>
    </w:r>
    <w:r>
      <w:rPr>
        <w:i/>
        <w:color w:val="000000"/>
        <w:sz w:val="20"/>
        <w:szCs w:val="20"/>
      </w:rPr>
      <w:fldChar w:fldCharType="end"/>
    </w:r>
    <w:r>
      <w:rPr>
        <w:i/>
        <w:color w:val="000000"/>
        <w:sz w:val="20"/>
        <w:szCs w:val="20"/>
      </w:rPr>
      <w:tab/>
    </w:r>
    <w:r>
      <w:rPr>
        <w:i/>
        <w:color w:val="000000"/>
        <w:sz w:val="20"/>
        <w:szCs w:val="20"/>
      </w:rPr>
      <w:tab/>
      <w:t>Rev</w:t>
    </w:r>
    <w:r>
      <w:rPr>
        <w:i/>
        <w:sz w:val="20"/>
        <w:szCs w:val="20"/>
      </w:rPr>
      <w:t>ised 3/18/2021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318" w:rsidRDefault="00993318">
      <w:r>
        <w:separator/>
      </w:r>
    </w:p>
  </w:footnote>
  <w:footnote w:type="continuationSeparator" w:id="0">
    <w:p w:rsidR="00993318" w:rsidRDefault="009933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055A" w:rsidRDefault="008F787D">
    <w:pPr>
      <w:pBdr>
        <w:top w:val="nil"/>
        <w:left w:val="nil"/>
        <w:bottom w:val="nil"/>
        <w:right w:val="nil"/>
        <w:between w:val="nil"/>
      </w:pBdr>
      <w:tabs>
        <w:tab w:val="right" w:pos="14160"/>
      </w:tabs>
      <w:rPr>
        <w:i/>
        <w:color w:val="000000"/>
        <w:sz w:val="18"/>
        <w:szCs w:val="18"/>
      </w:rPr>
    </w:pPr>
    <w:r>
      <w:rPr>
        <w:i/>
        <w:color w:val="000000"/>
        <w:sz w:val="18"/>
        <w:szCs w:val="18"/>
      </w:rPr>
      <w:t>SALINAS UNION HIGH SCHOOL DISTRICT</w:t>
    </w:r>
    <w:r>
      <w:rPr>
        <w:i/>
        <w:color w:val="000000"/>
        <w:sz w:val="18"/>
        <w:szCs w:val="18"/>
      </w:rPr>
      <w:tab/>
      <w:t xml:space="preserve"> </w:t>
    </w:r>
    <w:r>
      <w:rPr>
        <w:i/>
        <w:sz w:val="18"/>
        <w:szCs w:val="18"/>
      </w:rPr>
      <w:t xml:space="preserve">School Social Worker </w:t>
    </w:r>
    <w:r>
      <w:rPr>
        <w:i/>
        <w:color w:val="000000"/>
        <w:sz w:val="18"/>
        <w:szCs w:val="18"/>
      </w:rPr>
      <w:t>E</w:t>
    </w:r>
    <w:r>
      <w:rPr>
        <w:i/>
        <w:sz w:val="18"/>
        <w:szCs w:val="18"/>
      </w:rPr>
      <w:t>valuation Planning Guide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01179"/>
    <w:multiLevelType w:val="multilevel"/>
    <w:tmpl w:val="0BFC0FE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 w15:restartNumberingAfterBreak="0">
    <w:nsid w:val="078763AD"/>
    <w:multiLevelType w:val="multilevel"/>
    <w:tmpl w:val="7200EC1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2" w15:restartNumberingAfterBreak="0">
    <w:nsid w:val="1C5A6690"/>
    <w:multiLevelType w:val="multilevel"/>
    <w:tmpl w:val="CAAE162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 w15:restartNumberingAfterBreak="0">
    <w:nsid w:val="220F5395"/>
    <w:multiLevelType w:val="multilevel"/>
    <w:tmpl w:val="80DAA1EA"/>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4" w15:restartNumberingAfterBreak="0">
    <w:nsid w:val="2CC8378D"/>
    <w:multiLevelType w:val="multilevel"/>
    <w:tmpl w:val="C6A402C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5" w15:restartNumberingAfterBreak="0">
    <w:nsid w:val="30D35320"/>
    <w:multiLevelType w:val="multilevel"/>
    <w:tmpl w:val="4D925F10"/>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6" w15:restartNumberingAfterBreak="0">
    <w:nsid w:val="47024819"/>
    <w:multiLevelType w:val="multilevel"/>
    <w:tmpl w:val="36A2378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7" w15:restartNumberingAfterBreak="0">
    <w:nsid w:val="49B32DBF"/>
    <w:multiLevelType w:val="multilevel"/>
    <w:tmpl w:val="8056EFC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8" w15:restartNumberingAfterBreak="0">
    <w:nsid w:val="658E363D"/>
    <w:multiLevelType w:val="multilevel"/>
    <w:tmpl w:val="F1F25386"/>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8"/>
  </w:num>
  <w:num w:numId="2">
    <w:abstractNumId w:val="6"/>
  </w:num>
  <w:num w:numId="3">
    <w:abstractNumId w:val="3"/>
  </w:num>
  <w:num w:numId="4">
    <w:abstractNumId w:val="2"/>
  </w:num>
  <w:num w:numId="5">
    <w:abstractNumId w:val="1"/>
  </w:num>
  <w:num w:numId="6">
    <w:abstractNumId w:val="7"/>
  </w:num>
  <w:num w:numId="7">
    <w:abstractNumId w:val="0"/>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5A"/>
    <w:rsid w:val="00645256"/>
    <w:rsid w:val="008C2139"/>
    <w:rsid w:val="008F787D"/>
    <w:rsid w:val="00993318"/>
    <w:rsid w:val="00CE1F4E"/>
    <w:rsid w:val="00D60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CA2B2A-2977-4320-80E7-958EA2C8A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character" w:styleId="PlaceholderText">
    <w:name w:val="Placeholder Text"/>
    <w:basedOn w:val="DefaultParagraphFont"/>
    <w:uiPriority w:val="99"/>
    <w:semiHidden/>
    <w:rsid w:val="008C213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ctc.ca.gov/docs/default-source/educator-prep/standards/pps-school-social-work-pdf.pdf?sfvrsn=5ce552b1_8"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yperlink" Target="https://docs.google.com/document/d/1oQyBwbpxg24n7UxguR5rNe-Oq6cnjZlq9PklGcDuXEU/edit?usp=sharin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ocialworkers.org/LinkClick.aspx?fileticket=1Ze4-9-Os7E%3D&amp;portalid=0"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CADB933E-0283-4896-B92B-22677E1ECF86}"/>
      </w:docPartPr>
      <w:docPartBody>
        <w:p w:rsidR="00D068C5" w:rsidRDefault="00C77CDD">
          <w:r w:rsidRPr="00AC3EE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CDD"/>
    <w:rsid w:val="00191FED"/>
    <w:rsid w:val="00C77CDD"/>
    <w:rsid w:val="00D06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77CD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1565</Words>
  <Characters>8924</Characters>
  <Application>Microsoft Office Word</Application>
  <DocSecurity>8</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Salinas Union High School District</Company>
  <LinksUpToDate>false</LinksUpToDate>
  <CharactersWithSpaces>10469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Tavares</dc:creator>
  <cp:lastModifiedBy>Diana Tavares</cp:lastModifiedBy>
  <cp:revision>2</cp:revision>
  <dcterms:created xsi:type="dcterms:W3CDTF">2021-10-26T23:34:00Z</dcterms:created>
  <dcterms:modified xsi:type="dcterms:W3CDTF">2021-10-26T23:34:00Z</dcterms:modified>
</cp:coreProperties>
</file>