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09FFDF" w14:textId="77777777" w:rsidR="00AB5E28" w:rsidRDefault="00016E00">
      <w:pPr>
        <w:pBdr>
          <w:top w:val="nil"/>
          <w:left w:val="nil"/>
          <w:bottom w:val="nil"/>
          <w:right w:val="nil"/>
          <w:between w:val="nil"/>
        </w:pBdr>
        <w:tabs>
          <w:tab w:val="center" w:pos="7200"/>
          <w:tab w:val="right" w:pos="14160"/>
        </w:tabs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ab/>
        <w:t>SALINAS UNION HIGH SCHOOL DISTRICT</w:t>
      </w:r>
      <w:r>
        <w:rPr>
          <w:rFonts w:ascii="Arial" w:eastAsia="Arial" w:hAnsi="Arial" w:cs="Arial"/>
          <w:color w:val="000000"/>
          <w:sz w:val="23"/>
          <w:szCs w:val="23"/>
        </w:rPr>
        <w:t xml:space="preserve"> </w:t>
      </w:r>
      <w:r>
        <w:rPr>
          <w:rFonts w:ascii="Arial" w:eastAsia="Arial" w:hAnsi="Arial" w:cs="Arial"/>
          <w:color w:val="000000"/>
          <w:sz w:val="23"/>
          <w:szCs w:val="23"/>
        </w:rPr>
        <w:tab/>
        <w:t>Original – Human Resources</w:t>
      </w:r>
    </w:p>
    <w:p w14:paraId="2CA9DEDC" w14:textId="77777777" w:rsidR="00AB5E28" w:rsidRDefault="00016E00">
      <w:pPr>
        <w:pBdr>
          <w:top w:val="nil"/>
          <w:left w:val="nil"/>
          <w:bottom w:val="nil"/>
          <w:right w:val="nil"/>
          <w:between w:val="nil"/>
        </w:pBdr>
        <w:tabs>
          <w:tab w:val="center" w:pos="7200"/>
          <w:tab w:val="right" w:pos="14160"/>
        </w:tabs>
        <w:rPr>
          <w:rFonts w:ascii="Arial" w:eastAsia="Arial" w:hAnsi="Arial" w:cs="Arial"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ab/>
      </w:r>
      <w:r>
        <w:rPr>
          <w:rFonts w:ascii="Arial" w:eastAsia="Arial" w:hAnsi="Arial" w:cs="Arial"/>
          <w:b/>
          <w:sz w:val="28"/>
          <w:szCs w:val="28"/>
        </w:rPr>
        <w:t>Intervention Specialist Evaluation Planning Guide</w:t>
      </w:r>
      <w:r>
        <w:rPr>
          <w:rFonts w:ascii="Arial" w:eastAsia="Arial" w:hAnsi="Arial" w:cs="Arial"/>
          <w:color w:val="000000"/>
          <w:sz w:val="23"/>
          <w:szCs w:val="23"/>
        </w:rPr>
        <w:tab/>
        <w:t>Copy 1 - Evaluatee</w:t>
      </w:r>
    </w:p>
    <w:p w14:paraId="0BD77764" w14:textId="77777777" w:rsidR="00AB5E28" w:rsidRDefault="00016E00">
      <w:pPr>
        <w:tabs>
          <w:tab w:val="center" w:pos="7200"/>
          <w:tab w:val="right" w:pos="14160"/>
        </w:tabs>
        <w:rPr>
          <w:rFonts w:ascii="Arial" w:eastAsia="Arial" w:hAnsi="Arial" w:cs="Arial"/>
        </w:rPr>
      </w:pPr>
      <w:r>
        <w:rPr>
          <w:rFonts w:ascii="Arial" w:eastAsia="Arial" w:hAnsi="Arial" w:cs="Arial"/>
          <w:sz w:val="23"/>
          <w:szCs w:val="23"/>
        </w:rPr>
        <w:tab/>
      </w:r>
      <w:r>
        <w:rPr>
          <w:rFonts w:ascii="Arial" w:eastAsia="Arial" w:hAnsi="Arial" w:cs="Arial"/>
          <w:sz w:val="28"/>
          <w:szCs w:val="28"/>
        </w:rPr>
        <w:tab/>
      </w:r>
      <w:r>
        <w:rPr>
          <w:rFonts w:ascii="Arial" w:eastAsia="Arial" w:hAnsi="Arial" w:cs="Arial"/>
          <w:sz w:val="23"/>
          <w:szCs w:val="23"/>
        </w:rPr>
        <w:t>Copy 2 - Evaluator</w:t>
      </w:r>
    </w:p>
    <w:p w14:paraId="640BE628" w14:textId="77777777" w:rsidR="00AB5E28" w:rsidRDefault="00AB5E28">
      <w:pPr>
        <w:pBdr>
          <w:top w:val="nil"/>
          <w:left w:val="nil"/>
          <w:bottom w:val="nil"/>
          <w:right w:val="nil"/>
          <w:between w:val="nil"/>
        </w:pBdr>
        <w:tabs>
          <w:tab w:val="right" w:pos="14160"/>
        </w:tabs>
        <w:rPr>
          <w:rFonts w:ascii="Arial" w:eastAsia="Arial" w:hAnsi="Arial" w:cs="Arial"/>
          <w:sz w:val="23"/>
          <w:szCs w:val="23"/>
        </w:rPr>
      </w:pPr>
    </w:p>
    <w:p w14:paraId="37897A87" w14:textId="77777777" w:rsidR="00AB5E28" w:rsidRDefault="00016E00">
      <w:pPr>
        <w:pBdr>
          <w:top w:val="nil"/>
          <w:left w:val="nil"/>
          <w:bottom w:val="nil"/>
          <w:right w:val="nil"/>
          <w:between w:val="nil"/>
        </w:pBdr>
        <w:tabs>
          <w:tab w:val="right" w:pos="14160"/>
        </w:tabs>
        <w:rPr>
          <w:rFonts w:ascii="Arial" w:eastAsia="Arial" w:hAnsi="Arial" w:cs="Arial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 xml:space="preserve">Adapted from the </w:t>
      </w:r>
      <w:hyperlink r:id="rId7">
        <w:r>
          <w:rPr>
            <w:rFonts w:ascii="Arial" w:eastAsia="Arial" w:hAnsi="Arial" w:cs="Arial"/>
            <w:color w:val="1155CC"/>
            <w:sz w:val="23"/>
            <w:szCs w:val="23"/>
            <w:u w:val="single"/>
          </w:rPr>
          <w:t>California Standards for the Teaching Profession</w:t>
        </w:r>
      </w:hyperlink>
      <w:r>
        <w:rPr>
          <w:rFonts w:ascii="Arial" w:eastAsia="Arial" w:hAnsi="Arial" w:cs="Arial"/>
          <w:color w:val="000000"/>
          <w:sz w:val="23"/>
          <w:szCs w:val="23"/>
        </w:rPr>
        <w:t xml:space="preserve">, </w:t>
      </w:r>
      <w:hyperlink r:id="rId8">
        <w:r>
          <w:rPr>
            <w:rFonts w:ascii="Arial" w:eastAsia="Arial" w:hAnsi="Arial" w:cs="Arial"/>
            <w:color w:val="1155CC"/>
            <w:sz w:val="23"/>
            <w:szCs w:val="23"/>
            <w:u w:val="single"/>
          </w:rPr>
          <w:t>CDE Definition of MTSS</w:t>
        </w:r>
      </w:hyperlink>
      <w:r>
        <w:rPr>
          <w:rFonts w:ascii="Arial" w:eastAsia="Arial" w:hAnsi="Arial" w:cs="Arial"/>
          <w:color w:val="000000"/>
          <w:sz w:val="23"/>
          <w:szCs w:val="23"/>
        </w:rPr>
        <w:t xml:space="preserve">, </w:t>
      </w:r>
      <w:hyperlink r:id="rId9">
        <w:r>
          <w:rPr>
            <w:rFonts w:ascii="Arial" w:eastAsia="Arial" w:hAnsi="Arial" w:cs="Arial"/>
            <w:color w:val="1155CC"/>
            <w:sz w:val="23"/>
            <w:szCs w:val="23"/>
            <w:u w:val="single"/>
          </w:rPr>
          <w:t>SUHSD Intervention Specialist Job Description</w:t>
        </w:r>
      </w:hyperlink>
      <w:r>
        <w:rPr>
          <w:rFonts w:ascii="Arial" w:eastAsia="Arial" w:hAnsi="Arial" w:cs="Arial"/>
          <w:sz w:val="23"/>
          <w:szCs w:val="23"/>
        </w:rPr>
        <w:t xml:space="preserve">, </w:t>
      </w:r>
      <w:hyperlink r:id="rId10">
        <w:r>
          <w:rPr>
            <w:rFonts w:ascii="Arial" w:eastAsia="Arial" w:hAnsi="Arial" w:cs="Arial"/>
            <w:color w:val="1155CC"/>
            <w:sz w:val="23"/>
            <w:szCs w:val="23"/>
            <w:u w:val="single"/>
          </w:rPr>
          <w:t>SUHSD Counselor Evaluation Planning Guide</w:t>
        </w:r>
      </w:hyperlink>
      <w:r>
        <w:rPr>
          <w:rFonts w:ascii="Arial" w:eastAsia="Arial" w:hAnsi="Arial" w:cs="Arial"/>
          <w:sz w:val="23"/>
          <w:szCs w:val="23"/>
        </w:rPr>
        <w:t xml:space="preserve">, and the </w:t>
      </w:r>
      <w:hyperlink r:id="rId11">
        <w:r>
          <w:rPr>
            <w:rFonts w:ascii="Arial" w:eastAsia="Arial" w:hAnsi="Arial" w:cs="Arial"/>
            <w:color w:val="1155CC"/>
            <w:sz w:val="23"/>
            <w:szCs w:val="23"/>
            <w:u w:val="single"/>
          </w:rPr>
          <w:t>SUHSD Certificated [Teacher] Planning Guide</w:t>
        </w:r>
      </w:hyperlink>
    </w:p>
    <w:p w14:paraId="302E5965" w14:textId="77777777" w:rsidR="00AB5E28" w:rsidRDefault="00AB5E2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tbl>
      <w:tblPr>
        <w:tblStyle w:val="a"/>
        <w:tblW w:w="142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88"/>
        <w:gridCol w:w="5760"/>
        <w:gridCol w:w="4320"/>
      </w:tblGrid>
      <w:tr w:rsidR="00AB5E28" w14:paraId="19F541BF" w14:textId="77777777">
        <w:tc>
          <w:tcPr>
            <w:tcW w:w="4188" w:type="dxa"/>
          </w:tcPr>
          <w:p w14:paraId="7D28550C" w14:textId="77777777" w:rsidR="00AB5E28" w:rsidRDefault="00AB5E28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0F53BA01" w14:textId="35DD3870" w:rsidR="00AB5E28" w:rsidRDefault="00016E00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Evaluatee: </w:t>
            </w:r>
            <w:sdt>
              <w:sdtPr>
                <w:rPr>
                  <w:rFonts w:ascii="Arial" w:eastAsia="Arial" w:hAnsi="Arial" w:cs="Arial"/>
                  <w:sz w:val="20"/>
                  <w:szCs w:val="20"/>
                </w:rPr>
                <w:id w:val="659051423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permStart w:id="735147343" w:edGrp="everyone"/>
                <w:r w:rsidR="00205DD8" w:rsidRPr="009851EC">
                  <w:rPr>
                    <w:rStyle w:val="PlaceholderText"/>
                  </w:rPr>
                  <w:t>Click or tap here to enter text.</w:t>
                </w:r>
                <w:permEnd w:id="735147343"/>
              </w:sdtContent>
            </w:sdt>
          </w:p>
          <w:p w14:paraId="1A136998" w14:textId="77777777" w:rsidR="00AB5E28" w:rsidRDefault="00AB5E28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760" w:type="dxa"/>
          </w:tcPr>
          <w:p w14:paraId="75C6ACA7" w14:textId="77777777" w:rsidR="00AB5E28" w:rsidRDefault="00AB5E28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61DA8AF6" w14:textId="54AFDD59" w:rsidR="00AB5E28" w:rsidRDefault="00016E00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Position:</w:t>
            </w:r>
            <w:sdt>
              <w:sdtPr>
                <w:rPr>
                  <w:rFonts w:ascii="Arial" w:eastAsia="Arial" w:hAnsi="Arial" w:cs="Arial"/>
                  <w:sz w:val="20"/>
                  <w:szCs w:val="20"/>
                </w:rPr>
                <w:id w:val="1863008640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permStart w:id="1866926776" w:edGrp="everyone"/>
                <w:r w:rsidR="00205DD8" w:rsidRPr="009851EC">
                  <w:rPr>
                    <w:rStyle w:val="PlaceholderText"/>
                  </w:rPr>
                  <w:t>Click or tap here to enter text.</w:t>
                </w:r>
                <w:permEnd w:id="1866926776"/>
              </w:sdtContent>
            </w:sdt>
          </w:p>
        </w:tc>
        <w:tc>
          <w:tcPr>
            <w:tcW w:w="4320" w:type="dxa"/>
          </w:tcPr>
          <w:p w14:paraId="1811E8CB" w14:textId="77777777" w:rsidR="00AB5E28" w:rsidRDefault="00AB5E28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021C7D08" w14:textId="679303E8" w:rsidR="00AB5E28" w:rsidRDefault="00016E00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School:</w:t>
            </w:r>
            <w:sdt>
              <w:sdtPr>
                <w:rPr>
                  <w:rFonts w:ascii="Arial" w:eastAsia="Arial" w:hAnsi="Arial" w:cs="Arial"/>
                  <w:sz w:val="20"/>
                  <w:szCs w:val="20"/>
                </w:rPr>
                <w:id w:val="1558587325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permStart w:id="999566263" w:edGrp="everyone"/>
                <w:r w:rsidR="00205DD8" w:rsidRPr="009851EC">
                  <w:rPr>
                    <w:rStyle w:val="PlaceholderText"/>
                  </w:rPr>
                  <w:t>Click or tap here to enter text.</w:t>
                </w:r>
                <w:permEnd w:id="999566263"/>
              </w:sdtContent>
            </w:sdt>
          </w:p>
        </w:tc>
      </w:tr>
      <w:tr w:rsidR="00AB5E28" w14:paraId="0C01F716" w14:textId="77777777">
        <w:tc>
          <w:tcPr>
            <w:tcW w:w="4188" w:type="dxa"/>
          </w:tcPr>
          <w:p w14:paraId="70E80BCF" w14:textId="77777777" w:rsidR="00AB5E28" w:rsidRDefault="00AB5E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111A09BA" w14:textId="01D2DE49" w:rsidR="00AB5E28" w:rsidRDefault="00016E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Evaluator:</w:t>
            </w:r>
            <w:sdt>
              <w:sdtPr>
                <w:rPr>
                  <w:rFonts w:ascii="Arial" w:eastAsia="Arial" w:hAnsi="Arial" w:cs="Arial"/>
                  <w:color w:val="000000"/>
                  <w:sz w:val="20"/>
                  <w:szCs w:val="20"/>
                </w:rPr>
                <w:id w:val="1004093149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permStart w:id="714694015" w:edGrp="everyone"/>
                <w:r w:rsidR="00205DD8" w:rsidRPr="009851EC">
                  <w:rPr>
                    <w:rStyle w:val="PlaceholderText"/>
                  </w:rPr>
                  <w:t>Click or tap here to enter text.</w:t>
                </w:r>
                <w:permEnd w:id="714694015"/>
              </w:sdtContent>
            </w:sdt>
          </w:p>
          <w:p w14:paraId="2EF3CC0F" w14:textId="77777777" w:rsidR="00AB5E28" w:rsidRDefault="00AB5E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760" w:type="dxa"/>
          </w:tcPr>
          <w:p w14:paraId="59E82AB9" w14:textId="77777777" w:rsidR="00AB5E28" w:rsidRDefault="00AB5E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3ABBDBCA" w14:textId="1B9FA160" w:rsidR="00AB5E28" w:rsidRDefault="00016E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Position:</w:t>
            </w:r>
            <w:sdt>
              <w:sdtPr>
                <w:rPr>
                  <w:rFonts w:ascii="Arial" w:eastAsia="Arial" w:hAnsi="Arial" w:cs="Arial"/>
                  <w:color w:val="000000"/>
                  <w:sz w:val="20"/>
                  <w:szCs w:val="20"/>
                </w:rPr>
                <w:id w:val="583349929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permStart w:id="717582154" w:edGrp="everyone"/>
                <w:r w:rsidR="00205DD8" w:rsidRPr="009851EC">
                  <w:rPr>
                    <w:rStyle w:val="PlaceholderText"/>
                  </w:rPr>
                  <w:t>Click or tap here to enter text.</w:t>
                </w:r>
                <w:permEnd w:id="717582154"/>
              </w:sdtContent>
            </w:sdt>
          </w:p>
        </w:tc>
        <w:tc>
          <w:tcPr>
            <w:tcW w:w="4320" w:type="dxa"/>
          </w:tcPr>
          <w:p w14:paraId="53EBB364" w14:textId="77777777" w:rsidR="00AB5E28" w:rsidRDefault="00AB5E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144DE975" w14:textId="6BE49C4C" w:rsidR="00AB5E28" w:rsidRDefault="00016E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School Year:</w:t>
            </w:r>
            <w:sdt>
              <w:sdtPr>
                <w:rPr>
                  <w:rFonts w:ascii="Arial" w:eastAsia="Arial" w:hAnsi="Arial" w:cs="Arial"/>
                  <w:color w:val="000000"/>
                  <w:sz w:val="20"/>
                  <w:szCs w:val="20"/>
                </w:rPr>
                <w:id w:val="-2009747219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permStart w:id="910255078" w:edGrp="everyone"/>
                <w:r w:rsidR="00205DD8" w:rsidRPr="009851EC">
                  <w:rPr>
                    <w:rStyle w:val="PlaceholderText"/>
                  </w:rPr>
                  <w:t>Click or tap here to enter text.</w:t>
                </w:r>
                <w:permEnd w:id="910255078"/>
              </w:sdtContent>
            </w:sdt>
          </w:p>
        </w:tc>
      </w:tr>
    </w:tbl>
    <w:p w14:paraId="4270C8B4" w14:textId="77777777" w:rsidR="00AB5E28" w:rsidRDefault="00AB5E28">
      <w:pPr>
        <w:rPr>
          <w:rFonts w:ascii="Arial" w:eastAsia="Arial" w:hAnsi="Arial" w:cs="Arial"/>
          <w:sz w:val="20"/>
          <w:szCs w:val="20"/>
        </w:rPr>
      </w:pPr>
    </w:p>
    <w:p w14:paraId="7BD086B1" w14:textId="6776A239" w:rsidR="00AB5E28" w:rsidRDefault="00016E00">
      <w:pPr>
        <w:tabs>
          <w:tab w:val="left" w:pos="1920"/>
          <w:tab w:val="left" w:pos="3600"/>
          <w:tab w:val="left" w:pos="5760"/>
          <w:tab w:val="left" w:pos="7920"/>
          <w:tab w:val="left" w:pos="9600"/>
        </w:tabs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Current Status:</w:t>
      </w:r>
      <w:r>
        <w:rPr>
          <w:rFonts w:ascii="Arial" w:eastAsia="Arial" w:hAnsi="Arial" w:cs="Arial"/>
          <w:sz w:val="20"/>
          <w:szCs w:val="20"/>
        </w:rPr>
        <w:tab/>
      </w:r>
      <w:permStart w:id="739465616" w:edGrp="everyone"/>
      <w:sdt>
        <w:sdtPr>
          <w:rPr>
            <w:rFonts w:ascii="Arial" w:eastAsia="Arial" w:hAnsi="Arial" w:cs="Arial"/>
            <w:sz w:val="36"/>
            <w:szCs w:val="36"/>
          </w:rPr>
          <w:id w:val="5172690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666B">
            <w:rPr>
              <w:rFonts w:ascii="MS Gothic" w:eastAsia="MS Gothic" w:hAnsi="MS Gothic" w:cs="Arial" w:hint="eastAsia"/>
              <w:sz w:val="36"/>
              <w:szCs w:val="36"/>
            </w:rPr>
            <w:t>☐</w:t>
          </w:r>
        </w:sdtContent>
      </w:sdt>
      <w:r>
        <w:rPr>
          <w:rFonts w:ascii="Arial" w:eastAsia="Arial" w:hAnsi="Arial" w:cs="Arial"/>
          <w:sz w:val="20"/>
          <w:szCs w:val="20"/>
        </w:rPr>
        <w:t xml:space="preserve"> </w:t>
      </w:r>
      <w:permEnd w:id="739465616"/>
      <w:r>
        <w:rPr>
          <w:rFonts w:ascii="Arial" w:eastAsia="Arial" w:hAnsi="Arial" w:cs="Arial"/>
          <w:sz w:val="20"/>
          <w:szCs w:val="20"/>
        </w:rPr>
        <w:t>Temporary</w:t>
      </w:r>
      <w:permStart w:id="145037780" w:edGrp="everyone"/>
      <w:r>
        <w:rPr>
          <w:rFonts w:ascii="Arial" w:eastAsia="Arial" w:hAnsi="Arial" w:cs="Arial"/>
          <w:sz w:val="20"/>
          <w:szCs w:val="20"/>
        </w:rPr>
        <w:tab/>
      </w:r>
      <w:sdt>
        <w:sdtPr>
          <w:rPr>
            <w:rFonts w:ascii="Arial" w:eastAsia="Arial" w:hAnsi="Arial" w:cs="Arial"/>
            <w:sz w:val="36"/>
            <w:szCs w:val="36"/>
          </w:rPr>
          <w:id w:val="-16296992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666B">
            <w:rPr>
              <w:rFonts w:ascii="MS Gothic" w:eastAsia="MS Gothic" w:hAnsi="MS Gothic" w:cs="Arial" w:hint="eastAsia"/>
              <w:sz w:val="36"/>
              <w:szCs w:val="36"/>
            </w:rPr>
            <w:t>☐</w:t>
          </w:r>
        </w:sdtContent>
      </w:sdt>
      <w:r>
        <w:rPr>
          <w:rFonts w:ascii="Arial" w:eastAsia="Arial" w:hAnsi="Arial" w:cs="Arial"/>
          <w:sz w:val="20"/>
          <w:szCs w:val="20"/>
        </w:rPr>
        <w:t xml:space="preserve"> </w:t>
      </w:r>
      <w:permEnd w:id="145037780"/>
      <w:r>
        <w:rPr>
          <w:rFonts w:ascii="Arial" w:eastAsia="Arial" w:hAnsi="Arial" w:cs="Arial"/>
          <w:sz w:val="20"/>
          <w:szCs w:val="20"/>
        </w:rPr>
        <w:t>Probationary 1</w:t>
      </w:r>
      <w:permStart w:id="1773428821" w:edGrp="everyone"/>
      <w:r>
        <w:rPr>
          <w:rFonts w:ascii="Arial" w:eastAsia="Arial" w:hAnsi="Arial" w:cs="Arial"/>
          <w:sz w:val="20"/>
          <w:szCs w:val="20"/>
        </w:rPr>
        <w:tab/>
      </w:r>
      <w:sdt>
        <w:sdtPr>
          <w:rPr>
            <w:rFonts w:ascii="Arial" w:eastAsia="Arial" w:hAnsi="Arial" w:cs="Arial"/>
            <w:sz w:val="36"/>
            <w:szCs w:val="36"/>
          </w:rPr>
          <w:id w:val="-148738595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70666B">
            <w:rPr>
              <w:rFonts w:ascii="MS Gothic" w:eastAsia="MS Gothic" w:hAnsi="MS Gothic" w:cs="Arial" w:hint="eastAsia"/>
              <w:sz w:val="36"/>
              <w:szCs w:val="36"/>
            </w:rPr>
            <w:t>☒</w:t>
          </w:r>
        </w:sdtContent>
      </w:sdt>
      <w:r>
        <w:rPr>
          <w:rFonts w:ascii="Arial" w:eastAsia="Arial" w:hAnsi="Arial" w:cs="Arial"/>
          <w:sz w:val="20"/>
          <w:szCs w:val="20"/>
        </w:rPr>
        <w:t xml:space="preserve"> </w:t>
      </w:r>
      <w:permEnd w:id="1773428821"/>
      <w:r>
        <w:rPr>
          <w:rFonts w:ascii="Arial" w:eastAsia="Arial" w:hAnsi="Arial" w:cs="Arial"/>
          <w:sz w:val="20"/>
          <w:szCs w:val="20"/>
        </w:rPr>
        <w:t>Probationary 2</w:t>
      </w:r>
      <w:permStart w:id="925636710" w:edGrp="everyone"/>
      <w:r>
        <w:rPr>
          <w:rFonts w:ascii="Arial" w:eastAsia="Arial" w:hAnsi="Arial" w:cs="Arial"/>
          <w:sz w:val="20"/>
          <w:szCs w:val="20"/>
        </w:rPr>
        <w:tab/>
      </w:r>
      <w:sdt>
        <w:sdtPr>
          <w:rPr>
            <w:rFonts w:ascii="Arial" w:eastAsia="Arial" w:hAnsi="Arial" w:cs="Arial"/>
            <w:sz w:val="36"/>
            <w:szCs w:val="36"/>
          </w:rPr>
          <w:id w:val="-5419800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666B">
            <w:rPr>
              <w:rFonts w:ascii="MS Gothic" w:eastAsia="MS Gothic" w:hAnsi="MS Gothic" w:cs="Arial" w:hint="eastAsia"/>
              <w:sz w:val="36"/>
              <w:szCs w:val="36"/>
            </w:rPr>
            <w:t>☐</w:t>
          </w:r>
        </w:sdtContent>
      </w:sdt>
      <w:r>
        <w:rPr>
          <w:rFonts w:ascii="Arial" w:eastAsia="Arial" w:hAnsi="Arial" w:cs="Arial"/>
          <w:sz w:val="20"/>
          <w:szCs w:val="20"/>
        </w:rPr>
        <w:t xml:space="preserve"> </w:t>
      </w:r>
      <w:permEnd w:id="925636710"/>
      <w:r>
        <w:rPr>
          <w:rFonts w:ascii="Arial" w:eastAsia="Arial" w:hAnsi="Arial" w:cs="Arial"/>
          <w:sz w:val="20"/>
          <w:szCs w:val="20"/>
        </w:rPr>
        <w:t>Permanent</w:t>
      </w:r>
      <w:permStart w:id="1501112234" w:edGrp="everyone"/>
      <w:r>
        <w:rPr>
          <w:rFonts w:ascii="Arial" w:eastAsia="Arial" w:hAnsi="Arial" w:cs="Arial"/>
          <w:sz w:val="20"/>
          <w:szCs w:val="20"/>
        </w:rPr>
        <w:tab/>
      </w:r>
      <w:sdt>
        <w:sdtPr>
          <w:rPr>
            <w:rFonts w:ascii="Arial" w:eastAsia="Arial" w:hAnsi="Arial" w:cs="Arial"/>
            <w:sz w:val="36"/>
            <w:szCs w:val="36"/>
          </w:rPr>
          <w:id w:val="-10282478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666B">
            <w:rPr>
              <w:rFonts w:ascii="MS Gothic" w:eastAsia="MS Gothic" w:hAnsi="MS Gothic" w:cs="Arial" w:hint="eastAsia"/>
              <w:sz w:val="36"/>
              <w:szCs w:val="36"/>
            </w:rPr>
            <w:t>☐</w:t>
          </w:r>
        </w:sdtContent>
      </w:sdt>
      <w:r>
        <w:rPr>
          <w:rFonts w:ascii="Arial" w:eastAsia="Arial" w:hAnsi="Arial" w:cs="Arial"/>
          <w:sz w:val="20"/>
          <w:szCs w:val="20"/>
        </w:rPr>
        <w:t xml:space="preserve"> </w:t>
      </w:r>
      <w:permEnd w:id="1501112234"/>
      <w:r>
        <w:rPr>
          <w:rFonts w:ascii="Arial" w:eastAsia="Arial" w:hAnsi="Arial" w:cs="Arial"/>
          <w:sz w:val="20"/>
          <w:szCs w:val="20"/>
        </w:rPr>
        <w:t>PAR</w:t>
      </w:r>
    </w:p>
    <w:p w14:paraId="09CC2452" w14:textId="77777777" w:rsidR="00AB5E28" w:rsidRDefault="00AB5E2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0"/>
          <w:szCs w:val="20"/>
        </w:rPr>
      </w:pPr>
    </w:p>
    <w:p w14:paraId="779A268B" w14:textId="77777777" w:rsidR="00AB5E28" w:rsidRDefault="00016E00">
      <w:pPr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All goals will be evaluated.</w:t>
      </w:r>
    </w:p>
    <w:p w14:paraId="6FC58AA5" w14:textId="77777777" w:rsidR="00AB5E28" w:rsidRDefault="00AB5E28">
      <w:pPr>
        <w:rPr>
          <w:rFonts w:ascii="Arial" w:eastAsia="Arial" w:hAnsi="Arial" w:cs="Arial"/>
          <w:b/>
          <w:sz w:val="20"/>
          <w:szCs w:val="20"/>
        </w:rPr>
      </w:pPr>
    </w:p>
    <w:tbl>
      <w:tblPr>
        <w:tblStyle w:val="a0"/>
        <w:tblW w:w="142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45"/>
        <w:gridCol w:w="4200"/>
        <w:gridCol w:w="3720"/>
      </w:tblGrid>
      <w:tr w:rsidR="00AB5E28" w14:paraId="023524B0" w14:textId="77777777">
        <w:tc>
          <w:tcPr>
            <w:tcW w:w="6345" w:type="dxa"/>
            <w:shd w:val="clear" w:color="auto" w:fill="D9D9D9"/>
          </w:tcPr>
          <w:p w14:paraId="0864C85E" w14:textId="77777777" w:rsidR="00AB5E28" w:rsidRDefault="00016E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t>Goal 1: Engage &amp; Support All Students in Learning</w:t>
            </w:r>
          </w:p>
        </w:tc>
        <w:tc>
          <w:tcPr>
            <w:tcW w:w="4200" w:type="dxa"/>
            <w:shd w:val="clear" w:color="auto" w:fill="D9D9D9"/>
          </w:tcPr>
          <w:p w14:paraId="1D676B55" w14:textId="77777777" w:rsidR="00AB5E28" w:rsidRDefault="00016E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PLANS FOR GROWTH</w:t>
            </w:r>
          </w:p>
        </w:tc>
        <w:tc>
          <w:tcPr>
            <w:tcW w:w="3720" w:type="dxa"/>
            <w:shd w:val="clear" w:color="auto" w:fill="D9D9D9"/>
          </w:tcPr>
          <w:p w14:paraId="238D63AA" w14:textId="77777777" w:rsidR="00AB5E28" w:rsidRDefault="00016E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EVIDENCED BY</w:t>
            </w:r>
          </w:p>
        </w:tc>
      </w:tr>
      <w:tr w:rsidR="00AB5E28" w14:paraId="0C7490E1" w14:textId="77777777">
        <w:tc>
          <w:tcPr>
            <w:tcW w:w="6345" w:type="dxa"/>
          </w:tcPr>
          <w:p w14:paraId="4BCD22B1" w14:textId="77777777" w:rsidR="00AB5E28" w:rsidRDefault="00016E00">
            <w:pPr>
              <w:numPr>
                <w:ilvl w:val="0"/>
                <w:numId w:val="2"/>
              </w:numPr>
              <w:spacing w:after="80"/>
              <w:ind w:left="360"/>
              <w:rPr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Provide direct support to students, teachers, and support staff in the coordination of classroom-based prevention and intervention strategies for those students at risk of failing one or more classes.</w:t>
            </w:r>
          </w:p>
          <w:p w14:paraId="17B8C755" w14:textId="77777777" w:rsidR="00AB5E28" w:rsidRDefault="00016E00">
            <w:pPr>
              <w:numPr>
                <w:ilvl w:val="0"/>
                <w:numId w:val="2"/>
              </w:numPr>
              <w:spacing w:after="80"/>
              <w:ind w:left="360"/>
              <w:rPr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Use knowledge of students to engage them in learning</w:t>
            </w:r>
          </w:p>
          <w:p w14:paraId="26C3C8FE" w14:textId="77777777" w:rsidR="00AB5E28" w:rsidRDefault="00016E00">
            <w:pPr>
              <w:numPr>
                <w:ilvl w:val="0"/>
                <w:numId w:val="1"/>
              </w:numPr>
              <w:spacing w:after="80"/>
              <w:ind w:left="3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Connect learning to students’ prior knowledge, backgrounds, life experiences, and interests</w:t>
            </w:r>
          </w:p>
          <w:p w14:paraId="40028C32" w14:textId="77777777" w:rsidR="00AB5E28" w:rsidRDefault="00016E00">
            <w:pPr>
              <w:numPr>
                <w:ilvl w:val="0"/>
                <w:numId w:val="16"/>
              </w:numPr>
              <w:spacing w:after="80"/>
              <w:ind w:left="3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Connect learning to meanin</w:t>
            </w:r>
            <w:bookmarkStart w:id="0" w:name="_GoBack"/>
            <w:bookmarkEnd w:id="0"/>
            <w:r>
              <w:rPr>
                <w:rFonts w:ascii="Arial" w:eastAsia="Arial" w:hAnsi="Arial" w:cs="Arial"/>
                <w:sz w:val="22"/>
                <w:szCs w:val="22"/>
              </w:rPr>
              <w:t>gful, real-life contexts</w:t>
            </w:r>
          </w:p>
          <w:p w14:paraId="3CC91E6D" w14:textId="77777777" w:rsidR="00AB5E28" w:rsidRDefault="00016E00">
            <w:pPr>
              <w:numPr>
                <w:ilvl w:val="0"/>
                <w:numId w:val="5"/>
              </w:numPr>
              <w:spacing w:after="80"/>
              <w:ind w:left="3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Support educators in using a variety of instructional strategies, resources, and technologies to meet students’ diverse learning needs</w:t>
            </w:r>
          </w:p>
          <w:p w14:paraId="0AA10149" w14:textId="77777777" w:rsidR="00AB5E28" w:rsidRDefault="00016E00">
            <w:pPr>
              <w:numPr>
                <w:ilvl w:val="0"/>
                <w:numId w:val="5"/>
              </w:numPr>
              <w:spacing w:after="80"/>
              <w:ind w:left="36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Coordinate classroom based and/or extended learning prevention/intervention strategies for targeted students.</w:t>
            </w:r>
          </w:p>
          <w:p w14:paraId="5DBAFE26" w14:textId="77777777" w:rsidR="00AB5E28" w:rsidRDefault="00016E00">
            <w:pPr>
              <w:numPr>
                <w:ilvl w:val="0"/>
                <w:numId w:val="5"/>
              </w:numPr>
              <w:spacing w:after="80"/>
              <w:ind w:left="360"/>
              <w:rPr>
                <w:rFonts w:ascii="Arial" w:eastAsia="Arial" w:hAnsi="Arial" w:cs="Arial"/>
                <w:sz w:val="22"/>
                <w:szCs w:val="22"/>
              </w:rPr>
            </w:pPr>
            <w:commentRangeStart w:id="1"/>
            <w:r>
              <w:rPr>
                <w:rFonts w:ascii="Arial" w:eastAsia="Arial" w:hAnsi="Arial" w:cs="Arial"/>
                <w:sz w:val="22"/>
                <w:szCs w:val="22"/>
              </w:rPr>
              <w:t>Facilitate and manage an informal caseload of at-risk students identified through the systematic prevention/intervention process.</w:t>
            </w:r>
            <w:commentRangeEnd w:id="1"/>
            <w:r>
              <w:commentReference w:id="1"/>
            </w:r>
          </w:p>
        </w:tc>
        <w:sdt>
          <w:sdtPr>
            <w:rPr>
              <w:rFonts w:ascii="Arial" w:eastAsia="Arial" w:hAnsi="Arial" w:cs="Arial"/>
              <w:color w:val="000000"/>
              <w:sz w:val="20"/>
              <w:szCs w:val="20"/>
            </w:rPr>
            <w:id w:val="-1537190304"/>
            <w:placeholder>
              <w:docPart w:val="DefaultPlaceholder_-1854013440"/>
            </w:placeholder>
            <w:showingPlcHdr/>
            <w:text/>
          </w:sdtPr>
          <w:sdtEndPr/>
          <w:sdtContent>
            <w:permStart w:id="1464009960" w:edGrp="everyone" w:displacedByCustomXml="prev"/>
            <w:tc>
              <w:tcPr>
                <w:tcW w:w="4200" w:type="dxa"/>
              </w:tcPr>
              <w:p w14:paraId="69B4CD39" w14:textId="7A114865" w:rsidR="00AB5E28" w:rsidRDefault="00205DD8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</w:pPr>
                <w:r w:rsidRPr="009851EC">
                  <w:rPr>
                    <w:rStyle w:val="PlaceholderText"/>
                  </w:rPr>
                  <w:t>Click or tap here to enter text.</w:t>
                </w:r>
              </w:p>
            </w:tc>
            <w:permEnd w:id="1464009960" w:displacedByCustomXml="next"/>
          </w:sdtContent>
        </w:sdt>
        <w:sdt>
          <w:sdtPr>
            <w:rPr>
              <w:rFonts w:ascii="Arial" w:eastAsia="Arial" w:hAnsi="Arial" w:cs="Arial"/>
              <w:color w:val="000000"/>
              <w:sz w:val="20"/>
              <w:szCs w:val="20"/>
            </w:rPr>
            <w:id w:val="-1288812055"/>
            <w:placeholder>
              <w:docPart w:val="DefaultPlaceholder_-1854013440"/>
            </w:placeholder>
            <w:showingPlcHdr/>
            <w:text/>
          </w:sdtPr>
          <w:sdtEndPr/>
          <w:sdtContent>
            <w:permStart w:id="1462966765" w:edGrp="everyone" w:displacedByCustomXml="prev"/>
            <w:tc>
              <w:tcPr>
                <w:tcW w:w="3720" w:type="dxa"/>
              </w:tcPr>
              <w:p w14:paraId="5831E03E" w14:textId="68195CAA" w:rsidR="00AB5E28" w:rsidRDefault="00205DD8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</w:pPr>
                <w:r w:rsidRPr="009851EC">
                  <w:rPr>
                    <w:rStyle w:val="PlaceholderText"/>
                  </w:rPr>
                  <w:t>Click or tap here to enter text.</w:t>
                </w:r>
              </w:p>
            </w:tc>
            <w:permEnd w:id="1462966765" w:displacedByCustomXml="next"/>
          </w:sdtContent>
        </w:sdt>
      </w:tr>
    </w:tbl>
    <w:p w14:paraId="6EE6BFDB" w14:textId="77777777" w:rsidR="00AB5E28" w:rsidRDefault="00016E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</w:rPr>
        <w:tab/>
      </w:r>
    </w:p>
    <w:tbl>
      <w:tblPr>
        <w:tblStyle w:val="a1"/>
        <w:tblW w:w="142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30"/>
        <w:gridCol w:w="4215"/>
        <w:gridCol w:w="3720"/>
      </w:tblGrid>
      <w:tr w:rsidR="00AB5E28" w14:paraId="455A707A" w14:textId="77777777">
        <w:tc>
          <w:tcPr>
            <w:tcW w:w="6330" w:type="dxa"/>
            <w:shd w:val="clear" w:color="auto" w:fill="D9D9D9"/>
          </w:tcPr>
          <w:p w14:paraId="255B36A3" w14:textId="77777777" w:rsidR="00AB5E28" w:rsidRDefault="00016E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lastRenderedPageBreak/>
              <w:t>Goal 2: Create &amp; Maintain Effective Environments for Student Learning</w:t>
            </w:r>
          </w:p>
        </w:tc>
        <w:tc>
          <w:tcPr>
            <w:tcW w:w="4215" w:type="dxa"/>
            <w:shd w:val="clear" w:color="auto" w:fill="D9D9D9"/>
          </w:tcPr>
          <w:p w14:paraId="374BCB48" w14:textId="77777777" w:rsidR="00AB5E28" w:rsidRDefault="00016E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PLANS FOR GROWTH</w:t>
            </w:r>
          </w:p>
        </w:tc>
        <w:tc>
          <w:tcPr>
            <w:tcW w:w="3720" w:type="dxa"/>
            <w:shd w:val="clear" w:color="auto" w:fill="D9D9D9"/>
          </w:tcPr>
          <w:p w14:paraId="71C2483E" w14:textId="77777777" w:rsidR="00AB5E28" w:rsidRDefault="00016E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EVIDENCED BY</w:t>
            </w:r>
          </w:p>
        </w:tc>
      </w:tr>
      <w:tr w:rsidR="00AB5E28" w14:paraId="35909A64" w14:textId="77777777">
        <w:tc>
          <w:tcPr>
            <w:tcW w:w="6330" w:type="dxa"/>
          </w:tcPr>
          <w:p w14:paraId="3999DF33" w14:textId="77777777" w:rsidR="00AB5E28" w:rsidRDefault="00016E00">
            <w:pPr>
              <w:numPr>
                <w:ilvl w:val="0"/>
                <w:numId w:val="7"/>
              </w:numPr>
              <w:spacing w:after="80"/>
              <w:ind w:left="360"/>
              <w:rPr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Promote social development and responsibility within a caring community where each student is treated fairly and respectfully</w:t>
            </w:r>
          </w:p>
          <w:p w14:paraId="5F146A10" w14:textId="77777777" w:rsidR="00AB5E28" w:rsidRDefault="00016E00">
            <w:pPr>
              <w:numPr>
                <w:ilvl w:val="0"/>
                <w:numId w:val="6"/>
              </w:numPr>
              <w:spacing w:after="80"/>
              <w:ind w:left="3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Advise educators on the creation of physical or virtual learning environments that promote student learning, reflect diversity, and encourage constructive and productive interactions among students</w:t>
            </w:r>
          </w:p>
          <w:p w14:paraId="2D35CD0B" w14:textId="77777777" w:rsidR="00AB5E28" w:rsidRDefault="00016E00">
            <w:pPr>
              <w:numPr>
                <w:ilvl w:val="0"/>
                <w:numId w:val="9"/>
              </w:numPr>
              <w:spacing w:after="80"/>
              <w:ind w:left="3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Work with staff to establish and maintain learning environments that are physically, intellectually, and emotionally safe</w:t>
            </w:r>
          </w:p>
          <w:p w14:paraId="0407E1B0" w14:textId="77777777" w:rsidR="00AB5E28" w:rsidRDefault="00016E00">
            <w:pPr>
              <w:numPr>
                <w:ilvl w:val="0"/>
                <w:numId w:val="17"/>
              </w:numPr>
              <w:spacing w:after="80"/>
              <w:ind w:left="3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Work with staff to create a rigorous learning environment with high expectations and appropriate support for all students</w:t>
            </w:r>
          </w:p>
          <w:p w14:paraId="3D69C360" w14:textId="77777777" w:rsidR="00AB5E28" w:rsidRDefault="00016E00">
            <w:pPr>
              <w:numPr>
                <w:ilvl w:val="0"/>
                <w:numId w:val="12"/>
              </w:numPr>
              <w:spacing w:after="80"/>
              <w:ind w:left="3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Assist staff in developing, communicating, and maintaining high standards for individual and group academic achievement and behavior, including best-practice strategies such as employing classroom routines, procedures, norms, and supports for positive behavior to ensure a climate in which all students can learn.</w:t>
            </w:r>
          </w:p>
        </w:tc>
        <w:sdt>
          <w:sdtPr>
            <w:rPr>
              <w:rFonts w:ascii="Arial" w:eastAsia="Arial" w:hAnsi="Arial" w:cs="Arial"/>
              <w:color w:val="000000"/>
              <w:sz w:val="20"/>
              <w:szCs w:val="20"/>
            </w:rPr>
            <w:id w:val="-1721127847"/>
            <w:placeholder>
              <w:docPart w:val="DefaultPlaceholder_-1854013440"/>
            </w:placeholder>
            <w:showingPlcHdr/>
            <w:text/>
          </w:sdtPr>
          <w:sdtEndPr/>
          <w:sdtContent>
            <w:permStart w:id="401231480" w:edGrp="everyone" w:displacedByCustomXml="prev"/>
            <w:tc>
              <w:tcPr>
                <w:tcW w:w="4215" w:type="dxa"/>
              </w:tcPr>
              <w:p w14:paraId="1D791AAF" w14:textId="65FC64CB" w:rsidR="00AB5E28" w:rsidRDefault="00205DD8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</w:pPr>
                <w:r w:rsidRPr="009851EC">
                  <w:rPr>
                    <w:rStyle w:val="PlaceholderText"/>
                  </w:rPr>
                  <w:t>Click or tap here to enter text.</w:t>
                </w:r>
              </w:p>
            </w:tc>
            <w:permEnd w:id="401231480" w:displacedByCustomXml="next"/>
          </w:sdtContent>
        </w:sdt>
        <w:sdt>
          <w:sdtPr>
            <w:rPr>
              <w:rFonts w:ascii="Arial" w:eastAsia="Arial" w:hAnsi="Arial" w:cs="Arial"/>
              <w:color w:val="000000"/>
              <w:sz w:val="20"/>
              <w:szCs w:val="20"/>
            </w:rPr>
            <w:id w:val="-351883629"/>
            <w:placeholder>
              <w:docPart w:val="DefaultPlaceholder_-1854013440"/>
            </w:placeholder>
            <w:showingPlcHdr/>
            <w:text/>
          </w:sdtPr>
          <w:sdtEndPr/>
          <w:sdtContent>
            <w:permStart w:id="1321888429" w:edGrp="everyone" w:displacedByCustomXml="prev"/>
            <w:tc>
              <w:tcPr>
                <w:tcW w:w="3720" w:type="dxa"/>
              </w:tcPr>
              <w:p w14:paraId="4A017920" w14:textId="37B98014" w:rsidR="00AB5E28" w:rsidRDefault="00205DD8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</w:pPr>
                <w:r w:rsidRPr="009851EC">
                  <w:rPr>
                    <w:rStyle w:val="PlaceholderText"/>
                  </w:rPr>
                  <w:t>Click or tap here to enter text.</w:t>
                </w:r>
              </w:p>
            </w:tc>
            <w:permEnd w:id="1321888429" w:displacedByCustomXml="next"/>
          </w:sdtContent>
        </w:sdt>
      </w:tr>
    </w:tbl>
    <w:p w14:paraId="077FB909" w14:textId="77777777" w:rsidR="00AB5E28" w:rsidRDefault="00AB5E2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tbl>
      <w:tblPr>
        <w:tblStyle w:val="a2"/>
        <w:tblW w:w="142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45"/>
        <w:gridCol w:w="4200"/>
        <w:gridCol w:w="3720"/>
      </w:tblGrid>
      <w:tr w:rsidR="00AB5E28" w14:paraId="11261645" w14:textId="77777777">
        <w:tc>
          <w:tcPr>
            <w:tcW w:w="6345" w:type="dxa"/>
            <w:shd w:val="clear" w:color="auto" w:fill="D9D9D9"/>
          </w:tcPr>
          <w:p w14:paraId="49EA456B" w14:textId="77777777" w:rsidR="00AB5E28" w:rsidRDefault="00016E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t>GOAL 3: Implement Multi-Tiered Systems of Support for All Students</w:t>
            </w:r>
          </w:p>
        </w:tc>
        <w:tc>
          <w:tcPr>
            <w:tcW w:w="4200" w:type="dxa"/>
            <w:shd w:val="clear" w:color="auto" w:fill="D9D9D9"/>
          </w:tcPr>
          <w:p w14:paraId="3B75E7B9" w14:textId="77777777" w:rsidR="00AB5E28" w:rsidRDefault="00AB5E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720" w:type="dxa"/>
            <w:shd w:val="clear" w:color="auto" w:fill="D9D9D9"/>
          </w:tcPr>
          <w:p w14:paraId="3547737B" w14:textId="77777777" w:rsidR="00AB5E28" w:rsidRDefault="00016E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EVIDENCED BY</w:t>
            </w:r>
          </w:p>
        </w:tc>
      </w:tr>
      <w:tr w:rsidR="00AB5E28" w14:paraId="665D4A6F" w14:textId="77777777">
        <w:tc>
          <w:tcPr>
            <w:tcW w:w="6345" w:type="dxa"/>
          </w:tcPr>
          <w:p w14:paraId="7D310DB5" w14:textId="77777777" w:rsidR="00AB5E28" w:rsidRDefault="00016E00">
            <w:pPr>
              <w:numPr>
                <w:ilvl w:val="0"/>
                <w:numId w:val="7"/>
              </w:numPr>
              <w:spacing w:after="80"/>
              <w:ind w:left="360"/>
              <w:rPr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Help facilitate alignment of systems necessary for all students’ academic, behavioral, and social success</w:t>
            </w:r>
          </w:p>
          <w:p w14:paraId="5DE7E53E" w14:textId="77777777" w:rsidR="00AB5E28" w:rsidRDefault="00016E00">
            <w:pPr>
              <w:numPr>
                <w:ilvl w:val="0"/>
                <w:numId w:val="7"/>
              </w:numPr>
              <w:spacing w:after="80"/>
              <w:ind w:left="360"/>
              <w:rPr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Develop, facilitate, and monitor systematic support programs at regular intervals to ensure alignment with goals of the Single Plan for Student Achievement.</w:t>
            </w:r>
          </w:p>
          <w:p w14:paraId="24526B8B" w14:textId="77777777" w:rsidR="00AB5E28" w:rsidRDefault="00016E00">
            <w:pPr>
              <w:numPr>
                <w:ilvl w:val="0"/>
                <w:numId w:val="10"/>
              </w:numPr>
              <w:spacing w:after="80"/>
              <w:ind w:left="3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Address the needs of underserved student groups such as English learners, students with special needs, students with insecure housing, etc. to provide equitable access to the content</w:t>
            </w:r>
          </w:p>
        </w:tc>
        <w:sdt>
          <w:sdtPr>
            <w:rPr>
              <w:rFonts w:ascii="Arial" w:eastAsia="Arial" w:hAnsi="Arial" w:cs="Arial"/>
              <w:color w:val="000000"/>
              <w:sz w:val="20"/>
              <w:szCs w:val="20"/>
            </w:rPr>
            <w:id w:val="-1416856853"/>
            <w:placeholder>
              <w:docPart w:val="DefaultPlaceholder_-1854013440"/>
            </w:placeholder>
            <w:showingPlcHdr/>
            <w:text/>
          </w:sdtPr>
          <w:sdtEndPr/>
          <w:sdtContent>
            <w:permStart w:id="128452908" w:edGrp="everyone" w:displacedByCustomXml="prev"/>
            <w:tc>
              <w:tcPr>
                <w:tcW w:w="4200" w:type="dxa"/>
              </w:tcPr>
              <w:p w14:paraId="08F47C2E" w14:textId="07EB8C2D" w:rsidR="00AB5E28" w:rsidRDefault="00205DD8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</w:pPr>
                <w:r w:rsidRPr="009851EC">
                  <w:rPr>
                    <w:rStyle w:val="PlaceholderText"/>
                  </w:rPr>
                  <w:t>Click or tap here to enter text.</w:t>
                </w:r>
              </w:p>
            </w:tc>
            <w:permEnd w:id="128452908" w:displacedByCustomXml="next"/>
          </w:sdtContent>
        </w:sdt>
        <w:sdt>
          <w:sdtPr>
            <w:rPr>
              <w:rFonts w:ascii="Arial" w:eastAsia="Arial" w:hAnsi="Arial" w:cs="Arial"/>
              <w:color w:val="000000"/>
              <w:sz w:val="20"/>
              <w:szCs w:val="20"/>
            </w:rPr>
            <w:id w:val="2145617640"/>
            <w:placeholder>
              <w:docPart w:val="DefaultPlaceholder_-1854013440"/>
            </w:placeholder>
            <w:showingPlcHdr/>
            <w:text/>
          </w:sdtPr>
          <w:sdtEndPr/>
          <w:sdtContent>
            <w:permStart w:id="1607473122" w:edGrp="everyone" w:displacedByCustomXml="prev"/>
            <w:tc>
              <w:tcPr>
                <w:tcW w:w="3720" w:type="dxa"/>
              </w:tcPr>
              <w:p w14:paraId="264CAB88" w14:textId="1CC3ECE0" w:rsidR="00AB5E28" w:rsidRDefault="00205DD8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</w:pPr>
                <w:r w:rsidRPr="009851EC">
                  <w:rPr>
                    <w:rStyle w:val="PlaceholderText"/>
                  </w:rPr>
                  <w:t>Click or tap here to enter text.</w:t>
                </w:r>
              </w:p>
            </w:tc>
            <w:permEnd w:id="1607473122" w:displacedByCustomXml="next"/>
          </w:sdtContent>
        </w:sdt>
      </w:tr>
    </w:tbl>
    <w:p w14:paraId="23FD6FD9" w14:textId="77777777" w:rsidR="00AB5E28" w:rsidRDefault="00AB5E2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tbl>
      <w:tblPr>
        <w:tblStyle w:val="a3"/>
        <w:tblW w:w="142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60"/>
        <w:gridCol w:w="4185"/>
        <w:gridCol w:w="3720"/>
      </w:tblGrid>
      <w:tr w:rsidR="00AB5E28" w14:paraId="5997A012" w14:textId="77777777">
        <w:tc>
          <w:tcPr>
            <w:tcW w:w="6360" w:type="dxa"/>
            <w:shd w:val="clear" w:color="auto" w:fill="D9D9D9"/>
          </w:tcPr>
          <w:p w14:paraId="4CB8A469" w14:textId="77777777" w:rsidR="00AB5E28" w:rsidRDefault="00016E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lastRenderedPageBreak/>
              <w:t>GOAL 4: Collaborate with Educators, Families &amp; Community to Support Student Success</w:t>
            </w:r>
          </w:p>
        </w:tc>
        <w:tc>
          <w:tcPr>
            <w:tcW w:w="4185" w:type="dxa"/>
            <w:shd w:val="clear" w:color="auto" w:fill="D9D9D9"/>
          </w:tcPr>
          <w:p w14:paraId="62881C0C" w14:textId="77777777" w:rsidR="00AB5E28" w:rsidRDefault="00016E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PLANS FOR GROWTH</w:t>
            </w:r>
          </w:p>
        </w:tc>
        <w:tc>
          <w:tcPr>
            <w:tcW w:w="3720" w:type="dxa"/>
            <w:shd w:val="clear" w:color="auto" w:fill="D9D9D9"/>
          </w:tcPr>
          <w:p w14:paraId="1AA8D247" w14:textId="77777777" w:rsidR="00AB5E28" w:rsidRDefault="00016E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EVIDENCED BY</w:t>
            </w:r>
          </w:p>
        </w:tc>
      </w:tr>
      <w:tr w:rsidR="00AB5E28" w14:paraId="44ACBF75" w14:textId="77777777">
        <w:tc>
          <w:tcPr>
            <w:tcW w:w="6360" w:type="dxa"/>
          </w:tcPr>
          <w:p w14:paraId="28E4A7CF" w14:textId="77777777" w:rsidR="00AB5E28" w:rsidRDefault="00016E00">
            <w:pPr>
              <w:numPr>
                <w:ilvl w:val="0"/>
                <w:numId w:val="3"/>
              </w:numPr>
              <w:spacing w:after="80"/>
              <w:ind w:left="36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Collaborate with academic counselors to ensure accurate placement in all programs, including alternative education.</w:t>
            </w:r>
          </w:p>
          <w:p w14:paraId="67067ECC" w14:textId="77777777" w:rsidR="00AB5E28" w:rsidRDefault="00016E00">
            <w:pPr>
              <w:numPr>
                <w:ilvl w:val="0"/>
                <w:numId w:val="3"/>
              </w:numPr>
              <w:spacing w:after="80"/>
              <w:ind w:left="36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Facilitate and monitor effective home and school communication regarding prevention/intervention programs.</w:t>
            </w:r>
          </w:p>
        </w:tc>
        <w:sdt>
          <w:sdtPr>
            <w:rPr>
              <w:rFonts w:ascii="Arial" w:eastAsia="Arial" w:hAnsi="Arial" w:cs="Arial"/>
              <w:color w:val="000000"/>
              <w:sz w:val="20"/>
              <w:szCs w:val="20"/>
            </w:rPr>
            <w:id w:val="1432240062"/>
            <w:placeholder>
              <w:docPart w:val="DefaultPlaceholder_-1854013440"/>
            </w:placeholder>
            <w:showingPlcHdr/>
            <w:text/>
          </w:sdtPr>
          <w:sdtEndPr/>
          <w:sdtContent>
            <w:permStart w:id="1476338845" w:edGrp="everyone" w:displacedByCustomXml="prev"/>
            <w:tc>
              <w:tcPr>
                <w:tcW w:w="4185" w:type="dxa"/>
              </w:tcPr>
              <w:p w14:paraId="7F3B46B3" w14:textId="48B63D64" w:rsidR="00AB5E28" w:rsidRDefault="00205DD8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</w:pPr>
                <w:r w:rsidRPr="009851EC">
                  <w:rPr>
                    <w:rStyle w:val="PlaceholderText"/>
                  </w:rPr>
                  <w:t>Click or tap here to enter text.</w:t>
                </w:r>
              </w:p>
            </w:tc>
            <w:permEnd w:id="1476338845" w:displacedByCustomXml="next"/>
          </w:sdtContent>
        </w:sdt>
        <w:sdt>
          <w:sdtPr>
            <w:rPr>
              <w:rFonts w:ascii="Arial" w:eastAsia="Arial" w:hAnsi="Arial" w:cs="Arial"/>
              <w:color w:val="000000"/>
              <w:sz w:val="20"/>
              <w:szCs w:val="20"/>
            </w:rPr>
            <w:id w:val="845282354"/>
            <w:placeholder>
              <w:docPart w:val="DefaultPlaceholder_-1854013440"/>
            </w:placeholder>
            <w:showingPlcHdr/>
            <w:text/>
          </w:sdtPr>
          <w:sdtEndPr/>
          <w:sdtContent>
            <w:permStart w:id="1373376344" w:edGrp="everyone" w:displacedByCustomXml="prev"/>
            <w:tc>
              <w:tcPr>
                <w:tcW w:w="3720" w:type="dxa"/>
              </w:tcPr>
              <w:p w14:paraId="20144521" w14:textId="515FF34F" w:rsidR="00AB5E28" w:rsidRDefault="00205DD8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</w:pPr>
                <w:r w:rsidRPr="009851EC">
                  <w:rPr>
                    <w:rStyle w:val="PlaceholderText"/>
                  </w:rPr>
                  <w:t>Click or tap here to enter text.</w:t>
                </w:r>
              </w:p>
            </w:tc>
            <w:permEnd w:id="1373376344" w:displacedByCustomXml="next"/>
          </w:sdtContent>
        </w:sdt>
      </w:tr>
    </w:tbl>
    <w:p w14:paraId="3239B562" w14:textId="77777777" w:rsidR="00AB5E28" w:rsidRDefault="00AB5E2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tbl>
      <w:tblPr>
        <w:tblStyle w:val="a4"/>
        <w:tblW w:w="142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60"/>
        <w:gridCol w:w="4185"/>
        <w:gridCol w:w="3720"/>
      </w:tblGrid>
      <w:tr w:rsidR="00AB5E28" w14:paraId="7311A1F1" w14:textId="77777777">
        <w:tc>
          <w:tcPr>
            <w:tcW w:w="6360" w:type="dxa"/>
            <w:shd w:val="clear" w:color="auto" w:fill="D9D9D9"/>
          </w:tcPr>
          <w:p w14:paraId="6AF04E2F" w14:textId="77777777" w:rsidR="00AB5E28" w:rsidRDefault="00016E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t>GOAL 5: Use Data for Creating &amp; Monitoring Targeted Interventions &amp; Support</w:t>
            </w:r>
          </w:p>
        </w:tc>
        <w:tc>
          <w:tcPr>
            <w:tcW w:w="4185" w:type="dxa"/>
            <w:shd w:val="clear" w:color="auto" w:fill="D9D9D9"/>
          </w:tcPr>
          <w:p w14:paraId="1FF45C42" w14:textId="77777777" w:rsidR="00AB5E28" w:rsidRDefault="00016E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PLANS FOR GROWTH</w:t>
            </w:r>
          </w:p>
        </w:tc>
        <w:tc>
          <w:tcPr>
            <w:tcW w:w="3720" w:type="dxa"/>
            <w:shd w:val="clear" w:color="auto" w:fill="D9D9D9"/>
          </w:tcPr>
          <w:p w14:paraId="7C841B20" w14:textId="77777777" w:rsidR="00AB5E28" w:rsidRDefault="00016E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EVIDENCED BY</w:t>
            </w:r>
          </w:p>
        </w:tc>
      </w:tr>
      <w:tr w:rsidR="00AB5E28" w14:paraId="733BD107" w14:textId="77777777">
        <w:tc>
          <w:tcPr>
            <w:tcW w:w="6360" w:type="dxa"/>
          </w:tcPr>
          <w:p w14:paraId="067E9C8E" w14:textId="77777777" w:rsidR="00AB5E28" w:rsidRDefault="00016E00">
            <w:pPr>
              <w:numPr>
                <w:ilvl w:val="0"/>
                <w:numId w:val="18"/>
              </w:numPr>
              <w:spacing w:after="80"/>
              <w:ind w:left="360"/>
              <w:rPr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Facilitate the use  of assessment data including state, district, department common assessments, and grades earned in identifying target groups of students in need of prevention/intervention support to meet proficiency targets.</w:t>
            </w:r>
          </w:p>
          <w:p w14:paraId="4248ACC2" w14:textId="77777777" w:rsidR="00AB5E28" w:rsidRDefault="00016E00">
            <w:pPr>
              <w:numPr>
                <w:ilvl w:val="0"/>
                <w:numId w:val="18"/>
              </w:numPr>
              <w:spacing w:after="80"/>
              <w:ind w:left="36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Facilitate the development of the systematic approach for evaluating the effectiveness of intervention strategies.</w:t>
            </w:r>
          </w:p>
          <w:p w14:paraId="791858A7" w14:textId="77777777" w:rsidR="00AB5E28" w:rsidRDefault="00016E00">
            <w:pPr>
              <w:numPr>
                <w:ilvl w:val="0"/>
                <w:numId w:val="18"/>
              </w:numPr>
              <w:spacing w:after="80"/>
              <w:ind w:left="36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Implement and support a system that contributes to increasing  the number of students who are academically on track from year to year. </w:t>
            </w:r>
          </w:p>
          <w:p w14:paraId="360DF821" w14:textId="77777777" w:rsidR="00AB5E28" w:rsidRDefault="00016E00">
            <w:pPr>
              <w:numPr>
                <w:ilvl w:val="0"/>
                <w:numId w:val="15"/>
              </w:numPr>
              <w:spacing w:after="80"/>
              <w:ind w:left="3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Collect and analyze assessment data from a variety of sources to inform decision-making</w:t>
            </w:r>
          </w:p>
          <w:p w14:paraId="50F4CE66" w14:textId="77777777" w:rsidR="00AB5E28" w:rsidRDefault="00016E00">
            <w:pPr>
              <w:numPr>
                <w:ilvl w:val="0"/>
                <w:numId w:val="8"/>
              </w:numPr>
              <w:spacing w:after="80"/>
              <w:ind w:left="3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Review data, both individually and with colleagues, to monitor student learning</w:t>
            </w:r>
          </w:p>
          <w:p w14:paraId="5A9EF2AC" w14:textId="77777777" w:rsidR="00AB5E28" w:rsidRDefault="00016E00">
            <w:pPr>
              <w:numPr>
                <w:ilvl w:val="0"/>
                <w:numId w:val="14"/>
              </w:numPr>
              <w:spacing w:after="80"/>
              <w:ind w:left="3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Involve students in self-assessment, goal setting, and monitoring progress </w:t>
            </w:r>
          </w:p>
          <w:p w14:paraId="1ED0A59A" w14:textId="77777777" w:rsidR="00AB5E28" w:rsidRDefault="00016E00">
            <w:pPr>
              <w:numPr>
                <w:ilvl w:val="0"/>
                <w:numId w:val="13"/>
              </w:numPr>
              <w:spacing w:after="80"/>
              <w:ind w:left="360"/>
              <w:rPr>
                <w:rFonts w:ascii="Arial" w:eastAsia="Arial" w:hAnsi="Arial" w:cs="Arial"/>
              </w:rPr>
            </w:pPr>
            <w:commentRangeStart w:id="2"/>
            <w:r>
              <w:rPr>
                <w:rFonts w:ascii="Arial" w:eastAsia="Arial" w:hAnsi="Arial" w:cs="Arial"/>
                <w:sz w:val="22"/>
                <w:szCs w:val="22"/>
              </w:rPr>
              <w:t>Use assessment information to share timely and comprehensible feedback with staff, students, and their families</w:t>
            </w:r>
            <w:commentRangeEnd w:id="2"/>
            <w:r>
              <w:commentReference w:id="2"/>
            </w:r>
          </w:p>
        </w:tc>
        <w:sdt>
          <w:sdtPr>
            <w:rPr>
              <w:rFonts w:ascii="Arial" w:eastAsia="Arial" w:hAnsi="Arial" w:cs="Arial"/>
              <w:color w:val="000000"/>
              <w:sz w:val="20"/>
              <w:szCs w:val="20"/>
            </w:rPr>
            <w:id w:val="-211122513"/>
            <w:placeholder>
              <w:docPart w:val="DefaultPlaceholder_-1854013440"/>
            </w:placeholder>
            <w:showingPlcHdr/>
            <w:text/>
          </w:sdtPr>
          <w:sdtEndPr/>
          <w:sdtContent>
            <w:permStart w:id="718223294" w:edGrp="everyone" w:displacedByCustomXml="prev"/>
            <w:tc>
              <w:tcPr>
                <w:tcW w:w="4185" w:type="dxa"/>
              </w:tcPr>
              <w:p w14:paraId="456DB4C0" w14:textId="78F518A6" w:rsidR="00AB5E28" w:rsidRDefault="00205DD8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</w:pPr>
                <w:r w:rsidRPr="009851EC">
                  <w:rPr>
                    <w:rStyle w:val="PlaceholderText"/>
                  </w:rPr>
                  <w:t>Click or tap here to enter text.</w:t>
                </w:r>
              </w:p>
            </w:tc>
            <w:permEnd w:id="718223294" w:displacedByCustomXml="next"/>
          </w:sdtContent>
        </w:sdt>
        <w:sdt>
          <w:sdtPr>
            <w:rPr>
              <w:rFonts w:ascii="Arial" w:eastAsia="Arial" w:hAnsi="Arial" w:cs="Arial"/>
              <w:color w:val="000000"/>
              <w:sz w:val="20"/>
              <w:szCs w:val="20"/>
            </w:rPr>
            <w:id w:val="313463040"/>
            <w:placeholder>
              <w:docPart w:val="DefaultPlaceholder_-1854013440"/>
            </w:placeholder>
            <w:showingPlcHdr/>
            <w:text/>
          </w:sdtPr>
          <w:sdtEndPr/>
          <w:sdtContent>
            <w:permStart w:id="1200708432" w:edGrp="everyone" w:displacedByCustomXml="prev"/>
            <w:tc>
              <w:tcPr>
                <w:tcW w:w="3720" w:type="dxa"/>
              </w:tcPr>
              <w:p w14:paraId="1CBBFF3F" w14:textId="17049162" w:rsidR="00AB5E28" w:rsidRDefault="00205DD8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</w:pPr>
                <w:r w:rsidRPr="009851EC">
                  <w:rPr>
                    <w:rStyle w:val="PlaceholderText"/>
                  </w:rPr>
                  <w:t>Click or tap here to enter text.</w:t>
                </w:r>
              </w:p>
            </w:tc>
            <w:permEnd w:id="1200708432" w:displacedByCustomXml="next"/>
          </w:sdtContent>
        </w:sdt>
      </w:tr>
    </w:tbl>
    <w:p w14:paraId="58CEDBC6" w14:textId="77777777" w:rsidR="00AB5E28" w:rsidRDefault="00AB5E2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tbl>
      <w:tblPr>
        <w:tblStyle w:val="a5"/>
        <w:tblW w:w="142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60"/>
        <w:gridCol w:w="4185"/>
        <w:gridCol w:w="3720"/>
      </w:tblGrid>
      <w:tr w:rsidR="00AB5E28" w14:paraId="0F25D93D" w14:textId="77777777">
        <w:tc>
          <w:tcPr>
            <w:tcW w:w="6360" w:type="dxa"/>
            <w:shd w:val="clear" w:color="auto" w:fill="D9D9D9"/>
          </w:tcPr>
          <w:p w14:paraId="12D219DE" w14:textId="77777777" w:rsidR="00AB5E28" w:rsidRDefault="00016E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t>GOAL 6: Developing as a Professional Educator</w:t>
            </w:r>
          </w:p>
        </w:tc>
        <w:tc>
          <w:tcPr>
            <w:tcW w:w="4185" w:type="dxa"/>
            <w:shd w:val="clear" w:color="auto" w:fill="D9D9D9"/>
          </w:tcPr>
          <w:p w14:paraId="21371272" w14:textId="77777777" w:rsidR="00AB5E28" w:rsidRDefault="00016E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PLANS FOR GROWTH</w:t>
            </w:r>
          </w:p>
        </w:tc>
        <w:tc>
          <w:tcPr>
            <w:tcW w:w="3720" w:type="dxa"/>
            <w:shd w:val="clear" w:color="auto" w:fill="D9D9D9"/>
          </w:tcPr>
          <w:p w14:paraId="58CB6D1D" w14:textId="77777777" w:rsidR="00AB5E28" w:rsidRDefault="00016E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EVIDENCED BY</w:t>
            </w:r>
          </w:p>
        </w:tc>
      </w:tr>
      <w:tr w:rsidR="00AB5E28" w14:paraId="4E8B93C4" w14:textId="77777777">
        <w:tc>
          <w:tcPr>
            <w:tcW w:w="6360" w:type="dxa"/>
          </w:tcPr>
          <w:p w14:paraId="3A0BBB9F" w14:textId="77777777" w:rsidR="00AB5E28" w:rsidRDefault="00016E00">
            <w:pPr>
              <w:numPr>
                <w:ilvl w:val="0"/>
                <w:numId w:val="4"/>
              </w:numPr>
              <w:spacing w:after="80"/>
              <w:ind w:left="36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Reflect on practice in the support of student learning</w:t>
            </w:r>
          </w:p>
          <w:p w14:paraId="6F29A105" w14:textId="77777777" w:rsidR="00AB5E28" w:rsidRDefault="00016E00">
            <w:pPr>
              <w:numPr>
                <w:ilvl w:val="0"/>
                <w:numId w:val="4"/>
              </w:numPr>
              <w:spacing w:after="80"/>
              <w:ind w:left="36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Establish professional goals and engage in continuous and purposeful professional growth and development</w:t>
            </w:r>
          </w:p>
          <w:p w14:paraId="2B1329FD" w14:textId="77777777" w:rsidR="00AB5E28" w:rsidRDefault="00016E00">
            <w:pPr>
              <w:numPr>
                <w:ilvl w:val="0"/>
                <w:numId w:val="4"/>
              </w:numPr>
              <w:spacing w:after="80"/>
              <w:ind w:left="36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lastRenderedPageBreak/>
              <w:t>Collaborate with colleagues and the broader professional community to support teacher and student learning</w:t>
            </w:r>
          </w:p>
          <w:p w14:paraId="193E9B6A" w14:textId="77777777" w:rsidR="00AB5E28" w:rsidRDefault="00016E00">
            <w:pPr>
              <w:numPr>
                <w:ilvl w:val="0"/>
                <w:numId w:val="4"/>
              </w:numPr>
              <w:spacing w:after="80"/>
              <w:ind w:left="36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Work with families to support student learning</w:t>
            </w:r>
          </w:p>
          <w:p w14:paraId="11DCF672" w14:textId="77777777" w:rsidR="00AB5E28" w:rsidRDefault="00016E00">
            <w:pPr>
              <w:numPr>
                <w:ilvl w:val="0"/>
                <w:numId w:val="4"/>
              </w:numPr>
              <w:spacing w:after="80"/>
              <w:ind w:left="36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Engage local communities in support of the instructional program</w:t>
            </w:r>
          </w:p>
        </w:tc>
        <w:sdt>
          <w:sdtPr>
            <w:rPr>
              <w:rFonts w:ascii="Arial" w:eastAsia="Arial" w:hAnsi="Arial" w:cs="Arial"/>
              <w:color w:val="000000"/>
              <w:sz w:val="20"/>
              <w:szCs w:val="20"/>
            </w:rPr>
            <w:id w:val="-1129619222"/>
            <w:placeholder>
              <w:docPart w:val="DefaultPlaceholder_-1854013440"/>
            </w:placeholder>
            <w:showingPlcHdr/>
            <w:text/>
          </w:sdtPr>
          <w:sdtEndPr/>
          <w:sdtContent>
            <w:permStart w:id="30308830" w:edGrp="everyone" w:displacedByCustomXml="prev"/>
            <w:tc>
              <w:tcPr>
                <w:tcW w:w="4185" w:type="dxa"/>
              </w:tcPr>
              <w:p w14:paraId="64E72B15" w14:textId="3AACBF36" w:rsidR="00AB5E28" w:rsidRDefault="00205DD8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</w:pPr>
                <w:r w:rsidRPr="009851EC">
                  <w:rPr>
                    <w:rStyle w:val="PlaceholderText"/>
                  </w:rPr>
                  <w:t>Click or tap here to enter text.</w:t>
                </w:r>
              </w:p>
            </w:tc>
            <w:permEnd w:id="30308830" w:displacedByCustomXml="next"/>
          </w:sdtContent>
        </w:sdt>
        <w:sdt>
          <w:sdtPr>
            <w:rPr>
              <w:rFonts w:ascii="Arial" w:eastAsia="Arial" w:hAnsi="Arial" w:cs="Arial"/>
              <w:color w:val="000000"/>
              <w:sz w:val="20"/>
              <w:szCs w:val="20"/>
            </w:rPr>
            <w:id w:val="-2056838671"/>
            <w:placeholder>
              <w:docPart w:val="DefaultPlaceholder_-1854013440"/>
            </w:placeholder>
            <w:showingPlcHdr/>
            <w:text/>
          </w:sdtPr>
          <w:sdtEndPr/>
          <w:sdtContent>
            <w:permStart w:id="695217592" w:edGrp="everyone" w:displacedByCustomXml="prev"/>
            <w:tc>
              <w:tcPr>
                <w:tcW w:w="3720" w:type="dxa"/>
              </w:tcPr>
              <w:p w14:paraId="136CC343" w14:textId="3E05150F" w:rsidR="00AB5E28" w:rsidRDefault="00205DD8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</w:pPr>
                <w:r w:rsidRPr="009851EC">
                  <w:rPr>
                    <w:rStyle w:val="PlaceholderText"/>
                  </w:rPr>
                  <w:t>Click or tap here to enter text.</w:t>
                </w:r>
              </w:p>
            </w:tc>
            <w:permEnd w:id="695217592" w:displacedByCustomXml="next"/>
          </w:sdtContent>
        </w:sdt>
      </w:tr>
    </w:tbl>
    <w:p w14:paraId="5BB0A968" w14:textId="77777777" w:rsidR="00AB5E28" w:rsidRDefault="00AB5E2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tbl>
      <w:tblPr>
        <w:tblStyle w:val="a6"/>
        <w:tblW w:w="142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60"/>
        <w:gridCol w:w="4185"/>
        <w:gridCol w:w="3720"/>
      </w:tblGrid>
      <w:tr w:rsidR="00AB5E28" w14:paraId="57548DCD" w14:textId="77777777">
        <w:tc>
          <w:tcPr>
            <w:tcW w:w="6360" w:type="dxa"/>
            <w:shd w:val="clear" w:color="auto" w:fill="D9D9D9"/>
          </w:tcPr>
          <w:p w14:paraId="235FE781" w14:textId="77777777" w:rsidR="00AB5E28" w:rsidRDefault="00016E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t>GOAL 7: Required Duties &amp; Professional Responsibilities</w:t>
            </w:r>
          </w:p>
        </w:tc>
        <w:tc>
          <w:tcPr>
            <w:tcW w:w="4185" w:type="dxa"/>
            <w:shd w:val="clear" w:color="auto" w:fill="D9D9D9"/>
          </w:tcPr>
          <w:p w14:paraId="314108D8" w14:textId="77777777" w:rsidR="00AB5E28" w:rsidRDefault="00016E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PLANS FOR GROWTH</w:t>
            </w:r>
          </w:p>
        </w:tc>
        <w:tc>
          <w:tcPr>
            <w:tcW w:w="3720" w:type="dxa"/>
            <w:shd w:val="clear" w:color="auto" w:fill="D9D9D9"/>
          </w:tcPr>
          <w:p w14:paraId="26FD1D2A" w14:textId="77777777" w:rsidR="00AB5E28" w:rsidRDefault="00016E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EVIDENCED BY</w:t>
            </w:r>
          </w:p>
        </w:tc>
      </w:tr>
      <w:tr w:rsidR="00AB5E28" w14:paraId="44C1E12C" w14:textId="77777777">
        <w:tc>
          <w:tcPr>
            <w:tcW w:w="6360" w:type="dxa"/>
          </w:tcPr>
          <w:p w14:paraId="61D0DE7E" w14:textId="77777777" w:rsidR="00AB5E28" w:rsidRDefault="00016E00">
            <w:pPr>
              <w:numPr>
                <w:ilvl w:val="0"/>
                <w:numId w:val="11"/>
              </w:numPr>
              <w:spacing w:after="80"/>
              <w:ind w:left="36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Fulfill adjunct duties</w:t>
            </w:r>
          </w:p>
          <w:p w14:paraId="24F46CA1" w14:textId="77777777" w:rsidR="00AB5E28" w:rsidRDefault="00016E00">
            <w:pPr>
              <w:numPr>
                <w:ilvl w:val="0"/>
                <w:numId w:val="11"/>
              </w:numPr>
              <w:spacing w:after="80"/>
              <w:ind w:left="36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Attend site meetings and district job-alike meetings</w:t>
            </w:r>
          </w:p>
          <w:p w14:paraId="4FF822B2" w14:textId="77777777" w:rsidR="00AB5E28" w:rsidRDefault="00016E00">
            <w:pPr>
              <w:numPr>
                <w:ilvl w:val="0"/>
                <w:numId w:val="11"/>
              </w:numPr>
              <w:spacing w:after="80"/>
              <w:ind w:left="36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Attend faculty meetings</w:t>
            </w:r>
          </w:p>
          <w:p w14:paraId="7D57E811" w14:textId="77777777" w:rsidR="00AB5E28" w:rsidRDefault="00016E00">
            <w:pPr>
              <w:numPr>
                <w:ilvl w:val="0"/>
                <w:numId w:val="11"/>
              </w:numPr>
              <w:spacing w:after="80"/>
              <w:ind w:left="36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Fulfill of other contractual duties under Article VII</w:t>
            </w:r>
          </w:p>
          <w:p w14:paraId="306ED979" w14:textId="77777777" w:rsidR="00AB5E28" w:rsidRDefault="00016E00">
            <w:pPr>
              <w:numPr>
                <w:ilvl w:val="0"/>
                <w:numId w:val="11"/>
              </w:numPr>
              <w:spacing w:after="80"/>
              <w:ind w:left="36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Attendance required at parent/student conferences, such as (but not limited to) student study team, IEP, staffing, and behavior review committee meetings</w:t>
            </w:r>
          </w:p>
        </w:tc>
        <w:sdt>
          <w:sdtPr>
            <w:rPr>
              <w:rFonts w:ascii="Arial" w:eastAsia="Arial" w:hAnsi="Arial" w:cs="Arial"/>
              <w:color w:val="000000"/>
              <w:sz w:val="20"/>
              <w:szCs w:val="20"/>
            </w:rPr>
            <w:id w:val="2004075349"/>
            <w:placeholder>
              <w:docPart w:val="DefaultPlaceholder_-1854013440"/>
            </w:placeholder>
            <w:showingPlcHdr/>
            <w:text/>
          </w:sdtPr>
          <w:sdtEndPr/>
          <w:sdtContent>
            <w:permStart w:id="199820831" w:edGrp="everyone" w:displacedByCustomXml="prev"/>
            <w:tc>
              <w:tcPr>
                <w:tcW w:w="4185" w:type="dxa"/>
              </w:tcPr>
              <w:p w14:paraId="2799D631" w14:textId="5DA68C0C" w:rsidR="00AB5E28" w:rsidRDefault="00205DD8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</w:pPr>
                <w:r w:rsidRPr="009851EC">
                  <w:rPr>
                    <w:rStyle w:val="PlaceholderText"/>
                  </w:rPr>
                  <w:t>Click or tap here to enter text.</w:t>
                </w:r>
              </w:p>
            </w:tc>
            <w:permEnd w:id="199820831" w:displacedByCustomXml="next"/>
          </w:sdtContent>
        </w:sdt>
        <w:sdt>
          <w:sdtPr>
            <w:rPr>
              <w:rFonts w:ascii="Arial" w:eastAsia="Arial" w:hAnsi="Arial" w:cs="Arial"/>
              <w:color w:val="000000"/>
              <w:sz w:val="20"/>
              <w:szCs w:val="20"/>
            </w:rPr>
            <w:id w:val="1277604627"/>
            <w:placeholder>
              <w:docPart w:val="DefaultPlaceholder_-1854013440"/>
            </w:placeholder>
            <w:showingPlcHdr/>
            <w:text/>
          </w:sdtPr>
          <w:sdtEndPr/>
          <w:sdtContent>
            <w:permStart w:id="1225273855" w:edGrp="everyone" w:displacedByCustomXml="prev"/>
            <w:tc>
              <w:tcPr>
                <w:tcW w:w="3720" w:type="dxa"/>
              </w:tcPr>
              <w:p w14:paraId="53BAEA78" w14:textId="1B05B9FB" w:rsidR="00AB5E28" w:rsidRDefault="00205DD8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</w:pPr>
                <w:r w:rsidRPr="009851EC">
                  <w:rPr>
                    <w:rStyle w:val="PlaceholderText"/>
                  </w:rPr>
                  <w:t>Click or tap here to enter text.</w:t>
                </w:r>
              </w:p>
            </w:tc>
            <w:permEnd w:id="1225273855" w:displacedByCustomXml="next"/>
          </w:sdtContent>
        </w:sdt>
      </w:tr>
    </w:tbl>
    <w:p w14:paraId="5CE83E2F" w14:textId="77777777" w:rsidR="00AB5E28" w:rsidRDefault="00AB5E2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0"/>
          <w:szCs w:val="20"/>
          <w:u w:val="single"/>
        </w:rPr>
      </w:pPr>
    </w:p>
    <w:tbl>
      <w:tblPr>
        <w:tblStyle w:val="a7"/>
        <w:tblW w:w="142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268"/>
      </w:tblGrid>
      <w:tr w:rsidR="00AB5E28" w14:paraId="3F65E49B" w14:textId="77777777">
        <w:tc>
          <w:tcPr>
            <w:tcW w:w="14268" w:type="dxa"/>
          </w:tcPr>
          <w:p w14:paraId="54A66BD0" w14:textId="12C60465" w:rsidR="00AB5E28" w:rsidRDefault="00016E00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Additional Comments/Evaluatee:</w:t>
            </w:r>
            <w:sdt>
              <w:sdtPr>
                <w:rPr>
                  <w:rFonts w:ascii="Arial" w:eastAsia="Arial" w:hAnsi="Arial" w:cs="Arial"/>
                  <w:b/>
                  <w:sz w:val="20"/>
                  <w:szCs w:val="20"/>
                </w:rPr>
                <w:id w:val="2093341742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permStart w:id="2066561113" w:edGrp="everyone"/>
                <w:r w:rsidR="00205DD8" w:rsidRPr="009851EC">
                  <w:rPr>
                    <w:rStyle w:val="PlaceholderText"/>
                  </w:rPr>
                  <w:t>Click or tap here to enter text.</w:t>
                </w:r>
                <w:permEnd w:id="2066561113"/>
              </w:sdtContent>
            </w:sdt>
          </w:p>
          <w:p w14:paraId="0F82E322" w14:textId="77777777" w:rsidR="00AB5E28" w:rsidRDefault="00AB5E28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2B50374A" w14:textId="77777777" w:rsidR="00AB5E28" w:rsidRDefault="00AB5E28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42FFD62A" w14:textId="77777777" w:rsidR="00AB5E28" w:rsidRDefault="00AB5E2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0"/>
          <w:szCs w:val="20"/>
        </w:rPr>
      </w:pPr>
    </w:p>
    <w:p w14:paraId="6BC7EA83" w14:textId="77777777" w:rsidR="00AB5E28" w:rsidRDefault="00AB5E2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0"/>
          <w:szCs w:val="20"/>
        </w:rPr>
      </w:pPr>
    </w:p>
    <w:p w14:paraId="6F7C9AF3" w14:textId="77777777" w:rsidR="00AB5E28" w:rsidRDefault="00AB5E2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0"/>
          <w:szCs w:val="20"/>
        </w:rPr>
      </w:pPr>
    </w:p>
    <w:p w14:paraId="1A5143C2" w14:textId="77777777" w:rsidR="00AB5E28" w:rsidRDefault="00016E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Signature Evaluatee</w:t>
      </w:r>
      <w:r>
        <w:rPr>
          <w:rFonts w:ascii="Arial" w:eastAsia="Arial" w:hAnsi="Arial" w:cs="Arial"/>
          <w:sz w:val="20"/>
          <w:szCs w:val="20"/>
        </w:rPr>
        <w:t>: __________________________________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 xml:space="preserve">  </w:t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  <w:t>Signature Evaluator: ____________________________________</w:t>
      </w:r>
    </w:p>
    <w:p w14:paraId="3AA1171C" w14:textId="77777777" w:rsidR="00AB5E28" w:rsidRDefault="00AB5E2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0"/>
          <w:szCs w:val="20"/>
        </w:rPr>
      </w:pPr>
    </w:p>
    <w:p w14:paraId="51005866" w14:textId="77777777" w:rsidR="00AB5E28" w:rsidRDefault="00AB5E2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0"/>
          <w:szCs w:val="20"/>
        </w:rPr>
      </w:pPr>
    </w:p>
    <w:p w14:paraId="154C28FC" w14:textId="77777777" w:rsidR="00AB5E28" w:rsidRDefault="00016E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Date: </w:t>
      </w:r>
      <w:permStart w:id="873626656" w:edGrp="everyone"/>
      <w:r>
        <w:rPr>
          <w:rFonts w:ascii="Arial" w:eastAsia="Arial" w:hAnsi="Arial" w:cs="Arial"/>
          <w:sz w:val="20"/>
          <w:szCs w:val="20"/>
        </w:rPr>
        <w:t>_____________________</w:t>
      </w:r>
      <w:r>
        <w:rPr>
          <w:rFonts w:ascii="Arial" w:eastAsia="Arial" w:hAnsi="Arial" w:cs="Arial"/>
          <w:sz w:val="20"/>
          <w:szCs w:val="20"/>
        </w:rPr>
        <w:tab/>
      </w:r>
      <w:permEnd w:id="873626656"/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>Date</w:t>
      </w:r>
      <w:r>
        <w:rPr>
          <w:rFonts w:ascii="Arial" w:eastAsia="Arial" w:hAnsi="Arial" w:cs="Arial"/>
          <w:sz w:val="20"/>
          <w:szCs w:val="20"/>
        </w:rPr>
        <w:t xml:space="preserve">: </w:t>
      </w:r>
      <w:permStart w:id="904286861" w:edGrp="everyone"/>
      <w:r>
        <w:rPr>
          <w:rFonts w:ascii="Arial" w:eastAsia="Arial" w:hAnsi="Arial" w:cs="Arial"/>
          <w:sz w:val="20"/>
          <w:szCs w:val="20"/>
        </w:rPr>
        <w:t>_____________________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permEnd w:id="904286861"/>
      <w:r>
        <w:rPr>
          <w:rFonts w:ascii="Arial" w:eastAsia="Arial" w:hAnsi="Arial" w:cs="Arial"/>
          <w:color w:val="000000"/>
          <w:sz w:val="20"/>
          <w:szCs w:val="20"/>
        </w:rPr>
        <w:tab/>
      </w:r>
    </w:p>
    <w:p w14:paraId="25CCFC8D" w14:textId="77777777" w:rsidR="00AB5E28" w:rsidRDefault="00AB5E2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14:paraId="44017F1F" w14:textId="50139E22" w:rsidR="00AB5E28" w:rsidRDefault="00016E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</w:p>
    <w:p w14:paraId="08769032" w14:textId="0E56BEBA" w:rsidR="00AB5E28" w:rsidRDefault="00016E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Print Name</w:t>
      </w:r>
      <w:r>
        <w:rPr>
          <w:rFonts w:ascii="Arial" w:eastAsia="Arial" w:hAnsi="Arial" w:cs="Arial"/>
          <w:sz w:val="20"/>
          <w:szCs w:val="20"/>
        </w:rPr>
        <w:t xml:space="preserve">: </w:t>
      </w:r>
      <w:permStart w:id="1356943393" w:edGrp="everyone"/>
      <w:r>
        <w:rPr>
          <w:rFonts w:ascii="Arial" w:eastAsia="Arial" w:hAnsi="Arial" w:cs="Arial"/>
          <w:sz w:val="20"/>
          <w:szCs w:val="20"/>
        </w:rPr>
        <w:t>________________________________________</w:t>
      </w:r>
      <w:permEnd w:id="1356943393"/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  <w:t xml:space="preserve">Print Name: </w:t>
      </w:r>
      <w:permStart w:id="875300658" w:edGrp="everyone"/>
      <w:r>
        <w:rPr>
          <w:rFonts w:ascii="Arial" w:eastAsia="Arial" w:hAnsi="Arial" w:cs="Arial"/>
          <w:color w:val="000000"/>
          <w:sz w:val="20"/>
          <w:szCs w:val="20"/>
        </w:rPr>
        <w:t>___________________________________________</w:t>
      </w:r>
      <w:permEnd w:id="875300658"/>
    </w:p>
    <w:sectPr w:rsidR="00AB5E28">
      <w:headerReference w:type="default" r:id="rId14"/>
      <w:footerReference w:type="default" r:id="rId15"/>
      <w:headerReference w:type="first" r:id="rId16"/>
      <w:footerReference w:type="first" r:id="rId17"/>
      <w:pgSz w:w="15840" w:h="12240" w:orient="landscape"/>
      <w:pgMar w:top="720" w:right="720" w:bottom="720" w:left="720" w:header="720" w:footer="720" w:gutter="0"/>
      <w:pgNumType w:start="1"/>
      <w:cols w:space="720"/>
      <w:titlePg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1" w:author="Katharine Bassler" w:date="2021-08-09T19:07:00Z" w:initials="">
    <w:p w14:paraId="1050296C" w14:textId="77777777" w:rsidR="00AB5E28" w:rsidRDefault="00016E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will this happen at EVERY site?</w:t>
      </w:r>
    </w:p>
  </w:comment>
  <w:comment w:id="2" w:author="Katharine Bassler" w:date="2021-08-09T19:08:00Z" w:initials="">
    <w:p w14:paraId="6E51D5A5" w14:textId="77777777" w:rsidR="00AB5E28" w:rsidRDefault="00016E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what does this mean?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1050296C" w15:done="0"/>
  <w15:commentEx w15:paraId="6E51D5A5" w15:done="0"/>
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B7571C" w14:textId="77777777" w:rsidR="00954D88" w:rsidRDefault="00954D88">
      <w:r>
        <w:separator/>
      </w:r>
    </w:p>
  </w:endnote>
  <w:endnote w:type="continuationSeparator" w:id="0">
    <w:p w14:paraId="06C75DBC" w14:textId="77777777" w:rsidR="00954D88" w:rsidRDefault="00954D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4A875F" w14:textId="75E87471" w:rsidR="00AB5E28" w:rsidRDefault="00016E00">
    <w:pPr>
      <w:pBdr>
        <w:top w:val="nil"/>
        <w:left w:val="nil"/>
        <w:bottom w:val="nil"/>
        <w:right w:val="nil"/>
        <w:between w:val="nil"/>
      </w:pBdr>
      <w:tabs>
        <w:tab w:val="center" w:pos="6930"/>
        <w:tab w:val="right" w:pos="14160"/>
      </w:tabs>
      <w:rPr>
        <w:i/>
        <w:color w:val="000000"/>
        <w:sz w:val="20"/>
        <w:szCs w:val="20"/>
      </w:rPr>
    </w:pPr>
    <w:r>
      <w:rPr>
        <w:i/>
        <w:color w:val="000000"/>
        <w:sz w:val="20"/>
        <w:szCs w:val="20"/>
      </w:rPr>
      <w:t xml:space="preserve">Page </w:t>
    </w:r>
    <w:r>
      <w:rPr>
        <w:i/>
        <w:color w:val="000000"/>
        <w:sz w:val="20"/>
        <w:szCs w:val="20"/>
      </w:rPr>
      <w:fldChar w:fldCharType="begin"/>
    </w:r>
    <w:r>
      <w:rPr>
        <w:i/>
        <w:color w:val="000000"/>
        <w:sz w:val="20"/>
        <w:szCs w:val="20"/>
      </w:rPr>
      <w:instrText>PAGE</w:instrText>
    </w:r>
    <w:r>
      <w:rPr>
        <w:i/>
        <w:color w:val="000000"/>
        <w:sz w:val="20"/>
        <w:szCs w:val="20"/>
      </w:rPr>
      <w:fldChar w:fldCharType="separate"/>
    </w:r>
    <w:r w:rsidR="00FA3583">
      <w:rPr>
        <w:i/>
        <w:noProof/>
        <w:color w:val="000000"/>
        <w:sz w:val="20"/>
        <w:szCs w:val="20"/>
      </w:rPr>
      <w:t>2</w:t>
    </w:r>
    <w:r>
      <w:rPr>
        <w:i/>
        <w:color w:val="000000"/>
        <w:sz w:val="20"/>
        <w:szCs w:val="20"/>
      </w:rPr>
      <w:fldChar w:fldCharType="end"/>
    </w:r>
    <w:r>
      <w:rPr>
        <w:i/>
        <w:color w:val="000000"/>
        <w:sz w:val="20"/>
        <w:szCs w:val="20"/>
      </w:rPr>
      <w:t xml:space="preserve"> of </w:t>
    </w:r>
    <w:r>
      <w:rPr>
        <w:i/>
        <w:color w:val="000000"/>
        <w:sz w:val="20"/>
        <w:szCs w:val="20"/>
      </w:rPr>
      <w:fldChar w:fldCharType="begin"/>
    </w:r>
    <w:r>
      <w:rPr>
        <w:i/>
        <w:color w:val="000000"/>
        <w:sz w:val="20"/>
        <w:szCs w:val="20"/>
      </w:rPr>
      <w:instrText>NUMPAGES</w:instrText>
    </w:r>
    <w:r>
      <w:rPr>
        <w:i/>
        <w:color w:val="000000"/>
        <w:sz w:val="20"/>
        <w:szCs w:val="20"/>
      </w:rPr>
      <w:fldChar w:fldCharType="separate"/>
    </w:r>
    <w:r w:rsidR="00FA3583">
      <w:rPr>
        <w:i/>
        <w:noProof/>
        <w:color w:val="000000"/>
        <w:sz w:val="20"/>
        <w:szCs w:val="20"/>
      </w:rPr>
      <w:t>4</w:t>
    </w:r>
    <w:r>
      <w:rPr>
        <w:i/>
        <w:color w:val="000000"/>
        <w:sz w:val="20"/>
        <w:szCs w:val="20"/>
      </w:rPr>
      <w:fldChar w:fldCharType="end"/>
    </w:r>
    <w:r>
      <w:rPr>
        <w:i/>
        <w:color w:val="000000"/>
        <w:sz w:val="20"/>
        <w:szCs w:val="20"/>
      </w:rPr>
      <w:tab/>
    </w:r>
    <w:r>
      <w:rPr>
        <w:i/>
        <w:color w:val="000000"/>
        <w:sz w:val="20"/>
        <w:szCs w:val="20"/>
      </w:rPr>
      <w:tab/>
      <w:t xml:space="preserve">Rev. </w:t>
    </w:r>
    <w:r>
      <w:rPr>
        <w:i/>
        <w:sz w:val="20"/>
        <w:szCs w:val="20"/>
      </w:rPr>
      <w:t>3/18/2021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06C5CA" w14:textId="77777777" w:rsidR="00AB5E28" w:rsidRDefault="00AB5E2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FD7023" w14:textId="77777777" w:rsidR="00954D88" w:rsidRDefault="00954D88">
      <w:r>
        <w:separator/>
      </w:r>
    </w:p>
  </w:footnote>
  <w:footnote w:type="continuationSeparator" w:id="0">
    <w:p w14:paraId="0970E99C" w14:textId="77777777" w:rsidR="00954D88" w:rsidRDefault="00954D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C0DDFB" w14:textId="77777777" w:rsidR="00AB5E28" w:rsidRDefault="00016E00">
    <w:pPr>
      <w:pBdr>
        <w:top w:val="nil"/>
        <w:left w:val="nil"/>
        <w:bottom w:val="nil"/>
        <w:right w:val="nil"/>
        <w:between w:val="nil"/>
      </w:pBdr>
      <w:tabs>
        <w:tab w:val="right" w:pos="14160"/>
      </w:tabs>
      <w:rPr>
        <w:i/>
        <w:color w:val="000000"/>
        <w:sz w:val="18"/>
        <w:szCs w:val="18"/>
      </w:rPr>
    </w:pPr>
    <w:r>
      <w:rPr>
        <w:i/>
        <w:color w:val="000000"/>
        <w:sz w:val="18"/>
        <w:szCs w:val="18"/>
      </w:rPr>
      <w:t>SALINAS UNION HIGH SCHOOL DISTRICT</w:t>
    </w:r>
    <w:r>
      <w:rPr>
        <w:i/>
        <w:color w:val="000000"/>
        <w:sz w:val="18"/>
        <w:szCs w:val="18"/>
      </w:rPr>
      <w:tab/>
      <w:t xml:space="preserve"> </w:t>
    </w:r>
    <w:r>
      <w:rPr>
        <w:i/>
        <w:sz w:val="18"/>
        <w:szCs w:val="18"/>
      </w:rPr>
      <w:t xml:space="preserve">Intervention Specialist </w:t>
    </w:r>
    <w:r>
      <w:rPr>
        <w:i/>
        <w:color w:val="000000"/>
        <w:sz w:val="18"/>
        <w:szCs w:val="18"/>
      </w:rPr>
      <w:t>E</w:t>
    </w:r>
    <w:r>
      <w:rPr>
        <w:i/>
        <w:sz w:val="18"/>
        <w:szCs w:val="18"/>
      </w:rPr>
      <w:t>valuation Planning Guide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B21363" w14:textId="77777777" w:rsidR="00AB5E28" w:rsidRDefault="00AB5E2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C3F8B"/>
    <w:multiLevelType w:val="multilevel"/>
    <w:tmpl w:val="01B02C4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6D123ED"/>
    <w:multiLevelType w:val="multilevel"/>
    <w:tmpl w:val="0C82129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1B0390E"/>
    <w:multiLevelType w:val="multilevel"/>
    <w:tmpl w:val="15C480C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C1916D7"/>
    <w:multiLevelType w:val="multilevel"/>
    <w:tmpl w:val="F200924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EF545FB"/>
    <w:multiLevelType w:val="multilevel"/>
    <w:tmpl w:val="C05E8B5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90C699F"/>
    <w:multiLevelType w:val="multilevel"/>
    <w:tmpl w:val="A9106E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31FC4F7E"/>
    <w:multiLevelType w:val="multilevel"/>
    <w:tmpl w:val="B42C6EB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</w:abstractNum>
  <w:abstractNum w:abstractNumId="7" w15:restartNumberingAfterBreak="0">
    <w:nsid w:val="34ED2926"/>
    <w:multiLevelType w:val="multilevel"/>
    <w:tmpl w:val="A82AC9D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AF2099F"/>
    <w:multiLevelType w:val="multilevel"/>
    <w:tmpl w:val="89864D8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B706D51"/>
    <w:multiLevelType w:val="multilevel"/>
    <w:tmpl w:val="2FCE518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3B847E80"/>
    <w:multiLevelType w:val="multilevel"/>
    <w:tmpl w:val="823839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</w:abstractNum>
  <w:abstractNum w:abstractNumId="11" w15:restartNumberingAfterBreak="0">
    <w:nsid w:val="47A7256D"/>
    <w:multiLevelType w:val="multilevel"/>
    <w:tmpl w:val="F4BA049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4B4C70C2"/>
    <w:multiLevelType w:val="multilevel"/>
    <w:tmpl w:val="13DC27D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</w:abstractNum>
  <w:abstractNum w:abstractNumId="13" w15:restartNumberingAfterBreak="0">
    <w:nsid w:val="557A7CE2"/>
    <w:multiLevelType w:val="multilevel"/>
    <w:tmpl w:val="9B22E10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69047E2F"/>
    <w:multiLevelType w:val="multilevel"/>
    <w:tmpl w:val="6DE8CED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73C359F3"/>
    <w:multiLevelType w:val="multilevel"/>
    <w:tmpl w:val="21AAD6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75307D28"/>
    <w:multiLevelType w:val="multilevel"/>
    <w:tmpl w:val="89B692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7C993EFB"/>
    <w:multiLevelType w:val="multilevel"/>
    <w:tmpl w:val="BAC25CB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5"/>
  </w:num>
  <w:num w:numId="2">
    <w:abstractNumId w:val="6"/>
  </w:num>
  <w:num w:numId="3">
    <w:abstractNumId w:val="3"/>
  </w:num>
  <w:num w:numId="4">
    <w:abstractNumId w:val="14"/>
  </w:num>
  <w:num w:numId="5">
    <w:abstractNumId w:val="17"/>
  </w:num>
  <w:num w:numId="6">
    <w:abstractNumId w:val="1"/>
  </w:num>
  <w:num w:numId="7">
    <w:abstractNumId w:val="12"/>
  </w:num>
  <w:num w:numId="8">
    <w:abstractNumId w:val="2"/>
  </w:num>
  <w:num w:numId="9">
    <w:abstractNumId w:val="7"/>
  </w:num>
  <w:num w:numId="10">
    <w:abstractNumId w:val="11"/>
  </w:num>
  <w:num w:numId="11">
    <w:abstractNumId w:val="5"/>
  </w:num>
  <w:num w:numId="12">
    <w:abstractNumId w:val="4"/>
  </w:num>
  <w:num w:numId="13">
    <w:abstractNumId w:val="16"/>
  </w:num>
  <w:num w:numId="14">
    <w:abstractNumId w:val="13"/>
  </w:num>
  <w:num w:numId="15">
    <w:abstractNumId w:val="9"/>
  </w:num>
  <w:num w:numId="16">
    <w:abstractNumId w:val="0"/>
  </w:num>
  <w:num w:numId="17">
    <w:abstractNumId w:val="8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E28"/>
    <w:rsid w:val="00016E00"/>
    <w:rsid w:val="00205DD8"/>
    <w:rsid w:val="005A1A6A"/>
    <w:rsid w:val="0070666B"/>
    <w:rsid w:val="0080289F"/>
    <w:rsid w:val="00954D88"/>
    <w:rsid w:val="00977F45"/>
    <w:rsid w:val="00AB5E28"/>
    <w:rsid w:val="00E1331A"/>
    <w:rsid w:val="00FA3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09CE8E"/>
  <w15:docId w15:val="{CC78BCEA-F865-4628-94C5-CECD9A433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6E0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6E00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205DD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de.ca.gov/ci/cr/ri/mtsscomprti2.asp" TargetMode="External"/><Relationship Id="rId13" Type="http://schemas.microsoft.com/office/2011/relationships/commentsExtended" Target="commentsExtended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ctc.ca.gov/docs/default-source/educator-prep/standards/cstp-2009.pdf" TargetMode="External"/><Relationship Id="rId12" Type="http://schemas.openxmlformats.org/officeDocument/2006/relationships/comments" Target="comments.xm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salinasuhsd.org/site/default.aspx?PageType=14&amp;DomainID=72&amp;PageID=128&amp;ModuleInstanceID=228&amp;ViewID=1e008a8a-8e8a-4ca0-9472-a8f4a723a4a7&amp;IsMoreExpandedView=True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www.salinasuhsd.org/site/handlers/filedownload.ashx?moduleinstanceid=228&amp;dataid=146&amp;FileName=Couns._Plan_Guide_2009_PDF.pdf" TargetMode="External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hyperlink" Target="https://drive.google.com/file/d/1M33rQ98tys0GJGJ9lTd1EYgsd5-ebWJH/view?usp=sharing" TargetMode="External"/><Relationship Id="rId14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6C07A8-90B2-47FA-A7E7-B09067390C8B}"/>
      </w:docPartPr>
      <w:docPartBody>
        <w:p w:rsidR="00113713" w:rsidRDefault="00C41224">
          <w:r w:rsidRPr="009851EC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224"/>
    <w:rsid w:val="000E0ED5"/>
    <w:rsid w:val="00113713"/>
    <w:rsid w:val="00C41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41224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1011</Words>
  <Characters>5767</Characters>
  <Application>Microsoft Office Word</Application>
  <DocSecurity>8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Salinas Union High School District</Company>
  <LinksUpToDate>false</LinksUpToDate>
  <CharactersWithSpaces>6765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Tavares</dc:creator>
  <cp:lastModifiedBy>Mariag Sanchez</cp:lastModifiedBy>
  <cp:revision>2</cp:revision>
  <dcterms:created xsi:type="dcterms:W3CDTF">2021-10-27T19:25:00Z</dcterms:created>
  <dcterms:modified xsi:type="dcterms:W3CDTF">2021-10-27T19:25:00Z</dcterms:modified>
</cp:coreProperties>
</file>