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4E6B5" w14:textId="44EF3704" w:rsidR="00292231" w:rsidRPr="000F1200" w:rsidRDefault="00292231" w:rsidP="000F1200">
      <w:pPr>
        <w:jc w:val="center"/>
        <w:rPr>
          <w:sz w:val="36"/>
          <w:szCs w:val="36"/>
        </w:rPr>
      </w:pPr>
      <w:r w:rsidRPr="000F1200">
        <w:rPr>
          <w:b/>
          <w:bCs/>
          <w:sz w:val="36"/>
          <w:szCs w:val="36"/>
          <w:u w:val="single"/>
        </w:rPr>
        <w:t>Canvas Observer Accounts</w:t>
      </w:r>
    </w:p>
    <w:p w14:paraId="4FA36A12" w14:textId="77777777" w:rsidR="00292231" w:rsidRPr="000F1200" w:rsidRDefault="00292231" w:rsidP="00292231">
      <w:pPr>
        <w:rPr>
          <w:sz w:val="24"/>
          <w:szCs w:val="24"/>
        </w:rPr>
      </w:pPr>
      <w:r w:rsidRPr="000F1200">
        <w:rPr>
          <w:sz w:val="24"/>
          <w:szCs w:val="24"/>
        </w:rPr>
        <w:t xml:space="preserve">Canvas Observer accounts are a great way to observe your student’s online classroom.  With an observer account you will be able to view class announcements, view assignments, and view the class calendar. </w:t>
      </w:r>
    </w:p>
    <w:p w14:paraId="39BF21D3" w14:textId="77777777" w:rsidR="00292231" w:rsidRPr="000F1200" w:rsidRDefault="00292231">
      <w:pPr>
        <w:rPr>
          <w:sz w:val="24"/>
          <w:szCs w:val="24"/>
        </w:rPr>
      </w:pPr>
    </w:p>
    <w:p w14:paraId="78718187" w14:textId="65CE092E" w:rsidR="00292231" w:rsidRPr="000F1200" w:rsidRDefault="00292231">
      <w:pPr>
        <w:rPr>
          <w:sz w:val="24"/>
          <w:szCs w:val="24"/>
        </w:rPr>
      </w:pPr>
      <w:r w:rsidRPr="000F1200">
        <w:rPr>
          <w:b/>
          <w:bCs/>
          <w:sz w:val="24"/>
          <w:szCs w:val="24"/>
          <w:u w:val="single"/>
        </w:rPr>
        <w:t>To create an account on your computer, please follow these steps:</w:t>
      </w:r>
    </w:p>
    <w:p w14:paraId="2189392C" w14:textId="46250522" w:rsidR="00292231" w:rsidRPr="000F1200" w:rsidRDefault="00292231" w:rsidP="0029223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F1200">
        <w:rPr>
          <w:sz w:val="24"/>
          <w:szCs w:val="24"/>
        </w:rPr>
        <w:t>Log into your Infinite Campus parent portal account, https://campus.rockdale.k12.ga.us/campus/portal/parents/rockdale.jsp</w:t>
      </w:r>
    </w:p>
    <w:p w14:paraId="31BF491B" w14:textId="03F5915F" w:rsidR="00292231" w:rsidRPr="000F1200" w:rsidRDefault="00292231" w:rsidP="0029223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F1200">
        <w:rPr>
          <w:sz w:val="24"/>
          <w:szCs w:val="24"/>
        </w:rPr>
        <w:t>Click on “More” and then “Canvas Observer Account Info”</w:t>
      </w:r>
    </w:p>
    <w:p w14:paraId="091DD56C" w14:textId="45F82FE0" w:rsidR="00292231" w:rsidRPr="000F1200" w:rsidRDefault="00292231" w:rsidP="00292231">
      <w:pPr>
        <w:pStyle w:val="ListParagraph"/>
        <w:rPr>
          <w:sz w:val="24"/>
          <w:szCs w:val="24"/>
        </w:rPr>
      </w:pPr>
      <w:r w:rsidRPr="000F1200">
        <w:rPr>
          <w:noProof/>
          <w:sz w:val="24"/>
          <w:szCs w:val="24"/>
        </w:rPr>
        <w:drawing>
          <wp:inline distT="0" distB="0" distL="0" distR="0" wp14:anchorId="29EF6A44" wp14:editId="08A778C3">
            <wp:extent cx="2724150" cy="1887114"/>
            <wp:effectExtent l="0" t="0" r="0" b="0"/>
            <wp:docPr id="662264850" name="Picture 662264850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264850" name="Picture 1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376" cy="1889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2A32C" w14:textId="6AD1A454" w:rsidR="00292231" w:rsidRPr="000F1200" w:rsidRDefault="00292231" w:rsidP="0029223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F1200">
        <w:rPr>
          <w:sz w:val="24"/>
          <w:szCs w:val="24"/>
        </w:rPr>
        <w:t>Check the box for “I want a Canvas Observer Account” and then click “Save”</w:t>
      </w:r>
    </w:p>
    <w:p w14:paraId="3D0FED13" w14:textId="38F0D6B3" w:rsidR="00292231" w:rsidRPr="000F1200" w:rsidRDefault="00292231" w:rsidP="00292231">
      <w:pPr>
        <w:pStyle w:val="ListParagraph"/>
        <w:rPr>
          <w:sz w:val="24"/>
          <w:szCs w:val="24"/>
        </w:rPr>
      </w:pPr>
      <w:r w:rsidRPr="000F1200">
        <w:rPr>
          <w:noProof/>
          <w:sz w:val="24"/>
          <w:szCs w:val="24"/>
        </w:rPr>
        <w:drawing>
          <wp:inline distT="0" distB="0" distL="0" distR="0" wp14:anchorId="0A696ED7" wp14:editId="09CDF178">
            <wp:extent cx="4438095" cy="1695238"/>
            <wp:effectExtent l="0" t="0" r="635" b="635"/>
            <wp:docPr id="1262189054" name="Picture 126218905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189054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38095" cy="16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05CB0" w14:textId="380E8AAF" w:rsidR="00292231" w:rsidRPr="000F1200" w:rsidRDefault="00292231" w:rsidP="0029223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F1200">
        <w:rPr>
          <w:sz w:val="24"/>
          <w:szCs w:val="24"/>
        </w:rPr>
        <w:t xml:space="preserve">Within the next few days (it is not immediate) continue to check your email </w:t>
      </w:r>
      <w:r w:rsidR="35DF520A" w:rsidRPr="000F1200">
        <w:rPr>
          <w:sz w:val="24"/>
          <w:szCs w:val="24"/>
        </w:rPr>
        <w:t>inbox linked to</w:t>
      </w:r>
      <w:r w:rsidRPr="000F1200">
        <w:rPr>
          <w:sz w:val="24"/>
          <w:szCs w:val="24"/>
        </w:rPr>
        <w:t xml:space="preserve"> your Infinite Campus Parent Portal account, f</w:t>
      </w:r>
      <w:r w:rsidR="67044584" w:rsidRPr="000F1200">
        <w:rPr>
          <w:sz w:val="24"/>
          <w:szCs w:val="24"/>
        </w:rPr>
        <w:t xml:space="preserve">or an email </w:t>
      </w:r>
      <w:r w:rsidRPr="000F1200">
        <w:rPr>
          <w:sz w:val="24"/>
          <w:szCs w:val="24"/>
        </w:rPr>
        <w:t xml:space="preserve">from Instructure Canvas </w:t>
      </w:r>
      <w:hyperlink r:id="rId7">
        <w:r w:rsidRPr="000F1200">
          <w:rPr>
            <w:rStyle w:val="Hyperlink"/>
            <w:sz w:val="24"/>
            <w:szCs w:val="24"/>
          </w:rPr>
          <w:t>notifications@instructure.com</w:t>
        </w:r>
      </w:hyperlink>
      <w:r w:rsidRPr="000F1200">
        <w:rPr>
          <w:sz w:val="24"/>
          <w:szCs w:val="24"/>
        </w:rPr>
        <w:t>. Please check junk/spam/clutter/</w:t>
      </w:r>
      <w:proofErr w:type="spellStart"/>
      <w:r w:rsidRPr="000F1200">
        <w:rPr>
          <w:sz w:val="24"/>
          <w:szCs w:val="24"/>
        </w:rPr>
        <w:t>etc</w:t>
      </w:r>
      <w:proofErr w:type="spellEnd"/>
      <w:r w:rsidRPr="000F1200">
        <w:rPr>
          <w:sz w:val="24"/>
          <w:szCs w:val="24"/>
        </w:rPr>
        <w:t xml:space="preserve"> as well.</w:t>
      </w:r>
    </w:p>
    <w:p w14:paraId="1145E112" w14:textId="1856F6E6" w:rsidR="53B75042" w:rsidRPr="000F1200" w:rsidRDefault="53B75042" w:rsidP="3B90204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F1200">
        <w:rPr>
          <w:sz w:val="24"/>
          <w:szCs w:val="24"/>
        </w:rPr>
        <w:t xml:space="preserve">The email you will receive will resemble the screenshot below. It's important to be aware that the link included in the email will be valid for </w:t>
      </w:r>
      <w:proofErr w:type="gramStart"/>
      <w:r w:rsidRPr="000F1200">
        <w:rPr>
          <w:sz w:val="24"/>
          <w:szCs w:val="24"/>
        </w:rPr>
        <w:t>a single</w:t>
      </w:r>
      <w:proofErr w:type="gramEnd"/>
      <w:r w:rsidRPr="000F1200">
        <w:rPr>
          <w:sz w:val="24"/>
          <w:szCs w:val="24"/>
        </w:rPr>
        <w:t xml:space="preserve"> use within seven days of being sent. We encourage you to promptly set up your account using the provided link.</w:t>
      </w:r>
    </w:p>
    <w:p w14:paraId="63AD411A" w14:textId="023BA916" w:rsidR="00292231" w:rsidRPr="000F1200" w:rsidRDefault="00DF75E9" w:rsidP="00DF75E9">
      <w:pPr>
        <w:pStyle w:val="ListParagraph"/>
        <w:rPr>
          <w:sz w:val="24"/>
          <w:szCs w:val="24"/>
        </w:rPr>
      </w:pPr>
      <w:r w:rsidRPr="000F1200">
        <w:rPr>
          <w:noProof/>
          <w:sz w:val="24"/>
          <w:szCs w:val="24"/>
        </w:rPr>
        <w:drawing>
          <wp:inline distT="0" distB="0" distL="0" distR="0" wp14:anchorId="45D26717" wp14:editId="0703215B">
            <wp:extent cx="5943600" cy="1927860"/>
            <wp:effectExtent l="0" t="0" r="0" b="0"/>
            <wp:docPr id="1312367939" name="Picture 1312367939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367939" name="Picture 1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95B1E" w14:textId="0C22C841" w:rsidR="00DF75E9" w:rsidRPr="000F1200" w:rsidRDefault="00DF75E9" w:rsidP="00DF75E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F1200">
        <w:rPr>
          <w:sz w:val="24"/>
          <w:szCs w:val="24"/>
        </w:rPr>
        <w:lastRenderedPageBreak/>
        <w:t xml:space="preserve">Once setup, you can access your account from </w:t>
      </w:r>
      <w:hyperlink r:id="rId9">
        <w:r w:rsidRPr="000F1200">
          <w:rPr>
            <w:rStyle w:val="Hyperlink"/>
            <w:sz w:val="24"/>
            <w:szCs w:val="24"/>
          </w:rPr>
          <w:t>https://rockdale.instructure.com/login/canvas</w:t>
        </w:r>
      </w:hyperlink>
      <w:r w:rsidRPr="000F1200">
        <w:rPr>
          <w:sz w:val="24"/>
          <w:szCs w:val="24"/>
        </w:rPr>
        <w:t xml:space="preserve"> on your computer. You can also login from the cellphone app</w:t>
      </w:r>
      <w:r w:rsidR="2487945C" w:rsidRPr="000F1200">
        <w:rPr>
          <w:sz w:val="24"/>
          <w:szCs w:val="24"/>
        </w:rPr>
        <w:t xml:space="preserve"> by</w:t>
      </w:r>
    </w:p>
    <w:p w14:paraId="4DF61ACE" w14:textId="1FDD4DF6" w:rsidR="00DF75E9" w:rsidRPr="000F1200" w:rsidRDefault="00DF75E9" w:rsidP="00DF75E9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0F1200">
        <w:rPr>
          <w:sz w:val="24"/>
          <w:szCs w:val="24"/>
        </w:rPr>
        <w:t>Download the Canvas Parent app by Instructure from the Google Play or Apple Stores</w:t>
      </w:r>
    </w:p>
    <w:p w14:paraId="7363497C" w14:textId="77777777" w:rsidR="00DF75E9" w:rsidRPr="000F1200" w:rsidRDefault="00DF75E9" w:rsidP="00DF75E9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0F1200">
        <w:rPr>
          <w:sz w:val="24"/>
          <w:szCs w:val="24"/>
        </w:rPr>
        <w:t xml:space="preserve">Click </w:t>
      </w:r>
      <w:r w:rsidRPr="000F1200">
        <w:rPr>
          <w:b/>
          <w:bCs/>
          <w:sz w:val="24"/>
          <w:szCs w:val="24"/>
        </w:rPr>
        <w:t>Find School</w:t>
      </w:r>
    </w:p>
    <w:p w14:paraId="499C5F38" w14:textId="1695296F" w:rsidR="00DF75E9" w:rsidRPr="000F1200" w:rsidRDefault="00DF75E9" w:rsidP="00DF75E9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0F1200">
        <w:rPr>
          <w:sz w:val="24"/>
          <w:szCs w:val="24"/>
        </w:rPr>
        <w:t>Choose</w:t>
      </w:r>
      <w:r w:rsidRPr="000F1200">
        <w:rPr>
          <w:b/>
          <w:bCs/>
          <w:sz w:val="24"/>
          <w:szCs w:val="24"/>
        </w:rPr>
        <w:t xml:space="preserve"> Rockdale County Public Schools – Parents</w:t>
      </w:r>
    </w:p>
    <w:p w14:paraId="0E2F3904" w14:textId="44AB1509" w:rsidR="00DF75E9" w:rsidRPr="000F1200" w:rsidRDefault="00DF75E9" w:rsidP="00DF75E9">
      <w:pPr>
        <w:pStyle w:val="ListParagraph"/>
        <w:ind w:left="1440"/>
        <w:rPr>
          <w:sz w:val="24"/>
          <w:szCs w:val="24"/>
        </w:rPr>
      </w:pPr>
      <w:r w:rsidRPr="000F1200">
        <w:rPr>
          <w:noProof/>
          <w:sz w:val="24"/>
          <w:szCs w:val="24"/>
        </w:rPr>
        <w:drawing>
          <wp:inline distT="0" distB="0" distL="0" distR="0" wp14:anchorId="7252D827" wp14:editId="790AB58A">
            <wp:extent cx="1882140" cy="2781300"/>
            <wp:effectExtent l="0" t="0" r="0" b="0"/>
            <wp:docPr id="1281412929" name="Picture 1281412929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640"/>
                    <a:stretch/>
                  </pic:blipFill>
                  <pic:spPr bwMode="auto">
                    <a:xfrm>
                      <a:off x="0" y="0"/>
                      <a:ext cx="1882422" cy="2781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F75E9" w:rsidRPr="000F1200" w:rsidSect="000F120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122876"/>
    <w:multiLevelType w:val="hybridMultilevel"/>
    <w:tmpl w:val="3F7CF5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6B64"/>
    <w:multiLevelType w:val="hybridMultilevel"/>
    <w:tmpl w:val="F81CF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8467994">
    <w:abstractNumId w:val="1"/>
  </w:num>
  <w:num w:numId="2" w16cid:durableId="2092846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231"/>
    <w:rsid w:val="000B5D21"/>
    <w:rsid w:val="000F1200"/>
    <w:rsid w:val="00292231"/>
    <w:rsid w:val="00345EC6"/>
    <w:rsid w:val="003D060A"/>
    <w:rsid w:val="003F0142"/>
    <w:rsid w:val="004E2F2D"/>
    <w:rsid w:val="00C30FB1"/>
    <w:rsid w:val="00DF75E9"/>
    <w:rsid w:val="23CECF81"/>
    <w:rsid w:val="2487945C"/>
    <w:rsid w:val="35DF520A"/>
    <w:rsid w:val="3B5F90E7"/>
    <w:rsid w:val="3B90204A"/>
    <w:rsid w:val="53B75042"/>
    <w:rsid w:val="5A0F5CA6"/>
    <w:rsid w:val="67044584"/>
    <w:rsid w:val="7091FF6D"/>
    <w:rsid w:val="743C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770964"/>
  <w15:chartTrackingRefBased/>
  <w15:docId w15:val="{9E1A0DF4-107A-4694-916B-8F1209A5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2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22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223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2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notifications@instructure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rockdale.instructure.com/login/canv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Rotjan</dc:creator>
  <cp:keywords/>
  <dc:description/>
  <cp:lastModifiedBy>Nicole Kirby</cp:lastModifiedBy>
  <cp:revision>2</cp:revision>
  <dcterms:created xsi:type="dcterms:W3CDTF">2024-11-14T20:32:00Z</dcterms:created>
  <dcterms:modified xsi:type="dcterms:W3CDTF">2024-11-14T20:32:00Z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dbb6fee7-f606-4d11-90d9-14c2293cb83b</vt:lpwstr>
  </property>
  <property fmtid="{D5CDD505-2E9C-101B-9397-08002B2CF9AE}" pid="3" name="MSIP_Label_80eb4b65-fdea-474c-ade5-298d6f7c6266_Enabled">
    <vt:lpwstr>true</vt:lpwstr>
  </property>
  <property fmtid="{D5CDD505-2E9C-101B-9397-08002B2CF9AE}" pid="4" name="MSIP_Label_80eb4b65-fdea-474c-ade5-298d6f7c6266_SetDate">
    <vt:lpwstr>2023-11-27T21:21:24Z</vt:lpwstr>
  </property>
  <property fmtid="{D5CDD505-2E9C-101B-9397-08002B2CF9AE}" pid="5" name="MSIP_Label_80eb4b65-fdea-474c-ade5-298d6f7c6266_Method">
    <vt:lpwstr>Standard</vt:lpwstr>
  </property>
  <property fmtid="{D5CDD505-2E9C-101B-9397-08002B2CF9AE}" pid="6" name="MSIP_Label_80eb4b65-fdea-474c-ade5-298d6f7c6266_Name">
    <vt:lpwstr>80eb4b65-fdea-474c-ade5-298d6f7c6266</vt:lpwstr>
  </property>
  <property fmtid="{D5CDD505-2E9C-101B-9397-08002B2CF9AE}" pid="7" name="MSIP_Label_80eb4b65-fdea-474c-ade5-298d6f7c6266_SiteId">
    <vt:lpwstr>bfd25eb8-3dfc-4e5c-adab-ad073f23ac72</vt:lpwstr>
  </property>
  <property fmtid="{D5CDD505-2E9C-101B-9397-08002B2CF9AE}" pid="8" name="MSIP_Label_80eb4b65-fdea-474c-ade5-298d6f7c6266_ActionId">
    <vt:lpwstr>00403c33-bb84-4ee7-a64b-b5bc5daa0b97</vt:lpwstr>
  </property>
  <property fmtid="{D5CDD505-2E9C-101B-9397-08002B2CF9AE}" pid="9" name="MSIP_Label_80eb4b65-fdea-474c-ade5-298d6f7c6266_ContentBits">
    <vt:lpwstr>0</vt:lpwstr>
  </property>
</Properties>
</file>