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11482" w:rsidRPr="00827C17" w:rsidRDefault="00A11482" w:rsidP="00A11482">
      <w:pPr>
        <w:rPr>
          <w:rFonts w:ascii="Edwardian Script ITC" w:hAnsi="Edwardian Script ITC"/>
          <w:b/>
          <w:sz w:val="56"/>
          <w:szCs w:val="56"/>
        </w:rPr>
      </w:pPr>
      <w:r w:rsidRPr="00A11482">
        <w:rPr>
          <w:rFonts w:ascii="Edwardian Script ITC" w:hAnsi="Edwardian Script ITC"/>
          <w:b/>
          <w:noProof/>
          <w:sz w:val="56"/>
          <w:szCs w:val="56"/>
        </w:rPr>
        <mc:AlternateContent>
          <mc:Choice Requires="wps">
            <w:drawing>
              <wp:anchor distT="0" distB="0" distL="114300" distR="114300" simplePos="0" relativeHeight="251659264" behindDoc="0" locked="0" layoutInCell="1" allowOverlap="1" wp14:anchorId="55874D17" wp14:editId="42A54C50">
                <wp:simplePos x="0" y="0"/>
                <wp:positionH relativeFrom="column">
                  <wp:posOffset>-683895</wp:posOffset>
                </wp:positionH>
                <wp:positionV relativeFrom="paragraph">
                  <wp:posOffset>-600075</wp:posOffset>
                </wp:positionV>
                <wp:extent cx="2374265" cy="1403985"/>
                <wp:effectExtent l="0" t="0" r="381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A11482" w:rsidRDefault="00A11482">
                            <w:r>
                              <w:t xml:space="preserve">   </w:t>
                            </w:r>
                            <w:r w:rsidR="0054738F">
                              <w:t xml:space="preserve">  </w:t>
                            </w:r>
                            <w:r>
                              <w:t xml:space="preserve">    </w:t>
                            </w:r>
                            <w:r>
                              <w:rPr>
                                <w:noProof/>
                              </w:rPr>
                              <w:drawing>
                                <wp:inline distT="0" distB="0" distL="0" distR="0">
                                  <wp:extent cx="1381125" cy="14694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FMS new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2946" cy="148203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85pt;margin-top:-47.2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2IwIAAB4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" stroked="f">
                <v:textbox style="mso-fit-shape-to-text:t">
                  <w:txbxContent>
                    <w:p w:rsidR="00A11482" w:rsidRDefault="00A11482">
                      <w:r>
                        <w:t xml:space="preserve">   </w:t>
                      </w:r>
                      <w:r w:rsidR="0054738F">
                        <w:t xml:space="preserve">  </w:t>
                      </w:r>
                      <w:r>
                        <w:t xml:space="preserve">    </w:t>
                      </w:r>
                      <w:r>
                        <w:rPr>
                          <w:noProof/>
                        </w:rPr>
                        <w:drawing>
                          <wp:inline distT="0" distB="0" distL="0" distR="0">
                            <wp:extent cx="1381125" cy="14694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FMS new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2946" cy="1482030"/>
                                    </a:xfrm>
                                    <a:prstGeom prst="rect">
                                      <a:avLst/>
                                    </a:prstGeom>
                                  </pic:spPr>
                                </pic:pic>
                              </a:graphicData>
                            </a:graphic>
                          </wp:inline>
                        </w:drawing>
                      </w:r>
                    </w:p>
                  </w:txbxContent>
                </v:textbox>
              </v:shape>
            </w:pict>
          </mc:Fallback>
        </mc:AlternateContent>
      </w:r>
      <w:r>
        <w:rPr>
          <w:rFonts w:ascii="Edwardian Script ITC" w:hAnsi="Edwardian Script ITC"/>
          <w:b/>
          <w:sz w:val="56"/>
          <w:szCs w:val="56"/>
        </w:rPr>
        <w:t xml:space="preserve">   </w:t>
      </w:r>
      <w:r>
        <w:rPr>
          <w:rFonts w:ascii="Edwardian Script ITC" w:hAnsi="Edwardian Script ITC"/>
          <w:b/>
          <w:noProof/>
          <w:sz w:val="56"/>
          <w:szCs w:val="56"/>
        </w:rPr>
        <w:t xml:space="preserve">                               </w:t>
      </w:r>
      <w:r w:rsidRPr="00827C17">
        <w:rPr>
          <w:rFonts w:ascii="Edwardian Script ITC" w:hAnsi="Edwardian Script ITC"/>
          <w:b/>
          <w:sz w:val="56"/>
          <w:szCs w:val="56"/>
        </w:rPr>
        <w:t>Lake Forest Middle School</w:t>
      </w:r>
    </w:p>
    <w:p w:rsidR="00A11482" w:rsidRPr="004D45EE" w:rsidRDefault="00A11482" w:rsidP="00A11482">
      <w:pPr>
        <w:rPr>
          <w:b/>
          <w:sz w:val="22"/>
          <w:szCs w:val="22"/>
        </w:rPr>
      </w:pPr>
      <w:r>
        <w:tab/>
      </w:r>
      <w:r>
        <w:tab/>
      </w:r>
      <w:r>
        <w:tab/>
      </w:r>
      <w:r w:rsidRPr="00382AC3">
        <w:t xml:space="preserve">  </w:t>
      </w:r>
      <w:r>
        <w:t xml:space="preserve">   </w:t>
      </w:r>
      <w:r>
        <w:rPr>
          <w:b/>
          <w:sz w:val="22"/>
          <w:szCs w:val="22"/>
        </w:rPr>
        <w:t>6      61</w:t>
      </w:r>
      <w:r w:rsidRPr="004D45EE">
        <w:rPr>
          <w:b/>
          <w:sz w:val="22"/>
          <w:szCs w:val="22"/>
        </w:rPr>
        <w:t>0 Kile Lake Road, SE   Cleveland, TN 37323 (423) 478-8821</w:t>
      </w:r>
    </w:p>
    <w:p w:rsidR="00247B4C" w:rsidRDefault="00A11482">
      <w:r>
        <w:t xml:space="preserve"> </w:t>
      </w:r>
    </w:p>
    <w:p w:rsidR="00A11482" w:rsidRDefault="00A11482"/>
    <w:p w:rsidR="00A11482" w:rsidRDefault="00A11482"/>
    <w:p w:rsidR="00A11482" w:rsidRPr="007656E1" w:rsidRDefault="00A11482" w:rsidP="00A11482">
      <w:pPr>
        <w:rPr>
          <w:sz w:val="22"/>
          <w:szCs w:val="22"/>
        </w:rPr>
      </w:pPr>
      <w:r w:rsidRPr="007656E1">
        <w:rPr>
          <w:sz w:val="22"/>
          <w:szCs w:val="22"/>
        </w:rPr>
        <w:t>Dear Parent/Guardian,</w:t>
      </w:r>
    </w:p>
    <w:p w:rsidR="00A11482" w:rsidRPr="007656E1" w:rsidRDefault="00A11482" w:rsidP="00A11482">
      <w:pPr>
        <w:rPr>
          <w:sz w:val="22"/>
          <w:szCs w:val="22"/>
        </w:rPr>
      </w:pPr>
    </w:p>
    <w:p w:rsidR="00A11482" w:rsidRPr="007656E1" w:rsidRDefault="00A11482" w:rsidP="00A11482">
      <w:pPr>
        <w:pStyle w:val="Default"/>
        <w:rPr>
          <w:rFonts w:ascii="Times New Roman" w:hAnsi="Times New Roman" w:cs="Times New Roman"/>
          <w:sz w:val="22"/>
          <w:szCs w:val="22"/>
        </w:rPr>
      </w:pPr>
      <w:r w:rsidRPr="007656E1">
        <w:rPr>
          <w:rFonts w:ascii="Times New Roman" w:hAnsi="Times New Roman" w:cs="Times New Roman"/>
          <w:sz w:val="22"/>
          <w:szCs w:val="22"/>
        </w:rPr>
        <w:t xml:space="preserve">We need your help with an important goal for Lake Forest Middle School this year. We want to ensure that every student attends school every day. </w:t>
      </w:r>
    </w:p>
    <w:p w:rsidR="00A11482" w:rsidRPr="007656E1" w:rsidRDefault="00A11482" w:rsidP="00A11482">
      <w:pPr>
        <w:pStyle w:val="Default"/>
        <w:rPr>
          <w:rFonts w:ascii="Times New Roman" w:hAnsi="Times New Roman" w:cs="Times New Roman"/>
          <w:sz w:val="22"/>
          <w:szCs w:val="22"/>
        </w:rPr>
      </w:pPr>
    </w:p>
    <w:p w:rsidR="00A11482" w:rsidRPr="007656E1" w:rsidRDefault="00A11482" w:rsidP="00A11482">
      <w:pPr>
        <w:rPr>
          <w:rStyle w:val="A1"/>
          <w:rFonts w:eastAsia="Calibri" w:cs="Times New Roman"/>
        </w:rPr>
      </w:pPr>
      <w:r w:rsidRPr="007656E1">
        <w:rPr>
          <w:rStyle w:val="A1"/>
          <w:rFonts w:eastAsia="Calibri" w:cs="Times New Roman"/>
          <w:b/>
        </w:rPr>
        <w:t>Attending school regularly has a significant, positive impact on your child’s academic success—from kindergarten through high school.</w:t>
      </w:r>
      <w:r w:rsidRPr="007656E1">
        <w:rPr>
          <w:rStyle w:val="A1"/>
          <w:rFonts w:eastAsia="Calibri" w:cs="Times New Roman"/>
        </w:rPr>
        <w:t xml:space="preserve"> Even as he or she grows older and more independent, you play a key role in making sure your child gets to school safely and on time every day. </w:t>
      </w:r>
    </w:p>
    <w:p w:rsidR="00A11482" w:rsidRPr="007656E1" w:rsidRDefault="00A11482" w:rsidP="00A11482">
      <w:pPr>
        <w:rPr>
          <w:sz w:val="22"/>
          <w:szCs w:val="22"/>
        </w:rPr>
      </w:pPr>
    </w:p>
    <w:p w:rsidR="00A11482" w:rsidRPr="007656E1" w:rsidRDefault="00A11482" w:rsidP="00A11482">
      <w:pPr>
        <w:ind w:right="-630"/>
        <w:rPr>
          <w:sz w:val="22"/>
          <w:szCs w:val="22"/>
        </w:rPr>
      </w:pPr>
      <w:r w:rsidRPr="007656E1">
        <w:rPr>
          <w:sz w:val="22"/>
          <w:szCs w:val="22"/>
        </w:rPr>
        <w:t>We realize some absences are unavoidable due to health prob</w:t>
      </w:r>
      <w:r w:rsidR="007F2B05">
        <w:rPr>
          <w:sz w:val="22"/>
          <w:szCs w:val="22"/>
        </w:rPr>
        <w:t>lems or other circumstances. However</w:t>
      </w:r>
      <w:r w:rsidRPr="007656E1">
        <w:rPr>
          <w:sz w:val="22"/>
          <w:szCs w:val="22"/>
        </w:rPr>
        <w:t>, we also know that when students miss too much school—regardless of the reason—it can cause them to fall behind academically. Absences can add up quickly. Students are less likely to succeed academically if they miss 10% or more of instructional days over the course of the school year</w:t>
      </w:r>
      <w:r w:rsidR="007F2B05">
        <w:rPr>
          <w:sz w:val="22"/>
          <w:szCs w:val="22"/>
        </w:rPr>
        <w:t>. (T</w:t>
      </w:r>
      <w:r w:rsidRPr="007656E1">
        <w:rPr>
          <w:sz w:val="22"/>
          <w:szCs w:val="22"/>
        </w:rPr>
        <w:t xml:space="preserve">his means missing about two days of school per month or about 18 days per year). </w:t>
      </w:r>
    </w:p>
    <w:p w:rsidR="00A11482" w:rsidRPr="007656E1" w:rsidRDefault="00A11482" w:rsidP="00A11482">
      <w:pPr>
        <w:ind w:right="-450"/>
        <w:rPr>
          <w:color w:val="1A1A1A"/>
          <w:sz w:val="22"/>
          <w:szCs w:val="22"/>
        </w:rPr>
      </w:pPr>
      <w:r w:rsidRPr="007656E1">
        <w:rPr>
          <w:sz w:val="22"/>
          <w:szCs w:val="22"/>
        </w:rPr>
        <w:br/>
      </w:r>
      <w:r w:rsidR="00071556" w:rsidRPr="007656E1">
        <w:rPr>
          <w:color w:val="1A1A1A"/>
          <w:sz w:val="22"/>
          <w:szCs w:val="22"/>
        </w:rPr>
        <w:t>According to TCA 49-6-2007</w:t>
      </w:r>
      <w:r w:rsidR="007F2B05">
        <w:rPr>
          <w:color w:val="1A1A1A"/>
          <w:sz w:val="22"/>
          <w:szCs w:val="22"/>
        </w:rPr>
        <w:t>/</w:t>
      </w:r>
      <w:r w:rsidR="00071556" w:rsidRPr="007656E1">
        <w:rPr>
          <w:color w:val="1A1A1A"/>
          <w:sz w:val="22"/>
          <w:szCs w:val="22"/>
        </w:rPr>
        <w:t>TCA 49-6-3009, p</w:t>
      </w:r>
      <w:r w:rsidRPr="007656E1">
        <w:rPr>
          <w:color w:val="1A1A1A"/>
          <w:sz w:val="22"/>
          <w:szCs w:val="22"/>
        </w:rPr>
        <w:t>arents/legal guardians or the person having control over a student is subject to compulsory attendance</w:t>
      </w:r>
      <w:r w:rsidR="007F2B05">
        <w:rPr>
          <w:color w:val="1A1A1A"/>
          <w:sz w:val="22"/>
          <w:szCs w:val="22"/>
        </w:rPr>
        <w:t>,</w:t>
      </w:r>
      <w:r w:rsidRPr="007656E1">
        <w:rPr>
          <w:color w:val="1A1A1A"/>
          <w:sz w:val="22"/>
          <w:szCs w:val="22"/>
        </w:rPr>
        <w:t xml:space="preserve"> and they are legally responsible to monitor the student’s attendance and require the student to attend school. If your student is absent from school for an aggregate</w:t>
      </w:r>
      <w:r w:rsidR="00AD63CC">
        <w:rPr>
          <w:color w:val="1A1A1A"/>
          <w:sz w:val="22"/>
          <w:szCs w:val="22"/>
        </w:rPr>
        <w:t xml:space="preserve"> (total)</w:t>
      </w:r>
      <w:r w:rsidRPr="007656E1">
        <w:rPr>
          <w:color w:val="1A1A1A"/>
          <w:sz w:val="22"/>
          <w:szCs w:val="22"/>
        </w:rPr>
        <w:t xml:space="preserve"> of five (5) days during the school year without adequate excuse, </w:t>
      </w:r>
      <w:proofErr w:type="gramStart"/>
      <w:r w:rsidRPr="007656E1">
        <w:rPr>
          <w:color w:val="1A1A1A"/>
          <w:sz w:val="22"/>
          <w:szCs w:val="22"/>
        </w:rPr>
        <w:t>then</w:t>
      </w:r>
      <w:proofErr w:type="gramEnd"/>
      <w:r w:rsidRPr="007656E1">
        <w:rPr>
          <w:color w:val="1A1A1A"/>
          <w:sz w:val="22"/>
          <w:szCs w:val="22"/>
        </w:rPr>
        <w:t xml:space="preserve"> the student is subject to a juvenile court referral. </w:t>
      </w:r>
      <w:r w:rsidR="00D15B1C">
        <w:rPr>
          <w:color w:val="1A1A1A"/>
          <w:sz w:val="22"/>
          <w:szCs w:val="22"/>
        </w:rPr>
        <w:t xml:space="preserve">Students are allowed three (3) parent notes each semester for an all-day absence to be an EXCUSED ABSENCE. </w:t>
      </w:r>
    </w:p>
    <w:p w:rsidR="00A11482" w:rsidRPr="007656E1" w:rsidRDefault="00A11482" w:rsidP="00A11482">
      <w:pPr>
        <w:rPr>
          <w:sz w:val="22"/>
          <w:szCs w:val="22"/>
        </w:rPr>
      </w:pPr>
    </w:p>
    <w:p w:rsidR="00071556" w:rsidRPr="007656E1" w:rsidRDefault="000E1FFD" w:rsidP="00A11482">
      <w:pPr>
        <w:rPr>
          <w:sz w:val="22"/>
          <w:szCs w:val="22"/>
        </w:rPr>
      </w:pPr>
      <w:r w:rsidRPr="007656E1">
        <w:rPr>
          <w:sz w:val="22"/>
          <w:szCs w:val="22"/>
        </w:rPr>
        <w:t>On July 1, 2018</w:t>
      </w:r>
      <w:r w:rsidR="007F2B05">
        <w:rPr>
          <w:sz w:val="22"/>
          <w:szCs w:val="22"/>
        </w:rPr>
        <w:t>,</w:t>
      </w:r>
      <w:r w:rsidRPr="007656E1">
        <w:rPr>
          <w:sz w:val="22"/>
          <w:szCs w:val="22"/>
        </w:rPr>
        <w:t xml:space="preserve"> the State of Tennessee mandated each school district to implement The Three Tier Progressive Truancy Intervention Program. Your student will enter Tier I of this program after three (3) UNEXCUSED ABSENCES. </w:t>
      </w:r>
      <w:r w:rsidR="00071556" w:rsidRPr="007656E1">
        <w:rPr>
          <w:sz w:val="22"/>
          <w:szCs w:val="22"/>
        </w:rPr>
        <w:t xml:space="preserve">Tier I will include a parent meeting with school staff, an attendance contract, and a follow-up meeting. Tier II begins on any further UNEXCUSED ABSENCES after the initial attendance contract is signed. Included in Tier </w:t>
      </w:r>
      <w:r w:rsidR="0054738F" w:rsidRPr="007656E1">
        <w:rPr>
          <w:sz w:val="22"/>
          <w:szCs w:val="22"/>
        </w:rPr>
        <w:t>II is</w:t>
      </w:r>
      <w:r w:rsidR="00071556" w:rsidRPr="007656E1">
        <w:rPr>
          <w:sz w:val="22"/>
          <w:szCs w:val="22"/>
        </w:rPr>
        <w:t xml:space="preserve"> another meeting with the School Truancy Team, a referral to counseling or other community services</w:t>
      </w:r>
      <w:r w:rsidR="0054738F" w:rsidRPr="007656E1">
        <w:rPr>
          <w:sz w:val="22"/>
          <w:szCs w:val="22"/>
        </w:rPr>
        <w:t>, if needed,</w:t>
      </w:r>
      <w:r w:rsidR="00071556" w:rsidRPr="007656E1">
        <w:rPr>
          <w:sz w:val="22"/>
          <w:szCs w:val="22"/>
        </w:rPr>
        <w:t xml:space="preserve"> and regularly scheduled follow-up meetings to monitor </w:t>
      </w:r>
      <w:r w:rsidR="0054738F" w:rsidRPr="007656E1">
        <w:rPr>
          <w:sz w:val="22"/>
          <w:szCs w:val="22"/>
        </w:rPr>
        <w:t xml:space="preserve">your student’s </w:t>
      </w:r>
      <w:r w:rsidR="00071556" w:rsidRPr="007656E1">
        <w:rPr>
          <w:sz w:val="22"/>
          <w:szCs w:val="22"/>
        </w:rPr>
        <w:t xml:space="preserve">attendance. Tier III begins on any further UNEXCUSED ABSENCE after the Tier II School Truancy Team Conference.  Tier III will be a referral to campus court. </w:t>
      </w:r>
    </w:p>
    <w:p w:rsidR="00071556" w:rsidRPr="007656E1" w:rsidRDefault="00071556" w:rsidP="00A11482">
      <w:pPr>
        <w:rPr>
          <w:sz w:val="22"/>
          <w:szCs w:val="22"/>
        </w:rPr>
      </w:pPr>
    </w:p>
    <w:p w:rsidR="00A11482" w:rsidRPr="007656E1" w:rsidRDefault="00A11482" w:rsidP="00A11482">
      <w:pPr>
        <w:rPr>
          <w:sz w:val="22"/>
          <w:szCs w:val="22"/>
        </w:rPr>
      </w:pPr>
      <w:r w:rsidRPr="007656E1">
        <w:rPr>
          <w:sz w:val="22"/>
          <w:szCs w:val="22"/>
        </w:rPr>
        <w:t>We want your ch</w:t>
      </w:r>
      <w:r w:rsidR="0054738F" w:rsidRPr="007656E1">
        <w:rPr>
          <w:sz w:val="22"/>
          <w:szCs w:val="22"/>
        </w:rPr>
        <w:t xml:space="preserve">ild to be successful in school and attend school on a regular basis. </w:t>
      </w:r>
      <w:r w:rsidRPr="007656E1">
        <w:rPr>
          <w:sz w:val="22"/>
          <w:szCs w:val="22"/>
        </w:rPr>
        <w:t xml:space="preserve"> </w:t>
      </w:r>
      <w:r w:rsidR="0054738F" w:rsidRPr="007656E1">
        <w:rPr>
          <w:sz w:val="22"/>
          <w:szCs w:val="22"/>
        </w:rPr>
        <w:t xml:space="preserve">We are here to support you and your child this year and make this the most successful year yet. </w:t>
      </w:r>
      <w:r w:rsidRPr="007656E1">
        <w:rPr>
          <w:sz w:val="22"/>
          <w:szCs w:val="22"/>
        </w:rPr>
        <w:t xml:space="preserve"> If you have any questions </w:t>
      </w:r>
      <w:r w:rsidR="0054738F" w:rsidRPr="007656E1">
        <w:rPr>
          <w:sz w:val="22"/>
          <w:szCs w:val="22"/>
        </w:rPr>
        <w:t xml:space="preserve">about The Three Tier Progressive Truancy Intervention Program </w:t>
      </w:r>
      <w:r w:rsidRPr="007656E1">
        <w:rPr>
          <w:sz w:val="22"/>
          <w:szCs w:val="22"/>
        </w:rPr>
        <w:t>or need more information, ple</w:t>
      </w:r>
      <w:r w:rsidR="0054738F" w:rsidRPr="007656E1">
        <w:rPr>
          <w:sz w:val="22"/>
          <w:szCs w:val="22"/>
        </w:rPr>
        <w:t xml:space="preserve">ase contact the school. </w:t>
      </w:r>
    </w:p>
    <w:p w:rsidR="00A11482" w:rsidRPr="007656E1" w:rsidRDefault="00A11482" w:rsidP="00A11482">
      <w:pPr>
        <w:rPr>
          <w:sz w:val="22"/>
          <w:szCs w:val="22"/>
        </w:rPr>
      </w:pPr>
    </w:p>
    <w:p w:rsidR="00A11482" w:rsidRPr="007656E1" w:rsidRDefault="00A11482">
      <w:pPr>
        <w:rPr>
          <w:sz w:val="22"/>
          <w:szCs w:val="22"/>
        </w:rPr>
      </w:pPr>
      <w:r w:rsidRPr="007656E1">
        <w:rPr>
          <w:sz w:val="22"/>
          <w:szCs w:val="22"/>
        </w:rPr>
        <w:t>Sincerely,</w:t>
      </w:r>
    </w:p>
    <w:p w:rsidR="0054738F" w:rsidRPr="007656E1" w:rsidRDefault="0054738F">
      <w:pPr>
        <w:rPr>
          <w:sz w:val="22"/>
          <w:szCs w:val="22"/>
        </w:rPr>
      </w:pPr>
    </w:p>
    <w:p w:rsidR="007656E1" w:rsidRDefault="007656E1">
      <w:pPr>
        <w:rPr>
          <w:sz w:val="22"/>
          <w:szCs w:val="22"/>
        </w:rPr>
      </w:pPr>
    </w:p>
    <w:p w:rsidR="007656E1" w:rsidRDefault="007656E1">
      <w:pPr>
        <w:rPr>
          <w:sz w:val="22"/>
          <w:szCs w:val="22"/>
        </w:rPr>
      </w:pPr>
    </w:p>
    <w:p w:rsidR="007656E1" w:rsidRDefault="0054738F">
      <w:pPr>
        <w:rPr>
          <w:sz w:val="22"/>
          <w:szCs w:val="22"/>
        </w:rPr>
      </w:pPr>
      <w:r w:rsidRPr="007656E1">
        <w:rPr>
          <w:sz w:val="22"/>
          <w:szCs w:val="22"/>
        </w:rPr>
        <w:t>Mr.</w:t>
      </w:r>
      <w:r w:rsidR="007656E1">
        <w:rPr>
          <w:sz w:val="22"/>
          <w:szCs w:val="22"/>
        </w:rPr>
        <w:t xml:space="preserve"> Jenkins</w:t>
      </w:r>
    </w:p>
    <w:p w:rsidR="00F570AF" w:rsidRPr="007656E1" w:rsidRDefault="0054738F">
      <w:pPr>
        <w:rPr>
          <w:sz w:val="22"/>
          <w:szCs w:val="22"/>
        </w:rPr>
      </w:pPr>
      <w:r w:rsidRPr="007656E1">
        <w:rPr>
          <w:sz w:val="22"/>
          <w:szCs w:val="22"/>
        </w:rPr>
        <w:t xml:space="preserve">Attendance Administrator  </w:t>
      </w:r>
    </w:p>
    <w:p w:rsidR="00F570AF" w:rsidRDefault="00F570AF">
      <w:pPr>
        <w:spacing w:after="200" w:line="276" w:lineRule="auto"/>
      </w:pPr>
    </w:p>
    <w:p w:rsidR="007656E1" w:rsidRDefault="007656E1">
      <w:pPr>
        <w:spacing w:after="200" w:line="276" w:lineRule="auto"/>
      </w:pPr>
    </w:p>
    <w:p w:rsidR="00F570AF" w:rsidRPr="00827C17" w:rsidRDefault="00CE33A8" w:rsidP="00F570AF">
      <w:pPr>
        <w:rPr>
          <w:rFonts w:ascii="Edwardian Script ITC" w:hAnsi="Edwardian Script ITC"/>
          <w:b/>
          <w:sz w:val="56"/>
          <w:szCs w:val="56"/>
        </w:rPr>
      </w:pPr>
      <w:r>
        <w:rPr>
          <w:noProof/>
        </w:rPr>
        <mc:AlternateContent>
          <mc:Choice Requires="wps">
            <w:drawing>
              <wp:anchor distT="0" distB="0" distL="114300" distR="114300" simplePos="0" relativeHeight="251663360" behindDoc="0" locked="0" layoutInCell="1" allowOverlap="1" wp14:anchorId="387A1D65" wp14:editId="3FC66E01">
                <wp:simplePos x="0" y="0"/>
                <wp:positionH relativeFrom="column">
                  <wp:posOffset>-466725</wp:posOffset>
                </wp:positionH>
                <wp:positionV relativeFrom="paragraph">
                  <wp:posOffset>-390525</wp:posOffset>
                </wp:positionV>
                <wp:extent cx="1876425" cy="158115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581150"/>
                        </a:xfrm>
                        <a:prstGeom prst="rect">
                          <a:avLst/>
                        </a:prstGeom>
                        <a:solidFill>
                          <a:srgbClr val="FFFFFF"/>
                        </a:solidFill>
                        <a:ln w="9525">
                          <a:noFill/>
                          <a:miter lim="800000"/>
                          <a:headEnd/>
                          <a:tailEnd/>
                        </a:ln>
                      </wps:spPr>
                      <wps:txbx>
                        <w:txbxContent>
                          <w:p w:rsidR="00CE33A8" w:rsidRDefault="00CE33A8">
                            <w:r>
                              <w:rPr>
                                <w:noProof/>
                              </w:rPr>
                              <w:t xml:space="preserve">    </w:t>
                            </w:r>
                            <w:r>
                              <w:rPr>
                                <w:noProof/>
                              </w:rPr>
                              <w:drawing>
                                <wp:inline distT="0" distB="0" distL="0" distR="0" wp14:anchorId="2DCBED93" wp14:editId="0365F06E">
                                  <wp:extent cx="1381125" cy="14694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FMS new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2946" cy="14820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6.75pt;margin-top:-30.75pt;width:147.75pt;height:1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" stroked="f">
                <v:textbox>
                  <w:txbxContent>
                    <w:p w:rsidR="00CE33A8" w:rsidRDefault="00CE33A8">
                      <w:r>
                        <w:rPr>
                          <w:noProof/>
                        </w:rPr>
                        <w:t xml:space="preserve">    </w:t>
                      </w:r>
                      <w:r>
                        <w:rPr>
                          <w:noProof/>
                        </w:rPr>
                        <w:drawing>
                          <wp:inline distT="0" distB="0" distL="0" distR="0" wp14:anchorId="2DCBED93" wp14:editId="0365F06E">
                            <wp:extent cx="1381125" cy="146945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FMS new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92946" cy="1482030"/>
                                    </a:xfrm>
                                    <a:prstGeom prst="rect">
                                      <a:avLst/>
                                    </a:prstGeom>
                                  </pic:spPr>
                                </pic:pic>
                              </a:graphicData>
                            </a:graphic>
                          </wp:inline>
                        </w:drawing>
                      </w:r>
                    </w:p>
                  </w:txbxContent>
                </v:textbox>
              </v:shape>
            </w:pict>
          </mc:Fallback>
        </mc:AlternateContent>
      </w:r>
      <w:r w:rsidR="00F570AF">
        <w:rPr>
          <w:rFonts w:ascii="Edwardian Script ITC" w:hAnsi="Edwardian Script ITC"/>
          <w:b/>
          <w:sz w:val="56"/>
          <w:szCs w:val="56"/>
        </w:rPr>
        <w:t xml:space="preserve">                                 </w:t>
      </w:r>
      <w:r>
        <w:rPr>
          <w:rFonts w:ascii="Edwardian Script ITC" w:hAnsi="Edwardian Script ITC"/>
          <w:b/>
          <w:sz w:val="56"/>
          <w:szCs w:val="56"/>
        </w:rPr>
        <w:t xml:space="preserve">  </w:t>
      </w:r>
      <w:r w:rsidR="00F570AF" w:rsidRPr="00827C17">
        <w:rPr>
          <w:rFonts w:ascii="Edwardian Script ITC" w:hAnsi="Edwardian Script ITC"/>
          <w:b/>
          <w:sz w:val="56"/>
          <w:szCs w:val="56"/>
        </w:rPr>
        <w:t>Lake Forest Middle School</w:t>
      </w:r>
    </w:p>
    <w:p w:rsidR="00CE33A8" w:rsidRDefault="00F570AF" w:rsidP="00F570AF">
      <w:pPr>
        <w:rPr>
          <w:b/>
          <w:sz w:val="22"/>
          <w:szCs w:val="22"/>
        </w:rPr>
      </w:pPr>
      <w:r>
        <w:tab/>
      </w:r>
      <w:r>
        <w:tab/>
      </w:r>
      <w:r>
        <w:tab/>
      </w:r>
      <w:r w:rsidRPr="00382AC3">
        <w:t xml:space="preserve">  </w:t>
      </w:r>
      <w:r>
        <w:t xml:space="preserve">   </w:t>
      </w:r>
      <w:r w:rsidR="00CE33A8">
        <w:rPr>
          <w:b/>
          <w:sz w:val="22"/>
          <w:szCs w:val="22"/>
        </w:rPr>
        <w:t xml:space="preserve">   </w:t>
      </w:r>
      <w:r>
        <w:rPr>
          <w:b/>
          <w:sz w:val="22"/>
          <w:szCs w:val="22"/>
        </w:rPr>
        <w:t xml:space="preserve">    61</w:t>
      </w:r>
      <w:r w:rsidRPr="004D45EE">
        <w:rPr>
          <w:b/>
          <w:sz w:val="22"/>
          <w:szCs w:val="22"/>
        </w:rPr>
        <w:t>0 Kile Lake Road, SE   Cleveland, TN 37323 (423) 478-8821</w:t>
      </w:r>
    </w:p>
    <w:p w:rsidR="00CE33A8" w:rsidRDefault="00CE33A8" w:rsidP="00F570AF">
      <w:pPr>
        <w:rPr>
          <w:b/>
          <w:sz w:val="22"/>
          <w:szCs w:val="22"/>
        </w:rPr>
      </w:pPr>
    </w:p>
    <w:p w:rsidR="00CE33A8" w:rsidRDefault="00CE33A8" w:rsidP="00F570AF">
      <w:pPr>
        <w:rPr>
          <w:b/>
          <w:sz w:val="22"/>
          <w:szCs w:val="22"/>
        </w:rPr>
      </w:pPr>
    </w:p>
    <w:p w:rsidR="00CE33A8" w:rsidRDefault="00CE33A8" w:rsidP="00F570AF">
      <w:pPr>
        <w:rPr>
          <w:b/>
          <w:sz w:val="22"/>
          <w:szCs w:val="22"/>
        </w:rPr>
      </w:pPr>
    </w:p>
    <w:p w:rsidR="00CE33A8" w:rsidRDefault="00CE33A8" w:rsidP="00F570AF">
      <w:pPr>
        <w:rPr>
          <w:b/>
          <w:sz w:val="22"/>
          <w:szCs w:val="22"/>
        </w:rPr>
      </w:pPr>
    </w:p>
    <w:p w:rsidR="00CE33A8" w:rsidRDefault="00CE33A8" w:rsidP="00F570AF">
      <w:pPr>
        <w:rPr>
          <w:b/>
          <w:sz w:val="22"/>
          <w:szCs w:val="22"/>
        </w:rPr>
      </w:pPr>
    </w:p>
    <w:p w:rsidR="001A056C" w:rsidRDefault="001A056C" w:rsidP="001A056C">
      <w:pPr>
        <w:jc w:val="center"/>
        <w:rPr>
          <w:b/>
          <w:sz w:val="22"/>
          <w:szCs w:val="22"/>
        </w:rPr>
      </w:pPr>
      <w:r>
        <w:rPr>
          <w:b/>
          <w:sz w:val="22"/>
          <w:szCs w:val="22"/>
        </w:rPr>
        <w:t>2018-2019 Notice of Compulsory Attendance Requirements</w:t>
      </w:r>
    </w:p>
    <w:p w:rsidR="00CE33A8" w:rsidRDefault="00332C8D" w:rsidP="00332C8D">
      <w:pPr>
        <w:jc w:val="center"/>
        <w:rPr>
          <w:b/>
          <w:sz w:val="22"/>
          <w:szCs w:val="22"/>
        </w:rPr>
      </w:pPr>
      <w:r>
        <w:rPr>
          <w:b/>
          <w:sz w:val="22"/>
          <w:szCs w:val="22"/>
        </w:rPr>
        <w:t>PLEASE SIGN AND RETURN TO YOUR HOMEROOM TEACHER.</w:t>
      </w:r>
    </w:p>
    <w:p w:rsidR="00332C8D" w:rsidRDefault="00332C8D" w:rsidP="00332C8D">
      <w:pPr>
        <w:jc w:val="center"/>
        <w:rPr>
          <w:b/>
          <w:sz w:val="22"/>
          <w:szCs w:val="22"/>
        </w:rPr>
      </w:pPr>
    </w:p>
    <w:p w:rsidR="00332C8D" w:rsidRDefault="00332C8D" w:rsidP="00332C8D">
      <w:pPr>
        <w:jc w:val="center"/>
        <w:rPr>
          <w:b/>
          <w:sz w:val="22"/>
          <w:szCs w:val="22"/>
        </w:rPr>
      </w:pPr>
    </w:p>
    <w:p w:rsidR="00332C8D" w:rsidRDefault="00332C8D" w:rsidP="00332C8D">
      <w:pPr>
        <w:jc w:val="center"/>
        <w:rPr>
          <w:b/>
          <w:sz w:val="22"/>
          <w:szCs w:val="22"/>
        </w:rPr>
      </w:pPr>
    </w:p>
    <w:p w:rsidR="00CE33A8" w:rsidRDefault="00CE33A8" w:rsidP="00F570AF">
      <w:pPr>
        <w:rPr>
          <w:b/>
          <w:sz w:val="22"/>
          <w:szCs w:val="22"/>
        </w:rPr>
      </w:pPr>
    </w:p>
    <w:p w:rsidR="0054738F" w:rsidRDefault="00CE33A8" w:rsidP="00CE33A8">
      <w:r>
        <w:t xml:space="preserve">I, ________________________________, STUDENT NAME (PLEASE PRINT) acknowledge that I have reviewed and am aware of the information received in TCA 49-6-2007 and TCA 49-6-3009 compulsory attendance requirements. </w:t>
      </w:r>
    </w:p>
    <w:p w:rsidR="00332C8D" w:rsidRDefault="00332C8D" w:rsidP="00CE33A8"/>
    <w:p w:rsidR="00332C8D" w:rsidRDefault="00332C8D" w:rsidP="00CE33A8"/>
    <w:p w:rsidR="00644C6B" w:rsidRDefault="00644C6B" w:rsidP="00CE33A8">
      <w:r>
        <w:t>___________________________________</w:t>
      </w:r>
    </w:p>
    <w:p w:rsidR="00332C8D" w:rsidRDefault="00644C6B" w:rsidP="00CE33A8">
      <w:r>
        <w:t>Signature</w:t>
      </w:r>
    </w:p>
    <w:p w:rsidR="00644C6B" w:rsidRDefault="00644C6B" w:rsidP="00CE33A8"/>
    <w:p w:rsidR="00332C8D" w:rsidRDefault="00332C8D" w:rsidP="00CE33A8"/>
    <w:p w:rsidR="00332C8D" w:rsidRDefault="00332C8D" w:rsidP="00332C8D">
      <w:r>
        <w:t xml:space="preserve">I, ________________________________, PARENT/GUARDIAN NAME (PLEASE PRINT) acknowledge that I have reviewed and am aware of the information received in TCA 49-6-2007 and TCA 49-6-3009 compulsory attendance requirements. </w:t>
      </w:r>
    </w:p>
    <w:p w:rsidR="00644C6B" w:rsidRDefault="00644C6B" w:rsidP="00332C8D"/>
    <w:p w:rsidR="00644C6B" w:rsidRDefault="00644C6B" w:rsidP="00332C8D"/>
    <w:p w:rsidR="00644C6B" w:rsidRDefault="00644C6B" w:rsidP="00644C6B">
      <w:r>
        <w:t>___________________________________</w:t>
      </w:r>
    </w:p>
    <w:p w:rsidR="00644C6B" w:rsidRDefault="00644C6B" w:rsidP="00644C6B">
      <w:r>
        <w:t>Signature</w:t>
      </w:r>
    </w:p>
    <w:p w:rsidR="00332C8D" w:rsidRDefault="00332C8D" w:rsidP="00CE33A8"/>
    <w:p w:rsidR="00332C8D" w:rsidRDefault="00332C8D" w:rsidP="00CE33A8"/>
    <w:p w:rsidR="00332C8D" w:rsidRDefault="00332C8D" w:rsidP="00CE33A8">
      <w:r>
        <w:t>If you have any questions or would like further information on the compulsory attendance requirements, please contact Mr. Jenkins, Attendance Administrator at 423-478-8821.</w:t>
      </w:r>
    </w:p>
    <w:sectPr w:rsidR="00332C8D" w:rsidSect="00411A9A">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35A" w:rsidRDefault="00EC335A" w:rsidP="00411A9A">
      <w:r>
        <w:separator/>
      </w:r>
    </w:p>
  </w:endnote>
  <w:endnote w:type="continuationSeparator" w:id="0">
    <w:p w:rsidR="00EC335A" w:rsidRDefault="00EC335A" w:rsidP="0041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9A" w:rsidRDefault="00411A9A">
    <w:pPr>
      <w:pStyle w:val="Footer"/>
    </w:pPr>
  </w:p>
  <w:p w:rsidR="00411A9A" w:rsidRDefault="00411A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A9A" w:rsidRDefault="00411A9A" w:rsidP="00411A9A">
    <w:pPr>
      <w:pStyle w:val="Footer"/>
      <w:jc w:val="center"/>
    </w:pPr>
    <w:r>
      <w:t>*PLEAE RETAIN FOR YOUR RECORDS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35A" w:rsidRDefault="00EC335A" w:rsidP="00411A9A">
      <w:r>
        <w:separator/>
      </w:r>
    </w:p>
  </w:footnote>
  <w:footnote w:type="continuationSeparator" w:id="0">
    <w:p w:rsidR="00EC335A" w:rsidRDefault="00EC335A" w:rsidP="00411A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00336"/>
    <w:multiLevelType w:val="hybridMultilevel"/>
    <w:tmpl w:val="A1501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82"/>
    <w:rsid w:val="00071556"/>
    <w:rsid w:val="000E1FFD"/>
    <w:rsid w:val="001A056C"/>
    <w:rsid w:val="001C788B"/>
    <w:rsid w:val="00247B4C"/>
    <w:rsid w:val="00332C8D"/>
    <w:rsid w:val="00411A9A"/>
    <w:rsid w:val="0054738F"/>
    <w:rsid w:val="00644C6B"/>
    <w:rsid w:val="00672309"/>
    <w:rsid w:val="007656E1"/>
    <w:rsid w:val="007D6A76"/>
    <w:rsid w:val="007F2B05"/>
    <w:rsid w:val="008403A6"/>
    <w:rsid w:val="008D69A5"/>
    <w:rsid w:val="00A11482"/>
    <w:rsid w:val="00AD63CC"/>
    <w:rsid w:val="00BB2EB0"/>
    <w:rsid w:val="00BE111E"/>
    <w:rsid w:val="00CB6659"/>
    <w:rsid w:val="00CE33A8"/>
    <w:rsid w:val="00D15B1C"/>
    <w:rsid w:val="00DA1946"/>
    <w:rsid w:val="00EC335A"/>
    <w:rsid w:val="00F57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8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1482"/>
    <w:rPr>
      <w:rFonts w:ascii="Tahoma" w:hAnsi="Tahoma" w:cs="Tahoma"/>
      <w:sz w:val="16"/>
      <w:szCs w:val="16"/>
    </w:rPr>
  </w:style>
  <w:style w:type="character" w:customStyle="1" w:styleId="BalloonTextChar">
    <w:name w:val="Balloon Text Char"/>
    <w:basedOn w:val="DefaultParagraphFont"/>
    <w:link w:val="BalloonText"/>
    <w:uiPriority w:val="99"/>
    <w:semiHidden/>
    <w:rsid w:val="00A11482"/>
    <w:rPr>
      <w:rFonts w:ascii="Tahoma" w:eastAsia="Times New Roman" w:hAnsi="Tahoma" w:cs="Tahoma"/>
      <w:sz w:val="16"/>
      <w:szCs w:val="16"/>
    </w:rPr>
  </w:style>
  <w:style w:type="paragraph" w:customStyle="1" w:styleId="Default">
    <w:name w:val="Default"/>
    <w:rsid w:val="00A11482"/>
    <w:pPr>
      <w:autoSpaceDE w:val="0"/>
      <w:autoSpaceDN w:val="0"/>
      <w:adjustRightInd w:val="0"/>
      <w:spacing w:after="0" w:line="240" w:lineRule="auto"/>
    </w:pPr>
    <w:rPr>
      <w:rFonts w:ascii="Franklin Gothic Book" w:eastAsia="Times" w:hAnsi="Franklin Gothic Book" w:cs="Franklin Gothic Book"/>
      <w:color w:val="000000"/>
      <w:sz w:val="24"/>
      <w:szCs w:val="24"/>
    </w:rPr>
  </w:style>
  <w:style w:type="character" w:customStyle="1" w:styleId="A1">
    <w:name w:val="A1"/>
    <w:rsid w:val="00A11482"/>
    <w:rPr>
      <w:rFonts w:cs="Franklin Gothic Book"/>
      <w:i/>
      <w:iCs/>
      <w:color w:val="000000"/>
      <w:sz w:val="22"/>
      <w:szCs w:val="22"/>
    </w:rPr>
  </w:style>
  <w:style w:type="paragraph" w:styleId="ListParagraph">
    <w:name w:val="List Paragraph"/>
    <w:basedOn w:val="Normal"/>
    <w:uiPriority w:val="34"/>
    <w:qFormat/>
    <w:rsid w:val="00A11482"/>
    <w:pPr>
      <w:ind w:left="720"/>
      <w:contextualSpacing/>
    </w:pPr>
  </w:style>
  <w:style w:type="paragraph" w:styleId="Header">
    <w:name w:val="header"/>
    <w:basedOn w:val="Normal"/>
    <w:link w:val="HeaderChar"/>
    <w:uiPriority w:val="99"/>
    <w:unhideWhenUsed/>
    <w:rsid w:val="00411A9A"/>
    <w:pPr>
      <w:tabs>
        <w:tab w:val="center" w:pos="4680"/>
        <w:tab w:val="right" w:pos="9360"/>
      </w:tabs>
    </w:pPr>
  </w:style>
  <w:style w:type="character" w:customStyle="1" w:styleId="HeaderChar">
    <w:name w:val="Header Char"/>
    <w:basedOn w:val="DefaultParagraphFont"/>
    <w:link w:val="Header"/>
    <w:uiPriority w:val="99"/>
    <w:rsid w:val="00411A9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1A9A"/>
    <w:pPr>
      <w:tabs>
        <w:tab w:val="center" w:pos="4680"/>
        <w:tab w:val="right" w:pos="9360"/>
      </w:tabs>
    </w:pPr>
  </w:style>
  <w:style w:type="character" w:customStyle="1" w:styleId="FooterChar">
    <w:name w:val="Footer Char"/>
    <w:basedOn w:val="DefaultParagraphFont"/>
    <w:link w:val="Footer"/>
    <w:uiPriority w:val="99"/>
    <w:rsid w:val="00411A9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48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1482"/>
    <w:rPr>
      <w:rFonts w:ascii="Tahoma" w:hAnsi="Tahoma" w:cs="Tahoma"/>
      <w:sz w:val="16"/>
      <w:szCs w:val="16"/>
    </w:rPr>
  </w:style>
  <w:style w:type="character" w:customStyle="1" w:styleId="BalloonTextChar">
    <w:name w:val="Balloon Text Char"/>
    <w:basedOn w:val="DefaultParagraphFont"/>
    <w:link w:val="BalloonText"/>
    <w:uiPriority w:val="99"/>
    <w:semiHidden/>
    <w:rsid w:val="00A11482"/>
    <w:rPr>
      <w:rFonts w:ascii="Tahoma" w:eastAsia="Times New Roman" w:hAnsi="Tahoma" w:cs="Tahoma"/>
      <w:sz w:val="16"/>
      <w:szCs w:val="16"/>
    </w:rPr>
  </w:style>
  <w:style w:type="paragraph" w:customStyle="1" w:styleId="Default">
    <w:name w:val="Default"/>
    <w:rsid w:val="00A11482"/>
    <w:pPr>
      <w:autoSpaceDE w:val="0"/>
      <w:autoSpaceDN w:val="0"/>
      <w:adjustRightInd w:val="0"/>
      <w:spacing w:after="0" w:line="240" w:lineRule="auto"/>
    </w:pPr>
    <w:rPr>
      <w:rFonts w:ascii="Franklin Gothic Book" w:eastAsia="Times" w:hAnsi="Franklin Gothic Book" w:cs="Franklin Gothic Book"/>
      <w:color w:val="000000"/>
      <w:sz w:val="24"/>
      <w:szCs w:val="24"/>
    </w:rPr>
  </w:style>
  <w:style w:type="character" w:customStyle="1" w:styleId="A1">
    <w:name w:val="A1"/>
    <w:rsid w:val="00A11482"/>
    <w:rPr>
      <w:rFonts w:cs="Franklin Gothic Book"/>
      <w:i/>
      <w:iCs/>
      <w:color w:val="000000"/>
      <w:sz w:val="22"/>
      <w:szCs w:val="22"/>
    </w:rPr>
  </w:style>
  <w:style w:type="paragraph" w:styleId="ListParagraph">
    <w:name w:val="List Paragraph"/>
    <w:basedOn w:val="Normal"/>
    <w:uiPriority w:val="34"/>
    <w:qFormat/>
    <w:rsid w:val="00A11482"/>
    <w:pPr>
      <w:ind w:left="720"/>
      <w:contextualSpacing/>
    </w:pPr>
  </w:style>
  <w:style w:type="paragraph" w:styleId="Header">
    <w:name w:val="header"/>
    <w:basedOn w:val="Normal"/>
    <w:link w:val="HeaderChar"/>
    <w:uiPriority w:val="99"/>
    <w:unhideWhenUsed/>
    <w:rsid w:val="00411A9A"/>
    <w:pPr>
      <w:tabs>
        <w:tab w:val="center" w:pos="4680"/>
        <w:tab w:val="right" w:pos="9360"/>
      </w:tabs>
    </w:pPr>
  </w:style>
  <w:style w:type="character" w:customStyle="1" w:styleId="HeaderChar">
    <w:name w:val="Header Char"/>
    <w:basedOn w:val="DefaultParagraphFont"/>
    <w:link w:val="Header"/>
    <w:uiPriority w:val="99"/>
    <w:rsid w:val="00411A9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1A9A"/>
    <w:pPr>
      <w:tabs>
        <w:tab w:val="center" w:pos="4680"/>
        <w:tab w:val="right" w:pos="9360"/>
      </w:tabs>
    </w:pPr>
  </w:style>
  <w:style w:type="character" w:customStyle="1" w:styleId="FooterChar">
    <w:name w:val="Footer Char"/>
    <w:basedOn w:val="DefaultParagraphFont"/>
    <w:link w:val="Footer"/>
    <w:uiPriority w:val="99"/>
    <w:rsid w:val="00411A9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Bradley County Schools</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Andy Jenkins</cp:lastModifiedBy>
  <cp:revision>2</cp:revision>
  <cp:lastPrinted>2018-08-17T17:06:00Z</cp:lastPrinted>
  <dcterms:created xsi:type="dcterms:W3CDTF">2018-08-17T17:15:00Z</dcterms:created>
  <dcterms:modified xsi:type="dcterms:W3CDTF">2018-08-17T17:15:00Z</dcterms:modified>
</cp:coreProperties>
</file>