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SSC Meeting Agenda</w:t>
      </w:r>
    </w:p>
    <w:p w:rsidR="00000000" w:rsidDel="00000000" w:rsidP="00000000" w:rsidRDefault="00000000" w:rsidRPr="00000000" w14:paraId="00000002">
      <w:pPr>
        <w:jc w:val="center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Wednesday September 16, 2020</w:t>
      </w:r>
    </w:p>
    <w:p w:rsidR="00000000" w:rsidDel="00000000" w:rsidP="00000000" w:rsidRDefault="00000000" w:rsidRPr="00000000" w14:paraId="00000003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rPr>
          <w:sz w:val="60"/>
          <w:szCs w:val="60"/>
          <w:u w:val="none"/>
        </w:rPr>
      </w:pPr>
      <w:r w:rsidDel="00000000" w:rsidR="00000000" w:rsidRPr="00000000">
        <w:rPr>
          <w:sz w:val="60"/>
          <w:szCs w:val="60"/>
          <w:rtl w:val="0"/>
        </w:rPr>
        <w:t xml:space="preserve">Call to order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>
          <w:sz w:val="60"/>
          <w:szCs w:val="60"/>
          <w:u w:val="none"/>
        </w:rPr>
      </w:pPr>
      <w:r w:rsidDel="00000000" w:rsidR="00000000" w:rsidRPr="00000000">
        <w:rPr>
          <w:sz w:val="60"/>
          <w:szCs w:val="60"/>
          <w:rtl w:val="0"/>
        </w:rPr>
        <w:t xml:space="preserve">Roll Call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sz w:val="60"/>
          <w:szCs w:val="60"/>
          <w:u w:val="none"/>
        </w:rPr>
      </w:pPr>
      <w:r w:rsidDel="00000000" w:rsidR="00000000" w:rsidRPr="00000000">
        <w:rPr>
          <w:sz w:val="60"/>
          <w:szCs w:val="60"/>
          <w:rtl w:val="0"/>
        </w:rPr>
        <w:t xml:space="preserve">School Plan Draft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sz w:val="60"/>
          <w:szCs w:val="60"/>
          <w:u w:val="none"/>
        </w:rPr>
      </w:pPr>
      <w:r w:rsidDel="00000000" w:rsidR="00000000" w:rsidRPr="00000000">
        <w:rPr>
          <w:sz w:val="60"/>
          <w:szCs w:val="60"/>
          <w:rtl w:val="0"/>
        </w:rPr>
        <w:t xml:space="preserve">Bridge Academy Updates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1440" w:hanging="360"/>
        <w:rPr>
          <w:sz w:val="60"/>
          <w:szCs w:val="60"/>
          <w:u w:val="none"/>
        </w:rPr>
      </w:pPr>
      <w:r w:rsidDel="00000000" w:rsidR="00000000" w:rsidRPr="00000000">
        <w:rPr>
          <w:sz w:val="60"/>
          <w:szCs w:val="60"/>
          <w:rtl w:val="0"/>
        </w:rPr>
        <w:t xml:space="preserve">Grades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1440" w:hanging="360"/>
        <w:rPr>
          <w:sz w:val="60"/>
          <w:szCs w:val="60"/>
          <w:u w:val="none"/>
        </w:rPr>
      </w:pPr>
      <w:r w:rsidDel="00000000" w:rsidR="00000000" w:rsidRPr="00000000">
        <w:rPr>
          <w:sz w:val="60"/>
          <w:szCs w:val="60"/>
          <w:rtl w:val="0"/>
        </w:rPr>
        <w:t xml:space="preserve">Testing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sz w:val="60"/>
          <w:szCs w:val="60"/>
          <w:u w:val="none"/>
        </w:rPr>
      </w:pPr>
      <w:r w:rsidDel="00000000" w:rsidR="00000000" w:rsidRPr="00000000">
        <w:rPr>
          <w:sz w:val="60"/>
          <w:szCs w:val="60"/>
          <w:rtl w:val="0"/>
        </w:rPr>
        <w:t xml:space="preserve">Parent Q and A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sz w:val="60"/>
          <w:szCs w:val="60"/>
          <w:u w:val="none"/>
        </w:rPr>
      </w:pPr>
      <w:r w:rsidDel="00000000" w:rsidR="00000000" w:rsidRPr="00000000">
        <w:rPr>
          <w:sz w:val="60"/>
          <w:szCs w:val="60"/>
          <w:rtl w:val="0"/>
        </w:rPr>
        <w:t xml:space="preserve">Adjournment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