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2B" w:rsidRDefault="00F2722B" w:rsidP="00B93824">
      <w:pPr>
        <w:jc w:val="center"/>
        <w:rPr>
          <w:b/>
          <w:sz w:val="24"/>
          <w:szCs w:val="24"/>
          <w:u w:val="single"/>
        </w:rPr>
      </w:pPr>
      <w:r w:rsidRPr="00F2722B">
        <w:rPr>
          <w:b/>
          <w:sz w:val="24"/>
          <w:szCs w:val="24"/>
          <w:u w:val="single"/>
        </w:rPr>
        <w:t>Bradley County Schools</w:t>
      </w:r>
    </w:p>
    <w:p w:rsidR="007B7005" w:rsidRPr="00911BC7" w:rsidRDefault="00B93824" w:rsidP="00B93824">
      <w:pPr>
        <w:jc w:val="center"/>
        <w:rPr>
          <w:b/>
          <w:sz w:val="18"/>
          <w:szCs w:val="18"/>
        </w:rPr>
      </w:pPr>
      <w:r w:rsidRPr="00911BC7">
        <w:rPr>
          <w:b/>
          <w:sz w:val="24"/>
          <w:szCs w:val="24"/>
        </w:rPr>
        <w:t>20</w:t>
      </w:r>
      <w:r w:rsidR="00EF561D">
        <w:rPr>
          <w:b/>
          <w:sz w:val="24"/>
          <w:szCs w:val="24"/>
        </w:rPr>
        <w:t>20</w:t>
      </w:r>
      <w:r w:rsidRPr="00911BC7">
        <w:rPr>
          <w:b/>
          <w:sz w:val="24"/>
          <w:szCs w:val="24"/>
        </w:rPr>
        <w:t>-20</w:t>
      </w:r>
      <w:r w:rsidR="00EF561D">
        <w:rPr>
          <w:b/>
          <w:sz w:val="24"/>
          <w:szCs w:val="24"/>
        </w:rPr>
        <w:t>21</w:t>
      </w:r>
      <w:r w:rsidR="00221309" w:rsidRPr="00911BC7">
        <w:rPr>
          <w:b/>
          <w:sz w:val="24"/>
          <w:szCs w:val="24"/>
        </w:rPr>
        <w:t xml:space="preserve"> </w:t>
      </w:r>
      <w:r w:rsidRPr="00911BC7">
        <w:rPr>
          <w:b/>
          <w:sz w:val="24"/>
          <w:szCs w:val="24"/>
        </w:rPr>
        <w:t xml:space="preserve">Assessment </w:t>
      </w:r>
      <w:r w:rsidR="00F95621" w:rsidRPr="00911BC7">
        <w:rPr>
          <w:b/>
          <w:sz w:val="24"/>
          <w:szCs w:val="24"/>
        </w:rPr>
        <w:t xml:space="preserve">Calendar </w:t>
      </w:r>
      <w:r w:rsidR="00D603C9">
        <w:rPr>
          <w:b/>
          <w:sz w:val="24"/>
          <w:szCs w:val="24"/>
        </w:rPr>
        <w:t>(</w:t>
      </w:r>
      <w:r w:rsidR="00EF561D">
        <w:rPr>
          <w:b/>
          <w:sz w:val="24"/>
          <w:szCs w:val="24"/>
        </w:rPr>
        <w:t>Tentative</w:t>
      </w:r>
      <w:r w:rsidR="00D603C9">
        <w:rPr>
          <w:b/>
          <w:sz w:val="24"/>
          <w:szCs w:val="24"/>
        </w:rPr>
        <w:t>)</w:t>
      </w:r>
    </w:p>
    <w:tbl>
      <w:tblPr>
        <w:tblStyle w:val="TableGrid"/>
        <w:tblW w:w="1512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540"/>
        <w:gridCol w:w="2880"/>
        <w:gridCol w:w="5760"/>
        <w:gridCol w:w="3443"/>
        <w:gridCol w:w="2502"/>
      </w:tblGrid>
      <w:tr w:rsidR="0066531F" w:rsidTr="00445142"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</w:tcPr>
          <w:p w:rsidR="0066531F" w:rsidRPr="00404083" w:rsidRDefault="0066531F" w:rsidP="00827C2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04083">
              <w:rPr>
                <w:b/>
                <w:sz w:val="24"/>
                <w:szCs w:val="24"/>
              </w:rPr>
              <w:t>State Mandated</w:t>
            </w:r>
          </w:p>
        </w:tc>
        <w:tc>
          <w:tcPr>
            <w:tcW w:w="2880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 w:rsidRPr="005125EA">
              <w:rPr>
                <w:b/>
              </w:rPr>
              <w:t>Assessment Name</w:t>
            </w:r>
          </w:p>
        </w:tc>
        <w:tc>
          <w:tcPr>
            <w:tcW w:w="5760" w:type="dxa"/>
            <w:shd w:val="clear" w:color="auto" w:fill="A6A6A6" w:themeFill="background1" w:themeFillShade="A6"/>
          </w:tcPr>
          <w:p w:rsidR="0066531F" w:rsidRPr="005125EA" w:rsidRDefault="0066531F" w:rsidP="000A751C">
            <w:pPr>
              <w:jc w:val="center"/>
              <w:rPr>
                <w:b/>
              </w:rPr>
            </w:pPr>
            <w:r w:rsidRPr="005125EA">
              <w:rPr>
                <w:b/>
              </w:rPr>
              <w:t xml:space="preserve">Administration </w:t>
            </w:r>
            <w:r>
              <w:rPr>
                <w:b/>
              </w:rPr>
              <w:t>Window</w:t>
            </w:r>
          </w:p>
        </w:tc>
        <w:tc>
          <w:tcPr>
            <w:tcW w:w="3443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2502" w:type="dxa"/>
            <w:shd w:val="clear" w:color="auto" w:fill="A6A6A6" w:themeFill="background1" w:themeFillShade="A6"/>
          </w:tcPr>
          <w:p w:rsidR="0066531F" w:rsidRPr="005125EA" w:rsidRDefault="0066531F" w:rsidP="00B93824">
            <w:pPr>
              <w:jc w:val="center"/>
              <w:rPr>
                <w:b/>
              </w:rPr>
            </w:pPr>
            <w:r>
              <w:rPr>
                <w:b/>
              </w:rPr>
              <w:t>Results to parents</w:t>
            </w:r>
          </w:p>
        </w:tc>
      </w:tr>
      <w:tr w:rsidR="0066531F" w:rsidTr="00445142">
        <w:trPr>
          <w:trHeight w:val="71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TCAP</w:t>
            </w:r>
            <w:r w:rsidRPr="005125EA">
              <w:rPr>
                <w:b/>
                <w:sz w:val="20"/>
                <w:szCs w:val="20"/>
              </w:rPr>
              <w:t xml:space="preserve"> Achievement grades 3-8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C048FE" w:rsidRDefault="00C048FE" w:rsidP="007D337E">
            <w:pPr>
              <w:jc w:val="both"/>
              <w:rPr>
                <w:b/>
                <w:sz w:val="20"/>
                <w:szCs w:val="20"/>
              </w:rPr>
            </w:pPr>
          </w:p>
          <w:p w:rsidR="0066531F" w:rsidRPr="005125EA" w:rsidRDefault="0066531F" w:rsidP="007D33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E65DC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Grade Assessment</w:t>
            </w:r>
          </w:p>
        </w:tc>
        <w:tc>
          <w:tcPr>
            <w:tcW w:w="5760" w:type="dxa"/>
          </w:tcPr>
          <w:p w:rsidR="0066531F" w:rsidRPr="00DB60C8" w:rsidRDefault="00A572D6" w:rsidP="000A75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C048FE">
              <w:rPr>
                <w:b/>
                <w:sz w:val="20"/>
                <w:szCs w:val="20"/>
              </w:rPr>
              <w:t xml:space="preserve">April </w:t>
            </w:r>
            <w:r w:rsidR="00D603C9">
              <w:rPr>
                <w:b/>
                <w:sz w:val="20"/>
                <w:szCs w:val="20"/>
              </w:rPr>
              <w:t>1</w:t>
            </w:r>
            <w:r w:rsidR="00EF561D">
              <w:rPr>
                <w:b/>
                <w:sz w:val="20"/>
                <w:szCs w:val="20"/>
              </w:rPr>
              <w:t>2</w:t>
            </w:r>
            <w:r w:rsidR="00C048FE">
              <w:rPr>
                <w:b/>
                <w:sz w:val="20"/>
                <w:szCs w:val="20"/>
              </w:rPr>
              <w:t xml:space="preserve">th-May </w:t>
            </w:r>
            <w:r w:rsidR="00EF561D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th</w:t>
            </w:r>
          </w:p>
          <w:p w:rsidR="0066531F" w:rsidRPr="00DB60C8" w:rsidRDefault="0066531F" w:rsidP="000A751C">
            <w:pPr>
              <w:rPr>
                <w:b/>
                <w:sz w:val="20"/>
                <w:szCs w:val="20"/>
              </w:rPr>
            </w:pPr>
          </w:p>
          <w:p w:rsidR="0066531F" w:rsidRPr="00DB60C8" w:rsidRDefault="00A572D6" w:rsidP="008B3E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66531F" w:rsidRPr="00DB60C8">
              <w:rPr>
                <w:b/>
                <w:sz w:val="20"/>
                <w:szCs w:val="20"/>
              </w:rPr>
              <w:t xml:space="preserve">April </w:t>
            </w:r>
            <w:r w:rsidR="008B3E01">
              <w:rPr>
                <w:b/>
                <w:sz w:val="20"/>
                <w:szCs w:val="20"/>
              </w:rPr>
              <w:t>19th</w:t>
            </w:r>
            <w:r w:rsidR="0066531F" w:rsidRPr="00DB60C8">
              <w:rPr>
                <w:b/>
                <w:sz w:val="20"/>
                <w:szCs w:val="20"/>
              </w:rPr>
              <w:t xml:space="preserve"> – May </w:t>
            </w:r>
            <w:r w:rsidR="008B3E01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th</w:t>
            </w:r>
          </w:p>
        </w:tc>
        <w:tc>
          <w:tcPr>
            <w:tcW w:w="3443" w:type="dxa"/>
          </w:tcPr>
          <w:p w:rsidR="0066531F" w:rsidRPr="00DB60C8" w:rsidRDefault="0066531F" w:rsidP="00404083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</w:tc>
        <w:tc>
          <w:tcPr>
            <w:tcW w:w="2502" w:type="dxa"/>
          </w:tcPr>
          <w:p w:rsidR="0066531F" w:rsidRPr="00A572D6" w:rsidRDefault="0066531F" w:rsidP="00A572D6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 xml:space="preserve">Reports will be available to parents </w:t>
            </w:r>
            <w:r w:rsidR="00A572D6" w:rsidRPr="00A572D6">
              <w:rPr>
                <w:b/>
                <w:sz w:val="18"/>
                <w:szCs w:val="18"/>
              </w:rPr>
              <w:t>late</w:t>
            </w:r>
            <w:r w:rsidRPr="00A572D6">
              <w:rPr>
                <w:b/>
                <w:sz w:val="18"/>
                <w:szCs w:val="18"/>
              </w:rPr>
              <w:t xml:space="preserve"> summer</w:t>
            </w:r>
            <w:r w:rsidR="00A572D6" w:rsidRPr="00A572D6">
              <w:rPr>
                <w:b/>
                <w:sz w:val="18"/>
                <w:szCs w:val="18"/>
              </w:rPr>
              <w:t xml:space="preserve"> or early fall</w:t>
            </w:r>
          </w:p>
        </w:tc>
      </w:tr>
      <w:tr w:rsidR="0066531F" w:rsidTr="00445142">
        <w:trPr>
          <w:trHeight w:val="440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  <w:vMerge w:val="restart"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EOC Achievement </w:t>
            </w:r>
          </w:p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grades 9-12</w:t>
            </w:r>
          </w:p>
          <w:p w:rsidR="0066531F" w:rsidRPr="005125EA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66531F" w:rsidRPr="00DB60C8" w:rsidRDefault="00A572D6" w:rsidP="00B103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C048FE">
              <w:rPr>
                <w:b/>
                <w:sz w:val="20"/>
                <w:szCs w:val="20"/>
              </w:rPr>
              <w:t xml:space="preserve">Fall: </w:t>
            </w:r>
            <w:r w:rsidR="00EF561D">
              <w:rPr>
                <w:b/>
                <w:sz w:val="20"/>
                <w:szCs w:val="20"/>
              </w:rPr>
              <w:t>November 30</w:t>
            </w:r>
            <w:r w:rsidR="00EF561D" w:rsidRPr="00EF561D">
              <w:rPr>
                <w:b/>
                <w:sz w:val="20"/>
                <w:szCs w:val="20"/>
                <w:vertAlign w:val="superscript"/>
              </w:rPr>
              <w:t>th</w:t>
            </w:r>
            <w:r w:rsidR="00EF561D">
              <w:rPr>
                <w:b/>
                <w:sz w:val="20"/>
                <w:szCs w:val="20"/>
              </w:rPr>
              <w:t xml:space="preserve"> – December 17th</w:t>
            </w:r>
          </w:p>
          <w:p w:rsidR="0066531F" w:rsidRPr="00DB60C8" w:rsidRDefault="0066531F" w:rsidP="00271E79">
            <w:pPr>
              <w:rPr>
                <w:b/>
                <w:sz w:val="20"/>
                <w:szCs w:val="20"/>
              </w:rPr>
            </w:pPr>
          </w:p>
        </w:tc>
        <w:tc>
          <w:tcPr>
            <w:tcW w:w="3443" w:type="dxa"/>
            <w:vMerge w:val="restart"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help measure how much a student grows academically over the course of a school year.</w:t>
            </w:r>
          </w:p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 w:val="restart"/>
          </w:tcPr>
          <w:p w:rsidR="0066531F" w:rsidRPr="00A572D6" w:rsidRDefault="0066531F" w:rsidP="00ED09AB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>Results from Fall testing will be mid-winter.</w:t>
            </w:r>
          </w:p>
          <w:p w:rsidR="0066531F" w:rsidRPr="00A572D6" w:rsidRDefault="0066531F" w:rsidP="00A572D6">
            <w:pPr>
              <w:rPr>
                <w:b/>
                <w:sz w:val="18"/>
                <w:szCs w:val="18"/>
              </w:rPr>
            </w:pPr>
            <w:r w:rsidRPr="00A572D6">
              <w:rPr>
                <w:b/>
                <w:sz w:val="18"/>
                <w:szCs w:val="18"/>
              </w:rPr>
              <w:t xml:space="preserve">Results from Spring testing will be </w:t>
            </w:r>
            <w:r w:rsidR="00A572D6" w:rsidRPr="00A572D6">
              <w:rPr>
                <w:b/>
                <w:sz w:val="18"/>
                <w:szCs w:val="18"/>
              </w:rPr>
              <w:t>mid-summer</w:t>
            </w:r>
          </w:p>
        </w:tc>
      </w:tr>
      <w:tr w:rsidR="0066531F" w:rsidTr="00445142">
        <w:trPr>
          <w:trHeight w:val="395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  <w:vMerge/>
          </w:tcPr>
          <w:p w:rsidR="0066531F" w:rsidRDefault="0066531F" w:rsidP="00B1033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66531F" w:rsidRPr="00DB60C8" w:rsidRDefault="00A572D6" w:rsidP="00EF56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66531F" w:rsidRPr="00DB60C8">
              <w:rPr>
                <w:b/>
                <w:sz w:val="20"/>
                <w:szCs w:val="20"/>
              </w:rPr>
              <w:t xml:space="preserve">Spring: </w:t>
            </w:r>
            <w:r w:rsidR="00C048FE">
              <w:rPr>
                <w:b/>
                <w:sz w:val="20"/>
                <w:szCs w:val="20"/>
              </w:rPr>
              <w:t xml:space="preserve">April </w:t>
            </w:r>
            <w:r w:rsidR="00D94B0C">
              <w:rPr>
                <w:b/>
                <w:sz w:val="20"/>
                <w:szCs w:val="20"/>
              </w:rPr>
              <w:t>1</w:t>
            </w:r>
            <w:r w:rsidR="00EF561D">
              <w:rPr>
                <w:b/>
                <w:sz w:val="20"/>
                <w:szCs w:val="20"/>
              </w:rPr>
              <w:t>2</w:t>
            </w:r>
            <w:r w:rsidR="00C048FE">
              <w:rPr>
                <w:b/>
                <w:sz w:val="20"/>
                <w:szCs w:val="20"/>
              </w:rPr>
              <w:t xml:space="preserve">th-May </w:t>
            </w:r>
            <w:r w:rsidR="00EF561D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th</w:t>
            </w:r>
          </w:p>
        </w:tc>
        <w:tc>
          <w:tcPr>
            <w:tcW w:w="3443" w:type="dxa"/>
            <w:vMerge/>
          </w:tcPr>
          <w:p w:rsidR="0066531F" w:rsidRPr="00DB60C8" w:rsidRDefault="0066531F" w:rsidP="00ED09AB">
            <w:pPr>
              <w:rPr>
                <w:b/>
                <w:sz w:val="18"/>
                <w:szCs w:val="18"/>
              </w:rPr>
            </w:pPr>
          </w:p>
        </w:tc>
        <w:tc>
          <w:tcPr>
            <w:tcW w:w="2502" w:type="dxa"/>
            <w:vMerge/>
          </w:tcPr>
          <w:p w:rsidR="0066531F" w:rsidRPr="00ED09AB" w:rsidRDefault="0066531F" w:rsidP="00ED09AB">
            <w:pPr>
              <w:rPr>
                <w:b/>
                <w:sz w:val="20"/>
                <w:szCs w:val="20"/>
              </w:rPr>
            </w:pPr>
          </w:p>
        </w:tc>
      </w:tr>
      <w:tr w:rsidR="0066531F" w:rsidTr="00445142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TCAP-ALT</w:t>
            </w:r>
            <w:r>
              <w:rPr>
                <w:b/>
                <w:sz w:val="20"/>
                <w:szCs w:val="20"/>
              </w:rPr>
              <w:t xml:space="preserve">:   MSAA &amp; </w:t>
            </w:r>
            <w:proofErr w:type="spellStart"/>
            <w:r>
              <w:rPr>
                <w:b/>
                <w:sz w:val="20"/>
                <w:szCs w:val="20"/>
              </w:rPr>
              <w:t>Sci</w:t>
            </w:r>
            <w:proofErr w:type="spellEnd"/>
            <w:r>
              <w:rPr>
                <w:b/>
                <w:sz w:val="20"/>
                <w:szCs w:val="20"/>
              </w:rPr>
              <w:t>/SS</w:t>
            </w:r>
          </w:p>
          <w:p w:rsidR="0066531F" w:rsidRPr="005125EA" w:rsidRDefault="0066531F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(students with severe cognitive disabilities )</w:t>
            </w:r>
          </w:p>
        </w:tc>
        <w:tc>
          <w:tcPr>
            <w:tcW w:w="5760" w:type="dxa"/>
          </w:tcPr>
          <w:p w:rsidR="0066531F" w:rsidRDefault="00A572D6" w:rsidP="006653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March 1</w:t>
            </w:r>
            <w:r w:rsidR="00EF561D">
              <w:rPr>
                <w:b/>
                <w:sz w:val="20"/>
                <w:szCs w:val="20"/>
              </w:rPr>
              <w:t>5</w:t>
            </w:r>
            <w:r w:rsidR="0066531F" w:rsidRPr="00DB60C8">
              <w:rPr>
                <w:b/>
                <w:sz w:val="20"/>
                <w:szCs w:val="20"/>
                <w:vertAlign w:val="superscript"/>
              </w:rPr>
              <w:t>th</w:t>
            </w:r>
            <w:r w:rsidR="0066531F" w:rsidRPr="00DB60C8">
              <w:rPr>
                <w:b/>
                <w:sz w:val="20"/>
                <w:szCs w:val="20"/>
              </w:rPr>
              <w:t xml:space="preserve"> – </w:t>
            </w:r>
            <w:r w:rsidR="00EF561D">
              <w:rPr>
                <w:b/>
                <w:sz w:val="20"/>
                <w:szCs w:val="20"/>
              </w:rPr>
              <w:t>April 30th</w:t>
            </w:r>
            <w:r w:rsidR="00C048FE">
              <w:rPr>
                <w:b/>
                <w:sz w:val="20"/>
                <w:szCs w:val="20"/>
              </w:rPr>
              <w:t xml:space="preserve">   </w:t>
            </w:r>
          </w:p>
          <w:p w:rsidR="00092197" w:rsidRDefault="00092197" w:rsidP="0066531F">
            <w:pPr>
              <w:rPr>
                <w:b/>
                <w:sz w:val="20"/>
                <w:szCs w:val="20"/>
              </w:rPr>
            </w:pPr>
          </w:p>
          <w:p w:rsidR="00092197" w:rsidRPr="00DB60C8" w:rsidRDefault="00092197" w:rsidP="008B3E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092197">
              <w:rPr>
                <w:b/>
                <w:sz w:val="20"/>
                <w:szCs w:val="20"/>
                <w:vertAlign w:val="superscript"/>
              </w:rPr>
              <w:t>nd</w:t>
            </w:r>
            <w:r w:rsidR="00A572D6">
              <w:rPr>
                <w:b/>
                <w:sz w:val="20"/>
                <w:szCs w:val="20"/>
              </w:rPr>
              <w:t xml:space="preserve"> grade Alt – March 1</w:t>
            </w:r>
            <w:r w:rsidR="008B3E01">
              <w:rPr>
                <w:b/>
                <w:sz w:val="20"/>
                <w:szCs w:val="20"/>
              </w:rPr>
              <w:t>5</w:t>
            </w:r>
            <w:r w:rsidRPr="00092197">
              <w:rPr>
                <w:b/>
                <w:sz w:val="20"/>
                <w:szCs w:val="20"/>
                <w:vertAlign w:val="superscript"/>
              </w:rPr>
              <w:t>th</w:t>
            </w:r>
            <w:r w:rsidR="00A572D6">
              <w:rPr>
                <w:b/>
                <w:sz w:val="20"/>
                <w:szCs w:val="20"/>
              </w:rPr>
              <w:t>-</w:t>
            </w:r>
            <w:r w:rsidR="008B3E01">
              <w:rPr>
                <w:b/>
                <w:sz w:val="20"/>
                <w:szCs w:val="20"/>
              </w:rPr>
              <w:t>April 30th</w:t>
            </w:r>
          </w:p>
        </w:tc>
        <w:tc>
          <w:tcPr>
            <w:tcW w:w="3443" w:type="dxa"/>
          </w:tcPr>
          <w:p w:rsidR="0066531F" w:rsidRPr="00DB60C8" w:rsidRDefault="0066531F" w:rsidP="00271E7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To measure achievement against </w:t>
            </w:r>
            <w:r w:rsidR="00C048FE" w:rsidRPr="00DB60C8">
              <w:rPr>
                <w:b/>
                <w:sz w:val="18"/>
                <w:szCs w:val="18"/>
              </w:rPr>
              <w:t>modified</w:t>
            </w:r>
            <w:r w:rsidRPr="00DB60C8">
              <w:rPr>
                <w:b/>
                <w:sz w:val="18"/>
                <w:szCs w:val="18"/>
              </w:rPr>
              <w:t xml:space="preserve"> more accessible</w:t>
            </w:r>
            <w:r w:rsidR="00C048FE">
              <w:rPr>
                <w:b/>
                <w:sz w:val="18"/>
                <w:szCs w:val="18"/>
              </w:rPr>
              <w:t>,</w:t>
            </w:r>
            <w:r w:rsidRPr="00DB60C8">
              <w:rPr>
                <w:b/>
                <w:sz w:val="18"/>
                <w:szCs w:val="18"/>
              </w:rPr>
              <w:t xml:space="preserve"> academic standards.</w:t>
            </w:r>
          </w:p>
        </w:tc>
        <w:tc>
          <w:tcPr>
            <w:tcW w:w="2502" w:type="dxa"/>
          </w:tcPr>
          <w:p w:rsidR="0066531F" w:rsidRPr="00271E79" w:rsidRDefault="00A572D6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mid-Summer</w:t>
            </w:r>
          </w:p>
        </w:tc>
      </w:tr>
      <w:tr w:rsidR="0066531F" w:rsidTr="00445142">
        <w:trPr>
          <w:trHeight w:val="602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271E79">
            <w:pPr>
              <w:rPr>
                <w:b/>
                <w:sz w:val="20"/>
                <w:szCs w:val="20"/>
              </w:rPr>
            </w:pPr>
            <w:r w:rsidRPr="005125EA">
              <w:rPr>
                <w:b/>
                <w:sz w:val="20"/>
                <w:szCs w:val="20"/>
              </w:rPr>
              <w:t>ACT</w:t>
            </w:r>
            <w:r>
              <w:rPr>
                <w:b/>
                <w:sz w:val="20"/>
                <w:szCs w:val="20"/>
              </w:rPr>
              <w:t xml:space="preserve"> (Grade 11)</w:t>
            </w:r>
          </w:p>
          <w:p w:rsidR="0066531F" w:rsidRPr="00C7457E" w:rsidRDefault="0066531F" w:rsidP="00271E79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760" w:type="dxa"/>
          </w:tcPr>
          <w:p w:rsidR="0066531F" w:rsidRPr="00DB60C8" w:rsidRDefault="00445142" w:rsidP="00271E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 </w:t>
            </w:r>
            <w:r w:rsidR="008B3E01">
              <w:rPr>
                <w:b/>
                <w:sz w:val="20"/>
                <w:szCs w:val="20"/>
              </w:rPr>
              <w:t>2nd</w:t>
            </w:r>
            <w:r w:rsidR="0066531F" w:rsidRPr="00DB60C8">
              <w:rPr>
                <w:b/>
                <w:sz w:val="20"/>
                <w:szCs w:val="20"/>
              </w:rPr>
              <w:t>, 20</w:t>
            </w:r>
            <w:r w:rsidR="00EF561D">
              <w:rPr>
                <w:b/>
                <w:sz w:val="20"/>
                <w:szCs w:val="20"/>
              </w:rPr>
              <w:t>21</w:t>
            </w:r>
            <w:bookmarkStart w:id="0" w:name="_GoBack"/>
            <w:bookmarkEnd w:id="0"/>
          </w:p>
          <w:p w:rsidR="0066531F" w:rsidRPr="00DB60C8" w:rsidRDefault="00445142" w:rsidP="008B3E01">
            <w:pPr>
              <w:rPr>
                <w:b/>
                <w:sz w:val="20"/>
                <w:szCs w:val="20"/>
              </w:rPr>
            </w:pPr>
            <w:r w:rsidRPr="00DB60C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Make-up date </w:t>
            </w:r>
            <w:r w:rsidR="008B3E01">
              <w:rPr>
                <w:b/>
                <w:sz w:val="20"/>
                <w:szCs w:val="20"/>
              </w:rPr>
              <w:t>–</w:t>
            </w:r>
            <w:r w:rsidR="0066531F" w:rsidRPr="00DB60C8">
              <w:rPr>
                <w:b/>
                <w:sz w:val="20"/>
                <w:szCs w:val="20"/>
              </w:rPr>
              <w:t xml:space="preserve"> </w:t>
            </w:r>
            <w:r w:rsidR="008B3E01">
              <w:rPr>
                <w:b/>
                <w:sz w:val="20"/>
                <w:szCs w:val="20"/>
              </w:rPr>
              <w:t>March 16th</w:t>
            </w:r>
            <w:r w:rsidR="00FB4E0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43" w:type="dxa"/>
          </w:tcPr>
          <w:p w:rsidR="0066531F" w:rsidRPr="00DB60C8" w:rsidRDefault="0066531F" w:rsidP="007849AC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measure college readiness and HOPE scholarship eligibility</w:t>
            </w:r>
          </w:p>
        </w:tc>
        <w:tc>
          <w:tcPr>
            <w:tcW w:w="2502" w:type="dxa"/>
          </w:tcPr>
          <w:p w:rsidR="0066531F" w:rsidRPr="00271E79" w:rsidRDefault="0066531F" w:rsidP="007849AC">
            <w:pPr>
              <w:rPr>
                <w:b/>
                <w:sz w:val="20"/>
                <w:szCs w:val="20"/>
              </w:rPr>
            </w:pPr>
            <w:r w:rsidRPr="00271E79">
              <w:rPr>
                <w:b/>
                <w:sz w:val="20"/>
                <w:szCs w:val="20"/>
              </w:rPr>
              <w:t>3-8 weeks after taking the assessment</w:t>
            </w:r>
          </w:p>
        </w:tc>
      </w:tr>
      <w:tr w:rsidR="0066531F" w:rsidTr="00445142">
        <w:trPr>
          <w:trHeight w:val="728"/>
        </w:trPr>
        <w:tc>
          <w:tcPr>
            <w:tcW w:w="540" w:type="dxa"/>
            <w:vMerge/>
            <w:shd w:val="clear" w:color="auto" w:fill="FABF8F" w:themeFill="accent6" w:themeFillTint="99"/>
          </w:tcPr>
          <w:p w:rsidR="0066531F" w:rsidRDefault="0066531F" w:rsidP="00B93824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</w:tcPr>
          <w:p w:rsidR="0066531F" w:rsidRDefault="0066531F" w:rsidP="00A01D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ACCESS</w:t>
            </w:r>
            <w:r w:rsidRPr="005125EA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>(ESL students)</w:t>
            </w:r>
          </w:p>
          <w:p w:rsidR="0066531F" w:rsidRPr="00C7457E" w:rsidRDefault="0066531F" w:rsidP="00A01DB7">
            <w:pPr>
              <w:rPr>
                <w:b/>
                <w:sz w:val="20"/>
                <w:szCs w:val="20"/>
                <w:u w:val="single"/>
              </w:rPr>
            </w:pPr>
            <w:r w:rsidRPr="00C7457E">
              <w:rPr>
                <w:b/>
                <w:sz w:val="20"/>
                <w:szCs w:val="20"/>
                <w:u w:val="single"/>
              </w:rPr>
              <w:t>- online</w:t>
            </w:r>
          </w:p>
        </w:tc>
        <w:tc>
          <w:tcPr>
            <w:tcW w:w="5760" w:type="dxa"/>
          </w:tcPr>
          <w:p w:rsidR="0066531F" w:rsidRPr="00DB60C8" w:rsidRDefault="00A46856" w:rsidP="008B3E0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February </w:t>
            </w:r>
            <w:r w:rsidR="00A05914">
              <w:rPr>
                <w:b/>
                <w:sz w:val="20"/>
                <w:szCs w:val="20"/>
              </w:rPr>
              <w:t>1</w:t>
            </w:r>
            <w:r w:rsidR="008B3E01">
              <w:rPr>
                <w:b/>
                <w:sz w:val="20"/>
                <w:szCs w:val="20"/>
              </w:rPr>
              <w:t>6</w:t>
            </w:r>
            <w:r w:rsidRPr="00A46856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– April </w:t>
            </w:r>
            <w:r w:rsidR="008B3E01">
              <w:rPr>
                <w:b/>
                <w:sz w:val="20"/>
                <w:szCs w:val="20"/>
              </w:rPr>
              <w:t>2nd</w:t>
            </w:r>
          </w:p>
        </w:tc>
        <w:tc>
          <w:tcPr>
            <w:tcW w:w="3443" w:type="dxa"/>
          </w:tcPr>
          <w:p w:rsidR="0066531F" w:rsidRPr="00DB60C8" w:rsidRDefault="0066531F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 xml:space="preserve">Administered to English Learners to evaluate English proficiency. </w:t>
            </w:r>
          </w:p>
        </w:tc>
        <w:tc>
          <w:tcPr>
            <w:tcW w:w="2502" w:type="dxa"/>
          </w:tcPr>
          <w:p w:rsidR="0066531F" w:rsidRPr="00E56E19" w:rsidRDefault="00A46856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Fall 2019</w:t>
            </w:r>
          </w:p>
        </w:tc>
      </w:tr>
      <w:tr w:rsidR="003E2198" w:rsidTr="00445142">
        <w:trPr>
          <w:trHeight w:val="1322"/>
        </w:trPr>
        <w:tc>
          <w:tcPr>
            <w:tcW w:w="540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:rsidR="003E2198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  <w:u w:val="single"/>
              </w:rPr>
            </w:pPr>
            <w:r w:rsidRPr="000304F3">
              <w:rPr>
                <w:b/>
                <w:sz w:val="24"/>
                <w:szCs w:val="24"/>
              </w:rPr>
              <w:t>District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0304F3">
              <w:rPr>
                <w:b/>
                <w:sz w:val="24"/>
                <w:szCs w:val="24"/>
              </w:rPr>
              <w:t xml:space="preserve">Benchmark </w:t>
            </w:r>
          </w:p>
        </w:tc>
        <w:tc>
          <w:tcPr>
            <w:tcW w:w="2880" w:type="dxa"/>
          </w:tcPr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 Reading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(Grades </w:t>
            </w:r>
            <w:r w:rsidR="00215031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-8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  <w:p w:rsidR="003E2198" w:rsidRDefault="003E2198" w:rsidP="001E3C41">
            <w:pPr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 –</w:t>
            </w:r>
          </w:p>
          <w:p w:rsidR="003E2198" w:rsidRPr="0047498E" w:rsidRDefault="003E2198" w:rsidP="000F105E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</w:t>
            </w:r>
            <w:r w:rsidR="00A572D6">
              <w:rPr>
                <w:b/>
                <w:sz w:val="20"/>
                <w:szCs w:val="20"/>
              </w:rPr>
              <w:t>9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</w:t>
            </w:r>
            <w:r w:rsidR="00A572D6">
              <w:rPr>
                <w:b/>
                <w:sz w:val="20"/>
                <w:szCs w:val="20"/>
              </w:rPr>
              <w:t>30th</w:t>
            </w:r>
            <w:r w:rsidR="006C135D">
              <w:rPr>
                <w:b/>
                <w:sz w:val="20"/>
                <w:szCs w:val="20"/>
              </w:rPr>
              <w:t xml:space="preserve"> (run reports </w:t>
            </w:r>
            <w:r w:rsidR="00A572D6">
              <w:rPr>
                <w:b/>
                <w:sz w:val="20"/>
                <w:szCs w:val="20"/>
              </w:rPr>
              <w:t>Sept. 3rd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Benchmark 2:</w:t>
            </w:r>
            <w:r w:rsidR="00B3344C">
              <w:rPr>
                <w:b/>
                <w:sz w:val="20"/>
                <w:szCs w:val="20"/>
              </w:rPr>
              <w:t xml:space="preserve"> 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– 1</w:t>
            </w:r>
            <w:r w:rsidR="00445142">
              <w:rPr>
                <w:b/>
                <w:sz w:val="20"/>
                <w:szCs w:val="20"/>
              </w:rPr>
              <w:t>6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</w:t>
            </w:r>
            <w:r w:rsidR="0042593C">
              <w:rPr>
                <w:b/>
                <w:sz w:val="18"/>
                <w:szCs w:val="18"/>
              </w:rPr>
              <w:t>(run reports December 1</w:t>
            </w:r>
            <w:r w:rsidR="00445142">
              <w:rPr>
                <w:b/>
                <w:sz w:val="18"/>
                <w:szCs w:val="18"/>
              </w:rPr>
              <w:t>7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3E2198" w:rsidRPr="00DC5A9F" w:rsidRDefault="003E2198" w:rsidP="00755F54">
            <w:pPr>
              <w:rPr>
                <w:b/>
                <w:sz w:val="20"/>
                <w:szCs w:val="20"/>
                <w:highlight w:val="yellow"/>
              </w:rPr>
            </w:pPr>
            <w:r w:rsidRPr="00C048FE">
              <w:rPr>
                <w:b/>
                <w:sz w:val="20"/>
                <w:szCs w:val="20"/>
              </w:rPr>
              <w:t xml:space="preserve">Benchmark 3: </w:t>
            </w:r>
            <w:r w:rsidR="006E5C40">
              <w:rPr>
                <w:b/>
                <w:sz w:val="20"/>
                <w:szCs w:val="20"/>
              </w:rPr>
              <w:t xml:space="preserve">April </w:t>
            </w:r>
            <w:r w:rsidR="00755F54">
              <w:rPr>
                <w:b/>
                <w:sz w:val="20"/>
                <w:szCs w:val="20"/>
              </w:rPr>
              <w:t>1st</w:t>
            </w:r>
            <w:r w:rsidR="006E5C40">
              <w:rPr>
                <w:b/>
                <w:sz w:val="20"/>
                <w:szCs w:val="20"/>
              </w:rPr>
              <w:t>– 1</w:t>
            </w:r>
            <w:r w:rsidR="00755F54">
              <w:rPr>
                <w:b/>
                <w:sz w:val="20"/>
                <w:szCs w:val="20"/>
              </w:rPr>
              <w:t>4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 xml:space="preserve"> (run reports April 1</w:t>
            </w:r>
            <w:r w:rsidR="00755F54">
              <w:rPr>
                <w:b/>
                <w:sz w:val="20"/>
                <w:szCs w:val="20"/>
              </w:rPr>
              <w:t>5</w:t>
            </w:r>
            <w:r w:rsidR="006E5C40" w:rsidRPr="006E5C40">
              <w:rPr>
                <w:b/>
                <w:sz w:val="20"/>
                <w:szCs w:val="20"/>
                <w:vertAlign w:val="superscript"/>
              </w:rPr>
              <w:t>th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4451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3E2198" w:rsidRDefault="003E2198" w:rsidP="00215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MAP </w:t>
            </w:r>
            <w:r w:rsidR="00DC5A9F">
              <w:rPr>
                <w:b/>
                <w:sz w:val="20"/>
                <w:szCs w:val="20"/>
              </w:rPr>
              <w:t>Reading</w:t>
            </w:r>
            <w:r>
              <w:rPr>
                <w:b/>
                <w:sz w:val="20"/>
                <w:szCs w:val="20"/>
              </w:rPr>
              <w:t>(Grades</w:t>
            </w:r>
            <w:r w:rsidR="0025677D">
              <w:rPr>
                <w:b/>
                <w:sz w:val="20"/>
                <w:szCs w:val="20"/>
              </w:rPr>
              <w:t xml:space="preserve"> K</w:t>
            </w:r>
            <w:r>
              <w:rPr>
                <w:b/>
                <w:sz w:val="20"/>
                <w:szCs w:val="20"/>
              </w:rPr>
              <w:t>-</w:t>
            </w:r>
            <w:r w:rsidR="00215031">
              <w:rPr>
                <w:b/>
                <w:sz w:val="20"/>
                <w:szCs w:val="20"/>
              </w:rPr>
              <w:t>5</w:t>
            </w:r>
            <w:r w:rsidR="00C51CDB">
              <w:rPr>
                <w:b/>
                <w:sz w:val="20"/>
                <w:szCs w:val="20"/>
              </w:rPr>
              <w:t>; online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760" w:type="dxa"/>
          </w:tcPr>
          <w:p w:rsidR="003E2198" w:rsidRPr="0047498E" w:rsidRDefault="003E2198" w:rsidP="000F105E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>3 times per year-</w:t>
            </w:r>
          </w:p>
          <w:p w:rsidR="003E2198" w:rsidRPr="0047498E" w:rsidRDefault="003E2198" w:rsidP="003E2198">
            <w:pPr>
              <w:rPr>
                <w:b/>
                <w:sz w:val="18"/>
                <w:szCs w:val="18"/>
              </w:rPr>
            </w:pPr>
            <w:r w:rsidRPr="0047498E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>August 1</w:t>
            </w:r>
            <w:r w:rsidR="00A572D6">
              <w:rPr>
                <w:b/>
                <w:sz w:val="20"/>
                <w:szCs w:val="20"/>
              </w:rPr>
              <w:t>6</w:t>
            </w:r>
            <w:r w:rsidR="006C135D" w:rsidRPr="006C135D">
              <w:rPr>
                <w:b/>
                <w:sz w:val="20"/>
                <w:szCs w:val="20"/>
                <w:vertAlign w:val="superscript"/>
              </w:rPr>
              <w:t>th</w:t>
            </w:r>
            <w:r w:rsidR="006C135D">
              <w:rPr>
                <w:b/>
                <w:sz w:val="20"/>
                <w:szCs w:val="20"/>
              </w:rPr>
              <w:t>-3</w:t>
            </w:r>
            <w:r w:rsidR="00A572D6">
              <w:rPr>
                <w:b/>
                <w:sz w:val="20"/>
                <w:szCs w:val="20"/>
              </w:rPr>
              <w:t>0th</w:t>
            </w:r>
            <w:r w:rsidR="006C135D">
              <w:rPr>
                <w:b/>
                <w:sz w:val="20"/>
                <w:szCs w:val="20"/>
              </w:rPr>
              <w:t xml:space="preserve"> (run reports </w:t>
            </w:r>
            <w:r w:rsidR="0042593C">
              <w:rPr>
                <w:b/>
                <w:sz w:val="20"/>
                <w:szCs w:val="20"/>
              </w:rPr>
              <w:t xml:space="preserve">Sept </w:t>
            </w:r>
            <w:r w:rsidR="00445142">
              <w:rPr>
                <w:b/>
                <w:sz w:val="20"/>
                <w:szCs w:val="20"/>
              </w:rPr>
              <w:t>3rd</w:t>
            </w:r>
            <w:r w:rsidR="006C135D">
              <w:rPr>
                <w:b/>
                <w:sz w:val="20"/>
                <w:szCs w:val="20"/>
              </w:rPr>
              <w:t>)</w:t>
            </w:r>
          </w:p>
          <w:p w:rsidR="003E2198" w:rsidRPr="0047498E" w:rsidRDefault="003E2198" w:rsidP="003E2198">
            <w:pPr>
              <w:rPr>
                <w:b/>
                <w:sz w:val="20"/>
                <w:szCs w:val="20"/>
              </w:rPr>
            </w:pPr>
            <w:r w:rsidRPr="0047498E">
              <w:rPr>
                <w:b/>
                <w:sz w:val="20"/>
                <w:szCs w:val="20"/>
              </w:rPr>
              <w:t xml:space="preserve">Benchmark 2: </w:t>
            </w:r>
            <w:r w:rsidR="00B3344C">
              <w:rPr>
                <w:b/>
                <w:sz w:val="20"/>
                <w:szCs w:val="20"/>
              </w:rPr>
              <w:t xml:space="preserve">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- 1</w:t>
            </w:r>
            <w:r w:rsidR="00445142">
              <w:rPr>
                <w:b/>
                <w:sz w:val="20"/>
                <w:szCs w:val="20"/>
              </w:rPr>
              <w:t>3</w:t>
            </w:r>
            <w:r w:rsidR="00B3344C" w:rsidRPr="00B3344C">
              <w:rPr>
                <w:b/>
                <w:sz w:val="20"/>
                <w:szCs w:val="20"/>
                <w:vertAlign w:val="superscript"/>
              </w:rPr>
              <w:t>th</w:t>
            </w:r>
            <w:r w:rsidR="00B3344C">
              <w:rPr>
                <w:b/>
                <w:sz w:val="20"/>
                <w:szCs w:val="20"/>
              </w:rPr>
              <w:t xml:space="preserve"> (</w:t>
            </w:r>
            <w:r w:rsidR="0042593C">
              <w:rPr>
                <w:b/>
                <w:sz w:val="18"/>
                <w:szCs w:val="18"/>
              </w:rPr>
              <w:t>run reports December 1</w:t>
            </w:r>
            <w:r w:rsidR="00445142">
              <w:rPr>
                <w:b/>
                <w:sz w:val="18"/>
                <w:szCs w:val="18"/>
              </w:rPr>
              <w:t>6</w:t>
            </w:r>
            <w:r w:rsidR="00B3344C" w:rsidRPr="00B3344C">
              <w:rPr>
                <w:b/>
                <w:sz w:val="18"/>
                <w:szCs w:val="18"/>
                <w:vertAlign w:val="superscript"/>
              </w:rPr>
              <w:t>th</w:t>
            </w:r>
            <w:r w:rsidR="00B3344C" w:rsidRPr="00B3344C">
              <w:rPr>
                <w:b/>
                <w:sz w:val="18"/>
                <w:szCs w:val="18"/>
              </w:rPr>
              <w:t>)</w:t>
            </w:r>
          </w:p>
          <w:p w:rsidR="00DB60C8" w:rsidRPr="00DC5A9F" w:rsidRDefault="00D44BBD" w:rsidP="00755F54">
            <w:pPr>
              <w:rPr>
                <w:b/>
                <w:sz w:val="18"/>
                <w:szCs w:val="18"/>
                <w:highlight w:val="yellow"/>
              </w:rPr>
            </w:pPr>
            <w:r w:rsidRPr="0047498E">
              <w:rPr>
                <w:b/>
                <w:sz w:val="20"/>
                <w:szCs w:val="20"/>
              </w:rPr>
              <w:t>Benchmark 3</w:t>
            </w:r>
            <w:r w:rsidR="005E5FC0" w:rsidRPr="0047498E">
              <w:rPr>
                <w:b/>
                <w:sz w:val="20"/>
                <w:szCs w:val="20"/>
              </w:rPr>
              <w:t xml:space="preserve">: </w:t>
            </w:r>
            <w:r w:rsidR="00791BD8">
              <w:rPr>
                <w:b/>
                <w:sz w:val="20"/>
                <w:szCs w:val="20"/>
              </w:rPr>
              <w:t xml:space="preserve">May </w:t>
            </w:r>
            <w:r w:rsidR="00755F54">
              <w:rPr>
                <w:b/>
                <w:sz w:val="20"/>
                <w:szCs w:val="20"/>
              </w:rPr>
              <w:t>4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 xml:space="preserve"> – 1</w:t>
            </w:r>
            <w:r w:rsidR="00755F54">
              <w:rPr>
                <w:b/>
                <w:sz w:val="20"/>
                <w:szCs w:val="20"/>
              </w:rPr>
              <w:t>5th</w:t>
            </w:r>
            <w:r w:rsidR="00791BD8">
              <w:rPr>
                <w:b/>
                <w:sz w:val="20"/>
                <w:szCs w:val="20"/>
              </w:rPr>
              <w:t xml:space="preserve"> (run reports May 1</w:t>
            </w:r>
            <w:r w:rsidR="00755F54">
              <w:rPr>
                <w:b/>
                <w:sz w:val="20"/>
                <w:szCs w:val="20"/>
              </w:rPr>
              <w:t>8</w:t>
            </w:r>
            <w:r w:rsidR="00791BD8" w:rsidRPr="00791BD8">
              <w:rPr>
                <w:b/>
                <w:sz w:val="20"/>
                <w:szCs w:val="20"/>
                <w:vertAlign w:val="superscript"/>
              </w:rPr>
              <w:t>th</w:t>
            </w:r>
            <w:r w:rsidR="00791BD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  <w:tr w:rsidR="003E2198" w:rsidTr="00445142">
        <w:trPr>
          <w:trHeight w:val="1070"/>
        </w:trPr>
        <w:tc>
          <w:tcPr>
            <w:tcW w:w="540" w:type="dxa"/>
            <w:vMerge/>
            <w:shd w:val="clear" w:color="auto" w:fill="FABF8F" w:themeFill="accent6" w:themeFillTint="99"/>
            <w:textDirection w:val="btLr"/>
            <w:vAlign w:val="center"/>
          </w:tcPr>
          <w:p w:rsidR="003E2198" w:rsidRPr="000304F3" w:rsidRDefault="003E2198" w:rsidP="000304F3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3E2198" w:rsidRDefault="00A30B34" w:rsidP="00DC5A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iReady</w:t>
            </w:r>
            <w:r w:rsidR="00DC5A9F">
              <w:rPr>
                <w:b/>
                <w:sz w:val="20"/>
                <w:szCs w:val="20"/>
              </w:rPr>
              <w:t xml:space="preserve"> Math</w:t>
            </w:r>
            <w:r>
              <w:rPr>
                <w:b/>
                <w:sz w:val="20"/>
                <w:szCs w:val="20"/>
              </w:rPr>
              <w:t xml:space="preserve"> (Grades</w:t>
            </w:r>
            <w:r w:rsidR="00DC5A9F">
              <w:rPr>
                <w:b/>
                <w:sz w:val="20"/>
                <w:szCs w:val="20"/>
              </w:rPr>
              <w:t xml:space="preserve"> K</w:t>
            </w:r>
            <w:r w:rsidR="003E2198">
              <w:rPr>
                <w:b/>
                <w:sz w:val="20"/>
                <w:szCs w:val="20"/>
              </w:rPr>
              <w:t>-8</w:t>
            </w:r>
            <w:r w:rsidR="00C51CDB">
              <w:rPr>
                <w:b/>
                <w:sz w:val="20"/>
                <w:szCs w:val="20"/>
              </w:rPr>
              <w:t>; online</w:t>
            </w:r>
            <w:r w:rsidR="003E219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760" w:type="dxa"/>
          </w:tcPr>
          <w:p w:rsidR="003E2198" w:rsidRPr="008E6191" w:rsidRDefault="0047498E" w:rsidP="003E2198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3</w:t>
            </w:r>
            <w:r w:rsidR="003E2198" w:rsidRPr="008E6191">
              <w:rPr>
                <w:b/>
                <w:sz w:val="20"/>
                <w:szCs w:val="20"/>
              </w:rPr>
              <w:t xml:space="preserve"> times per year</w:t>
            </w:r>
          </w:p>
          <w:p w:rsidR="003E2198" w:rsidRPr="006C135D" w:rsidRDefault="003E2198" w:rsidP="003E2198">
            <w:pPr>
              <w:rPr>
                <w:b/>
                <w:sz w:val="18"/>
                <w:szCs w:val="18"/>
              </w:rPr>
            </w:pPr>
            <w:r w:rsidRPr="008E6191">
              <w:rPr>
                <w:b/>
                <w:sz w:val="20"/>
                <w:szCs w:val="20"/>
              </w:rPr>
              <w:t xml:space="preserve">Benchmark 1: </w:t>
            </w:r>
            <w:r w:rsidR="006C135D">
              <w:rPr>
                <w:b/>
                <w:sz w:val="20"/>
                <w:szCs w:val="20"/>
              </w:rPr>
              <w:t xml:space="preserve">August </w:t>
            </w:r>
            <w:r w:rsidR="00A572D6">
              <w:rPr>
                <w:b/>
                <w:sz w:val="20"/>
                <w:szCs w:val="20"/>
              </w:rPr>
              <w:t>12th</w:t>
            </w:r>
            <w:r w:rsidR="006C135D">
              <w:rPr>
                <w:b/>
                <w:sz w:val="20"/>
                <w:szCs w:val="20"/>
              </w:rPr>
              <w:t xml:space="preserve"> – </w:t>
            </w:r>
            <w:r w:rsidR="00A572D6">
              <w:rPr>
                <w:b/>
                <w:sz w:val="20"/>
                <w:szCs w:val="20"/>
              </w:rPr>
              <w:t>23rd</w:t>
            </w:r>
            <w:r w:rsidR="006C135D">
              <w:rPr>
                <w:b/>
                <w:sz w:val="20"/>
                <w:szCs w:val="20"/>
              </w:rPr>
              <w:t xml:space="preserve"> (</w:t>
            </w:r>
            <w:r w:rsidR="006C135D" w:rsidRPr="006C135D">
              <w:rPr>
                <w:b/>
                <w:sz w:val="18"/>
                <w:szCs w:val="18"/>
              </w:rPr>
              <w:t xml:space="preserve">run reports </w:t>
            </w:r>
            <w:r w:rsidR="00A572D6">
              <w:rPr>
                <w:b/>
                <w:sz w:val="18"/>
                <w:szCs w:val="18"/>
              </w:rPr>
              <w:t>Aug. 26th</w:t>
            </w:r>
            <w:r w:rsidR="006C135D" w:rsidRPr="006C135D">
              <w:rPr>
                <w:b/>
                <w:sz w:val="18"/>
                <w:szCs w:val="18"/>
              </w:rPr>
              <w:t>)</w:t>
            </w:r>
          </w:p>
          <w:p w:rsidR="00D44BBD" w:rsidRPr="008E6191" w:rsidRDefault="00D44BBD" w:rsidP="0047498E">
            <w:pPr>
              <w:rPr>
                <w:b/>
                <w:sz w:val="20"/>
                <w:szCs w:val="20"/>
              </w:rPr>
            </w:pPr>
            <w:r w:rsidRPr="008E6191">
              <w:rPr>
                <w:b/>
                <w:sz w:val="20"/>
                <w:szCs w:val="20"/>
              </w:rPr>
              <w:t>Benchmark 2:</w:t>
            </w:r>
            <w:r w:rsidR="008C1D10">
              <w:rPr>
                <w:b/>
                <w:sz w:val="20"/>
                <w:szCs w:val="20"/>
              </w:rPr>
              <w:t xml:space="preserve"> December </w:t>
            </w:r>
            <w:r w:rsidR="00445142">
              <w:rPr>
                <w:b/>
                <w:sz w:val="20"/>
                <w:szCs w:val="20"/>
              </w:rPr>
              <w:t>2nd</w:t>
            </w:r>
            <w:r w:rsidR="0042593C">
              <w:rPr>
                <w:b/>
                <w:sz w:val="20"/>
                <w:szCs w:val="20"/>
              </w:rPr>
              <w:t xml:space="preserve"> – 1</w:t>
            </w:r>
            <w:r w:rsidR="00445142">
              <w:rPr>
                <w:b/>
                <w:sz w:val="20"/>
                <w:szCs w:val="20"/>
              </w:rPr>
              <w:t>8</w:t>
            </w:r>
            <w:r w:rsidR="008C1D10" w:rsidRPr="008C1D10">
              <w:rPr>
                <w:b/>
                <w:sz w:val="20"/>
                <w:szCs w:val="20"/>
                <w:vertAlign w:val="superscript"/>
              </w:rPr>
              <w:t>th</w:t>
            </w:r>
            <w:r w:rsidR="008C1D10">
              <w:rPr>
                <w:b/>
                <w:sz w:val="20"/>
                <w:szCs w:val="20"/>
              </w:rPr>
              <w:t xml:space="preserve"> </w:t>
            </w:r>
            <w:r w:rsidR="008C1D10" w:rsidRPr="008C1D10">
              <w:rPr>
                <w:b/>
                <w:sz w:val="18"/>
                <w:szCs w:val="18"/>
              </w:rPr>
              <w:t xml:space="preserve">(run reports December </w:t>
            </w:r>
            <w:r w:rsidR="00445142">
              <w:rPr>
                <w:b/>
                <w:sz w:val="18"/>
                <w:szCs w:val="18"/>
              </w:rPr>
              <w:t>19</w:t>
            </w:r>
            <w:r w:rsidR="008C1D10" w:rsidRPr="008C1D10">
              <w:rPr>
                <w:b/>
                <w:sz w:val="18"/>
                <w:szCs w:val="18"/>
                <w:vertAlign w:val="superscript"/>
              </w:rPr>
              <w:t>th</w:t>
            </w:r>
            <w:r w:rsidR="008C1D10" w:rsidRPr="008C1D10">
              <w:rPr>
                <w:b/>
                <w:sz w:val="18"/>
                <w:szCs w:val="18"/>
              </w:rPr>
              <w:t>)</w:t>
            </w:r>
          </w:p>
          <w:p w:rsidR="0047498E" w:rsidRPr="00DC5A9F" w:rsidRDefault="0047498E" w:rsidP="00C93A35">
            <w:pPr>
              <w:rPr>
                <w:b/>
                <w:sz w:val="20"/>
                <w:szCs w:val="20"/>
                <w:highlight w:val="yellow"/>
              </w:rPr>
            </w:pPr>
            <w:r w:rsidRPr="008E6191">
              <w:rPr>
                <w:b/>
                <w:sz w:val="20"/>
                <w:szCs w:val="20"/>
              </w:rPr>
              <w:t xml:space="preserve">Benchmark 3: </w:t>
            </w:r>
            <w:r w:rsidR="00C93A35">
              <w:rPr>
                <w:b/>
                <w:sz w:val="20"/>
                <w:szCs w:val="20"/>
              </w:rPr>
              <w:t>April 28</w:t>
            </w:r>
            <w:r w:rsidR="00C93A35" w:rsidRPr="00C93A35">
              <w:rPr>
                <w:b/>
                <w:sz w:val="20"/>
                <w:szCs w:val="20"/>
                <w:vertAlign w:val="superscript"/>
              </w:rPr>
              <w:t>th</w:t>
            </w:r>
            <w:r w:rsidR="00C93A35">
              <w:rPr>
                <w:b/>
                <w:sz w:val="20"/>
                <w:szCs w:val="20"/>
              </w:rPr>
              <w:t xml:space="preserve"> – May 8th</w:t>
            </w:r>
            <w:r w:rsidR="006E5C40">
              <w:rPr>
                <w:b/>
                <w:sz w:val="20"/>
                <w:szCs w:val="20"/>
              </w:rPr>
              <w:t xml:space="preserve">) (run reports </w:t>
            </w:r>
            <w:r w:rsidR="00C93A35">
              <w:rPr>
                <w:b/>
                <w:sz w:val="20"/>
                <w:szCs w:val="20"/>
              </w:rPr>
              <w:t>May 11</w:t>
            </w:r>
            <w:r w:rsidR="006E5C4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443" w:type="dxa"/>
          </w:tcPr>
          <w:p w:rsidR="003E2198" w:rsidRPr="00DB60C8" w:rsidRDefault="003E2198" w:rsidP="00E56E19">
            <w:pPr>
              <w:rPr>
                <w:b/>
                <w:sz w:val="18"/>
                <w:szCs w:val="18"/>
              </w:rPr>
            </w:pPr>
            <w:r w:rsidRPr="00DB60C8">
              <w:rPr>
                <w:b/>
                <w:sz w:val="18"/>
                <w:szCs w:val="18"/>
              </w:rPr>
              <w:t>To identify students who may benefit from RTI and guide instruction</w:t>
            </w:r>
          </w:p>
        </w:tc>
        <w:tc>
          <w:tcPr>
            <w:tcW w:w="2502" w:type="dxa"/>
          </w:tcPr>
          <w:p w:rsidR="003E2198" w:rsidRDefault="003E2198" w:rsidP="00E56E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Available 1-2 weeks </w:t>
            </w:r>
            <w:r w:rsidRPr="00561640">
              <w:rPr>
                <w:b/>
                <w:sz w:val="20"/>
                <w:szCs w:val="20"/>
                <w:u w:val="single"/>
              </w:rPr>
              <w:t>after</w:t>
            </w:r>
            <w:r>
              <w:rPr>
                <w:b/>
                <w:sz w:val="20"/>
                <w:szCs w:val="20"/>
              </w:rPr>
              <w:t xml:space="preserve"> the testing window closes</w:t>
            </w:r>
          </w:p>
        </w:tc>
      </w:tr>
    </w:tbl>
    <w:p w:rsidR="00D44BBD" w:rsidRPr="00782569" w:rsidRDefault="00A30B34" w:rsidP="00782569">
      <w:pPr>
        <w:pStyle w:val="ListParagraph"/>
        <w:rPr>
          <w:b/>
        </w:rPr>
      </w:pPr>
      <w:r>
        <w:rPr>
          <w:b/>
        </w:rPr>
        <w:t>ACT Senior Retake</w:t>
      </w:r>
      <w:r w:rsidR="00782569">
        <w:rPr>
          <w:b/>
        </w:rPr>
        <w:t xml:space="preserve"> –</w:t>
      </w:r>
      <w:r w:rsidR="00EF561D">
        <w:rPr>
          <w:b/>
        </w:rPr>
        <w:t>September 22nd</w:t>
      </w:r>
      <w:r w:rsidR="00EF5E4E" w:rsidRPr="00782569">
        <w:rPr>
          <w:b/>
        </w:rPr>
        <w:tab/>
        <w:t xml:space="preserve"> </w:t>
      </w:r>
    </w:p>
    <w:p w:rsidR="00195AE8" w:rsidRDefault="00195AE8" w:rsidP="00D44BBD">
      <w:pPr>
        <w:pStyle w:val="ListParagraph"/>
        <w:rPr>
          <w:b/>
        </w:rPr>
      </w:pPr>
    </w:p>
    <w:p w:rsidR="001827E8" w:rsidRDefault="001827E8" w:rsidP="00D44BBD">
      <w:pPr>
        <w:pStyle w:val="ListParagraph"/>
        <w:rPr>
          <w:b/>
        </w:rPr>
      </w:pPr>
      <w:r>
        <w:rPr>
          <w:b/>
        </w:rPr>
        <w:t>*State window will be adjusted to fit district schedule. Test dates will be within this window.</w:t>
      </w:r>
    </w:p>
    <w:sectPr w:rsidR="001827E8" w:rsidSect="00512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6CE" w:rsidRDefault="007E36CE" w:rsidP="0021032E">
      <w:pPr>
        <w:spacing w:after="0" w:line="240" w:lineRule="auto"/>
      </w:pPr>
      <w:r>
        <w:separator/>
      </w:r>
    </w:p>
  </w:endnote>
  <w:endnote w:type="continuationSeparator" w:id="0">
    <w:p w:rsidR="007E36CE" w:rsidRDefault="007E36CE" w:rsidP="0021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210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6CE" w:rsidRDefault="007E36CE" w:rsidP="0021032E">
      <w:pPr>
        <w:spacing w:after="0" w:line="240" w:lineRule="auto"/>
      </w:pPr>
      <w:r>
        <w:separator/>
      </w:r>
    </w:p>
  </w:footnote>
  <w:footnote w:type="continuationSeparator" w:id="0">
    <w:p w:rsidR="007E36CE" w:rsidRDefault="007E36CE" w:rsidP="00210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8B3E0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12516" o:spid="_x0000_s2050" type="#_x0000_t136" style="position:absolute;margin-left:0;margin-top:0;width:553.7pt;height:207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8B3E0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12517" o:spid="_x0000_s2051" type="#_x0000_t136" style="position:absolute;margin-left:0;margin-top:0;width:553.7pt;height:207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32E" w:rsidRDefault="008B3E0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12515" o:spid="_x0000_s2049" type="#_x0000_t136" style="position:absolute;margin-left:0;margin-top:0;width:553.7pt;height:207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A6BB9"/>
    <w:multiLevelType w:val="hybridMultilevel"/>
    <w:tmpl w:val="3B8818C4"/>
    <w:lvl w:ilvl="0" w:tplc="2EC21B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24"/>
    <w:rsid w:val="00011C95"/>
    <w:rsid w:val="00014E94"/>
    <w:rsid w:val="000304F3"/>
    <w:rsid w:val="00040520"/>
    <w:rsid w:val="0006787C"/>
    <w:rsid w:val="0008260D"/>
    <w:rsid w:val="00083BC2"/>
    <w:rsid w:val="00092197"/>
    <w:rsid w:val="00097067"/>
    <w:rsid w:val="000A751C"/>
    <w:rsid w:val="000B5D1D"/>
    <w:rsid w:val="000C736E"/>
    <w:rsid w:val="000F105E"/>
    <w:rsid w:val="00106FC9"/>
    <w:rsid w:val="00114BC3"/>
    <w:rsid w:val="00115B8A"/>
    <w:rsid w:val="001458D9"/>
    <w:rsid w:val="00150345"/>
    <w:rsid w:val="0016547E"/>
    <w:rsid w:val="00172104"/>
    <w:rsid w:val="001827E8"/>
    <w:rsid w:val="00191562"/>
    <w:rsid w:val="00195AE8"/>
    <w:rsid w:val="001E3C41"/>
    <w:rsid w:val="001F5D97"/>
    <w:rsid w:val="0021032E"/>
    <w:rsid w:val="00215031"/>
    <w:rsid w:val="00216FC9"/>
    <w:rsid w:val="00221309"/>
    <w:rsid w:val="002479D7"/>
    <w:rsid w:val="0025521E"/>
    <w:rsid w:val="0025677D"/>
    <w:rsid w:val="00260CE0"/>
    <w:rsid w:val="002649A4"/>
    <w:rsid w:val="00267A9D"/>
    <w:rsid w:val="00271E79"/>
    <w:rsid w:val="00291CC5"/>
    <w:rsid w:val="00294A7B"/>
    <w:rsid w:val="002979B9"/>
    <w:rsid w:val="002A070A"/>
    <w:rsid w:val="002D1C72"/>
    <w:rsid w:val="002D5CD2"/>
    <w:rsid w:val="002E5BA3"/>
    <w:rsid w:val="003103F9"/>
    <w:rsid w:val="00337714"/>
    <w:rsid w:val="00356D73"/>
    <w:rsid w:val="003B7B23"/>
    <w:rsid w:val="003C01D4"/>
    <w:rsid w:val="003D50C8"/>
    <w:rsid w:val="003D6FF2"/>
    <w:rsid w:val="003E2198"/>
    <w:rsid w:val="004007E9"/>
    <w:rsid w:val="00404083"/>
    <w:rsid w:val="00421F96"/>
    <w:rsid w:val="0042593C"/>
    <w:rsid w:val="0043296A"/>
    <w:rsid w:val="004348B1"/>
    <w:rsid w:val="00445142"/>
    <w:rsid w:val="00456FEE"/>
    <w:rsid w:val="00466082"/>
    <w:rsid w:val="0047498E"/>
    <w:rsid w:val="00490C14"/>
    <w:rsid w:val="004C183F"/>
    <w:rsid w:val="004E77F0"/>
    <w:rsid w:val="005102CA"/>
    <w:rsid w:val="005125EA"/>
    <w:rsid w:val="00561640"/>
    <w:rsid w:val="005A46C3"/>
    <w:rsid w:val="005E5FC0"/>
    <w:rsid w:val="00615AD7"/>
    <w:rsid w:val="006567F4"/>
    <w:rsid w:val="0065699B"/>
    <w:rsid w:val="006602C0"/>
    <w:rsid w:val="0066531F"/>
    <w:rsid w:val="0068638E"/>
    <w:rsid w:val="00696214"/>
    <w:rsid w:val="006B7F9C"/>
    <w:rsid w:val="006C135D"/>
    <w:rsid w:val="006E5C40"/>
    <w:rsid w:val="006F07B0"/>
    <w:rsid w:val="006F0BF1"/>
    <w:rsid w:val="006F3741"/>
    <w:rsid w:val="007005DC"/>
    <w:rsid w:val="00704680"/>
    <w:rsid w:val="007102A0"/>
    <w:rsid w:val="00715C52"/>
    <w:rsid w:val="00715D14"/>
    <w:rsid w:val="00724A6B"/>
    <w:rsid w:val="00751CF6"/>
    <w:rsid w:val="00755F54"/>
    <w:rsid w:val="00782569"/>
    <w:rsid w:val="007849AC"/>
    <w:rsid w:val="0078563F"/>
    <w:rsid w:val="00791BD8"/>
    <w:rsid w:val="007A1EB8"/>
    <w:rsid w:val="007B7005"/>
    <w:rsid w:val="007D337E"/>
    <w:rsid w:val="007E36CE"/>
    <w:rsid w:val="007F4980"/>
    <w:rsid w:val="00810648"/>
    <w:rsid w:val="008203A7"/>
    <w:rsid w:val="00827C29"/>
    <w:rsid w:val="00845ED5"/>
    <w:rsid w:val="008A2071"/>
    <w:rsid w:val="008B3E01"/>
    <w:rsid w:val="008C1D10"/>
    <w:rsid w:val="008E295E"/>
    <w:rsid w:val="008E6191"/>
    <w:rsid w:val="00911BC7"/>
    <w:rsid w:val="009676EA"/>
    <w:rsid w:val="00981E03"/>
    <w:rsid w:val="00987F9C"/>
    <w:rsid w:val="00995431"/>
    <w:rsid w:val="009A2F81"/>
    <w:rsid w:val="009B1A0C"/>
    <w:rsid w:val="009B7ED4"/>
    <w:rsid w:val="009C74F8"/>
    <w:rsid w:val="009E1501"/>
    <w:rsid w:val="009E6465"/>
    <w:rsid w:val="00A01DB7"/>
    <w:rsid w:val="00A05914"/>
    <w:rsid w:val="00A0627D"/>
    <w:rsid w:val="00A07117"/>
    <w:rsid w:val="00A219C4"/>
    <w:rsid w:val="00A30B34"/>
    <w:rsid w:val="00A46856"/>
    <w:rsid w:val="00A572D6"/>
    <w:rsid w:val="00A62BF1"/>
    <w:rsid w:val="00A83CAD"/>
    <w:rsid w:val="00AC3C58"/>
    <w:rsid w:val="00B10333"/>
    <w:rsid w:val="00B11874"/>
    <w:rsid w:val="00B17A4D"/>
    <w:rsid w:val="00B3143F"/>
    <w:rsid w:val="00B3344C"/>
    <w:rsid w:val="00B37736"/>
    <w:rsid w:val="00B425E1"/>
    <w:rsid w:val="00B65376"/>
    <w:rsid w:val="00B8570B"/>
    <w:rsid w:val="00B93824"/>
    <w:rsid w:val="00BA3E6D"/>
    <w:rsid w:val="00BA678B"/>
    <w:rsid w:val="00BA7A14"/>
    <w:rsid w:val="00BB791D"/>
    <w:rsid w:val="00BF2D63"/>
    <w:rsid w:val="00C048FE"/>
    <w:rsid w:val="00C51CDB"/>
    <w:rsid w:val="00C7457E"/>
    <w:rsid w:val="00C777DA"/>
    <w:rsid w:val="00C85907"/>
    <w:rsid w:val="00C93A35"/>
    <w:rsid w:val="00C97A84"/>
    <w:rsid w:val="00D22F38"/>
    <w:rsid w:val="00D27437"/>
    <w:rsid w:val="00D44BBD"/>
    <w:rsid w:val="00D603C9"/>
    <w:rsid w:val="00D94B0C"/>
    <w:rsid w:val="00DA5F1C"/>
    <w:rsid w:val="00DB60C8"/>
    <w:rsid w:val="00DC5A9F"/>
    <w:rsid w:val="00DD4D89"/>
    <w:rsid w:val="00E56E19"/>
    <w:rsid w:val="00EA03B9"/>
    <w:rsid w:val="00EA44B3"/>
    <w:rsid w:val="00ED09AB"/>
    <w:rsid w:val="00EE5842"/>
    <w:rsid w:val="00EF0ABA"/>
    <w:rsid w:val="00EF561D"/>
    <w:rsid w:val="00EF5E4E"/>
    <w:rsid w:val="00F06783"/>
    <w:rsid w:val="00F1451D"/>
    <w:rsid w:val="00F2722B"/>
    <w:rsid w:val="00F375B9"/>
    <w:rsid w:val="00F67023"/>
    <w:rsid w:val="00F72F77"/>
    <w:rsid w:val="00F9172E"/>
    <w:rsid w:val="00F92834"/>
    <w:rsid w:val="00F95621"/>
    <w:rsid w:val="00FA27D1"/>
    <w:rsid w:val="00FA7E13"/>
    <w:rsid w:val="00FB431B"/>
    <w:rsid w:val="00FB4E02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FF6E934"/>
  <w15:docId w15:val="{61FBC392-A3A2-4E27-B0B6-F0107560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2E"/>
  </w:style>
  <w:style w:type="paragraph" w:styleId="Footer">
    <w:name w:val="footer"/>
    <w:basedOn w:val="Normal"/>
    <w:link w:val="FooterChar"/>
    <w:uiPriority w:val="99"/>
    <w:unhideWhenUsed/>
    <w:rsid w:val="00210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2E"/>
  </w:style>
  <w:style w:type="paragraph" w:styleId="ListParagraph">
    <w:name w:val="List Paragraph"/>
    <w:basedOn w:val="Normal"/>
    <w:uiPriority w:val="34"/>
    <w:qFormat/>
    <w:rsid w:val="00D44B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6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95DF9-9270-498A-B727-A8C74AF5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Bradley County Schools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2019-04-11T17:23:00Z</cp:lastPrinted>
  <dcterms:created xsi:type="dcterms:W3CDTF">2020-04-07T16:59:00Z</dcterms:created>
  <dcterms:modified xsi:type="dcterms:W3CDTF">2020-04-07T17:05:00Z</dcterms:modified>
</cp:coreProperties>
</file>