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96D46" w14:textId="77777777" w:rsidR="00112001" w:rsidRDefault="00112001" w:rsidP="009100F6">
      <w:pPr>
        <w:jc w:val="right"/>
      </w:pPr>
      <w:r>
        <w:rPr>
          <w:noProof/>
        </w:rPr>
        <w:drawing>
          <wp:inline distT="0" distB="0" distL="0" distR="0" wp14:anchorId="37A5698F" wp14:editId="668F1A21">
            <wp:extent cx="1685837" cy="413396"/>
            <wp:effectExtent l="0" t="0" r="3810" b="5715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842" cy="47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1EBFF" w14:textId="77777777" w:rsidR="00112001" w:rsidRPr="009100F6" w:rsidRDefault="00112001" w:rsidP="009100F6">
      <w:pPr>
        <w:jc w:val="center"/>
        <w:rPr>
          <w:rFonts w:ascii="Arial" w:hAnsi="Arial" w:cs="Arial"/>
          <w:b/>
          <w:color w:val="60319F"/>
          <w:sz w:val="24"/>
          <w:szCs w:val="24"/>
        </w:rPr>
      </w:pPr>
      <w:r w:rsidRPr="009100F6">
        <w:rPr>
          <w:rFonts w:ascii="Arial" w:hAnsi="Arial" w:cs="Arial"/>
          <w:b/>
          <w:color w:val="60319F"/>
          <w:sz w:val="24"/>
          <w:szCs w:val="24"/>
        </w:rPr>
        <w:t>Program in Occupational Therapy</w:t>
      </w:r>
    </w:p>
    <w:p w14:paraId="0857801D" w14:textId="77777777" w:rsidR="00962D20" w:rsidRDefault="00112001" w:rsidP="009100F6">
      <w:pPr>
        <w:pStyle w:val="Heading1"/>
        <w:rPr>
          <w:b w:val="0"/>
        </w:rPr>
      </w:pPr>
      <w:r w:rsidRPr="00112001">
        <w:t>Admissions Pre-requisite Check</w:t>
      </w:r>
    </w:p>
    <w:p w14:paraId="1FDA9049" w14:textId="77777777" w:rsidR="00B4343E" w:rsidRDefault="00B4343E" w:rsidP="00112001">
      <w:pPr>
        <w:jc w:val="center"/>
        <w:rPr>
          <w:b/>
        </w:rPr>
      </w:pPr>
    </w:p>
    <w:p w14:paraId="1EDDF964" w14:textId="7DDFFF89" w:rsidR="00B4343E" w:rsidRPr="009100F6" w:rsidRDefault="00B4343E" w:rsidP="009100F6">
      <w:pPr>
        <w:tabs>
          <w:tab w:val="left" w:pos="5760"/>
        </w:tabs>
        <w:rPr>
          <w:rFonts w:ascii="Arial" w:hAnsi="Arial" w:cs="Arial"/>
          <w:b/>
          <w:sz w:val="24"/>
          <w:szCs w:val="24"/>
        </w:rPr>
      </w:pPr>
      <w:r w:rsidRPr="009100F6">
        <w:rPr>
          <w:rFonts w:ascii="Arial" w:hAnsi="Arial" w:cs="Arial"/>
          <w:b/>
          <w:sz w:val="24"/>
          <w:szCs w:val="24"/>
        </w:rPr>
        <w:t>Applicant Name:</w:t>
      </w:r>
      <w:r w:rsidR="009100F6" w:rsidRPr="009100F6">
        <w:rPr>
          <w:rFonts w:ascii="Arial" w:hAnsi="Arial" w:cs="Arial"/>
          <w:b/>
          <w:sz w:val="24"/>
          <w:szCs w:val="24"/>
        </w:rPr>
        <w:tab/>
      </w:r>
      <w:r w:rsidRPr="009100F6">
        <w:rPr>
          <w:rFonts w:ascii="Arial" w:hAnsi="Arial" w:cs="Arial"/>
          <w:b/>
          <w:sz w:val="24"/>
          <w:szCs w:val="24"/>
        </w:rPr>
        <w:t>Applicant Email:</w:t>
      </w:r>
    </w:p>
    <w:p w14:paraId="44B545FF" w14:textId="77777777" w:rsidR="00112001" w:rsidRPr="009100F6" w:rsidRDefault="00112001" w:rsidP="00112001">
      <w:pPr>
        <w:jc w:val="center"/>
        <w:rPr>
          <w:rFonts w:ascii="Arial" w:hAnsi="Arial" w:cs="Arial"/>
          <w:sz w:val="24"/>
          <w:szCs w:val="24"/>
        </w:rPr>
      </w:pPr>
    </w:p>
    <w:p w14:paraId="794B2B37" w14:textId="28567B2A" w:rsidR="00112001" w:rsidRPr="009100F6" w:rsidRDefault="00112001" w:rsidP="00112001">
      <w:pPr>
        <w:rPr>
          <w:rFonts w:ascii="Arial" w:hAnsi="Arial" w:cs="Arial"/>
          <w:sz w:val="24"/>
          <w:szCs w:val="24"/>
        </w:rPr>
      </w:pPr>
      <w:r w:rsidRPr="009100F6">
        <w:rPr>
          <w:rFonts w:ascii="Arial" w:hAnsi="Arial" w:cs="Arial"/>
          <w:sz w:val="24"/>
          <w:szCs w:val="24"/>
        </w:rPr>
        <w:t xml:space="preserve">Instructions: </w:t>
      </w:r>
      <w:r w:rsidR="003021DC" w:rsidRPr="009100F6">
        <w:rPr>
          <w:rFonts w:ascii="Arial" w:hAnsi="Arial" w:cs="Arial"/>
          <w:sz w:val="24"/>
          <w:szCs w:val="24"/>
        </w:rPr>
        <w:t>Complete t</w:t>
      </w:r>
      <w:r w:rsidRPr="009100F6">
        <w:rPr>
          <w:rFonts w:ascii="Arial" w:hAnsi="Arial" w:cs="Arial"/>
          <w:sz w:val="24"/>
          <w:szCs w:val="24"/>
        </w:rPr>
        <w:t>he remainder</w:t>
      </w:r>
      <w:r w:rsidR="003021DC" w:rsidRPr="009100F6">
        <w:rPr>
          <w:rFonts w:ascii="Arial" w:hAnsi="Arial" w:cs="Arial"/>
          <w:sz w:val="24"/>
          <w:szCs w:val="24"/>
        </w:rPr>
        <w:t xml:space="preserve"> of this form</w:t>
      </w:r>
      <w:r w:rsidRPr="009100F6">
        <w:rPr>
          <w:rFonts w:ascii="Arial" w:hAnsi="Arial" w:cs="Arial"/>
          <w:sz w:val="24"/>
          <w:szCs w:val="24"/>
        </w:rPr>
        <w:t xml:space="preserve"> (Course Number, Course Title, Credits and Description) </w:t>
      </w:r>
      <w:r w:rsidR="003021DC" w:rsidRPr="009100F6">
        <w:rPr>
          <w:rFonts w:ascii="Arial" w:hAnsi="Arial" w:cs="Arial"/>
          <w:sz w:val="24"/>
          <w:szCs w:val="24"/>
        </w:rPr>
        <w:t xml:space="preserve">to indicate </w:t>
      </w:r>
      <w:r w:rsidRPr="009100F6">
        <w:rPr>
          <w:rFonts w:ascii="Arial" w:hAnsi="Arial" w:cs="Arial"/>
          <w:sz w:val="24"/>
          <w:szCs w:val="24"/>
        </w:rPr>
        <w:t>undergraduate course</w:t>
      </w:r>
      <w:r w:rsidR="003021DC" w:rsidRPr="009100F6">
        <w:rPr>
          <w:rFonts w:ascii="Arial" w:hAnsi="Arial" w:cs="Arial"/>
          <w:sz w:val="24"/>
          <w:szCs w:val="24"/>
        </w:rPr>
        <w:t>s</w:t>
      </w:r>
      <w:r w:rsidRPr="009100F6">
        <w:rPr>
          <w:rFonts w:ascii="Arial" w:hAnsi="Arial" w:cs="Arial"/>
          <w:sz w:val="24"/>
          <w:szCs w:val="24"/>
        </w:rPr>
        <w:t xml:space="preserve"> that you want to use to meet the prerequisite requirement. You may list multiple courses for one prerequisite if unsure which one will qualify.</w:t>
      </w:r>
      <w:r w:rsidR="00B4343E" w:rsidRPr="009100F6">
        <w:rPr>
          <w:rFonts w:ascii="Arial" w:hAnsi="Arial" w:cs="Arial"/>
          <w:sz w:val="24"/>
          <w:szCs w:val="24"/>
        </w:rPr>
        <w:t xml:space="preserve"> </w:t>
      </w:r>
      <w:r w:rsidR="001A3625" w:rsidRPr="009100F6">
        <w:rPr>
          <w:rFonts w:ascii="Arial" w:hAnsi="Arial" w:cs="Arial"/>
          <w:sz w:val="24"/>
          <w:szCs w:val="24"/>
        </w:rPr>
        <w:t>Please b</w:t>
      </w:r>
      <w:r w:rsidR="00DB5146" w:rsidRPr="009100F6">
        <w:rPr>
          <w:rFonts w:ascii="Arial" w:hAnsi="Arial" w:cs="Arial"/>
          <w:sz w:val="24"/>
          <w:szCs w:val="24"/>
        </w:rPr>
        <w:t xml:space="preserve">ring to the information session or email to </w:t>
      </w:r>
      <w:hyperlink r:id="rId5" w:history="1">
        <w:r w:rsidR="003021DC" w:rsidRPr="009100F6">
          <w:rPr>
            <w:rStyle w:val="Hyperlink"/>
            <w:rFonts w:ascii="Arial" w:hAnsi="Arial" w:cs="Arial"/>
            <w:b/>
            <w:bCs/>
            <w:color w:val="461D7C"/>
            <w:sz w:val="24"/>
            <w:szCs w:val="24"/>
          </w:rPr>
          <w:t>sara.walters@lsuhs.edu</w:t>
        </w:r>
      </w:hyperlink>
      <w:r w:rsidR="00DB5146" w:rsidRPr="009100F6">
        <w:rPr>
          <w:rFonts w:ascii="Arial" w:hAnsi="Arial" w:cs="Arial"/>
          <w:b/>
          <w:bCs/>
          <w:color w:val="461D7C"/>
          <w:sz w:val="24"/>
          <w:szCs w:val="24"/>
        </w:rPr>
        <w:t>.</w:t>
      </w:r>
      <w:r w:rsidR="003021DC" w:rsidRPr="009100F6">
        <w:rPr>
          <w:rFonts w:ascii="Arial" w:hAnsi="Arial" w:cs="Arial"/>
          <w:color w:val="461D7C"/>
          <w:sz w:val="24"/>
          <w:szCs w:val="24"/>
        </w:rPr>
        <w:t xml:space="preserve"> </w:t>
      </w:r>
    </w:p>
    <w:p w14:paraId="53C5C62E" w14:textId="77777777" w:rsidR="00112001" w:rsidRPr="009100F6" w:rsidRDefault="00112001" w:rsidP="00112001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4485" w:type="dxa"/>
        <w:tblLook w:val="04A0" w:firstRow="1" w:lastRow="0" w:firstColumn="1" w:lastColumn="0" w:noHBand="0" w:noVBand="1"/>
      </w:tblPr>
      <w:tblGrid>
        <w:gridCol w:w="3415"/>
        <w:gridCol w:w="2160"/>
        <w:gridCol w:w="3150"/>
        <w:gridCol w:w="5760"/>
      </w:tblGrid>
      <w:tr w:rsidR="00112001" w:rsidRPr="009100F6" w14:paraId="2C48013E" w14:textId="77777777" w:rsidTr="009100F6">
        <w:trPr>
          <w:trHeight w:val="595"/>
        </w:trPr>
        <w:tc>
          <w:tcPr>
            <w:tcW w:w="3415" w:type="dxa"/>
          </w:tcPr>
          <w:p w14:paraId="6550AD72" w14:textId="77777777" w:rsidR="00112001" w:rsidRPr="009100F6" w:rsidRDefault="00DB5146" w:rsidP="009100F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100F6">
              <w:rPr>
                <w:rFonts w:ascii="Arial" w:hAnsi="Arial" w:cs="Arial"/>
                <w:b/>
                <w:sz w:val="24"/>
                <w:szCs w:val="24"/>
              </w:rPr>
              <w:t>OTD</w:t>
            </w:r>
            <w:r w:rsidR="00112001" w:rsidRPr="009100F6">
              <w:rPr>
                <w:rFonts w:ascii="Arial" w:hAnsi="Arial" w:cs="Arial"/>
                <w:b/>
                <w:sz w:val="24"/>
                <w:szCs w:val="24"/>
              </w:rPr>
              <w:t xml:space="preserve"> Prerequisite </w:t>
            </w:r>
          </w:p>
        </w:tc>
        <w:tc>
          <w:tcPr>
            <w:tcW w:w="2160" w:type="dxa"/>
          </w:tcPr>
          <w:p w14:paraId="631AED57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100F6">
              <w:rPr>
                <w:rFonts w:ascii="Arial" w:hAnsi="Arial" w:cs="Arial"/>
                <w:b/>
                <w:sz w:val="24"/>
                <w:szCs w:val="24"/>
              </w:rPr>
              <w:t>Course Number</w:t>
            </w:r>
          </w:p>
        </w:tc>
        <w:tc>
          <w:tcPr>
            <w:tcW w:w="3150" w:type="dxa"/>
          </w:tcPr>
          <w:p w14:paraId="1B101745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100F6">
              <w:rPr>
                <w:rFonts w:ascii="Arial" w:hAnsi="Arial" w:cs="Arial"/>
                <w:b/>
                <w:sz w:val="24"/>
                <w:szCs w:val="24"/>
              </w:rPr>
              <w:t>Course Title and Credits</w:t>
            </w:r>
          </w:p>
        </w:tc>
        <w:tc>
          <w:tcPr>
            <w:tcW w:w="5760" w:type="dxa"/>
          </w:tcPr>
          <w:p w14:paraId="535984C9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100F6">
              <w:rPr>
                <w:rFonts w:ascii="Arial" w:hAnsi="Arial" w:cs="Arial"/>
                <w:b/>
                <w:sz w:val="24"/>
                <w:szCs w:val="24"/>
              </w:rPr>
              <w:t>Course Catalog Description</w:t>
            </w:r>
          </w:p>
        </w:tc>
      </w:tr>
      <w:tr w:rsidR="00112001" w:rsidRPr="009100F6" w14:paraId="06DF8460" w14:textId="77777777" w:rsidTr="009100F6">
        <w:trPr>
          <w:trHeight w:val="595"/>
        </w:trPr>
        <w:tc>
          <w:tcPr>
            <w:tcW w:w="3415" w:type="dxa"/>
          </w:tcPr>
          <w:p w14:paraId="632073DE" w14:textId="0077F7C1" w:rsidR="00C40870" w:rsidRPr="009100F6" w:rsidRDefault="003021DC" w:rsidP="009100F6">
            <w:pPr>
              <w:rPr>
                <w:rFonts w:ascii="Arial" w:hAnsi="Arial" w:cs="Arial"/>
                <w:sz w:val="24"/>
                <w:szCs w:val="24"/>
              </w:rPr>
            </w:pPr>
            <w:r w:rsidRPr="009100F6">
              <w:rPr>
                <w:rFonts w:ascii="Arial" w:hAnsi="Arial" w:cs="Arial"/>
                <w:sz w:val="24"/>
                <w:szCs w:val="24"/>
              </w:rPr>
              <w:t>Human Anatomy (3cr)</w:t>
            </w:r>
          </w:p>
          <w:p w14:paraId="6F09F30C" w14:textId="77777777" w:rsidR="00C40870" w:rsidRPr="009100F6" w:rsidRDefault="00C40870" w:rsidP="009100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14:paraId="6BBE06AC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0" w:type="dxa"/>
          </w:tcPr>
          <w:p w14:paraId="7412E34D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</w:tcPr>
          <w:p w14:paraId="13A6F3B1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12001" w:rsidRPr="009100F6" w14:paraId="3873931D" w14:textId="77777777" w:rsidTr="009100F6">
        <w:trPr>
          <w:trHeight w:val="595"/>
        </w:trPr>
        <w:tc>
          <w:tcPr>
            <w:tcW w:w="3415" w:type="dxa"/>
          </w:tcPr>
          <w:p w14:paraId="62106EDF" w14:textId="099E9961" w:rsidR="00C40870" w:rsidRPr="009100F6" w:rsidRDefault="003021DC" w:rsidP="009100F6">
            <w:pPr>
              <w:rPr>
                <w:rFonts w:ascii="Arial" w:hAnsi="Arial" w:cs="Arial"/>
                <w:sz w:val="24"/>
                <w:szCs w:val="24"/>
              </w:rPr>
            </w:pPr>
            <w:r w:rsidRPr="009100F6">
              <w:rPr>
                <w:rFonts w:ascii="Arial" w:hAnsi="Arial" w:cs="Arial"/>
                <w:sz w:val="24"/>
                <w:szCs w:val="24"/>
              </w:rPr>
              <w:t xml:space="preserve">Human Physiology (3 </w:t>
            </w:r>
            <w:proofErr w:type="spellStart"/>
            <w:r w:rsidRPr="009100F6">
              <w:rPr>
                <w:rFonts w:ascii="Arial" w:hAnsi="Arial" w:cs="Arial"/>
                <w:sz w:val="24"/>
                <w:szCs w:val="24"/>
              </w:rPr>
              <w:t>cr</w:t>
            </w:r>
            <w:proofErr w:type="spellEnd"/>
            <w:r w:rsidRPr="009100F6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2B7A4139" w14:textId="77777777" w:rsidR="00C40870" w:rsidRPr="009100F6" w:rsidRDefault="00C40870" w:rsidP="009100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14:paraId="0C24E3E1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0" w:type="dxa"/>
          </w:tcPr>
          <w:p w14:paraId="7E46DCBE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</w:tcPr>
          <w:p w14:paraId="7F8F5317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12001" w:rsidRPr="009100F6" w14:paraId="47E079AB" w14:textId="77777777" w:rsidTr="009100F6">
        <w:trPr>
          <w:trHeight w:val="764"/>
        </w:trPr>
        <w:tc>
          <w:tcPr>
            <w:tcW w:w="3415" w:type="dxa"/>
          </w:tcPr>
          <w:p w14:paraId="5202FE6D" w14:textId="3BBB342D" w:rsidR="00C40870" w:rsidRPr="009100F6" w:rsidRDefault="003021DC" w:rsidP="009100F6">
            <w:pPr>
              <w:rPr>
                <w:rFonts w:ascii="Arial" w:hAnsi="Arial" w:cs="Arial"/>
                <w:sz w:val="24"/>
                <w:szCs w:val="24"/>
              </w:rPr>
            </w:pPr>
            <w:r w:rsidRPr="009100F6">
              <w:rPr>
                <w:rFonts w:ascii="Arial" w:hAnsi="Arial" w:cs="Arial"/>
                <w:sz w:val="24"/>
                <w:szCs w:val="24"/>
              </w:rPr>
              <w:t xml:space="preserve">Anatomy Lab(s) (1-2 </w:t>
            </w:r>
            <w:proofErr w:type="spellStart"/>
            <w:r w:rsidRPr="009100F6">
              <w:rPr>
                <w:rFonts w:ascii="Arial" w:hAnsi="Arial" w:cs="Arial"/>
                <w:sz w:val="24"/>
                <w:szCs w:val="24"/>
              </w:rPr>
              <w:t>cr</w:t>
            </w:r>
            <w:proofErr w:type="spellEnd"/>
            <w:r w:rsidRPr="009100F6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64212BE9" w14:textId="06D659EF" w:rsidR="00C40870" w:rsidRPr="009100F6" w:rsidRDefault="003021DC" w:rsidP="009100F6">
            <w:pPr>
              <w:rPr>
                <w:rFonts w:ascii="Arial" w:hAnsi="Arial" w:cs="Arial"/>
                <w:sz w:val="24"/>
                <w:szCs w:val="24"/>
              </w:rPr>
            </w:pPr>
            <w:r w:rsidRPr="009100F6">
              <w:rPr>
                <w:rFonts w:ascii="Arial" w:hAnsi="Arial" w:cs="Arial"/>
                <w:sz w:val="24"/>
                <w:szCs w:val="24"/>
              </w:rPr>
              <w:t>*</w:t>
            </w:r>
            <w:proofErr w:type="gramStart"/>
            <w:r w:rsidRPr="009100F6">
              <w:rPr>
                <w:rFonts w:ascii="Arial" w:hAnsi="Arial" w:cs="Arial"/>
                <w:sz w:val="24"/>
                <w:szCs w:val="24"/>
              </w:rPr>
              <w:t>must</w:t>
            </w:r>
            <w:proofErr w:type="gramEnd"/>
            <w:r w:rsidRPr="009100F6">
              <w:rPr>
                <w:rFonts w:ascii="Arial" w:hAnsi="Arial" w:cs="Arial"/>
                <w:sz w:val="24"/>
                <w:szCs w:val="24"/>
              </w:rPr>
              <w:t xml:space="preserve"> cover full human anatomy if 1 credit</w:t>
            </w:r>
          </w:p>
        </w:tc>
        <w:tc>
          <w:tcPr>
            <w:tcW w:w="2160" w:type="dxa"/>
          </w:tcPr>
          <w:p w14:paraId="679E7FCE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0" w:type="dxa"/>
          </w:tcPr>
          <w:p w14:paraId="4699ECD5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</w:tcPr>
          <w:p w14:paraId="1A1F8FE8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12001" w:rsidRPr="009100F6" w14:paraId="07EA3A34" w14:textId="77777777" w:rsidTr="009100F6">
        <w:trPr>
          <w:trHeight w:val="595"/>
        </w:trPr>
        <w:tc>
          <w:tcPr>
            <w:tcW w:w="3415" w:type="dxa"/>
          </w:tcPr>
          <w:p w14:paraId="1D53E970" w14:textId="53791DE5" w:rsidR="00C40870" w:rsidRPr="009100F6" w:rsidRDefault="003021DC" w:rsidP="009100F6">
            <w:pPr>
              <w:rPr>
                <w:rFonts w:ascii="Arial" w:hAnsi="Arial" w:cs="Arial"/>
                <w:sz w:val="24"/>
                <w:szCs w:val="24"/>
              </w:rPr>
            </w:pPr>
            <w:r w:rsidRPr="009100F6">
              <w:rPr>
                <w:rFonts w:ascii="Arial" w:hAnsi="Arial" w:cs="Arial"/>
                <w:sz w:val="24"/>
                <w:szCs w:val="24"/>
              </w:rPr>
              <w:t>Abnormal Psychology (3cr)</w:t>
            </w:r>
          </w:p>
          <w:p w14:paraId="29C6EF83" w14:textId="77777777" w:rsidR="00C40870" w:rsidRPr="009100F6" w:rsidRDefault="00C40870" w:rsidP="009100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14:paraId="4FDF44FD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0" w:type="dxa"/>
          </w:tcPr>
          <w:p w14:paraId="436673EE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</w:tcPr>
          <w:p w14:paraId="4C7A3904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12001" w:rsidRPr="009100F6" w14:paraId="7EB7112D" w14:textId="77777777" w:rsidTr="009100F6">
        <w:trPr>
          <w:trHeight w:val="647"/>
        </w:trPr>
        <w:tc>
          <w:tcPr>
            <w:tcW w:w="3415" w:type="dxa"/>
          </w:tcPr>
          <w:p w14:paraId="3B4A7D87" w14:textId="7ED774B0" w:rsidR="00C40870" w:rsidRPr="009100F6" w:rsidRDefault="003021DC" w:rsidP="009100F6">
            <w:pPr>
              <w:rPr>
                <w:rFonts w:ascii="Arial" w:hAnsi="Arial" w:cs="Arial"/>
                <w:sz w:val="24"/>
                <w:szCs w:val="24"/>
              </w:rPr>
            </w:pPr>
            <w:r w:rsidRPr="009100F6">
              <w:rPr>
                <w:rFonts w:ascii="Arial" w:hAnsi="Arial" w:cs="Arial"/>
                <w:sz w:val="24"/>
                <w:szCs w:val="24"/>
              </w:rPr>
              <w:t xml:space="preserve">Developmental Psychology (3 </w:t>
            </w:r>
            <w:proofErr w:type="spellStart"/>
            <w:r w:rsidRPr="009100F6">
              <w:rPr>
                <w:rFonts w:ascii="Arial" w:hAnsi="Arial" w:cs="Arial"/>
                <w:sz w:val="24"/>
                <w:szCs w:val="24"/>
              </w:rPr>
              <w:t>cr</w:t>
            </w:r>
            <w:proofErr w:type="spellEnd"/>
            <w:r w:rsidRPr="009100F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14:paraId="33BE721F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0" w:type="dxa"/>
          </w:tcPr>
          <w:p w14:paraId="2C2CCD14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</w:tcPr>
          <w:p w14:paraId="4DC44C7C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12001" w:rsidRPr="009100F6" w14:paraId="3D33DAAE" w14:textId="77777777" w:rsidTr="009100F6">
        <w:trPr>
          <w:trHeight w:val="620"/>
        </w:trPr>
        <w:tc>
          <w:tcPr>
            <w:tcW w:w="3415" w:type="dxa"/>
          </w:tcPr>
          <w:p w14:paraId="3904A8BE" w14:textId="61048E5C" w:rsidR="003021DC" w:rsidRPr="009100F6" w:rsidRDefault="003021DC" w:rsidP="009100F6">
            <w:pPr>
              <w:rPr>
                <w:rFonts w:ascii="Arial" w:hAnsi="Arial" w:cs="Arial"/>
                <w:sz w:val="24"/>
                <w:szCs w:val="24"/>
              </w:rPr>
            </w:pPr>
            <w:r w:rsidRPr="009100F6">
              <w:rPr>
                <w:rFonts w:ascii="Arial" w:hAnsi="Arial" w:cs="Arial"/>
                <w:sz w:val="24"/>
                <w:szCs w:val="24"/>
              </w:rPr>
              <w:t>Introduction to Sociology (3cr)</w:t>
            </w:r>
          </w:p>
          <w:p w14:paraId="026ADAD0" w14:textId="77777777" w:rsidR="00C40870" w:rsidRPr="009100F6" w:rsidRDefault="00C40870" w:rsidP="009100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14:paraId="585905CC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0" w:type="dxa"/>
          </w:tcPr>
          <w:p w14:paraId="6A4051B4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</w:tcPr>
          <w:p w14:paraId="408B5B21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12001" w:rsidRPr="009100F6" w14:paraId="3B44784F" w14:textId="77777777" w:rsidTr="009100F6">
        <w:trPr>
          <w:trHeight w:val="595"/>
        </w:trPr>
        <w:tc>
          <w:tcPr>
            <w:tcW w:w="3415" w:type="dxa"/>
          </w:tcPr>
          <w:p w14:paraId="37B90D8C" w14:textId="5A240122" w:rsidR="00C40870" w:rsidRPr="009100F6" w:rsidRDefault="003021DC" w:rsidP="009100F6">
            <w:pPr>
              <w:rPr>
                <w:rFonts w:ascii="Arial" w:hAnsi="Arial" w:cs="Arial"/>
                <w:sz w:val="24"/>
                <w:szCs w:val="24"/>
              </w:rPr>
            </w:pPr>
            <w:r w:rsidRPr="009100F6">
              <w:rPr>
                <w:rFonts w:ascii="Arial" w:hAnsi="Arial" w:cs="Arial"/>
                <w:sz w:val="24"/>
                <w:szCs w:val="24"/>
              </w:rPr>
              <w:t xml:space="preserve">Inferential Statistics (3 </w:t>
            </w:r>
            <w:proofErr w:type="spellStart"/>
            <w:r w:rsidRPr="009100F6">
              <w:rPr>
                <w:rFonts w:ascii="Arial" w:hAnsi="Arial" w:cs="Arial"/>
                <w:sz w:val="24"/>
                <w:szCs w:val="24"/>
              </w:rPr>
              <w:t>cr</w:t>
            </w:r>
            <w:proofErr w:type="spellEnd"/>
            <w:r w:rsidRPr="009100F6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0BF3930B" w14:textId="77777777" w:rsidR="00C40870" w:rsidRPr="009100F6" w:rsidRDefault="00C40870" w:rsidP="009100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14:paraId="1A5CB576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0" w:type="dxa"/>
          </w:tcPr>
          <w:p w14:paraId="71AA26A3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</w:tcPr>
          <w:p w14:paraId="279932F4" w14:textId="77777777" w:rsidR="00112001" w:rsidRPr="009100F6" w:rsidRDefault="00112001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21DC" w:rsidRPr="009100F6" w14:paraId="4FCA72C0" w14:textId="77777777" w:rsidTr="009100F6">
        <w:trPr>
          <w:trHeight w:val="595"/>
        </w:trPr>
        <w:tc>
          <w:tcPr>
            <w:tcW w:w="3415" w:type="dxa"/>
          </w:tcPr>
          <w:p w14:paraId="0F303461" w14:textId="3AC290CD" w:rsidR="003021DC" w:rsidRPr="009100F6" w:rsidRDefault="003021DC" w:rsidP="009100F6">
            <w:pPr>
              <w:rPr>
                <w:rFonts w:ascii="Arial" w:hAnsi="Arial" w:cs="Arial"/>
                <w:sz w:val="24"/>
                <w:szCs w:val="24"/>
              </w:rPr>
            </w:pPr>
            <w:r w:rsidRPr="009100F6">
              <w:rPr>
                <w:rFonts w:ascii="Arial" w:hAnsi="Arial" w:cs="Arial"/>
                <w:sz w:val="24"/>
                <w:szCs w:val="24"/>
              </w:rPr>
              <w:t>Advanced or Technical Writing (3cr)</w:t>
            </w:r>
          </w:p>
        </w:tc>
        <w:tc>
          <w:tcPr>
            <w:tcW w:w="2160" w:type="dxa"/>
          </w:tcPr>
          <w:p w14:paraId="47562AE7" w14:textId="77777777" w:rsidR="003021DC" w:rsidRPr="009100F6" w:rsidRDefault="003021DC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0" w:type="dxa"/>
          </w:tcPr>
          <w:p w14:paraId="4FB8CC90" w14:textId="77777777" w:rsidR="003021DC" w:rsidRPr="009100F6" w:rsidRDefault="003021DC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</w:tcPr>
          <w:p w14:paraId="7F8C98AF" w14:textId="77777777" w:rsidR="003021DC" w:rsidRPr="009100F6" w:rsidRDefault="003021DC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21DC" w:rsidRPr="009100F6" w14:paraId="317C6D06" w14:textId="77777777" w:rsidTr="009100F6">
        <w:trPr>
          <w:trHeight w:val="581"/>
        </w:trPr>
        <w:tc>
          <w:tcPr>
            <w:tcW w:w="3415" w:type="dxa"/>
          </w:tcPr>
          <w:p w14:paraId="70C8D404" w14:textId="400163C6" w:rsidR="003021DC" w:rsidRPr="009100F6" w:rsidRDefault="003021DC" w:rsidP="009100F6">
            <w:pPr>
              <w:rPr>
                <w:rFonts w:ascii="Arial" w:hAnsi="Arial" w:cs="Arial"/>
                <w:sz w:val="24"/>
                <w:szCs w:val="24"/>
              </w:rPr>
            </w:pPr>
            <w:r w:rsidRPr="009100F6">
              <w:rPr>
                <w:rFonts w:ascii="Arial" w:hAnsi="Arial" w:cs="Arial"/>
                <w:sz w:val="24"/>
                <w:szCs w:val="24"/>
              </w:rPr>
              <w:t>Neuroscience or Neuroanatomy (3cr)</w:t>
            </w:r>
          </w:p>
        </w:tc>
        <w:tc>
          <w:tcPr>
            <w:tcW w:w="2160" w:type="dxa"/>
          </w:tcPr>
          <w:p w14:paraId="637A96AF" w14:textId="77777777" w:rsidR="003021DC" w:rsidRPr="009100F6" w:rsidRDefault="003021DC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0" w:type="dxa"/>
          </w:tcPr>
          <w:p w14:paraId="70F3B3BA" w14:textId="77777777" w:rsidR="003021DC" w:rsidRPr="009100F6" w:rsidRDefault="003021DC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</w:tcPr>
          <w:p w14:paraId="5042E5F3" w14:textId="77777777" w:rsidR="003021DC" w:rsidRPr="009100F6" w:rsidRDefault="003021DC" w:rsidP="001120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CC834FB" w14:textId="77777777" w:rsidR="00112001" w:rsidRDefault="00112001" w:rsidP="00112001">
      <w:pPr>
        <w:jc w:val="center"/>
      </w:pPr>
    </w:p>
    <w:sectPr w:rsidR="00112001" w:rsidSect="00C4087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001"/>
    <w:rsid w:val="00112001"/>
    <w:rsid w:val="00156184"/>
    <w:rsid w:val="001A3625"/>
    <w:rsid w:val="001F0176"/>
    <w:rsid w:val="002B00D9"/>
    <w:rsid w:val="003021DC"/>
    <w:rsid w:val="004F5230"/>
    <w:rsid w:val="00665959"/>
    <w:rsid w:val="00671523"/>
    <w:rsid w:val="00766BE2"/>
    <w:rsid w:val="007858D2"/>
    <w:rsid w:val="009100F6"/>
    <w:rsid w:val="00962D20"/>
    <w:rsid w:val="009B2A99"/>
    <w:rsid w:val="00B4343E"/>
    <w:rsid w:val="00BC6528"/>
    <w:rsid w:val="00BE0ED6"/>
    <w:rsid w:val="00C40870"/>
    <w:rsid w:val="00D52843"/>
    <w:rsid w:val="00DB376A"/>
    <w:rsid w:val="00DB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C5569"/>
  <w15:chartTrackingRefBased/>
  <w15:docId w15:val="{585D00DE-0592-45C2-8606-CCEB4B802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00F6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2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021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21D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9100F6"/>
    <w:rPr>
      <w:rFonts w:ascii="Arial" w:eastAsiaTheme="majorEastAsia" w:hAnsi="Arial" w:cstheme="majorBidi"/>
      <w:b/>
      <w:sz w:val="4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ra.walters@lsuhs.ed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142</Words>
  <Characters>793</Characters>
  <Application>Microsoft Office Word</Application>
  <DocSecurity>0</DocSecurity>
  <Lines>21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Steed, Robin</dc:creator>
  <cp:keywords/>
  <dc:description/>
  <cp:lastModifiedBy>Foley Bey, Julia</cp:lastModifiedBy>
  <cp:revision>4</cp:revision>
  <cp:lastPrinted>2020-12-08T17:46:00Z</cp:lastPrinted>
  <dcterms:created xsi:type="dcterms:W3CDTF">2025-05-14T15:59:00Z</dcterms:created>
  <dcterms:modified xsi:type="dcterms:W3CDTF">2025-05-16T15:24:00Z</dcterms:modified>
</cp:coreProperties>
</file>