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3BFC" w:rsidRPr="00CD5FBC" w:rsidRDefault="00CD5FBC" w:rsidP="00CD5FBC">
      <w:pPr>
        <w:pStyle w:val="Heading1"/>
        <w:jc w:val="center"/>
        <w:rPr>
          <w:b/>
        </w:rPr>
      </w:pPr>
      <w:bookmarkStart w:id="0" w:name="_GoBack"/>
      <w:bookmarkEnd w:id="0"/>
      <w:r w:rsidRPr="00CD5FBC">
        <w:rPr>
          <w:b/>
          <w:noProof/>
          <w:color w:val="000000" w:themeColor="text1"/>
          <w:sz w:val="36"/>
        </w:rPr>
        <w:drawing>
          <wp:anchor distT="0" distB="0" distL="114300" distR="114300" simplePos="0" relativeHeight="251658240" behindDoc="1" locked="0" layoutInCell="1" allowOverlap="1">
            <wp:simplePos x="0" y="0"/>
            <wp:positionH relativeFrom="margin">
              <wp:align>center</wp:align>
            </wp:positionH>
            <wp:positionV relativeFrom="paragraph">
              <wp:posOffset>-676275</wp:posOffset>
            </wp:positionV>
            <wp:extent cx="1216334" cy="704850"/>
            <wp:effectExtent l="0" t="0" r="3175" b="0"/>
            <wp:wrapNone/>
            <wp:docPr id="2" name="Picture 2" title="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R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16334" cy="704850"/>
                    </a:xfrm>
                    <a:prstGeom prst="rect">
                      <a:avLst/>
                    </a:prstGeom>
                  </pic:spPr>
                </pic:pic>
              </a:graphicData>
            </a:graphic>
            <wp14:sizeRelH relativeFrom="margin">
              <wp14:pctWidth>0</wp14:pctWidth>
            </wp14:sizeRelH>
            <wp14:sizeRelV relativeFrom="margin">
              <wp14:pctHeight>0</wp14:pctHeight>
            </wp14:sizeRelV>
          </wp:anchor>
        </w:drawing>
      </w:r>
      <w:r w:rsidR="00352178" w:rsidRPr="00CD5FBC">
        <w:rPr>
          <w:b/>
          <w:color w:val="000000" w:themeColor="text1"/>
          <w:sz w:val="36"/>
        </w:rPr>
        <w:t xml:space="preserve">Peer to Peer Program </w:t>
      </w:r>
      <w:r w:rsidR="00A406FA" w:rsidRPr="00CD5FBC">
        <w:rPr>
          <w:b/>
          <w:color w:val="000000" w:themeColor="text1"/>
          <w:sz w:val="36"/>
        </w:rPr>
        <w:t>Fidelity</w:t>
      </w:r>
      <w:r w:rsidR="00352178" w:rsidRPr="00CD5FBC">
        <w:rPr>
          <w:b/>
          <w:color w:val="000000" w:themeColor="text1"/>
          <w:sz w:val="36"/>
        </w:rPr>
        <w:t xml:space="preserve"> Checklist</w:t>
      </w:r>
    </w:p>
    <w:p w:rsidR="00352178" w:rsidRPr="00CD5FBC" w:rsidRDefault="00CB38E9" w:rsidP="00CD5FBC">
      <w:pPr>
        <w:pStyle w:val="Heading2"/>
        <w:jc w:val="center"/>
        <w:rPr>
          <w:b/>
          <w:color w:val="000000" w:themeColor="text1"/>
        </w:rPr>
      </w:pPr>
      <w:r w:rsidRPr="00CD5FBC">
        <w:rPr>
          <w:b/>
          <w:color w:val="000000" w:themeColor="text1"/>
          <w:sz w:val="28"/>
        </w:rPr>
        <w:t>Element</w:t>
      </w:r>
      <w:r w:rsidR="00CA5448" w:rsidRPr="00CD5FBC">
        <w:rPr>
          <w:b/>
          <w:color w:val="000000" w:themeColor="text1"/>
          <w:sz w:val="28"/>
        </w:rPr>
        <w:t>ary Level</w:t>
      </w:r>
      <w:r w:rsidR="00CD5FBC">
        <w:rPr>
          <w:b/>
          <w:color w:val="000000" w:themeColor="text1"/>
        </w:rPr>
        <w:br/>
      </w:r>
    </w:p>
    <w:p w:rsidR="00B066D5" w:rsidRDefault="00FC22FE" w:rsidP="00D1658E">
      <w:r>
        <w:t xml:space="preserve">District and </w:t>
      </w:r>
      <w:r w:rsidR="00352178">
        <w:t xml:space="preserve">Building Name:  </w:t>
      </w:r>
      <w:r>
        <w:t>________________</w:t>
      </w:r>
      <w:r w:rsidR="00CA5448">
        <w:t>_____________</w:t>
      </w:r>
      <w:r w:rsidR="00CA5448">
        <w:tab/>
      </w:r>
      <w:r w:rsidR="00CA5448">
        <w:tab/>
        <w:t>Date Completed: __________</w:t>
      </w:r>
    </w:p>
    <w:p w:rsidR="00CD5FBC" w:rsidRDefault="00313B0E" w:rsidP="00CD5FBC">
      <w:pPr>
        <w:pBdr>
          <w:bottom w:val="single" w:sz="12" w:space="1" w:color="auto"/>
        </w:pBdr>
      </w:pPr>
      <w:r>
        <w:t>Team Members Completing this C</w:t>
      </w:r>
      <w:r w:rsidR="00CA5448">
        <w:t>hecklist: _________________________________________________</w:t>
      </w:r>
    </w:p>
    <w:p w:rsidR="00CD5FBC" w:rsidRDefault="00CD5FBC" w:rsidP="00CD5FBC">
      <w:pPr>
        <w:pBdr>
          <w:bottom w:val="single" w:sz="12" w:space="1" w:color="auto"/>
        </w:pBdr>
        <w:tabs>
          <w:tab w:val="left" w:pos="6600"/>
        </w:tabs>
      </w:pPr>
    </w:p>
    <w:tbl>
      <w:tblPr>
        <w:tblStyle w:val="TableGrid"/>
        <w:tblW w:w="10080" w:type="dxa"/>
        <w:tblInd w:w="-365" w:type="dxa"/>
        <w:tblLook w:val="04A0" w:firstRow="1" w:lastRow="0" w:firstColumn="1" w:lastColumn="0" w:noHBand="0" w:noVBand="1"/>
        <w:tblCaption w:val="Peer to Peer Program Implementation Summary: Elementary Level"/>
        <w:tblDescription w:val="Instructions:  Complete Parts I, II and III as a team.  After you’ve completed each section, transfer your scores to this chart and calculate the percentage of steps implemented for your Peer to Peer program.  If your team notes gaps in the completion of certain steps, you can link to relevant informational resources as indicated in the right hand column.  If your team is not yet implementing a peer support program, you can use this checklist to guide you in the process and access resources that will help you achieve some of the steps."/>
      </w:tblPr>
      <w:tblGrid>
        <w:gridCol w:w="4590"/>
        <w:gridCol w:w="2700"/>
        <w:gridCol w:w="1080"/>
        <w:gridCol w:w="1710"/>
      </w:tblGrid>
      <w:tr w:rsidR="00F877EE" w:rsidRPr="00DE476F" w:rsidTr="003F22F6">
        <w:trPr>
          <w:tblHeader/>
        </w:trPr>
        <w:tc>
          <w:tcPr>
            <w:tcW w:w="10080" w:type="dxa"/>
            <w:gridSpan w:val="4"/>
            <w:shd w:val="clear" w:color="auto" w:fill="D0CECE" w:themeFill="background2" w:themeFillShade="E6"/>
          </w:tcPr>
          <w:p w:rsidR="00F877EE" w:rsidRPr="00DE476F" w:rsidRDefault="00F877EE" w:rsidP="00536174">
            <w:pPr>
              <w:jc w:val="center"/>
              <w:rPr>
                <w:b/>
                <w:sz w:val="28"/>
                <w:szCs w:val="28"/>
              </w:rPr>
            </w:pPr>
            <w:r w:rsidRPr="00DE476F">
              <w:rPr>
                <w:b/>
                <w:sz w:val="28"/>
                <w:szCs w:val="28"/>
              </w:rPr>
              <w:t>Peer to Peer Program Implementation Summary</w:t>
            </w:r>
            <w:r w:rsidR="003F22F6">
              <w:rPr>
                <w:b/>
                <w:sz w:val="28"/>
                <w:szCs w:val="28"/>
              </w:rPr>
              <w:t xml:space="preserve">: </w:t>
            </w:r>
            <w:r w:rsidR="00A2394F" w:rsidRPr="00DE476F">
              <w:rPr>
                <w:b/>
                <w:sz w:val="28"/>
                <w:szCs w:val="28"/>
              </w:rPr>
              <w:t>Elementary Level</w:t>
            </w:r>
          </w:p>
        </w:tc>
      </w:tr>
      <w:tr w:rsidR="00F877EE" w:rsidRPr="00DE476F" w:rsidTr="009A0049">
        <w:tc>
          <w:tcPr>
            <w:tcW w:w="10080" w:type="dxa"/>
            <w:gridSpan w:val="4"/>
          </w:tcPr>
          <w:p w:rsidR="00F877EE" w:rsidRPr="00DE476F" w:rsidRDefault="003F22F6" w:rsidP="00FC22FE">
            <w:pPr>
              <w:rPr>
                <w:i/>
              </w:rPr>
            </w:pPr>
            <w:r>
              <w:rPr>
                <w:i/>
              </w:rPr>
              <w:t xml:space="preserve">Instructions: </w:t>
            </w:r>
            <w:r w:rsidR="00462BFF" w:rsidRPr="00DE476F">
              <w:rPr>
                <w:i/>
              </w:rPr>
              <w:t xml:space="preserve">Complete </w:t>
            </w:r>
            <w:r>
              <w:rPr>
                <w:i/>
              </w:rPr>
              <w:t xml:space="preserve">Parts I, II and III as a team. </w:t>
            </w:r>
            <w:r w:rsidR="00462BFF" w:rsidRPr="00DE476F">
              <w:rPr>
                <w:i/>
              </w:rPr>
              <w:t xml:space="preserve">After you’ve completed each section, transfer your scores to this chart and calculate the percentage of steps implemented </w:t>
            </w:r>
            <w:r w:rsidR="00C47EB5" w:rsidRPr="00DE476F">
              <w:rPr>
                <w:i/>
              </w:rPr>
              <w:t>for your Peer to Peer</w:t>
            </w:r>
            <w:r>
              <w:rPr>
                <w:i/>
              </w:rPr>
              <w:t xml:space="preserve"> program. </w:t>
            </w:r>
            <w:r w:rsidR="00FC22FE" w:rsidRPr="00DE476F">
              <w:rPr>
                <w:i/>
              </w:rPr>
              <w:t xml:space="preserve">If your team notes gaps in the completion of certain steps, you can link to relevant </w:t>
            </w:r>
            <w:r w:rsidR="00462BFF" w:rsidRPr="00DE476F">
              <w:rPr>
                <w:i/>
              </w:rPr>
              <w:t xml:space="preserve">informational resources </w:t>
            </w:r>
            <w:r w:rsidR="00FC22FE" w:rsidRPr="00DE476F">
              <w:rPr>
                <w:i/>
              </w:rPr>
              <w:t>as indicated in the right hand column</w:t>
            </w:r>
            <w:r>
              <w:rPr>
                <w:i/>
              </w:rPr>
              <w:t xml:space="preserve">. </w:t>
            </w:r>
            <w:r w:rsidR="00462BFF" w:rsidRPr="00DE476F">
              <w:rPr>
                <w:i/>
              </w:rPr>
              <w:t>If your team is not yet implementing a peer support program, you can use this checklist to guide you in the process and access resources that will help you achieve some of the steps.</w:t>
            </w:r>
          </w:p>
        </w:tc>
      </w:tr>
      <w:tr w:rsidR="00733234" w:rsidRPr="00DE476F" w:rsidTr="00E45291">
        <w:tc>
          <w:tcPr>
            <w:tcW w:w="4590" w:type="dxa"/>
          </w:tcPr>
          <w:p w:rsidR="00F877EE" w:rsidRPr="00DE476F" w:rsidRDefault="00F877EE" w:rsidP="00536174"/>
        </w:tc>
        <w:tc>
          <w:tcPr>
            <w:tcW w:w="2700" w:type="dxa"/>
            <w:shd w:val="clear" w:color="auto" w:fill="D0CECE" w:themeFill="background2" w:themeFillShade="E6"/>
          </w:tcPr>
          <w:p w:rsidR="00F877EE" w:rsidRPr="00DE476F" w:rsidRDefault="00F877EE" w:rsidP="00536174">
            <w:pPr>
              <w:jc w:val="center"/>
              <w:rPr>
                <w:b/>
              </w:rPr>
            </w:pPr>
            <w:r w:rsidRPr="00DE476F">
              <w:rPr>
                <w:b/>
              </w:rPr>
              <w:t>Score</w:t>
            </w:r>
          </w:p>
          <w:p w:rsidR="00313B0E" w:rsidRPr="00DE476F" w:rsidRDefault="00313B0E" w:rsidP="00536174">
            <w:pPr>
              <w:jc w:val="center"/>
              <w:rPr>
                <w:b/>
              </w:rPr>
            </w:pPr>
            <w:r w:rsidRPr="00DE476F">
              <w:rPr>
                <w:b/>
              </w:rPr>
              <w:t>(# of “Yes” responses)</w:t>
            </w:r>
          </w:p>
        </w:tc>
        <w:tc>
          <w:tcPr>
            <w:tcW w:w="1080" w:type="dxa"/>
            <w:shd w:val="clear" w:color="auto" w:fill="D0CECE" w:themeFill="background2" w:themeFillShade="E6"/>
          </w:tcPr>
          <w:p w:rsidR="00313B0E" w:rsidRPr="00DE476F" w:rsidRDefault="00F877EE" w:rsidP="00536174">
            <w:pPr>
              <w:jc w:val="center"/>
              <w:rPr>
                <w:b/>
              </w:rPr>
            </w:pPr>
            <w:r w:rsidRPr="00DE476F">
              <w:rPr>
                <w:b/>
              </w:rPr>
              <w:t xml:space="preserve">Possible </w:t>
            </w:r>
          </w:p>
          <w:p w:rsidR="00F877EE" w:rsidRPr="00DE476F" w:rsidRDefault="00F877EE" w:rsidP="00536174">
            <w:pPr>
              <w:jc w:val="center"/>
              <w:rPr>
                <w:b/>
              </w:rPr>
            </w:pPr>
            <w:r w:rsidRPr="00DE476F">
              <w:rPr>
                <w:b/>
              </w:rPr>
              <w:t>Score</w:t>
            </w:r>
          </w:p>
        </w:tc>
        <w:tc>
          <w:tcPr>
            <w:tcW w:w="1710" w:type="dxa"/>
            <w:shd w:val="clear" w:color="auto" w:fill="D0CECE" w:themeFill="background2" w:themeFillShade="E6"/>
          </w:tcPr>
          <w:p w:rsidR="00F877EE" w:rsidRPr="00DE476F" w:rsidRDefault="00F877EE" w:rsidP="00536174">
            <w:pPr>
              <w:jc w:val="center"/>
              <w:rPr>
                <w:b/>
              </w:rPr>
            </w:pPr>
            <w:r w:rsidRPr="00DE476F">
              <w:rPr>
                <w:b/>
              </w:rPr>
              <w:t>Implementation Percentage</w:t>
            </w:r>
          </w:p>
        </w:tc>
      </w:tr>
      <w:tr w:rsidR="00F877EE" w:rsidRPr="00DE476F" w:rsidTr="00E45291">
        <w:tc>
          <w:tcPr>
            <w:tcW w:w="4590" w:type="dxa"/>
          </w:tcPr>
          <w:p w:rsidR="00F877EE" w:rsidRPr="00DE476F" w:rsidRDefault="00F877EE" w:rsidP="00536174">
            <w:pPr>
              <w:rPr>
                <w:b/>
              </w:rPr>
            </w:pPr>
            <w:r w:rsidRPr="00DE476F">
              <w:rPr>
                <w:b/>
              </w:rPr>
              <w:t>Part I:  Staff Development</w:t>
            </w:r>
            <w:r w:rsidR="00733234" w:rsidRPr="00DE476F">
              <w:rPr>
                <w:b/>
              </w:rPr>
              <w:t xml:space="preserve"> (items 1-9)</w:t>
            </w:r>
          </w:p>
        </w:tc>
        <w:tc>
          <w:tcPr>
            <w:tcW w:w="2700" w:type="dxa"/>
          </w:tcPr>
          <w:p w:rsidR="00F877EE" w:rsidRPr="00DE476F" w:rsidRDefault="00F877EE" w:rsidP="00536174"/>
        </w:tc>
        <w:tc>
          <w:tcPr>
            <w:tcW w:w="1080" w:type="dxa"/>
          </w:tcPr>
          <w:p w:rsidR="00F877EE" w:rsidRPr="00DE476F" w:rsidRDefault="00F877EE" w:rsidP="00313B0E">
            <w:pPr>
              <w:jc w:val="center"/>
            </w:pPr>
            <w:r w:rsidRPr="00DE476F">
              <w:t>9</w:t>
            </w:r>
          </w:p>
        </w:tc>
        <w:tc>
          <w:tcPr>
            <w:tcW w:w="1710" w:type="dxa"/>
          </w:tcPr>
          <w:p w:rsidR="00F877EE" w:rsidRPr="00DE476F" w:rsidRDefault="00F877EE" w:rsidP="00536174"/>
        </w:tc>
      </w:tr>
      <w:tr w:rsidR="00F877EE" w:rsidRPr="00DE476F" w:rsidTr="00E45291">
        <w:tc>
          <w:tcPr>
            <w:tcW w:w="4590" w:type="dxa"/>
          </w:tcPr>
          <w:p w:rsidR="00F877EE" w:rsidRPr="00DE476F" w:rsidRDefault="00F877EE" w:rsidP="00536174">
            <w:pPr>
              <w:rPr>
                <w:b/>
              </w:rPr>
            </w:pPr>
            <w:r w:rsidRPr="00DE476F">
              <w:rPr>
                <w:b/>
              </w:rPr>
              <w:t>Part II:  Program Development</w:t>
            </w:r>
            <w:r w:rsidR="00733234" w:rsidRPr="00DE476F">
              <w:rPr>
                <w:b/>
              </w:rPr>
              <w:t xml:space="preserve"> (items 10-15)</w:t>
            </w:r>
          </w:p>
        </w:tc>
        <w:tc>
          <w:tcPr>
            <w:tcW w:w="2700" w:type="dxa"/>
          </w:tcPr>
          <w:p w:rsidR="00F877EE" w:rsidRPr="00DE476F" w:rsidRDefault="00F877EE" w:rsidP="00536174"/>
        </w:tc>
        <w:tc>
          <w:tcPr>
            <w:tcW w:w="1080" w:type="dxa"/>
          </w:tcPr>
          <w:p w:rsidR="00F877EE" w:rsidRPr="00DE476F" w:rsidRDefault="00F877EE" w:rsidP="00313B0E">
            <w:pPr>
              <w:jc w:val="center"/>
            </w:pPr>
            <w:r w:rsidRPr="00DE476F">
              <w:t>6</w:t>
            </w:r>
          </w:p>
        </w:tc>
        <w:tc>
          <w:tcPr>
            <w:tcW w:w="1710" w:type="dxa"/>
          </w:tcPr>
          <w:p w:rsidR="00F877EE" w:rsidRPr="00DE476F" w:rsidRDefault="00F877EE" w:rsidP="00536174"/>
        </w:tc>
      </w:tr>
      <w:tr w:rsidR="00F877EE" w:rsidRPr="00DE476F" w:rsidTr="00E45291">
        <w:tc>
          <w:tcPr>
            <w:tcW w:w="4590" w:type="dxa"/>
          </w:tcPr>
          <w:p w:rsidR="00F877EE" w:rsidRPr="00DE476F" w:rsidRDefault="00F877EE" w:rsidP="00536174">
            <w:pPr>
              <w:rPr>
                <w:b/>
              </w:rPr>
            </w:pPr>
            <w:r w:rsidRPr="00DE476F">
              <w:rPr>
                <w:b/>
              </w:rPr>
              <w:t>Part III: Program Implementation</w:t>
            </w:r>
            <w:r w:rsidR="00733234" w:rsidRPr="00DE476F">
              <w:rPr>
                <w:b/>
              </w:rPr>
              <w:t xml:space="preserve"> (items 16-30)</w:t>
            </w:r>
          </w:p>
        </w:tc>
        <w:tc>
          <w:tcPr>
            <w:tcW w:w="2700" w:type="dxa"/>
          </w:tcPr>
          <w:p w:rsidR="00F877EE" w:rsidRPr="00DE476F" w:rsidRDefault="00F877EE" w:rsidP="00536174"/>
        </w:tc>
        <w:tc>
          <w:tcPr>
            <w:tcW w:w="1080" w:type="dxa"/>
          </w:tcPr>
          <w:p w:rsidR="00F877EE" w:rsidRPr="00DE476F" w:rsidRDefault="00F877EE" w:rsidP="00313B0E">
            <w:pPr>
              <w:jc w:val="center"/>
            </w:pPr>
            <w:r w:rsidRPr="00DE476F">
              <w:t>15</w:t>
            </w:r>
          </w:p>
        </w:tc>
        <w:tc>
          <w:tcPr>
            <w:tcW w:w="1710" w:type="dxa"/>
          </w:tcPr>
          <w:p w:rsidR="00F877EE" w:rsidRPr="00DE476F" w:rsidRDefault="00F877EE" w:rsidP="00536174"/>
        </w:tc>
      </w:tr>
      <w:tr w:rsidR="00F877EE" w:rsidTr="00E45291">
        <w:tc>
          <w:tcPr>
            <w:tcW w:w="4590" w:type="dxa"/>
          </w:tcPr>
          <w:p w:rsidR="00F877EE" w:rsidRPr="00DE476F" w:rsidRDefault="00F877EE" w:rsidP="00536174">
            <w:pPr>
              <w:rPr>
                <w:b/>
              </w:rPr>
            </w:pPr>
            <w:r w:rsidRPr="00DE476F">
              <w:rPr>
                <w:b/>
              </w:rPr>
              <w:t>Total Score</w:t>
            </w:r>
          </w:p>
        </w:tc>
        <w:tc>
          <w:tcPr>
            <w:tcW w:w="2700" w:type="dxa"/>
          </w:tcPr>
          <w:p w:rsidR="00F877EE" w:rsidRPr="00DE476F" w:rsidRDefault="00F877EE" w:rsidP="00536174"/>
        </w:tc>
        <w:tc>
          <w:tcPr>
            <w:tcW w:w="1080" w:type="dxa"/>
          </w:tcPr>
          <w:p w:rsidR="00F877EE" w:rsidRDefault="00F877EE" w:rsidP="00313B0E">
            <w:pPr>
              <w:jc w:val="center"/>
            </w:pPr>
            <w:r w:rsidRPr="00DE476F">
              <w:t>30</w:t>
            </w:r>
          </w:p>
        </w:tc>
        <w:tc>
          <w:tcPr>
            <w:tcW w:w="1710" w:type="dxa"/>
          </w:tcPr>
          <w:p w:rsidR="00F877EE" w:rsidRDefault="00F877EE" w:rsidP="00536174"/>
        </w:tc>
      </w:tr>
    </w:tbl>
    <w:p w:rsidR="00F877EE" w:rsidRDefault="00F877EE" w:rsidP="00D1658E">
      <w:pPr>
        <w:rPr>
          <w:color w:val="00B0F0"/>
        </w:rPr>
      </w:pPr>
    </w:p>
    <w:tbl>
      <w:tblPr>
        <w:tblStyle w:val="TableGrid"/>
        <w:tblW w:w="10080" w:type="dxa"/>
        <w:tblInd w:w="-365" w:type="dxa"/>
        <w:tblLook w:val="04A0" w:firstRow="1" w:lastRow="0" w:firstColumn="1" w:lastColumn="0" w:noHBand="0" w:noVBand="1"/>
        <w:tblCaption w:val="Part 1: Staff Preparation"/>
      </w:tblPr>
      <w:tblGrid>
        <w:gridCol w:w="7290"/>
        <w:gridCol w:w="1080"/>
        <w:gridCol w:w="1710"/>
      </w:tblGrid>
      <w:tr w:rsidR="00352178" w:rsidTr="003F22F6">
        <w:trPr>
          <w:tblHeader/>
        </w:trPr>
        <w:tc>
          <w:tcPr>
            <w:tcW w:w="10080" w:type="dxa"/>
            <w:gridSpan w:val="3"/>
            <w:shd w:val="clear" w:color="auto" w:fill="D0CECE" w:themeFill="background2" w:themeFillShade="E6"/>
          </w:tcPr>
          <w:p w:rsidR="00352178" w:rsidRPr="00352178" w:rsidRDefault="003F22F6" w:rsidP="00B066D5">
            <w:pPr>
              <w:rPr>
                <w:b/>
                <w:sz w:val="28"/>
                <w:szCs w:val="28"/>
              </w:rPr>
            </w:pPr>
            <w:r>
              <w:rPr>
                <w:b/>
                <w:sz w:val="28"/>
                <w:szCs w:val="28"/>
              </w:rPr>
              <w:t xml:space="preserve">Part I: </w:t>
            </w:r>
            <w:r w:rsidR="00352178" w:rsidRPr="00352178">
              <w:rPr>
                <w:b/>
                <w:sz w:val="28"/>
                <w:szCs w:val="28"/>
              </w:rPr>
              <w:t>Staff Preparation</w:t>
            </w:r>
          </w:p>
        </w:tc>
      </w:tr>
      <w:tr w:rsidR="00352178" w:rsidTr="003F22F6">
        <w:tc>
          <w:tcPr>
            <w:tcW w:w="7290" w:type="dxa"/>
          </w:tcPr>
          <w:p w:rsidR="00352178" w:rsidRDefault="00352178" w:rsidP="00B066D5"/>
        </w:tc>
        <w:tc>
          <w:tcPr>
            <w:tcW w:w="1080" w:type="dxa"/>
          </w:tcPr>
          <w:p w:rsidR="00352178" w:rsidRPr="007F44AD" w:rsidRDefault="00352178" w:rsidP="00B066D5"/>
        </w:tc>
        <w:tc>
          <w:tcPr>
            <w:tcW w:w="1710" w:type="dxa"/>
          </w:tcPr>
          <w:p w:rsidR="00352178" w:rsidRDefault="00CA5448" w:rsidP="00EA4E05">
            <w:pPr>
              <w:jc w:val="center"/>
            </w:pPr>
            <w:r>
              <w:t>Resources</w:t>
            </w:r>
          </w:p>
        </w:tc>
      </w:tr>
      <w:tr w:rsidR="003B0B22" w:rsidTr="003F22F6">
        <w:tc>
          <w:tcPr>
            <w:tcW w:w="7290" w:type="dxa"/>
          </w:tcPr>
          <w:p w:rsidR="003B0B22" w:rsidRPr="00AE652D" w:rsidRDefault="003B0B22" w:rsidP="003B0B22">
            <w:pPr>
              <w:pStyle w:val="ListParagraph"/>
              <w:numPr>
                <w:ilvl w:val="0"/>
                <w:numId w:val="7"/>
              </w:numPr>
              <w:ind w:left="337" w:hanging="270"/>
            </w:pPr>
            <w:r>
              <w:t>Administrator (Director of Special Education, Supervisor, Building principal, etc.) provides funding to support program</w:t>
            </w:r>
          </w:p>
        </w:tc>
        <w:tc>
          <w:tcPr>
            <w:tcW w:w="1080" w:type="dxa"/>
          </w:tcPr>
          <w:p w:rsidR="003B0B22" w:rsidRDefault="003B0B22" w:rsidP="003B0B22">
            <w:r w:rsidRPr="00F52EF2">
              <w:t>Yes     No</w:t>
            </w:r>
          </w:p>
        </w:tc>
        <w:tc>
          <w:tcPr>
            <w:tcW w:w="1710" w:type="dxa"/>
          </w:tcPr>
          <w:p w:rsidR="003B0B22" w:rsidRDefault="003B0B22" w:rsidP="003B0B22"/>
        </w:tc>
      </w:tr>
      <w:tr w:rsidR="003B0B22" w:rsidTr="003F22F6">
        <w:tc>
          <w:tcPr>
            <w:tcW w:w="7290" w:type="dxa"/>
          </w:tcPr>
          <w:p w:rsidR="003B0B22" w:rsidRPr="00AE652D" w:rsidRDefault="003B0B22" w:rsidP="003B0B22">
            <w:pPr>
              <w:pStyle w:val="ListParagraph"/>
              <w:numPr>
                <w:ilvl w:val="0"/>
                <w:numId w:val="7"/>
              </w:numPr>
              <w:ind w:left="337" w:hanging="270"/>
            </w:pPr>
            <w:r>
              <w:t>Administrator (Director of Special Education, Supervisor, Building principal, etc.) attends training to support program</w:t>
            </w:r>
          </w:p>
        </w:tc>
        <w:tc>
          <w:tcPr>
            <w:tcW w:w="1080" w:type="dxa"/>
          </w:tcPr>
          <w:p w:rsidR="003B0B22" w:rsidRDefault="003B0B22" w:rsidP="003B0B22">
            <w:r w:rsidRPr="00F52EF2">
              <w:t>Yes     No</w:t>
            </w:r>
          </w:p>
        </w:tc>
        <w:tc>
          <w:tcPr>
            <w:tcW w:w="1710" w:type="dxa"/>
          </w:tcPr>
          <w:p w:rsidR="003B0B22" w:rsidRDefault="000A4D3A" w:rsidP="003B0B22">
            <w:hyperlink r:id="rId8" w:history="1">
              <w:r w:rsidR="00DB7552" w:rsidRPr="00DB7552">
                <w:rPr>
                  <w:rStyle w:val="Hyperlink"/>
                </w:rPr>
                <w:t>START Events</w:t>
              </w:r>
            </w:hyperlink>
          </w:p>
        </w:tc>
      </w:tr>
      <w:tr w:rsidR="003B0B22" w:rsidTr="003F22F6">
        <w:tc>
          <w:tcPr>
            <w:tcW w:w="7290" w:type="dxa"/>
          </w:tcPr>
          <w:p w:rsidR="003B0B22" w:rsidRPr="00AE652D" w:rsidRDefault="003B0B22" w:rsidP="003B0B22">
            <w:pPr>
              <w:pStyle w:val="ListParagraph"/>
              <w:numPr>
                <w:ilvl w:val="0"/>
                <w:numId w:val="7"/>
              </w:numPr>
              <w:ind w:left="337" w:hanging="270"/>
            </w:pPr>
            <w:r>
              <w:t>Administrator (Director of Special Education, Supervisor, Building principal, etc.) attends events to support program</w:t>
            </w:r>
          </w:p>
        </w:tc>
        <w:tc>
          <w:tcPr>
            <w:tcW w:w="1080" w:type="dxa"/>
          </w:tcPr>
          <w:p w:rsidR="003B0B22" w:rsidRDefault="003B0B22" w:rsidP="003B0B22">
            <w:r w:rsidRPr="00F52EF2">
              <w:t>Yes     No</w:t>
            </w:r>
          </w:p>
        </w:tc>
        <w:tc>
          <w:tcPr>
            <w:tcW w:w="1710" w:type="dxa"/>
          </w:tcPr>
          <w:p w:rsidR="003B0B22" w:rsidRDefault="003B0B22" w:rsidP="003B0B22"/>
        </w:tc>
      </w:tr>
      <w:tr w:rsidR="003B0B22" w:rsidTr="003F22F6">
        <w:tc>
          <w:tcPr>
            <w:tcW w:w="7290" w:type="dxa"/>
          </w:tcPr>
          <w:p w:rsidR="003B0B22" w:rsidRPr="00AE652D" w:rsidRDefault="003B0B22" w:rsidP="003B0B22">
            <w:pPr>
              <w:pStyle w:val="ListParagraph"/>
              <w:numPr>
                <w:ilvl w:val="0"/>
                <w:numId w:val="7"/>
              </w:numPr>
              <w:ind w:left="337" w:hanging="270"/>
            </w:pPr>
            <w:r w:rsidRPr="00AE652D">
              <w:t xml:space="preserve">Peer support program is included as part of universal behavior supports/ PBIS implementation in the building  </w:t>
            </w:r>
          </w:p>
        </w:tc>
        <w:tc>
          <w:tcPr>
            <w:tcW w:w="1080" w:type="dxa"/>
          </w:tcPr>
          <w:p w:rsidR="003B0B22" w:rsidRDefault="003B0B22" w:rsidP="003B0B22">
            <w:r w:rsidRPr="00F52EF2">
              <w:t>Yes     No</w:t>
            </w:r>
          </w:p>
        </w:tc>
        <w:tc>
          <w:tcPr>
            <w:tcW w:w="1710" w:type="dxa"/>
          </w:tcPr>
          <w:p w:rsidR="003B0B22" w:rsidRDefault="003B0B22" w:rsidP="003B0B22"/>
        </w:tc>
      </w:tr>
      <w:tr w:rsidR="003B0B22" w:rsidTr="003F22F6">
        <w:tc>
          <w:tcPr>
            <w:tcW w:w="7290" w:type="dxa"/>
          </w:tcPr>
          <w:p w:rsidR="003B0B22" w:rsidRPr="00AE652D" w:rsidRDefault="003B0B22" w:rsidP="003B0B22">
            <w:pPr>
              <w:pStyle w:val="ListParagraph"/>
              <w:numPr>
                <w:ilvl w:val="0"/>
                <w:numId w:val="7"/>
              </w:numPr>
              <w:ind w:left="337" w:hanging="270"/>
            </w:pPr>
            <w:r w:rsidRPr="00AE652D">
              <w:t>A peer support team is involved in implementing the program</w:t>
            </w:r>
          </w:p>
        </w:tc>
        <w:tc>
          <w:tcPr>
            <w:tcW w:w="1080" w:type="dxa"/>
          </w:tcPr>
          <w:p w:rsidR="003B0B22" w:rsidRDefault="003B0B22" w:rsidP="003B0B22">
            <w:r w:rsidRPr="00F52EF2">
              <w:t>Yes     No</w:t>
            </w:r>
          </w:p>
        </w:tc>
        <w:tc>
          <w:tcPr>
            <w:tcW w:w="1710" w:type="dxa"/>
          </w:tcPr>
          <w:p w:rsidR="003B0B22" w:rsidRPr="00C0623D" w:rsidRDefault="003B0B22" w:rsidP="003B0B22"/>
        </w:tc>
      </w:tr>
      <w:tr w:rsidR="003B0B22" w:rsidTr="003F22F6">
        <w:tc>
          <w:tcPr>
            <w:tcW w:w="7290" w:type="dxa"/>
          </w:tcPr>
          <w:p w:rsidR="003B0B22" w:rsidRDefault="003B0B22" w:rsidP="003B0B22">
            <w:pPr>
              <w:pStyle w:val="ListParagraph"/>
              <w:numPr>
                <w:ilvl w:val="0"/>
                <w:numId w:val="7"/>
              </w:numPr>
              <w:ind w:left="337" w:hanging="270"/>
            </w:pPr>
            <w:r>
              <w:t>Peer support team and/or Peer to Peer coordinator atten</w:t>
            </w:r>
            <w:r w:rsidRPr="00213B3B">
              <w:t xml:space="preserve">ded  </w:t>
            </w:r>
            <w:r>
              <w:t>START two-day Peer to Peer Support training</w:t>
            </w:r>
          </w:p>
        </w:tc>
        <w:tc>
          <w:tcPr>
            <w:tcW w:w="1080" w:type="dxa"/>
          </w:tcPr>
          <w:p w:rsidR="003B0B22" w:rsidRDefault="003B0B22" w:rsidP="003B0B22">
            <w:r w:rsidRPr="00F52EF2">
              <w:t>Yes     No</w:t>
            </w:r>
          </w:p>
        </w:tc>
        <w:tc>
          <w:tcPr>
            <w:tcW w:w="1710" w:type="dxa"/>
          </w:tcPr>
          <w:p w:rsidR="003B0B22" w:rsidRDefault="000A4D3A" w:rsidP="003B0B22">
            <w:hyperlink r:id="rId9" w:history="1">
              <w:r w:rsidR="00DB7552" w:rsidRPr="00DB7552">
                <w:rPr>
                  <w:rStyle w:val="Hyperlink"/>
                </w:rPr>
                <w:t>START Events</w:t>
              </w:r>
            </w:hyperlink>
          </w:p>
        </w:tc>
      </w:tr>
      <w:tr w:rsidR="003B0B22" w:rsidTr="003F22F6">
        <w:tc>
          <w:tcPr>
            <w:tcW w:w="7290" w:type="dxa"/>
          </w:tcPr>
          <w:p w:rsidR="003B0B22" w:rsidRDefault="003B0B22" w:rsidP="003B0B22">
            <w:pPr>
              <w:pStyle w:val="ListParagraph"/>
              <w:numPr>
                <w:ilvl w:val="0"/>
                <w:numId w:val="7"/>
              </w:numPr>
              <w:ind w:left="337" w:hanging="270"/>
            </w:pPr>
            <w:r>
              <w:t>Peer support team and/or Peer to Peer coordinator observes other Peer to Peer Support programs</w:t>
            </w:r>
          </w:p>
        </w:tc>
        <w:tc>
          <w:tcPr>
            <w:tcW w:w="1080" w:type="dxa"/>
          </w:tcPr>
          <w:p w:rsidR="003B0B22" w:rsidRDefault="003B0B22" w:rsidP="003B0B22">
            <w:r w:rsidRPr="00F52EF2">
              <w:t>Yes     No</w:t>
            </w:r>
          </w:p>
        </w:tc>
        <w:tc>
          <w:tcPr>
            <w:tcW w:w="1710" w:type="dxa"/>
          </w:tcPr>
          <w:p w:rsidR="003B0B22" w:rsidRDefault="003B0B22" w:rsidP="003B0B22"/>
        </w:tc>
      </w:tr>
      <w:tr w:rsidR="003B0B22" w:rsidTr="003F22F6">
        <w:tc>
          <w:tcPr>
            <w:tcW w:w="7290" w:type="dxa"/>
            <w:shd w:val="clear" w:color="auto" w:fill="auto"/>
          </w:tcPr>
          <w:p w:rsidR="003B0B22" w:rsidRPr="0056146A" w:rsidRDefault="00DB7552" w:rsidP="00DB7552">
            <w:pPr>
              <w:pStyle w:val="ListParagraph"/>
              <w:numPr>
                <w:ilvl w:val="0"/>
                <w:numId w:val="7"/>
              </w:numPr>
              <w:ind w:left="337" w:hanging="270"/>
            </w:pPr>
            <w:r>
              <w:t>A member of the p</w:t>
            </w:r>
            <w:r w:rsidR="003B0B22" w:rsidRPr="0056146A">
              <w:t>eer support team and/or Peer to Peer coordinator attends START Leadership Day and participates in other training updates</w:t>
            </w:r>
          </w:p>
        </w:tc>
        <w:tc>
          <w:tcPr>
            <w:tcW w:w="1080" w:type="dxa"/>
          </w:tcPr>
          <w:p w:rsidR="003B0B22" w:rsidRDefault="003B0B22" w:rsidP="003B0B22">
            <w:r w:rsidRPr="00F52EF2">
              <w:t>Yes     No</w:t>
            </w:r>
          </w:p>
        </w:tc>
        <w:tc>
          <w:tcPr>
            <w:tcW w:w="1710" w:type="dxa"/>
          </w:tcPr>
          <w:p w:rsidR="003B0B22" w:rsidRDefault="000A4D3A" w:rsidP="003B0B22">
            <w:hyperlink r:id="rId10" w:history="1">
              <w:r w:rsidR="00DB7552" w:rsidRPr="00DB7552">
                <w:rPr>
                  <w:rStyle w:val="Hyperlink"/>
                </w:rPr>
                <w:t>RCN Leadership</w:t>
              </w:r>
            </w:hyperlink>
          </w:p>
        </w:tc>
      </w:tr>
      <w:tr w:rsidR="003B0B22" w:rsidTr="003F22F6">
        <w:tc>
          <w:tcPr>
            <w:tcW w:w="7290" w:type="dxa"/>
            <w:shd w:val="clear" w:color="auto" w:fill="auto"/>
          </w:tcPr>
          <w:p w:rsidR="003B0B22" w:rsidRPr="0056146A" w:rsidRDefault="003B0B22" w:rsidP="003B0B22">
            <w:pPr>
              <w:pStyle w:val="ListParagraph"/>
              <w:numPr>
                <w:ilvl w:val="0"/>
                <w:numId w:val="7"/>
              </w:numPr>
              <w:ind w:left="337" w:hanging="270"/>
            </w:pPr>
            <w:r w:rsidRPr="0056146A">
              <w:t xml:space="preserve">Sensitivity Awareness training is provided at the building level for teachers/staff  </w:t>
            </w:r>
          </w:p>
        </w:tc>
        <w:tc>
          <w:tcPr>
            <w:tcW w:w="1080" w:type="dxa"/>
          </w:tcPr>
          <w:p w:rsidR="003B0B22" w:rsidRDefault="003B0B22" w:rsidP="003B0B22">
            <w:r w:rsidRPr="00F52EF2">
              <w:t>Yes     No</w:t>
            </w:r>
          </w:p>
        </w:tc>
        <w:tc>
          <w:tcPr>
            <w:tcW w:w="1710" w:type="dxa"/>
          </w:tcPr>
          <w:p w:rsidR="003B0B22" w:rsidRDefault="000A4D3A" w:rsidP="003B0B22">
            <w:hyperlink r:id="rId11" w:history="1">
              <w:r w:rsidR="00DB7552" w:rsidRPr="00E61D14">
                <w:rPr>
                  <w:rStyle w:val="Hyperlink"/>
                </w:rPr>
                <w:t>Peer to Peer Support Manual</w:t>
              </w:r>
            </w:hyperlink>
          </w:p>
        </w:tc>
      </w:tr>
      <w:tr w:rsidR="0056146A" w:rsidTr="003F22F6">
        <w:tc>
          <w:tcPr>
            <w:tcW w:w="10080" w:type="dxa"/>
            <w:gridSpan w:val="3"/>
          </w:tcPr>
          <w:p w:rsidR="009E6993" w:rsidRDefault="009E6993" w:rsidP="00760CAF">
            <w:pPr>
              <w:rPr>
                <w:b/>
                <w:sz w:val="28"/>
                <w:szCs w:val="28"/>
              </w:rPr>
            </w:pPr>
          </w:p>
          <w:p w:rsidR="0056146A" w:rsidRPr="00DA5F9C" w:rsidRDefault="0056146A" w:rsidP="00760CAF">
            <w:pPr>
              <w:rPr>
                <w:b/>
                <w:sz w:val="28"/>
                <w:szCs w:val="28"/>
              </w:rPr>
            </w:pPr>
            <w:r w:rsidRPr="00DA5F9C">
              <w:rPr>
                <w:b/>
                <w:sz w:val="28"/>
                <w:szCs w:val="28"/>
              </w:rPr>
              <w:t xml:space="preserve">Staff Preparation </w:t>
            </w:r>
            <w:r w:rsidR="009E6993">
              <w:rPr>
                <w:b/>
                <w:sz w:val="28"/>
                <w:szCs w:val="28"/>
              </w:rPr>
              <w:t xml:space="preserve">- </w:t>
            </w:r>
            <w:r w:rsidRPr="00DA5F9C">
              <w:rPr>
                <w:b/>
                <w:sz w:val="28"/>
                <w:szCs w:val="28"/>
              </w:rPr>
              <w:t xml:space="preserve"> # of items scored “Yes” out of items 1-9:</w:t>
            </w:r>
            <w:r w:rsidRPr="00DA5F9C">
              <w:rPr>
                <w:b/>
                <w:noProof/>
                <w:sz w:val="28"/>
                <w:szCs w:val="28"/>
              </w:rPr>
              <w:t xml:space="preserve"> </w:t>
            </w:r>
            <w:r w:rsidR="005D61E1" w:rsidRPr="00DB5718">
              <w:rPr>
                <w:bCs/>
                <w:u w:val="single"/>
              </w:rPr>
              <w:fldChar w:fldCharType="begin">
                <w:ffData>
                  <w:name w:val="Text79"/>
                  <w:enabled/>
                  <w:calcOnExit w:val="0"/>
                  <w:textInput/>
                </w:ffData>
              </w:fldChar>
            </w:r>
            <w:r w:rsidR="005D61E1" w:rsidRPr="00DB5718">
              <w:rPr>
                <w:bCs/>
                <w:u w:val="single"/>
              </w:rPr>
              <w:instrText xml:space="preserve"> FORMTEXT </w:instrText>
            </w:r>
            <w:r w:rsidR="005D61E1" w:rsidRPr="00DB5718">
              <w:rPr>
                <w:bCs/>
                <w:u w:val="single"/>
              </w:rPr>
            </w:r>
            <w:r w:rsidR="005D61E1" w:rsidRPr="00DB5718">
              <w:rPr>
                <w:bCs/>
                <w:u w:val="single"/>
              </w:rPr>
              <w:fldChar w:fldCharType="separate"/>
            </w:r>
            <w:r w:rsidR="005D61E1" w:rsidRPr="00DB5718">
              <w:rPr>
                <w:bCs/>
                <w:u w:val="single"/>
              </w:rPr>
              <w:t> </w:t>
            </w:r>
            <w:r w:rsidR="005D61E1" w:rsidRPr="00DB5718">
              <w:rPr>
                <w:bCs/>
                <w:u w:val="single"/>
              </w:rPr>
              <w:t> </w:t>
            </w:r>
            <w:r w:rsidR="005D61E1" w:rsidRPr="00DB5718">
              <w:rPr>
                <w:bCs/>
                <w:u w:val="single"/>
              </w:rPr>
              <w:t> </w:t>
            </w:r>
            <w:r w:rsidR="005D61E1" w:rsidRPr="00DB5718">
              <w:rPr>
                <w:bCs/>
                <w:u w:val="single"/>
              </w:rPr>
              <w:t> </w:t>
            </w:r>
            <w:r w:rsidR="005D61E1" w:rsidRPr="00DB5718">
              <w:rPr>
                <w:bCs/>
                <w:u w:val="single"/>
              </w:rPr>
              <w:t> </w:t>
            </w:r>
            <w:r w:rsidR="005D61E1" w:rsidRPr="00DB5718">
              <w:rPr>
                <w:bCs/>
                <w:u w:val="single"/>
              </w:rPr>
              <w:fldChar w:fldCharType="end"/>
            </w:r>
          </w:p>
          <w:p w:rsidR="0056146A" w:rsidRDefault="0056146A" w:rsidP="00760CAF"/>
        </w:tc>
      </w:tr>
    </w:tbl>
    <w:p w:rsidR="00A15382" w:rsidRDefault="00A15382"/>
    <w:tbl>
      <w:tblPr>
        <w:tblStyle w:val="TableGrid"/>
        <w:tblW w:w="10080" w:type="dxa"/>
        <w:tblInd w:w="-365" w:type="dxa"/>
        <w:tblLayout w:type="fixed"/>
        <w:tblLook w:val="04A0" w:firstRow="1" w:lastRow="0" w:firstColumn="1" w:lastColumn="0" w:noHBand="0" w:noVBand="1"/>
        <w:tblCaption w:val="Part 2: Program Development"/>
      </w:tblPr>
      <w:tblGrid>
        <w:gridCol w:w="7290"/>
        <w:gridCol w:w="1080"/>
        <w:gridCol w:w="1710"/>
      </w:tblGrid>
      <w:tr w:rsidR="00352178" w:rsidTr="003F22F6">
        <w:trPr>
          <w:tblHeader/>
        </w:trPr>
        <w:tc>
          <w:tcPr>
            <w:tcW w:w="10080" w:type="dxa"/>
            <w:gridSpan w:val="3"/>
            <w:shd w:val="clear" w:color="auto" w:fill="D0CECE" w:themeFill="background2" w:themeFillShade="E6"/>
          </w:tcPr>
          <w:p w:rsidR="00352178" w:rsidRPr="00352178" w:rsidRDefault="003F22F6" w:rsidP="00352178">
            <w:pPr>
              <w:rPr>
                <w:b/>
                <w:sz w:val="28"/>
                <w:szCs w:val="28"/>
              </w:rPr>
            </w:pPr>
            <w:r>
              <w:rPr>
                <w:b/>
                <w:sz w:val="28"/>
                <w:szCs w:val="28"/>
              </w:rPr>
              <w:t>Part II:</w:t>
            </w:r>
            <w:r w:rsidR="00E51E47">
              <w:rPr>
                <w:b/>
                <w:sz w:val="28"/>
                <w:szCs w:val="28"/>
              </w:rPr>
              <w:t xml:space="preserve"> </w:t>
            </w:r>
            <w:r w:rsidR="00352178" w:rsidRPr="00352178">
              <w:rPr>
                <w:b/>
                <w:sz w:val="28"/>
                <w:szCs w:val="28"/>
              </w:rPr>
              <w:t xml:space="preserve">Program Development </w:t>
            </w:r>
          </w:p>
        </w:tc>
      </w:tr>
      <w:tr w:rsidR="00C7398E" w:rsidTr="003B0B22">
        <w:tc>
          <w:tcPr>
            <w:tcW w:w="7290" w:type="dxa"/>
          </w:tcPr>
          <w:p w:rsidR="00C7398E" w:rsidRPr="00F148E4" w:rsidRDefault="00C7398E" w:rsidP="00C7398E">
            <w:pPr>
              <w:pStyle w:val="ListParagraph"/>
            </w:pPr>
          </w:p>
        </w:tc>
        <w:tc>
          <w:tcPr>
            <w:tcW w:w="1080" w:type="dxa"/>
          </w:tcPr>
          <w:p w:rsidR="00C7398E" w:rsidRPr="006D4469" w:rsidRDefault="00C7398E" w:rsidP="00FE25AF"/>
        </w:tc>
        <w:tc>
          <w:tcPr>
            <w:tcW w:w="1710" w:type="dxa"/>
          </w:tcPr>
          <w:p w:rsidR="00C7398E" w:rsidRDefault="00C7398E" w:rsidP="00FC48B5">
            <w:pPr>
              <w:jc w:val="center"/>
            </w:pPr>
            <w:r>
              <w:t>Resources</w:t>
            </w:r>
          </w:p>
        </w:tc>
      </w:tr>
      <w:tr w:rsidR="003B0B22" w:rsidTr="003B0B22">
        <w:tc>
          <w:tcPr>
            <w:tcW w:w="7290" w:type="dxa"/>
          </w:tcPr>
          <w:p w:rsidR="003B0B22" w:rsidRDefault="003B0B22" w:rsidP="003B0B22">
            <w:pPr>
              <w:pStyle w:val="ListParagraph"/>
              <w:numPr>
                <w:ilvl w:val="0"/>
                <w:numId w:val="7"/>
              </w:numPr>
              <w:ind w:left="517"/>
            </w:pPr>
            <w:r>
              <w:t>Sensitivity Awareness training is provided at the building level for students</w:t>
            </w:r>
          </w:p>
        </w:tc>
        <w:tc>
          <w:tcPr>
            <w:tcW w:w="1080" w:type="dxa"/>
          </w:tcPr>
          <w:p w:rsidR="003B0B22" w:rsidRDefault="003B0B22" w:rsidP="003B0B22">
            <w:r w:rsidRPr="00AD5050">
              <w:t>Yes     No</w:t>
            </w:r>
          </w:p>
        </w:tc>
        <w:tc>
          <w:tcPr>
            <w:tcW w:w="1710" w:type="dxa"/>
          </w:tcPr>
          <w:p w:rsidR="003B0B22" w:rsidRPr="009C55E5" w:rsidRDefault="000A4D3A" w:rsidP="003B0B22">
            <w:pPr>
              <w:rPr>
                <w:rStyle w:val="Hyperlink"/>
              </w:rPr>
            </w:pPr>
            <w:hyperlink r:id="rId12" w:history="1">
              <w:r w:rsidR="00E61D14" w:rsidRPr="009C55E5">
                <w:rPr>
                  <w:rStyle w:val="Hyperlink"/>
                </w:rPr>
                <w:t>Peer to Peer Support Manual</w:t>
              </w:r>
            </w:hyperlink>
          </w:p>
          <w:p w:rsidR="009C55E5" w:rsidRPr="009C55E5" w:rsidRDefault="000A4D3A" w:rsidP="003B0B22">
            <w:hyperlink r:id="rId13" w:history="1">
              <w:r w:rsidR="009C55E5" w:rsidRPr="009C55E5">
                <w:rPr>
                  <w:rStyle w:val="Hyperlink"/>
                  <w:rFonts w:cs="Arial"/>
                  <w:color w:val="551A8B"/>
                  <w:spacing w:val="7"/>
                  <w:shd w:val="clear" w:color="auto" w:fill="FFFFFF"/>
                </w:rPr>
                <w:t>Self-Advocacy</w:t>
              </w:r>
            </w:hyperlink>
          </w:p>
        </w:tc>
      </w:tr>
      <w:tr w:rsidR="003B0B22" w:rsidTr="003B0B22">
        <w:tc>
          <w:tcPr>
            <w:tcW w:w="7290" w:type="dxa"/>
          </w:tcPr>
          <w:p w:rsidR="003B0B22" w:rsidRPr="00F148E4" w:rsidRDefault="003B0B22" w:rsidP="003B0B22">
            <w:pPr>
              <w:pStyle w:val="ListParagraph"/>
              <w:numPr>
                <w:ilvl w:val="0"/>
                <w:numId w:val="7"/>
              </w:numPr>
              <w:ind w:left="517"/>
            </w:pPr>
            <w:r>
              <w:t>A program brochure and permission slip are developed  and p</w:t>
            </w:r>
            <w:r w:rsidRPr="006F7DFD">
              <w:t xml:space="preserve">ermission slips are obtained from parents of </w:t>
            </w:r>
            <w:r>
              <w:t>student</w:t>
            </w:r>
            <w:r w:rsidRPr="006F7DFD">
              <w:t>s</w:t>
            </w:r>
            <w:r>
              <w:t xml:space="preserve"> who will participate in the program</w:t>
            </w:r>
          </w:p>
        </w:tc>
        <w:tc>
          <w:tcPr>
            <w:tcW w:w="1080" w:type="dxa"/>
          </w:tcPr>
          <w:p w:rsidR="003B0B22" w:rsidRDefault="003B0B22" w:rsidP="003B0B22">
            <w:r w:rsidRPr="00AD5050">
              <w:t>Yes     No</w:t>
            </w:r>
          </w:p>
        </w:tc>
        <w:tc>
          <w:tcPr>
            <w:tcW w:w="1710" w:type="dxa"/>
          </w:tcPr>
          <w:p w:rsidR="003B0B22" w:rsidRDefault="000A4D3A" w:rsidP="003B0B22">
            <w:hyperlink r:id="rId14" w:history="1">
              <w:r w:rsidR="003B0B22" w:rsidRPr="00F765F1">
                <w:rPr>
                  <w:rStyle w:val="Hyperlink"/>
                </w:rPr>
                <w:t>Brochure Example</w:t>
              </w:r>
            </w:hyperlink>
          </w:p>
          <w:p w:rsidR="00E61D14" w:rsidRDefault="00E61D14" w:rsidP="003B0B22"/>
          <w:p w:rsidR="003B0B22" w:rsidRDefault="000A4D3A" w:rsidP="003B0B22">
            <w:hyperlink r:id="rId15" w:history="1">
              <w:r w:rsidR="00D47C83" w:rsidRPr="00E61D14">
                <w:rPr>
                  <w:rStyle w:val="Hyperlink"/>
                </w:rPr>
                <w:t>Peer to Peer Support Manual</w:t>
              </w:r>
            </w:hyperlink>
          </w:p>
        </w:tc>
      </w:tr>
      <w:tr w:rsidR="003B0B22" w:rsidTr="003B0B22">
        <w:tc>
          <w:tcPr>
            <w:tcW w:w="7290" w:type="dxa"/>
          </w:tcPr>
          <w:p w:rsidR="003B0B22" w:rsidRPr="0056146A" w:rsidRDefault="003B0B22" w:rsidP="003B0B22">
            <w:pPr>
              <w:pStyle w:val="ListParagraph"/>
              <w:numPr>
                <w:ilvl w:val="0"/>
                <w:numId w:val="7"/>
              </w:numPr>
              <w:ind w:left="517"/>
            </w:pPr>
            <w:r w:rsidRPr="0056146A">
              <w:t>A parent/community awareness night is planned to promote the peer support program and offer parents active roles in the program (e.g., fundraising, volunteering, providing supplies</w:t>
            </w:r>
            <w:r w:rsidR="00DE299D">
              <w:t>, attending case conferences</w:t>
            </w:r>
            <w:r w:rsidRPr="0056146A">
              <w:t>)</w:t>
            </w:r>
          </w:p>
        </w:tc>
        <w:tc>
          <w:tcPr>
            <w:tcW w:w="1080" w:type="dxa"/>
          </w:tcPr>
          <w:p w:rsidR="003B0B22" w:rsidRDefault="003B0B22" w:rsidP="003B0B22">
            <w:r w:rsidRPr="00AD5050">
              <w:t>Yes     No</w:t>
            </w:r>
          </w:p>
        </w:tc>
        <w:tc>
          <w:tcPr>
            <w:tcW w:w="1710" w:type="dxa"/>
          </w:tcPr>
          <w:p w:rsidR="003B0B22" w:rsidRDefault="000A4D3A" w:rsidP="003B0B22">
            <w:hyperlink r:id="rId16" w:history="1">
              <w:r w:rsidR="00452484" w:rsidRPr="00E61D14">
                <w:rPr>
                  <w:rStyle w:val="Hyperlink"/>
                </w:rPr>
                <w:t>Peer to Peer Support Manual</w:t>
              </w:r>
            </w:hyperlink>
          </w:p>
        </w:tc>
      </w:tr>
      <w:tr w:rsidR="003B0B22" w:rsidTr="003B0B22">
        <w:tc>
          <w:tcPr>
            <w:tcW w:w="7290" w:type="dxa"/>
          </w:tcPr>
          <w:p w:rsidR="003B0B22" w:rsidRPr="0056146A" w:rsidRDefault="003B0B22" w:rsidP="003B0B22">
            <w:pPr>
              <w:pStyle w:val="ListParagraph"/>
              <w:numPr>
                <w:ilvl w:val="0"/>
                <w:numId w:val="7"/>
              </w:numPr>
              <w:ind w:left="517"/>
            </w:pPr>
            <w:r w:rsidRPr="0056146A">
              <w:t>Peer support program team uses a schedule matrix for each student with ASD to determine when peer supports should be provided (academics, lunch, specials, recess)</w:t>
            </w:r>
          </w:p>
        </w:tc>
        <w:tc>
          <w:tcPr>
            <w:tcW w:w="1080" w:type="dxa"/>
          </w:tcPr>
          <w:p w:rsidR="003B0B22" w:rsidRDefault="003B0B22" w:rsidP="003B0B22">
            <w:r w:rsidRPr="00AD5050">
              <w:t>Yes     No</w:t>
            </w:r>
          </w:p>
        </w:tc>
        <w:tc>
          <w:tcPr>
            <w:tcW w:w="1710" w:type="dxa"/>
          </w:tcPr>
          <w:p w:rsidR="003B0B22" w:rsidRDefault="000A4D3A" w:rsidP="003B0B22">
            <w:hyperlink r:id="rId17" w:history="1">
              <w:r w:rsidR="00452484" w:rsidRPr="00452484">
                <w:rPr>
                  <w:rStyle w:val="Hyperlink"/>
                </w:rPr>
                <w:t>Elementary Quick Guide</w:t>
              </w:r>
            </w:hyperlink>
          </w:p>
        </w:tc>
      </w:tr>
      <w:tr w:rsidR="003B0B22" w:rsidTr="003B0B22">
        <w:tc>
          <w:tcPr>
            <w:tcW w:w="7290" w:type="dxa"/>
          </w:tcPr>
          <w:p w:rsidR="003B0B22" w:rsidRPr="0056146A" w:rsidRDefault="003B0B22" w:rsidP="003B0B22">
            <w:pPr>
              <w:pStyle w:val="ListParagraph"/>
              <w:numPr>
                <w:ilvl w:val="0"/>
                <w:numId w:val="7"/>
              </w:numPr>
              <w:ind w:left="517"/>
            </w:pPr>
            <w:r w:rsidRPr="0056146A">
              <w:t xml:space="preserve">Classroom teachers determine when LINK students are available to leave classroom activities and routines to support the student with ASD.  </w:t>
            </w:r>
          </w:p>
          <w:p w:rsidR="003B0B22" w:rsidRPr="0056146A" w:rsidRDefault="003B0B22" w:rsidP="003B0B22">
            <w:pPr>
              <w:pStyle w:val="ListParagraph"/>
              <w:ind w:left="517"/>
              <w:rPr>
                <w:sz w:val="18"/>
                <w:szCs w:val="18"/>
              </w:rPr>
            </w:pPr>
            <w:r w:rsidRPr="0056146A">
              <w:rPr>
                <w:sz w:val="18"/>
                <w:szCs w:val="18"/>
              </w:rPr>
              <w:t xml:space="preserve">* Decisions are made based on classroom schedules and student academic needs (students are NOT pulled from classes where they require further academic support) </w:t>
            </w:r>
          </w:p>
        </w:tc>
        <w:tc>
          <w:tcPr>
            <w:tcW w:w="1080" w:type="dxa"/>
          </w:tcPr>
          <w:p w:rsidR="003B0B22" w:rsidRDefault="003B0B22" w:rsidP="003B0B22">
            <w:r w:rsidRPr="00AD5050">
              <w:t>Yes     No</w:t>
            </w:r>
          </w:p>
        </w:tc>
        <w:tc>
          <w:tcPr>
            <w:tcW w:w="1710" w:type="dxa"/>
          </w:tcPr>
          <w:p w:rsidR="003B0B22" w:rsidRDefault="000A4D3A" w:rsidP="003B0B22">
            <w:hyperlink r:id="rId18" w:history="1">
              <w:r w:rsidR="00452484" w:rsidRPr="00452484">
                <w:rPr>
                  <w:rStyle w:val="Hyperlink"/>
                </w:rPr>
                <w:t>Elementary Quick Guide</w:t>
              </w:r>
            </w:hyperlink>
          </w:p>
        </w:tc>
      </w:tr>
      <w:tr w:rsidR="003B0B22" w:rsidTr="003B0B22">
        <w:tc>
          <w:tcPr>
            <w:tcW w:w="7290" w:type="dxa"/>
          </w:tcPr>
          <w:p w:rsidR="003B0B22" w:rsidRPr="0056146A" w:rsidRDefault="003B0B22" w:rsidP="003B0B22">
            <w:pPr>
              <w:pStyle w:val="ListParagraph"/>
              <w:numPr>
                <w:ilvl w:val="0"/>
                <w:numId w:val="7"/>
              </w:numPr>
              <w:ind w:left="517"/>
              <w:rPr>
                <w:strike/>
              </w:rPr>
            </w:pPr>
            <w:r w:rsidRPr="0056146A">
              <w:t>LINKS are scheduled using the information from #</w:t>
            </w:r>
            <w:r>
              <w:t>13 and #14</w:t>
            </w:r>
            <w:r w:rsidRPr="0056146A">
              <w:t>, and the schedule is posted or provided to all participating teachers and students.  Backup LINKS are also assigned in case of student absences.</w:t>
            </w:r>
          </w:p>
        </w:tc>
        <w:tc>
          <w:tcPr>
            <w:tcW w:w="1080" w:type="dxa"/>
          </w:tcPr>
          <w:p w:rsidR="003B0B22" w:rsidRDefault="003B0B22" w:rsidP="003B0B22">
            <w:r w:rsidRPr="00AD5050">
              <w:t>Yes     No</w:t>
            </w:r>
          </w:p>
        </w:tc>
        <w:tc>
          <w:tcPr>
            <w:tcW w:w="1710" w:type="dxa"/>
          </w:tcPr>
          <w:p w:rsidR="003B0B22" w:rsidRDefault="000A4D3A" w:rsidP="003B0B22">
            <w:hyperlink r:id="rId19" w:history="1">
              <w:r w:rsidR="00452484" w:rsidRPr="00452484">
                <w:rPr>
                  <w:rStyle w:val="Hyperlink"/>
                </w:rPr>
                <w:t>Elementary Quick Guide</w:t>
              </w:r>
            </w:hyperlink>
          </w:p>
        </w:tc>
      </w:tr>
      <w:tr w:rsidR="0056146A" w:rsidTr="003B0B22">
        <w:trPr>
          <w:trHeight w:val="1025"/>
        </w:trPr>
        <w:tc>
          <w:tcPr>
            <w:tcW w:w="10080" w:type="dxa"/>
            <w:gridSpan w:val="3"/>
          </w:tcPr>
          <w:p w:rsidR="009E6993" w:rsidRDefault="009E6993" w:rsidP="007E4891">
            <w:pPr>
              <w:rPr>
                <w:b/>
                <w:sz w:val="28"/>
                <w:szCs w:val="28"/>
              </w:rPr>
            </w:pPr>
          </w:p>
          <w:p w:rsidR="0056146A" w:rsidRPr="00DA5F9C" w:rsidRDefault="0056146A" w:rsidP="007E4891">
            <w:pPr>
              <w:rPr>
                <w:b/>
                <w:sz w:val="28"/>
                <w:szCs w:val="28"/>
              </w:rPr>
            </w:pPr>
            <w:r w:rsidRPr="00DA5F9C">
              <w:rPr>
                <w:b/>
                <w:sz w:val="28"/>
                <w:szCs w:val="28"/>
              </w:rPr>
              <w:t>Program Development</w:t>
            </w:r>
            <w:r w:rsidR="009E6993">
              <w:rPr>
                <w:b/>
                <w:sz w:val="28"/>
                <w:szCs w:val="28"/>
              </w:rPr>
              <w:t xml:space="preserve"> - </w:t>
            </w:r>
            <w:r w:rsidRPr="00DA5F9C">
              <w:rPr>
                <w:b/>
                <w:sz w:val="28"/>
                <w:szCs w:val="28"/>
              </w:rPr>
              <w:t># of items scored “Yes” out of items 10-15:</w:t>
            </w:r>
            <w:r w:rsidR="005D61E1">
              <w:rPr>
                <w:b/>
                <w:sz w:val="28"/>
                <w:szCs w:val="28"/>
              </w:rPr>
              <w:t xml:space="preserve"> </w:t>
            </w:r>
            <w:r w:rsidR="005D61E1" w:rsidRPr="00DB5718">
              <w:rPr>
                <w:bCs/>
                <w:u w:val="single"/>
              </w:rPr>
              <w:fldChar w:fldCharType="begin">
                <w:ffData>
                  <w:name w:val="Text79"/>
                  <w:enabled/>
                  <w:calcOnExit w:val="0"/>
                  <w:textInput/>
                </w:ffData>
              </w:fldChar>
            </w:r>
            <w:r w:rsidR="005D61E1" w:rsidRPr="00DB5718">
              <w:rPr>
                <w:bCs/>
                <w:u w:val="single"/>
              </w:rPr>
              <w:instrText xml:space="preserve"> FORMTEXT </w:instrText>
            </w:r>
            <w:r w:rsidR="005D61E1" w:rsidRPr="00DB5718">
              <w:rPr>
                <w:bCs/>
                <w:u w:val="single"/>
              </w:rPr>
            </w:r>
            <w:r w:rsidR="005D61E1" w:rsidRPr="00DB5718">
              <w:rPr>
                <w:bCs/>
                <w:u w:val="single"/>
              </w:rPr>
              <w:fldChar w:fldCharType="separate"/>
            </w:r>
            <w:r w:rsidR="005D61E1" w:rsidRPr="00DB5718">
              <w:rPr>
                <w:bCs/>
                <w:u w:val="single"/>
              </w:rPr>
              <w:t> </w:t>
            </w:r>
            <w:r w:rsidR="005D61E1" w:rsidRPr="00DB5718">
              <w:rPr>
                <w:bCs/>
                <w:u w:val="single"/>
              </w:rPr>
              <w:t> </w:t>
            </w:r>
            <w:r w:rsidR="005D61E1" w:rsidRPr="00DB5718">
              <w:rPr>
                <w:bCs/>
                <w:u w:val="single"/>
              </w:rPr>
              <w:t> </w:t>
            </w:r>
            <w:r w:rsidR="005D61E1" w:rsidRPr="00DB5718">
              <w:rPr>
                <w:bCs/>
                <w:u w:val="single"/>
              </w:rPr>
              <w:t> </w:t>
            </w:r>
            <w:r w:rsidR="005D61E1" w:rsidRPr="00DB5718">
              <w:rPr>
                <w:bCs/>
                <w:u w:val="single"/>
              </w:rPr>
              <w:t> </w:t>
            </w:r>
            <w:r w:rsidR="005D61E1" w:rsidRPr="00DB5718">
              <w:rPr>
                <w:bCs/>
                <w:u w:val="single"/>
              </w:rPr>
              <w:fldChar w:fldCharType="end"/>
            </w:r>
          </w:p>
          <w:p w:rsidR="0056146A" w:rsidRDefault="0056146A" w:rsidP="007E4891"/>
        </w:tc>
      </w:tr>
    </w:tbl>
    <w:p w:rsidR="00A15382" w:rsidRDefault="00A15382">
      <w:r>
        <w:br w:type="page"/>
      </w:r>
    </w:p>
    <w:tbl>
      <w:tblPr>
        <w:tblStyle w:val="TableGrid"/>
        <w:tblW w:w="10080" w:type="dxa"/>
        <w:tblInd w:w="-365" w:type="dxa"/>
        <w:tblLayout w:type="fixed"/>
        <w:tblLook w:val="04A0" w:firstRow="1" w:lastRow="0" w:firstColumn="1" w:lastColumn="0" w:noHBand="0" w:noVBand="1"/>
        <w:tblCaption w:val="Part 3: Program Implementation "/>
      </w:tblPr>
      <w:tblGrid>
        <w:gridCol w:w="7290"/>
        <w:gridCol w:w="1080"/>
        <w:gridCol w:w="1710"/>
      </w:tblGrid>
      <w:tr w:rsidR="00352178" w:rsidTr="003F22F6">
        <w:trPr>
          <w:trHeight w:val="345"/>
          <w:tblHeader/>
        </w:trPr>
        <w:tc>
          <w:tcPr>
            <w:tcW w:w="10080" w:type="dxa"/>
            <w:gridSpan w:val="3"/>
            <w:shd w:val="clear" w:color="auto" w:fill="D0CECE" w:themeFill="background2" w:themeFillShade="E6"/>
          </w:tcPr>
          <w:p w:rsidR="00352178" w:rsidRPr="00F148E4" w:rsidRDefault="003F22F6" w:rsidP="00FE25AF">
            <w:r>
              <w:rPr>
                <w:b/>
                <w:sz w:val="28"/>
                <w:szCs w:val="28"/>
              </w:rPr>
              <w:lastRenderedPageBreak/>
              <w:t xml:space="preserve">Part III: </w:t>
            </w:r>
            <w:r w:rsidR="00352178" w:rsidRPr="00F148E4">
              <w:rPr>
                <w:b/>
                <w:sz w:val="28"/>
                <w:szCs w:val="28"/>
              </w:rPr>
              <w:t>Program Implementation</w:t>
            </w:r>
          </w:p>
        </w:tc>
      </w:tr>
      <w:tr w:rsidR="00C7398E" w:rsidTr="00B739D4">
        <w:trPr>
          <w:trHeight w:val="268"/>
        </w:trPr>
        <w:tc>
          <w:tcPr>
            <w:tcW w:w="7290" w:type="dxa"/>
          </w:tcPr>
          <w:p w:rsidR="00C7398E" w:rsidRPr="00F148E4" w:rsidRDefault="00C7398E" w:rsidP="00C7398E">
            <w:pPr>
              <w:pStyle w:val="ListParagraph"/>
            </w:pPr>
          </w:p>
        </w:tc>
        <w:tc>
          <w:tcPr>
            <w:tcW w:w="1080" w:type="dxa"/>
          </w:tcPr>
          <w:p w:rsidR="00C7398E" w:rsidRPr="00181DC4" w:rsidRDefault="00C7398E" w:rsidP="00FE25AF"/>
        </w:tc>
        <w:tc>
          <w:tcPr>
            <w:tcW w:w="1710" w:type="dxa"/>
          </w:tcPr>
          <w:p w:rsidR="00C7398E" w:rsidRDefault="00C7398E" w:rsidP="00FC48B5">
            <w:pPr>
              <w:jc w:val="center"/>
            </w:pPr>
            <w:r>
              <w:t>Resources</w:t>
            </w:r>
          </w:p>
        </w:tc>
      </w:tr>
      <w:tr w:rsidR="00FE25AF" w:rsidTr="00B739D4">
        <w:trPr>
          <w:trHeight w:val="537"/>
        </w:trPr>
        <w:tc>
          <w:tcPr>
            <w:tcW w:w="7290" w:type="dxa"/>
          </w:tcPr>
          <w:p w:rsidR="00FE25AF" w:rsidRPr="007C7FA2" w:rsidRDefault="00FE25AF" w:rsidP="0024252F">
            <w:pPr>
              <w:pStyle w:val="ListParagraph"/>
              <w:numPr>
                <w:ilvl w:val="0"/>
                <w:numId w:val="7"/>
              </w:numPr>
              <w:ind w:left="517"/>
            </w:pPr>
            <w:r w:rsidRPr="007C7FA2">
              <w:t>Over 80% of students with ASD in the building are part of the Peer Support program</w:t>
            </w:r>
            <w:r w:rsidR="00AE652D">
              <w:t xml:space="preserve"> </w:t>
            </w:r>
          </w:p>
        </w:tc>
        <w:tc>
          <w:tcPr>
            <w:tcW w:w="1080" w:type="dxa"/>
          </w:tcPr>
          <w:p w:rsidR="00FE25AF" w:rsidRDefault="00FE25AF" w:rsidP="003B0B22">
            <w:r w:rsidRPr="00181DC4">
              <w:t>Yes     No</w:t>
            </w:r>
          </w:p>
        </w:tc>
        <w:tc>
          <w:tcPr>
            <w:tcW w:w="1710" w:type="dxa"/>
          </w:tcPr>
          <w:p w:rsidR="00FE25AF" w:rsidRDefault="00FE25AF" w:rsidP="00FE25AF"/>
        </w:tc>
      </w:tr>
      <w:tr w:rsidR="003B0B22" w:rsidTr="00B739D4">
        <w:trPr>
          <w:trHeight w:val="537"/>
        </w:trPr>
        <w:tc>
          <w:tcPr>
            <w:tcW w:w="7290" w:type="dxa"/>
          </w:tcPr>
          <w:p w:rsidR="003B0B22" w:rsidRPr="007C7FA2" w:rsidRDefault="003B0B22" w:rsidP="003B0B22">
            <w:pPr>
              <w:pStyle w:val="ListParagraph"/>
              <w:numPr>
                <w:ilvl w:val="0"/>
                <w:numId w:val="7"/>
              </w:numPr>
              <w:ind w:left="517"/>
            </w:pPr>
            <w:r w:rsidRPr="007C7FA2">
              <w:t xml:space="preserve">All students with ASD </w:t>
            </w:r>
            <w:r w:rsidRPr="00AE652D">
              <w:t>spend at least 50% of</w:t>
            </w:r>
            <w:r w:rsidRPr="007C7FA2">
              <w:t xml:space="preserve"> their day with peers who are assigned as peer </w:t>
            </w:r>
            <w:r w:rsidR="00452484">
              <w:t>supports</w:t>
            </w:r>
          </w:p>
        </w:tc>
        <w:tc>
          <w:tcPr>
            <w:tcW w:w="1080" w:type="dxa"/>
          </w:tcPr>
          <w:p w:rsidR="003B0B22" w:rsidRDefault="003B0B22" w:rsidP="003B0B22">
            <w:r w:rsidRPr="00122B9D">
              <w:t>Yes     No</w:t>
            </w:r>
          </w:p>
        </w:tc>
        <w:tc>
          <w:tcPr>
            <w:tcW w:w="1710" w:type="dxa"/>
          </w:tcPr>
          <w:p w:rsidR="003B0B22" w:rsidRDefault="003B0B22" w:rsidP="003B0B22"/>
        </w:tc>
      </w:tr>
      <w:tr w:rsidR="003B0B22" w:rsidTr="00B739D4">
        <w:trPr>
          <w:trHeight w:val="537"/>
        </w:trPr>
        <w:tc>
          <w:tcPr>
            <w:tcW w:w="7290" w:type="dxa"/>
          </w:tcPr>
          <w:p w:rsidR="003B0B22" w:rsidRPr="00CE26DE" w:rsidRDefault="003B0B22" w:rsidP="003B0B22">
            <w:pPr>
              <w:pStyle w:val="ListParagraph"/>
              <w:numPr>
                <w:ilvl w:val="0"/>
                <w:numId w:val="7"/>
              </w:numPr>
              <w:ind w:left="517"/>
            </w:pPr>
            <w:r w:rsidRPr="00CE26DE">
              <w:t>Peers are assigned across classroom settings (academics, specials) and non-classroom settings (lunch, recess</w:t>
            </w:r>
            <w:r>
              <w:t>, arrival, departure</w:t>
            </w:r>
            <w:r w:rsidRPr="00CE26DE">
              <w:t>)</w:t>
            </w:r>
          </w:p>
        </w:tc>
        <w:tc>
          <w:tcPr>
            <w:tcW w:w="1080" w:type="dxa"/>
          </w:tcPr>
          <w:p w:rsidR="003B0B22" w:rsidRDefault="003B0B22" w:rsidP="003B0B22">
            <w:r w:rsidRPr="00122B9D">
              <w:t>Yes     No</w:t>
            </w:r>
          </w:p>
        </w:tc>
        <w:tc>
          <w:tcPr>
            <w:tcW w:w="1710" w:type="dxa"/>
          </w:tcPr>
          <w:p w:rsidR="003B0B22" w:rsidRDefault="003B0B22" w:rsidP="003B0B22"/>
        </w:tc>
      </w:tr>
      <w:tr w:rsidR="003B0B22" w:rsidTr="00B739D4">
        <w:trPr>
          <w:trHeight w:val="556"/>
        </w:trPr>
        <w:tc>
          <w:tcPr>
            <w:tcW w:w="7290" w:type="dxa"/>
          </w:tcPr>
          <w:p w:rsidR="003B0B22" w:rsidRPr="00CE26DE" w:rsidRDefault="003B0B22" w:rsidP="003B0B22">
            <w:pPr>
              <w:pStyle w:val="ListParagraph"/>
              <w:numPr>
                <w:ilvl w:val="0"/>
                <w:numId w:val="7"/>
              </w:numPr>
              <w:ind w:left="517"/>
            </w:pPr>
            <w:r w:rsidRPr="00CE26DE">
              <w:t>All students in the building, including cross-age peers, have the opportunity to become peer supports</w:t>
            </w:r>
          </w:p>
        </w:tc>
        <w:tc>
          <w:tcPr>
            <w:tcW w:w="1080" w:type="dxa"/>
          </w:tcPr>
          <w:p w:rsidR="003B0B22" w:rsidRDefault="003B0B22" w:rsidP="003B0B22">
            <w:r w:rsidRPr="00122B9D">
              <w:t>Yes     No</w:t>
            </w:r>
          </w:p>
        </w:tc>
        <w:tc>
          <w:tcPr>
            <w:tcW w:w="1710" w:type="dxa"/>
          </w:tcPr>
          <w:p w:rsidR="003B0B22" w:rsidRDefault="003B0B22" w:rsidP="003B0B22"/>
        </w:tc>
      </w:tr>
      <w:tr w:rsidR="003B0B22" w:rsidTr="00B739D4">
        <w:trPr>
          <w:trHeight w:val="537"/>
        </w:trPr>
        <w:tc>
          <w:tcPr>
            <w:tcW w:w="7290" w:type="dxa"/>
          </w:tcPr>
          <w:p w:rsidR="003B0B22" w:rsidRPr="00AE652D" w:rsidRDefault="003B0B22" w:rsidP="003B0B22">
            <w:pPr>
              <w:pStyle w:val="ListParagraph"/>
              <w:numPr>
                <w:ilvl w:val="0"/>
                <w:numId w:val="7"/>
              </w:numPr>
              <w:ind w:left="517"/>
            </w:pPr>
            <w:r w:rsidRPr="00AE652D">
              <w:t>Peers are supported to be participants and friends, rather than teaching assistants or helpers</w:t>
            </w:r>
          </w:p>
        </w:tc>
        <w:tc>
          <w:tcPr>
            <w:tcW w:w="1080" w:type="dxa"/>
          </w:tcPr>
          <w:p w:rsidR="003B0B22" w:rsidRDefault="003B0B22" w:rsidP="003B0B22">
            <w:r w:rsidRPr="00122B9D">
              <w:t>Yes     No</w:t>
            </w:r>
          </w:p>
        </w:tc>
        <w:tc>
          <w:tcPr>
            <w:tcW w:w="1710" w:type="dxa"/>
          </w:tcPr>
          <w:p w:rsidR="003B0B22" w:rsidRDefault="000A4D3A" w:rsidP="003B0B22">
            <w:hyperlink r:id="rId20" w:history="1">
              <w:r w:rsidR="00452484" w:rsidRPr="00452484">
                <w:rPr>
                  <w:rStyle w:val="Hyperlink"/>
                </w:rPr>
                <w:t>Elementary Quick Guide</w:t>
              </w:r>
            </w:hyperlink>
          </w:p>
        </w:tc>
      </w:tr>
      <w:tr w:rsidR="00A9354A" w:rsidTr="009C3D9A">
        <w:trPr>
          <w:trHeight w:val="566"/>
        </w:trPr>
        <w:tc>
          <w:tcPr>
            <w:tcW w:w="7290" w:type="dxa"/>
          </w:tcPr>
          <w:p w:rsidR="00A9354A" w:rsidRPr="00AE652D" w:rsidRDefault="00F13129" w:rsidP="00F13129">
            <w:pPr>
              <w:pStyle w:val="ListParagraph"/>
              <w:numPr>
                <w:ilvl w:val="0"/>
                <w:numId w:val="7"/>
              </w:numPr>
              <w:ind w:left="517"/>
            </w:pPr>
            <w:r w:rsidRPr="00AE652D">
              <w:t>Peer training focuses on d</w:t>
            </w:r>
            <w:r w:rsidR="00A9354A" w:rsidRPr="00AE652D">
              <w:t>ignity and respect for students with ASD</w:t>
            </w:r>
            <w:r w:rsidRPr="00AE652D">
              <w:t>, and confidentiality</w:t>
            </w:r>
            <w:r w:rsidR="00A9354A" w:rsidRPr="00AE652D">
              <w:t xml:space="preserve"> is </w:t>
            </w:r>
            <w:r w:rsidRPr="00AE652D">
              <w:t xml:space="preserve">taught and </w:t>
            </w:r>
            <w:r w:rsidR="00A9354A" w:rsidRPr="00AE652D">
              <w:t xml:space="preserve">modeled </w:t>
            </w:r>
            <w:r w:rsidRPr="00AE652D">
              <w:t>by adults</w:t>
            </w:r>
            <w:r w:rsidR="00912020" w:rsidRPr="00AE652D">
              <w:t xml:space="preserve"> who support the program</w:t>
            </w:r>
          </w:p>
        </w:tc>
        <w:tc>
          <w:tcPr>
            <w:tcW w:w="1080" w:type="dxa"/>
          </w:tcPr>
          <w:p w:rsidR="00A9354A" w:rsidRPr="00181DC4" w:rsidRDefault="003B0B22" w:rsidP="00352178">
            <w:r w:rsidRPr="00181DC4">
              <w:t>Yes     No</w:t>
            </w:r>
          </w:p>
        </w:tc>
        <w:tc>
          <w:tcPr>
            <w:tcW w:w="1710" w:type="dxa"/>
          </w:tcPr>
          <w:p w:rsidR="00A9354A" w:rsidRDefault="000A4D3A" w:rsidP="00352178">
            <w:hyperlink r:id="rId21" w:history="1">
              <w:r w:rsidR="00452484" w:rsidRPr="00452484">
                <w:rPr>
                  <w:rStyle w:val="Hyperlink"/>
                </w:rPr>
                <w:t>Elementary Quick Guide</w:t>
              </w:r>
            </w:hyperlink>
          </w:p>
        </w:tc>
      </w:tr>
      <w:tr w:rsidR="003B0B22" w:rsidTr="00B739D4">
        <w:trPr>
          <w:trHeight w:val="548"/>
        </w:trPr>
        <w:tc>
          <w:tcPr>
            <w:tcW w:w="7290" w:type="dxa"/>
          </w:tcPr>
          <w:p w:rsidR="003B0B22" w:rsidRPr="00AE652D" w:rsidRDefault="003B0B22" w:rsidP="003B0B22">
            <w:pPr>
              <w:pStyle w:val="ListParagraph"/>
              <w:numPr>
                <w:ilvl w:val="0"/>
                <w:numId w:val="7"/>
              </w:numPr>
              <w:ind w:left="517"/>
            </w:pPr>
            <w:r w:rsidRPr="00AE652D">
              <w:t>Medium of exchange activities are developed for students with ASD and their peer supports to build common interests</w:t>
            </w:r>
          </w:p>
        </w:tc>
        <w:tc>
          <w:tcPr>
            <w:tcW w:w="1080" w:type="dxa"/>
          </w:tcPr>
          <w:p w:rsidR="003B0B22" w:rsidRDefault="003B0B22" w:rsidP="003B0B22">
            <w:r w:rsidRPr="00BB584B">
              <w:t>Yes     No</w:t>
            </w:r>
          </w:p>
        </w:tc>
        <w:tc>
          <w:tcPr>
            <w:tcW w:w="1710" w:type="dxa"/>
          </w:tcPr>
          <w:p w:rsidR="003B0B22" w:rsidRDefault="000A4D3A" w:rsidP="003B0B22">
            <w:hyperlink r:id="rId22" w:history="1">
              <w:r w:rsidR="003B0B22" w:rsidRPr="00F765F1">
                <w:rPr>
                  <w:rStyle w:val="Hyperlink"/>
                </w:rPr>
                <w:t>Medium of Exchange Role Play</w:t>
              </w:r>
            </w:hyperlink>
          </w:p>
        </w:tc>
      </w:tr>
      <w:tr w:rsidR="003B0B22" w:rsidTr="00B739D4">
        <w:trPr>
          <w:trHeight w:val="824"/>
        </w:trPr>
        <w:tc>
          <w:tcPr>
            <w:tcW w:w="7290" w:type="dxa"/>
          </w:tcPr>
          <w:p w:rsidR="003B0B22" w:rsidRPr="00AE652D" w:rsidRDefault="003B0B22" w:rsidP="003B0B22">
            <w:pPr>
              <w:pStyle w:val="ListParagraph"/>
              <w:numPr>
                <w:ilvl w:val="0"/>
                <w:numId w:val="7"/>
              </w:numPr>
              <w:ind w:left="517"/>
            </w:pPr>
            <w:r w:rsidRPr="00AE652D">
              <w:t>Motivating activities are scheduled during the semester for participating students, e.g., field trips, minute-to-win-it games, celebrations, incentives</w:t>
            </w:r>
          </w:p>
        </w:tc>
        <w:tc>
          <w:tcPr>
            <w:tcW w:w="1080" w:type="dxa"/>
          </w:tcPr>
          <w:p w:rsidR="003B0B22" w:rsidRDefault="003B0B22" w:rsidP="003B0B22">
            <w:r w:rsidRPr="00BB584B">
              <w:t>Yes     No</w:t>
            </w:r>
          </w:p>
        </w:tc>
        <w:tc>
          <w:tcPr>
            <w:tcW w:w="1710" w:type="dxa"/>
          </w:tcPr>
          <w:p w:rsidR="003B0B22" w:rsidRDefault="000A4D3A" w:rsidP="003B0B22">
            <w:hyperlink r:id="rId23" w:history="1">
              <w:r w:rsidR="00E61D14" w:rsidRPr="00E61D14">
                <w:rPr>
                  <w:rStyle w:val="Hyperlink"/>
                </w:rPr>
                <w:t>Peer to Peer Support Manual</w:t>
              </w:r>
            </w:hyperlink>
          </w:p>
        </w:tc>
      </w:tr>
      <w:tr w:rsidR="003B0B22" w:rsidTr="00B739D4">
        <w:trPr>
          <w:trHeight w:val="1241"/>
        </w:trPr>
        <w:tc>
          <w:tcPr>
            <w:tcW w:w="7290" w:type="dxa"/>
          </w:tcPr>
          <w:p w:rsidR="003B0B22" w:rsidRPr="00AE652D" w:rsidRDefault="003B0B22" w:rsidP="003B0B22">
            <w:pPr>
              <w:pStyle w:val="ListParagraph"/>
              <w:numPr>
                <w:ilvl w:val="0"/>
                <w:numId w:val="7"/>
              </w:numPr>
              <w:ind w:left="517"/>
            </w:pPr>
            <w:r w:rsidRPr="00AE652D">
              <w:t xml:space="preserve">Peer to Peer Fast Passes* are developed and shared with Peer to Peer support students </w:t>
            </w:r>
          </w:p>
          <w:p w:rsidR="003B0B22" w:rsidRPr="00AE652D" w:rsidRDefault="003B0B22" w:rsidP="003B0B22">
            <w:pPr>
              <w:ind w:left="517"/>
              <w:rPr>
                <w:strike/>
                <w:sz w:val="18"/>
                <w:szCs w:val="18"/>
              </w:rPr>
            </w:pPr>
            <w:r w:rsidRPr="00AE652D">
              <w:rPr>
                <w:sz w:val="18"/>
                <w:szCs w:val="18"/>
              </w:rPr>
              <w:t>(* Passes are recognized by staff throughout the building and allow peer supports special options to move the front of the lunch line, be excused early for lunch, save seats in the cafeteria, leave the classroom early to support students in the hallway, etc.)</w:t>
            </w:r>
          </w:p>
        </w:tc>
        <w:tc>
          <w:tcPr>
            <w:tcW w:w="1080" w:type="dxa"/>
          </w:tcPr>
          <w:p w:rsidR="003B0B22" w:rsidRDefault="003B0B22" w:rsidP="003B0B22">
            <w:r w:rsidRPr="00BB584B">
              <w:t>Yes     No</w:t>
            </w:r>
          </w:p>
        </w:tc>
        <w:tc>
          <w:tcPr>
            <w:tcW w:w="1710" w:type="dxa"/>
          </w:tcPr>
          <w:p w:rsidR="003B0B22" w:rsidRDefault="000A4D3A" w:rsidP="003B0B22">
            <w:hyperlink r:id="rId24" w:history="1">
              <w:r w:rsidR="00E61D14" w:rsidRPr="00E61D14">
                <w:rPr>
                  <w:rStyle w:val="Hyperlink"/>
                </w:rPr>
                <w:t>Peer to Peer Support Manual</w:t>
              </w:r>
            </w:hyperlink>
          </w:p>
        </w:tc>
      </w:tr>
      <w:tr w:rsidR="003B0B22" w:rsidTr="00B739D4">
        <w:trPr>
          <w:trHeight w:val="620"/>
        </w:trPr>
        <w:tc>
          <w:tcPr>
            <w:tcW w:w="7290" w:type="dxa"/>
          </w:tcPr>
          <w:p w:rsidR="003B0B22" w:rsidRPr="00AE652D" w:rsidRDefault="003B0B22" w:rsidP="003B0B22">
            <w:pPr>
              <w:pStyle w:val="ListParagraph"/>
              <w:numPr>
                <w:ilvl w:val="0"/>
                <w:numId w:val="7"/>
              </w:numPr>
              <w:ind w:left="517"/>
            </w:pPr>
            <w:r w:rsidRPr="00AE652D">
              <w:t>Case conferences with students with ASD and peer supports are organized and scheduled for the semester (minimum 1 time per month)</w:t>
            </w:r>
          </w:p>
        </w:tc>
        <w:tc>
          <w:tcPr>
            <w:tcW w:w="1080" w:type="dxa"/>
          </w:tcPr>
          <w:p w:rsidR="003B0B22" w:rsidRDefault="003B0B22" w:rsidP="003B0B22">
            <w:r w:rsidRPr="00BB584B">
              <w:t>Yes     No</w:t>
            </w:r>
          </w:p>
        </w:tc>
        <w:tc>
          <w:tcPr>
            <w:tcW w:w="1710" w:type="dxa"/>
          </w:tcPr>
          <w:p w:rsidR="003B0B22" w:rsidRDefault="000A4D3A" w:rsidP="003B0B22">
            <w:hyperlink r:id="rId25" w:history="1">
              <w:r w:rsidR="00E61D14" w:rsidRPr="00E61D14">
                <w:rPr>
                  <w:rStyle w:val="Hyperlink"/>
                </w:rPr>
                <w:t>Peer to Peer Support Manual</w:t>
              </w:r>
            </w:hyperlink>
          </w:p>
        </w:tc>
      </w:tr>
      <w:tr w:rsidR="003B0B22" w:rsidTr="00B739D4">
        <w:trPr>
          <w:trHeight w:val="537"/>
        </w:trPr>
        <w:tc>
          <w:tcPr>
            <w:tcW w:w="7290" w:type="dxa"/>
          </w:tcPr>
          <w:p w:rsidR="003B0B22" w:rsidRPr="006E0746" w:rsidRDefault="003B0B22" w:rsidP="003B0B22">
            <w:pPr>
              <w:pStyle w:val="ListParagraph"/>
              <w:numPr>
                <w:ilvl w:val="0"/>
                <w:numId w:val="7"/>
              </w:numPr>
              <w:ind w:left="517"/>
            </w:pPr>
            <w:r w:rsidRPr="006E0746">
              <w:t xml:space="preserve">A peer support team member offers a brief, daily check-in with LINK students </w:t>
            </w:r>
          </w:p>
        </w:tc>
        <w:tc>
          <w:tcPr>
            <w:tcW w:w="1080" w:type="dxa"/>
          </w:tcPr>
          <w:p w:rsidR="003B0B22" w:rsidRDefault="003B0B22" w:rsidP="003B0B22">
            <w:r w:rsidRPr="00BB584B">
              <w:t>Yes     No</w:t>
            </w:r>
          </w:p>
        </w:tc>
        <w:tc>
          <w:tcPr>
            <w:tcW w:w="1710" w:type="dxa"/>
          </w:tcPr>
          <w:p w:rsidR="003B0B22" w:rsidRDefault="003B0B22" w:rsidP="003B0B22"/>
        </w:tc>
      </w:tr>
      <w:tr w:rsidR="003B0B22" w:rsidTr="00B739D4">
        <w:trPr>
          <w:trHeight w:val="537"/>
        </w:trPr>
        <w:tc>
          <w:tcPr>
            <w:tcW w:w="7290" w:type="dxa"/>
          </w:tcPr>
          <w:p w:rsidR="003B0B22" w:rsidRPr="006E0746" w:rsidRDefault="003B0B22" w:rsidP="003B0B22">
            <w:pPr>
              <w:pStyle w:val="ListParagraph"/>
              <w:numPr>
                <w:ilvl w:val="0"/>
                <w:numId w:val="7"/>
              </w:numPr>
              <w:ind w:left="517"/>
            </w:pPr>
            <w:r w:rsidRPr="006E0746">
              <w:t>End of the semester or end-of-year celebration is scheduled where students receive certificates of participation</w:t>
            </w:r>
            <w:r>
              <w:t xml:space="preserve">, </w:t>
            </w:r>
            <w:r w:rsidRPr="006E0746">
              <w:t>awards</w:t>
            </w:r>
            <w:r>
              <w:t>, and/or t-shirts</w:t>
            </w:r>
          </w:p>
        </w:tc>
        <w:tc>
          <w:tcPr>
            <w:tcW w:w="1080" w:type="dxa"/>
          </w:tcPr>
          <w:p w:rsidR="003B0B22" w:rsidRDefault="003B0B22" w:rsidP="003B0B22">
            <w:r w:rsidRPr="008B087F">
              <w:t>Yes     No</w:t>
            </w:r>
          </w:p>
        </w:tc>
        <w:tc>
          <w:tcPr>
            <w:tcW w:w="1710" w:type="dxa"/>
          </w:tcPr>
          <w:p w:rsidR="003B0B22" w:rsidRDefault="000A4D3A" w:rsidP="003B0B22">
            <w:hyperlink r:id="rId26" w:history="1">
              <w:r w:rsidR="00E61D14" w:rsidRPr="00E61D14">
                <w:rPr>
                  <w:rStyle w:val="Hyperlink"/>
                </w:rPr>
                <w:t>Peer to Peer Support Manual</w:t>
              </w:r>
            </w:hyperlink>
          </w:p>
        </w:tc>
      </w:tr>
      <w:tr w:rsidR="003B0B22" w:rsidTr="00B739D4">
        <w:trPr>
          <w:trHeight w:val="824"/>
        </w:trPr>
        <w:tc>
          <w:tcPr>
            <w:tcW w:w="7290" w:type="dxa"/>
          </w:tcPr>
          <w:p w:rsidR="003B0B22" w:rsidRDefault="003B0B22" w:rsidP="003B0B22">
            <w:pPr>
              <w:pStyle w:val="ListParagraph"/>
              <w:numPr>
                <w:ilvl w:val="0"/>
                <w:numId w:val="7"/>
              </w:numPr>
              <w:ind w:left="517"/>
            </w:pPr>
            <w:r w:rsidRPr="00CA5448">
              <w:t xml:space="preserve">Peer to Peer fundraising activities are planned and scheduled to promote sustainability of the program (e.g., </w:t>
            </w:r>
            <w:r>
              <w:t>community grants</w:t>
            </w:r>
            <w:r w:rsidRPr="00CA5448">
              <w:t xml:space="preserve">, </w:t>
            </w:r>
            <w:r>
              <w:t>hat day, can drive</w:t>
            </w:r>
            <w:r w:rsidRPr="00CA5448">
              <w:t>)</w:t>
            </w:r>
          </w:p>
        </w:tc>
        <w:tc>
          <w:tcPr>
            <w:tcW w:w="1080" w:type="dxa"/>
          </w:tcPr>
          <w:p w:rsidR="003B0B22" w:rsidRDefault="003B0B22" w:rsidP="003B0B22">
            <w:r w:rsidRPr="008B087F">
              <w:t>Yes     No</w:t>
            </w:r>
          </w:p>
        </w:tc>
        <w:tc>
          <w:tcPr>
            <w:tcW w:w="1710" w:type="dxa"/>
          </w:tcPr>
          <w:p w:rsidR="003B0B22" w:rsidRDefault="000A4D3A" w:rsidP="003B0B22">
            <w:hyperlink r:id="rId27" w:history="1">
              <w:r w:rsidR="003B0B22" w:rsidRPr="00F765F1">
                <w:rPr>
                  <w:rStyle w:val="Hyperlink"/>
                </w:rPr>
                <w:t>Fundraising Activities</w:t>
              </w:r>
            </w:hyperlink>
          </w:p>
        </w:tc>
      </w:tr>
      <w:tr w:rsidR="003B0B22" w:rsidTr="00B739D4">
        <w:trPr>
          <w:trHeight w:val="805"/>
        </w:trPr>
        <w:tc>
          <w:tcPr>
            <w:tcW w:w="7290" w:type="dxa"/>
          </w:tcPr>
          <w:p w:rsidR="003B0B22" w:rsidRPr="00CA5448" w:rsidRDefault="003B0B22" w:rsidP="003B0B22">
            <w:pPr>
              <w:pStyle w:val="ListParagraph"/>
              <w:numPr>
                <w:ilvl w:val="0"/>
                <w:numId w:val="7"/>
              </w:numPr>
              <w:ind w:left="517"/>
            </w:pPr>
            <w:r>
              <w:t>Peers support students with ASD during extracurricular activities (after school activities, birthday parties, boy/girl scouts, 4-H, community events)</w:t>
            </w:r>
          </w:p>
        </w:tc>
        <w:tc>
          <w:tcPr>
            <w:tcW w:w="1080" w:type="dxa"/>
          </w:tcPr>
          <w:p w:rsidR="003B0B22" w:rsidRDefault="003B0B22" w:rsidP="003B0B22">
            <w:r w:rsidRPr="008B087F">
              <w:t>Yes     No</w:t>
            </w:r>
          </w:p>
        </w:tc>
        <w:tc>
          <w:tcPr>
            <w:tcW w:w="1710" w:type="dxa"/>
          </w:tcPr>
          <w:p w:rsidR="003B0B22" w:rsidRDefault="003B0B22" w:rsidP="003B0B22"/>
        </w:tc>
      </w:tr>
      <w:tr w:rsidR="003B0B22" w:rsidTr="00B739D4">
        <w:trPr>
          <w:trHeight w:val="824"/>
        </w:trPr>
        <w:tc>
          <w:tcPr>
            <w:tcW w:w="7290" w:type="dxa"/>
          </w:tcPr>
          <w:p w:rsidR="003B0B22" w:rsidRDefault="003B0B22" w:rsidP="003B0B22">
            <w:pPr>
              <w:pStyle w:val="ListParagraph"/>
              <w:numPr>
                <w:ilvl w:val="0"/>
                <w:numId w:val="7"/>
              </w:numPr>
              <w:ind w:left="517"/>
            </w:pPr>
            <w:r w:rsidRPr="00C7398E">
              <w:t>Data are collected on the effectiveness of the peer support program from at least 2 groups of participants:  students with ASD, peer supports, school staff, or parents</w:t>
            </w:r>
          </w:p>
        </w:tc>
        <w:tc>
          <w:tcPr>
            <w:tcW w:w="1080" w:type="dxa"/>
          </w:tcPr>
          <w:p w:rsidR="003B0B22" w:rsidRDefault="003B0B22" w:rsidP="003B0B22">
            <w:r w:rsidRPr="008B087F">
              <w:t>Yes     No</w:t>
            </w:r>
          </w:p>
        </w:tc>
        <w:tc>
          <w:tcPr>
            <w:tcW w:w="1710" w:type="dxa"/>
          </w:tcPr>
          <w:p w:rsidR="009C55E5" w:rsidRPr="009C55E5" w:rsidRDefault="000A4D3A" w:rsidP="009C55E5">
            <w:pPr>
              <w:shd w:val="clear" w:color="auto" w:fill="FFFFFF"/>
              <w:rPr>
                <w:rFonts w:cs="Arial"/>
                <w:color w:val="232323"/>
                <w:spacing w:val="7"/>
              </w:rPr>
            </w:pPr>
            <w:hyperlink r:id="rId28" w:history="1">
              <w:r w:rsidR="009C55E5" w:rsidRPr="009C55E5">
                <w:rPr>
                  <w:rStyle w:val="Hyperlink"/>
                  <w:rFonts w:cs="Arial"/>
                  <w:color w:val="551A8B"/>
                  <w:spacing w:val="7"/>
                </w:rPr>
                <w:t xml:space="preserve">Outcomes </w:t>
              </w:r>
            </w:hyperlink>
          </w:p>
          <w:p w:rsidR="003B0B22" w:rsidRDefault="003B0B22" w:rsidP="003B0B22"/>
        </w:tc>
      </w:tr>
      <w:tr w:rsidR="003B0B22" w:rsidTr="00B739D4">
        <w:trPr>
          <w:trHeight w:val="824"/>
        </w:trPr>
        <w:tc>
          <w:tcPr>
            <w:tcW w:w="10080" w:type="dxa"/>
            <w:gridSpan w:val="3"/>
          </w:tcPr>
          <w:p w:rsidR="009E6993" w:rsidRDefault="009E6993" w:rsidP="009E6993">
            <w:pPr>
              <w:rPr>
                <w:b/>
                <w:sz w:val="28"/>
                <w:szCs w:val="28"/>
              </w:rPr>
            </w:pPr>
          </w:p>
          <w:p w:rsidR="003B0B22" w:rsidRDefault="003B0B22" w:rsidP="009E6993">
            <w:pPr>
              <w:rPr>
                <w:b/>
                <w:sz w:val="28"/>
                <w:szCs w:val="28"/>
              </w:rPr>
            </w:pPr>
            <w:r w:rsidRPr="003B0B22">
              <w:rPr>
                <w:b/>
                <w:sz w:val="28"/>
                <w:szCs w:val="28"/>
              </w:rPr>
              <w:t>Program Implementation</w:t>
            </w:r>
            <w:r w:rsidR="009E6993">
              <w:rPr>
                <w:b/>
                <w:sz w:val="28"/>
                <w:szCs w:val="28"/>
              </w:rPr>
              <w:t xml:space="preserve"> - </w:t>
            </w:r>
            <w:r w:rsidRPr="003B0B22">
              <w:rPr>
                <w:b/>
                <w:sz w:val="28"/>
                <w:szCs w:val="28"/>
              </w:rPr>
              <w:t># of items scored “Yes” out of items 1</w:t>
            </w:r>
            <w:r w:rsidR="00E51E47">
              <w:rPr>
                <w:b/>
                <w:sz w:val="28"/>
                <w:szCs w:val="28"/>
              </w:rPr>
              <w:t>6</w:t>
            </w:r>
            <w:r w:rsidRPr="003B0B22">
              <w:rPr>
                <w:b/>
                <w:sz w:val="28"/>
                <w:szCs w:val="28"/>
              </w:rPr>
              <w:t>-30:</w:t>
            </w:r>
            <w:r w:rsidR="005D61E1">
              <w:rPr>
                <w:b/>
                <w:sz w:val="28"/>
                <w:szCs w:val="28"/>
              </w:rPr>
              <w:t xml:space="preserve"> </w:t>
            </w:r>
            <w:r w:rsidR="005D61E1" w:rsidRPr="00DB5718">
              <w:rPr>
                <w:bCs/>
                <w:u w:val="single"/>
              </w:rPr>
              <w:fldChar w:fldCharType="begin">
                <w:ffData>
                  <w:name w:val="Text79"/>
                  <w:enabled/>
                  <w:calcOnExit w:val="0"/>
                  <w:textInput/>
                </w:ffData>
              </w:fldChar>
            </w:r>
            <w:r w:rsidR="005D61E1" w:rsidRPr="00DB5718">
              <w:rPr>
                <w:bCs/>
                <w:u w:val="single"/>
              </w:rPr>
              <w:instrText xml:space="preserve"> FORMTEXT </w:instrText>
            </w:r>
            <w:r w:rsidR="005D61E1" w:rsidRPr="00DB5718">
              <w:rPr>
                <w:bCs/>
                <w:u w:val="single"/>
              </w:rPr>
            </w:r>
            <w:r w:rsidR="005D61E1" w:rsidRPr="00DB5718">
              <w:rPr>
                <w:bCs/>
                <w:u w:val="single"/>
              </w:rPr>
              <w:fldChar w:fldCharType="separate"/>
            </w:r>
            <w:r w:rsidR="005D61E1" w:rsidRPr="00DB5718">
              <w:rPr>
                <w:bCs/>
                <w:u w:val="single"/>
              </w:rPr>
              <w:t> </w:t>
            </w:r>
            <w:r w:rsidR="005D61E1" w:rsidRPr="00DB5718">
              <w:rPr>
                <w:bCs/>
                <w:u w:val="single"/>
              </w:rPr>
              <w:t> </w:t>
            </w:r>
            <w:r w:rsidR="005D61E1" w:rsidRPr="00DB5718">
              <w:rPr>
                <w:bCs/>
                <w:u w:val="single"/>
              </w:rPr>
              <w:t> </w:t>
            </w:r>
            <w:r w:rsidR="005D61E1" w:rsidRPr="00DB5718">
              <w:rPr>
                <w:bCs/>
                <w:u w:val="single"/>
              </w:rPr>
              <w:t> </w:t>
            </w:r>
            <w:r w:rsidR="005D61E1" w:rsidRPr="00DB5718">
              <w:rPr>
                <w:bCs/>
                <w:u w:val="single"/>
              </w:rPr>
              <w:t> </w:t>
            </w:r>
            <w:r w:rsidR="005D61E1" w:rsidRPr="00DB5718">
              <w:rPr>
                <w:bCs/>
                <w:u w:val="single"/>
              </w:rPr>
              <w:fldChar w:fldCharType="end"/>
            </w:r>
          </w:p>
          <w:p w:rsidR="009E6993" w:rsidRPr="003B0B22" w:rsidRDefault="009E6993" w:rsidP="009E6993">
            <w:pPr>
              <w:rPr>
                <w:b/>
              </w:rPr>
            </w:pPr>
          </w:p>
        </w:tc>
      </w:tr>
    </w:tbl>
    <w:p w:rsidR="00F877EE" w:rsidRDefault="00F877EE"/>
    <w:p w:rsidR="008B7940" w:rsidRDefault="008B7940"/>
    <w:p w:rsidR="008B7940" w:rsidRPr="008B7940" w:rsidRDefault="008B7940" w:rsidP="008B7940">
      <w:pPr>
        <w:pStyle w:val="Title"/>
        <w:jc w:val="left"/>
        <w:rPr>
          <w:i w:val="0"/>
          <w:iCs/>
          <w:sz w:val="16"/>
        </w:rPr>
      </w:pPr>
      <w:r>
        <w:rPr>
          <w:i w:val="0"/>
          <w:iCs/>
          <w:noProof/>
        </w:rPr>
        <w:lastRenderedPageBreak/>
        <mc:AlternateContent>
          <mc:Choice Requires="wps">
            <w:drawing>
              <wp:anchor distT="0" distB="0" distL="114300" distR="114300" simplePos="0" relativeHeight="251660288" behindDoc="0" locked="0" layoutInCell="1" allowOverlap="1">
                <wp:simplePos x="0" y="0"/>
                <wp:positionH relativeFrom="column">
                  <wp:posOffset>-523875</wp:posOffset>
                </wp:positionH>
                <wp:positionV relativeFrom="paragraph">
                  <wp:posOffset>-647700</wp:posOffset>
                </wp:positionV>
                <wp:extent cx="6629400" cy="542925"/>
                <wp:effectExtent l="19050" t="19050" r="95250" b="1047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542925"/>
                        </a:xfrm>
                        <a:prstGeom prst="rect">
                          <a:avLst/>
                        </a:prstGeom>
                        <a:solidFill>
                          <a:srgbClr val="FFFFFF"/>
                        </a:solidFill>
                        <a:ln w="38100">
                          <a:solidFill>
                            <a:srgbClr val="000000"/>
                          </a:solidFill>
                          <a:miter lim="800000"/>
                          <a:headEnd/>
                          <a:tailEnd/>
                        </a:ln>
                        <a:effectLst>
                          <a:outerShdw dist="107763" dir="2700000" algn="ctr" rotWithShape="0">
                            <a:srgbClr val="808080"/>
                          </a:outerShdw>
                        </a:effectLst>
                      </wps:spPr>
                      <wps:txbx>
                        <w:txbxContent>
                          <w:p w:rsidR="008B7940" w:rsidRPr="008B7940" w:rsidRDefault="008B7940" w:rsidP="008B7940">
                            <w:pPr>
                              <w:pStyle w:val="Header"/>
                              <w:jc w:val="center"/>
                              <w:rPr>
                                <w:b/>
                                <w:iCs/>
                                <w:sz w:val="44"/>
                                <w:szCs w:val="32"/>
                              </w:rPr>
                            </w:pPr>
                            <w:r w:rsidRPr="008B7940">
                              <w:rPr>
                                <w:b/>
                                <w:iCs/>
                                <w:sz w:val="44"/>
                                <w:szCs w:val="32"/>
                              </w:rPr>
                              <w:t>ACTION PLAN</w:t>
                            </w:r>
                          </w:p>
                          <w:p w:rsidR="008B7940" w:rsidRPr="002B2AC2" w:rsidRDefault="008B7940" w:rsidP="008B7940">
                            <w:pPr>
                              <w:pStyle w:val="Header"/>
                              <w:rPr>
                                <w:rFonts w:ascii="Comic Sans MS" w:hAnsi="Comic Sans MS"/>
                                <w:iCs/>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1.25pt;margin-top:-51pt;width:522pt;height:4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" strokeweight="3pt">
                <v:shadow on="t" offset="6pt,6pt"/>
                <v:textbox>
                  <w:txbxContent>
                    <w:p w:rsidR="008B7940" w:rsidRPr="008B7940" w:rsidRDefault="008B7940" w:rsidP="008B7940">
                      <w:pPr>
                        <w:pStyle w:val="Header"/>
                        <w:jc w:val="center"/>
                        <w:rPr>
                          <w:b/>
                          <w:iCs/>
                          <w:sz w:val="44"/>
                          <w:szCs w:val="32"/>
                        </w:rPr>
                      </w:pPr>
                      <w:r w:rsidRPr="008B7940">
                        <w:rPr>
                          <w:b/>
                          <w:iCs/>
                          <w:sz w:val="44"/>
                          <w:szCs w:val="32"/>
                        </w:rPr>
                        <w:t>ACTION PLAN</w:t>
                      </w:r>
                    </w:p>
                    <w:p w:rsidR="008B7940" w:rsidRPr="002B2AC2" w:rsidRDefault="008B7940" w:rsidP="008B7940">
                      <w:pPr>
                        <w:pStyle w:val="Header"/>
                        <w:rPr>
                          <w:rFonts w:ascii="Comic Sans MS" w:hAnsi="Comic Sans MS"/>
                          <w:iCs/>
                          <w:sz w:val="32"/>
                          <w:szCs w:val="32"/>
                        </w:rPr>
                      </w:pPr>
                    </w:p>
                  </w:txbxContent>
                </v:textbox>
              </v:shape>
            </w:pict>
          </mc:Fallback>
        </mc:AlternateContent>
      </w: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6210"/>
        <w:gridCol w:w="1980"/>
      </w:tblGrid>
      <w:tr w:rsidR="008B7940" w:rsidTr="00CE6721">
        <w:trPr>
          <w:trHeight w:val="278"/>
        </w:trPr>
        <w:tc>
          <w:tcPr>
            <w:tcW w:w="1980" w:type="dxa"/>
            <w:shd w:val="clear" w:color="auto" w:fill="auto"/>
          </w:tcPr>
          <w:p w:rsidR="008B7940" w:rsidRDefault="008B7940" w:rsidP="00CE6721">
            <w:pPr>
              <w:pStyle w:val="Heading6"/>
            </w:pPr>
            <w:r w:rsidRPr="008B7940">
              <w:rPr>
                <w:rFonts w:asciiTheme="minorHAnsi" w:eastAsiaTheme="minorHAnsi" w:hAnsiTheme="minorHAnsi" w:cstheme="minorBidi"/>
                <w:b/>
                <w:bCs/>
                <w:color w:val="auto"/>
              </w:rPr>
              <w:t>WHO</w:t>
            </w:r>
          </w:p>
        </w:tc>
        <w:tc>
          <w:tcPr>
            <w:tcW w:w="6210" w:type="dxa"/>
          </w:tcPr>
          <w:p w:rsidR="008B7940" w:rsidRDefault="008B7940" w:rsidP="00CE6721">
            <w:pPr>
              <w:jc w:val="center"/>
              <w:rPr>
                <w:b/>
                <w:bCs/>
              </w:rPr>
            </w:pPr>
            <w:r>
              <w:rPr>
                <w:b/>
                <w:bCs/>
              </w:rPr>
              <w:t>will do WHAT</w:t>
            </w:r>
          </w:p>
        </w:tc>
        <w:tc>
          <w:tcPr>
            <w:tcW w:w="1980" w:type="dxa"/>
          </w:tcPr>
          <w:p w:rsidR="008B7940" w:rsidRDefault="008B7940" w:rsidP="00CE6721">
            <w:pPr>
              <w:jc w:val="center"/>
              <w:rPr>
                <w:b/>
                <w:bCs/>
              </w:rPr>
            </w:pPr>
            <w:r>
              <w:rPr>
                <w:b/>
                <w:bCs/>
              </w:rPr>
              <w:t xml:space="preserve">by WHEN </w:t>
            </w:r>
          </w:p>
        </w:tc>
      </w:tr>
      <w:tr w:rsidR="008B7940" w:rsidTr="00CE6721">
        <w:trPr>
          <w:cantSplit/>
          <w:trHeight w:val="989"/>
        </w:trPr>
        <w:tc>
          <w:tcPr>
            <w:tcW w:w="1980" w:type="dxa"/>
            <w:shd w:val="clear" w:color="auto" w:fill="auto"/>
          </w:tcPr>
          <w:p w:rsidR="008B7940" w:rsidRDefault="008B7940" w:rsidP="00CE6721"/>
        </w:tc>
        <w:tc>
          <w:tcPr>
            <w:tcW w:w="6210" w:type="dxa"/>
          </w:tcPr>
          <w:p w:rsidR="008B7940" w:rsidRDefault="008B7940" w:rsidP="00CE6721"/>
        </w:tc>
        <w:tc>
          <w:tcPr>
            <w:tcW w:w="1980" w:type="dxa"/>
          </w:tcPr>
          <w:p w:rsidR="008B7940" w:rsidRDefault="008B7940" w:rsidP="00CE6721"/>
        </w:tc>
      </w:tr>
      <w:tr w:rsidR="008B7940" w:rsidTr="00CE6721">
        <w:trPr>
          <w:cantSplit/>
          <w:trHeight w:val="989"/>
        </w:trPr>
        <w:tc>
          <w:tcPr>
            <w:tcW w:w="1980" w:type="dxa"/>
            <w:shd w:val="clear" w:color="auto" w:fill="auto"/>
          </w:tcPr>
          <w:p w:rsidR="008B7940" w:rsidRDefault="008B7940" w:rsidP="00CE6721"/>
        </w:tc>
        <w:tc>
          <w:tcPr>
            <w:tcW w:w="6210" w:type="dxa"/>
          </w:tcPr>
          <w:p w:rsidR="008B7940" w:rsidRDefault="008B7940" w:rsidP="00CE6721"/>
        </w:tc>
        <w:tc>
          <w:tcPr>
            <w:tcW w:w="1980" w:type="dxa"/>
          </w:tcPr>
          <w:p w:rsidR="008B7940" w:rsidRDefault="008B7940" w:rsidP="00CE6721"/>
        </w:tc>
      </w:tr>
      <w:tr w:rsidR="008B7940" w:rsidTr="00CE6721">
        <w:trPr>
          <w:cantSplit/>
          <w:trHeight w:val="989"/>
        </w:trPr>
        <w:tc>
          <w:tcPr>
            <w:tcW w:w="1980" w:type="dxa"/>
            <w:shd w:val="clear" w:color="auto" w:fill="auto"/>
          </w:tcPr>
          <w:p w:rsidR="008B7940" w:rsidRDefault="008B7940" w:rsidP="00CE6721"/>
        </w:tc>
        <w:tc>
          <w:tcPr>
            <w:tcW w:w="6210" w:type="dxa"/>
          </w:tcPr>
          <w:p w:rsidR="008B7940" w:rsidRDefault="008B7940" w:rsidP="00CE6721"/>
        </w:tc>
        <w:tc>
          <w:tcPr>
            <w:tcW w:w="1980" w:type="dxa"/>
          </w:tcPr>
          <w:p w:rsidR="008B7940" w:rsidRDefault="008B7940" w:rsidP="00CE6721"/>
        </w:tc>
      </w:tr>
      <w:tr w:rsidR="008B7940" w:rsidTr="00CE6721">
        <w:trPr>
          <w:cantSplit/>
          <w:trHeight w:val="989"/>
        </w:trPr>
        <w:tc>
          <w:tcPr>
            <w:tcW w:w="1980" w:type="dxa"/>
            <w:shd w:val="clear" w:color="auto" w:fill="auto"/>
          </w:tcPr>
          <w:p w:rsidR="008B7940" w:rsidRDefault="008B7940" w:rsidP="00CE6721"/>
        </w:tc>
        <w:tc>
          <w:tcPr>
            <w:tcW w:w="6210" w:type="dxa"/>
          </w:tcPr>
          <w:p w:rsidR="008B7940" w:rsidRDefault="008B7940" w:rsidP="00CE6721"/>
        </w:tc>
        <w:tc>
          <w:tcPr>
            <w:tcW w:w="1980" w:type="dxa"/>
          </w:tcPr>
          <w:p w:rsidR="008B7940" w:rsidRDefault="008B7940" w:rsidP="00CE6721"/>
        </w:tc>
      </w:tr>
      <w:tr w:rsidR="008B7940" w:rsidTr="00CE6721">
        <w:trPr>
          <w:cantSplit/>
          <w:trHeight w:val="989"/>
        </w:trPr>
        <w:tc>
          <w:tcPr>
            <w:tcW w:w="1980" w:type="dxa"/>
            <w:shd w:val="clear" w:color="auto" w:fill="auto"/>
          </w:tcPr>
          <w:p w:rsidR="008B7940" w:rsidRDefault="008B7940" w:rsidP="00CE6721"/>
        </w:tc>
        <w:tc>
          <w:tcPr>
            <w:tcW w:w="6210" w:type="dxa"/>
          </w:tcPr>
          <w:p w:rsidR="008B7940" w:rsidRDefault="008B7940" w:rsidP="00CE6721"/>
        </w:tc>
        <w:tc>
          <w:tcPr>
            <w:tcW w:w="1980" w:type="dxa"/>
          </w:tcPr>
          <w:p w:rsidR="008B7940" w:rsidRDefault="008B7940" w:rsidP="00CE6721"/>
        </w:tc>
      </w:tr>
      <w:tr w:rsidR="008B7940" w:rsidTr="00CE6721">
        <w:trPr>
          <w:cantSplit/>
          <w:trHeight w:val="989"/>
        </w:trPr>
        <w:tc>
          <w:tcPr>
            <w:tcW w:w="1980" w:type="dxa"/>
            <w:shd w:val="clear" w:color="auto" w:fill="auto"/>
          </w:tcPr>
          <w:p w:rsidR="008B7940" w:rsidRDefault="008B7940" w:rsidP="00CE6721"/>
        </w:tc>
        <w:tc>
          <w:tcPr>
            <w:tcW w:w="6210" w:type="dxa"/>
          </w:tcPr>
          <w:p w:rsidR="008B7940" w:rsidRDefault="008B7940" w:rsidP="00CE6721"/>
        </w:tc>
        <w:tc>
          <w:tcPr>
            <w:tcW w:w="1980" w:type="dxa"/>
          </w:tcPr>
          <w:p w:rsidR="008B7940" w:rsidRDefault="008B7940" w:rsidP="00CE6721"/>
        </w:tc>
      </w:tr>
      <w:tr w:rsidR="008B7940" w:rsidTr="00CE6721">
        <w:trPr>
          <w:cantSplit/>
          <w:trHeight w:val="989"/>
        </w:trPr>
        <w:tc>
          <w:tcPr>
            <w:tcW w:w="1980" w:type="dxa"/>
            <w:shd w:val="clear" w:color="auto" w:fill="auto"/>
          </w:tcPr>
          <w:p w:rsidR="008B7940" w:rsidRDefault="008B7940" w:rsidP="00CE6721"/>
        </w:tc>
        <w:tc>
          <w:tcPr>
            <w:tcW w:w="6210" w:type="dxa"/>
          </w:tcPr>
          <w:p w:rsidR="008B7940" w:rsidRDefault="008B7940" w:rsidP="00CE6721"/>
        </w:tc>
        <w:tc>
          <w:tcPr>
            <w:tcW w:w="1980" w:type="dxa"/>
          </w:tcPr>
          <w:p w:rsidR="008B7940" w:rsidRDefault="008B7940" w:rsidP="00CE6721"/>
        </w:tc>
      </w:tr>
      <w:tr w:rsidR="008B7940" w:rsidTr="00CE6721">
        <w:trPr>
          <w:cantSplit/>
          <w:trHeight w:val="989"/>
        </w:trPr>
        <w:tc>
          <w:tcPr>
            <w:tcW w:w="1980" w:type="dxa"/>
            <w:shd w:val="clear" w:color="auto" w:fill="auto"/>
          </w:tcPr>
          <w:p w:rsidR="008B7940" w:rsidRDefault="008B7940" w:rsidP="00CE6721"/>
        </w:tc>
        <w:tc>
          <w:tcPr>
            <w:tcW w:w="6210" w:type="dxa"/>
          </w:tcPr>
          <w:p w:rsidR="008B7940" w:rsidRDefault="008B7940" w:rsidP="00CE6721"/>
        </w:tc>
        <w:tc>
          <w:tcPr>
            <w:tcW w:w="1980" w:type="dxa"/>
          </w:tcPr>
          <w:p w:rsidR="008B7940" w:rsidRDefault="008B7940" w:rsidP="00CE6721"/>
        </w:tc>
      </w:tr>
      <w:tr w:rsidR="008B7940" w:rsidTr="00CE6721">
        <w:trPr>
          <w:cantSplit/>
          <w:trHeight w:val="989"/>
        </w:trPr>
        <w:tc>
          <w:tcPr>
            <w:tcW w:w="1980" w:type="dxa"/>
            <w:shd w:val="clear" w:color="auto" w:fill="auto"/>
          </w:tcPr>
          <w:p w:rsidR="008B7940" w:rsidRDefault="008B7940" w:rsidP="00CE6721"/>
        </w:tc>
        <w:tc>
          <w:tcPr>
            <w:tcW w:w="6210" w:type="dxa"/>
          </w:tcPr>
          <w:p w:rsidR="008B7940" w:rsidRDefault="008B7940" w:rsidP="00CE6721"/>
        </w:tc>
        <w:tc>
          <w:tcPr>
            <w:tcW w:w="1980" w:type="dxa"/>
          </w:tcPr>
          <w:p w:rsidR="008B7940" w:rsidRDefault="008B7940" w:rsidP="00CE6721"/>
        </w:tc>
      </w:tr>
      <w:tr w:rsidR="008B7940" w:rsidTr="00CE6721">
        <w:trPr>
          <w:cantSplit/>
          <w:trHeight w:val="989"/>
        </w:trPr>
        <w:tc>
          <w:tcPr>
            <w:tcW w:w="1980" w:type="dxa"/>
            <w:shd w:val="clear" w:color="auto" w:fill="auto"/>
          </w:tcPr>
          <w:p w:rsidR="008B7940" w:rsidRDefault="008B7940" w:rsidP="00CE6721"/>
        </w:tc>
        <w:tc>
          <w:tcPr>
            <w:tcW w:w="6210" w:type="dxa"/>
          </w:tcPr>
          <w:p w:rsidR="008B7940" w:rsidRDefault="008B7940" w:rsidP="00CE6721"/>
        </w:tc>
        <w:tc>
          <w:tcPr>
            <w:tcW w:w="1980" w:type="dxa"/>
          </w:tcPr>
          <w:p w:rsidR="008B7940" w:rsidRDefault="008B7940" w:rsidP="00CE6721"/>
        </w:tc>
      </w:tr>
      <w:tr w:rsidR="008B7940" w:rsidTr="00CE6721">
        <w:trPr>
          <w:cantSplit/>
          <w:trHeight w:val="989"/>
        </w:trPr>
        <w:tc>
          <w:tcPr>
            <w:tcW w:w="1980" w:type="dxa"/>
            <w:shd w:val="clear" w:color="auto" w:fill="auto"/>
          </w:tcPr>
          <w:p w:rsidR="008B7940" w:rsidRDefault="008B7940" w:rsidP="00CE6721"/>
        </w:tc>
        <w:tc>
          <w:tcPr>
            <w:tcW w:w="6210" w:type="dxa"/>
          </w:tcPr>
          <w:p w:rsidR="008B7940" w:rsidRDefault="008B7940" w:rsidP="00CE6721"/>
        </w:tc>
        <w:tc>
          <w:tcPr>
            <w:tcW w:w="1980" w:type="dxa"/>
          </w:tcPr>
          <w:p w:rsidR="008B7940" w:rsidRDefault="008B7940" w:rsidP="00CE6721"/>
        </w:tc>
      </w:tr>
    </w:tbl>
    <w:p w:rsidR="008B7940" w:rsidRDefault="008B7940"/>
    <w:sectPr w:rsidR="008B7940">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4D3A" w:rsidRDefault="000A4D3A" w:rsidP="00DA6AC0">
      <w:pPr>
        <w:spacing w:after="0" w:line="240" w:lineRule="auto"/>
      </w:pPr>
      <w:r>
        <w:separator/>
      </w:r>
    </w:p>
  </w:endnote>
  <w:endnote w:type="continuationSeparator" w:id="0">
    <w:p w:rsidR="000A4D3A" w:rsidRDefault="000A4D3A" w:rsidP="00DA6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5FBC" w:rsidRDefault="00CD5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5FBC" w:rsidRDefault="00CD5F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5FBC" w:rsidRDefault="00CD5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4D3A" w:rsidRDefault="000A4D3A" w:rsidP="00DA6AC0">
      <w:pPr>
        <w:spacing w:after="0" w:line="240" w:lineRule="auto"/>
      </w:pPr>
      <w:r>
        <w:separator/>
      </w:r>
    </w:p>
  </w:footnote>
  <w:footnote w:type="continuationSeparator" w:id="0">
    <w:p w:rsidR="000A4D3A" w:rsidRDefault="000A4D3A" w:rsidP="00DA6A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5FBC" w:rsidRDefault="00CD5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AC0" w:rsidRDefault="00DA6AC0">
    <w:pPr>
      <w:pStyle w:val="Header"/>
    </w:pPr>
    <w:r>
      <w:ptab w:relativeTo="margin" w:alignment="center" w:leader="none"/>
    </w:r>
    <w:r w:rsidRPr="00DA6AC0">
      <w:rPr>
        <w:sz w:val="16"/>
        <w:szCs w:val="16"/>
      </w:rPr>
      <w:ptab w:relativeTo="margin" w:alignment="right" w:leader="none"/>
    </w:r>
    <w:r w:rsidRPr="00DA6AC0">
      <w:rPr>
        <w:sz w:val="16"/>
        <w:szCs w:val="16"/>
      </w:rPr>
      <w:t>START Materials 2017-18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5FBC" w:rsidRDefault="00CD5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40E0D"/>
    <w:multiLevelType w:val="hybridMultilevel"/>
    <w:tmpl w:val="9C02638E"/>
    <w:lvl w:ilvl="0" w:tplc="2A64A3D2">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4912FB"/>
    <w:multiLevelType w:val="hybridMultilevel"/>
    <w:tmpl w:val="42342446"/>
    <w:lvl w:ilvl="0" w:tplc="163C426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B70C41"/>
    <w:multiLevelType w:val="multilevel"/>
    <w:tmpl w:val="8C0AC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A311F8"/>
    <w:multiLevelType w:val="hybridMultilevel"/>
    <w:tmpl w:val="DC821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DA12AB"/>
    <w:multiLevelType w:val="hybridMultilevel"/>
    <w:tmpl w:val="A63AA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6B5CD8"/>
    <w:multiLevelType w:val="hybridMultilevel"/>
    <w:tmpl w:val="3CE460E8"/>
    <w:lvl w:ilvl="0" w:tplc="6D748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4A746E"/>
    <w:multiLevelType w:val="hybridMultilevel"/>
    <w:tmpl w:val="C112564C"/>
    <w:lvl w:ilvl="0" w:tplc="6D748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B96A15"/>
    <w:multiLevelType w:val="hybridMultilevel"/>
    <w:tmpl w:val="A09021C8"/>
    <w:lvl w:ilvl="0" w:tplc="E1F27F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AC40C9"/>
    <w:multiLevelType w:val="hybridMultilevel"/>
    <w:tmpl w:val="BAA03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6"/>
  </w:num>
  <w:num w:numId="4">
    <w:abstractNumId w:val="7"/>
  </w:num>
  <w:num w:numId="5">
    <w:abstractNumId w:val="5"/>
  </w:num>
  <w:num w:numId="6">
    <w:abstractNumId w:val="1"/>
  </w:num>
  <w:num w:numId="7">
    <w:abstractNumId w:val="0"/>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6D5"/>
    <w:rsid w:val="000115DB"/>
    <w:rsid w:val="00026A70"/>
    <w:rsid w:val="000943FF"/>
    <w:rsid w:val="000A4D3A"/>
    <w:rsid w:val="000E6EE3"/>
    <w:rsid w:val="00187060"/>
    <w:rsid w:val="002121CA"/>
    <w:rsid w:val="00213B3B"/>
    <w:rsid w:val="0023521D"/>
    <w:rsid w:val="002419E3"/>
    <w:rsid w:val="0024252F"/>
    <w:rsid w:val="00261BEA"/>
    <w:rsid w:val="00266BAC"/>
    <w:rsid w:val="00296147"/>
    <w:rsid w:val="002A2DF7"/>
    <w:rsid w:val="002D5C8F"/>
    <w:rsid w:val="002E6C41"/>
    <w:rsid w:val="00313B0E"/>
    <w:rsid w:val="00352178"/>
    <w:rsid w:val="00356870"/>
    <w:rsid w:val="00367413"/>
    <w:rsid w:val="00377606"/>
    <w:rsid w:val="003B0B22"/>
    <w:rsid w:val="003F22F6"/>
    <w:rsid w:val="00446E2D"/>
    <w:rsid w:val="00452484"/>
    <w:rsid w:val="00452910"/>
    <w:rsid w:val="00453AAA"/>
    <w:rsid w:val="00462BFF"/>
    <w:rsid w:val="004663BD"/>
    <w:rsid w:val="004776F1"/>
    <w:rsid w:val="004A1165"/>
    <w:rsid w:val="004A2F9A"/>
    <w:rsid w:val="005561AD"/>
    <w:rsid w:val="0056146A"/>
    <w:rsid w:val="00570452"/>
    <w:rsid w:val="00573596"/>
    <w:rsid w:val="00595292"/>
    <w:rsid w:val="005A0137"/>
    <w:rsid w:val="005A64A4"/>
    <w:rsid w:val="005D4C3E"/>
    <w:rsid w:val="005D61E1"/>
    <w:rsid w:val="0063750A"/>
    <w:rsid w:val="006409C4"/>
    <w:rsid w:val="00663B43"/>
    <w:rsid w:val="00664229"/>
    <w:rsid w:val="006E0746"/>
    <w:rsid w:val="006F7DFD"/>
    <w:rsid w:val="00733234"/>
    <w:rsid w:val="00747EC2"/>
    <w:rsid w:val="00755E51"/>
    <w:rsid w:val="00760CAF"/>
    <w:rsid w:val="007978CA"/>
    <w:rsid w:val="007B1B16"/>
    <w:rsid w:val="007C7FA2"/>
    <w:rsid w:val="007E4891"/>
    <w:rsid w:val="00850777"/>
    <w:rsid w:val="00853DBC"/>
    <w:rsid w:val="008551A4"/>
    <w:rsid w:val="0085529F"/>
    <w:rsid w:val="00865F5D"/>
    <w:rsid w:val="00883573"/>
    <w:rsid w:val="00885110"/>
    <w:rsid w:val="008B7940"/>
    <w:rsid w:val="00912020"/>
    <w:rsid w:val="0097512B"/>
    <w:rsid w:val="00993E33"/>
    <w:rsid w:val="009B387B"/>
    <w:rsid w:val="009B5111"/>
    <w:rsid w:val="009B5594"/>
    <w:rsid w:val="009C3D9A"/>
    <w:rsid w:val="009C55E5"/>
    <w:rsid w:val="009E569E"/>
    <w:rsid w:val="009E6993"/>
    <w:rsid w:val="009F59F9"/>
    <w:rsid w:val="00A06D01"/>
    <w:rsid w:val="00A11E22"/>
    <w:rsid w:val="00A15382"/>
    <w:rsid w:val="00A2394F"/>
    <w:rsid w:val="00A34DB3"/>
    <w:rsid w:val="00A406FA"/>
    <w:rsid w:val="00A70219"/>
    <w:rsid w:val="00A9354A"/>
    <w:rsid w:val="00AA1CDF"/>
    <w:rsid w:val="00AA5AF0"/>
    <w:rsid w:val="00AE1BC6"/>
    <w:rsid w:val="00AE2137"/>
    <w:rsid w:val="00AE652D"/>
    <w:rsid w:val="00B066D5"/>
    <w:rsid w:val="00B739D4"/>
    <w:rsid w:val="00C0623D"/>
    <w:rsid w:val="00C47EB5"/>
    <w:rsid w:val="00C72181"/>
    <w:rsid w:val="00C7398E"/>
    <w:rsid w:val="00C745AD"/>
    <w:rsid w:val="00C8658D"/>
    <w:rsid w:val="00C97397"/>
    <w:rsid w:val="00CA5448"/>
    <w:rsid w:val="00CB38E9"/>
    <w:rsid w:val="00CD5FBC"/>
    <w:rsid w:val="00CD67C6"/>
    <w:rsid w:val="00CE26DE"/>
    <w:rsid w:val="00D1658E"/>
    <w:rsid w:val="00D2080E"/>
    <w:rsid w:val="00D47C83"/>
    <w:rsid w:val="00DA5F9C"/>
    <w:rsid w:val="00DA6AC0"/>
    <w:rsid w:val="00DB0510"/>
    <w:rsid w:val="00DB7552"/>
    <w:rsid w:val="00DE299D"/>
    <w:rsid w:val="00DE476F"/>
    <w:rsid w:val="00E45291"/>
    <w:rsid w:val="00E51E47"/>
    <w:rsid w:val="00E61D14"/>
    <w:rsid w:val="00EA4E05"/>
    <w:rsid w:val="00EA4FF4"/>
    <w:rsid w:val="00EC69DF"/>
    <w:rsid w:val="00EE63D9"/>
    <w:rsid w:val="00F033B9"/>
    <w:rsid w:val="00F06A5A"/>
    <w:rsid w:val="00F13129"/>
    <w:rsid w:val="00F148E4"/>
    <w:rsid w:val="00F30F4B"/>
    <w:rsid w:val="00F765F1"/>
    <w:rsid w:val="00F877EE"/>
    <w:rsid w:val="00FB3BFC"/>
    <w:rsid w:val="00FC22FE"/>
    <w:rsid w:val="00FC48B5"/>
    <w:rsid w:val="00FE2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32A450-E55E-4CBF-BA70-16ED5F8D8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5F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D5FB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6">
    <w:name w:val="heading 6"/>
    <w:basedOn w:val="Normal"/>
    <w:next w:val="Normal"/>
    <w:link w:val="Heading6Char"/>
    <w:uiPriority w:val="9"/>
    <w:semiHidden/>
    <w:unhideWhenUsed/>
    <w:qFormat/>
    <w:rsid w:val="008B7940"/>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6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658E"/>
    <w:pPr>
      <w:ind w:left="720"/>
      <w:contextualSpacing/>
    </w:pPr>
  </w:style>
  <w:style w:type="character" w:styleId="Hyperlink">
    <w:name w:val="Hyperlink"/>
    <w:basedOn w:val="DefaultParagraphFont"/>
    <w:uiPriority w:val="99"/>
    <w:unhideWhenUsed/>
    <w:rsid w:val="00F765F1"/>
    <w:rPr>
      <w:color w:val="0563C1" w:themeColor="hyperlink"/>
      <w:u w:val="single"/>
    </w:rPr>
  </w:style>
  <w:style w:type="character" w:styleId="FollowedHyperlink">
    <w:name w:val="FollowedHyperlink"/>
    <w:basedOn w:val="DefaultParagraphFont"/>
    <w:uiPriority w:val="99"/>
    <w:semiHidden/>
    <w:unhideWhenUsed/>
    <w:rsid w:val="00E61D14"/>
    <w:rPr>
      <w:color w:val="954F72" w:themeColor="followedHyperlink"/>
      <w:u w:val="single"/>
    </w:rPr>
  </w:style>
  <w:style w:type="paragraph" w:styleId="Header">
    <w:name w:val="header"/>
    <w:basedOn w:val="Normal"/>
    <w:link w:val="HeaderChar"/>
    <w:unhideWhenUsed/>
    <w:rsid w:val="00DA6A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AC0"/>
  </w:style>
  <w:style w:type="paragraph" w:styleId="Footer">
    <w:name w:val="footer"/>
    <w:basedOn w:val="Normal"/>
    <w:link w:val="FooterChar"/>
    <w:uiPriority w:val="99"/>
    <w:unhideWhenUsed/>
    <w:rsid w:val="00DA6A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AC0"/>
  </w:style>
  <w:style w:type="character" w:customStyle="1" w:styleId="Heading1Char">
    <w:name w:val="Heading 1 Char"/>
    <w:basedOn w:val="DefaultParagraphFont"/>
    <w:link w:val="Heading1"/>
    <w:uiPriority w:val="9"/>
    <w:rsid w:val="00CD5FB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D5FBC"/>
    <w:rPr>
      <w:rFonts w:asciiTheme="majorHAnsi" w:eastAsiaTheme="majorEastAsia" w:hAnsiTheme="majorHAnsi" w:cstheme="majorBidi"/>
      <w:color w:val="2E74B5" w:themeColor="accent1" w:themeShade="BF"/>
      <w:sz w:val="26"/>
      <w:szCs w:val="26"/>
    </w:rPr>
  </w:style>
  <w:style w:type="character" w:customStyle="1" w:styleId="Heading6Char">
    <w:name w:val="Heading 6 Char"/>
    <w:basedOn w:val="DefaultParagraphFont"/>
    <w:link w:val="Heading6"/>
    <w:uiPriority w:val="9"/>
    <w:semiHidden/>
    <w:rsid w:val="008B7940"/>
    <w:rPr>
      <w:rFonts w:asciiTheme="majorHAnsi" w:eastAsiaTheme="majorEastAsia" w:hAnsiTheme="majorHAnsi" w:cstheme="majorBidi"/>
      <w:color w:val="1F4D78" w:themeColor="accent1" w:themeShade="7F"/>
    </w:rPr>
  </w:style>
  <w:style w:type="paragraph" w:styleId="Title">
    <w:name w:val="Title"/>
    <w:basedOn w:val="Normal"/>
    <w:link w:val="TitleChar"/>
    <w:qFormat/>
    <w:rsid w:val="008B7940"/>
    <w:pPr>
      <w:spacing w:after="0" w:line="240" w:lineRule="auto"/>
      <w:jc w:val="center"/>
    </w:pPr>
    <w:rPr>
      <w:rFonts w:ascii="Tahoma" w:eastAsia="Times New Roman" w:hAnsi="Tahoma" w:cs="Times New Roman"/>
      <w:b/>
      <w:i/>
      <w:sz w:val="24"/>
      <w:szCs w:val="20"/>
    </w:rPr>
  </w:style>
  <w:style w:type="character" w:customStyle="1" w:styleId="TitleChar">
    <w:name w:val="Title Char"/>
    <w:basedOn w:val="DefaultParagraphFont"/>
    <w:link w:val="Title"/>
    <w:rsid w:val="008B7940"/>
    <w:rPr>
      <w:rFonts w:ascii="Tahoma" w:eastAsia="Times New Roman" w:hAnsi="Tahoma" w:cs="Times New Roman"/>
      <w:b/>
      <w:i/>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66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vsu.edu/autismcenter/start-events-49.htm" TargetMode="External"/><Relationship Id="rId13" Type="http://schemas.openxmlformats.org/officeDocument/2006/relationships/hyperlink" Target="https://www.gvsu.edu/autismcenter/self-advocacy-242.htm" TargetMode="External"/><Relationship Id="rId18" Type="http://schemas.openxmlformats.org/officeDocument/2006/relationships/hyperlink" Target="https://www.gvsu.edu/cms4/asset/64CB422A-ED08-43F0-F795CA9DE364B6BE/elementary_quick_guide_-_compressed.pdf" TargetMode="External"/><Relationship Id="rId26" Type="http://schemas.openxmlformats.org/officeDocument/2006/relationships/hyperlink" Target="https://www.gvsu.edu/cms4/asset/64CB422A-ED08-43F0-F795CA9DE364B6BE/peer_to_peer_support_manual_compressed_book.pdf" TargetMode="External"/><Relationship Id="rId3" Type="http://schemas.openxmlformats.org/officeDocument/2006/relationships/settings" Target="settings.xml"/><Relationship Id="rId21" Type="http://schemas.openxmlformats.org/officeDocument/2006/relationships/hyperlink" Target="https://www.gvsu.edu/cms4/asset/64CB422A-ED08-43F0-F795CA9DE364B6BE/elementary_quick_guide_-_compressed.pdf" TargetMode="External"/><Relationship Id="rId34"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s://www.gvsu.edu/cms4/asset/64CB422A-ED08-43F0-F795CA9DE364B6BE/peer_to_peer_support_manual_compressed_book.pdf" TargetMode="External"/><Relationship Id="rId17" Type="http://schemas.openxmlformats.org/officeDocument/2006/relationships/hyperlink" Target="https://www.gvsu.edu/cms4/asset/64CB422A-ED08-43F0-F795CA9DE364B6BE/elementary_quick_guide_-_compressed.pdf" TargetMode="External"/><Relationship Id="rId25" Type="http://schemas.openxmlformats.org/officeDocument/2006/relationships/hyperlink" Target="https://www.gvsu.edu/cms4/asset/64CB422A-ED08-43F0-F795CA9DE364B6BE/peer_to_peer_support_manual_compressed_book.pdf"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www.gvsu.edu/cms4/asset/64CB422A-ED08-43F0-F795CA9DE364B6BE/peer_to_peer_support_manual_compressed_book.pdf" TargetMode="External"/><Relationship Id="rId20" Type="http://schemas.openxmlformats.org/officeDocument/2006/relationships/hyperlink" Target="https://www.gvsu.edu/cms4/asset/64CB422A-ED08-43F0-F795CA9DE364B6BE/elementary_quick_guide_-_compressed.pdf"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vsu.edu/cms4/asset/64CB422A-ED08-43F0-F795CA9DE364B6BE/peer_to_peer_support_manual_compressed_book.pdf" TargetMode="External"/><Relationship Id="rId24" Type="http://schemas.openxmlformats.org/officeDocument/2006/relationships/hyperlink" Target="https://www.gvsu.edu/cms4/asset/64CB422A-ED08-43F0-F795CA9DE364B6BE/peer_to_peer_support_manual_compressed_book.pdf"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gvsu.edu/cms4/asset/64CB422A-ED08-43F0-F795CA9DE364B6BE/peer_to_peer_support_manual_compressed_book.pdf" TargetMode="External"/><Relationship Id="rId23" Type="http://schemas.openxmlformats.org/officeDocument/2006/relationships/hyperlink" Target="https://www.gvsu.edu/cms4/asset/64CB422A-ED08-43F0-F795CA9DE364B6BE/peer_to_peer_support_manual_compressed_book.pdf" TargetMode="External"/><Relationship Id="rId28" Type="http://schemas.openxmlformats.org/officeDocument/2006/relationships/hyperlink" Target="https://www.gvsu.edu/cms4/asset/64CB422A-ED08-43F0-F795CA9DE364B6BE/outcomes_for_links_flyer_10-28-13(2).pdf" TargetMode="External"/><Relationship Id="rId36" Type="http://schemas.openxmlformats.org/officeDocument/2006/relationships/theme" Target="theme/theme1.xml"/><Relationship Id="rId10" Type="http://schemas.openxmlformats.org/officeDocument/2006/relationships/hyperlink" Target="https://www.gvsu.edu/autismcenter/rcn-leadership-day-197.htm" TargetMode="External"/><Relationship Id="rId19" Type="http://schemas.openxmlformats.org/officeDocument/2006/relationships/hyperlink" Target="https://www.gvsu.edu/cms4/asset/64CB422A-ED08-43F0-F795CA9DE364B6BE/elementary_quick_guide_-_compressed.pdf"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vsu.edu/autismcenter/start-events-49.htm" TargetMode="External"/><Relationship Id="rId14" Type="http://schemas.openxmlformats.org/officeDocument/2006/relationships/hyperlink" Target="http://www.gvsu.edu/cms4/asset/64CB422A-ED08-43F0-F795CA9DE364B6BE/p2p_flyer_final_-_for_web.pdf" TargetMode="External"/><Relationship Id="rId22" Type="http://schemas.openxmlformats.org/officeDocument/2006/relationships/hyperlink" Target="http://www.gvsu.edu/cms4/asset/64CB422A-ED08-43F0-F795CA9DE364B6BE/2._medium_of_exchange_-_role_play.doc" TargetMode="External"/><Relationship Id="rId27" Type="http://schemas.openxmlformats.org/officeDocument/2006/relationships/hyperlink" Target="http://www.gvsu.edu/cms4/asset/64CB422A-ED08-43F0-F795CA9DE364B6BE/fund_raising_draft_9_12_16_mm.pdf" TargetMode="External"/><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1340</Words>
  <Characters>7639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GVSU</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Owen-De Schryver</dc:creator>
  <cp:lastModifiedBy>Kimberly Nelson</cp:lastModifiedBy>
  <cp:revision>2</cp:revision>
  <dcterms:created xsi:type="dcterms:W3CDTF">2017-11-29T17:01:00Z</dcterms:created>
  <dcterms:modified xsi:type="dcterms:W3CDTF">2017-11-29T17:01:00Z</dcterms:modified>
</cp:coreProperties>
</file>