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1251F" w14:textId="70599458" w:rsidR="006C3E27" w:rsidRPr="002E5569" w:rsidRDefault="007D0784" w:rsidP="006C3E27">
      <w:pPr>
        <w:pBdr>
          <w:bottom w:val="thinThickSmallGap" w:sz="12" w:space="1" w:color="943634"/>
        </w:pBdr>
        <w:spacing w:after="120" w:line="240" w:lineRule="auto"/>
        <w:jc w:val="center"/>
        <w:outlineLvl w:val="0"/>
        <w:rPr>
          <w:rFonts w:asciiTheme="majorHAnsi" w:eastAsia="Times New Roman" w:hAnsiTheme="majorHAnsi" w:cs="Arial"/>
          <w:caps/>
          <w:color w:val="632423"/>
          <w:spacing w:val="20"/>
          <w:sz w:val="24"/>
          <w:szCs w:val="28"/>
          <w:lang w:bidi="en-US"/>
        </w:rPr>
      </w:pPr>
      <w:r>
        <w:rPr>
          <w:rFonts w:asciiTheme="majorHAnsi" w:eastAsia="Times New Roman" w:hAnsiTheme="majorHAnsi" w:cs="Arial"/>
          <w:caps/>
          <w:color w:val="000000" w:themeColor="text1"/>
          <w:spacing w:val="20"/>
          <w:sz w:val="18"/>
          <w:szCs w:val="28"/>
          <w:lang w:bidi="en-US"/>
        </w:rPr>
        <w:t>CARLISLE COUNTY PUBLIC SCHOOLS</w:t>
      </w:r>
    </w:p>
    <w:p w14:paraId="1F16BC62" w14:textId="77777777" w:rsidR="002B1A3F" w:rsidRDefault="002B1A3F" w:rsidP="00A1680A">
      <w:pPr>
        <w:shd w:val="clear" w:color="auto" w:fill="FFFFFF" w:themeFill="background1"/>
        <w:spacing w:before="120" w:after="120"/>
        <w:rPr>
          <w:rFonts w:ascii="Cambria" w:eastAsia="Calibri" w:hAnsi="Cambria" w:cs="Arial"/>
          <w:b/>
          <w:spacing w:val="-3"/>
          <w:sz w:val="20"/>
          <w:szCs w:val="24"/>
          <w:highlight w:val="yellow"/>
        </w:rPr>
      </w:pPr>
    </w:p>
    <w:p w14:paraId="7EAD1225" w14:textId="77777777" w:rsidR="002B1A3F" w:rsidRDefault="002B1A3F" w:rsidP="00A1680A">
      <w:pPr>
        <w:shd w:val="clear" w:color="auto" w:fill="FFFFFF" w:themeFill="background1"/>
        <w:spacing w:before="120" w:after="120"/>
        <w:rPr>
          <w:rFonts w:ascii="Cambria" w:eastAsia="Calibri" w:hAnsi="Cambria" w:cs="Arial"/>
          <w:b/>
          <w:spacing w:val="-3"/>
          <w:sz w:val="20"/>
          <w:szCs w:val="24"/>
          <w:highlight w:val="yellow"/>
        </w:rPr>
      </w:pPr>
    </w:p>
    <w:p w14:paraId="04693D3D" w14:textId="0C399634" w:rsidR="00A1680A" w:rsidRPr="00A1680A" w:rsidRDefault="007D0784" w:rsidP="00A1680A">
      <w:pPr>
        <w:shd w:val="clear" w:color="auto" w:fill="FFFFFF" w:themeFill="background1"/>
        <w:spacing w:before="120" w:after="120"/>
        <w:rPr>
          <w:rFonts w:ascii="Cambria" w:eastAsia="Calibri" w:hAnsi="Cambria" w:cs="Arial"/>
          <w:spacing w:val="-3"/>
          <w:sz w:val="20"/>
          <w:szCs w:val="24"/>
        </w:rPr>
      </w:pPr>
      <w:r>
        <w:rPr>
          <w:rFonts w:ascii="Cambria" w:eastAsia="Calibri" w:hAnsi="Cambria" w:cs="Arial"/>
          <w:b/>
          <w:spacing w:val="-3"/>
          <w:sz w:val="20"/>
          <w:szCs w:val="24"/>
        </w:rPr>
        <w:t>Carlisle County Foodservice</w:t>
      </w:r>
      <w:r w:rsidR="00A1680A" w:rsidRPr="00A1680A">
        <w:rPr>
          <w:rFonts w:ascii="Cambria" w:eastAsia="Calibri" w:hAnsi="Cambria" w:cs="Arial"/>
          <w:b/>
          <w:spacing w:val="-3"/>
          <w:sz w:val="20"/>
          <w:szCs w:val="24"/>
        </w:rPr>
        <w:t xml:space="preserve"> </w:t>
      </w:r>
      <w:r w:rsidR="00A1680A" w:rsidRPr="00A1680A">
        <w:rPr>
          <w:rFonts w:ascii="Cambria" w:eastAsia="Calibri" w:hAnsi="Cambria" w:cs="Arial"/>
          <w:spacing w:val="-3"/>
          <w:sz w:val="20"/>
          <w:szCs w:val="24"/>
        </w:rPr>
        <w:t>will be participating in</w:t>
      </w:r>
      <w:r w:rsidR="00A1680A" w:rsidRPr="00A1680A">
        <w:rPr>
          <w:rFonts w:ascii="Cambria" w:eastAsia="Calibri" w:hAnsi="Cambria" w:cs="Arial"/>
          <w:b/>
          <w:spacing w:val="-3"/>
          <w:sz w:val="20"/>
          <w:szCs w:val="24"/>
        </w:rPr>
        <w:t xml:space="preserve"> </w:t>
      </w:r>
      <w:r w:rsidR="00A1680A" w:rsidRPr="00A1680A">
        <w:rPr>
          <w:rFonts w:ascii="Cambria" w:eastAsia="Calibri" w:hAnsi="Cambria" w:cs="Arial"/>
          <w:spacing w:val="-3"/>
          <w:sz w:val="20"/>
          <w:szCs w:val="24"/>
        </w:rPr>
        <w:t>the</w:t>
      </w:r>
      <w:r w:rsidR="00FF7D99">
        <w:rPr>
          <w:rFonts w:ascii="Cambria" w:eastAsia="Calibri" w:hAnsi="Cambria" w:cs="Arial"/>
          <w:b/>
          <w:spacing w:val="-3"/>
          <w:sz w:val="20"/>
          <w:szCs w:val="24"/>
        </w:rPr>
        <w:t xml:space="preserve"> </w:t>
      </w:r>
      <w:r w:rsidR="00A1680A" w:rsidRPr="00FF7D99">
        <w:rPr>
          <w:rFonts w:ascii="Cambria" w:eastAsia="Calibri" w:hAnsi="Cambria" w:cs="Arial"/>
          <w:spacing w:val="-3"/>
          <w:sz w:val="20"/>
          <w:szCs w:val="24"/>
        </w:rPr>
        <w:t>Natio</w:t>
      </w:r>
      <w:r w:rsidR="00FF7D99">
        <w:rPr>
          <w:rFonts w:ascii="Cambria" w:eastAsia="Calibri" w:hAnsi="Cambria" w:cs="Arial"/>
          <w:spacing w:val="-3"/>
          <w:sz w:val="20"/>
          <w:szCs w:val="24"/>
        </w:rPr>
        <w:t xml:space="preserve">nal School Lunch Program and </w:t>
      </w:r>
      <w:r w:rsidR="00A1680A" w:rsidRPr="00FF7D99">
        <w:rPr>
          <w:rFonts w:ascii="Cambria" w:eastAsia="Calibri" w:hAnsi="Cambria" w:cs="Arial"/>
          <w:spacing w:val="-3"/>
          <w:sz w:val="20"/>
          <w:szCs w:val="24"/>
        </w:rPr>
        <w:t>the School Breakfast Program</w:t>
      </w:r>
      <w:r w:rsidR="00A1680A" w:rsidRPr="00A1680A">
        <w:rPr>
          <w:rFonts w:ascii="Cambria" w:eastAsia="Calibri" w:hAnsi="Cambria" w:cs="Arial"/>
          <w:spacing w:val="-3"/>
          <w:sz w:val="20"/>
          <w:szCs w:val="24"/>
        </w:rPr>
        <w:t xml:space="preserve">. </w:t>
      </w:r>
      <w:r w:rsidR="0077584C">
        <w:rPr>
          <w:rFonts w:ascii="Cambria" w:eastAsia="Calibri" w:hAnsi="Cambria" w:cs="Arial"/>
          <w:spacing w:val="-3"/>
          <w:sz w:val="20"/>
          <w:szCs w:val="24"/>
        </w:rPr>
        <w:t xml:space="preserve"> </w:t>
      </w:r>
      <w:r w:rsidR="00A1680A" w:rsidRPr="00A1680A">
        <w:rPr>
          <w:rFonts w:ascii="Cambria" w:eastAsia="Calibri" w:hAnsi="Cambria" w:cs="Arial"/>
          <w:spacing w:val="-3"/>
          <w:sz w:val="20"/>
          <w:szCs w:val="24"/>
        </w:rPr>
        <w:t>As part of this program,</w:t>
      </w:r>
      <w:r w:rsidR="00A1680A" w:rsidRPr="00A1680A">
        <w:rPr>
          <w:rFonts w:ascii="Cambria" w:eastAsia="Calibri" w:hAnsi="Cambria" w:cs="Arial"/>
          <w:b/>
          <w:spacing w:val="-3"/>
          <w:sz w:val="20"/>
          <w:szCs w:val="24"/>
        </w:rPr>
        <w:t xml:space="preserve"> </w:t>
      </w:r>
      <w:r>
        <w:rPr>
          <w:rFonts w:ascii="Cambria" w:eastAsia="Calibri" w:hAnsi="Cambria" w:cs="Arial"/>
          <w:b/>
          <w:spacing w:val="-3"/>
          <w:sz w:val="20"/>
          <w:szCs w:val="24"/>
        </w:rPr>
        <w:t>Carlisle County Schools</w:t>
      </w:r>
      <w:r w:rsidR="00A1680A" w:rsidRPr="00A1680A">
        <w:rPr>
          <w:rFonts w:ascii="Cambria" w:eastAsia="Calibri" w:hAnsi="Cambria" w:cs="Arial"/>
          <w:spacing w:val="-3"/>
          <w:sz w:val="20"/>
          <w:szCs w:val="24"/>
        </w:rPr>
        <w:t xml:space="preserve"> will offer healthy meals every school day at NO COST to the students due to the implementation of </w:t>
      </w:r>
      <w:r w:rsidR="00A1680A" w:rsidRPr="00FF7D99">
        <w:rPr>
          <w:rFonts w:ascii="Cambria" w:eastAsia="Calibri" w:hAnsi="Cambria" w:cs="Arial"/>
          <w:spacing w:val="-3"/>
          <w:sz w:val="20"/>
          <w:szCs w:val="24"/>
        </w:rPr>
        <w:t>the Community Eligibility Provision</w:t>
      </w:r>
      <w:r w:rsidR="00FF7D99">
        <w:rPr>
          <w:rFonts w:ascii="Cambria" w:eastAsia="Calibri" w:hAnsi="Cambria" w:cs="Arial"/>
          <w:b/>
          <w:spacing w:val="-3"/>
          <w:sz w:val="20"/>
          <w:szCs w:val="24"/>
        </w:rPr>
        <w:t xml:space="preserve"> </w:t>
      </w:r>
      <w:r w:rsidR="00A1680A" w:rsidRPr="00A1680A">
        <w:rPr>
          <w:rFonts w:ascii="Cambria" w:eastAsia="Calibri" w:hAnsi="Cambria" w:cs="Arial"/>
          <w:spacing w:val="-3"/>
          <w:sz w:val="20"/>
          <w:szCs w:val="24"/>
        </w:rPr>
        <w:t xml:space="preserve">for </w:t>
      </w:r>
      <w:proofErr w:type="gramStart"/>
      <w:r w:rsidR="00A1680A" w:rsidRPr="00A1680A">
        <w:rPr>
          <w:rFonts w:ascii="Cambria" w:eastAsia="Calibri" w:hAnsi="Cambria" w:cs="Arial"/>
          <w:spacing w:val="-3"/>
          <w:sz w:val="20"/>
          <w:szCs w:val="24"/>
        </w:rPr>
        <w:t>school</w:t>
      </w:r>
      <w:proofErr w:type="gramEnd"/>
      <w:r w:rsidR="00A1680A" w:rsidRPr="00A1680A">
        <w:rPr>
          <w:rFonts w:ascii="Cambria" w:eastAsia="Calibri" w:hAnsi="Cambria" w:cs="Arial"/>
          <w:spacing w:val="-3"/>
          <w:sz w:val="20"/>
          <w:szCs w:val="24"/>
        </w:rPr>
        <w:t xml:space="preserve"> year </w:t>
      </w:r>
      <w:r w:rsidR="00817D7D">
        <w:rPr>
          <w:rFonts w:ascii="Cambria" w:eastAsia="Calibri" w:hAnsi="Cambria" w:cs="Arial"/>
          <w:b/>
          <w:spacing w:val="-3"/>
          <w:sz w:val="20"/>
          <w:szCs w:val="24"/>
        </w:rPr>
        <w:t>202</w:t>
      </w:r>
      <w:r w:rsidR="00D83443">
        <w:rPr>
          <w:rFonts w:ascii="Cambria" w:eastAsia="Calibri" w:hAnsi="Cambria" w:cs="Arial"/>
          <w:b/>
          <w:spacing w:val="-3"/>
          <w:sz w:val="20"/>
          <w:szCs w:val="24"/>
        </w:rPr>
        <w:t>5-2026</w:t>
      </w:r>
      <w:r w:rsidR="0077584C">
        <w:rPr>
          <w:rFonts w:ascii="Cambria" w:eastAsia="Calibri" w:hAnsi="Cambria" w:cs="Arial"/>
          <w:spacing w:val="-3"/>
          <w:sz w:val="20"/>
          <w:szCs w:val="24"/>
        </w:rPr>
        <w:t xml:space="preserve">.  </w:t>
      </w:r>
      <w:r w:rsidR="00A1680A" w:rsidRPr="00A1680A">
        <w:rPr>
          <w:rFonts w:ascii="Cambria" w:eastAsia="Calibri" w:hAnsi="Cambria" w:cs="Arial"/>
          <w:spacing w:val="-3"/>
          <w:sz w:val="20"/>
          <w:szCs w:val="24"/>
        </w:rPr>
        <w:t xml:space="preserve">Students will be able to participate in these meal programs without having to pay a fee or submit a household application. </w:t>
      </w:r>
      <w:r w:rsidR="00EE0864">
        <w:rPr>
          <w:rFonts w:ascii="Cambria" w:eastAsia="Calibri" w:hAnsi="Cambria" w:cs="Arial"/>
          <w:spacing w:val="-3"/>
          <w:sz w:val="20"/>
          <w:szCs w:val="24"/>
        </w:rPr>
        <w:t xml:space="preserve">There will be a form that needs to be filled out for the </w:t>
      </w:r>
      <w:r w:rsidR="007E02DC">
        <w:rPr>
          <w:rFonts w:ascii="Cambria" w:eastAsia="Calibri" w:hAnsi="Cambria" w:cs="Arial"/>
          <w:spacing w:val="-3"/>
          <w:sz w:val="20"/>
          <w:szCs w:val="24"/>
        </w:rPr>
        <w:t>district at least one form per household.</w:t>
      </w:r>
    </w:p>
    <w:p w14:paraId="0DC0CD9B" w14:textId="43D2A75C" w:rsidR="00064E89" w:rsidRPr="00064E89" w:rsidRDefault="00751DBB" w:rsidP="00751DBB">
      <w:pPr>
        <w:spacing w:after="0"/>
        <w:rPr>
          <w:rFonts w:asciiTheme="majorHAnsi" w:hAnsiTheme="majorHAnsi" w:cs="Arial"/>
          <w:bCs/>
          <w:color w:val="632423" w:themeColor="accent2" w:themeShade="80"/>
          <w:spacing w:val="-3"/>
          <w:szCs w:val="24"/>
        </w:rPr>
      </w:pPr>
      <w:r w:rsidRPr="00751DBB">
        <w:rPr>
          <w:rFonts w:ascii="Cambria" w:hAnsi="Cambria" w:cs="Cambria"/>
          <w:color w:val="000000"/>
          <w:sz w:val="20"/>
          <w:szCs w:val="20"/>
        </w:rPr>
        <w:t xml:space="preserve">For more information, you may call </w:t>
      </w:r>
      <w:r w:rsidR="007D0784">
        <w:rPr>
          <w:rFonts w:asciiTheme="majorHAnsi" w:hAnsiTheme="majorHAnsi" w:cs="Arial"/>
          <w:b/>
          <w:color w:val="632423" w:themeColor="accent2" w:themeShade="80"/>
          <w:sz w:val="20"/>
          <w:szCs w:val="24"/>
        </w:rPr>
        <w:t>Lacinda Bass</w:t>
      </w:r>
      <w:r w:rsidRPr="00751DBB">
        <w:rPr>
          <w:rFonts w:ascii="Cambria" w:hAnsi="Cambria" w:cs="Cambria"/>
          <w:b/>
          <w:bCs/>
          <w:color w:val="000000"/>
        </w:rPr>
        <w:t xml:space="preserve"> </w:t>
      </w:r>
      <w:r w:rsidRPr="00751DBB">
        <w:rPr>
          <w:rFonts w:ascii="Cambria" w:hAnsi="Cambria" w:cs="Cambria"/>
          <w:color w:val="000000"/>
          <w:sz w:val="20"/>
          <w:szCs w:val="20"/>
        </w:rPr>
        <w:t xml:space="preserve">at </w:t>
      </w:r>
      <w:r w:rsidR="007D0784">
        <w:rPr>
          <w:rFonts w:asciiTheme="majorHAnsi" w:hAnsiTheme="majorHAnsi" w:cs="Arial"/>
          <w:b/>
          <w:color w:val="632423" w:themeColor="accent2" w:themeShade="80"/>
          <w:sz w:val="20"/>
          <w:szCs w:val="24"/>
        </w:rPr>
        <w:t>270 628-3800x6</w:t>
      </w:r>
      <w:r w:rsidRPr="00751DBB">
        <w:rPr>
          <w:rFonts w:ascii="Cambria" w:hAnsi="Cambria" w:cs="Cambria"/>
          <w:b/>
          <w:bCs/>
          <w:color w:val="000000"/>
        </w:rPr>
        <w:t xml:space="preserve"> </w:t>
      </w:r>
      <w:r w:rsidRPr="00751DBB">
        <w:rPr>
          <w:rFonts w:ascii="Cambria" w:hAnsi="Cambria" w:cs="Cambria"/>
          <w:color w:val="000000"/>
          <w:sz w:val="20"/>
          <w:szCs w:val="20"/>
        </w:rPr>
        <w:t>or e-mail at</w:t>
      </w:r>
      <w:r w:rsidR="007D0784">
        <w:rPr>
          <w:rFonts w:ascii="Cambria" w:hAnsi="Cambria" w:cs="Cambria"/>
          <w:color w:val="000000"/>
          <w:sz w:val="20"/>
          <w:szCs w:val="20"/>
        </w:rPr>
        <w:t xml:space="preserve"> lacinda.bass@carlisle.kyschools.us</w:t>
      </w:r>
      <w:r w:rsidRPr="00751DBB">
        <w:rPr>
          <w:rFonts w:asciiTheme="majorHAnsi" w:hAnsiTheme="majorHAnsi" w:cs="Arial"/>
          <w:color w:val="000000"/>
          <w:sz w:val="20"/>
          <w:szCs w:val="24"/>
        </w:rPr>
        <w:t>.</w:t>
      </w:r>
      <w:r w:rsidRPr="00751DBB">
        <w:rPr>
          <w:rFonts w:ascii="Cambria" w:hAnsi="Cambria" w:cs="Cambria"/>
          <w:b/>
          <w:bCs/>
          <w:color w:val="000000"/>
          <w:sz w:val="20"/>
          <w:szCs w:val="20"/>
        </w:rPr>
        <w:t xml:space="preserve"> </w:t>
      </w:r>
    </w:p>
    <w:p w14:paraId="389C63A3" w14:textId="77777777" w:rsidR="00751DBB" w:rsidRDefault="00751DBB" w:rsidP="002E5569">
      <w:pPr>
        <w:pStyle w:val="NormalWeb"/>
        <w:rPr>
          <w:rStyle w:val="Emphasis"/>
          <w:sz w:val="20"/>
        </w:rPr>
      </w:pPr>
    </w:p>
    <w:p w14:paraId="490DE1A5" w14:textId="77777777" w:rsidR="00776054" w:rsidRPr="00776054" w:rsidRDefault="00776054" w:rsidP="00776054"/>
    <w:p w14:paraId="581BB13D" w14:textId="225A3256" w:rsidR="00BD1359" w:rsidRPr="00A1147A" w:rsidRDefault="00BD1359" w:rsidP="00BD1359">
      <w:pPr>
        <w:shd w:val="clear" w:color="auto" w:fill="FFFFFF"/>
        <w:spacing w:after="150" w:line="408" w:lineRule="atLeast"/>
        <w:rPr>
          <w:rFonts w:ascii="Arial" w:eastAsia="Times New Roman" w:hAnsi="Arial" w:cs="Arial"/>
          <w:color w:val="333333"/>
          <w:sz w:val="23"/>
          <w:szCs w:val="23"/>
        </w:rPr>
      </w:pPr>
      <w:r w:rsidRPr="00A1147A">
        <w:rPr>
          <w:rFonts w:ascii="Arial" w:eastAsia="Times New Roman" w:hAnsi="Arial" w:cs="Arial"/>
          <w:b/>
          <w:bCs/>
          <w:color w:val="333333"/>
          <w:sz w:val="23"/>
          <w:szCs w:val="23"/>
        </w:rPr>
        <w:t>USDA Nondiscrimination Statement</w:t>
      </w:r>
    </w:p>
    <w:p w14:paraId="02007224" w14:textId="77777777" w:rsidR="00D83443" w:rsidRDefault="00D83443" w:rsidP="00BD1359">
      <w:pPr>
        <w:shd w:val="clear" w:color="auto" w:fill="FFFFFF"/>
        <w:spacing w:after="0" w:line="240" w:lineRule="auto"/>
        <w:rPr>
          <w:rFonts w:ascii="Arial" w:eastAsia="Times New Roman" w:hAnsi="Arial" w:cs="Arial"/>
          <w:color w:val="333333"/>
          <w:sz w:val="23"/>
          <w:szCs w:val="23"/>
        </w:rPr>
      </w:pPr>
    </w:p>
    <w:p w14:paraId="62D8C0EA" w14:textId="77777777" w:rsidR="0025368C" w:rsidRPr="0025368C" w:rsidRDefault="0025368C" w:rsidP="0025368C">
      <w:pPr>
        <w:shd w:val="clear" w:color="auto" w:fill="FFFFFF"/>
        <w:spacing w:after="100" w:afterAutospacing="1" w:line="240" w:lineRule="auto"/>
        <w:rPr>
          <w:rFonts w:ascii="Helvetica" w:eastAsia="Times New Roman" w:hAnsi="Helvetica" w:cs="Helvetica"/>
          <w:color w:val="1B1B1B"/>
          <w:sz w:val="24"/>
          <w:szCs w:val="24"/>
        </w:rPr>
      </w:pPr>
      <w:r w:rsidRPr="0025368C">
        <w:rPr>
          <w:rFonts w:ascii="Helvetica" w:eastAsia="Times New Roman" w:hAnsi="Helvetica" w:cs="Helvetica"/>
          <w:color w:val="1B1B1B"/>
          <w:sz w:val="24"/>
          <w:szCs w:val="24"/>
        </w:rPr>
        <w:t>In accordance with federal civil rights law and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306DBB1C" w14:textId="77777777" w:rsidR="0025368C" w:rsidRPr="0025368C" w:rsidRDefault="0025368C" w:rsidP="0025368C">
      <w:pPr>
        <w:shd w:val="clear" w:color="auto" w:fill="FFFFFF"/>
        <w:spacing w:after="100" w:afterAutospacing="1" w:line="240" w:lineRule="auto"/>
        <w:rPr>
          <w:rFonts w:ascii="Helvetica" w:eastAsia="Times New Roman" w:hAnsi="Helvetica" w:cs="Helvetica"/>
          <w:color w:val="1B1B1B"/>
          <w:sz w:val="24"/>
          <w:szCs w:val="24"/>
        </w:rPr>
      </w:pPr>
      <w:r w:rsidRPr="0025368C">
        <w:rPr>
          <w:rFonts w:ascii="Helvetica" w:eastAsia="Times New Roman" w:hAnsi="Helvetica" w:cs="Helvetica"/>
          <w:color w:val="1B1B1B"/>
          <w:sz w:val="24"/>
          <w:szCs w:val="24"/>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7CAFDC70" w14:textId="77777777" w:rsidR="0025368C" w:rsidRPr="0025368C" w:rsidRDefault="0025368C" w:rsidP="0025368C">
      <w:pPr>
        <w:shd w:val="clear" w:color="auto" w:fill="FFFFFF"/>
        <w:spacing w:after="100" w:afterAutospacing="1" w:line="240" w:lineRule="auto"/>
        <w:rPr>
          <w:rFonts w:ascii="Helvetica" w:eastAsia="Times New Roman" w:hAnsi="Helvetica" w:cs="Helvetica"/>
          <w:color w:val="1B1B1B"/>
          <w:sz w:val="24"/>
          <w:szCs w:val="24"/>
        </w:rPr>
      </w:pPr>
      <w:r w:rsidRPr="0025368C">
        <w:rPr>
          <w:rFonts w:ascii="Helvetica" w:eastAsia="Times New Roman" w:hAnsi="Helvetica" w:cs="Helvetica"/>
          <w:color w:val="1B1B1B"/>
          <w:sz w:val="24"/>
          <w:szCs w:val="24"/>
        </w:rPr>
        <w:t>To file a program discrimination complaint, complete the USDA Program Discrimination Complaint Form, </w:t>
      </w:r>
      <w:hyperlink r:id="rId12" w:tgtFrame="_blank" w:history="1">
        <w:r w:rsidRPr="0025368C">
          <w:rPr>
            <w:rFonts w:ascii="Helvetica" w:eastAsia="Times New Roman" w:hAnsi="Helvetica" w:cs="Helvetica"/>
            <w:color w:val="268140"/>
            <w:sz w:val="24"/>
            <w:szCs w:val="24"/>
            <w:u w:val="single"/>
          </w:rPr>
          <w:t>AD-3027</w:t>
        </w:r>
      </w:hyperlink>
      <w:r w:rsidRPr="0025368C">
        <w:rPr>
          <w:rFonts w:ascii="Helvetica" w:eastAsia="Times New Roman" w:hAnsi="Helvetica" w:cs="Helvetica"/>
          <w:color w:val="1B1B1B"/>
          <w:sz w:val="24"/>
          <w:szCs w:val="24"/>
        </w:rPr>
        <w:t>, found online at How to File a Program Discrimination Complaint and at any USDA office or write a letter addressed to USDA and provide in the letter all of the information requested in the form. To request a copy of the complaint form, call (866) 632-9992. Submit your completed form or letter to USDA by:</w:t>
      </w:r>
    </w:p>
    <w:p w14:paraId="01A8A888" w14:textId="77777777" w:rsidR="0025368C" w:rsidRPr="0025368C" w:rsidRDefault="0025368C" w:rsidP="0025368C">
      <w:pPr>
        <w:numPr>
          <w:ilvl w:val="0"/>
          <w:numId w:val="4"/>
        </w:numPr>
        <w:shd w:val="clear" w:color="auto" w:fill="FFFFFF"/>
        <w:spacing w:before="100" w:beforeAutospacing="1" w:after="100" w:afterAutospacing="1" w:line="240" w:lineRule="auto"/>
        <w:rPr>
          <w:rFonts w:ascii="Helvetica" w:eastAsia="Times New Roman" w:hAnsi="Helvetica" w:cs="Helvetica"/>
          <w:color w:val="1B1B1B"/>
          <w:sz w:val="24"/>
          <w:szCs w:val="24"/>
        </w:rPr>
      </w:pPr>
      <w:r w:rsidRPr="0025368C">
        <w:rPr>
          <w:rFonts w:ascii="Helvetica" w:eastAsia="Times New Roman" w:hAnsi="Helvetica" w:cs="Helvetica"/>
          <w:b/>
          <w:bCs/>
          <w:color w:val="1B1B1B"/>
          <w:sz w:val="24"/>
          <w:szCs w:val="24"/>
        </w:rPr>
        <w:t>Mail</w:t>
      </w:r>
      <w:r w:rsidRPr="0025368C">
        <w:rPr>
          <w:rFonts w:ascii="Helvetica" w:eastAsia="Times New Roman" w:hAnsi="Helvetica" w:cs="Helvetica"/>
          <w:color w:val="1B1B1B"/>
          <w:sz w:val="24"/>
          <w:szCs w:val="24"/>
        </w:rPr>
        <w:t xml:space="preserve">: U.S. Department of Agriculture, Office of the Assistant Secretary for Civil Rights, 1400 Independence Avenue, SW, Mail Stop 9410, Washington, D.C. </w:t>
      </w:r>
      <w:proofErr w:type="gramStart"/>
      <w:r w:rsidRPr="0025368C">
        <w:rPr>
          <w:rFonts w:ascii="Helvetica" w:eastAsia="Times New Roman" w:hAnsi="Helvetica" w:cs="Helvetica"/>
          <w:color w:val="1B1B1B"/>
          <w:sz w:val="24"/>
          <w:szCs w:val="24"/>
        </w:rPr>
        <w:t>20250-9410;</w:t>
      </w:r>
      <w:proofErr w:type="gramEnd"/>
    </w:p>
    <w:p w14:paraId="3E5615FD" w14:textId="77777777" w:rsidR="0025368C" w:rsidRPr="0025368C" w:rsidRDefault="0025368C" w:rsidP="0025368C">
      <w:pPr>
        <w:numPr>
          <w:ilvl w:val="0"/>
          <w:numId w:val="4"/>
        </w:numPr>
        <w:shd w:val="clear" w:color="auto" w:fill="FFFFFF"/>
        <w:spacing w:before="100" w:beforeAutospacing="1" w:after="100" w:afterAutospacing="1" w:line="240" w:lineRule="auto"/>
        <w:rPr>
          <w:rFonts w:ascii="Helvetica" w:eastAsia="Times New Roman" w:hAnsi="Helvetica" w:cs="Helvetica"/>
          <w:color w:val="1B1B1B"/>
          <w:sz w:val="24"/>
          <w:szCs w:val="24"/>
        </w:rPr>
      </w:pPr>
      <w:r w:rsidRPr="0025368C">
        <w:rPr>
          <w:rFonts w:ascii="Helvetica" w:eastAsia="Times New Roman" w:hAnsi="Helvetica" w:cs="Helvetica"/>
          <w:b/>
          <w:bCs/>
          <w:color w:val="1B1B1B"/>
          <w:sz w:val="24"/>
          <w:szCs w:val="24"/>
        </w:rPr>
        <w:t>Fax</w:t>
      </w:r>
      <w:r w:rsidRPr="0025368C">
        <w:rPr>
          <w:rFonts w:ascii="Helvetica" w:eastAsia="Times New Roman" w:hAnsi="Helvetica" w:cs="Helvetica"/>
          <w:color w:val="1B1B1B"/>
          <w:sz w:val="24"/>
          <w:szCs w:val="24"/>
        </w:rPr>
        <w:t>: (202) 690-7442; or</w:t>
      </w:r>
    </w:p>
    <w:p w14:paraId="079667AD" w14:textId="77777777" w:rsidR="0025368C" w:rsidRPr="0025368C" w:rsidRDefault="0025368C" w:rsidP="0025368C">
      <w:pPr>
        <w:numPr>
          <w:ilvl w:val="0"/>
          <w:numId w:val="4"/>
        </w:numPr>
        <w:shd w:val="clear" w:color="auto" w:fill="FFFFFF"/>
        <w:spacing w:before="100" w:beforeAutospacing="1" w:after="100" w:afterAutospacing="1" w:line="240" w:lineRule="auto"/>
        <w:rPr>
          <w:rFonts w:ascii="Helvetica" w:eastAsia="Times New Roman" w:hAnsi="Helvetica" w:cs="Helvetica"/>
          <w:color w:val="1B1B1B"/>
          <w:sz w:val="24"/>
          <w:szCs w:val="24"/>
        </w:rPr>
      </w:pPr>
      <w:r w:rsidRPr="0025368C">
        <w:rPr>
          <w:rFonts w:ascii="Helvetica" w:eastAsia="Times New Roman" w:hAnsi="Helvetica" w:cs="Helvetica"/>
          <w:b/>
          <w:bCs/>
          <w:color w:val="1B1B1B"/>
          <w:sz w:val="24"/>
          <w:szCs w:val="24"/>
        </w:rPr>
        <w:t>Email</w:t>
      </w:r>
      <w:r w:rsidRPr="0025368C">
        <w:rPr>
          <w:rFonts w:ascii="Helvetica" w:eastAsia="Times New Roman" w:hAnsi="Helvetica" w:cs="Helvetica"/>
          <w:color w:val="1B1B1B"/>
          <w:sz w:val="24"/>
          <w:szCs w:val="24"/>
        </w:rPr>
        <w:t>: </w:t>
      </w:r>
      <w:hyperlink r:id="rId13" w:history="1">
        <w:r w:rsidRPr="0025368C">
          <w:rPr>
            <w:rFonts w:ascii="Helvetica" w:eastAsia="Times New Roman" w:hAnsi="Helvetica" w:cs="Helvetica"/>
            <w:color w:val="268140"/>
            <w:sz w:val="24"/>
            <w:szCs w:val="24"/>
            <w:u w:val="single"/>
          </w:rPr>
          <w:t>program.intake@usda.gov</w:t>
        </w:r>
      </w:hyperlink>
      <w:r w:rsidRPr="0025368C">
        <w:rPr>
          <w:rFonts w:ascii="Helvetica" w:eastAsia="Times New Roman" w:hAnsi="Helvetica" w:cs="Helvetica"/>
          <w:color w:val="1B1B1B"/>
          <w:sz w:val="24"/>
          <w:szCs w:val="24"/>
        </w:rPr>
        <w:t>.</w:t>
      </w:r>
    </w:p>
    <w:p w14:paraId="301411D8" w14:textId="77777777" w:rsidR="0025368C" w:rsidRPr="0025368C" w:rsidRDefault="0025368C" w:rsidP="0025368C">
      <w:pPr>
        <w:shd w:val="clear" w:color="auto" w:fill="FFFFFF"/>
        <w:spacing w:after="100" w:afterAutospacing="1" w:line="240" w:lineRule="auto"/>
        <w:jc w:val="center"/>
        <w:rPr>
          <w:rFonts w:ascii="Helvetica" w:eastAsia="Times New Roman" w:hAnsi="Helvetica" w:cs="Helvetica"/>
          <w:color w:val="1B1B1B"/>
          <w:sz w:val="24"/>
          <w:szCs w:val="24"/>
        </w:rPr>
      </w:pPr>
      <w:r w:rsidRPr="0025368C">
        <w:rPr>
          <w:rFonts w:ascii="Helvetica" w:eastAsia="Times New Roman" w:hAnsi="Helvetica" w:cs="Helvetica"/>
          <w:i/>
          <w:iCs/>
          <w:color w:val="1B1B1B"/>
          <w:sz w:val="24"/>
          <w:szCs w:val="24"/>
        </w:rPr>
        <w:t>USDA is an equal opportunity provider, employer, and lender.</w:t>
      </w:r>
    </w:p>
    <w:p w14:paraId="69891B4F" w14:textId="6D6E40F5" w:rsidR="00BD1359" w:rsidRPr="00A1147A" w:rsidRDefault="0025368C" w:rsidP="00BD1359">
      <w:pPr>
        <w:shd w:val="clear" w:color="auto" w:fill="FFFFFF"/>
        <w:spacing w:after="0" w:line="240" w:lineRule="auto"/>
        <w:rPr>
          <w:rFonts w:ascii="Arial" w:eastAsia="Times New Roman" w:hAnsi="Arial" w:cs="Arial"/>
          <w:color w:val="333333"/>
          <w:sz w:val="23"/>
          <w:szCs w:val="23"/>
        </w:rPr>
      </w:pPr>
      <w:r>
        <w:rPr>
          <w:rFonts w:ascii="Arial" w:eastAsia="Times New Roman" w:hAnsi="Arial" w:cs="Arial"/>
          <w:color w:val="333333"/>
          <w:sz w:val="23"/>
          <w:szCs w:val="23"/>
        </w:rPr>
        <w:t xml:space="preserve">                                      </w:t>
      </w:r>
      <w:r w:rsidR="003E1EF9" w:rsidRPr="003E1EF9">
        <w:rPr>
          <w:rFonts w:ascii="Arial" w:eastAsia="Times New Roman" w:hAnsi="Arial" w:cs="Arial"/>
          <w:color w:val="333333"/>
          <w:sz w:val="23"/>
          <w:szCs w:val="23"/>
        </w:rPr>
        <w:t xml:space="preserve"> </w:t>
      </w:r>
      <w:r w:rsidR="003E1EF9" w:rsidRPr="00A1147A">
        <w:rPr>
          <w:rFonts w:ascii="Arial" w:eastAsia="Times New Roman" w:hAnsi="Arial" w:cs="Arial"/>
          <w:color w:val="333333"/>
          <w:sz w:val="23"/>
          <w:szCs w:val="23"/>
        </w:rPr>
        <w:t>This institution is an equal opportunity provider</w:t>
      </w:r>
    </w:p>
    <w:p w14:paraId="06F34B55" w14:textId="77777777" w:rsidR="00776054" w:rsidRPr="00776054" w:rsidRDefault="00776054" w:rsidP="00776054"/>
    <w:p w14:paraId="60A36D46" w14:textId="3E9D9D39" w:rsidR="00776054" w:rsidRDefault="00776054" w:rsidP="00776054"/>
    <w:p w14:paraId="3FA56707" w14:textId="77777777" w:rsidR="00402003" w:rsidRPr="00776054" w:rsidRDefault="00402003" w:rsidP="00776054">
      <w:pPr>
        <w:jc w:val="center"/>
      </w:pPr>
    </w:p>
    <w:sectPr w:rsidR="00402003" w:rsidRPr="00776054" w:rsidSect="002E5569">
      <w:headerReference w:type="even" r:id="rId14"/>
      <w:headerReference w:type="default" r:id="rId15"/>
      <w:footerReference w:type="even" r:id="rId16"/>
      <w:footerReference w:type="default" r:id="rId17"/>
      <w:headerReference w:type="first" r:id="rId18"/>
      <w:footerReference w:type="first" r:id="rId19"/>
      <w:pgSz w:w="12240" w:h="15840"/>
      <w:pgMar w:top="1440" w:right="1080" w:bottom="1440" w:left="108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A66C4" w14:textId="77777777" w:rsidR="00DE2FB7" w:rsidRDefault="00DE2FB7" w:rsidP="002E5569">
      <w:pPr>
        <w:spacing w:after="0" w:line="240" w:lineRule="auto"/>
      </w:pPr>
      <w:r>
        <w:separator/>
      </w:r>
    </w:p>
  </w:endnote>
  <w:endnote w:type="continuationSeparator" w:id="0">
    <w:p w14:paraId="10590EB7" w14:textId="77777777" w:rsidR="00DE2FB7" w:rsidRDefault="00DE2FB7" w:rsidP="002E5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92ED" w14:textId="77777777" w:rsidR="008D5071" w:rsidRDefault="008D50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2AD57" w14:textId="77777777" w:rsidR="008D5071" w:rsidRDefault="008D50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374DE" w14:textId="1679084D" w:rsidR="00776054" w:rsidRPr="00153D8C" w:rsidRDefault="00776054" w:rsidP="00153D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0E06D" w14:textId="77777777" w:rsidR="00DE2FB7" w:rsidRDefault="00DE2FB7" w:rsidP="002E5569">
      <w:pPr>
        <w:spacing w:after="0" w:line="240" w:lineRule="auto"/>
      </w:pPr>
      <w:r>
        <w:separator/>
      </w:r>
    </w:p>
  </w:footnote>
  <w:footnote w:type="continuationSeparator" w:id="0">
    <w:p w14:paraId="00D4CEA8" w14:textId="77777777" w:rsidR="00DE2FB7" w:rsidRDefault="00DE2FB7" w:rsidP="002E55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C6836" w14:textId="77777777" w:rsidR="008D5071" w:rsidRDefault="008D50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7D5F5" w14:textId="77777777" w:rsidR="008D5071" w:rsidRDefault="008D50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E914C" w14:textId="77777777" w:rsidR="002E5569" w:rsidRPr="002E5569" w:rsidRDefault="002E5569" w:rsidP="002E5569">
    <w:pPr>
      <w:pStyle w:val="Header"/>
      <w:jc w:val="center"/>
      <w:rPr>
        <w:rFonts w:asciiTheme="majorHAnsi" w:hAnsiTheme="majorHAnsi"/>
        <w:color w:val="632423"/>
        <w:sz w:val="44"/>
      </w:rPr>
    </w:pPr>
    <w:r>
      <w:rPr>
        <w:rFonts w:asciiTheme="majorHAnsi" w:hAnsiTheme="majorHAnsi"/>
        <w:color w:val="632423"/>
        <w:sz w:val="44"/>
      </w:rPr>
      <w:t>PRESS (MEDIA)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16E39"/>
    <w:multiLevelType w:val="hybridMultilevel"/>
    <w:tmpl w:val="86362F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694657C"/>
    <w:multiLevelType w:val="hybridMultilevel"/>
    <w:tmpl w:val="2854A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E733B6"/>
    <w:multiLevelType w:val="multilevel"/>
    <w:tmpl w:val="32984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AED2DFC"/>
    <w:multiLevelType w:val="hybridMultilevel"/>
    <w:tmpl w:val="9F446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9079358">
    <w:abstractNumId w:val="0"/>
  </w:num>
  <w:num w:numId="2" w16cid:durableId="268977849">
    <w:abstractNumId w:val="1"/>
  </w:num>
  <w:num w:numId="3" w16cid:durableId="852379785">
    <w:abstractNumId w:val="3"/>
  </w:num>
  <w:num w:numId="4" w16cid:durableId="20232361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E27"/>
    <w:rsid w:val="0000022F"/>
    <w:rsid w:val="00020AE7"/>
    <w:rsid w:val="000452E8"/>
    <w:rsid w:val="00064E89"/>
    <w:rsid w:val="0010784E"/>
    <w:rsid w:val="001325C5"/>
    <w:rsid w:val="00135044"/>
    <w:rsid w:val="00153D8C"/>
    <w:rsid w:val="00157F40"/>
    <w:rsid w:val="001672A2"/>
    <w:rsid w:val="00175EAB"/>
    <w:rsid w:val="001779FD"/>
    <w:rsid w:val="0019061B"/>
    <w:rsid w:val="001B5CE5"/>
    <w:rsid w:val="001E5BB8"/>
    <w:rsid w:val="0020541B"/>
    <w:rsid w:val="002116F6"/>
    <w:rsid w:val="0024418D"/>
    <w:rsid w:val="0025368C"/>
    <w:rsid w:val="002B1A3F"/>
    <w:rsid w:val="002B4AD3"/>
    <w:rsid w:val="002E5569"/>
    <w:rsid w:val="00337F3F"/>
    <w:rsid w:val="0038493F"/>
    <w:rsid w:val="003D08E5"/>
    <w:rsid w:val="003E1EF9"/>
    <w:rsid w:val="00402003"/>
    <w:rsid w:val="00465440"/>
    <w:rsid w:val="00466DC0"/>
    <w:rsid w:val="004A0F6F"/>
    <w:rsid w:val="004D2200"/>
    <w:rsid w:val="0050224D"/>
    <w:rsid w:val="005B4F5D"/>
    <w:rsid w:val="005D082C"/>
    <w:rsid w:val="005D2E6D"/>
    <w:rsid w:val="005D3622"/>
    <w:rsid w:val="005E5FF0"/>
    <w:rsid w:val="00647A3C"/>
    <w:rsid w:val="006C3E27"/>
    <w:rsid w:val="007465D6"/>
    <w:rsid w:val="00751DBB"/>
    <w:rsid w:val="007527C2"/>
    <w:rsid w:val="0077584C"/>
    <w:rsid w:val="00776054"/>
    <w:rsid w:val="007905BE"/>
    <w:rsid w:val="007936C4"/>
    <w:rsid w:val="0079763E"/>
    <w:rsid w:val="007A7FBE"/>
    <w:rsid w:val="007B6EC4"/>
    <w:rsid w:val="007C226F"/>
    <w:rsid w:val="007D0784"/>
    <w:rsid w:val="007E02DC"/>
    <w:rsid w:val="00817D7D"/>
    <w:rsid w:val="00881634"/>
    <w:rsid w:val="00896697"/>
    <w:rsid w:val="008D5071"/>
    <w:rsid w:val="008F7501"/>
    <w:rsid w:val="00902950"/>
    <w:rsid w:val="009124BC"/>
    <w:rsid w:val="0091405F"/>
    <w:rsid w:val="009C0DD3"/>
    <w:rsid w:val="009D4D0A"/>
    <w:rsid w:val="009F2485"/>
    <w:rsid w:val="00A1680A"/>
    <w:rsid w:val="00A7746B"/>
    <w:rsid w:val="00AF5FDE"/>
    <w:rsid w:val="00B2347E"/>
    <w:rsid w:val="00B37876"/>
    <w:rsid w:val="00B53181"/>
    <w:rsid w:val="00BD1359"/>
    <w:rsid w:val="00C11FF0"/>
    <w:rsid w:val="00C96D57"/>
    <w:rsid w:val="00CC6F89"/>
    <w:rsid w:val="00CD4B1D"/>
    <w:rsid w:val="00D22C62"/>
    <w:rsid w:val="00D83443"/>
    <w:rsid w:val="00DE2FB7"/>
    <w:rsid w:val="00E35511"/>
    <w:rsid w:val="00EE0864"/>
    <w:rsid w:val="00EE11C5"/>
    <w:rsid w:val="00F24458"/>
    <w:rsid w:val="00F572B3"/>
    <w:rsid w:val="00F573A0"/>
    <w:rsid w:val="00FF7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84854"/>
  <w15:docId w15:val="{C369B8AD-1780-418C-9A6B-13E481578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C3E27"/>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6C3E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402003"/>
    <w:rPr>
      <w:color w:val="0000FF"/>
      <w:u w:val="single"/>
    </w:rPr>
  </w:style>
  <w:style w:type="paragraph" w:styleId="NormalWeb">
    <w:name w:val="Normal (Web)"/>
    <w:basedOn w:val="Normal"/>
    <w:uiPriority w:val="99"/>
    <w:unhideWhenUsed/>
    <w:rsid w:val="0040200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02003"/>
    <w:rPr>
      <w:i/>
      <w:iCs/>
    </w:rPr>
  </w:style>
  <w:style w:type="character" w:customStyle="1" w:styleId="baec5a81-e4d6-4674-97f3-e9220f0136c1">
    <w:name w:val="baec5a81-e4d6-4674-97f3-e9220f0136c1"/>
    <w:basedOn w:val="DefaultParagraphFont"/>
    <w:rsid w:val="00402003"/>
  </w:style>
  <w:style w:type="paragraph" w:styleId="BalloonText">
    <w:name w:val="Balloon Text"/>
    <w:basedOn w:val="Normal"/>
    <w:link w:val="BalloonTextChar"/>
    <w:uiPriority w:val="99"/>
    <w:semiHidden/>
    <w:unhideWhenUsed/>
    <w:rsid w:val="00B234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347E"/>
    <w:rPr>
      <w:rFonts w:ascii="Tahoma" w:hAnsi="Tahoma" w:cs="Tahoma"/>
      <w:sz w:val="16"/>
      <w:szCs w:val="16"/>
    </w:rPr>
  </w:style>
  <w:style w:type="character" w:styleId="CommentReference">
    <w:name w:val="annotation reference"/>
    <w:basedOn w:val="DefaultParagraphFont"/>
    <w:uiPriority w:val="99"/>
    <w:semiHidden/>
    <w:unhideWhenUsed/>
    <w:rsid w:val="00C11FF0"/>
    <w:rPr>
      <w:sz w:val="16"/>
      <w:szCs w:val="16"/>
    </w:rPr>
  </w:style>
  <w:style w:type="paragraph" w:styleId="CommentText">
    <w:name w:val="annotation text"/>
    <w:basedOn w:val="Normal"/>
    <w:link w:val="CommentTextChar"/>
    <w:uiPriority w:val="99"/>
    <w:semiHidden/>
    <w:unhideWhenUsed/>
    <w:rsid w:val="00C11FF0"/>
    <w:pPr>
      <w:spacing w:line="240" w:lineRule="auto"/>
    </w:pPr>
    <w:rPr>
      <w:sz w:val="20"/>
      <w:szCs w:val="20"/>
    </w:rPr>
  </w:style>
  <w:style w:type="character" w:customStyle="1" w:styleId="CommentTextChar">
    <w:name w:val="Comment Text Char"/>
    <w:basedOn w:val="DefaultParagraphFont"/>
    <w:link w:val="CommentText"/>
    <w:uiPriority w:val="99"/>
    <w:semiHidden/>
    <w:rsid w:val="00C11FF0"/>
    <w:rPr>
      <w:sz w:val="20"/>
      <w:szCs w:val="20"/>
    </w:rPr>
  </w:style>
  <w:style w:type="paragraph" w:styleId="CommentSubject">
    <w:name w:val="annotation subject"/>
    <w:basedOn w:val="CommentText"/>
    <w:next w:val="CommentText"/>
    <w:link w:val="CommentSubjectChar"/>
    <w:uiPriority w:val="99"/>
    <w:semiHidden/>
    <w:unhideWhenUsed/>
    <w:rsid w:val="00C11FF0"/>
    <w:rPr>
      <w:b/>
      <w:bCs/>
    </w:rPr>
  </w:style>
  <w:style w:type="character" w:customStyle="1" w:styleId="CommentSubjectChar">
    <w:name w:val="Comment Subject Char"/>
    <w:basedOn w:val="CommentTextChar"/>
    <w:link w:val="CommentSubject"/>
    <w:uiPriority w:val="99"/>
    <w:semiHidden/>
    <w:rsid w:val="00C11FF0"/>
    <w:rPr>
      <w:b/>
      <w:bCs/>
      <w:sz w:val="20"/>
      <w:szCs w:val="20"/>
    </w:rPr>
  </w:style>
  <w:style w:type="paragraph" w:styleId="Header">
    <w:name w:val="header"/>
    <w:basedOn w:val="Normal"/>
    <w:link w:val="HeaderChar"/>
    <w:uiPriority w:val="99"/>
    <w:unhideWhenUsed/>
    <w:rsid w:val="002E55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569"/>
  </w:style>
  <w:style w:type="paragraph" w:styleId="Footer">
    <w:name w:val="footer"/>
    <w:basedOn w:val="Normal"/>
    <w:link w:val="FooterChar"/>
    <w:uiPriority w:val="99"/>
    <w:unhideWhenUsed/>
    <w:rsid w:val="002E55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569"/>
  </w:style>
  <w:style w:type="character" w:styleId="Strong">
    <w:name w:val="Strong"/>
    <w:uiPriority w:val="22"/>
    <w:qFormat/>
    <w:rsid w:val="00064E89"/>
    <w:rPr>
      <w:b/>
      <w:bCs/>
      <w:color w:val="943634"/>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379417">
      <w:bodyDiv w:val="1"/>
      <w:marLeft w:val="0"/>
      <w:marRight w:val="0"/>
      <w:marTop w:val="0"/>
      <w:marBottom w:val="0"/>
      <w:divBdr>
        <w:top w:val="none" w:sz="0" w:space="0" w:color="auto"/>
        <w:left w:val="none" w:sz="0" w:space="0" w:color="auto"/>
        <w:bottom w:val="none" w:sz="0" w:space="0" w:color="auto"/>
        <w:right w:val="none" w:sz="0" w:space="0" w:color="auto"/>
      </w:divBdr>
    </w:div>
    <w:div w:id="1592547348">
      <w:bodyDiv w:val="1"/>
      <w:marLeft w:val="0"/>
      <w:marRight w:val="0"/>
      <w:marTop w:val="0"/>
      <w:marBottom w:val="0"/>
      <w:divBdr>
        <w:top w:val="none" w:sz="0" w:space="0" w:color="auto"/>
        <w:left w:val="none" w:sz="0" w:space="0" w:color="auto"/>
        <w:bottom w:val="none" w:sz="0" w:space="0" w:color="auto"/>
        <w:right w:val="none" w:sz="0" w:space="0" w:color="auto"/>
      </w:divBdr>
      <w:divsChild>
        <w:div w:id="1767770842">
          <w:marLeft w:val="0"/>
          <w:marRight w:val="0"/>
          <w:marTop w:val="0"/>
          <w:marBottom w:val="0"/>
          <w:divBdr>
            <w:top w:val="none" w:sz="0" w:space="0" w:color="auto"/>
            <w:left w:val="none" w:sz="0" w:space="0" w:color="auto"/>
            <w:bottom w:val="none" w:sz="0" w:space="0" w:color="auto"/>
            <w:right w:val="none" w:sz="0" w:space="0" w:color="auto"/>
          </w:divBdr>
          <w:divsChild>
            <w:div w:id="882180833">
              <w:marLeft w:val="0"/>
              <w:marRight w:val="0"/>
              <w:marTop w:val="0"/>
              <w:marBottom w:val="0"/>
              <w:divBdr>
                <w:top w:val="none" w:sz="0" w:space="0" w:color="auto"/>
                <w:left w:val="none" w:sz="0" w:space="0" w:color="auto"/>
                <w:bottom w:val="none" w:sz="0" w:space="0" w:color="auto"/>
                <w:right w:val="none" w:sz="0" w:space="0" w:color="auto"/>
              </w:divBdr>
              <w:divsChild>
                <w:div w:id="369885325">
                  <w:marLeft w:val="0"/>
                  <w:marRight w:val="0"/>
                  <w:marTop w:val="0"/>
                  <w:marBottom w:val="0"/>
                  <w:divBdr>
                    <w:top w:val="none" w:sz="0" w:space="0" w:color="auto"/>
                    <w:left w:val="none" w:sz="0" w:space="0" w:color="auto"/>
                    <w:bottom w:val="none" w:sz="0" w:space="0" w:color="auto"/>
                    <w:right w:val="none" w:sz="0" w:space="0" w:color="auto"/>
                  </w:divBdr>
                  <w:divsChild>
                    <w:div w:id="1014110721">
                      <w:marLeft w:val="0"/>
                      <w:marRight w:val="0"/>
                      <w:marTop w:val="0"/>
                      <w:marBottom w:val="0"/>
                      <w:divBdr>
                        <w:top w:val="none" w:sz="0" w:space="0" w:color="auto"/>
                        <w:left w:val="none" w:sz="0" w:space="0" w:color="auto"/>
                        <w:bottom w:val="none" w:sz="0" w:space="0" w:color="auto"/>
                        <w:right w:val="none" w:sz="0" w:space="0" w:color="auto"/>
                      </w:divBdr>
                      <w:divsChild>
                        <w:div w:id="868832293">
                          <w:marLeft w:val="0"/>
                          <w:marRight w:val="0"/>
                          <w:marTop w:val="0"/>
                          <w:marBottom w:val="0"/>
                          <w:divBdr>
                            <w:top w:val="none" w:sz="0" w:space="0" w:color="auto"/>
                            <w:left w:val="none" w:sz="0" w:space="0" w:color="auto"/>
                            <w:bottom w:val="none" w:sz="0" w:space="0" w:color="auto"/>
                            <w:right w:val="none" w:sz="0" w:space="0" w:color="auto"/>
                          </w:divBdr>
                          <w:divsChild>
                            <w:div w:id="12218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8027866">
      <w:bodyDiv w:val="1"/>
      <w:marLeft w:val="0"/>
      <w:marRight w:val="0"/>
      <w:marTop w:val="0"/>
      <w:marBottom w:val="0"/>
      <w:divBdr>
        <w:top w:val="none" w:sz="0" w:space="0" w:color="auto"/>
        <w:left w:val="none" w:sz="0" w:space="0" w:color="auto"/>
        <w:bottom w:val="none" w:sz="0" w:space="0" w:color="auto"/>
        <w:right w:val="none" w:sz="0" w:space="0" w:color="auto"/>
      </w:divBdr>
    </w:div>
    <w:div w:id="210857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rogram.intake@usda.gov"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usda.gov/sites/default/files/documents/ad-3027.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Audience1 xmlns="3a62de7d-ba57-4f43-9dae-9623ba637be0"/>
    <RoutingRuleDescription xmlns="http://schemas.microsoft.com/sharepoint/v3" xsi:nil="true"/>
    <PublishingStartDate xmlns="http://schemas.microsoft.com/sharepoint/v3" xsi:nil="true"/>
    <PublishingExpirationDate xmlns="http://schemas.microsoft.com/sharepoint/v3" xsi:nil="true"/>
    <_dlc_DocId xmlns="3a62de7d-ba57-4f43-9dae-9623ba637be0">KYED-254-1949</_dlc_DocId>
    <_dlc_DocIdUrl xmlns="3a62de7d-ba57-4f43-9dae-9623ba637be0">
      <Url>https://education.ky.gov/federal/SCN/_layouts/DocIdRedir.aspx?ID=KYED-254-1949</Url>
      <Description>KYED-254-1949</Description>
    </_dlc_DocIdUrl>
    <Publication_x0020_Date xmlns="3a62de7d-ba57-4f43-9dae-9623ba637be0">2016-05-23T04:00:00+00:00</Publication_x0020_Date>
    <Accessibility_x0020_Audit_x0020_Status xmlns="3a62de7d-ba57-4f43-9dae-9623ba637be0" xsi:nil="true"/>
    <Application_x0020_Date xmlns="3a62de7d-ba57-4f43-9dae-9623ba637be0" xsi:nil="true"/>
    <Application_x0020_Type xmlns="3a62de7d-ba57-4f43-9dae-9623ba637be0" xsi:nil="true"/>
    <Accessibility_x0020_Audience xmlns="3a62de7d-ba57-4f43-9dae-9623ba637be0" xsi:nil="true"/>
    <Accessibility_x0020_Status xmlns="3a62de7d-ba57-4f43-9dae-9623ba637be0">Remediate</Accessibility_x0020_Status>
    <Accessibility_x0020_Target_x0020_Date xmlns="3a62de7d-ba57-4f43-9dae-9623ba637be0">2019-05-31T04:00:00+00:00</Accessibility_x0020_Target_x0020_Date>
    <Application_x0020_Status xmlns="3a62de7d-ba57-4f43-9dae-9623ba637be0" xsi:nil="true"/>
    <Accessibility_x0020_Audit_x0020_Date xmlns="3a62de7d-ba57-4f43-9dae-9623ba637be0" xsi:nil="true"/>
    <Accessibility_x0020_Office xmlns="3a62de7d-ba57-4f43-9dae-9623ba637be0">OFO - Office of Finance and Operations</Accessibility_x0020_Offi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KDE Document" ma:contentTypeID="0x0101001BEB557DBE01834EAB47A683706DCD5B00FDD17A3BECAABE41868B3B40C68096AF" ma:contentTypeVersion="27" ma:contentTypeDescription="" ma:contentTypeScope="" ma:versionID="d525d264195cc1ed69160af839c67afe">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df33eba4514d841d093e95c01024784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T - Office of Education Technology"/>
          <xsd:enumeration value="OFO - Office of Finance and Operations"/>
          <xsd:enumeration value="OLLCS - Office of Legal, Legislative, and Communications Services"/>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1B20B4-AA80-4EE2-8605-60B159AEB20F}">
  <ds:schemaRefs>
    <ds:schemaRef ds:uri="http://schemas.openxmlformats.org/officeDocument/2006/bibliography"/>
  </ds:schemaRefs>
</ds:datastoreItem>
</file>

<file path=customXml/itemProps2.xml><?xml version="1.0" encoding="utf-8"?>
<ds:datastoreItem xmlns:ds="http://schemas.openxmlformats.org/officeDocument/2006/customXml" ds:itemID="{D83241D5-95B7-47EB-84BA-D9C15FB86025}">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3.xml><?xml version="1.0" encoding="utf-8"?>
<ds:datastoreItem xmlns:ds="http://schemas.openxmlformats.org/officeDocument/2006/customXml" ds:itemID="{17D5AC15-BFF9-4186-94E6-F52337F4050A}">
  <ds:schemaRefs>
    <ds:schemaRef ds:uri="http://schemas.microsoft.com/sharepoint/v3/contenttype/forms"/>
  </ds:schemaRefs>
</ds:datastoreItem>
</file>

<file path=customXml/itemProps4.xml><?xml version="1.0" encoding="utf-8"?>
<ds:datastoreItem xmlns:ds="http://schemas.openxmlformats.org/officeDocument/2006/customXml" ds:itemID="{C37C547B-121E-44E5-88D0-A3F3CE11BECB}">
  <ds:schemaRefs>
    <ds:schemaRef ds:uri="http://schemas.microsoft.com/sharepoint/events"/>
  </ds:schemaRefs>
</ds:datastoreItem>
</file>

<file path=customXml/itemProps5.xml><?xml version="1.0" encoding="utf-8"?>
<ds:datastoreItem xmlns:ds="http://schemas.openxmlformats.org/officeDocument/2006/customXml" ds:itemID="{14037CE1-58E9-465A-B951-F3831FCC2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405</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Langfels, Jennifer - Division of School and Community Nutrition</dc:creator>
  <cp:lastModifiedBy>Bass, Lacinda - Food Serv Dir</cp:lastModifiedBy>
  <cp:revision>2</cp:revision>
  <cp:lastPrinted>2015-06-23T20:47:00Z</cp:lastPrinted>
  <dcterms:created xsi:type="dcterms:W3CDTF">2025-05-08T13:38:00Z</dcterms:created>
  <dcterms:modified xsi:type="dcterms:W3CDTF">2025-05-08T13:38:00Z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bda4ef41-9e99-4ee9-a524-21d603ab98ba</vt:lpwstr>
  </property>
  <property fmtid="{D5CDD505-2E9C-101B-9397-08002B2CF9AE}" pid="3" name="ContentTypeId">
    <vt:lpwstr>0x0101001BEB557DBE01834EAB47A683706DCD5B00FDD17A3BECAABE41868B3B40C68096AF</vt:lpwstr>
  </property>
  <property fmtid="{D5CDD505-2E9C-101B-9397-08002B2CF9AE}" pid="4" name="MSIP_Label_eb544694-0027-44fa-bee4-2648c0363f9d_Enabled">
    <vt:lpwstr>true</vt:lpwstr>
  </property>
  <property fmtid="{D5CDD505-2E9C-101B-9397-08002B2CF9AE}" pid="5" name="MSIP_Label_eb544694-0027-44fa-bee4-2648c0363f9d_SetDate">
    <vt:lpwstr>2025-05-08T13:32:47Z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5233d961-d4de-45ba-a7c1-d097aa56d5f1</vt:lpwstr>
  </property>
  <property fmtid="{D5CDD505-2E9C-101B-9397-08002B2CF9AE}" pid="10" name="MSIP_Label_eb544694-0027-44fa-bee4-2648c0363f9d_ContentBits">
    <vt:lpwstr>0</vt:lpwstr>
  </property>
  <property fmtid="{D5CDD505-2E9C-101B-9397-08002B2CF9AE}" pid="11" name="MSIP_Label_eb544694-0027-44fa-bee4-2648c0363f9d_Tag">
    <vt:lpwstr>10, 3, 0, 1</vt:lpwstr>
  </property>
</Properties>
</file>