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7357F7" w14:textId="5A206004" w:rsidR="00F365E9" w:rsidRPr="00C01C62" w:rsidRDefault="002C44DF" w:rsidP="00F020B3">
      <w:pPr>
        <w:pStyle w:val="SenderTitleDepartment"/>
        <w:rPr>
          <w:i w:val="0"/>
        </w:rPr>
      </w:pPr>
      <w:r w:rsidRPr="00B84EB0">
        <w:rPr>
          <w:i w:val="0"/>
          <w:noProof/>
        </w:rPr>
        <mc:AlternateContent>
          <mc:Choice Requires="wps">
            <w:drawing>
              <wp:anchor distT="45720" distB="45720" distL="114300" distR="114300" simplePos="0" relativeHeight="251659264" behindDoc="0" locked="0" layoutInCell="1" allowOverlap="1" wp14:anchorId="038DBD3E" wp14:editId="4C06987B">
                <wp:simplePos x="0" y="0"/>
                <wp:positionH relativeFrom="margin">
                  <wp:align>right</wp:align>
                </wp:positionH>
                <wp:positionV relativeFrom="paragraph">
                  <wp:posOffset>108585</wp:posOffset>
                </wp:positionV>
                <wp:extent cx="3598545" cy="400050"/>
                <wp:effectExtent l="0" t="0" r="190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8545" cy="400050"/>
                        </a:xfrm>
                        <a:prstGeom prst="rect">
                          <a:avLst/>
                        </a:prstGeom>
                        <a:solidFill>
                          <a:schemeClr val="accent1"/>
                        </a:solidFill>
                        <a:ln w="9525">
                          <a:noFill/>
                          <a:miter lim="800000"/>
                          <a:headEnd/>
                          <a:tailEnd/>
                        </a:ln>
                      </wps:spPr>
                      <wps:txbx>
                        <w:txbxContent>
                          <w:p w14:paraId="70ED18D0" w14:textId="15E76300" w:rsidR="00B84EB0" w:rsidRPr="002C44DF" w:rsidRDefault="002C44DF" w:rsidP="002C44DF">
                            <w:pPr>
                              <w:pStyle w:val="DepartmentDivisionName"/>
                              <w:jc w:val="center"/>
                              <w:rPr>
                                <w:color w:val="FFFFFF" w:themeColor="background1"/>
                                <w:sz w:val="32"/>
                                <w:szCs w:val="32"/>
                              </w:rPr>
                            </w:pPr>
                            <w:r>
                              <w:rPr>
                                <w:color w:val="FFFFFF" w:themeColor="background1"/>
                                <w:sz w:val="32"/>
                                <w:szCs w:val="32"/>
                              </w:rPr>
                              <w:t>SRSS-IE Opt-Out</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8DBD3E" id="_x0000_t202" coordsize="21600,21600" o:spt="202" path="m,l,21600r21600,l21600,xe">
                <v:stroke joinstyle="miter"/>
                <v:path gradientshapeok="t" o:connecttype="rect"/>
              </v:shapetype>
              <v:shape id="Text Box 2" o:spid="_x0000_s1026" type="#_x0000_t202" style="position:absolute;margin-left:232.15pt;margin-top:8.55pt;width:283.35pt;height:3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" fillcolor="#007faa [3204]" stroked="f">
                <v:textbox inset="0,,0">
                  <w:txbxContent>
                    <w:p w14:paraId="70ED18D0" w14:textId="15E76300" w:rsidR="00B84EB0" w:rsidRPr="002C44DF" w:rsidRDefault="002C44DF" w:rsidP="002C44DF">
                      <w:pPr>
                        <w:pStyle w:val="DepartmentDivisionName"/>
                        <w:jc w:val="center"/>
                        <w:rPr>
                          <w:color w:val="FFFFFF" w:themeColor="background1"/>
                          <w:sz w:val="32"/>
                          <w:szCs w:val="32"/>
                        </w:rPr>
                      </w:pPr>
                      <w:r>
                        <w:rPr>
                          <w:color w:val="FFFFFF" w:themeColor="background1"/>
                          <w:sz w:val="32"/>
                          <w:szCs w:val="32"/>
                        </w:rPr>
                        <w:t>SRSS-IE Opt-Out</w:t>
                      </w:r>
                    </w:p>
                  </w:txbxContent>
                </v:textbox>
                <w10:wrap anchorx="margin"/>
              </v:shape>
            </w:pict>
          </mc:Fallback>
        </mc:AlternateContent>
      </w:r>
    </w:p>
    <w:p w14:paraId="3102598D" w14:textId="00691391" w:rsidR="009A3C0B" w:rsidRPr="00C01C62" w:rsidRDefault="009A3C0B" w:rsidP="00F020B3">
      <w:pPr>
        <w:pStyle w:val="SenderTitleDepartment"/>
        <w:rPr>
          <w:i w:val="0"/>
        </w:rPr>
      </w:pPr>
    </w:p>
    <w:p w14:paraId="42324041" w14:textId="30A3B22E" w:rsidR="009A3C0B" w:rsidRDefault="009A3C0B" w:rsidP="00F020B3">
      <w:pPr>
        <w:pStyle w:val="SenderTitleDepartment"/>
        <w:rPr>
          <w:i w:val="0"/>
        </w:rPr>
      </w:pPr>
    </w:p>
    <w:p w14:paraId="0685E63A" w14:textId="77777777" w:rsidR="002C44DF" w:rsidRPr="00DA3F3D" w:rsidRDefault="002C44DF" w:rsidP="002C44DF">
      <w:pPr>
        <w:rPr>
          <w:rFonts w:ascii="Times New Roman" w:eastAsia="Times New Roman" w:hAnsi="Times New Roman" w:cs="Times New Roman"/>
          <w:color w:val="000000"/>
          <w:sz w:val="24"/>
          <w:szCs w:val="24"/>
        </w:rPr>
      </w:pPr>
      <w:r w:rsidRPr="00DA3F3D">
        <w:rPr>
          <w:rFonts w:ascii="Times New Roman" w:eastAsia="Times New Roman" w:hAnsi="Times New Roman" w:cs="Times New Roman"/>
          <w:color w:val="000000"/>
          <w:sz w:val="24"/>
          <w:szCs w:val="24"/>
        </w:rPr>
        <w:t xml:space="preserve">Metro Nashville Public Schools has begun the process of creating systems of support linked directly to the needs of our students. This comprehensive system is called MTSS, or Multi-Tiered Systems of Support. MTSS provides all students with timely and targeted interventions based upon the results of universal screening. The term “universal” simply means the screening is for all students.  </w:t>
      </w:r>
    </w:p>
    <w:p w14:paraId="326C9982" w14:textId="090BD356" w:rsidR="002C44DF" w:rsidRPr="00DA3F3D" w:rsidRDefault="002C44DF" w:rsidP="002C44DF">
      <w:pPr>
        <w:rPr>
          <w:rFonts w:ascii="Times New Roman" w:eastAsia="Times New Roman" w:hAnsi="Times New Roman" w:cs="Times New Roman"/>
          <w:color w:val="000000"/>
          <w:sz w:val="24"/>
          <w:szCs w:val="24"/>
        </w:rPr>
      </w:pPr>
      <w:r w:rsidRPr="00DA3F3D">
        <w:rPr>
          <w:rFonts w:ascii="Times New Roman" w:eastAsia="Times New Roman" w:hAnsi="Times New Roman" w:cs="Times New Roman"/>
          <w:color w:val="000000"/>
          <w:sz w:val="24"/>
          <w:szCs w:val="24"/>
        </w:rPr>
        <w:t xml:space="preserve">Universal behavior screening helps school staff to determine which students may be “at risk” or in need of additional supports. This is important because we know that early identification of at-risk students and focused intervention can help prevent problems which interfere with success in school </w:t>
      </w:r>
      <w:r w:rsidR="00DE2CED" w:rsidRPr="00DA3F3D">
        <w:rPr>
          <w:rFonts w:ascii="Times New Roman" w:eastAsia="Times New Roman" w:hAnsi="Times New Roman" w:cs="Times New Roman"/>
          <w:color w:val="000000"/>
          <w:sz w:val="24"/>
          <w:szCs w:val="24"/>
        </w:rPr>
        <w:t>later</w:t>
      </w:r>
      <w:r w:rsidRPr="00DA3F3D">
        <w:rPr>
          <w:rFonts w:ascii="Times New Roman" w:eastAsia="Times New Roman" w:hAnsi="Times New Roman" w:cs="Times New Roman"/>
          <w:color w:val="000000"/>
          <w:sz w:val="24"/>
          <w:szCs w:val="24"/>
        </w:rPr>
        <w:t xml:space="preserve">. The use of universal screening refines and strengthens our efforts to help </w:t>
      </w:r>
      <w:r w:rsidR="00DE2CED" w:rsidRPr="00DA3F3D">
        <w:rPr>
          <w:rFonts w:ascii="Times New Roman" w:eastAsia="Times New Roman" w:hAnsi="Times New Roman" w:cs="Times New Roman"/>
          <w:color w:val="000000"/>
          <w:sz w:val="24"/>
          <w:szCs w:val="24"/>
        </w:rPr>
        <w:t>all</w:t>
      </w:r>
      <w:r w:rsidRPr="00DA3F3D">
        <w:rPr>
          <w:rFonts w:ascii="Times New Roman" w:eastAsia="Times New Roman" w:hAnsi="Times New Roman" w:cs="Times New Roman"/>
          <w:color w:val="000000"/>
          <w:sz w:val="24"/>
          <w:szCs w:val="24"/>
        </w:rPr>
        <w:t xml:space="preserve"> our students be successful. MTSS is focused on preventative and positive supports for students.   </w:t>
      </w:r>
    </w:p>
    <w:p w14:paraId="2A8923AC" w14:textId="77777777" w:rsidR="002C44DF" w:rsidRPr="00DA3F3D" w:rsidRDefault="002C44DF" w:rsidP="002C44DF">
      <w:pPr>
        <w:rPr>
          <w:rFonts w:ascii="Times New Roman" w:eastAsia="Times New Roman" w:hAnsi="Times New Roman" w:cs="Times New Roman"/>
          <w:color w:val="000000"/>
          <w:sz w:val="24"/>
          <w:szCs w:val="24"/>
        </w:rPr>
      </w:pPr>
      <w:r w:rsidRPr="00DA3F3D">
        <w:rPr>
          <w:rFonts w:ascii="Times New Roman" w:eastAsia="Times New Roman" w:hAnsi="Times New Roman" w:cs="Times New Roman"/>
          <w:color w:val="000000"/>
          <w:sz w:val="24"/>
          <w:szCs w:val="24"/>
        </w:rPr>
        <w:t>The universal behavior screening tool, called the SRSS - IE (Student Risk Screening Scale - Internalizing and Externalizing) is completed by the classroom or homeroom teacher and takes only a few minutes to complete. Students are not directly involved in the screening process. The results of the tool will be used to provide identified students the opportunity for mentoring, social skill building, self-monitoring, study skills, or other instructional supports to help them engage positively in learning. You will be notified if your student is selected for participation in a positive intervention program or support.  </w:t>
      </w:r>
    </w:p>
    <w:p w14:paraId="73EC4DC3" w14:textId="77777777" w:rsidR="002C44DF" w:rsidRPr="00DA3F3D" w:rsidRDefault="002C44DF" w:rsidP="002C44DF">
      <w:pPr>
        <w:rPr>
          <w:rFonts w:ascii="Times New Roman" w:eastAsia="Times New Roman" w:hAnsi="Times New Roman" w:cs="Times New Roman"/>
          <w:color w:val="000000"/>
          <w:sz w:val="24"/>
          <w:szCs w:val="24"/>
        </w:rPr>
      </w:pPr>
      <w:r w:rsidRPr="00DA3F3D">
        <w:rPr>
          <w:rFonts w:ascii="Times New Roman" w:eastAsia="Times New Roman" w:hAnsi="Times New Roman" w:cs="Times New Roman"/>
          <w:color w:val="000000"/>
          <w:sz w:val="24"/>
          <w:szCs w:val="24"/>
        </w:rPr>
        <w:t xml:space="preserve">We plan to complete the SRSS-IE three times a year. Once in the fall, once in winter, and once in the spring. Thank you for your willingness to assist MNPS in building a system of student supports that is linked directly to data. This will ensure that each of our students </w:t>
      </w:r>
      <w:proofErr w:type="gramStart"/>
      <w:r w:rsidRPr="00DA3F3D">
        <w:rPr>
          <w:rFonts w:ascii="Times New Roman" w:eastAsia="Times New Roman" w:hAnsi="Times New Roman" w:cs="Times New Roman"/>
          <w:color w:val="000000"/>
          <w:sz w:val="24"/>
          <w:szCs w:val="24"/>
        </w:rPr>
        <w:t>has the opportunity to</w:t>
      </w:r>
      <w:proofErr w:type="gramEnd"/>
      <w:r w:rsidRPr="00DA3F3D">
        <w:rPr>
          <w:rFonts w:ascii="Times New Roman" w:eastAsia="Times New Roman" w:hAnsi="Times New Roman" w:cs="Times New Roman"/>
          <w:color w:val="000000"/>
          <w:sz w:val="24"/>
          <w:szCs w:val="24"/>
        </w:rPr>
        <w:t xml:space="preserve"> receive the assistance they need to achieve success.  </w:t>
      </w:r>
    </w:p>
    <w:p w14:paraId="2A95BDCF" w14:textId="77777777" w:rsidR="002C44DF" w:rsidRPr="00DA3F3D" w:rsidRDefault="002C44DF" w:rsidP="002C44DF">
      <w:pPr>
        <w:rPr>
          <w:rFonts w:ascii="Times New Roman" w:eastAsia="Times New Roman" w:hAnsi="Times New Roman" w:cs="Times New Roman"/>
          <w:i/>
          <w:iCs/>
          <w:color w:val="000000"/>
          <w:sz w:val="24"/>
          <w:szCs w:val="24"/>
        </w:rPr>
      </w:pPr>
      <w:r w:rsidRPr="00DA3F3D">
        <w:rPr>
          <w:rFonts w:ascii="Times New Roman" w:eastAsia="Times New Roman" w:hAnsi="Times New Roman" w:cs="Times New Roman"/>
          <w:i/>
          <w:iCs/>
          <w:color w:val="000000"/>
          <w:sz w:val="24"/>
          <w:szCs w:val="24"/>
        </w:rPr>
        <w:t>** Universal behavior screening is not currently occurring at all MNPS schools. Please contact your school principal if you have any questions.**</w:t>
      </w:r>
    </w:p>
    <w:p w14:paraId="7C5257E1" w14:textId="4B62CC36" w:rsidR="002C44DF" w:rsidRPr="00DA3F3D" w:rsidRDefault="002C44DF" w:rsidP="002C44DF">
      <w:pPr>
        <w:rPr>
          <w:rFonts w:ascii="Times New Roman" w:eastAsia="Times New Roman" w:hAnsi="Times New Roman" w:cs="Times New Roman"/>
          <w:color w:val="000000"/>
          <w:sz w:val="24"/>
          <w:szCs w:val="24"/>
        </w:rPr>
      </w:pPr>
      <w:r w:rsidRPr="00DA3F3D">
        <w:rPr>
          <w:rFonts w:ascii="Times New Roman" w:eastAsia="Times New Roman" w:hAnsi="Times New Roman" w:cs="Times New Roman"/>
          <w:b/>
          <w:bCs/>
          <w:color w:val="000000"/>
          <w:sz w:val="24"/>
          <w:szCs w:val="24"/>
        </w:rPr>
        <w:t>Opt</w:t>
      </w:r>
      <w:r w:rsidRPr="00DA3F3D">
        <w:rPr>
          <w:rFonts w:ascii="Times New Roman" w:eastAsia="Times New Roman" w:hAnsi="Times New Roman" w:cs="Times New Roman"/>
          <w:b/>
          <w:bCs/>
          <w:color w:val="000000"/>
          <w:sz w:val="24"/>
          <w:szCs w:val="24"/>
        </w:rPr>
        <w:t>-</w:t>
      </w:r>
      <w:r w:rsidRPr="00DA3F3D">
        <w:rPr>
          <w:rFonts w:ascii="Times New Roman" w:eastAsia="Times New Roman" w:hAnsi="Times New Roman" w:cs="Times New Roman"/>
          <w:b/>
          <w:bCs/>
          <w:color w:val="000000"/>
          <w:sz w:val="24"/>
          <w:szCs w:val="24"/>
        </w:rPr>
        <w:t>out information</w:t>
      </w:r>
      <w:r w:rsidRPr="00DA3F3D">
        <w:rPr>
          <w:rFonts w:ascii="Times New Roman" w:eastAsia="Times New Roman" w:hAnsi="Times New Roman" w:cs="Times New Roman"/>
          <w:color w:val="000000"/>
          <w:sz w:val="24"/>
          <w:szCs w:val="24"/>
        </w:rPr>
        <w:t>:</w:t>
      </w:r>
      <w:r w:rsidRPr="00DA3F3D">
        <w:rPr>
          <w:rFonts w:ascii="Times New Roman" w:eastAsia="Times New Roman" w:hAnsi="Times New Roman" w:cs="Times New Roman"/>
          <w:color w:val="000000"/>
          <w:sz w:val="24"/>
          <w:szCs w:val="24"/>
        </w:rPr>
        <w:t xml:space="preserve"> If for any reason you do</w:t>
      </w:r>
      <w:r w:rsidRPr="00DA3F3D">
        <w:rPr>
          <w:rFonts w:ascii="Times New Roman" w:eastAsia="Times New Roman" w:hAnsi="Times New Roman" w:cs="Times New Roman"/>
          <w:i/>
          <w:iCs/>
          <w:color w:val="000000"/>
          <w:sz w:val="24"/>
          <w:szCs w:val="24"/>
        </w:rPr>
        <w:t xml:space="preserve"> </w:t>
      </w:r>
      <w:r w:rsidRPr="00DA3F3D">
        <w:rPr>
          <w:rFonts w:ascii="Times New Roman" w:eastAsia="Times New Roman" w:hAnsi="Times New Roman" w:cs="Times New Roman"/>
          <w:b/>
          <w:bCs/>
          <w:i/>
          <w:iCs/>
          <w:color w:val="000000"/>
          <w:sz w:val="24"/>
          <w:szCs w:val="24"/>
        </w:rPr>
        <w:t>not</w:t>
      </w:r>
      <w:r w:rsidRPr="00DA3F3D">
        <w:rPr>
          <w:rFonts w:ascii="Times New Roman" w:eastAsia="Times New Roman" w:hAnsi="Times New Roman" w:cs="Times New Roman"/>
          <w:color w:val="000000"/>
          <w:sz w:val="24"/>
          <w:szCs w:val="24"/>
        </w:rPr>
        <w:t xml:space="preserve"> wish your child to be screened for potential participation in supportive and positive behavioral interventions, please sign this form.</w:t>
      </w:r>
    </w:p>
    <w:p w14:paraId="6057CF4F" w14:textId="77777777" w:rsidR="00DA3F3D" w:rsidRDefault="00DA3F3D" w:rsidP="002C44DF">
      <w:pPr>
        <w:jc w:val="right"/>
        <w:rPr>
          <w:rFonts w:ascii="Times New Roman" w:eastAsia="Times New Roman" w:hAnsi="Times New Roman" w:cs="Times New Roman"/>
          <w:color w:val="000000"/>
          <w:sz w:val="24"/>
          <w:szCs w:val="24"/>
        </w:rPr>
      </w:pPr>
    </w:p>
    <w:p w14:paraId="658560D7" w14:textId="6ADAA0CD" w:rsidR="002C44DF" w:rsidRPr="00DA3F3D" w:rsidRDefault="002C44DF" w:rsidP="002C44DF">
      <w:pPr>
        <w:jc w:val="right"/>
        <w:rPr>
          <w:rFonts w:ascii="Times New Roman" w:eastAsia="Times New Roman" w:hAnsi="Times New Roman" w:cs="Times New Roman"/>
          <w:color w:val="000000"/>
          <w:sz w:val="24"/>
          <w:szCs w:val="24"/>
        </w:rPr>
      </w:pPr>
      <w:r w:rsidRPr="00DA3F3D">
        <w:rPr>
          <w:rFonts w:ascii="Times New Roman" w:eastAsia="Times New Roman" w:hAnsi="Times New Roman" w:cs="Times New Roman"/>
          <w:color w:val="000000"/>
          <w:sz w:val="24"/>
          <w:szCs w:val="24"/>
        </w:rPr>
        <w:t>Student Name ______________________________</w:t>
      </w:r>
      <w:r w:rsidR="00EB41CC" w:rsidRPr="00DA3F3D">
        <w:rPr>
          <w:rFonts w:ascii="Times New Roman" w:eastAsia="Times New Roman" w:hAnsi="Times New Roman" w:cs="Times New Roman"/>
          <w:color w:val="000000"/>
          <w:sz w:val="24"/>
          <w:szCs w:val="24"/>
        </w:rPr>
        <w:t>______</w:t>
      </w:r>
    </w:p>
    <w:p w14:paraId="39182607" w14:textId="2841206B" w:rsidR="002C44DF" w:rsidRPr="00DA3F3D" w:rsidRDefault="002C44DF" w:rsidP="002C44DF">
      <w:pPr>
        <w:jc w:val="right"/>
        <w:rPr>
          <w:rFonts w:ascii="Times New Roman" w:eastAsia="Times New Roman" w:hAnsi="Times New Roman" w:cs="Times New Roman"/>
          <w:color w:val="000000"/>
          <w:sz w:val="24"/>
          <w:szCs w:val="24"/>
        </w:rPr>
      </w:pPr>
      <w:r w:rsidRPr="00DA3F3D">
        <w:rPr>
          <w:rFonts w:ascii="Times New Roman" w:eastAsia="Times New Roman" w:hAnsi="Times New Roman" w:cs="Times New Roman"/>
          <w:color w:val="000000"/>
          <w:sz w:val="24"/>
          <w:szCs w:val="24"/>
        </w:rPr>
        <w:t>Parent/Guardian Signature ________</w:t>
      </w:r>
      <w:r w:rsidRPr="00DA3F3D">
        <w:rPr>
          <w:rFonts w:ascii="Times New Roman" w:eastAsia="Times New Roman" w:hAnsi="Times New Roman" w:cs="Times New Roman"/>
          <w:color w:val="000000"/>
          <w:sz w:val="24"/>
          <w:szCs w:val="24"/>
        </w:rPr>
        <w:t>____________________________</w:t>
      </w:r>
    </w:p>
    <w:p w14:paraId="12F75A64" w14:textId="79C9A7C6" w:rsidR="002C44DF" w:rsidRPr="00DA3F3D" w:rsidRDefault="002C44DF" w:rsidP="002C44DF">
      <w:pPr>
        <w:jc w:val="right"/>
        <w:rPr>
          <w:rFonts w:ascii="Times New Roman" w:hAnsi="Times New Roman" w:cs="Times New Roman"/>
          <w:i/>
        </w:rPr>
      </w:pPr>
      <w:r w:rsidRPr="00DA3F3D">
        <w:rPr>
          <w:rFonts w:ascii="Times New Roman" w:eastAsia="Times New Roman" w:hAnsi="Times New Roman" w:cs="Times New Roman"/>
          <w:color w:val="000000"/>
          <w:sz w:val="24"/>
          <w:szCs w:val="24"/>
        </w:rPr>
        <w:t>Date ___________</w:t>
      </w:r>
    </w:p>
    <w:sectPr w:rsidR="002C44DF" w:rsidRPr="00DA3F3D" w:rsidSect="00A61314">
      <w:headerReference w:type="default" r:id="rId10"/>
      <w:footerReference w:type="default" r:id="rId11"/>
      <w:headerReference w:type="first" r:id="rId12"/>
      <w:pgSz w:w="12240" w:h="15840"/>
      <w:pgMar w:top="1080" w:right="1080" w:bottom="1584" w:left="108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99773" w14:textId="77777777" w:rsidR="00B659FE" w:rsidRDefault="00B659FE" w:rsidP="00F020B3">
      <w:r>
        <w:separator/>
      </w:r>
    </w:p>
  </w:endnote>
  <w:endnote w:type="continuationSeparator" w:id="0">
    <w:p w14:paraId="69DB8057" w14:textId="77777777" w:rsidR="00B659FE" w:rsidRDefault="00B659FE" w:rsidP="00F02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1BB58" w14:textId="77777777" w:rsidR="00706F92" w:rsidRPr="005C5B60" w:rsidRDefault="00A61314" w:rsidP="005C5B60">
    <w:pPr>
      <w:pStyle w:val="Footer"/>
      <w:tabs>
        <w:tab w:val="clear" w:pos="4680"/>
        <w:tab w:val="clear" w:pos="9360"/>
        <w:tab w:val="right" w:pos="9810"/>
      </w:tabs>
      <w:rPr>
        <w:rFonts w:ascii="Arial Black" w:hAnsi="Arial Black"/>
        <w:b/>
        <w:color w:val="4D4D4F" w:themeColor="text2"/>
      </w:rPr>
    </w:pPr>
    <w:r w:rsidRPr="005C5B60">
      <w:rPr>
        <w:b/>
        <w:color w:val="929292" w:themeColor="text1" w:themeTint="80"/>
        <w:sz w:val="16"/>
      </w:rPr>
      <w:t>M</w:t>
    </w:r>
    <w:r w:rsidR="005C5B60" w:rsidRPr="005C5B60">
      <w:rPr>
        <w:b/>
        <w:color w:val="929292" w:themeColor="text1" w:themeTint="80"/>
        <w:sz w:val="16"/>
      </w:rPr>
      <w:t>ETRO NASHVILLE PUBLIC SCHOOLS</w:t>
    </w:r>
    <w:r w:rsidR="005C5B60">
      <w:rPr>
        <w:b/>
        <w:color w:val="929292" w:themeColor="text1" w:themeTint="80"/>
        <w:sz w:val="16"/>
      </w:rPr>
      <w:t xml:space="preserve"> </w:t>
    </w:r>
    <w:r w:rsidR="005C5B60" w:rsidRPr="005C5B60">
      <w:rPr>
        <w:b/>
        <w:color w:val="929292" w:themeColor="text1" w:themeTint="80"/>
        <w:sz w:val="16"/>
      </w:rPr>
      <w:t xml:space="preserve"> | </w:t>
    </w:r>
    <w:r w:rsidR="005C5B60">
      <w:rPr>
        <w:b/>
        <w:color w:val="929292" w:themeColor="text1" w:themeTint="80"/>
        <w:sz w:val="16"/>
      </w:rPr>
      <w:t xml:space="preserve"> </w:t>
    </w:r>
    <w:r w:rsidR="005C5B60" w:rsidRPr="005C5B60">
      <w:rPr>
        <w:b/>
        <w:color w:val="929292" w:themeColor="text1" w:themeTint="80"/>
        <w:sz w:val="16"/>
      </w:rPr>
      <w:t xml:space="preserve">MEMO </w:t>
    </w:r>
    <w:r w:rsidR="005C5B60">
      <w:rPr>
        <w:b/>
        <w:color w:val="929292" w:themeColor="text1" w:themeTint="80"/>
        <w:sz w:val="16"/>
      </w:rPr>
      <w:t xml:space="preserve"> |  </w:t>
    </w:r>
    <w:r w:rsidR="00EF6837">
      <w:rPr>
        <w:b/>
        <w:color w:val="929292" w:themeColor="text1" w:themeTint="80"/>
        <w:sz w:val="16"/>
      </w:rPr>
      <w:fldChar w:fldCharType="begin"/>
    </w:r>
    <w:r w:rsidR="00EF6837">
      <w:rPr>
        <w:b/>
        <w:color w:val="929292" w:themeColor="text1" w:themeTint="80"/>
        <w:sz w:val="16"/>
      </w:rPr>
      <w:instrText xml:space="preserve"> DATE \@ "M/d/yyyy" </w:instrText>
    </w:r>
    <w:r w:rsidR="00EF6837">
      <w:rPr>
        <w:b/>
        <w:color w:val="929292" w:themeColor="text1" w:themeTint="80"/>
        <w:sz w:val="16"/>
      </w:rPr>
      <w:fldChar w:fldCharType="separate"/>
    </w:r>
    <w:r w:rsidR="00DC31F7">
      <w:rPr>
        <w:b/>
        <w:noProof/>
        <w:color w:val="929292" w:themeColor="text1" w:themeTint="80"/>
        <w:sz w:val="16"/>
      </w:rPr>
      <w:t>4/25/2022</w:t>
    </w:r>
    <w:r w:rsidR="00EF6837">
      <w:rPr>
        <w:b/>
        <w:color w:val="929292" w:themeColor="text1" w:themeTint="80"/>
        <w:sz w:val="16"/>
      </w:rPr>
      <w:fldChar w:fldCharType="end"/>
    </w:r>
    <w:r w:rsidR="005C5B60" w:rsidRPr="005C5B60">
      <w:rPr>
        <w:b/>
        <w:color w:val="4D4D4F" w:themeColor="text2"/>
        <w:sz w:val="16"/>
      </w:rPr>
      <w:tab/>
    </w:r>
    <w:r w:rsidR="005C5B60" w:rsidRPr="005C5B60">
      <w:rPr>
        <w:rFonts w:ascii="Arial Black" w:hAnsi="Arial Black"/>
        <w:b/>
        <w:color w:val="FFFFFF" w:themeColor="background1"/>
      </w:rPr>
      <w:fldChar w:fldCharType="begin"/>
    </w:r>
    <w:r w:rsidR="005C5B60" w:rsidRPr="005C5B60">
      <w:rPr>
        <w:rFonts w:ascii="Arial Black" w:hAnsi="Arial Black"/>
        <w:b/>
        <w:color w:val="FFFFFF" w:themeColor="background1"/>
      </w:rPr>
      <w:instrText xml:space="preserve"> PAGE   \* MERGEFORMAT </w:instrText>
    </w:r>
    <w:r w:rsidR="005C5B60" w:rsidRPr="005C5B60">
      <w:rPr>
        <w:rFonts w:ascii="Arial Black" w:hAnsi="Arial Black"/>
        <w:b/>
        <w:color w:val="FFFFFF" w:themeColor="background1"/>
      </w:rPr>
      <w:fldChar w:fldCharType="separate"/>
    </w:r>
    <w:r w:rsidR="005C5B60" w:rsidRPr="005C5B60">
      <w:rPr>
        <w:rFonts w:ascii="Arial Black" w:hAnsi="Arial Black"/>
        <w:b/>
        <w:noProof/>
        <w:color w:val="FFFFFF" w:themeColor="background1"/>
      </w:rPr>
      <w:t>1</w:t>
    </w:r>
    <w:r w:rsidR="005C5B60" w:rsidRPr="005C5B60">
      <w:rPr>
        <w:rFonts w:ascii="Arial Black" w:hAnsi="Arial Black"/>
        <w:b/>
        <w:noProof/>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467AB" w14:textId="77777777" w:rsidR="00B659FE" w:rsidRDefault="00B659FE" w:rsidP="00F020B3">
      <w:r>
        <w:separator/>
      </w:r>
    </w:p>
  </w:footnote>
  <w:footnote w:type="continuationSeparator" w:id="0">
    <w:p w14:paraId="42CCA119" w14:textId="77777777" w:rsidR="00B659FE" w:rsidRDefault="00B659FE" w:rsidP="00F02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E28D6" w14:textId="77777777" w:rsidR="002D4DF9" w:rsidRDefault="002D4DF9" w:rsidP="00F020B3">
    <w:pPr>
      <w:pStyle w:val="Header"/>
    </w:pPr>
    <w:r>
      <w:rPr>
        <w:noProof/>
      </w:rPr>
      <w:drawing>
        <wp:anchor distT="0" distB="0" distL="114300" distR="114300" simplePos="0" relativeHeight="251659264" behindDoc="1" locked="0" layoutInCell="1" allowOverlap="1" wp14:anchorId="08AB9494" wp14:editId="396F9A87">
          <wp:simplePos x="0" y="0"/>
          <wp:positionH relativeFrom="column">
            <wp:posOffset>-685800</wp:posOffset>
          </wp:positionH>
          <wp:positionV relativeFrom="paragraph">
            <wp:posOffset>-457087</wp:posOffset>
          </wp:positionV>
          <wp:extent cx="7772400" cy="10058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6693E" w14:textId="77777777" w:rsidR="00AA44DC" w:rsidRDefault="00AA44DC" w:rsidP="00F020B3">
    <w:pPr>
      <w:pStyle w:val="Header"/>
    </w:pPr>
    <w:r>
      <w:rPr>
        <w:noProof/>
      </w:rPr>
      <w:drawing>
        <wp:anchor distT="0" distB="0" distL="114300" distR="114300" simplePos="0" relativeHeight="251658240" behindDoc="1" locked="0" layoutInCell="1" allowOverlap="1" wp14:anchorId="0987FFB1" wp14:editId="4168EA30">
          <wp:simplePos x="0" y="0"/>
          <wp:positionH relativeFrom="column">
            <wp:posOffset>-685800</wp:posOffset>
          </wp:positionH>
          <wp:positionV relativeFrom="margin">
            <wp:posOffset>-780937</wp:posOffset>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25AFC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FA3F3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DE8C8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EEC8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BE34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BD42D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E884A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27E5F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B985E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549D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AA23F1"/>
    <w:multiLevelType w:val="multilevel"/>
    <w:tmpl w:val="327E5F0C"/>
    <w:numStyleLink w:val="MNPSBulletedList"/>
  </w:abstractNum>
  <w:abstractNum w:abstractNumId="11" w15:restartNumberingAfterBreak="0">
    <w:nsid w:val="44F93D31"/>
    <w:multiLevelType w:val="multilevel"/>
    <w:tmpl w:val="327E5F0C"/>
    <w:numStyleLink w:val="MNPSBulletedList"/>
  </w:abstractNum>
  <w:abstractNum w:abstractNumId="12" w15:restartNumberingAfterBreak="0">
    <w:nsid w:val="45CB4D05"/>
    <w:multiLevelType w:val="multilevel"/>
    <w:tmpl w:val="327E5F0C"/>
    <w:numStyleLink w:val="MNPSBulletedList"/>
  </w:abstractNum>
  <w:abstractNum w:abstractNumId="13" w15:restartNumberingAfterBreak="0">
    <w:nsid w:val="466E38D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C080BF2"/>
    <w:multiLevelType w:val="multilevel"/>
    <w:tmpl w:val="327E5F0C"/>
    <w:numStyleLink w:val="MNPSBulletedList"/>
  </w:abstractNum>
  <w:abstractNum w:abstractNumId="15" w15:restartNumberingAfterBreak="0">
    <w:nsid w:val="4C4E1879"/>
    <w:multiLevelType w:val="hybridMultilevel"/>
    <w:tmpl w:val="FEC67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364E3"/>
    <w:multiLevelType w:val="multilevel"/>
    <w:tmpl w:val="327E5F0C"/>
    <w:numStyleLink w:val="MNPSBulletedList"/>
  </w:abstractNum>
  <w:abstractNum w:abstractNumId="17" w15:restartNumberingAfterBreak="0">
    <w:nsid w:val="74861283"/>
    <w:multiLevelType w:val="multilevel"/>
    <w:tmpl w:val="327E5F0C"/>
    <w:styleLink w:val="MNPSBulletedList"/>
    <w:lvl w:ilvl="0">
      <w:start w:val="1"/>
      <w:numFmt w:val="bullet"/>
      <w:pStyle w:val="ListBullet"/>
      <w:lvlText w:val="»"/>
      <w:lvlJc w:val="left"/>
      <w:pPr>
        <w:tabs>
          <w:tab w:val="num" w:pos="720"/>
        </w:tabs>
        <w:ind w:left="360" w:hanging="360"/>
      </w:pPr>
      <w:rPr>
        <w:rFonts w:ascii="Arial" w:hAnsi="Arial" w:hint="default"/>
        <w:b/>
        <w:color w:val="F1B434" w:themeColor="accent2"/>
      </w:rPr>
    </w:lvl>
    <w:lvl w:ilvl="1">
      <w:start w:val="1"/>
      <w:numFmt w:val="bullet"/>
      <w:lvlText w:val=""/>
      <w:lvlJc w:val="left"/>
      <w:pPr>
        <w:ind w:left="1080" w:hanging="360"/>
      </w:pPr>
      <w:rPr>
        <w:rFonts w:ascii="Symbol" w:hAnsi="Symbol" w:cs="Courier New" w:hint="default"/>
        <w:color w:val="4D4D4F" w:themeColor="text2"/>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Wingdings" w:hAnsi="Wingdings" w:hint="default"/>
        <w:color w:val="4D4D4F" w:themeColor="tex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6"/>
  </w:num>
  <w:num w:numId="14">
    <w:abstractNumId w:val="7"/>
  </w:num>
  <w:num w:numId="15">
    <w:abstractNumId w:val="13"/>
  </w:num>
  <w:num w:numId="16">
    <w:abstractNumId w:val="12"/>
  </w:num>
  <w:num w:numId="17">
    <w:abstractNumId w:val="10"/>
  </w:num>
  <w:num w:numId="18">
    <w:abstractNumId w:val="1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1F7"/>
    <w:rsid w:val="0000169C"/>
    <w:rsid w:val="00012E6D"/>
    <w:rsid w:val="00050E62"/>
    <w:rsid w:val="0007286A"/>
    <w:rsid w:val="00107555"/>
    <w:rsid w:val="001229C2"/>
    <w:rsid w:val="001509BB"/>
    <w:rsid w:val="0016492A"/>
    <w:rsid w:val="00190608"/>
    <w:rsid w:val="001D2C97"/>
    <w:rsid w:val="001E1688"/>
    <w:rsid w:val="002142DF"/>
    <w:rsid w:val="00264C89"/>
    <w:rsid w:val="002776A9"/>
    <w:rsid w:val="0029352E"/>
    <w:rsid w:val="00294E44"/>
    <w:rsid w:val="002C44DF"/>
    <w:rsid w:val="002D4DF9"/>
    <w:rsid w:val="002F6360"/>
    <w:rsid w:val="003167F9"/>
    <w:rsid w:val="00326E3F"/>
    <w:rsid w:val="00353962"/>
    <w:rsid w:val="003561B0"/>
    <w:rsid w:val="00370534"/>
    <w:rsid w:val="003902E9"/>
    <w:rsid w:val="00392518"/>
    <w:rsid w:val="00397DD4"/>
    <w:rsid w:val="003F5CA3"/>
    <w:rsid w:val="00413F67"/>
    <w:rsid w:val="00416AAF"/>
    <w:rsid w:val="004828D6"/>
    <w:rsid w:val="00503290"/>
    <w:rsid w:val="005304BF"/>
    <w:rsid w:val="00552CFD"/>
    <w:rsid w:val="005C5B60"/>
    <w:rsid w:val="005D3B7A"/>
    <w:rsid w:val="005D623A"/>
    <w:rsid w:val="005F155B"/>
    <w:rsid w:val="00664159"/>
    <w:rsid w:val="00693C98"/>
    <w:rsid w:val="00706F92"/>
    <w:rsid w:val="007E0125"/>
    <w:rsid w:val="008737BA"/>
    <w:rsid w:val="008A6B75"/>
    <w:rsid w:val="009A3477"/>
    <w:rsid w:val="009A3C0B"/>
    <w:rsid w:val="009A6835"/>
    <w:rsid w:val="00A61314"/>
    <w:rsid w:val="00A72CAC"/>
    <w:rsid w:val="00AA44DC"/>
    <w:rsid w:val="00AA5827"/>
    <w:rsid w:val="00AF5DAB"/>
    <w:rsid w:val="00AF76D3"/>
    <w:rsid w:val="00B022C9"/>
    <w:rsid w:val="00B02D9F"/>
    <w:rsid w:val="00B659FE"/>
    <w:rsid w:val="00B6768C"/>
    <w:rsid w:val="00B84B0F"/>
    <w:rsid w:val="00B84EB0"/>
    <w:rsid w:val="00BC75CD"/>
    <w:rsid w:val="00C01C62"/>
    <w:rsid w:val="00C861E0"/>
    <w:rsid w:val="00C8735A"/>
    <w:rsid w:val="00CA7FCE"/>
    <w:rsid w:val="00CD1151"/>
    <w:rsid w:val="00CE3350"/>
    <w:rsid w:val="00D32C6C"/>
    <w:rsid w:val="00D64DC3"/>
    <w:rsid w:val="00DA3F3D"/>
    <w:rsid w:val="00DC31F7"/>
    <w:rsid w:val="00DD01C3"/>
    <w:rsid w:val="00DE2CED"/>
    <w:rsid w:val="00DF60F8"/>
    <w:rsid w:val="00E003A1"/>
    <w:rsid w:val="00E2120E"/>
    <w:rsid w:val="00E7553D"/>
    <w:rsid w:val="00EB41CC"/>
    <w:rsid w:val="00EF6837"/>
    <w:rsid w:val="00F020B3"/>
    <w:rsid w:val="00F365E9"/>
    <w:rsid w:val="00FA539E"/>
    <w:rsid w:val="00FC5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55457D"/>
  <w15:chartTrackingRefBased/>
  <w15:docId w15:val="{5AD74B64-F652-447E-ADDF-55E9EAC29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0B3"/>
    <w:pPr>
      <w:spacing w:after="240" w:line="276" w:lineRule="auto"/>
    </w:pPr>
    <w:rPr>
      <w:rFonts w:ascii="Arial" w:hAnsi="Arial" w:cs="Arial"/>
      <w:color w:val="5C5C5C" w:themeColor="text1" w:themeTint="BF"/>
      <w:sz w:val="20"/>
      <w:szCs w:val="20"/>
    </w:rPr>
  </w:style>
  <w:style w:type="paragraph" w:styleId="Heading1">
    <w:name w:val="heading 1"/>
    <w:basedOn w:val="NormalWeb"/>
    <w:next w:val="Normal"/>
    <w:link w:val="Heading1Char"/>
    <w:autoRedefine/>
    <w:uiPriority w:val="9"/>
    <w:qFormat/>
    <w:rsid w:val="001E1688"/>
    <w:pPr>
      <w:shd w:val="clear" w:color="auto" w:fill="FFFFFF"/>
      <w:outlineLvl w:val="0"/>
    </w:pPr>
    <w:rPr>
      <w:rFonts w:ascii="Rockwell" w:eastAsia="Times New Roman" w:hAnsi="Rockwell" w:cs="Arial"/>
      <w:color w:val="007FAA"/>
      <w:sz w:val="44"/>
      <w:szCs w:val="52"/>
    </w:rPr>
  </w:style>
  <w:style w:type="paragraph" w:styleId="Heading2">
    <w:name w:val="heading 2"/>
    <w:basedOn w:val="NormalWeb"/>
    <w:next w:val="Normal"/>
    <w:link w:val="Heading2Char"/>
    <w:uiPriority w:val="9"/>
    <w:unhideWhenUsed/>
    <w:qFormat/>
    <w:rsid w:val="001E1688"/>
    <w:pPr>
      <w:shd w:val="clear" w:color="auto" w:fill="FFFFFF"/>
      <w:spacing w:before="360" w:after="60"/>
      <w:outlineLvl w:val="1"/>
    </w:pPr>
    <w:rPr>
      <w:rFonts w:ascii="Arial Black" w:eastAsia="Times New Roman" w:hAnsi="Arial Black" w:cs="Arial"/>
      <w:b/>
      <w:bCs/>
      <w:sz w:val="28"/>
      <w:szCs w:val="28"/>
    </w:rPr>
  </w:style>
  <w:style w:type="paragraph" w:styleId="Heading3">
    <w:name w:val="heading 3"/>
    <w:basedOn w:val="NormalWeb"/>
    <w:next w:val="Normal"/>
    <w:link w:val="Heading3Char"/>
    <w:autoRedefine/>
    <w:uiPriority w:val="9"/>
    <w:unhideWhenUsed/>
    <w:qFormat/>
    <w:rsid w:val="00A61314"/>
    <w:pPr>
      <w:shd w:val="clear" w:color="auto" w:fill="FFFFFF"/>
      <w:spacing w:before="240" w:after="120"/>
      <w:outlineLvl w:val="2"/>
    </w:pPr>
    <w:rPr>
      <w:rFonts w:ascii="Rockwell" w:eastAsia="Times New Roman" w:hAnsi="Rockwell" w:cs="Arial"/>
      <w:iCs/>
      <w:color w:val="007FAA"/>
    </w:rPr>
  </w:style>
  <w:style w:type="paragraph" w:styleId="Heading4">
    <w:name w:val="heading 4"/>
    <w:basedOn w:val="NameofSender"/>
    <w:next w:val="Normal"/>
    <w:link w:val="Heading4Char"/>
    <w:uiPriority w:val="9"/>
    <w:unhideWhenUsed/>
    <w:qFormat/>
    <w:rsid w:val="0000169C"/>
    <w:pPr>
      <w:spacing w:after="60"/>
      <w:outlineLvl w:val="3"/>
    </w:pPr>
    <w:rPr>
      <w:color w:val="4D4D4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688"/>
    <w:rPr>
      <w:rFonts w:ascii="Rockwell" w:eastAsia="Times New Roman" w:hAnsi="Rockwell" w:cs="Arial"/>
      <w:color w:val="007FAA"/>
      <w:sz w:val="44"/>
      <w:szCs w:val="52"/>
      <w:shd w:val="clear" w:color="auto" w:fill="FFFFFF"/>
    </w:rPr>
  </w:style>
  <w:style w:type="paragraph" w:styleId="NormalWeb">
    <w:name w:val="Normal (Web)"/>
    <w:basedOn w:val="Normal"/>
    <w:uiPriority w:val="99"/>
    <w:semiHidden/>
    <w:unhideWhenUsed/>
    <w:rsid w:val="00050E62"/>
    <w:rPr>
      <w:rFonts w:ascii="Times New Roman" w:hAnsi="Times New Roman" w:cs="Times New Roman"/>
    </w:rPr>
  </w:style>
  <w:style w:type="character" w:customStyle="1" w:styleId="Heading2Char">
    <w:name w:val="Heading 2 Char"/>
    <w:basedOn w:val="DefaultParagraphFont"/>
    <w:link w:val="Heading2"/>
    <w:uiPriority w:val="9"/>
    <w:rsid w:val="001E1688"/>
    <w:rPr>
      <w:rFonts w:ascii="Arial Black" w:eastAsia="Times New Roman" w:hAnsi="Arial Black" w:cs="Arial"/>
      <w:b/>
      <w:bCs/>
      <w:color w:val="5C5C5C" w:themeColor="text1" w:themeTint="BF"/>
      <w:sz w:val="28"/>
      <w:szCs w:val="28"/>
      <w:shd w:val="clear" w:color="auto" w:fill="FFFFFF"/>
    </w:rPr>
  </w:style>
  <w:style w:type="character" w:customStyle="1" w:styleId="Heading3Char">
    <w:name w:val="Heading 3 Char"/>
    <w:basedOn w:val="DefaultParagraphFont"/>
    <w:link w:val="Heading3"/>
    <w:uiPriority w:val="9"/>
    <w:rsid w:val="00A61314"/>
    <w:rPr>
      <w:rFonts w:ascii="Rockwell" w:eastAsia="Times New Roman" w:hAnsi="Rockwell" w:cs="Arial"/>
      <w:iCs/>
      <w:color w:val="007FAA"/>
      <w:sz w:val="20"/>
      <w:szCs w:val="20"/>
      <w:shd w:val="clear" w:color="auto" w:fill="FFFFFF"/>
    </w:rPr>
  </w:style>
  <w:style w:type="paragraph" w:styleId="Header">
    <w:name w:val="header"/>
    <w:basedOn w:val="Normal"/>
    <w:link w:val="HeaderChar"/>
    <w:uiPriority w:val="99"/>
    <w:unhideWhenUsed/>
    <w:rsid w:val="00AA44DC"/>
    <w:pPr>
      <w:tabs>
        <w:tab w:val="center" w:pos="4680"/>
        <w:tab w:val="right" w:pos="9360"/>
      </w:tabs>
    </w:pPr>
  </w:style>
  <w:style w:type="character" w:customStyle="1" w:styleId="HeaderChar">
    <w:name w:val="Header Char"/>
    <w:basedOn w:val="DefaultParagraphFont"/>
    <w:link w:val="Header"/>
    <w:uiPriority w:val="99"/>
    <w:rsid w:val="00AA44DC"/>
  </w:style>
  <w:style w:type="paragraph" w:styleId="Footer">
    <w:name w:val="footer"/>
    <w:basedOn w:val="Normal"/>
    <w:link w:val="FooterChar"/>
    <w:uiPriority w:val="99"/>
    <w:unhideWhenUsed/>
    <w:rsid w:val="00AA44DC"/>
    <w:pPr>
      <w:tabs>
        <w:tab w:val="center" w:pos="4680"/>
        <w:tab w:val="right" w:pos="9360"/>
      </w:tabs>
    </w:pPr>
  </w:style>
  <w:style w:type="character" w:customStyle="1" w:styleId="FooterChar">
    <w:name w:val="Footer Char"/>
    <w:basedOn w:val="DefaultParagraphFont"/>
    <w:link w:val="Footer"/>
    <w:uiPriority w:val="99"/>
    <w:rsid w:val="00AA44DC"/>
  </w:style>
  <w:style w:type="paragraph" w:customStyle="1" w:styleId="BasicParagraph">
    <w:name w:val="[Basic Paragraph]"/>
    <w:basedOn w:val="Normal"/>
    <w:uiPriority w:val="99"/>
    <w:rsid w:val="003F5CA3"/>
    <w:pPr>
      <w:autoSpaceDE w:val="0"/>
      <w:autoSpaceDN w:val="0"/>
      <w:adjustRightInd w:val="0"/>
      <w:spacing w:line="288" w:lineRule="auto"/>
      <w:textAlignment w:val="center"/>
    </w:pPr>
    <w:rPr>
      <w:rFonts w:ascii="Minion Pro" w:hAnsi="Minion Pro" w:cs="Minion Pro"/>
      <w:color w:val="000000"/>
    </w:rPr>
  </w:style>
  <w:style w:type="paragraph" w:styleId="Date">
    <w:name w:val="Date"/>
    <w:basedOn w:val="Normal"/>
    <w:next w:val="Normal"/>
    <w:link w:val="DateChar"/>
    <w:uiPriority w:val="99"/>
    <w:unhideWhenUsed/>
    <w:rsid w:val="00CD1151"/>
    <w:pPr>
      <w:spacing w:after="0"/>
    </w:pPr>
    <w:rPr>
      <w:rFonts w:asciiTheme="majorHAnsi" w:hAnsiTheme="majorHAnsi" w:cstheme="majorHAnsi"/>
      <w:b/>
      <w:bCs/>
      <w:color w:val="007FAA" w:themeColor="accent1"/>
      <w:sz w:val="18"/>
      <w:szCs w:val="18"/>
    </w:rPr>
  </w:style>
  <w:style w:type="character" w:customStyle="1" w:styleId="DateChar">
    <w:name w:val="Date Char"/>
    <w:basedOn w:val="DefaultParagraphFont"/>
    <w:link w:val="Date"/>
    <w:uiPriority w:val="99"/>
    <w:rsid w:val="00CD1151"/>
    <w:rPr>
      <w:rFonts w:asciiTheme="majorHAnsi" w:hAnsiTheme="majorHAnsi" w:cstheme="majorHAnsi"/>
      <w:b/>
      <w:bCs/>
      <w:color w:val="007FAA" w:themeColor="accent1"/>
      <w:sz w:val="18"/>
      <w:szCs w:val="18"/>
    </w:rPr>
  </w:style>
  <w:style w:type="paragraph" w:customStyle="1" w:styleId="RecipientAddressBlock">
    <w:name w:val="Recipient Address Block"/>
    <w:basedOn w:val="Normal"/>
    <w:next w:val="Normal"/>
    <w:link w:val="RecipientAddressBlockChar"/>
    <w:rsid w:val="00CD1151"/>
    <w:pPr>
      <w:spacing w:after="0"/>
    </w:pPr>
    <w:rPr>
      <w:sz w:val="18"/>
      <w:szCs w:val="18"/>
    </w:rPr>
  </w:style>
  <w:style w:type="paragraph" w:styleId="Salutation">
    <w:name w:val="Salutation"/>
    <w:basedOn w:val="Normal"/>
    <w:next w:val="Normal"/>
    <w:link w:val="SalutationChar"/>
    <w:uiPriority w:val="99"/>
    <w:unhideWhenUsed/>
    <w:rsid w:val="00CD1151"/>
    <w:rPr>
      <w:rFonts w:ascii="Arial Bold" w:hAnsi="Arial Bold"/>
      <w:b/>
      <w:bCs/>
      <w:caps/>
      <w:color w:val="007FAA" w:themeColor="accent1"/>
      <w:spacing w:val="4"/>
    </w:rPr>
  </w:style>
  <w:style w:type="character" w:customStyle="1" w:styleId="RecipientAddressBlockChar">
    <w:name w:val="Recipient Address Block Char"/>
    <w:basedOn w:val="DefaultParagraphFont"/>
    <w:link w:val="RecipientAddressBlock"/>
    <w:rsid w:val="00CD1151"/>
    <w:rPr>
      <w:rFonts w:ascii="Rockwell" w:hAnsi="Rockwell"/>
      <w:color w:val="5C5C5C" w:themeColor="text1" w:themeTint="BF"/>
      <w:sz w:val="18"/>
      <w:szCs w:val="18"/>
    </w:rPr>
  </w:style>
  <w:style w:type="character" w:customStyle="1" w:styleId="SalutationChar">
    <w:name w:val="Salutation Char"/>
    <w:basedOn w:val="DefaultParagraphFont"/>
    <w:link w:val="Salutation"/>
    <w:uiPriority w:val="99"/>
    <w:rsid w:val="00CD1151"/>
    <w:rPr>
      <w:rFonts w:ascii="Arial Bold" w:hAnsi="Arial Bold" w:cs="Arial"/>
      <w:b/>
      <w:bCs/>
      <w:caps/>
      <w:color w:val="007FAA" w:themeColor="accent1"/>
      <w:spacing w:val="4"/>
      <w:sz w:val="20"/>
      <w:szCs w:val="20"/>
    </w:rPr>
  </w:style>
  <w:style w:type="paragraph" w:customStyle="1" w:styleId="NameofSender">
    <w:name w:val="Name of Sender"/>
    <w:basedOn w:val="Salutation"/>
    <w:next w:val="Normal"/>
    <w:link w:val="NameofSenderChar"/>
    <w:rsid w:val="00397DD4"/>
    <w:pPr>
      <w:spacing w:after="0"/>
    </w:pPr>
  </w:style>
  <w:style w:type="paragraph" w:customStyle="1" w:styleId="SenderTitleDepartment">
    <w:name w:val="Sender Title &amp; Department"/>
    <w:basedOn w:val="Normal"/>
    <w:link w:val="SenderTitleDepartmentChar"/>
    <w:rsid w:val="00397DD4"/>
    <w:rPr>
      <w:i/>
    </w:rPr>
  </w:style>
  <w:style w:type="character" w:customStyle="1" w:styleId="NameofSenderChar">
    <w:name w:val="Name of Sender Char"/>
    <w:basedOn w:val="SalutationChar"/>
    <w:link w:val="NameofSender"/>
    <w:rsid w:val="00397DD4"/>
    <w:rPr>
      <w:rFonts w:ascii="Arial Bold" w:hAnsi="Arial Bold" w:cs="Arial"/>
      <w:b/>
      <w:bCs/>
      <w:caps/>
      <w:color w:val="007FAA" w:themeColor="accent1"/>
      <w:spacing w:val="4"/>
      <w:sz w:val="20"/>
      <w:szCs w:val="20"/>
    </w:rPr>
  </w:style>
  <w:style w:type="paragraph" w:customStyle="1" w:styleId="PersonalizationHeaderBlockName">
    <w:name w:val="Personalization Header Block: Name"/>
    <w:basedOn w:val="RecipientAddressBlock"/>
    <w:next w:val="PersonalizationHeaderBlockDetails"/>
    <w:link w:val="PersonalizationHeaderBlockNameChar"/>
    <w:rsid w:val="005304BF"/>
    <w:rPr>
      <w:rFonts w:asciiTheme="majorHAnsi" w:hAnsiTheme="majorHAnsi" w:cstheme="majorHAnsi"/>
      <w:b/>
      <w:sz w:val="14"/>
      <w:szCs w:val="14"/>
    </w:rPr>
  </w:style>
  <w:style w:type="character" w:customStyle="1" w:styleId="SenderTitleDepartmentChar">
    <w:name w:val="Sender Title &amp; Department Char"/>
    <w:basedOn w:val="DefaultParagraphFont"/>
    <w:link w:val="SenderTitleDepartment"/>
    <w:rsid w:val="00397DD4"/>
    <w:rPr>
      <w:rFonts w:ascii="Rockwell" w:hAnsi="Rockwell"/>
      <w:i/>
      <w:color w:val="5C5C5C" w:themeColor="text1" w:themeTint="BF"/>
      <w:sz w:val="20"/>
      <w:szCs w:val="20"/>
    </w:rPr>
  </w:style>
  <w:style w:type="paragraph" w:customStyle="1" w:styleId="PersonalizationHeaderBlockDetails">
    <w:name w:val="Personalization Header Block: Details"/>
    <w:basedOn w:val="RecipientAddressBlock"/>
    <w:link w:val="PersonalizationHeaderBlockDetailsChar"/>
    <w:rsid w:val="005304BF"/>
    <w:rPr>
      <w:sz w:val="14"/>
      <w:szCs w:val="14"/>
    </w:rPr>
  </w:style>
  <w:style w:type="character" w:customStyle="1" w:styleId="PersonalizationHeaderBlockNameChar">
    <w:name w:val="Personalization Header Block: Name Char"/>
    <w:basedOn w:val="RecipientAddressBlockChar"/>
    <w:link w:val="PersonalizationHeaderBlockName"/>
    <w:rsid w:val="005304BF"/>
    <w:rPr>
      <w:rFonts w:asciiTheme="majorHAnsi" w:hAnsiTheme="majorHAnsi" w:cstheme="majorHAnsi"/>
      <w:b/>
      <w:color w:val="5C5C5C" w:themeColor="text1" w:themeTint="BF"/>
      <w:sz w:val="14"/>
      <w:szCs w:val="14"/>
    </w:rPr>
  </w:style>
  <w:style w:type="character" w:customStyle="1" w:styleId="PersonalizationHeaderBlockDetailsChar">
    <w:name w:val="Personalization Header Block: Details Char"/>
    <w:basedOn w:val="RecipientAddressBlockChar"/>
    <w:link w:val="PersonalizationHeaderBlockDetails"/>
    <w:rsid w:val="005304BF"/>
    <w:rPr>
      <w:rFonts w:ascii="Rockwell" w:hAnsi="Rockwell"/>
      <w:color w:val="5C5C5C" w:themeColor="text1" w:themeTint="BF"/>
      <w:sz w:val="14"/>
      <w:szCs w:val="14"/>
    </w:rPr>
  </w:style>
  <w:style w:type="paragraph" w:styleId="BalloonText">
    <w:name w:val="Balloon Text"/>
    <w:basedOn w:val="Normal"/>
    <w:link w:val="BalloonTextChar"/>
    <w:uiPriority w:val="99"/>
    <w:semiHidden/>
    <w:unhideWhenUsed/>
    <w:rsid w:val="00664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159"/>
    <w:rPr>
      <w:rFonts w:ascii="Segoe UI" w:hAnsi="Segoe UI" w:cs="Segoe UI"/>
      <w:color w:val="5C5C5C" w:themeColor="text1" w:themeTint="BF"/>
      <w:sz w:val="18"/>
      <w:szCs w:val="18"/>
    </w:rPr>
  </w:style>
  <w:style w:type="table" w:styleId="TableGrid">
    <w:name w:val="Table Grid"/>
    <w:basedOn w:val="TableNormal"/>
    <w:uiPriority w:val="39"/>
    <w:rsid w:val="009A3C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1229C2"/>
    <w:pPr>
      <w:ind w:left="720"/>
      <w:contextualSpacing/>
    </w:pPr>
  </w:style>
  <w:style w:type="character" w:customStyle="1" w:styleId="Heading4Char">
    <w:name w:val="Heading 4 Char"/>
    <w:basedOn w:val="DefaultParagraphFont"/>
    <w:link w:val="Heading4"/>
    <w:uiPriority w:val="9"/>
    <w:rsid w:val="0000169C"/>
    <w:rPr>
      <w:rFonts w:ascii="Arial Bold" w:hAnsi="Arial Bold" w:cs="Arial"/>
      <w:b/>
      <w:bCs/>
      <w:caps/>
      <w:color w:val="4D4D4F" w:themeColor="text2"/>
      <w:spacing w:val="4"/>
      <w:sz w:val="20"/>
      <w:szCs w:val="20"/>
    </w:rPr>
  </w:style>
  <w:style w:type="paragraph" w:styleId="ListBullet">
    <w:name w:val="List Bullet"/>
    <w:basedOn w:val="ListParagraph"/>
    <w:autoRedefine/>
    <w:uiPriority w:val="99"/>
    <w:unhideWhenUsed/>
    <w:qFormat/>
    <w:rsid w:val="00552CFD"/>
    <w:pPr>
      <w:numPr>
        <w:numId w:val="19"/>
      </w:numPr>
      <w:tabs>
        <w:tab w:val="clear" w:pos="720"/>
      </w:tabs>
    </w:pPr>
  </w:style>
  <w:style w:type="paragraph" w:styleId="ListBullet2">
    <w:name w:val="List Bullet 2"/>
    <w:basedOn w:val="Normal"/>
    <w:uiPriority w:val="99"/>
    <w:unhideWhenUsed/>
    <w:rsid w:val="00C8735A"/>
    <w:pPr>
      <w:numPr>
        <w:numId w:val="2"/>
      </w:numPr>
      <w:contextualSpacing/>
    </w:pPr>
  </w:style>
  <w:style w:type="paragraph" w:styleId="IntenseQuote">
    <w:name w:val="Intense Quote"/>
    <w:basedOn w:val="Normal"/>
    <w:next w:val="Normal"/>
    <w:link w:val="IntenseQuoteChar"/>
    <w:uiPriority w:val="30"/>
    <w:rsid w:val="00AA5827"/>
    <w:pPr>
      <w:pBdr>
        <w:top w:val="single" w:sz="4" w:space="10" w:color="007FAA" w:themeColor="accent1"/>
        <w:bottom w:val="single" w:sz="4" w:space="10" w:color="007FAA" w:themeColor="accent1"/>
      </w:pBdr>
      <w:spacing w:before="360" w:after="360"/>
      <w:ind w:right="864"/>
    </w:pPr>
    <w:rPr>
      <w:i/>
      <w:iCs/>
      <w:color w:val="4D4D4F" w:themeColor="text2"/>
      <w:sz w:val="24"/>
    </w:rPr>
  </w:style>
  <w:style w:type="character" w:customStyle="1" w:styleId="IntenseQuoteChar">
    <w:name w:val="Intense Quote Char"/>
    <w:basedOn w:val="DefaultParagraphFont"/>
    <w:link w:val="IntenseQuote"/>
    <w:uiPriority w:val="30"/>
    <w:rsid w:val="00AA5827"/>
    <w:rPr>
      <w:rFonts w:ascii="Rockwell" w:hAnsi="Rockwell"/>
      <w:i/>
      <w:iCs/>
      <w:color w:val="4D4D4F" w:themeColor="text2"/>
      <w:szCs w:val="20"/>
    </w:rPr>
  </w:style>
  <w:style w:type="numbering" w:customStyle="1" w:styleId="MNPSBulletedList">
    <w:name w:val="MNPS Bulleted List"/>
    <w:uiPriority w:val="99"/>
    <w:rsid w:val="0029352E"/>
    <w:pPr>
      <w:numPr>
        <w:numId w:val="12"/>
      </w:numPr>
    </w:pPr>
  </w:style>
  <w:style w:type="character" w:styleId="Emphasis">
    <w:name w:val="Emphasis"/>
    <w:uiPriority w:val="20"/>
    <w:qFormat/>
    <w:rsid w:val="00F020B3"/>
    <w:rPr>
      <w:rFonts w:asciiTheme="minorHAnsi" w:hAnsiTheme="minorHAnsi"/>
      <w:i/>
      <w:color w:val="007FAA" w:themeColor="accent1"/>
      <w:sz w:val="22"/>
    </w:rPr>
  </w:style>
  <w:style w:type="paragraph" w:customStyle="1" w:styleId="MemoDetails">
    <w:name w:val="Memo Details"/>
    <w:basedOn w:val="SenderTitleDepartment"/>
    <w:link w:val="MemoDetailsChar"/>
    <w:qFormat/>
    <w:rsid w:val="0000169C"/>
    <w:pPr>
      <w:spacing w:after="0"/>
    </w:pPr>
    <w:rPr>
      <w:i w:val="0"/>
    </w:rPr>
  </w:style>
  <w:style w:type="paragraph" w:customStyle="1" w:styleId="MemoDetailHeaders">
    <w:name w:val="Memo Detail Headers"/>
    <w:basedOn w:val="SenderTitleDepartment"/>
    <w:link w:val="MemoDetailHeadersChar"/>
    <w:qFormat/>
    <w:rsid w:val="0000169C"/>
    <w:pPr>
      <w:spacing w:after="0" w:line="300" w:lineRule="auto"/>
    </w:pPr>
    <w:rPr>
      <w:rFonts w:ascii="Arial Black" w:hAnsi="Arial Black"/>
      <w:b/>
      <w:i w:val="0"/>
      <w:color w:val="007FAA" w:themeColor="accent1"/>
    </w:rPr>
  </w:style>
  <w:style w:type="character" w:customStyle="1" w:styleId="MemoDetailsChar">
    <w:name w:val="Memo Details Char"/>
    <w:basedOn w:val="SenderTitleDepartmentChar"/>
    <w:link w:val="MemoDetails"/>
    <w:rsid w:val="0000169C"/>
    <w:rPr>
      <w:rFonts w:ascii="Arial" w:hAnsi="Arial" w:cs="Arial"/>
      <w:i w:val="0"/>
      <w:color w:val="5C5C5C" w:themeColor="text1" w:themeTint="BF"/>
      <w:sz w:val="20"/>
      <w:szCs w:val="20"/>
    </w:rPr>
  </w:style>
  <w:style w:type="character" w:customStyle="1" w:styleId="MemoDetailHeadersChar">
    <w:name w:val="Memo Detail Headers Char"/>
    <w:basedOn w:val="SenderTitleDepartmentChar"/>
    <w:link w:val="MemoDetailHeaders"/>
    <w:rsid w:val="0000169C"/>
    <w:rPr>
      <w:rFonts w:ascii="Arial Black" w:hAnsi="Arial Black" w:cs="Arial"/>
      <w:b/>
      <w:i w:val="0"/>
      <w:color w:val="007FAA" w:themeColor="accent1"/>
      <w:sz w:val="20"/>
      <w:szCs w:val="20"/>
    </w:rPr>
  </w:style>
  <w:style w:type="paragraph" w:customStyle="1" w:styleId="DepartmentDivisionName">
    <w:name w:val="Department/Division Name"/>
    <w:basedOn w:val="Normal"/>
    <w:link w:val="DepartmentDivisionNameChar"/>
    <w:qFormat/>
    <w:rsid w:val="00CA7FCE"/>
    <w:pPr>
      <w:jc w:val="right"/>
    </w:pPr>
    <w:rPr>
      <w:rFonts w:asciiTheme="minorHAnsi" w:hAnsiTheme="minorHAnsi"/>
      <w:sz w:val="26"/>
      <w:szCs w:val="26"/>
    </w:rPr>
  </w:style>
  <w:style w:type="character" w:customStyle="1" w:styleId="DepartmentDivisionNameChar">
    <w:name w:val="Department/Division Name Char"/>
    <w:basedOn w:val="DefaultParagraphFont"/>
    <w:link w:val="DepartmentDivisionName"/>
    <w:rsid w:val="00CA7FCE"/>
    <w:rPr>
      <w:rFonts w:cs="Arial"/>
      <w:color w:val="5C5C5C" w:themeColor="text1" w:themeTint="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souders\OneDrive%20-%20Metropolitan%20Nashville%20Public%20Schools\Desktop\newsletter%20photos\tEMPLATES\MNPS_Memo.dotx" TargetMode="External"/></Relationships>
</file>

<file path=word/theme/theme1.xml><?xml version="1.0" encoding="utf-8"?>
<a:theme xmlns:a="http://schemas.openxmlformats.org/drawingml/2006/main" name="Office Theme">
  <a:themeElements>
    <a:clrScheme name="MNPS Color Palette">
      <a:dk1>
        <a:srgbClr val="262626"/>
      </a:dk1>
      <a:lt1>
        <a:srgbClr val="FFFFFF"/>
      </a:lt1>
      <a:dk2>
        <a:srgbClr val="4D4D4F"/>
      </a:dk2>
      <a:lt2>
        <a:srgbClr val="E6E7E8"/>
      </a:lt2>
      <a:accent1>
        <a:srgbClr val="007FAA"/>
      </a:accent1>
      <a:accent2>
        <a:srgbClr val="F1B434"/>
      </a:accent2>
      <a:accent3>
        <a:srgbClr val="ED714D"/>
      </a:accent3>
      <a:accent4>
        <a:srgbClr val="82CFCD"/>
      </a:accent4>
      <a:accent5>
        <a:srgbClr val="88479B"/>
      </a:accent5>
      <a:accent6>
        <a:srgbClr val="70BF54"/>
      </a:accent6>
      <a:hlink>
        <a:srgbClr val="007FAA"/>
      </a:hlink>
      <a:folHlink>
        <a:srgbClr val="F1B434"/>
      </a:folHlink>
    </a:clrScheme>
    <a:fontScheme name="MNPS">
      <a:majorFont>
        <a:latin typeface="Arial"/>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750d77e-d7ac-42fb-b1ee-02c8a52f3bfa">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B09F53E1214C49B145197EF4EA91DB" ma:contentTypeVersion="12" ma:contentTypeDescription="Create a new document." ma:contentTypeScope="" ma:versionID="f4d661220f34b80cea4ab5c71c02e767">
  <xsd:schema xmlns:xsd="http://www.w3.org/2001/XMLSchema" xmlns:xs="http://www.w3.org/2001/XMLSchema" xmlns:p="http://schemas.microsoft.com/office/2006/metadata/properties" xmlns:ns2="9e12d8ac-cb95-4090-b526-4dd25e882be1" xmlns:ns3="5750d77e-d7ac-42fb-b1ee-02c8a52f3bfa" targetNamespace="http://schemas.microsoft.com/office/2006/metadata/properties" ma:root="true" ma:fieldsID="10ba9ed34dfa091025520b08ed42c189" ns2:_="" ns3:_="">
    <xsd:import namespace="9e12d8ac-cb95-4090-b526-4dd25e882be1"/>
    <xsd:import namespace="5750d77e-d7ac-42fb-b1ee-02c8a52f3b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2d8ac-cb95-4090-b526-4dd25e882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50d77e-d7ac-42fb-b1ee-02c8a52f3bf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5C9C79-DA24-4A93-99C1-8150E83632CB}">
  <ds:schemaRefs>
    <ds:schemaRef ds:uri="http://schemas.microsoft.com/office/2006/metadata/properties"/>
    <ds:schemaRef ds:uri="http://schemas.microsoft.com/office/infopath/2007/PartnerControls"/>
    <ds:schemaRef ds:uri="5750d77e-d7ac-42fb-b1ee-02c8a52f3bfa"/>
  </ds:schemaRefs>
</ds:datastoreItem>
</file>

<file path=customXml/itemProps2.xml><?xml version="1.0" encoding="utf-8"?>
<ds:datastoreItem xmlns:ds="http://schemas.openxmlformats.org/officeDocument/2006/customXml" ds:itemID="{32D393E5-ED8D-4FEB-AFE5-4C687F4170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2d8ac-cb95-4090-b526-4dd25e882be1"/>
    <ds:schemaRef ds:uri="5750d77e-d7ac-42fb-b1ee-02c8a52f3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20DC1E-2DD2-4619-AE09-B63767184A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MNPS_Memo</Template>
  <TotalTime>5</TotalTime>
  <Pages>1</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Souders, Casey M</dc:creator>
  <cp:keywords/>
  <dc:description/>
  <cp:lastModifiedBy>Casey</cp:lastModifiedBy>
  <cp:revision>5</cp:revision>
  <cp:lastPrinted>2020-09-28T16:48:00Z</cp:lastPrinted>
  <dcterms:created xsi:type="dcterms:W3CDTF">2022-04-25T20:00:00Z</dcterms:created>
  <dcterms:modified xsi:type="dcterms:W3CDTF">2022-04-25T21:01:00Z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0x010100ABB09F53E1214C49B145197EF4EA91DB</vt:lpwstr>
  </property>
  <property fmtid="{D5CDD505-2E9C-101B-9397-08002B2CF9AE}" pid="3" name="Order">
    <vt:r8>8872900</vt:r8>
  </property>
  <property fmtid="{D5CDD505-2E9C-101B-9397-08002B2CF9AE}" pid="4" name="ComplianceAssetId">
    <vt:lpwstr/>
  </property>
</Properties>
</file>