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0047475B" w:rsidP="76E0A9C2" w:rsidRDefault="0070507C" w14:paraId="24408AAB" w14:textId="685C9F73">
      <w:pPr>
        <w:spacing w:before="142" w:line="670" w:lineRule="exact"/>
        <w:ind w:left="1718" w:right="1232"/>
        <w:jc w:val="center"/>
        <w:rPr>
          <w:rFonts w:ascii="Cambria" w:hAnsi="Cambria" w:eastAsia="Cambria" w:cs="Cambria"/>
          <w:b w:val="0"/>
          <w:bCs w:val="0"/>
          <w:i w:val="0"/>
          <w:iCs w:val="0"/>
          <w:noProof w:val="0"/>
          <w:sz w:val="44"/>
          <w:szCs w:val="44"/>
          <w:lang w:val="en-US"/>
        </w:rPr>
      </w:pPr>
    </w:p>
    <w:p w:rsidR="0047475B" w:rsidP="76E0A9C2" w:rsidRDefault="0070507C" w14:paraId="53EE6689" w14:textId="7D5AD0F9">
      <w:pPr>
        <w:spacing w:before="142" w:line="670" w:lineRule="exact"/>
        <w:ind w:left="1718" w:right="1232"/>
        <w:jc w:val="center"/>
        <w:rPr>
          <w:rFonts w:ascii="Cambria" w:hAnsi="Cambria" w:eastAsia="Cambria" w:cs="Cambria"/>
          <w:b w:val="0"/>
          <w:bCs w:val="0"/>
          <w:i w:val="0"/>
          <w:iCs w:val="0"/>
          <w:noProof w:val="0"/>
          <w:sz w:val="44"/>
          <w:szCs w:val="44"/>
          <w:lang w:val="en-US"/>
        </w:rPr>
      </w:pPr>
    </w:p>
    <w:p w:rsidR="0047475B" w:rsidP="76E0A9C2" w:rsidRDefault="0070507C" w14:paraId="03095CFF" w14:textId="29C30DDF">
      <w:pPr>
        <w:spacing w:before="142" w:line="670" w:lineRule="exact"/>
        <w:ind w:left="1718" w:right="1232"/>
        <w:jc w:val="center"/>
        <w:rPr>
          <w:rFonts w:ascii="Cambria" w:hAnsi="Cambria" w:eastAsia="Cambria" w:cs="Cambria"/>
          <w:b w:val="0"/>
          <w:bCs w:val="0"/>
          <w:i w:val="0"/>
          <w:iCs w:val="0"/>
          <w:noProof w:val="0"/>
          <w:sz w:val="44"/>
          <w:szCs w:val="44"/>
          <w:lang w:val="en-US"/>
        </w:rPr>
      </w:pPr>
      <w:r w:rsidRPr="76E0A9C2" w:rsidR="6E851FC9">
        <w:rPr>
          <w:rFonts w:ascii="Cambria" w:hAnsi="Cambria" w:eastAsia="Cambria" w:cs="Cambria"/>
          <w:b w:val="0"/>
          <w:bCs w:val="0"/>
          <w:i w:val="0"/>
          <w:iCs w:val="0"/>
          <w:noProof w:val="0"/>
          <w:sz w:val="44"/>
          <w:szCs w:val="44"/>
          <w:lang w:val="en-US"/>
        </w:rPr>
        <w:t>Mathematics – Grade 2</w:t>
      </w:r>
    </w:p>
    <w:p w:rsidR="0047475B" w:rsidP="76E0A9C2" w:rsidRDefault="0070507C" w14:paraId="2AC11EB8" w14:textId="10DF2E70">
      <w:pPr>
        <w:spacing w:before="142" w:line="670" w:lineRule="exact"/>
        <w:ind w:left="1718" w:right="1232"/>
        <w:jc w:val="center"/>
        <w:rPr>
          <w:rFonts w:ascii="Cambria" w:hAnsi="Cambria" w:eastAsia="Cambria" w:cs="Cambria"/>
          <w:b w:val="0"/>
          <w:bCs w:val="0"/>
          <w:i w:val="0"/>
          <w:iCs w:val="0"/>
          <w:noProof w:val="0"/>
          <w:sz w:val="44"/>
          <w:szCs w:val="44"/>
          <w:lang w:val="en-US"/>
        </w:rPr>
      </w:pPr>
      <w:r w:rsidRPr="76E0A9C2" w:rsidR="6E851FC9">
        <w:rPr>
          <w:rFonts w:ascii="Cambria" w:hAnsi="Cambria" w:eastAsia="Cambria" w:cs="Cambria"/>
          <w:b w:val="0"/>
          <w:bCs w:val="0"/>
          <w:i w:val="0"/>
          <w:iCs w:val="0"/>
          <w:noProof w:val="0"/>
          <w:sz w:val="44"/>
          <w:szCs w:val="44"/>
          <w:lang w:val="en-US"/>
        </w:rPr>
        <w:t>Quarter 1</w:t>
      </w:r>
    </w:p>
    <w:p w:rsidR="0047475B" w:rsidP="76E0A9C2" w:rsidRDefault="0070507C" w14:paraId="5644D28F" w14:textId="22493544">
      <w:pPr>
        <w:spacing w:before="142" w:line="670" w:lineRule="exact"/>
        <w:ind w:left="1718" w:right="1232"/>
        <w:jc w:val="center"/>
        <w:rPr>
          <w:rFonts w:ascii="Cambria" w:hAnsi="Cambria" w:eastAsia="Cambria" w:cs="Cambria"/>
          <w:b w:val="0"/>
          <w:bCs w:val="0"/>
          <w:i w:val="0"/>
          <w:iCs w:val="0"/>
          <w:noProof w:val="0"/>
          <w:sz w:val="44"/>
          <w:szCs w:val="44"/>
          <w:lang w:val="en-US"/>
        </w:rPr>
      </w:pPr>
      <w:r w:rsidRPr="76E0A9C2" w:rsidR="6E851FC9">
        <w:rPr>
          <w:rFonts w:ascii="Cambria" w:hAnsi="Cambria" w:eastAsia="Cambria" w:cs="Cambria"/>
          <w:b w:val="0"/>
          <w:bCs w:val="0"/>
          <w:i w:val="0"/>
          <w:iCs w:val="0"/>
          <w:noProof w:val="0"/>
          <w:sz w:val="44"/>
          <w:szCs w:val="44"/>
          <w:lang w:val="en-US"/>
        </w:rPr>
        <w:t>Remote Learning</w:t>
      </w:r>
    </w:p>
    <w:p w:rsidR="0047475B" w:rsidP="76E0A9C2" w:rsidRDefault="0070507C" w14:paraId="51DC7510" w14:textId="3EB3649B">
      <w:pPr>
        <w:spacing w:before="142" w:line="670" w:lineRule="exact"/>
        <w:ind w:left="1718" w:right="1232"/>
        <w:jc w:val="center"/>
        <w:rPr>
          <w:rFonts w:ascii="Cambria" w:hAnsi="Cambria" w:eastAsia="Cambria" w:cs="Cambria"/>
          <w:b w:val="0"/>
          <w:bCs w:val="0"/>
          <w:i w:val="0"/>
          <w:iCs w:val="0"/>
          <w:noProof w:val="0"/>
          <w:sz w:val="44"/>
          <w:szCs w:val="44"/>
          <w:lang w:val="en-US"/>
        </w:rPr>
      </w:pPr>
      <w:r w:rsidRPr="76E0A9C2" w:rsidR="6E851FC9">
        <w:rPr>
          <w:rFonts w:ascii="Cambria" w:hAnsi="Cambria" w:eastAsia="Cambria" w:cs="Cambria"/>
          <w:b w:val="0"/>
          <w:bCs w:val="0"/>
          <w:i w:val="0"/>
          <w:iCs w:val="0"/>
          <w:noProof w:val="0"/>
          <w:sz w:val="44"/>
          <w:szCs w:val="44"/>
          <w:lang w:val="en-US"/>
        </w:rPr>
        <w:t xml:space="preserve">Practice and Enrichment Packet      </w:t>
      </w:r>
    </w:p>
    <w:p w:rsidR="0047475B" w:rsidP="76E0A9C2" w:rsidRDefault="0070507C" w14:paraId="3B8D0DDF" w14:textId="39F289B9">
      <w:pPr>
        <w:spacing w:before="142"/>
        <w:ind/>
        <w:rPr>
          <w:rFonts w:ascii="Calibri" w:hAnsi="Calibri" w:eastAsia="Calibri" w:cs="Calibri"/>
          <w:b w:val="0"/>
          <w:bCs w:val="0"/>
          <w:i w:val="0"/>
          <w:iCs w:val="0"/>
          <w:noProof w:val="0"/>
          <w:sz w:val="20"/>
          <w:szCs w:val="20"/>
          <w:lang w:val="en-US"/>
        </w:rPr>
      </w:pPr>
    </w:p>
    <w:p w:rsidR="0047475B" w:rsidP="300FB872" w:rsidRDefault="0070507C" w14:paraId="5A82BAD4" w14:textId="6A94D563">
      <w:pPr>
        <w:pStyle w:val="Normal"/>
        <w:spacing w:before="142"/>
        <w:ind/>
        <w:rPr>
          <w:rFonts w:ascii="Calibri" w:hAnsi="Calibri" w:eastAsia="Calibri" w:cs="Calibri"/>
          <w:b w:val="0"/>
          <w:bCs w:val="0"/>
          <w:i w:val="0"/>
          <w:iCs w:val="0"/>
          <w:noProof w:val="0"/>
          <w:sz w:val="20"/>
          <w:szCs w:val="20"/>
          <w:lang w:val="en-US"/>
        </w:rPr>
      </w:pPr>
    </w:p>
    <w:p w:rsidR="0047475B" w:rsidP="76E0A9C2" w:rsidRDefault="0070507C" w14:paraId="2A59B03E" w14:textId="41EA2275">
      <w:pPr>
        <w:spacing w:before="142"/>
        <w:ind/>
        <w:jc w:val="center"/>
        <w:rPr>
          <w:rFonts w:ascii="Times New Roman" w:hAnsi="Times New Roman" w:eastAsia="Times New Roman" w:cs="Times New Roman"/>
          <w:b w:val="0"/>
          <w:bCs w:val="0"/>
          <w:i w:val="0"/>
          <w:iCs w:val="0"/>
          <w:noProof w:val="0"/>
          <w:sz w:val="24"/>
          <w:szCs w:val="24"/>
          <w:lang w:val="en-US"/>
        </w:rPr>
      </w:pPr>
    </w:p>
    <w:p w:rsidR="0047475B" w:rsidP="76E0A9C2" w:rsidRDefault="0070507C" w14:paraId="0AC31BBC" w14:textId="1F86EF1C">
      <w:pPr>
        <w:spacing w:before="142"/>
        <w:ind/>
        <w:jc w:val="center"/>
        <w:rPr>
          <w:rFonts w:ascii="Times New Roman" w:hAnsi="Times New Roman" w:eastAsia="Times New Roman" w:cs="Times New Roman"/>
          <w:b w:val="0"/>
          <w:bCs w:val="0"/>
          <w:i w:val="0"/>
          <w:iCs w:val="0"/>
          <w:noProof w:val="0"/>
          <w:sz w:val="24"/>
          <w:szCs w:val="24"/>
          <w:lang w:val="en-US"/>
        </w:rPr>
      </w:pPr>
      <w:r w:rsidR="6E851FC9">
        <w:drawing>
          <wp:inline wp14:editId="282D80BA" wp14:anchorId="2496D27F">
            <wp:extent cx="2381250" cy="2333625"/>
            <wp:effectExtent l="0" t="0" r="0" b="0"/>
            <wp:docPr id="35808698" name="" descr="Shelby County Schools Logo" title=""/>
            <wp:cNvGraphicFramePr>
              <a:graphicFrameLocks noChangeAspect="1"/>
            </wp:cNvGraphicFramePr>
            <a:graphic>
              <a:graphicData uri="http://schemas.openxmlformats.org/drawingml/2006/picture">
                <pic:pic>
                  <pic:nvPicPr>
                    <pic:cNvPr id="0" name=""/>
                    <pic:cNvPicPr/>
                  </pic:nvPicPr>
                  <pic:blipFill>
                    <a:blip r:embed="R59e8ea49e625473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381250" cy="2333625"/>
                    </a:xfrm>
                    <a:prstGeom prst="rect">
                      <a:avLst/>
                    </a:prstGeom>
                  </pic:spPr>
                </pic:pic>
              </a:graphicData>
            </a:graphic>
          </wp:inline>
        </w:drawing>
      </w:r>
    </w:p>
    <w:p w:rsidR="0047475B" w:rsidP="76E0A9C2" w:rsidRDefault="0070507C" w14:paraId="67502C63" w14:textId="32FF6F7C">
      <w:pPr>
        <w:spacing w:before="142"/>
        <w:ind w:left="100"/>
        <w:rPr>
          <w:b w:val="1"/>
          <w:bCs w:val="1"/>
          <w:color w:val="0033A0"/>
          <w:sz w:val="40"/>
          <w:szCs w:val="40"/>
        </w:rPr>
      </w:pPr>
    </w:p>
    <w:p w:rsidR="0047475B" w:rsidP="76E0A9C2" w:rsidRDefault="0070507C" w14:paraId="5941BE8D" w14:textId="29F1B6E2">
      <w:pPr>
        <w:spacing w:before="142"/>
        <w:ind w:left="100"/>
        <w:rPr>
          <w:b w:val="1"/>
          <w:bCs w:val="1"/>
          <w:color w:val="0033A0"/>
          <w:sz w:val="40"/>
          <w:szCs w:val="40"/>
        </w:rPr>
      </w:pPr>
    </w:p>
    <w:p w:rsidR="0047475B" w:rsidP="76E0A9C2" w:rsidRDefault="0070507C" w14:paraId="1B564D37" w14:textId="052C9588">
      <w:pPr>
        <w:spacing w:before="142"/>
        <w:ind w:left="100"/>
        <w:rPr>
          <w:b w:val="1"/>
          <w:bCs w:val="1"/>
          <w:color w:val="0033A0"/>
          <w:sz w:val="40"/>
          <w:szCs w:val="40"/>
        </w:rPr>
      </w:pPr>
    </w:p>
    <w:p w:rsidR="0047475B" w:rsidP="76E0A9C2" w:rsidRDefault="0070507C" w14:paraId="2C744F20" w14:textId="27FE1CEC">
      <w:pPr>
        <w:spacing w:before="142"/>
        <w:ind w:left="100"/>
        <w:rPr>
          <w:b w:val="1"/>
          <w:bCs w:val="1"/>
          <w:color w:val="0033A0"/>
          <w:sz w:val="40"/>
          <w:szCs w:val="40"/>
        </w:rPr>
      </w:pPr>
    </w:p>
    <w:p w:rsidR="0047475B" w:rsidP="76E0A9C2" w:rsidRDefault="0070507C" w14:paraId="15187DE8" w14:textId="60B8ECB4">
      <w:pPr>
        <w:spacing w:before="142"/>
        <w:ind w:left="100"/>
        <w:rPr>
          <w:b w:val="1"/>
          <w:bCs w:val="1"/>
          <w:color w:val="0033A0"/>
          <w:sz w:val="40"/>
          <w:szCs w:val="40"/>
        </w:rPr>
      </w:pPr>
    </w:p>
    <w:p w:rsidR="0047475B" w:rsidP="76E0A9C2" w:rsidRDefault="0070507C" w14:paraId="5761DCEC" w14:textId="1BD07780">
      <w:pPr>
        <w:spacing w:before="142"/>
        <w:ind w:left="100"/>
        <w:rPr>
          <w:b w:val="1"/>
          <w:bCs w:val="1"/>
          <w:color w:val="0033A0"/>
          <w:sz w:val="40"/>
          <w:szCs w:val="40"/>
        </w:rPr>
      </w:pPr>
    </w:p>
    <w:p w:rsidR="0047475B" w:rsidP="76E0A9C2" w:rsidRDefault="0070507C" w14:paraId="7B42FC4E" w14:textId="31783B29">
      <w:pPr>
        <w:spacing w:before="142"/>
        <w:ind w:left="100"/>
        <w:rPr>
          <w:b w:val="1"/>
          <w:bCs w:val="1"/>
          <w:sz w:val="40"/>
          <w:szCs w:val="40"/>
        </w:rPr>
      </w:pPr>
      <w:r w:rsidRPr="76E0A9C2" w:rsidR="0070507C">
        <w:rPr>
          <w:b w:val="1"/>
          <w:bCs w:val="1"/>
          <w:color w:val="0033A0"/>
          <w:sz w:val="40"/>
          <w:szCs w:val="40"/>
        </w:rPr>
        <w:t xml:space="preserve">Quarter 1 </w:t>
      </w:r>
      <w:r w:rsidRPr="76E0A9C2" w:rsidR="00D6551A">
        <w:rPr>
          <w:b w:val="1"/>
          <w:bCs w:val="1"/>
          <w:color w:val="0033A0"/>
          <w:sz w:val="40"/>
          <w:szCs w:val="40"/>
        </w:rPr>
        <w:t>Second</w:t>
      </w:r>
      <w:r w:rsidRPr="76E0A9C2" w:rsidR="00A24EBA">
        <w:rPr>
          <w:b w:val="1"/>
          <w:bCs w:val="1"/>
          <w:color w:val="0033A0"/>
          <w:sz w:val="40"/>
          <w:szCs w:val="40"/>
        </w:rPr>
        <w:t xml:space="preserve"> Grade </w:t>
      </w:r>
      <w:r w:rsidRPr="76E0A9C2" w:rsidR="00CF51F5">
        <w:rPr>
          <w:b w:val="1"/>
          <w:bCs w:val="1"/>
          <w:color w:val="0033A0"/>
          <w:sz w:val="40"/>
          <w:szCs w:val="40"/>
        </w:rPr>
        <w:t>Standards-Aligned Tasks</w:t>
      </w:r>
      <w:r w:rsidRPr="76E0A9C2" w:rsidR="00DC5911">
        <w:rPr>
          <w:b w:val="1"/>
          <w:bCs w:val="1"/>
          <w:color w:val="0033A0"/>
          <w:sz w:val="40"/>
          <w:szCs w:val="40"/>
        </w:rPr>
        <w:t xml:space="preserve"> </w:t>
      </w:r>
    </w:p>
    <w:p w:rsidR="00812D23" w:rsidP="0E1A316F" w:rsidRDefault="00812D23" w14:paraId="02EB378F" w14:textId="505076CE">
      <w:pPr>
        <w:pStyle w:val="BodyText"/>
        <w:spacing w:before="11"/>
        <w:ind/>
        <w:rPr>
          <w:sz w:val="26"/>
          <w:szCs w:val="26"/>
        </w:rPr>
      </w:pPr>
    </w:p>
    <w:p w:rsidR="732BFBFA" w:rsidP="0E1A316F" w:rsidRDefault="732BFBFA" w14:paraId="4404889E" w14:textId="2FAB95F3">
      <w:pPr>
        <w:ind w:right="117"/>
        <w:rPr>
          <w:rFonts w:ascii="Century Gothic" w:hAnsi="Century Gothic" w:eastAsia="Century Gothic" w:cs="Century Gothic"/>
          <w:b w:val="0"/>
          <w:bCs w:val="0"/>
          <w:i w:val="0"/>
          <w:iCs w:val="0"/>
          <w:noProof w:val="0"/>
          <w:sz w:val="24"/>
          <w:szCs w:val="24"/>
          <w:lang w:val="en-US"/>
        </w:rPr>
      </w:pPr>
      <w:r w:rsidRPr="0E1A316F" w:rsidR="732BFBFA">
        <w:rPr>
          <w:rFonts w:ascii="Century Gothic" w:hAnsi="Century Gothic" w:eastAsia="Century Gothic" w:cs="Century Gothic"/>
          <w:b w:val="0"/>
          <w:bCs w:val="0"/>
          <w:i w:val="0"/>
          <w:iCs w:val="0"/>
          <w:noProof w:val="0"/>
          <w:sz w:val="24"/>
          <w:szCs w:val="24"/>
          <w:lang w:val="en-US"/>
        </w:rPr>
        <w:t>Hello SCS Family,</w:t>
      </w:r>
    </w:p>
    <w:p w:rsidR="0E1A316F" w:rsidP="0E1A316F" w:rsidRDefault="0E1A316F" w14:paraId="37BF2AF3" w14:textId="491CE63A">
      <w:pPr>
        <w:ind w:right="117"/>
        <w:rPr>
          <w:rFonts w:ascii="Century Gothic" w:hAnsi="Century Gothic" w:eastAsia="Century Gothic" w:cs="Century Gothic"/>
          <w:b w:val="0"/>
          <w:bCs w:val="0"/>
          <w:i w:val="0"/>
          <w:iCs w:val="0"/>
          <w:noProof w:val="0"/>
          <w:sz w:val="24"/>
          <w:szCs w:val="24"/>
          <w:lang w:val="en-US"/>
        </w:rPr>
      </w:pPr>
    </w:p>
    <w:p w:rsidR="732BFBFA" w:rsidP="042A6871" w:rsidRDefault="732BFBFA" w14:paraId="7517391E" w14:textId="0C4CA98A">
      <w:pPr>
        <w:pStyle w:val="BodyText"/>
        <w:rPr>
          <w:rFonts w:ascii="Century Gothic" w:hAnsi="Century Gothic" w:eastAsia="Century Gothic" w:cs="Century Gothic"/>
          <w:b w:val="0"/>
          <w:bCs w:val="0"/>
          <w:i w:val="0"/>
          <w:iCs w:val="0"/>
          <w:noProof w:val="0"/>
          <w:color w:val="0000FF"/>
          <w:sz w:val="24"/>
          <w:szCs w:val="24"/>
          <w:u w:val="single"/>
          <w:lang w:val="en-US"/>
        </w:rPr>
      </w:pPr>
      <w:r w:rsidRPr="042A6871" w:rsidR="732BFBFA">
        <w:rPr>
          <w:rFonts w:ascii="Century Gothic" w:hAnsi="Century Gothic" w:eastAsia="Century Gothic" w:cs="Century Gothic"/>
          <w:b w:val="0"/>
          <w:bCs w:val="0"/>
          <w:i w:val="0"/>
          <w:iCs w:val="0"/>
          <w:noProof w:val="0"/>
          <w:sz w:val="24"/>
          <w:szCs w:val="24"/>
          <w:lang w:val="en-US"/>
        </w:rPr>
        <w:t xml:space="preserve">This resource packet was designed to provide students with activities which can be completed at home independently or with the guidance and supervision of family members or other adults.  The activities are aligned to the TN Academic Standards for Mathematics and will provide additional practice opportunities for students to develop and demonstrate their knowledge and understanding. </w:t>
      </w:r>
    </w:p>
    <w:p w:rsidR="0E1A316F" w:rsidP="0E1A316F" w:rsidRDefault="0E1A316F" w14:paraId="2B6ED28D" w14:textId="1BBAFD8C">
      <w:pPr>
        <w:pStyle w:val="BodyText"/>
        <w:rPr>
          <w:rFonts w:ascii="Century Gothic" w:hAnsi="Century Gothic" w:eastAsia="Century Gothic" w:cs="Century Gothic"/>
          <w:b w:val="0"/>
          <w:bCs w:val="0"/>
          <w:i w:val="0"/>
          <w:iCs w:val="0"/>
          <w:noProof w:val="0"/>
          <w:sz w:val="24"/>
          <w:szCs w:val="24"/>
          <w:lang w:val="en-US"/>
        </w:rPr>
      </w:pPr>
    </w:p>
    <w:p w:rsidR="732BFBFA" w:rsidP="0E1A316F" w:rsidRDefault="732BFBFA" w14:paraId="5D30A7E8" w14:textId="0BCC13B3">
      <w:pPr>
        <w:ind w:right="117"/>
        <w:rPr>
          <w:rFonts w:ascii="Century Gothic" w:hAnsi="Century Gothic" w:eastAsia="Century Gothic" w:cs="Century Gothic"/>
          <w:b w:val="0"/>
          <w:bCs w:val="0"/>
          <w:i w:val="0"/>
          <w:iCs w:val="0"/>
          <w:noProof w:val="0"/>
          <w:sz w:val="24"/>
          <w:szCs w:val="24"/>
          <w:lang w:val="en-US"/>
        </w:rPr>
      </w:pPr>
      <w:r w:rsidRPr="0E1A316F" w:rsidR="732BFBFA">
        <w:rPr>
          <w:rFonts w:ascii="Century Gothic" w:hAnsi="Century Gothic" w:eastAsia="Century Gothic" w:cs="Century Gothic"/>
          <w:b w:val="0"/>
          <w:bCs w:val="0"/>
          <w:i w:val="0"/>
          <w:iCs w:val="0"/>
          <w:noProof w:val="0"/>
          <w:sz w:val="24"/>
          <w:szCs w:val="24"/>
          <w:lang w:val="en-US"/>
        </w:rPr>
        <w:t>A suggested pacing guide is included; however, students can complete the activities in any order over the course of several days. Below is a table of contents which lists each activity.</w:t>
      </w:r>
    </w:p>
    <w:p w:rsidR="0E1A316F" w:rsidP="0E1A316F" w:rsidRDefault="0E1A316F" w14:paraId="1B33C703" w14:textId="1D23BCDD">
      <w:pPr>
        <w:pStyle w:val="BodyText"/>
        <w:spacing w:before="11"/>
        <w:rPr>
          <w:sz w:val="26"/>
          <w:szCs w:val="26"/>
        </w:rPr>
      </w:pPr>
    </w:p>
    <w:p w:rsidRPr="00812D23" w:rsidR="00812D23" w:rsidP="00812D23" w:rsidRDefault="00812D23" w14:paraId="6A05A809" w14:textId="77777777">
      <w:pPr>
        <w:pStyle w:val="BodyText"/>
        <w:ind w:left="100"/>
      </w:pPr>
    </w:p>
    <w:p w:rsidR="0047475B" w:rsidRDefault="00386118" w14:paraId="0D8DD94C" w14:textId="3DD3C37F">
      <w:pPr>
        <w:tabs>
          <w:tab w:val="right" w:pos="10899"/>
        </w:tabs>
        <w:spacing w:before="200"/>
        <w:ind w:left="100"/>
        <w:rPr>
          <w:b/>
          <w:sz w:val="24"/>
        </w:rPr>
      </w:pPr>
      <w:r>
        <w:rPr>
          <w:b/>
          <w:color w:val="93328E"/>
          <w:sz w:val="24"/>
        </w:rPr>
        <w:t>Representing Numbers About Me</w:t>
      </w:r>
      <w:r w:rsidR="00A24EBA">
        <w:rPr>
          <w:b/>
          <w:color w:val="93328E"/>
          <w:sz w:val="24"/>
        </w:rPr>
        <w:tab/>
      </w:r>
      <w:r w:rsidR="00812D23">
        <w:rPr>
          <w:b/>
          <w:color w:val="93328E"/>
          <w:sz w:val="24"/>
        </w:rPr>
        <w:t>2</w:t>
      </w:r>
    </w:p>
    <w:p w:rsidR="0047475B" w:rsidP="792B7ED1" w:rsidRDefault="00F74635" w14:paraId="22F03209" w14:textId="04E9E3BD">
      <w:pPr>
        <w:tabs>
          <w:tab w:val="right" w:pos="10898"/>
        </w:tabs>
        <w:spacing w:before="201"/>
        <w:ind w:left="100"/>
        <w:rPr>
          <w:b/>
          <w:color w:val="93328E"/>
          <w:sz w:val="24"/>
        </w:rPr>
      </w:pPr>
      <w:r>
        <w:rPr>
          <w:b/>
          <w:bCs/>
          <w:color w:val="93328E"/>
          <w:sz w:val="24"/>
          <w:szCs w:val="24"/>
        </w:rPr>
        <w:t>Match the Equation</w:t>
      </w:r>
      <w:r w:rsidR="00812D23">
        <w:rPr>
          <w:b/>
          <w:color w:val="93328E"/>
          <w:sz w:val="24"/>
        </w:rPr>
        <w:tab/>
      </w:r>
      <w:r w:rsidR="00A92AF2">
        <w:rPr>
          <w:b/>
          <w:color w:val="93328E"/>
          <w:sz w:val="24"/>
        </w:rPr>
        <w:t>5</w:t>
      </w:r>
    </w:p>
    <w:p w:rsidR="00A92AF2" w:rsidP="792B7ED1" w:rsidRDefault="00A92AF2" w14:paraId="1BD26FE0" w14:textId="7EDBECCE">
      <w:pPr>
        <w:tabs>
          <w:tab w:val="right" w:pos="10898"/>
        </w:tabs>
        <w:spacing w:before="201"/>
        <w:ind w:left="100"/>
        <w:rPr>
          <w:b/>
          <w:color w:val="93328E"/>
          <w:sz w:val="24"/>
        </w:rPr>
      </w:pPr>
      <w:r>
        <w:rPr>
          <w:b/>
          <w:color w:val="93328E"/>
          <w:sz w:val="24"/>
        </w:rPr>
        <w:t>Making a Ten</w:t>
      </w:r>
      <w:r>
        <w:rPr>
          <w:b/>
          <w:color w:val="93328E"/>
          <w:sz w:val="24"/>
        </w:rPr>
        <w:tab/>
      </w:r>
      <w:r>
        <w:rPr>
          <w:b/>
          <w:color w:val="93328E"/>
          <w:sz w:val="24"/>
        </w:rPr>
        <w:t>9</w:t>
      </w:r>
    </w:p>
    <w:p w:rsidR="00A92AF2" w:rsidP="792B7ED1" w:rsidRDefault="00E7409B" w14:paraId="56188E60" w14:textId="19F64912">
      <w:pPr>
        <w:tabs>
          <w:tab w:val="right" w:pos="10898"/>
        </w:tabs>
        <w:spacing w:before="201"/>
        <w:ind w:left="100"/>
        <w:rPr>
          <w:b/>
          <w:color w:val="93328E"/>
          <w:sz w:val="24"/>
        </w:rPr>
      </w:pPr>
      <w:r>
        <w:rPr>
          <w:b/>
          <w:color w:val="93328E"/>
          <w:sz w:val="24"/>
        </w:rPr>
        <w:t>Mom Makes Cookies</w:t>
      </w:r>
      <w:r>
        <w:rPr>
          <w:b/>
          <w:color w:val="93328E"/>
          <w:sz w:val="24"/>
        </w:rPr>
        <w:tab/>
      </w:r>
      <w:r>
        <w:rPr>
          <w:b/>
          <w:color w:val="93328E"/>
          <w:sz w:val="24"/>
        </w:rPr>
        <w:t>13</w:t>
      </w:r>
    </w:p>
    <w:p w:rsidR="00A92AF2" w:rsidP="792B7ED1" w:rsidRDefault="00CC195F" w14:paraId="61743DA8" w14:textId="308F3B55">
      <w:pPr>
        <w:tabs>
          <w:tab w:val="right" w:pos="10898"/>
        </w:tabs>
        <w:spacing w:before="201"/>
        <w:ind w:left="100"/>
        <w:rPr>
          <w:b/>
          <w:color w:val="93328E"/>
          <w:sz w:val="24"/>
        </w:rPr>
      </w:pPr>
      <w:r>
        <w:rPr>
          <w:b/>
          <w:color w:val="93328E"/>
          <w:sz w:val="24"/>
        </w:rPr>
        <w:t>Measuring Everyday Objects</w:t>
      </w:r>
      <w:r>
        <w:rPr>
          <w:b/>
          <w:color w:val="93328E"/>
          <w:sz w:val="24"/>
        </w:rPr>
        <w:tab/>
      </w:r>
      <w:r>
        <w:rPr>
          <w:b/>
          <w:color w:val="93328E"/>
          <w:sz w:val="24"/>
        </w:rPr>
        <w:t>16</w:t>
      </w:r>
    </w:p>
    <w:p w:rsidR="00A92AF2" w:rsidP="792B7ED1" w:rsidRDefault="00CC195F" w14:paraId="40CC3B5E" w14:textId="59215D7D">
      <w:pPr>
        <w:tabs>
          <w:tab w:val="right" w:pos="10898"/>
        </w:tabs>
        <w:spacing w:before="201"/>
        <w:ind w:left="100"/>
        <w:rPr>
          <w:b/>
          <w:color w:val="93328E"/>
          <w:sz w:val="24"/>
        </w:rPr>
      </w:pPr>
      <w:r>
        <w:rPr>
          <w:b/>
          <w:color w:val="93328E"/>
          <w:sz w:val="24"/>
        </w:rPr>
        <w:t>Let’s Measure Food</w:t>
      </w:r>
      <w:r>
        <w:rPr>
          <w:b/>
          <w:color w:val="93328E"/>
          <w:sz w:val="24"/>
        </w:rPr>
        <w:tab/>
      </w:r>
      <w:r>
        <w:rPr>
          <w:b/>
          <w:color w:val="93328E"/>
          <w:sz w:val="24"/>
        </w:rPr>
        <w:t>20</w:t>
      </w:r>
    </w:p>
    <w:p w:rsidR="00A92AF2" w:rsidP="792B7ED1" w:rsidRDefault="00E37245" w14:paraId="56D33B22" w14:textId="62AEB362">
      <w:pPr>
        <w:tabs>
          <w:tab w:val="right" w:pos="10898"/>
        </w:tabs>
        <w:spacing w:before="201"/>
        <w:ind w:left="100"/>
        <w:rPr>
          <w:b/>
          <w:color w:val="93328E"/>
          <w:sz w:val="24"/>
        </w:rPr>
      </w:pPr>
      <w:r>
        <w:rPr>
          <w:b/>
          <w:color w:val="93328E"/>
          <w:sz w:val="24"/>
        </w:rPr>
        <w:t>Bunches of Bananas</w:t>
      </w:r>
      <w:r>
        <w:rPr>
          <w:b/>
          <w:color w:val="93328E"/>
          <w:sz w:val="24"/>
        </w:rPr>
        <w:tab/>
      </w:r>
      <w:r>
        <w:rPr>
          <w:b/>
          <w:color w:val="93328E"/>
          <w:sz w:val="24"/>
        </w:rPr>
        <w:t>23</w:t>
      </w:r>
    </w:p>
    <w:p w:rsidR="00A92AF2" w:rsidP="792B7ED1" w:rsidRDefault="007124E7" w14:paraId="047F9340" w14:textId="54C0322F">
      <w:pPr>
        <w:tabs>
          <w:tab w:val="right" w:pos="10898"/>
        </w:tabs>
        <w:spacing w:before="201"/>
        <w:ind w:left="100"/>
        <w:rPr>
          <w:b/>
          <w:color w:val="93328E"/>
          <w:sz w:val="24"/>
        </w:rPr>
      </w:pPr>
      <w:r>
        <w:rPr>
          <w:b/>
          <w:color w:val="93328E"/>
          <w:sz w:val="24"/>
        </w:rPr>
        <w:t>Looking at Numbers Every Which Way</w:t>
      </w:r>
      <w:r>
        <w:rPr>
          <w:b/>
          <w:color w:val="93328E"/>
          <w:sz w:val="24"/>
        </w:rPr>
        <w:tab/>
      </w:r>
      <w:r>
        <w:rPr>
          <w:b/>
          <w:color w:val="93328E"/>
          <w:sz w:val="24"/>
        </w:rPr>
        <w:t>2</w:t>
      </w:r>
      <w:r w:rsidR="007824EA">
        <w:rPr>
          <w:b/>
          <w:color w:val="93328E"/>
          <w:sz w:val="24"/>
        </w:rPr>
        <w:t>8</w:t>
      </w:r>
    </w:p>
    <w:p w:rsidR="00A92AF2" w:rsidP="792B7ED1" w:rsidRDefault="00120A9A" w14:paraId="2640B182" w14:textId="23A2B237">
      <w:pPr>
        <w:tabs>
          <w:tab w:val="right" w:pos="10898"/>
        </w:tabs>
        <w:spacing w:before="201"/>
        <w:ind w:left="100"/>
        <w:rPr>
          <w:b/>
          <w:color w:val="93328E"/>
          <w:sz w:val="24"/>
        </w:rPr>
      </w:pPr>
      <w:r>
        <w:rPr>
          <w:b/>
          <w:color w:val="93328E"/>
          <w:sz w:val="24"/>
        </w:rPr>
        <w:t>Numbers Hunt</w:t>
      </w:r>
      <w:r>
        <w:rPr>
          <w:b/>
          <w:color w:val="93328E"/>
          <w:sz w:val="24"/>
        </w:rPr>
        <w:tab/>
      </w:r>
      <w:r>
        <w:rPr>
          <w:b/>
          <w:color w:val="93328E"/>
          <w:sz w:val="24"/>
        </w:rPr>
        <w:t>3</w:t>
      </w:r>
      <w:r w:rsidR="007824EA">
        <w:rPr>
          <w:b/>
          <w:color w:val="93328E"/>
          <w:sz w:val="24"/>
        </w:rPr>
        <w:t>2</w:t>
      </w:r>
    </w:p>
    <w:p w:rsidR="0047475B" w:rsidRDefault="0079338D" w14:paraId="45CC604C" w14:textId="77777777">
      <w:pPr>
        <w:pStyle w:val="BodyText"/>
        <w:spacing w:before="1"/>
        <w:rPr>
          <w:b/>
          <w:sz w:val="25"/>
        </w:rPr>
      </w:pPr>
      <w:r>
        <w:rPr>
          <w:noProof/>
        </w:rPr>
        <mc:AlternateContent>
          <mc:Choice Requires="wps">
            <w:drawing>
              <wp:anchor distT="0" distB="0" distL="0" distR="0" simplePos="0" relativeHeight="251658240" behindDoc="1" locked="0" layoutInCell="1" allowOverlap="1" wp14:anchorId="16B5C3CB" wp14:editId="07777777">
                <wp:simplePos x="0" y="0"/>
                <wp:positionH relativeFrom="page">
                  <wp:posOffset>495300</wp:posOffset>
                </wp:positionH>
                <wp:positionV relativeFrom="paragraph">
                  <wp:posOffset>225425</wp:posOffset>
                </wp:positionV>
                <wp:extent cx="6781800" cy="1270"/>
                <wp:effectExtent l="0" t="0" r="0" b="0"/>
                <wp:wrapTopAndBottom/>
                <wp:docPr id="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1800" cy="1270"/>
                        </a:xfrm>
                        <a:custGeom>
                          <a:avLst/>
                          <a:gdLst>
                            <a:gd name="T0" fmla="+- 0 780 780"/>
                            <a:gd name="T1" fmla="*/ T0 w 10680"/>
                            <a:gd name="T2" fmla="+- 0 11460 780"/>
                            <a:gd name="T3" fmla="*/ T2 w 10680"/>
                          </a:gdLst>
                          <a:ahLst/>
                          <a:cxnLst>
                            <a:cxn ang="0">
                              <a:pos x="T1" y="0"/>
                            </a:cxn>
                            <a:cxn ang="0">
                              <a:pos x="T3" y="0"/>
                            </a:cxn>
                          </a:cxnLst>
                          <a:rect l="0" t="0" r="r" b="b"/>
                          <a:pathLst>
                            <a:path w="10680">
                              <a:moveTo>
                                <a:pt x="0" y="0"/>
                              </a:moveTo>
                              <a:lnTo>
                                <a:pt x="10680" y="0"/>
                              </a:lnTo>
                            </a:path>
                          </a:pathLst>
                        </a:custGeom>
                        <a:noFill/>
                        <a:ln w="9525">
                          <a:solidFill>
                            <a:srgbClr val="87878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xmlns:wp14="http://schemas.microsoft.com/office/word/2010/wordml">
            <w:pict w14:anchorId="01B1A356">
              <v:shape id="Freeform 5" style="position:absolute;margin-left:39pt;margin-top:17.75pt;width:534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0,1270" o:spid="_x0000_s1026" filled="f" strokecolor="#878787" path="m,l106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" w14:anchorId="3FAB4248">
                <v:path arrowok="t" o:connecttype="custom" o:connectlocs="0,0;6781800,0" o:connectangles="0,0"/>
                <w10:wrap type="topAndBottom" anchorx="page"/>
              </v:shape>
            </w:pict>
          </mc:Fallback>
        </mc:AlternateContent>
      </w:r>
    </w:p>
    <w:p w:rsidR="0047475B" w:rsidRDefault="0047475B" w14:paraId="41C8F396" w14:textId="77777777">
      <w:pPr>
        <w:pStyle w:val="BodyText"/>
        <w:spacing w:before="10"/>
        <w:rPr>
          <w:b/>
          <w:sz w:val="29"/>
        </w:rPr>
      </w:pPr>
    </w:p>
    <w:p w:rsidR="0047475B" w:rsidRDefault="0047475B" w14:paraId="72A3D3EC" w14:textId="77777777">
      <w:pPr>
        <w:pStyle w:val="BodyText"/>
        <w:rPr>
          <w:b/>
          <w:sz w:val="20"/>
        </w:rPr>
      </w:pPr>
    </w:p>
    <w:p w:rsidR="0047475B" w:rsidRDefault="00CF51F5" w14:paraId="0D0B940D" w14:textId="55684A02">
      <w:pPr>
        <w:pStyle w:val="BodyText"/>
      </w:pPr>
      <w:r>
        <w:rPr>
          <w:b/>
          <w:sz w:val="20"/>
        </w:rPr>
        <w:tab/>
      </w:r>
      <w:r>
        <w:rPr>
          <w:b/>
          <w:sz w:val="20"/>
        </w:rPr>
        <w:tab/>
      </w:r>
      <w:r>
        <w:rPr>
          <w:b/>
          <w:sz w:val="20"/>
        </w:rPr>
        <w:tab/>
      </w:r>
      <w:r>
        <w:rPr>
          <w:b/>
          <w:sz w:val="20"/>
        </w:rPr>
        <w:tab/>
      </w:r>
      <w:r>
        <w:rPr>
          <w:b/>
          <w:sz w:val="20"/>
        </w:rPr>
        <w:tab/>
      </w:r>
      <w:r>
        <w:rPr>
          <w:b/>
          <w:sz w:val="20"/>
        </w:rPr>
        <w:tab/>
      </w:r>
      <w:r>
        <w:rPr>
          <w:b/>
          <w:sz w:val="20"/>
        </w:rPr>
        <w:tab/>
      </w:r>
    </w:p>
    <w:p w:rsidRPr="00A92AF2" w:rsidR="0047475B" w:rsidRDefault="0047475B" w14:paraId="3CF2D8B6" w14:textId="1DB7A016">
      <w:pPr>
        <w:pStyle w:val="BodyText"/>
        <w:rPr>
          <w:b/>
          <w:sz w:val="20"/>
        </w:rPr>
      </w:pPr>
    </w:p>
    <w:p w:rsidR="0047475B" w:rsidP="00DC5911" w:rsidRDefault="0047475B" w14:paraId="0FB78278" w14:textId="77777777">
      <w:pPr>
        <w:rPr>
          <w:b/>
          <w:sz w:val="16"/>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47475B" w14:paraId="4B4E0F03" w14:textId="77777777">
        <w:trPr>
          <w:trHeight w:val="595"/>
        </w:trPr>
        <w:tc>
          <w:tcPr>
            <w:tcW w:w="10680" w:type="dxa"/>
            <w:gridSpan w:val="2"/>
            <w:shd w:val="clear" w:color="auto" w:fill="F2F2F2"/>
          </w:tcPr>
          <w:p w:rsidR="0047475B" w:rsidP="00812D23" w:rsidRDefault="00812D23" w14:paraId="47CCD40D" w14:textId="77777777">
            <w:pPr>
              <w:pStyle w:val="TableParagraph"/>
              <w:spacing w:before="80"/>
              <w:jc w:val="center"/>
              <w:rPr>
                <w:b/>
                <w:sz w:val="32"/>
              </w:rPr>
            </w:pPr>
            <w:r>
              <w:rPr>
                <w:b/>
                <w:sz w:val="32"/>
              </w:rPr>
              <w:t>Week 1</w:t>
            </w:r>
          </w:p>
        </w:tc>
      </w:tr>
      <w:tr w:rsidR="00812D23" w:rsidTr="00684616" w14:paraId="6FE59A4A" w14:textId="77777777">
        <w:trPr>
          <w:trHeight w:val="505"/>
        </w:trPr>
        <w:tc>
          <w:tcPr>
            <w:tcW w:w="10680" w:type="dxa"/>
            <w:gridSpan w:val="2"/>
            <w:shd w:val="clear" w:color="auto" w:fill="F2F2F2"/>
          </w:tcPr>
          <w:p w:rsidR="00812D23" w:rsidRDefault="00812D23" w14:paraId="2983B0FD" w14:textId="49EEF356">
            <w:pPr>
              <w:pStyle w:val="TableParagraph"/>
            </w:pPr>
            <w:r>
              <w:rPr>
                <w:b/>
                <w:sz w:val="32"/>
              </w:rPr>
              <w:t xml:space="preserve">Sixth Grade Math Standards-Aligned Learning: </w:t>
            </w:r>
            <w:r w:rsidR="00134A84">
              <w:rPr>
                <w:b/>
                <w:sz w:val="32"/>
              </w:rPr>
              <w:t>Representing Numbers About Me</w:t>
            </w:r>
          </w:p>
        </w:tc>
      </w:tr>
      <w:tr w:rsidR="0047475B" w14:paraId="5CBD269A" w14:textId="77777777">
        <w:trPr>
          <w:trHeight w:val="2005"/>
        </w:trPr>
        <w:tc>
          <w:tcPr>
            <w:tcW w:w="2280" w:type="dxa"/>
            <w:shd w:val="clear" w:color="auto" w:fill="F2F2F2"/>
          </w:tcPr>
          <w:p w:rsidR="0047475B" w:rsidRDefault="0047475B" w14:paraId="1FC39945" w14:textId="77777777">
            <w:pPr>
              <w:pStyle w:val="TableParagraph"/>
              <w:spacing w:before="0"/>
              <w:ind w:left="0"/>
              <w:rPr>
                <w:b/>
                <w:sz w:val="30"/>
              </w:rPr>
            </w:pPr>
          </w:p>
          <w:p w:rsidR="0047475B" w:rsidRDefault="0047475B" w14:paraId="0562CB0E" w14:textId="77777777">
            <w:pPr>
              <w:pStyle w:val="TableParagraph"/>
              <w:spacing w:before="10"/>
              <w:ind w:left="0"/>
              <w:rPr>
                <w:b/>
                <w:sz w:val="28"/>
              </w:rPr>
            </w:pPr>
          </w:p>
          <w:p w:rsidR="0047475B" w:rsidRDefault="00A24EBA" w14:paraId="7AB5AB9A" w14:textId="77777777">
            <w:pPr>
              <w:pStyle w:val="TableParagraph"/>
              <w:spacing w:before="0"/>
              <w:ind w:right="843"/>
              <w:rPr>
                <w:b/>
              </w:rPr>
            </w:pPr>
            <w:r>
              <w:rPr>
                <w:b/>
              </w:rPr>
              <w:t>Grade Level Standard(s)</w:t>
            </w:r>
          </w:p>
        </w:tc>
        <w:tc>
          <w:tcPr>
            <w:tcW w:w="8400" w:type="dxa"/>
          </w:tcPr>
          <w:p w:rsidR="00C13699" w:rsidP="000619D4" w:rsidRDefault="00C13699" w14:paraId="14DE77FE" w14:textId="77777777">
            <w:pPr>
              <w:pStyle w:val="NormalWeb"/>
              <w:rPr>
                <w:rFonts w:ascii="Century Gothic" w:hAnsi="Century Gothic"/>
                <w:sz w:val="20"/>
                <w:szCs w:val="20"/>
                <w:shd w:val="clear" w:color="auto" w:fill="C4DDB2"/>
              </w:rPr>
            </w:pPr>
          </w:p>
          <w:p w:rsidR="00C13699" w:rsidP="000619D4" w:rsidRDefault="00C13699" w14:paraId="4E6B2BD6" w14:textId="77777777">
            <w:pPr>
              <w:pStyle w:val="NormalWeb"/>
              <w:rPr>
                <w:rFonts w:ascii="Century Gothic" w:hAnsi="Century Gothic" w:cs="Arial"/>
                <w:sz w:val="20"/>
                <w:szCs w:val="20"/>
              </w:rPr>
            </w:pPr>
            <w:r w:rsidRPr="00C13699">
              <w:rPr>
                <w:rFonts w:ascii="Century Gothic" w:hAnsi="Century Gothic" w:cs="Arial"/>
                <w:b/>
                <w:bCs/>
                <w:sz w:val="20"/>
                <w:szCs w:val="20"/>
              </w:rPr>
              <w:t>2.OA.A.1</w:t>
            </w:r>
            <w:r>
              <w:rPr>
                <w:rFonts w:ascii="Century Gothic" w:hAnsi="Century Gothic" w:cs="Arial"/>
                <w:sz w:val="20"/>
                <w:szCs w:val="20"/>
              </w:rPr>
              <w:t xml:space="preserve"> - Ad</w:t>
            </w:r>
            <w:r w:rsidRPr="00761D37" w:rsidR="00944A54">
              <w:rPr>
                <w:rFonts w:ascii="Century Gothic" w:hAnsi="Century Gothic" w:cs="Arial"/>
                <w:sz w:val="20"/>
                <w:szCs w:val="20"/>
              </w:rPr>
              <w:t xml:space="preserve">d and subtract within 100 to solve one- and two-step contextual problems, with unknowns in all positions, involving situations of </w:t>
            </w:r>
            <w:r w:rsidRPr="00761D37" w:rsidR="00944A54">
              <w:rPr>
                <w:rFonts w:ascii="Century Gothic" w:hAnsi="Century Gothic"/>
                <w:sz w:val="20"/>
                <w:szCs w:val="20"/>
              </w:rPr>
              <w:t>add to</w:t>
            </w:r>
            <w:r w:rsidRPr="00761D37" w:rsidR="00944A54">
              <w:rPr>
                <w:rFonts w:ascii="Century Gothic" w:hAnsi="Century Gothic" w:cs="Arial"/>
                <w:sz w:val="20"/>
                <w:szCs w:val="20"/>
              </w:rPr>
              <w:t xml:space="preserve">, </w:t>
            </w:r>
            <w:r w:rsidRPr="00761D37" w:rsidR="00944A54">
              <w:rPr>
                <w:rFonts w:ascii="Century Gothic" w:hAnsi="Century Gothic"/>
                <w:sz w:val="20"/>
                <w:szCs w:val="20"/>
              </w:rPr>
              <w:t>take from</w:t>
            </w:r>
            <w:r w:rsidRPr="00761D37" w:rsidR="00944A54">
              <w:rPr>
                <w:rFonts w:ascii="Century Gothic" w:hAnsi="Century Gothic" w:cs="Arial"/>
                <w:sz w:val="20"/>
                <w:szCs w:val="20"/>
              </w:rPr>
              <w:t xml:space="preserve">, </w:t>
            </w:r>
            <w:r w:rsidRPr="00761D37" w:rsidR="00944A54">
              <w:rPr>
                <w:rFonts w:ascii="Century Gothic" w:hAnsi="Century Gothic"/>
                <w:sz w:val="20"/>
                <w:szCs w:val="20"/>
              </w:rPr>
              <w:t>put together/take apart</w:t>
            </w:r>
            <w:r w:rsidRPr="00761D37" w:rsidR="00944A54">
              <w:rPr>
                <w:rFonts w:ascii="Century Gothic" w:hAnsi="Century Gothic" w:cs="Arial"/>
                <w:sz w:val="20"/>
                <w:szCs w:val="20"/>
              </w:rPr>
              <w:t xml:space="preserve">, and </w:t>
            </w:r>
            <w:r w:rsidRPr="00761D37" w:rsidR="00944A54">
              <w:rPr>
                <w:rFonts w:ascii="Century Gothic" w:hAnsi="Century Gothic"/>
                <w:sz w:val="20"/>
                <w:szCs w:val="20"/>
              </w:rPr>
              <w:t>compare</w:t>
            </w:r>
            <w:r w:rsidRPr="00761D37" w:rsidR="00944A54">
              <w:rPr>
                <w:rFonts w:ascii="Century Gothic" w:hAnsi="Century Gothic" w:cs="Arial"/>
                <w:sz w:val="20"/>
                <w:szCs w:val="20"/>
              </w:rPr>
              <w:t xml:space="preserve">. Use objects, drawings, and equations with a symbol for the unknown number to represent the problem. </w:t>
            </w:r>
          </w:p>
          <w:p w:rsidRPr="00761D37" w:rsidR="000619D4" w:rsidP="000619D4" w:rsidRDefault="00B76A26" w14:paraId="601BF0CA" w14:textId="5C83BFE5">
            <w:pPr>
              <w:pStyle w:val="NormalWeb"/>
              <w:rPr>
                <w:rFonts w:ascii="Century Gothic" w:hAnsi="Century Gothic"/>
              </w:rPr>
            </w:pPr>
            <w:r w:rsidRPr="00B76A26">
              <w:rPr>
                <w:rFonts w:ascii="Century Gothic" w:hAnsi="Century Gothic" w:cs="Arial"/>
                <w:b/>
                <w:bCs/>
                <w:sz w:val="20"/>
                <w:szCs w:val="20"/>
              </w:rPr>
              <w:t>2.OA.B.2</w:t>
            </w:r>
            <w:r>
              <w:rPr>
                <w:rFonts w:ascii="Century Gothic" w:hAnsi="Century Gothic" w:cs="Arial"/>
                <w:sz w:val="20"/>
                <w:szCs w:val="20"/>
              </w:rPr>
              <w:t xml:space="preserve"> -</w:t>
            </w:r>
            <w:r w:rsidRPr="00761D37" w:rsidR="000619D4">
              <w:rPr>
                <w:rFonts w:ascii="Century Gothic" w:hAnsi="Century Gothic" w:cs="Arial"/>
                <w:sz w:val="20"/>
                <w:szCs w:val="20"/>
              </w:rPr>
              <w:t>Fluently add and subtract within 30 using mental strategies. By the end of 2</w:t>
            </w:r>
            <w:r w:rsidRPr="00761D37" w:rsidR="000619D4">
              <w:rPr>
                <w:rFonts w:ascii="Century Gothic" w:hAnsi="Century Gothic" w:cs="Arial"/>
                <w:position w:val="8"/>
                <w:sz w:val="12"/>
                <w:szCs w:val="12"/>
              </w:rPr>
              <w:t xml:space="preserve">nd </w:t>
            </w:r>
            <w:r w:rsidRPr="00761D37" w:rsidR="000619D4">
              <w:rPr>
                <w:rFonts w:ascii="Century Gothic" w:hAnsi="Century Gothic" w:cs="Arial"/>
                <w:sz w:val="20"/>
                <w:szCs w:val="20"/>
              </w:rPr>
              <w:t xml:space="preserve">grade, know from memory all sums of two one-digit numbers and related subtraction facts. </w:t>
            </w:r>
          </w:p>
          <w:p w:rsidR="0047475B" w:rsidRDefault="0047475B" w14:paraId="35711317" w14:textId="50336E51">
            <w:pPr>
              <w:pStyle w:val="TableParagraph"/>
              <w:spacing w:before="0" w:line="266" w:lineRule="auto"/>
              <w:ind w:right="380"/>
              <w:jc w:val="both"/>
            </w:pPr>
          </w:p>
        </w:tc>
      </w:tr>
      <w:tr w:rsidR="0047475B" w14:paraId="4968F1FB" w14:textId="77777777">
        <w:trPr>
          <w:trHeight w:val="1105"/>
        </w:trPr>
        <w:tc>
          <w:tcPr>
            <w:tcW w:w="2280" w:type="dxa"/>
            <w:shd w:val="clear" w:color="auto" w:fill="F2F2F2"/>
          </w:tcPr>
          <w:p w:rsidR="0047475B" w:rsidRDefault="0047475B" w14:paraId="34CE0A41" w14:textId="77777777">
            <w:pPr>
              <w:pStyle w:val="TableParagraph"/>
              <w:spacing w:before="1"/>
              <w:ind w:left="0"/>
              <w:rPr>
                <w:b/>
              </w:rPr>
            </w:pPr>
          </w:p>
          <w:p w:rsidR="0047475B" w:rsidRDefault="00A24EBA" w14:paraId="1E22E982" w14:textId="77777777">
            <w:pPr>
              <w:pStyle w:val="TableParagraph"/>
              <w:spacing w:before="0"/>
              <w:ind w:right="210"/>
              <w:rPr>
                <w:b/>
              </w:rPr>
            </w:pPr>
            <w:r>
              <w:rPr>
                <w:b/>
              </w:rPr>
              <w:t>Caregiver Support Option</w:t>
            </w:r>
          </w:p>
        </w:tc>
        <w:tc>
          <w:tcPr>
            <w:tcW w:w="8400" w:type="dxa"/>
          </w:tcPr>
          <w:p w:rsidR="005F49B5" w:rsidP="005F49B5" w:rsidRDefault="005F49B5" w14:paraId="4A45058A" w14:textId="77777777">
            <w:pPr>
              <w:rPr>
                <w:rFonts w:ascii="Times New Roman" w:hAnsi="Times New Roman" w:eastAsia="Times New Roman" w:cs="Times New Roman"/>
              </w:rPr>
            </w:pPr>
            <w:r>
              <w:t>Students may need support from family members with reading the directions. Caregivers may also have to provide information such as the child’s weight (Activity #1).</w:t>
            </w:r>
          </w:p>
          <w:p w:rsidR="0047475B" w:rsidRDefault="0047475B" w14:paraId="3E307FD9" w14:textId="77777777">
            <w:pPr>
              <w:pStyle w:val="TableParagraph"/>
              <w:spacing w:line="266" w:lineRule="auto"/>
            </w:pPr>
          </w:p>
          <w:p w:rsidR="00557BBD" w:rsidRDefault="00557BBD" w14:paraId="52227F17" w14:textId="5AFBD6FE">
            <w:pPr>
              <w:pStyle w:val="TableParagraph"/>
              <w:spacing w:line="266" w:lineRule="auto"/>
            </w:pPr>
            <w:r>
              <w:t>Students may need help with the number cards in Activity 3</w:t>
            </w:r>
          </w:p>
        </w:tc>
      </w:tr>
      <w:tr w:rsidR="0047475B" w:rsidTr="0021238D" w14:paraId="2FEE2767" w14:textId="77777777">
        <w:trPr>
          <w:trHeight w:val="589"/>
        </w:trPr>
        <w:tc>
          <w:tcPr>
            <w:tcW w:w="2280" w:type="dxa"/>
            <w:shd w:val="clear" w:color="auto" w:fill="F2F2F2"/>
            <w:vAlign w:val="center"/>
          </w:tcPr>
          <w:p w:rsidR="0047475B" w:rsidP="0021238D" w:rsidRDefault="00A24EBA" w14:paraId="012C0BF0" w14:textId="77777777">
            <w:pPr>
              <w:pStyle w:val="TableParagraph"/>
              <w:spacing w:before="1"/>
              <w:rPr>
                <w:b/>
              </w:rPr>
            </w:pPr>
            <w:r>
              <w:rPr>
                <w:b/>
              </w:rPr>
              <w:t>Materials Needed</w:t>
            </w:r>
          </w:p>
        </w:tc>
        <w:tc>
          <w:tcPr>
            <w:tcW w:w="8400" w:type="dxa"/>
            <w:vAlign w:val="center"/>
          </w:tcPr>
          <w:p w:rsidR="0047475B" w:rsidP="003846F3" w:rsidRDefault="0021238D" w14:paraId="2C7C7F3B" w14:textId="67D314CE">
            <w:pPr>
              <w:pStyle w:val="TableParagraph"/>
              <w:tabs>
                <w:tab w:val="left" w:pos="814"/>
                <w:tab w:val="left" w:pos="815"/>
              </w:tabs>
              <w:spacing w:before="2" w:line="266" w:lineRule="auto"/>
              <w:ind w:right="1041"/>
            </w:pPr>
            <w:r>
              <w:t xml:space="preserve">Paper, pencil, </w:t>
            </w:r>
            <w:r w:rsidR="00DF43EB">
              <w:t>index cards</w:t>
            </w:r>
            <w:r w:rsidR="00722894">
              <w:t xml:space="preserve"> with the numbers 0-10.</w:t>
            </w:r>
            <w:r w:rsidR="00662384">
              <w:t xml:space="preserve"> </w:t>
            </w:r>
          </w:p>
        </w:tc>
      </w:tr>
      <w:tr w:rsidR="0047475B" w14:paraId="11A910F3" w14:textId="77777777">
        <w:trPr>
          <w:trHeight w:val="505"/>
        </w:trPr>
        <w:tc>
          <w:tcPr>
            <w:tcW w:w="2280" w:type="dxa"/>
            <w:shd w:val="clear" w:color="auto" w:fill="F2F2F2"/>
          </w:tcPr>
          <w:p w:rsidR="0047475B" w:rsidRDefault="00A24EBA" w14:paraId="59305D56" w14:textId="77777777">
            <w:pPr>
              <w:pStyle w:val="TableParagraph"/>
              <w:spacing w:before="106"/>
              <w:rPr>
                <w:b/>
              </w:rPr>
            </w:pPr>
            <w:r>
              <w:rPr>
                <w:b/>
              </w:rPr>
              <w:t>Question to Explore</w:t>
            </w:r>
          </w:p>
        </w:tc>
        <w:tc>
          <w:tcPr>
            <w:tcW w:w="8400" w:type="dxa"/>
          </w:tcPr>
          <w:p w:rsidR="00AB24EF" w:rsidP="00AB24EF" w:rsidRDefault="005C34FA" w14:paraId="238B9445" w14:textId="5DAD883A">
            <w:pPr>
              <w:pStyle w:val="ListParagraph"/>
              <w:numPr>
                <w:ilvl w:val="0"/>
                <w:numId w:val="7"/>
              </w:numPr>
            </w:pPr>
            <w:r>
              <w:t>How can numbers be expressed and represented?</w:t>
            </w:r>
          </w:p>
          <w:p w:rsidR="005C34FA" w:rsidP="00AB24EF" w:rsidRDefault="005C34FA" w14:paraId="6550117A" w14:textId="04122AF3">
            <w:pPr>
              <w:pStyle w:val="ListParagraph"/>
              <w:numPr>
                <w:ilvl w:val="0"/>
                <w:numId w:val="7"/>
              </w:numPr>
            </w:pPr>
            <w:r>
              <w:t xml:space="preserve">How can you add and subtract numbers up to 20 mentally? </w:t>
            </w:r>
          </w:p>
          <w:p w:rsidR="0047475B" w:rsidP="005C34FA" w:rsidRDefault="0047475B" w14:paraId="771EDEE5" w14:textId="48E9B528"/>
        </w:tc>
      </w:tr>
      <w:tr w:rsidR="0047475B" w14:paraId="3B629A2A" w14:textId="77777777">
        <w:trPr>
          <w:trHeight w:val="805"/>
        </w:trPr>
        <w:tc>
          <w:tcPr>
            <w:tcW w:w="2280" w:type="dxa"/>
            <w:shd w:val="clear" w:color="auto" w:fill="F2F2F2"/>
          </w:tcPr>
          <w:p w:rsidR="0047475B" w:rsidRDefault="00A24EBA" w14:paraId="283926AF" w14:textId="77777777">
            <w:pPr>
              <w:pStyle w:val="TableParagraph"/>
              <w:spacing w:before="256"/>
              <w:rPr>
                <w:b/>
              </w:rPr>
            </w:pPr>
            <w:r>
              <w:rPr>
                <w:b/>
              </w:rPr>
              <w:t>Student Directions</w:t>
            </w:r>
          </w:p>
        </w:tc>
        <w:tc>
          <w:tcPr>
            <w:tcW w:w="8400" w:type="dxa"/>
          </w:tcPr>
          <w:p w:rsidR="0047475B" w:rsidP="0021238D" w:rsidRDefault="00604772" w14:paraId="424AE9F5" w14:textId="225DDFF2">
            <w:pPr>
              <w:pStyle w:val="TableParagraph"/>
              <w:spacing w:line="266" w:lineRule="auto"/>
              <w:rPr>
                <w:b/>
              </w:rPr>
            </w:pPr>
            <w:r>
              <w:t xml:space="preserve">Please see the </w:t>
            </w:r>
            <w:r w:rsidR="004E4DA1">
              <w:t>directions included with each activity.</w:t>
            </w:r>
          </w:p>
        </w:tc>
      </w:tr>
    </w:tbl>
    <w:p w:rsidR="0047475B" w:rsidRDefault="0047475B" w14:paraId="62EBF3C5" w14:textId="77777777">
      <w:pPr>
        <w:pStyle w:val="BodyText"/>
        <w:spacing w:before="3"/>
        <w:rPr>
          <w:b/>
          <w:sz w:val="13"/>
        </w:rPr>
      </w:pPr>
    </w:p>
    <w:p w:rsidR="003A7CB6" w:rsidRDefault="003A7CB6" w14:paraId="6D98A12B" w14:textId="77777777">
      <w:pPr>
        <w:rPr>
          <w:b/>
          <w:bCs/>
        </w:rPr>
      </w:pPr>
      <w:r>
        <w:br w:type="page"/>
      </w:r>
    </w:p>
    <w:p w:rsidR="000676E7" w:rsidRDefault="0035081A" w14:paraId="7919565B" w14:textId="189AEE9A">
      <w:pPr>
        <w:pStyle w:val="Heading1"/>
        <w:spacing w:before="126"/>
      </w:pPr>
      <w:r>
        <w:t>Activity 1</w:t>
      </w:r>
    </w:p>
    <w:p w:rsidRPr="004A2CBE" w:rsidR="004A2CBE" w:rsidRDefault="004A2CBE" w14:paraId="59FFBE09" w14:textId="55376134">
      <w:pPr>
        <w:pStyle w:val="Heading1"/>
        <w:spacing w:before="126"/>
        <w:rPr>
          <w:b w:val="0"/>
          <w:bCs w:val="0"/>
        </w:rPr>
      </w:pPr>
      <w:r>
        <w:rPr>
          <w:b w:val="0"/>
          <w:bCs w:val="0"/>
        </w:rPr>
        <w:t>In this activity, students will show numbers in different ways and identify the special numbers that make the</w:t>
      </w:r>
      <w:r w:rsidR="00356041">
        <w:rPr>
          <w:b w:val="0"/>
          <w:bCs w:val="0"/>
        </w:rPr>
        <w:t>m</w:t>
      </w:r>
      <w:r>
        <w:rPr>
          <w:b w:val="0"/>
          <w:bCs w:val="0"/>
        </w:rPr>
        <w:t xml:space="preserve"> unique.  They will use these numbers to add and subtract </w:t>
      </w:r>
      <w:r w:rsidR="00291700">
        <w:rPr>
          <w:b w:val="0"/>
          <w:bCs w:val="0"/>
        </w:rPr>
        <w:t>in Activity 2.</w:t>
      </w:r>
    </w:p>
    <w:p w:rsidRPr="004D3D2F" w:rsidR="003A7CB6" w:rsidP="004D3D2F" w:rsidRDefault="00B11B4D" w14:paraId="2946DB82" w14:textId="30405B57">
      <w:pPr>
        <w:pStyle w:val="Heading1"/>
        <w:spacing w:before="126"/>
        <w:ind w:left="810"/>
        <w:rPr>
          <w:b w:val="0"/>
        </w:rPr>
      </w:pPr>
      <w:r w:rsidRPr="003A7CB6">
        <w:rPr>
          <w:b w:val="0"/>
        </w:rPr>
        <w:t xml:space="preserve"> </w:t>
      </w:r>
    </w:p>
    <w:p w:rsidRPr="00291700" w:rsidR="003A7CB6" w:rsidRDefault="00291700" w14:paraId="12D53AB8" w14:textId="570A8EB5">
      <w:pPr>
        <w:pStyle w:val="Heading1"/>
        <w:spacing w:before="126"/>
        <w:rPr>
          <w:b w:val="0"/>
          <w:bCs w:val="0"/>
        </w:rPr>
      </w:pPr>
      <w:r>
        <w:t xml:space="preserve">Directions: </w:t>
      </w:r>
      <w:r>
        <w:rPr>
          <w:b w:val="0"/>
          <w:bCs w:val="0"/>
        </w:rPr>
        <w:t>Answer the questions in each box.  Your answer cannot be written using a single number.  Be creative and represent the number using pictures, words, equation or symbols.</w:t>
      </w:r>
    </w:p>
    <w:p w:rsidRPr="003A7CB6" w:rsidR="00B11B4D" w:rsidRDefault="00356041" w14:paraId="45D95297" w14:textId="1782EE3B">
      <w:pPr>
        <w:pStyle w:val="Heading1"/>
        <w:spacing w:before="126"/>
        <w:rPr>
          <w:b w:val="0"/>
        </w:rPr>
      </w:pPr>
      <w:r>
        <w:rPr>
          <w:b w:val="0"/>
          <w:noProof/>
        </w:rPr>
        <mc:AlternateContent>
          <mc:Choice Requires="wps">
            <w:drawing>
              <wp:anchor distT="0" distB="0" distL="114300" distR="114300" simplePos="0" relativeHeight="251658242" behindDoc="0" locked="0" layoutInCell="1" allowOverlap="1" wp14:anchorId="14FA1E82" wp14:editId="1DA7EAFF">
                <wp:simplePos x="0" y="0"/>
                <wp:positionH relativeFrom="column">
                  <wp:posOffset>4631842</wp:posOffset>
                </wp:positionH>
                <wp:positionV relativeFrom="paragraph">
                  <wp:posOffset>291287</wp:posOffset>
                </wp:positionV>
                <wp:extent cx="1894637" cy="475488"/>
                <wp:effectExtent l="0" t="0" r="10795" b="7620"/>
                <wp:wrapNone/>
                <wp:docPr id="5" name="Text Box 5"/>
                <wp:cNvGraphicFramePr/>
                <a:graphic xmlns:a="http://schemas.openxmlformats.org/drawingml/2006/main">
                  <a:graphicData uri="http://schemas.microsoft.com/office/word/2010/wordprocessingShape">
                    <wps:wsp>
                      <wps:cNvSpPr txBox="1"/>
                      <wps:spPr>
                        <a:xfrm>
                          <a:off x="0" y="0"/>
                          <a:ext cx="1894637" cy="475488"/>
                        </a:xfrm>
                        <a:prstGeom prst="rect">
                          <a:avLst/>
                        </a:prstGeom>
                        <a:solidFill>
                          <a:schemeClr val="lt1"/>
                        </a:solidFill>
                        <a:ln w="6350">
                          <a:solidFill>
                            <a:prstClr val="black"/>
                          </a:solidFill>
                        </a:ln>
                      </wps:spPr>
                      <wps:txbx>
                        <w:txbxContent>
                          <w:p w:rsidR="00356041" w:rsidRDefault="00A27133" w14:paraId="7A991AAC" w14:textId="6B16DD4A">
                            <w:r>
                              <w:t>How many books did you read this summer?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rto="http://schemas.microsoft.com/office/word/2006/arto" xmlns:pic="http://schemas.openxmlformats.org/drawingml/2006/picture" xmlns:a14="http://schemas.microsoft.com/office/drawing/2010/main" xmlns:a="http://schemas.openxmlformats.org/drawingml/2006/main">
            <w:pict w14:anchorId="4A1EE0D9">
              <v:shapetype id="_x0000_t202" coordsize="21600,21600" o:spt="202" path="m,l,21600r21600,l21600,xe" w14:anchorId="14FA1E82">
                <v:stroke joinstyle="miter"/>
                <v:path gradientshapeok="t" o:connecttype="rect"/>
              </v:shapetype>
              <v:shape id="Text Box 5" style="position:absolute;left:0;text-align:left;margin-left:364.7pt;margin-top:22.95pt;width:149.2pt;height:37.45pt;z-index:251658242;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">
                <v:textbox>
                  <w:txbxContent>
                    <w:p w:rsidR="00356041" w:rsidRDefault="00A27133" w14:paraId="49F4080A" w14:textId="6B16DD4A">
                      <w:r>
                        <w:t>How many books did you read this summer?</w:t>
                      </w:r>
                    </w:p>
                  </w:txbxContent>
                </v:textbox>
              </v:shape>
            </w:pict>
          </mc:Fallback>
        </mc:AlternateContent>
      </w:r>
      <w:r>
        <w:rPr>
          <w:b w:val="0"/>
          <w:noProof/>
        </w:rPr>
        <mc:AlternateContent>
          <mc:Choice Requires="wps">
            <w:drawing>
              <wp:anchor distT="0" distB="0" distL="114300" distR="114300" simplePos="0" relativeHeight="251658241" behindDoc="0" locked="0" layoutInCell="1" allowOverlap="1" wp14:anchorId="47F0BBC3" wp14:editId="5EA124C1">
                <wp:simplePos x="0" y="0"/>
                <wp:positionH relativeFrom="column">
                  <wp:posOffset>4617212</wp:posOffset>
                </wp:positionH>
                <wp:positionV relativeFrom="paragraph">
                  <wp:posOffset>247396</wp:posOffset>
                </wp:positionV>
                <wp:extent cx="1550822" cy="424282"/>
                <wp:effectExtent l="12700" t="12700" r="11430" b="7620"/>
                <wp:wrapNone/>
                <wp:docPr id="4" name="Rectangle 4"/>
                <wp:cNvGraphicFramePr/>
                <a:graphic xmlns:a="http://schemas.openxmlformats.org/drawingml/2006/main">
                  <a:graphicData uri="http://schemas.microsoft.com/office/word/2010/wordprocessingShape">
                    <wps:wsp>
                      <wps:cNvSpPr/>
                      <wps:spPr>
                        <a:xfrm>
                          <a:off x="0" y="0"/>
                          <a:ext cx="1550822" cy="42428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pic="http://schemas.openxmlformats.org/drawingml/2006/picture" xmlns:a14="http://schemas.microsoft.com/office/drawing/2010/main" xmlns:a="http://schemas.openxmlformats.org/drawingml/2006/main">
            <w:pict w14:anchorId="1E3331EC">
              <v:rect id="Rectangle 4" style="position:absolute;margin-left:363.55pt;margin-top:19.5pt;width:122.1pt;height:33.4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6125F7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"/>
            </w:pict>
          </mc:Fallback>
        </mc:AlternateContent>
      </w:r>
      <w:r w:rsidR="004D3D2F">
        <w:rPr>
          <w:b w:val="0"/>
          <w:noProof/>
        </w:rPr>
        <w:drawing>
          <wp:inline distT="0" distB="0" distL="0" distR="0" wp14:anchorId="13D1EAAA" wp14:editId="797EA201">
            <wp:extent cx="6795820" cy="6712333"/>
            <wp:effectExtent l="0" t="0" r="0" b="6350"/>
            <wp:docPr id="3" name="Picture 3"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social media pos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816937" cy="6733190"/>
                    </a:xfrm>
                    <a:prstGeom prst="rect">
                      <a:avLst/>
                    </a:prstGeom>
                  </pic:spPr>
                </pic:pic>
              </a:graphicData>
            </a:graphic>
          </wp:inline>
        </w:drawing>
      </w:r>
    </w:p>
    <w:p w:rsidRPr="003A7CB6" w:rsidR="00A27133" w:rsidP="00A27133" w:rsidRDefault="00A27133" w14:paraId="1169560E" w14:textId="5D9CAFD3">
      <w:pPr>
        <w:pStyle w:val="Heading1"/>
        <w:spacing w:before="126"/>
        <w:rPr>
          <w:b w:val="0"/>
        </w:rPr>
      </w:pPr>
    </w:p>
    <w:p w:rsidRPr="003A7CB6" w:rsidR="00B11B4D" w:rsidP="003A7CB6" w:rsidRDefault="00B11B4D" w14:paraId="01193BAE" w14:textId="7F527F5E">
      <w:pPr>
        <w:pStyle w:val="Heading1"/>
        <w:spacing w:before="126"/>
        <w:ind w:left="900" w:hanging="270"/>
        <w:rPr>
          <w:b w:val="0"/>
        </w:rPr>
      </w:pPr>
      <w:r w:rsidRPr="003A7CB6">
        <w:rPr>
          <w:b w:val="0"/>
        </w:rPr>
        <w:t xml:space="preserve">. </w:t>
      </w:r>
    </w:p>
    <w:p w:rsidR="003A7CB6" w:rsidP="003A7CB6" w:rsidRDefault="003A7CB6" w14:paraId="5997CC1D" w14:textId="77777777">
      <w:pPr>
        <w:pStyle w:val="Heading1"/>
        <w:spacing w:before="126"/>
      </w:pPr>
    </w:p>
    <w:p w:rsidR="003A7CB6" w:rsidP="003A7CB6" w:rsidRDefault="003A7CB6" w14:paraId="13D0128A" w14:textId="0AC05939">
      <w:pPr>
        <w:pStyle w:val="Heading1"/>
        <w:spacing w:before="126"/>
        <w:rPr>
          <w:b w:val="0"/>
        </w:rPr>
      </w:pPr>
      <w:r>
        <w:t>Activity 2</w:t>
      </w:r>
    </w:p>
    <w:p w:rsidR="00A27133" w:rsidP="00A27133" w:rsidRDefault="00A27133" w14:paraId="1C88853B" w14:textId="2BAEB207">
      <w:pPr>
        <w:pStyle w:val="Heading1"/>
        <w:spacing w:before="126"/>
        <w:rPr>
          <w:b w:val="0"/>
        </w:rPr>
      </w:pPr>
      <w:r>
        <w:rPr>
          <w:b w:val="0"/>
        </w:rPr>
        <w:t>Use your answers in Activity 1 to</w:t>
      </w:r>
      <w:r w:rsidR="00D7116B">
        <w:rPr>
          <w:b w:val="0"/>
        </w:rPr>
        <w:t xml:space="preserve"> solve the following problems:</w:t>
      </w:r>
    </w:p>
    <w:p w:rsidR="005444C3" w:rsidP="00A27133" w:rsidRDefault="005444C3" w14:paraId="67F08823" w14:textId="77777777">
      <w:pPr>
        <w:pStyle w:val="Heading1"/>
        <w:spacing w:before="126"/>
        <w:rPr>
          <w:b w:val="0"/>
        </w:rPr>
      </w:pPr>
    </w:p>
    <w:tbl>
      <w:tblPr>
        <w:tblStyle w:val="TableGrid"/>
        <w:tblW w:w="0" w:type="auto"/>
        <w:tblInd w:w="100" w:type="dxa"/>
        <w:tblLook w:val="04A0" w:firstRow="1" w:lastRow="0" w:firstColumn="1" w:lastColumn="0" w:noHBand="0" w:noVBand="1"/>
      </w:tblPr>
      <w:tblGrid>
        <w:gridCol w:w="3730"/>
        <w:gridCol w:w="3732"/>
        <w:gridCol w:w="3748"/>
      </w:tblGrid>
      <w:tr w:rsidR="007725CF" w:rsidTr="005444C3" w14:paraId="7DE2142E" w14:textId="77777777">
        <w:tc>
          <w:tcPr>
            <w:tcW w:w="3730" w:type="dxa"/>
          </w:tcPr>
          <w:p w:rsidR="006A59A1" w:rsidP="00A27133" w:rsidRDefault="006A59A1" w14:paraId="5CBB8212" w14:textId="00D9F4DB">
            <w:pPr>
              <w:pStyle w:val="Heading1"/>
              <w:spacing w:before="126"/>
              <w:ind w:left="0"/>
              <w:rPr>
                <w:b w:val="0"/>
              </w:rPr>
            </w:pPr>
            <w:r>
              <w:rPr>
                <w:b w:val="0"/>
              </w:rPr>
              <w:t xml:space="preserve">How old you are + </w:t>
            </w:r>
            <w:r w:rsidR="000A6D3D">
              <w:rPr>
                <w:b w:val="0"/>
              </w:rPr>
              <w:t>t</w:t>
            </w:r>
            <w:r>
              <w:rPr>
                <w:b w:val="0"/>
              </w:rPr>
              <w:t xml:space="preserve">he letters in your first and last name = </w:t>
            </w:r>
            <w:r w:rsidR="007725CF">
              <w:rPr>
                <w:b w:val="0"/>
              </w:rPr>
              <w:t>_______</w:t>
            </w:r>
          </w:p>
          <w:p w:rsidR="006A59A1" w:rsidP="00A27133" w:rsidRDefault="006A59A1" w14:paraId="7ACAA843" w14:textId="77777777">
            <w:pPr>
              <w:pStyle w:val="Heading1"/>
              <w:spacing w:before="126"/>
              <w:ind w:left="0"/>
              <w:rPr>
                <w:b w:val="0"/>
              </w:rPr>
            </w:pPr>
          </w:p>
          <w:p w:rsidR="006A59A1" w:rsidP="00A27133" w:rsidRDefault="006A59A1" w14:paraId="40ACF78B" w14:textId="77777777">
            <w:pPr>
              <w:pStyle w:val="Heading1"/>
              <w:spacing w:before="126"/>
              <w:ind w:left="0"/>
              <w:rPr>
                <w:b w:val="0"/>
              </w:rPr>
            </w:pPr>
            <w:r>
              <w:rPr>
                <w:b w:val="0"/>
              </w:rPr>
              <w:t>_____ + ________ = _________</w:t>
            </w:r>
          </w:p>
          <w:p w:rsidR="006A59A1" w:rsidP="00A27133" w:rsidRDefault="006A59A1" w14:paraId="3AD6E875" w14:textId="77777777">
            <w:pPr>
              <w:pStyle w:val="Heading1"/>
              <w:spacing w:before="126"/>
              <w:ind w:left="0"/>
              <w:rPr>
                <w:b w:val="0"/>
              </w:rPr>
            </w:pPr>
          </w:p>
          <w:p w:rsidR="006A59A1" w:rsidP="00A27133" w:rsidRDefault="006A59A1" w14:paraId="594D8AC9" w14:textId="46A17373">
            <w:pPr>
              <w:pStyle w:val="Heading1"/>
              <w:spacing w:before="126"/>
              <w:ind w:left="0"/>
              <w:rPr>
                <w:b w:val="0"/>
              </w:rPr>
            </w:pPr>
          </w:p>
        </w:tc>
        <w:tc>
          <w:tcPr>
            <w:tcW w:w="3732" w:type="dxa"/>
          </w:tcPr>
          <w:p w:rsidR="005161A6" w:rsidP="00A27133" w:rsidRDefault="00C828EC" w14:paraId="3A0E3804" w14:textId="77777777">
            <w:pPr>
              <w:pStyle w:val="Heading1"/>
              <w:spacing w:before="126"/>
              <w:ind w:left="0"/>
              <w:rPr>
                <w:b w:val="0"/>
              </w:rPr>
            </w:pPr>
            <w:r>
              <w:rPr>
                <w:b w:val="0"/>
              </w:rPr>
              <w:t>The number of jumping jacks you can do in a minute + the number of people living in your household</w:t>
            </w:r>
            <w:r w:rsidR="007725CF">
              <w:rPr>
                <w:b w:val="0"/>
              </w:rPr>
              <w:t xml:space="preserve"> = __________</w:t>
            </w:r>
          </w:p>
          <w:p w:rsidR="007725CF" w:rsidP="00A27133" w:rsidRDefault="007725CF" w14:paraId="48AEC384" w14:textId="77777777">
            <w:pPr>
              <w:pStyle w:val="Heading1"/>
              <w:spacing w:before="126"/>
              <w:ind w:left="0"/>
              <w:rPr>
                <w:b w:val="0"/>
              </w:rPr>
            </w:pPr>
          </w:p>
          <w:p w:rsidR="007725CF" w:rsidP="007725CF" w:rsidRDefault="007725CF" w14:paraId="738F7604" w14:textId="77777777">
            <w:pPr>
              <w:pStyle w:val="Heading1"/>
              <w:spacing w:before="126"/>
              <w:ind w:left="0"/>
              <w:rPr>
                <w:b w:val="0"/>
              </w:rPr>
            </w:pPr>
            <w:r>
              <w:rPr>
                <w:b w:val="0"/>
              </w:rPr>
              <w:t>_____ + ________ = _________</w:t>
            </w:r>
          </w:p>
          <w:p w:rsidR="007725CF" w:rsidP="00A27133" w:rsidRDefault="007725CF" w14:paraId="0ED23323" w14:textId="4E87BEC7">
            <w:pPr>
              <w:pStyle w:val="Heading1"/>
              <w:spacing w:before="126"/>
              <w:ind w:left="0"/>
              <w:rPr>
                <w:b w:val="0"/>
              </w:rPr>
            </w:pPr>
          </w:p>
        </w:tc>
        <w:tc>
          <w:tcPr>
            <w:tcW w:w="3748" w:type="dxa"/>
          </w:tcPr>
          <w:p w:rsidR="005161A6" w:rsidP="00A27133" w:rsidRDefault="00D7116B" w14:paraId="2AC31D68" w14:textId="77777777">
            <w:pPr>
              <w:pStyle w:val="Heading1"/>
              <w:spacing w:before="126"/>
              <w:ind w:left="0"/>
              <w:rPr>
                <w:b w:val="0"/>
              </w:rPr>
            </w:pPr>
            <w:r>
              <w:rPr>
                <w:b w:val="0"/>
              </w:rPr>
              <w:t>How much you weigh – your shoe size</w:t>
            </w:r>
            <w:r w:rsidR="00E962D8">
              <w:rPr>
                <w:b w:val="0"/>
              </w:rPr>
              <w:t xml:space="preserve"> = ___________</w:t>
            </w:r>
          </w:p>
          <w:p w:rsidR="00E962D8" w:rsidP="00A27133" w:rsidRDefault="00E962D8" w14:paraId="6F264216" w14:textId="77777777">
            <w:pPr>
              <w:pStyle w:val="Heading1"/>
              <w:spacing w:before="126"/>
              <w:ind w:left="0"/>
              <w:rPr>
                <w:b w:val="0"/>
              </w:rPr>
            </w:pPr>
          </w:p>
          <w:p w:rsidR="00E962D8" w:rsidP="00A27133" w:rsidRDefault="00E962D8" w14:paraId="1C37077C" w14:textId="77777777">
            <w:pPr>
              <w:pStyle w:val="Heading1"/>
              <w:spacing w:before="126"/>
              <w:ind w:left="0"/>
              <w:rPr>
                <w:b w:val="0"/>
              </w:rPr>
            </w:pPr>
          </w:p>
          <w:p w:rsidR="00E962D8" w:rsidP="00A27133" w:rsidRDefault="00E962D8" w14:paraId="310091B2" w14:textId="629CC180">
            <w:pPr>
              <w:pStyle w:val="Heading1"/>
              <w:spacing w:before="126"/>
              <w:ind w:left="0"/>
              <w:rPr>
                <w:b w:val="0"/>
              </w:rPr>
            </w:pPr>
            <w:r>
              <w:rPr>
                <w:b w:val="0"/>
              </w:rPr>
              <w:t>_________ - __________=________</w:t>
            </w:r>
          </w:p>
        </w:tc>
      </w:tr>
    </w:tbl>
    <w:p w:rsidR="00007EA6" w:rsidP="00A27133" w:rsidRDefault="00007EA6" w14:paraId="7B6B60A6" w14:textId="77777777">
      <w:pPr>
        <w:pStyle w:val="Heading1"/>
        <w:spacing w:before="126"/>
        <w:rPr>
          <w:b w:val="0"/>
        </w:rPr>
      </w:pPr>
    </w:p>
    <w:p w:rsidR="00F74635" w:rsidP="005444C3" w:rsidRDefault="00F74635" w14:paraId="693E2F63" w14:textId="77777777">
      <w:pPr>
        <w:pStyle w:val="Heading1"/>
        <w:spacing w:before="126"/>
        <w:rPr>
          <w:bCs w:val="0"/>
        </w:rPr>
      </w:pPr>
    </w:p>
    <w:p w:rsidR="00F74635" w:rsidP="005444C3" w:rsidRDefault="00F74635" w14:paraId="30CD700E" w14:textId="77777777">
      <w:pPr>
        <w:pStyle w:val="Heading1"/>
        <w:spacing w:before="126"/>
        <w:rPr>
          <w:bCs w:val="0"/>
        </w:rPr>
      </w:pPr>
    </w:p>
    <w:p w:rsidR="00E7409B" w:rsidP="005444C3" w:rsidRDefault="005444C3" w14:paraId="73BCF81B" w14:textId="77777777">
      <w:pPr>
        <w:pStyle w:val="Heading1"/>
        <w:spacing w:before="126"/>
        <w:rPr>
          <w:bCs w:val="0"/>
        </w:rPr>
      </w:pPr>
      <w:r w:rsidRPr="002A2BF3">
        <w:rPr>
          <w:bCs w:val="0"/>
        </w:rPr>
        <w:t xml:space="preserve">Activity 3: </w:t>
      </w:r>
    </w:p>
    <w:p w:rsidR="00B11B4D" w:rsidP="005444C3" w:rsidRDefault="002A2BF3" w14:paraId="2BA3F46A" w14:textId="102B99EE">
      <w:pPr>
        <w:pStyle w:val="Heading1"/>
        <w:spacing w:before="126"/>
        <w:rPr>
          <w:b w:val="0"/>
        </w:rPr>
      </w:pPr>
      <w:r w:rsidRPr="002A2BF3">
        <w:rPr>
          <w:bCs w:val="0"/>
        </w:rPr>
        <w:t>Hitting the Target Number</w:t>
      </w:r>
      <w:r w:rsidR="00FE7127">
        <w:rPr>
          <w:bCs w:val="0"/>
        </w:rPr>
        <w:t xml:space="preserve"> </w:t>
      </w:r>
      <w:r w:rsidR="00FE7127">
        <w:rPr>
          <w:b w:val="0"/>
        </w:rPr>
        <w:t>(from Illustrative Mathematics)</w:t>
      </w:r>
    </w:p>
    <w:p w:rsidR="002F431C" w:rsidP="005444C3" w:rsidRDefault="002F431C" w14:paraId="1DADB6E5" w14:textId="6B321331">
      <w:pPr>
        <w:pStyle w:val="Heading1"/>
        <w:spacing w:before="126"/>
        <w:rPr>
          <w:b w:val="0"/>
        </w:rPr>
      </w:pPr>
    </w:p>
    <w:p w:rsidR="002F431C" w:rsidP="005444C3" w:rsidRDefault="002F431C" w14:paraId="7B172A52" w14:textId="2D0919AC">
      <w:pPr>
        <w:pStyle w:val="Heading1"/>
        <w:spacing w:before="126"/>
        <w:rPr>
          <w:b w:val="0"/>
        </w:rPr>
      </w:pPr>
      <w:r>
        <w:rPr>
          <w:b w:val="0"/>
        </w:rPr>
        <w:t>Directions:</w:t>
      </w:r>
    </w:p>
    <w:p w:rsidR="00071D6A" w:rsidP="005444C3" w:rsidRDefault="00071D6A" w14:paraId="512A957A" w14:textId="5D658C33">
      <w:pPr>
        <w:pStyle w:val="Heading1"/>
        <w:spacing w:before="126"/>
        <w:rPr>
          <w:b w:val="0"/>
        </w:rPr>
      </w:pPr>
      <w:r>
        <w:rPr>
          <w:b w:val="0"/>
        </w:rPr>
        <w:t xml:space="preserve">Materials: </w:t>
      </w:r>
      <w:r w:rsidR="00200D85">
        <w:rPr>
          <w:b w:val="0"/>
        </w:rPr>
        <w:t xml:space="preserve">Number cards labeled 1-10 (can be made from index cards or paper </w:t>
      </w:r>
      <w:r w:rsidR="009B4AAC">
        <w:rPr>
          <w:b w:val="0"/>
        </w:rPr>
        <w:t>cut into squares)</w:t>
      </w:r>
    </w:p>
    <w:p w:rsidR="0088066D" w:rsidP="005444C3" w:rsidRDefault="0088066D" w14:paraId="20B66CD1" w14:textId="7D1FA949">
      <w:pPr>
        <w:pStyle w:val="Heading1"/>
        <w:spacing w:before="126"/>
        <w:rPr>
          <w:b w:val="0"/>
        </w:rPr>
      </w:pPr>
      <w:r>
        <w:rPr>
          <w:b w:val="0"/>
        </w:rPr>
        <w:t xml:space="preserve">A. </w:t>
      </w:r>
      <w:r w:rsidR="00071D6A">
        <w:rPr>
          <w:b w:val="0"/>
        </w:rPr>
        <w:t xml:space="preserve">Pick </w:t>
      </w:r>
      <w:r w:rsidR="009B4AAC">
        <w:rPr>
          <w:b w:val="0"/>
        </w:rPr>
        <w:t>5 number cards from the cards labeled 1-10.  Then</w:t>
      </w:r>
      <w:r w:rsidR="00645D04">
        <w:rPr>
          <w:b w:val="0"/>
        </w:rPr>
        <w:t xml:space="preserve"> have the student pick a “Target Number”</w:t>
      </w:r>
      <w:r w:rsidR="00DD128C">
        <w:rPr>
          <w:b w:val="0"/>
        </w:rPr>
        <w:t xml:space="preserve"> between 10 through 20.  Students must add and/or subtract 2 or more of the 5 number cards to arrive at the “target number”</w:t>
      </w:r>
      <w:r>
        <w:rPr>
          <w:b w:val="0"/>
        </w:rPr>
        <w:t>.</w:t>
      </w:r>
    </w:p>
    <w:p w:rsidR="00F74635" w:rsidP="005444C3" w:rsidRDefault="00F74635" w14:paraId="42AE5233" w14:textId="349451F5">
      <w:pPr>
        <w:pStyle w:val="Heading1"/>
        <w:spacing w:before="126"/>
        <w:rPr>
          <w:b w:val="0"/>
        </w:rPr>
      </w:pPr>
    </w:p>
    <w:p w:rsidR="00F74635" w:rsidP="005444C3" w:rsidRDefault="00F74635" w14:paraId="3918FF44" w14:textId="54508D32">
      <w:pPr>
        <w:pStyle w:val="Heading1"/>
        <w:spacing w:before="126"/>
        <w:rPr>
          <w:b w:val="0"/>
        </w:rPr>
      </w:pPr>
    </w:p>
    <w:p w:rsidR="00F74635" w:rsidP="005444C3" w:rsidRDefault="00F74635" w14:paraId="31459546" w14:textId="557C7DAA">
      <w:pPr>
        <w:pStyle w:val="Heading1"/>
        <w:spacing w:before="126"/>
        <w:rPr>
          <w:b w:val="0"/>
        </w:rPr>
      </w:pPr>
    </w:p>
    <w:p w:rsidR="00F74635" w:rsidP="005444C3" w:rsidRDefault="00F74635" w14:paraId="23EDB76E" w14:textId="71A2B42D">
      <w:pPr>
        <w:pStyle w:val="Heading1"/>
        <w:spacing w:before="126"/>
        <w:rPr>
          <w:b w:val="0"/>
        </w:rPr>
      </w:pPr>
    </w:p>
    <w:p w:rsidR="00F74635" w:rsidP="005444C3" w:rsidRDefault="00F74635" w14:paraId="09E70B8D" w14:textId="7FB2D498">
      <w:pPr>
        <w:pStyle w:val="Heading1"/>
        <w:spacing w:before="126"/>
        <w:rPr>
          <w:b w:val="0"/>
        </w:rPr>
      </w:pPr>
    </w:p>
    <w:p w:rsidR="00F74635" w:rsidP="005444C3" w:rsidRDefault="00F74635" w14:paraId="0A92CA27" w14:textId="3C61E241">
      <w:pPr>
        <w:pStyle w:val="Heading1"/>
        <w:spacing w:before="126"/>
        <w:rPr>
          <w:b w:val="0"/>
        </w:rPr>
      </w:pPr>
    </w:p>
    <w:p w:rsidR="00F74635" w:rsidP="005444C3" w:rsidRDefault="00F74635" w14:paraId="1231B846" w14:textId="77777777">
      <w:pPr>
        <w:pStyle w:val="Heading1"/>
        <w:spacing w:before="126"/>
        <w:rPr>
          <w:b w:val="0"/>
        </w:rPr>
      </w:pPr>
    </w:p>
    <w:p w:rsidRPr="002F431C" w:rsidR="002F431C" w:rsidP="005444C3" w:rsidRDefault="0088066D" w14:paraId="64D447FE" w14:textId="710D6E65">
      <w:pPr>
        <w:pStyle w:val="Heading1"/>
        <w:spacing w:before="126"/>
        <w:rPr>
          <w:b w:val="0"/>
        </w:rPr>
      </w:pPr>
      <w:r>
        <w:rPr>
          <w:b w:val="0"/>
        </w:rPr>
        <w:t>B. Make sure the student writes the expressions on the</w:t>
      </w:r>
      <w:r w:rsidR="00EB0A2C">
        <w:rPr>
          <w:b w:val="0"/>
        </w:rPr>
        <w:t xml:space="preserve">ir paper </w:t>
      </w:r>
      <w:r>
        <w:rPr>
          <w:b w:val="0"/>
        </w:rPr>
        <w:t xml:space="preserve">and </w:t>
      </w:r>
      <w:r w:rsidR="00EB0A2C">
        <w:rPr>
          <w:b w:val="0"/>
        </w:rPr>
        <w:t xml:space="preserve">can </w:t>
      </w:r>
      <w:r>
        <w:rPr>
          <w:b w:val="0"/>
        </w:rPr>
        <w:t>explain how they were able to mentally come up with the solution.</w:t>
      </w:r>
    </w:p>
    <w:p w:rsidRPr="003A7CB6" w:rsidR="00B11B4D" w:rsidP="002A2BF3" w:rsidRDefault="00B11B4D" w14:paraId="1C993562" w14:textId="1AE1B9E1">
      <w:pPr>
        <w:pStyle w:val="Heading1"/>
        <w:spacing w:before="126"/>
        <w:ind w:left="900" w:hanging="270"/>
        <w:rPr>
          <w:b w:val="0"/>
        </w:rPr>
      </w:pPr>
    </w:p>
    <w:p w:rsidR="00B11B4D" w:rsidRDefault="00B11B4D" w14:paraId="110FFD37" w14:textId="56A8E194">
      <w:pPr>
        <w:pStyle w:val="Heading1"/>
        <w:spacing w:before="126"/>
        <w:rPr>
          <w:b w:val="0"/>
        </w:rPr>
      </w:pPr>
    </w:p>
    <w:p w:rsidRPr="003A7CB6" w:rsidR="000D407E" w:rsidRDefault="000D407E" w14:paraId="27E2D5C4" w14:textId="77777777">
      <w:pPr>
        <w:pStyle w:val="Heading1"/>
        <w:spacing w:before="126"/>
        <w:rPr>
          <w:b w:val="0"/>
        </w:rPr>
      </w:pPr>
    </w:p>
    <w:p w:rsidRPr="003A7CB6" w:rsidR="00B11B4D" w:rsidRDefault="00B11B4D" w14:paraId="6B699379" w14:textId="77777777">
      <w:pPr>
        <w:pStyle w:val="Heading1"/>
        <w:spacing w:before="126"/>
        <w:rPr>
          <w:b w:val="0"/>
          <w:bCs w:val="0"/>
        </w:rPr>
      </w:pPr>
    </w:p>
    <w:p w:rsidR="0E1A316F" w:rsidP="0E1A316F" w:rsidRDefault="0E1A316F" w14:paraId="29E57954" w14:textId="5546EE15">
      <w:pPr>
        <w:pStyle w:val="Heading1"/>
        <w:spacing w:before="126"/>
        <w:rPr>
          <w:b w:val="0"/>
          <w:bCs w:val="0"/>
        </w:rPr>
      </w:pPr>
    </w:p>
    <w:p w:rsidR="0E1A316F" w:rsidP="0E1A316F" w:rsidRDefault="0E1A316F" w14:paraId="2D5F9FB5" w14:textId="1BC4AE07">
      <w:pPr>
        <w:pStyle w:val="Heading1"/>
        <w:spacing w:before="126"/>
        <w:rPr>
          <w:b w:val="0"/>
          <w:bCs w:val="0"/>
        </w:rPr>
      </w:pPr>
    </w:p>
    <w:p w:rsidR="00B11B4D" w:rsidRDefault="00B11B4D" w14:paraId="3FE9F23F" w14:textId="77777777">
      <w:pPr>
        <w:pStyle w:val="Heading1"/>
        <w:spacing w:before="126"/>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FC093F" w:rsidTr="00684616" w14:paraId="3F942CF4" w14:textId="77777777">
        <w:trPr>
          <w:trHeight w:val="595"/>
        </w:trPr>
        <w:tc>
          <w:tcPr>
            <w:tcW w:w="10680" w:type="dxa"/>
            <w:gridSpan w:val="2"/>
            <w:shd w:val="clear" w:color="auto" w:fill="F2F2F2"/>
          </w:tcPr>
          <w:p w:rsidR="00FC093F" w:rsidP="00812D23" w:rsidRDefault="00812D23" w14:paraId="248682DC" w14:textId="77777777">
            <w:pPr>
              <w:pStyle w:val="TableParagraph"/>
              <w:spacing w:before="80"/>
              <w:jc w:val="center"/>
              <w:rPr>
                <w:b/>
                <w:sz w:val="32"/>
              </w:rPr>
            </w:pPr>
            <w:r>
              <w:rPr>
                <w:b/>
                <w:sz w:val="32"/>
              </w:rPr>
              <w:t>Week 2</w:t>
            </w:r>
          </w:p>
        </w:tc>
      </w:tr>
      <w:tr w:rsidR="00812D23" w:rsidTr="00684616" w14:paraId="0F7F1566" w14:textId="77777777">
        <w:trPr>
          <w:trHeight w:val="505"/>
        </w:trPr>
        <w:tc>
          <w:tcPr>
            <w:tcW w:w="10680" w:type="dxa"/>
            <w:gridSpan w:val="2"/>
            <w:shd w:val="clear" w:color="auto" w:fill="F2F2F2"/>
          </w:tcPr>
          <w:p w:rsidR="00812D23" w:rsidP="00684616" w:rsidRDefault="00812D23" w14:paraId="5BC18ECC" w14:textId="4FFE68A8">
            <w:pPr>
              <w:pStyle w:val="TableParagraph"/>
            </w:pPr>
            <w:r>
              <w:rPr>
                <w:b/>
              </w:rPr>
              <w:t xml:space="preserve"> </w:t>
            </w:r>
            <w:r w:rsidR="00534606">
              <w:rPr>
                <w:b/>
                <w:sz w:val="32"/>
              </w:rPr>
              <w:t>Second</w:t>
            </w:r>
            <w:r>
              <w:rPr>
                <w:b/>
                <w:sz w:val="32"/>
              </w:rPr>
              <w:t xml:space="preserve"> Grade Math Standards-Aligned Learning:  </w:t>
            </w:r>
            <w:r w:rsidR="00F74635">
              <w:rPr>
                <w:b/>
                <w:sz w:val="32"/>
              </w:rPr>
              <w:t>Mat</w:t>
            </w:r>
            <w:r w:rsidR="00FC4EF0">
              <w:rPr>
                <w:b/>
                <w:sz w:val="32"/>
              </w:rPr>
              <w:t>c</w:t>
            </w:r>
            <w:r w:rsidR="00F74635">
              <w:rPr>
                <w:b/>
                <w:sz w:val="32"/>
              </w:rPr>
              <w:t>h the Equation</w:t>
            </w:r>
          </w:p>
        </w:tc>
      </w:tr>
      <w:tr w:rsidR="00FC093F" w:rsidTr="00B76A26" w14:paraId="35F31AB0" w14:textId="77777777">
        <w:trPr>
          <w:trHeight w:val="1405"/>
        </w:trPr>
        <w:tc>
          <w:tcPr>
            <w:tcW w:w="2280" w:type="dxa"/>
            <w:shd w:val="clear" w:color="auto" w:fill="auto"/>
          </w:tcPr>
          <w:p w:rsidR="00FC093F" w:rsidP="00684616" w:rsidRDefault="00FC093F" w14:paraId="1F72F646" w14:textId="77777777">
            <w:pPr>
              <w:pStyle w:val="TableParagraph"/>
              <w:spacing w:before="4"/>
              <w:ind w:left="0"/>
              <w:rPr>
                <w:b/>
                <w:sz w:val="34"/>
              </w:rPr>
            </w:pPr>
          </w:p>
          <w:p w:rsidR="00FC093F" w:rsidP="00684616" w:rsidRDefault="00FC093F" w14:paraId="7EAF81C5" w14:textId="77777777">
            <w:pPr>
              <w:pStyle w:val="TableParagraph"/>
              <w:spacing w:before="0"/>
              <w:ind w:right="843"/>
              <w:rPr>
                <w:b/>
              </w:rPr>
            </w:pPr>
            <w:r>
              <w:rPr>
                <w:b/>
              </w:rPr>
              <w:t>Grade Level Standard(s)</w:t>
            </w:r>
          </w:p>
        </w:tc>
        <w:tc>
          <w:tcPr>
            <w:tcW w:w="8400" w:type="dxa"/>
            <w:shd w:val="clear" w:color="auto" w:fill="auto"/>
          </w:tcPr>
          <w:p w:rsidRPr="00B76A26" w:rsidR="00F74635" w:rsidP="00F74635" w:rsidRDefault="00F74635" w14:paraId="4FD6AF77" w14:textId="158C69ED">
            <w:pPr>
              <w:pStyle w:val="NormalWeb"/>
              <w:rPr>
                <w:rFonts w:ascii="Century Gothic" w:hAnsi="Century Gothic"/>
              </w:rPr>
            </w:pPr>
            <w:r w:rsidRPr="00B76A26">
              <w:rPr>
                <w:rFonts w:ascii="Century Gothic" w:hAnsi="Century Gothic"/>
                <w:b/>
                <w:bCs/>
                <w:sz w:val="20"/>
                <w:szCs w:val="20"/>
              </w:rPr>
              <w:t>2.OA.A.</w:t>
            </w:r>
            <w:r w:rsidR="00B76A26">
              <w:rPr>
                <w:rFonts w:ascii="Century Gothic" w:hAnsi="Century Gothic"/>
                <w:b/>
                <w:bCs/>
                <w:sz w:val="20"/>
                <w:szCs w:val="20"/>
              </w:rPr>
              <w:t xml:space="preserve">1. </w:t>
            </w:r>
            <w:r w:rsidRPr="00B76A26" w:rsidR="00B76A26">
              <w:rPr>
                <w:rFonts w:ascii="Century Gothic" w:hAnsi="Century Gothic"/>
                <w:sz w:val="20"/>
                <w:szCs w:val="20"/>
              </w:rPr>
              <w:t>Add</w:t>
            </w:r>
            <w:r w:rsidRPr="00B76A26">
              <w:rPr>
                <w:rFonts w:ascii="Century Gothic" w:hAnsi="Century Gothic" w:cs="Arial"/>
                <w:sz w:val="20"/>
                <w:szCs w:val="20"/>
              </w:rPr>
              <w:t xml:space="preserve"> and subtract within 100 to solve one- and two-step contextual problems, with unknowns in all positions, involving situations of </w:t>
            </w:r>
            <w:r w:rsidRPr="00B76A26">
              <w:rPr>
                <w:rFonts w:ascii="Century Gothic" w:hAnsi="Century Gothic"/>
                <w:sz w:val="20"/>
                <w:szCs w:val="20"/>
              </w:rPr>
              <w:t>add to</w:t>
            </w:r>
            <w:r w:rsidRPr="00B76A26">
              <w:rPr>
                <w:rFonts w:ascii="Century Gothic" w:hAnsi="Century Gothic" w:cs="Arial"/>
                <w:sz w:val="20"/>
                <w:szCs w:val="20"/>
              </w:rPr>
              <w:t xml:space="preserve">, </w:t>
            </w:r>
            <w:r w:rsidRPr="00B76A26">
              <w:rPr>
                <w:rFonts w:ascii="Century Gothic" w:hAnsi="Century Gothic"/>
                <w:sz w:val="20"/>
                <w:szCs w:val="20"/>
              </w:rPr>
              <w:t>take from</w:t>
            </w:r>
            <w:r w:rsidRPr="00B76A26">
              <w:rPr>
                <w:rFonts w:ascii="Century Gothic" w:hAnsi="Century Gothic" w:cs="Arial"/>
                <w:sz w:val="20"/>
                <w:szCs w:val="20"/>
              </w:rPr>
              <w:t xml:space="preserve">, </w:t>
            </w:r>
            <w:r w:rsidRPr="00B76A26">
              <w:rPr>
                <w:rFonts w:ascii="Century Gothic" w:hAnsi="Century Gothic"/>
                <w:sz w:val="20"/>
                <w:szCs w:val="20"/>
              </w:rPr>
              <w:t>put together/take apart</w:t>
            </w:r>
            <w:r w:rsidRPr="00B76A26">
              <w:rPr>
                <w:rFonts w:ascii="Century Gothic" w:hAnsi="Century Gothic" w:cs="Arial"/>
                <w:sz w:val="20"/>
                <w:szCs w:val="20"/>
              </w:rPr>
              <w:t xml:space="preserve">, and </w:t>
            </w:r>
            <w:r w:rsidRPr="00B76A26">
              <w:rPr>
                <w:rFonts w:ascii="Century Gothic" w:hAnsi="Century Gothic"/>
                <w:sz w:val="20"/>
                <w:szCs w:val="20"/>
              </w:rPr>
              <w:t>compare</w:t>
            </w:r>
            <w:r w:rsidRPr="00B76A26">
              <w:rPr>
                <w:rFonts w:ascii="Century Gothic" w:hAnsi="Century Gothic" w:cs="Arial"/>
                <w:sz w:val="20"/>
                <w:szCs w:val="20"/>
              </w:rPr>
              <w:t xml:space="preserve">. Use objects, drawings, and equations with a symbol for the unknown number to represent the problem. </w:t>
            </w:r>
          </w:p>
          <w:p w:rsidRPr="00B76A26" w:rsidR="00F74635" w:rsidP="00F74635" w:rsidRDefault="00F74635" w14:paraId="456CC1A1" w14:textId="2BA27F73">
            <w:pPr>
              <w:pStyle w:val="NormalWeb"/>
              <w:rPr>
                <w:rFonts w:ascii="Century Gothic" w:hAnsi="Century Gothic" w:cs="Arial"/>
                <w:sz w:val="20"/>
                <w:szCs w:val="20"/>
              </w:rPr>
            </w:pPr>
            <w:r w:rsidRPr="00B76A26">
              <w:rPr>
                <w:rFonts w:ascii="Century Gothic" w:hAnsi="Century Gothic"/>
                <w:b/>
                <w:bCs/>
                <w:sz w:val="20"/>
                <w:szCs w:val="20"/>
              </w:rPr>
              <w:t>2.OA.B.2</w:t>
            </w:r>
            <w:r w:rsidR="00B76A26">
              <w:rPr>
                <w:rFonts w:ascii="Century Gothic" w:hAnsi="Century Gothic" w:cs="Arial"/>
                <w:sz w:val="20"/>
                <w:szCs w:val="20"/>
              </w:rPr>
              <w:t xml:space="preserve"> F</w:t>
            </w:r>
            <w:r w:rsidRPr="00B76A26">
              <w:rPr>
                <w:rFonts w:ascii="Century Gothic" w:hAnsi="Century Gothic" w:cs="Arial"/>
                <w:sz w:val="20"/>
                <w:szCs w:val="20"/>
              </w:rPr>
              <w:t>luently add and subtract within 30 using mental strategies. By the end of 2</w:t>
            </w:r>
            <w:r w:rsidRPr="00B76A26">
              <w:rPr>
                <w:rFonts w:ascii="Century Gothic" w:hAnsi="Century Gothic" w:cs="Arial"/>
                <w:position w:val="8"/>
                <w:sz w:val="12"/>
                <w:szCs w:val="12"/>
              </w:rPr>
              <w:t xml:space="preserve">nd </w:t>
            </w:r>
            <w:r w:rsidRPr="00B76A26">
              <w:rPr>
                <w:rFonts w:ascii="Century Gothic" w:hAnsi="Century Gothic" w:cs="Arial"/>
                <w:sz w:val="20"/>
                <w:szCs w:val="20"/>
              </w:rPr>
              <w:t xml:space="preserve">grade, know from memory all sums of two one-digit numbers and related subtraction facts. </w:t>
            </w:r>
          </w:p>
          <w:p w:rsidRPr="00B76A26" w:rsidR="00FD1BFB" w:rsidP="00FD1BFB" w:rsidRDefault="00FD1BFB" w14:paraId="69DDC2EF" w14:textId="317D2239">
            <w:pPr>
              <w:pStyle w:val="NormalWeb"/>
              <w:shd w:val="clear" w:color="auto" w:fill="FFFFFF"/>
              <w:rPr>
                <w:rFonts w:ascii="Century Gothic" w:hAnsi="Century Gothic"/>
              </w:rPr>
            </w:pPr>
            <w:r w:rsidRPr="00B76A26">
              <w:rPr>
                <w:rFonts w:ascii="Century Gothic" w:hAnsi="Century Gothic"/>
                <w:b/>
                <w:bCs/>
                <w:sz w:val="20"/>
                <w:szCs w:val="20"/>
              </w:rPr>
              <w:t>2.NBT.B.8</w:t>
            </w:r>
            <w:r w:rsidR="00B76A26">
              <w:rPr>
                <w:rFonts w:ascii="Century Gothic" w:hAnsi="Century Gothic" w:cs="Arial"/>
                <w:sz w:val="20"/>
                <w:szCs w:val="20"/>
              </w:rPr>
              <w:t xml:space="preserve"> M</w:t>
            </w:r>
            <w:r w:rsidRPr="00B76A26">
              <w:rPr>
                <w:rFonts w:ascii="Century Gothic" w:hAnsi="Century Gothic" w:cs="Arial"/>
                <w:sz w:val="20"/>
                <w:szCs w:val="20"/>
              </w:rPr>
              <w:t xml:space="preserve">entally add 10 or 100 to a given number 100–900, and mentally subtract 10 or 100 from a given number 100– 900. </w:t>
            </w:r>
          </w:p>
          <w:p w:rsidR="00FC093F" w:rsidP="00684616" w:rsidRDefault="00FC093F" w14:paraId="010D730D" w14:textId="2EED0B0C">
            <w:pPr>
              <w:pStyle w:val="TableParagraph"/>
              <w:spacing w:before="1" w:line="266" w:lineRule="auto"/>
            </w:pPr>
          </w:p>
        </w:tc>
      </w:tr>
      <w:tr w:rsidR="00FC093F" w:rsidTr="00684616" w14:paraId="475BE97A" w14:textId="77777777">
        <w:trPr>
          <w:trHeight w:val="1105"/>
        </w:trPr>
        <w:tc>
          <w:tcPr>
            <w:tcW w:w="2280" w:type="dxa"/>
            <w:shd w:val="clear" w:color="auto" w:fill="F2F2F2"/>
          </w:tcPr>
          <w:p w:rsidR="00FC093F" w:rsidP="00684616" w:rsidRDefault="00FC093F" w14:paraId="61CDCEAD" w14:textId="77777777">
            <w:pPr>
              <w:pStyle w:val="TableParagraph"/>
              <w:spacing w:before="1"/>
              <w:ind w:left="0"/>
              <w:rPr>
                <w:b/>
              </w:rPr>
            </w:pPr>
          </w:p>
          <w:p w:rsidR="00FC093F" w:rsidP="00684616" w:rsidRDefault="00FC093F" w14:paraId="72C7469B" w14:textId="77777777">
            <w:pPr>
              <w:pStyle w:val="TableParagraph"/>
              <w:spacing w:before="0"/>
              <w:ind w:right="210"/>
              <w:rPr>
                <w:b/>
              </w:rPr>
            </w:pPr>
            <w:r>
              <w:rPr>
                <w:b/>
              </w:rPr>
              <w:t>Caregiver Support Option</w:t>
            </w:r>
          </w:p>
        </w:tc>
        <w:tc>
          <w:tcPr>
            <w:tcW w:w="8400" w:type="dxa"/>
          </w:tcPr>
          <w:p w:rsidR="00FC093F" w:rsidP="00684616" w:rsidRDefault="00F74635" w14:paraId="57212218" w14:textId="3A5229F0">
            <w:pPr>
              <w:pStyle w:val="TableParagraph"/>
              <w:spacing w:before="1"/>
            </w:pPr>
            <w:r>
              <w:t>Students may need support from family members with reading the directions.</w:t>
            </w:r>
          </w:p>
        </w:tc>
      </w:tr>
      <w:tr w:rsidR="00FC093F" w:rsidTr="00684616" w14:paraId="0B09FFC5" w14:textId="77777777">
        <w:trPr>
          <w:trHeight w:val="505"/>
        </w:trPr>
        <w:tc>
          <w:tcPr>
            <w:tcW w:w="2280" w:type="dxa"/>
            <w:shd w:val="clear" w:color="auto" w:fill="F2F2F2"/>
          </w:tcPr>
          <w:p w:rsidR="00FC093F" w:rsidP="00684616" w:rsidRDefault="00FC093F" w14:paraId="6CD500F6" w14:textId="77777777">
            <w:pPr>
              <w:pStyle w:val="TableParagraph"/>
              <w:spacing w:before="106"/>
              <w:rPr>
                <w:b/>
              </w:rPr>
            </w:pPr>
            <w:r>
              <w:rPr>
                <w:b/>
              </w:rPr>
              <w:t>Materials Needed</w:t>
            </w:r>
          </w:p>
        </w:tc>
        <w:tc>
          <w:tcPr>
            <w:tcW w:w="8400" w:type="dxa"/>
          </w:tcPr>
          <w:p w:rsidR="00FC093F" w:rsidP="00684616" w:rsidRDefault="00FC093F" w14:paraId="53CF63F2" w14:textId="13304027">
            <w:pPr>
              <w:pStyle w:val="TableParagraph"/>
            </w:pPr>
            <w:r>
              <w:t xml:space="preserve">Paper, pencil, </w:t>
            </w:r>
            <w:r w:rsidR="006E53A8">
              <w:t xml:space="preserve">Recording Sheet </w:t>
            </w:r>
          </w:p>
        </w:tc>
      </w:tr>
      <w:tr w:rsidR="00FC093F" w:rsidTr="00684616" w14:paraId="0299ACDE" w14:textId="77777777">
        <w:trPr>
          <w:trHeight w:val="805"/>
        </w:trPr>
        <w:tc>
          <w:tcPr>
            <w:tcW w:w="2280" w:type="dxa"/>
            <w:shd w:val="clear" w:color="auto" w:fill="F2F2F2"/>
          </w:tcPr>
          <w:p w:rsidR="00FC093F" w:rsidP="00684616" w:rsidRDefault="00FC093F" w14:paraId="57202EC3" w14:textId="77777777">
            <w:pPr>
              <w:pStyle w:val="TableParagraph"/>
              <w:spacing w:before="256"/>
              <w:rPr>
                <w:b/>
              </w:rPr>
            </w:pPr>
            <w:r>
              <w:rPr>
                <w:b/>
              </w:rPr>
              <w:t>Question to Explore</w:t>
            </w:r>
          </w:p>
        </w:tc>
        <w:tc>
          <w:tcPr>
            <w:tcW w:w="8400" w:type="dxa"/>
          </w:tcPr>
          <w:p w:rsidR="00FC093F" w:rsidP="00684616" w:rsidRDefault="00594D9A" w14:paraId="562E9535" w14:textId="77777777">
            <w:pPr>
              <w:pStyle w:val="TableParagraph"/>
              <w:spacing w:line="266" w:lineRule="auto"/>
              <w:ind w:right="165"/>
            </w:pPr>
            <w:r>
              <w:t>How can I represent a word problem with an equation?</w:t>
            </w:r>
          </w:p>
          <w:p w:rsidR="00594D9A" w:rsidP="00684616" w:rsidRDefault="00372E09" w14:paraId="76D3DDFA" w14:textId="77777777">
            <w:pPr>
              <w:pStyle w:val="TableParagraph"/>
              <w:spacing w:line="266" w:lineRule="auto"/>
              <w:ind w:right="165"/>
            </w:pPr>
            <w:r>
              <w:t>What strategies will help me add and subtract mentally?</w:t>
            </w:r>
          </w:p>
          <w:p w:rsidR="00372E09" w:rsidP="00684616" w:rsidRDefault="00372E09" w14:paraId="62ECF639" w14:textId="6CE14859">
            <w:pPr>
              <w:pStyle w:val="TableParagraph"/>
              <w:spacing w:line="266" w:lineRule="auto"/>
              <w:ind w:right="165"/>
            </w:pPr>
            <w:r>
              <w:t>How does my number change when I add ten more/ten less?</w:t>
            </w:r>
          </w:p>
        </w:tc>
      </w:tr>
      <w:tr w:rsidR="00FC093F" w:rsidTr="00684616" w14:paraId="2AAF17EB" w14:textId="77777777">
        <w:trPr>
          <w:trHeight w:val="805"/>
        </w:trPr>
        <w:tc>
          <w:tcPr>
            <w:tcW w:w="2280" w:type="dxa"/>
            <w:shd w:val="clear" w:color="auto" w:fill="F2F2F2"/>
          </w:tcPr>
          <w:p w:rsidR="00FC093F" w:rsidP="00684616" w:rsidRDefault="00FC093F" w14:paraId="68666D37" w14:textId="77777777">
            <w:pPr>
              <w:pStyle w:val="TableParagraph"/>
              <w:spacing w:before="256"/>
              <w:rPr>
                <w:b/>
              </w:rPr>
            </w:pPr>
            <w:r>
              <w:rPr>
                <w:b/>
              </w:rPr>
              <w:t>Student Directions</w:t>
            </w:r>
          </w:p>
        </w:tc>
        <w:tc>
          <w:tcPr>
            <w:tcW w:w="8400" w:type="dxa"/>
          </w:tcPr>
          <w:p w:rsidR="00FC093F" w:rsidP="00296468" w:rsidRDefault="004E4DA1" w14:paraId="4873F7E2" w14:textId="2888F70D">
            <w:pPr>
              <w:pStyle w:val="TableParagraph"/>
              <w:spacing w:line="266" w:lineRule="auto"/>
              <w:ind w:right="165"/>
            </w:pPr>
            <w:r>
              <w:t>Please see the directions included with each activity.</w:t>
            </w:r>
          </w:p>
        </w:tc>
      </w:tr>
    </w:tbl>
    <w:p w:rsidR="00B11B4D" w:rsidRDefault="00B11B4D" w14:paraId="6BB9E253" w14:textId="77777777">
      <w:pPr>
        <w:pStyle w:val="Heading1"/>
        <w:spacing w:before="126"/>
      </w:pPr>
    </w:p>
    <w:p w:rsidR="00372E09" w:rsidP="00296468" w:rsidRDefault="00372E09" w14:paraId="6107BBF7" w14:textId="77777777">
      <w:pPr>
        <w:pStyle w:val="Heading1"/>
        <w:spacing w:before="126"/>
      </w:pPr>
    </w:p>
    <w:p w:rsidR="00372E09" w:rsidP="00296468" w:rsidRDefault="00372E09" w14:paraId="50CC398F" w14:textId="77777777">
      <w:pPr>
        <w:pStyle w:val="Heading1"/>
        <w:spacing w:before="126"/>
      </w:pPr>
    </w:p>
    <w:p w:rsidR="00372E09" w:rsidP="00296468" w:rsidRDefault="00372E09" w14:paraId="49A81941" w14:textId="77777777">
      <w:pPr>
        <w:pStyle w:val="Heading1"/>
        <w:spacing w:before="126"/>
      </w:pPr>
    </w:p>
    <w:p w:rsidR="00372E09" w:rsidP="00296468" w:rsidRDefault="00372E09" w14:paraId="616D43FC" w14:textId="77777777">
      <w:pPr>
        <w:pStyle w:val="Heading1"/>
        <w:spacing w:before="126"/>
      </w:pPr>
    </w:p>
    <w:p w:rsidR="00372E09" w:rsidP="00296468" w:rsidRDefault="00372E09" w14:paraId="2A575A3C" w14:textId="77777777">
      <w:pPr>
        <w:pStyle w:val="Heading1"/>
        <w:spacing w:before="126"/>
      </w:pPr>
    </w:p>
    <w:p w:rsidR="00372E09" w:rsidP="00296468" w:rsidRDefault="00372E09" w14:paraId="11C106FE" w14:textId="77777777">
      <w:pPr>
        <w:pStyle w:val="Heading1"/>
        <w:spacing w:before="126"/>
      </w:pPr>
    </w:p>
    <w:p w:rsidR="00372E09" w:rsidP="00296468" w:rsidRDefault="00372E09" w14:paraId="74CF7EA8" w14:textId="77777777">
      <w:pPr>
        <w:pStyle w:val="Heading1"/>
        <w:spacing w:before="126"/>
      </w:pPr>
    </w:p>
    <w:p w:rsidR="00372E09" w:rsidP="00296468" w:rsidRDefault="00372E09" w14:paraId="09646FA3" w14:textId="77777777">
      <w:pPr>
        <w:pStyle w:val="Heading1"/>
        <w:spacing w:before="126"/>
      </w:pPr>
    </w:p>
    <w:p w:rsidR="00372E09" w:rsidP="00296468" w:rsidRDefault="00372E09" w14:paraId="51407E53" w14:textId="77777777">
      <w:pPr>
        <w:pStyle w:val="Heading1"/>
        <w:spacing w:before="126"/>
      </w:pPr>
    </w:p>
    <w:p w:rsidR="00372E09" w:rsidP="00296468" w:rsidRDefault="00372E09" w14:paraId="217C36F2" w14:textId="77777777">
      <w:pPr>
        <w:pStyle w:val="Heading1"/>
        <w:spacing w:before="126"/>
      </w:pPr>
    </w:p>
    <w:p w:rsidR="00372E09" w:rsidP="00296468" w:rsidRDefault="00372E09" w14:paraId="0955AA9B" w14:textId="77777777">
      <w:pPr>
        <w:pStyle w:val="Heading1"/>
        <w:spacing w:before="126"/>
      </w:pPr>
    </w:p>
    <w:p w:rsidR="00372E09" w:rsidP="00296468" w:rsidRDefault="00372E09" w14:paraId="3718ED73" w14:textId="77777777">
      <w:pPr>
        <w:pStyle w:val="Heading1"/>
        <w:spacing w:before="126"/>
      </w:pPr>
    </w:p>
    <w:p w:rsidR="00372E09" w:rsidP="00296468" w:rsidRDefault="00372E09" w14:paraId="65EC9566" w14:textId="77777777">
      <w:pPr>
        <w:pStyle w:val="Heading1"/>
        <w:spacing w:before="126"/>
      </w:pPr>
    </w:p>
    <w:p w:rsidR="00372E09" w:rsidP="00296468" w:rsidRDefault="00372E09" w14:paraId="6E9BCEAB" w14:textId="77777777">
      <w:pPr>
        <w:pStyle w:val="Heading1"/>
        <w:spacing w:before="126"/>
      </w:pPr>
    </w:p>
    <w:p w:rsidR="00296468" w:rsidP="00296468" w:rsidRDefault="00F74635" w14:paraId="4A574595" w14:textId="1E639D72">
      <w:pPr>
        <w:pStyle w:val="Heading1"/>
        <w:spacing w:before="126"/>
      </w:pPr>
      <w:r>
        <w:t>Activity 1</w:t>
      </w:r>
    </w:p>
    <w:p w:rsidR="00FC4EF0" w:rsidP="00FC4EF0" w:rsidRDefault="00FC4EF0" w14:paraId="24804DE7" w14:textId="594076D6">
      <w:pPr>
        <w:pStyle w:val="Heading1"/>
        <w:spacing w:before="126"/>
        <w:jc w:val="center"/>
      </w:pPr>
      <w:r w:rsidR="00FC4EF0">
        <w:drawing>
          <wp:inline wp14:editId="5DC703A2" wp14:anchorId="191BDD4A">
            <wp:extent cx="5713601" cy="7159752"/>
            <wp:effectExtent l="0" t="0" r="1905" b="3175"/>
            <wp:docPr id="1460978671" name="Picture 6" descr="A screenshot of a cell phone&#10;&#10;Description automatically generated" title=""/>
            <wp:cNvGraphicFramePr>
              <a:graphicFrameLocks noChangeAspect="1"/>
            </wp:cNvGraphicFramePr>
            <a:graphic>
              <a:graphicData uri="http://schemas.openxmlformats.org/drawingml/2006/picture">
                <pic:pic>
                  <pic:nvPicPr>
                    <pic:cNvPr id="0" name="Picture 6"/>
                    <pic:cNvPicPr/>
                  </pic:nvPicPr>
                  <pic:blipFill>
                    <a:blip r:embed="R382eb801fef149c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713601" cy="7159752"/>
                    </a:xfrm>
                    <a:prstGeom prst="rect">
                      <a:avLst/>
                    </a:prstGeom>
                  </pic:spPr>
                </pic:pic>
              </a:graphicData>
            </a:graphic>
          </wp:inline>
        </w:drawing>
      </w:r>
    </w:p>
    <w:p w:rsidR="00296468" w:rsidP="00296468" w:rsidRDefault="000231AE" w14:paraId="12CF934B" w14:textId="6D5C0538">
      <w:pPr>
        <w:pStyle w:val="Heading1"/>
        <w:spacing w:before="126"/>
        <w:ind w:left="990" w:hanging="180"/>
        <w:rPr>
          <w:b w:val="0"/>
        </w:rPr>
      </w:pPr>
      <w:r w:rsidR="000231AE">
        <w:drawing>
          <wp:inline wp14:editId="3DB0BD3A" wp14:anchorId="610B720C">
            <wp:extent cx="6146798" cy="7708900"/>
            <wp:effectExtent l="0" t="0" r="0" b="0"/>
            <wp:docPr id="425450669" name="Picture 7" descr="A screenshot of a cell phone&#10;&#10;Description automatically generated" title=""/>
            <wp:cNvGraphicFramePr>
              <a:graphicFrameLocks noChangeAspect="1"/>
            </wp:cNvGraphicFramePr>
            <a:graphic>
              <a:graphicData uri="http://schemas.openxmlformats.org/drawingml/2006/picture">
                <pic:pic>
                  <pic:nvPicPr>
                    <pic:cNvPr id="0" name="Picture 7"/>
                    <pic:cNvPicPr/>
                  </pic:nvPicPr>
                  <pic:blipFill>
                    <a:blip r:embed="Rb375517b590b43b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146798" cy="7708900"/>
                    </a:xfrm>
                    <a:prstGeom prst="rect">
                      <a:avLst/>
                    </a:prstGeom>
                  </pic:spPr>
                </pic:pic>
              </a:graphicData>
            </a:graphic>
          </wp:inline>
        </w:drawing>
      </w:r>
    </w:p>
    <w:p w:rsidR="00FC4EF0" w:rsidP="00296468" w:rsidRDefault="00FC4EF0" w14:paraId="7E41261B" w14:textId="245FE840">
      <w:pPr>
        <w:pStyle w:val="Heading1"/>
        <w:spacing w:before="126"/>
        <w:ind w:left="990" w:hanging="180"/>
        <w:rPr>
          <w:b w:val="0"/>
        </w:rPr>
      </w:pPr>
    </w:p>
    <w:p w:rsidR="00FC4EF0" w:rsidP="00296468" w:rsidRDefault="00FC4EF0" w14:paraId="0E5D9E45" w14:textId="388D6754">
      <w:pPr>
        <w:pStyle w:val="Heading1"/>
        <w:spacing w:before="126"/>
        <w:ind w:left="990" w:hanging="180"/>
        <w:rPr>
          <w:b w:val="0"/>
        </w:rPr>
      </w:pPr>
    </w:p>
    <w:p w:rsidR="00FC4EF0" w:rsidP="00296468" w:rsidRDefault="00FC4EF0" w14:paraId="24EDC07E" w14:textId="77777777">
      <w:pPr>
        <w:pStyle w:val="Heading1"/>
        <w:spacing w:before="126"/>
        <w:ind w:left="990" w:hanging="180"/>
        <w:rPr>
          <w:b w:val="0"/>
        </w:rPr>
      </w:pPr>
    </w:p>
    <w:p w:rsidR="00A114FD" w:rsidP="00296468" w:rsidRDefault="00A114FD" w14:paraId="0165A2F9" w14:textId="77777777">
      <w:pPr>
        <w:pStyle w:val="Heading1"/>
        <w:spacing w:before="126"/>
        <w:ind w:left="990" w:hanging="180"/>
        <w:rPr>
          <w:bCs w:val="0"/>
        </w:rPr>
      </w:pPr>
    </w:p>
    <w:p w:rsidR="00FC4EF0" w:rsidP="00296468" w:rsidRDefault="00FC4EF0" w14:paraId="23C1C614" w14:textId="5D7234EF">
      <w:pPr>
        <w:pStyle w:val="Heading1"/>
        <w:spacing w:before="126"/>
        <w:ind w:left="990" w:hanging="180"/>
        <w:rPr>
          <w:bCs w:val="0"/>
        </w:rPr>
      </w:pPr>
      <w:r w:rsidRPr="00FC4EF0">
        <w:rPr>
          <w:bCs w:val="0"/>
        </w:rPr>
        <w:t>Activity 2</w:t>
      </w:r>
    </w:p>
    <w:p w:rsidR="000E6F68" w:rsidP="00296468" w:rsidRDefault="000E6F68" w14:paraId="11E5A7A9" w14:textId="325DCC79">
      <w:pPr>
        <w:pStyle w:val="Heading1"/>
        <w:spacing w:before="126"/>
        <w:ind w:left="990" w:hanging="180"/>
        <w:rPr>
          <w:bCs w:val="0"/>
        </w:rPr>
      </w:pPr>
    </w:p>
    <w:p w:rsidR="000E6F68" w:rsidP="000E6F68" w:rsidRDefault="000E6F68" w14:paraId="197BEC67" w14:textId="2896B187">
      <w:pPr>
        <w:pStyle w:val="Heading1"/>
        <w:spacing w:before="126"/>
        <w:ind w:left="990" w:hanging="180"/>
        <w:rPr>
          <w:b w:val="0"/>
        </w:rPr>
      </w:pPr>
      <w:r>
        <w:rPr>
          <w:b w:val="0"/>
        </w:rPr>
        <w:t xml:space="preserve">A pencil costs </w:t>
      </w:r>
      <w:r w:rsidR="00CC2227">
        <w:rPr>
          <w:b w:val="0"/>
        </w:rPr>
        <w:t>1</w:t>
      </w:r>
      <w:r>
        <w:rPr>
          <w:b w:val="0"/>
        </w:rPr>
        <w:t xml:space="preserve">9 cents, and a sticker costs </w:t>
      </w:r>
      <w:r w:rsidR="00CC2227">
        <w:rPr>
          <w:b w:val="0"/>
        </w:rPr>
        <w:t>1</w:t>
      </w:r>
      <w:r>
        <w:rPr>
          <w:b w:val="0"/>
        </w:rPr>
        <w:t xml:space="preserve">0 cents less.  </w:t>
      </w:r>
    </w:p>
    <w:p w:rsidR="00CC2227" w:rsidP="00CC2227" w:rsidRDefault="00CC2227" w14:paraId="38255931" w14:textId="0417B6F5">
      <w:pPr>
        <w:pStyle w:val="Heading1"/>
        <w:numPr>
          <w:ilvl w:val="0"/>
          <w:numId w:val="9"/>
        </w:numPr>
        <w:spacing w:before="126"/>
        <w:rPr>
          <w:b w:val="0"/>
        </w:rPr>
      </w:pPr>
      <w:r>
        <w:rPr>
          <w:b w:val="0"/>
        </w:rPr>
        <w:t xml:space="preserve">How much does the sticker cost?  </w:t>
      </w:r>
      <w:r w:rsidR="005936C8">
        <w:rPr>
          <w:b w:val="0"/>
        </w:rPr>
        <w:t>Draw a picture and write an equation.</w:t>
      </w:r>
    </w:p>
    <w:p w:rsidR="00AF1BD5" w:rsidP="00AF1BD5" w:rsidRDefault="00AF1BD5" w14:paraId="1CD2796D" w14:textId="5188F958">
      <w:pPr>
        <w:pStyle w:val="Heading1"/>
        <w:spacing w:before="126"/>
        <w:rPr>
          <w:b w:val="0"/>
        </w:rPr>
      </w:pPr>
    </w:p>
    <w:p w:rsidR="00AF1BD5" w:rsidP="00AF1BD5" w:rsidRDefault="00AF1BD5" w14:paraId="0ED27CC0" w14:textId="3C089064">
      <w:pPr>
        <w:pStyle w:val="Heading1"/>
        <w:spacing w:before="126"/>
        <w:rPr>
          <w:b w:val="0"/>
        </w:rPr>
      </w:pPr>
    </w:p>
    <w:p w:rsidR="00AF1BD5" w:rsidP="00AF1BD5" w:rsidRDefault="00AF1BD5" w14:paraId="2F982079" w14:textId="7A229B1E">
      <w:pPr>
        <w:pStyle w:val="Heading1"/>
        <w:spacing w:before="126"/>
        <w:rPr>
          <w:b w:val="0"/>
        </w:rPr>
      </w:pPr>
    </w:p>
    <w:p w:rsidR="00AF1BD5" w:rsidP="00AF1BD5" w:rsidRDefault="00AF1BD5" w14:paraId="1CA5D3F3" w14:textId="20C0C31B">
      <w:pPr>
        <w:pStyle w:val="Heading1"/>
        <w:spacing w:before="126"/>
        <w:rPr>
          <w:b w:val="0"/>
        </w:rPr>
      </w:pPr>
    </w:p>
    <w:p w:rsidR="00AF1BD5" w:rsidP="00AF1BD5" w:rsidRDefault="00AF1BD5" w14:paraId="1E09B4A2" w14:textId="75636BD0">
      <w:pPr>
        <w:pStyle w:val="Heading1"/>
        <w:spacing w:before="126"/>
        <w:rPr>
          <w:b w:val="0"/>
        </w:rPr>
      </w:pPr>
    </w:p>
    <w:p w:rsidR="00AF1BD5" w:rsidP="00AF1BD5" w:rsidRDefault="00AF1BD5" w14:paraId="022BF6EA" w14:textId="6BAC154B">
      <w:pPr>
        <w:pStyle w:val="Heading1"/>
        <w:spacing w:before="126"/>
        <w:rPr>
          <w:b w:val="0"/>
        </w:rPr>
      </w:pPr>
    </w:p>
    <w:p w:rsidR="00AF1BD5" w:rsidP="00AF1BD5" w:rsidRDefault="00AF1BD5" w14:paraId="43B9D77C" w14:textId="77777777">
      <w:pPr>
        <w:pStyle w:val="Heading1"/>
        <w:spacing w:before="126"/>
        <w:rPr>
          <w:b w:val="0"/>
        </w:rPr>
      </w:pPr>
    </w:p>
    <w:p w:rsidR="005936C8" w:rsidP="00CC2227" w:rsidRDefault="00AF1BD5" w14:paraId="7F9519EB" w14:textId="02B20FE0">
      <w:pPr>
        <w:pStyle w:val="Heading1"/>
        <w:numPr>
          <w:ilvl w:val="0"/>
          <w:numId w:val="9"/>
        </w:numPr>
        <w:spacing w:before="126"/>
        <w:rPr>
          <w:b w:val="0"/>
        </w:rPr>
      </w:pPr>
      <w:r>
        <w:rPr>
          <w:b w:val="0"/>
        </w:rPr>
        <w:t>What is the cost of the pencil and sticker together? Draw a picture and write an equation.</w:t>
      </w:r>
    </w:p>
    <w:p w:rsidR="005936C8" w:rsidP="005936C8" w:rsidRDefault="005936C8" w14:paraId="10DD69F0" w14:textId="1935CFAA">
      <w:pPr>
        <w:pStyle w:val="Heading1"/>
        <w:spacing w:before="126"/>
        <w:rPr>
          <w:b w:val="0"/>
        </w:rPr>
      </w:pPr>
    </w:p>
    <w:p w:rsidR="005936C8" w:rsidP="005936C8" w:rsidRDefault="005936C8" w14:paraId="406C7E6E" w14:textId="0812B9F8">
      <w:pPr>
        <w:pStyle w:val="Heading1"/>
        <w:spacing w:before="126"/>
        <w:rPr>
          <w:b w:val="0"/>
        </w:rPr>
      </w:pPr>
    </w:p>
    <w:p w:rsidR="00452C55" w:rsidP="005936C8" w:rsidRDefault="00452C55" w14:paraId="5175217B" w14:textId="159242FA">
      <w:pPr>
        <w:pStyle w:val="Heading1"/>
        <w:spacing w:before="126"/>
        <w:rPr>
          <w:b w:val="0"/>
        </w:rPr>
      </w:pPr>
    </w:p>
    <w:p w:rsidR="00452C55" w:rsidP="005936C8" w:rsidRDefault="00452C55" w14:paraId="27203BC0" w14:textId="1AA100CE">
      <w:pPr>
        <w:pStyle w:val="Heading1"/>
        <w:spacing w:before="126"/>
        <w:rPr>
          <w:b w:val="0"/>
        </w:rPr>
      </w:pPr>
    </w:p>
    <w:p w:rsidR="00452C55" w:rsidP="005936C8" w:rsidRDefault="00452C55" w14:paraId="2DA8A053" w14:textId="391B608D">
      <w:pPr>
        <w:pStyle w:val="Heading1"/>
        <w:spacing w:before="126"/>
        <w:rPr>
          <w:b w:val="0"/>
        </w:rPr>
      </w:pPr>
    </w:p>
    <w:p w:rsidR="00452C55" w:rsidP="005936C8" w:rsidRDefault="00452C55" w14:paraId="6A53D73D" w14:textId="2D752D15">
      <w:pPr>
        <w:pStyle w:val="Heading1"/>
        <w:spacing w:before="126"/>
        <w:rPr>
          <w:b w:val="0"/>
        </w:rPr>
      </w:pPr>
    </w:p>
    <w:p w:rsidR="00452C55" w:rsidP="005936C8" w:rsidRDefault="00452C55" w14:paraId="034F4404" w14:textId="12F10893">
      <w:pPr>
        <w:pStyle w:val="Heading1"/>
        <w:spacing w:before="126"/>
        <w:rPr>
          <w:b w:val="0"/>
        </w:rPr>
      </w:pPr>
    </w:p>
    <w:p w:rsidR="00452C55" w:rsidP="005936C8" w:rsidRDefault="00452C55" w14:paraId="43E2AEF2" w14:textId="6A5E4597">
      <w:pPr>
        <w:pStyle w:val="Heading1"/>
        <w:spacing w:before="126"/>
        <w:rPr>
          <w:b w:val="0"/>
        </w:rPr>
      </w:pPr>
    </w:p>
    <w:p w:rsidR="00452C55" w:rsidP="005936C8" w:rsidRDefault="00452C55" w14:paraId="3DA09D3A" w14:textId="55BC9F13">
      <w:pPr>
        <w:pStyle w:val="Heading1"/>
        <w:spacing w:before="126"/>
        <w:rPr>
          <w:b w:val="0"/>
        </w:rPr>
      </w:pPr>
    </w:p>
    <w:p w:rsidR="00452C55" w:rsidP="005936C8" w:rsidRDefault="00452C55" w14:paraId="402F700C" w14:textId="76EA5585">
      <w:pPr>
        <w:pStyle w:val="Heading1"/>
        <w:spacing w:before="126"/>
        <w:rPr>
          <w:b w:val="0"/>
        </w:rPr>
      </w:pPr>
    </w:p>
    <w:p w:rsidR="00452C55" w:rsidP="005936C8" w:rsidRDefault="00452C55" w14:paraId="16DFD55E" w14:textId="240928FA">
      <w:pPr>
        <w:pStyle w:val="Heading1"/>
        <w:spacing w:before="126"/>
        <w:rPr>
          <w:b w:val="0"/>
        </w:rPr>
      </w:pPr>
    </w:p>
    <w:p w:rsidR="00452C55" w:rsidP="005936C8" w:rsidRDefault="00452C55" w14:paraId="0E75D0A5" w14:textId="58D20AE7">
      <w:pPr>
        <w:pStyle w:val="Heading1"/>
        <w:spacing w:before="126"/>
        <w:rPr>
          <w:b w:val="0"/>
        </w:rPr>
      </w:pPr>
    </w:p>
    <w:p w:rsidR="00452C55" w:rsidP="005936C8" w:rsidRDefault="00452C55" w14:paraId="0CF92C45" w14:textId="4E23F934">
      <w:pPr>
        <w:pStyle w:val="Heading1"/>
        <w:spacing w:before="126"/>
        <w:rPr>
          <w:b w:val="0"/>
        </w:rPr>
      </w:pPr>
    </w:p>
    <w:p w:rsidR="00452C55" w:rsidP="005936C8" w:rsidRDefault="00452C55" w14:paraId="551C2B30" w14:textId="34B1AE79">
      <w:pPr>
        <w:pStyle w:val="Heading1"/>
        <w:spacing w:before="126"/>
        <w:rPr>
          <w:b w:val="0"/>
        </w:rPr>
      </w:pPr>
    </w:p>
    <w:p w:rsidR="00452C55" w:rsidP="005936C8" w:rsidRDefault="00452C55" w14:paraId="1F7F303A" w14:textId="6D69D37F">
      <w:pPr>
        <w:pStyle w:val="Heading1"/>
        <w:spacing w:before="126"/>
        <w:rPr>
          <w:b w:val="0"/>
        </w:rPr>
      </w:pPr>
    </w:p>
    <w:p w:rsidR="00452C55" w:rsidP="005936C8" w:rsidRDefault="00452C55" w14:paraId="0FE39258" w14:textId="28720054">
      <w:pPr>
        <w:pStyle w:val="Heading1"/>
        <w:spacing w:before="126"/>
        <w:rPr>
          <w:b w:val="0"/>
        </w:rPr>
      </w:pPr>
    </w:p>
    <w:p w:rsidR="00452C55" w:rsidP="005936C8" w:rsidRDefault="00452C55" w14:paraId="38835F7F" w14:textId="22F361D5">
      <w:pPr>
        <w:pStyle w:val="Heading1"/>
        <w:spacing w:before="126"/>
        <w:rPr>
          <w:b w:val="0"/>
        </w:rPr>
      </w:pPr>
    </w:p>
    <w:p w:rsidR="00452C55" w:rsidP="005936C8" w:rsidRDefault="00452C55" w14:paraId="6DFCE1EC" w14:textId="197407C2">
      <w:pPr>
        <w:pStyle w:val="Heading1"/>
        <w:spacing w:before="126"/>
        <w:rPr>
          <w:b w:val="0"/>
        </w:rPr>
      </w:pPr>
    </w:p>
    <w:p w:rsidR="00452C55" w:rsidP="005936C8" w:rsidRDefault="00452C55" w14:paraId="135A5C0B" w14:textId="0C89DF2D">
      <w:pPr>
        <w:pStyle w:val="Heading1"/>
        <w:spacing w:before="126"/>
        <w:rPr>
          <w:b w:val="0"/>
        </w:rPr>
      </w:pPr>
    </w:p>
    <w:p w:rsidR="00452C55" w:rsidP="005936C8" w:rsidRDefault="00452C55" w14:paraId="20437846" w14:textId="5769CE60">
      <w:pPr>
        <w:pStyle w:val="Heading1"/>
        <w:spacing w:before="126"/>
        <w:rPr>
          <w:b w:val="0"/>
        </w:rPr>
      </w:pPr>
    </w:p>
    <w:p w:rsidR="00452C55" w:rsidP="005936C8" w:rsidRDefault="00452C55" w14:paraId="111F1484" w14:textId="7062C50C">
      <w:pPr>
        <w:pStyle w:val="Heading1"/>
        <w:spacing w:before="126"/>
        <w:rPr>
          <w:b w:val="0"/>
        </w:rPr>
      </w:pPr>
    </w:p>
    <w:p w:rsidR="00452C55" w:rsidP="005936C8" w:rsidRDefault="00452C55" w14:paraId="182E46F0" w14:textId="4264161E">
      <w:pPr>
        <w:pStyle w:val="Heading1"/>
        <w:spacing w:before="126"/>
        <w:rPr>
          <w:b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452C55" w:rsidTr="00684616" w14:paraId="26207F50" w14:textId="77777777">
        <w:trPr>
          <w:trHeight w:val="595"/>
        </w:trPr>
        <w:tc>
          <w:tcPr>
            <w:tcW w:w="10680" w:type="dxa"/>
            <w:gridSpan w:val="2"/>
            <w:shd w:val="clear" w:color="auto" w:fill="F2F2F2"/>
          </w:tcPr>
          <w:p w:rsidR="00452C55" w:rsidP="00684616" w:rsidRDefault="00452C55" w14:paraId="12DC3D18" w14:textId="252B7A7E">
            <w:pPr>
              <w:pStyle w:val="TableParagraph"/>
              <w:spacing w:before="80"/>
              <w:jc w:val="center"/>
              <w:rPr>
                <w:b/>
                <w:sz w:val="32"/>
              </w:rPr>
            </w:pPr>
            <w:r>
              <w:rPr>
                <w:b/>
                <w:sz w:val="32"/>
              </w:rPr>
              <w:t>Week 3</w:t>
            </w:r>
          </w:p>
        </w:tc>
      </w:tr>
      <w:tr w:rsidR="00452C55" w:rsidTr="00684616" w14:paraId="4D46525F" w14:textId="77777777">
        <w:trPr>
          <w:trHeight w:val="505"/>
        </w:trPr>
        <w:tc>
          <w:tcPr>
            <w:tcW w:w="10680" w:type="dxa"/>
            <w:gridSpan w:val="2"/>
            <w:shd w:val="clear" w:color="auto" w:fill="F2F2F2"/>
          </w:tcPr>
          <w:p w:rsidR="00452C55" w:rsidP="00684616" w:rsidRDefault="00452C55" w14:paraId="47C0DF60" w14:textId="69144BAD">
            <w:pPr>
              <w:pStyle w:val="TableParagraph"/>
            </w:pPr>
            <w:r>
              <w:rPr>
                <w:b/>
              </w:rPr>
              <w:t xml:space="preserve"> </w:t>
            </w:r>
            <w:r>
              <w:rPr>
                <w:b/>
                <w:sz w:val="32"/>
              </w:rPr>
              <w:t xml:space="preserve">Second Grade Math Standards-Aligned Learning:  </w:t>
            </w:r>
            <w:r w:rsidR="00F82983">
              <w:rPr>
                <w:b/>
                <w:sz w:val="32"/>
              </w:rPr>
              <w:t>Making a Ten</w:t>
            </w:r>
          </w:p>
        </w:tc>
      </w:tr>
      <w:tr w:rsidR="00452C55" w:rsidTr="00AE797A" w14:paraId="70B5D793" w14:textId="77777777">
        <w:trPr>
          <w:trHeight w:val="1405"/>
        </w:trPr>
        <w:tc>
          <w:tcPr>
            <w:tcW w:w="2280" w:type="dxa"/>
            <w:shd w:val="clear" w:color="auto" w:fill="F2F2F2"/>
          </w:tcPr>
          <w:p w:rsidR="00452C55" w:rsidP="00684616" w:rsidRDefault="00452C55" w14:paraId="1DD2E0F4" w14:textId="77777777">
            <w:pPr>
              <w:pStyle w:val="TableParagraph"/>
              <w:spacing w:before="4"/>
              <w:ind w:left="0"/>
              <w:rPr>
                <w:b/>
                <w:sz w:val="34"/>
              </w:rPr>
            </w:pPr>
          </w:p>
          <w:p w:rsidR="00452C55" w:rsidP="00684616" w:rsidRDefault="00452C55" w14:paraId="3E0CAD55" w14:textId="77777777">
            <w:pPr>
              <w:pStyle w:val="TableParagraph"/>
              <w:spacing w:before="0"/>
              <w:ind w:right="843"/>
              <w:rPr>
                <w:b/>
              </w:rPr>
            </w:pPr>
            <w:r>
              <w:rPr>
                <w:b/>
              </w:rPr>
              <w:t>Grade Level Standard(s)</w:t>
            </w:r>
          </w:p>
        </w:tc>
        <w:tc>
          <w:tcPr>
            <w:tcW w:w="8400" w:type="dxa"/>
            <w:shd w:val="clear" w:color="auto" w:fill="auto"/>
          </w:tcPr>
          <w:p w:rsidRPr="00AE797A" w:rsidR="00452C55" w:rsidP="00684616" w:rsidRDefault="00452C55" w14:paraId="076274AB" w14:textId="77777777">
            <w:pPr>
              <w:pStyle w:val="NormalWeb"/>
              <w:rPr>
                <w:rFonts w:ascii="Century Gothic" w:hAnsi="Century Gothic"/>
              </w:rPr>
            </w:pPr>
            <w:r w:rsidRPr="00AE797A">
              <w:rPr>
                <w:rFonts w:ascii="Century Gothic" w:hAnsi="Century Gothic"/>
                <w:b/>
                <w:bCs/>
                <w:sz w:val="20"/>
                <w:szCs w:val="20"/>
              </w:rPr>
              <w:t>2.OA.A.1</w:t>
            </w:r>
            <w:r w:rsidRPr="00AE797A">
              <w:rPr>
                <w:rFonts w:ascii="Century Gothic" w:hAnsi="Century Gothic"/>
                <w:sz w:val="20"/>
                <w:szCs w:val="20"/>
              </w:rPr>
              <w:t xml:space="preserve"> </w:t>
            </w:r>
            <w:r w:rsidRPr="00AE797A">
              <w:rPr>
                <w:rFonts w:ascii="Century Gothic" w:hAnsi="Century Gothic" w:cs="Arial"/>
                <w:sz w:val="20"/>
                <w:szCs w:val="20"/>
              </w:rPr>
              <w:t xml:space="preserve">Add and subtract within 100 to solve one- and two-step contextual problems, with unknowns in all positions, involving situations of </w:t>
            </w:r>
            <w:r w:rsidRPr="00AE797A">
              <w:rPr>
                <w:rFonts w:ascii="Century Gothic" w:hAnsi="Century Gothic"/>
                <w:sz w:val="20"/>
                <w:szCs w:val="20"/>
              </w:rPr>
              <w:t>add to</w:t>
            </w:r>
            <w:r w:rsidRPr="00AE797A">
              <w:rPr>
                <w:rFonts w:ascii="Century Gothic" w:hAnsi="Century Gothic" w:cs="Arial"/>
                <w:sz w:val="20"/>
                <w:szCs w:val="20"/>
              </w:rPr>
              <w:t xml:space="preserve">, </w:t>
            </w:r>
            <w:r w:rsidRPr="00AE797A">
              <w:rPr>
                <w:rFonts w:ascii="Century Gothic" w:hAnsi="Century Gothic"/>
                <w:sz w:val="20"/>
                <w:szCs w:val="20"/>
              </w:rPr>
              <w:t>take from</w:t>
            </w:r>
            <w:r w:rsidRPr="00AE797A">
              <w:rPr>
                <w:rFonts w:ascii="Century Gothic" w:hAnsi="Century Gothic" w:cs="Arial"/>
                <w:sz w:val="20"/>
                <w:szCs w:val="20"/>
              </w:rPr>
              <w:t xml:space="preserve">, </w:t>
            </w:r>
            <w:r w:rsidRPr="00AE797A">
              <w:rPr>
                <w:rFonts w:ascii="Century Gothic" w:hAnsi="Century Gothic"/>
                <w:sz w:val="20"/>
                <w:szCs w:val="20"/>
              </w:rPr>
              <w:t>put together/take apart</w:t>
            </w:r>
            <w:r w:rsidRPr="00AE797A">
              <w:rPr>
                <w:rFonts w:ascii="Century Gothic" w:hAnsi="Century Gothic" w:cs="Arial"/>
                <w:sz w:val="20"/>
                <w:szCs w:val="20"/>
              </w:rPr>
              <w:t xml:space="preserve">, and </w:t>
            </w:r>
            <w:r w:rsidRPr="00AE797A">
              <w:rPr>
                <w:rFonts w:ascii="Century Gothic" w:hAnsi="Century Gothic"/>
                <w:sz w:val="20"/>
                <w:szCs w:val="20"/>
              </w:rPr>
              <w:t>compare</w:t>
            </w:r>
            <w:r w:rsidRPr="00AE797A">
              <w:rPr>
                <w:rFonts w:ascii="Century Gothic" w:hAnsi="Century Gothic" w:cs="Arial"/>
                <w:sz w:val="20"/>
                <w:szCs w:val="20"/>
              </w:rPr>
              <w:t xml:space="preserve">. Use objects, drawings, and equations with a symbol for the unknown number to represent the problem. </w:t>
            </w:r>
          </w:p>
          <w:p w:rsidRPr="00AE797A" w:rsidR="00452C55" w:rsidP="00684616" w:rsidRDefault="00452C55" w14:paraId="67226EFA" w14:textId="18A94898">
            <w:pPr>
              <w:pStyle w:val="NormalWeb"/>
              <w:rPr>
                <w:rFonts w:ascii="Century Gothic" w:hAnsi="Century Gothic" w:cs="Arial"/>
                <w:sz w:val="20"/>
                <w:szCs w:val="20"/>
              </w:rPr>
            </w:pPr>
            <w:r w:rsidRPr="00AE797A">
              <w:rPr>
                <w:rFonts w:ascii="Century Gothic" w:hAnsi="Century Gothic"/>
                <w:b/>
                <w:bCs/>
                <w:sz w:val="20"/>
                <w:szCs w:val="20"/>
              </w:rPr>
              <w:t>2.OA.B.2</w:t>
            </w:r>
            <w:r w:rsidRPr="00AE797A">
              <w:rPr>
                <w:rFonts w:ascii="Century Gothic" w:hAnsi="Century Gothic"/>
                <w:sz w:val="20"/>
                <w:szCs w:val="20"/>
              </w:rPr>
              <w:t xml:space="preserve"> </w:t>
            </w:r>
            <w:r w:rsidRPr="00AE797A">
              <w:rPr>
                <w:rFonts w:ascii="Century Gothic" w:hAnsi="Century Gothic" w:cs="Arial"/>
                <w:sz w:val="20"/>
                <w:szCs w:val="20"/>
              </w:rPr>
              <w:t>Fluently add and subtract within 30 using mental strategies. By the end of 2</w:t>
            </w:r>
            <w:r w:rsidRPr="00AE797A">
              <w:rPr>
                <w:rFonts w:ascii="Century Gothic" w:hAnsi="Century Gothic" w:cs="Arial"/>
                <w:position w:val="8"/>
                <w:sz w:val="12"/>
                <w:szCs w:val="12"/>
              </w:rPr>
              <w:t xml:space="preserve">nd </w:t>
            </w:r>
            <w:r w:rsidRPr="00AE797A">
              <w:rPr>
                <w:rFonts w:ascii="Century Gothic" w:hAnsi="Century Gothic" w:cs="Arial"/>
                <w:sz w:val="20"/>
                <w:szCs w:val="20"/>
              </w:rPr>
              <w:t xml:space="preserve">grade, know from memory all sums of two one-digit numbers and related subtraction facts. </w:t>
            </w:r>
          </w:p>
          <w:p w:rsidRPr="00AE797A" w:rsidR="00233AEC" w:rsidP="00233AEC" w:rsidRDefault="00233AEC" w14:paraId="2490C542" w14:textId="77777777">
            <w:pPr>
              <w:pStyle w:val="NormalWeb"/>
              <w:shd w:val="clear" w:color="auto" w:fill="FFFFFF"/>
              <w:rPr>
                <w:rFonts w:ascii="Century Gothic" w:hAnsi="Century Gothic"/>
              </w:rPr>
            </w:pPr>
            <w:r w:rsidRPr="00AE797A">
              <w:rPr>
                <w:rFonts w:ascii="Century Gothic" w:hAnsi="Century Gothic"/>
                <w:b/>
                <w:bCs/>
                <w:sz w:val="20"/>
                <w:szCs w:val="20"/>
              </w:rPr>
              <w:t>2.NBT.B.5</w:t>
            </w:r>
            <w:r w:rsidRPr="00AE797A">
              <w:rPr>
                <w:rFonts w:ascii="Century Gothic" w:hAnsi="Century Gothic"/>
                <w:sz w:val="20"/>
                <w:szCs w:val="20"/>
              </w:rPr>
              <w:t xml:space="preserve"> </w:t>
            </w:r>
            <w:r w:rsidRPr="00AE797A">
              <w:rPr>
                <w:rFonts w:ascii="Century Gothic" w:hAnsi="Century Gothic" w:cs="Arial"/>
                <w:sz w:val="20"/>
                <w:szCs w:val="20"/>
              </w:rPr>
              <w:t xml:space="preserve">Fluently add and subtract within 100 using properties of operations, strategies based on place value, and/or the relationship between addition and subtraction. </w:t>
            </w:r>
          </w:p>
          <w:p w:rsidR="00452C55" w:rsidP="00684616" w:rsidRDefault="00452C55" w14:paraId="2F086921" w14:textId="77777777">
            <w:pPr>
              <w:pStyle w:val="TableParagraph"/>
              <w:spacing w:before="1" w:line="266" w:lineRule="auto"/>
            </w:pPr>
          </w:p>
        </w:tc>
      </w:tr>
      <w:tr w:rsidR="00452C55" w:rsidTr="00684616" w14:paraId="71CE1E50" w14:textId="77777777">
        <w:trPr>
          <w:trHeight w:val="1105"/>
        </w:trPr>
        <w:tc>
          <w:tcPr>
            <w:tcW w:w="2280" w:type="dxa"/>
            <w:shd w:val="clear" w:color="auto" w:fill="F2F2F2"/>
          </w:tcPr>
          <w:p w:rsidR="00452C55" w:rsidP="00684616" w:rsidRDefault="00452C55" w14:paraId="0B1C1246" w14:textId="77777777">
            <w:pPr>
              <w:pStyle w:val="TableParagraph"/>
              <w:spacing w:before="1"/>
              <w:ind w:left="0"/>
              <w:rPr>
                <w:b/>
              </w:rPr>
            </w:pPr>
          </w:p>
          <w:p w:rsidR="00452C55" w:rsidP="00684616" w:rsidRDefault="00452C55" w14:paraId="4EF5C23F" w14:textId="77777777">
            <w:pPr>
              <w:pStyle w:val="TableParagraph"/>
              <w:spacing w:before="0"/>
              <w:ind w:right="210"/>
              <w:rPr>
                <w:b/>
              </w:rPr>
            </w:pPr>
            <w:r>
              <w:rPr>
                <w:b/>
              </w:rPr>
              <w:t>Caregiver Support Option</w:t>
            </w:r>
          </w:p>
        </w:tc>
        <w:tc>
          <w:tcPr>
            <w:tcW w:w="8400" w:type="dxa"/>
          </w:tcPr>
          <w:p w:rsidR="00452C55" w:rsidP="00684616" w:rsidRDefault="00452C55" w14:paraId="4529DB47" w14:textId="77777777">
            <w:pPr>
              <w:pStyle w:val="TableParagraph"/>
              <w:spacing w:before="1"/>
            </w:pPr>
            <w:r>
              <w:t>Students may need support from family members with reading the directions.</w:t>
            </w:r>
          </w:p>
        </w:tc>
      </w:tr>
      <w:tr w:rsidR="00452C55" w:rsidTr="00684616" w14:paraId="14F7BA5D" w14:textId="77777777">
        <w:trPr>
          <w:trHeight w:val="505"/>
        </w:trPr>
        <w:tc>
          <w:tcPr>
            <w:tcW w:w="2280" w:type="dxa"/>
            <w:shd w:val="clear" w:color="auto" w:fill="F2F2F2"/>
          </w:tcPr>
          <w:p w:rsidR="00452C55" w:rsidP="00684616" w:rsidRDefault="00452C55" w14:paraId="0B6DD602" w14:textId="77777777">
            <w:pPr>
              <w:pStyle w:val="TableParagraph"/>
              <w:spacing w:before="106"/>
              <w:rPr>
                <w:b/>
              </w:rPr>
            </w:pPr>
            <w:r>
              <w:rPr>
                <w:b/>
              </w:rPr>
              <w:t>Materials Needed</w:t>
            </w:r>
          </w:p>
        </w:tc>
        <w:tc>
          <w:tcPr>
            <w:tcW w:w="8400" w:type="dxa"/>
          </w:tcPr>
          <w:p w:rsidR="00452C55" w:rsidP="00684616" w:rsidRDefault="00452C55" w14:paraId="2F6C4137" w14:textId="77777777">
            <w:pPr>
              <w:pStyle w:val="TableParagraph"/>
            </w:pPr>
            <w:r>
              <w:t>Paper</w:t>
            </w:r>
            <w:r w:rsidR="00030635">
              <w:t xml:space="preserve"> and Pencil</w:t>
            </w:r>
          </w:p>
          <w:p w:rsidR="00030635" w:rsidP="00684616" w:rsidRDefault="00030635" w14:paraId="0FB7B06B" w14:textId="15B0B91C">
            <w:pPr>
              <w:pStyle w:val="TableParagraph"/>
            </w:pPr>
            <w:r>
              <w:t xml:space="preserve">Optional: Items around the house for students to use </w:t>
            </w:r>
            <w:r w:rsidR="0036769A">
              <w:t>to represent the numbers.  (Ex. Cotton balls, dried beans, paper clips)</w:t>
            </w:r>
          </w:p>
        </w:tc>
      </w:tr>
      <w:tr w:rsidR="00452C55" w:rsidTr="00684616" w14:paraId="4968BEE7" w14:textId="77777777">
        <w:trPr>
          <w:trHeight w:val="805"/>
        </w:trPr>
        <w:tc>
          <w:tcPr>
            <w:tcW w:w="2280" w:type="dxa"/>
            <w:shd w:val="clear" w:color="auto" w:fill="F2F2F2"/>
          </w:tcPr>
          <w:p w:rsidR="00452C55" w:rsidP="00684616" w:rsidRDefault="00452C55" w14:paraId="7EB52BD1" w14:textId="77777777">
            <w:pPr>
              <w:pStyle w:val="TableParagraph"/>
              <w:spacing w:before="256"/>
              <w:rPr>
                <w:b/>
              </w:rPr>
            </w:pPr>
            <w:r>
              <w:rPr>
                <w:b/>
              </w:rPr>
              <w:t>Question to Explore</w:t>
            </w:r>
          </w:p>
        </w:tc>
        <w:tc>
          <w:tcPr>
            <w:tcW w:w="8400" w:type="dxa"/>
          </w:tcPr>
          <w:p w:rsidR="00452C55" w:rsidP="00684616" w:rsidRDefault="003E4140" w14:paraId="4BFD245C" w14:textId="5E0FB0D5">
            <w:pPr>
              <w:pStyle w:val="TableParagraph"/>
              <w:spacing w:line="266" w:lineRule="auto"/>
              <w:ind w:right="165"/>
            </w:pPr>
            <w:r>
              <w:t>Why is the make a ten strategy helpful?</w:t>
            </w:r>
          </w:p>
        </w:tc>
      </w:tr>
      <w:tr w:rsidR="00452C55" w:rsidTr="00684616" w14:paraId="15061C98" w14:textId="77777777">
        <w:trPr>
          <w:trHeight w:val="805"/>
        </w:trPr>
        <w:tc>
          <w:tcPr>
            <w:tcW w:w="2280" w:type="dxa"/>
            <w:shd w:val="clear" w:color="auto" w:fill="F2F2F2"/>
          </w:tcPr>
          <w:p w:rsidR="00452C55" w:rsidP="00684616" w:rsidRDefault="00452C55" w14:paraId="527089D2" w14:textId="77777777">
            <w:pPr>
              <w:pStyle w:val="TableParagraph"/>
              <w:spacing w:before="256"/>
              <w:rPr>
                <w:b/>
              </w:rPr>
            </w:pPr>
            <w:r>
              <w:rPr>
                <w:b/>
              </w:rPr>
              <w:t>Student Directions</w:t>
            </w:r>
          </w:p>
        </w:tc>
        <w:tc>
          <w:tcPr>
            <w:tcW w:w="8400" w:type="dxa"/>
          </w:tcPr>
          <w:p w:rsidR="00452C55" w:rsidP="00684616" w:rsidRDefault="004E4DA1" w14:paraId="42641854" w14:textId="5876A19C">
            <w:pPr>
              <w:pStyle w:val="TableParagraph"/>
              <w:spacing w:line="266" w:lineRule="auto"/>
              <w:ind w:right="165"/>
            </w:pPr>
            <w:r>
              <w:t>Please see the directions included with each activity.</w:t>
            </w:r>
          </w:p>
        </w:tc>
      </w:tr>
    </w:tbl>
    <w:p w:rsidR="00452C55" w:rsidP="005936C8" w:rsidRDefault="00452C55" w14:paraId="14B147D4" w14:textId="701D5C11">
      <w:pPr>
        <w:pStyle w:val="Heading1"/>
        <w:spacing w:before="126"/>
        <w:rPr>
          <w:b w:val="0"/>
        </w:rPr>
      </w:pPr>
    </w:p>
    <w:p w:rsidR="004811DD" w:rsidP="005936C8" w:rsidRDefault="004811DD" w14:paraId="59DDD1AE" w14:textId="77777777">
      <w:pPr>
        <w:pStyle w:val="Heading1"/>
        <w:spacing w:before="126"/>
        <w:rPr>
          <w:bCs w:val="0"/>
        </w:rPr>
      </w:pPr>
    </w:p>
    <w:p w:rsidR="004811DD" w:rsidP="005936C8" w:rsidRDefault="004811DD" w14:paraId="00303DE6" w14:textId="77777777">
      <w:pPr>
        <w:pStyle w:val="Heading1"/>
        <w:spacing w:before="126"/>
        <w:rPr>
          <w:bCs w:val="0"/>
        </w:rPr>
      </w:pPr>
    </w:p>
    <w:p w:rsidR="004811DD" w:rsidP="005936C8" w:rsidRDefault="004811DD" w14:paraId="42BD7A18" w14:textId="77777777">
      <w:pPr>
        <w:pStyle w:val="Heading1"/>
        <w:spacing w:before="126"/>
        <w:rPr>
          <w:bCs w:val="0"/>
        </w:rPr>
      </w:pPr>
    </w:p>
    <w:p w:rsidR="004811DD" w:rsidP="005936C8" w:rsidRDefault="004811DD" w14:paraId="32C71DA3" w14:textId="77777777">
      <w:pPr>
        <w:pStyle w:val="Heading1"/>
        <w:spacing w:before="126"/>
        <w:rPr>
          <w:bCs w:val="0"/>
        </w:rPr>
      </w:pPr>
    </w:p>
    <w:p w:rsidR="004811DD" w:rsidP="005936C8" w:rsidRDefault="004811DD" w14:paraId="00500CDE" w14:textId="77777777">
      <w:pPr>
        <w:pStyle w:val="Heading1"/>
        <w:spacing w:before="126"/>
        <w:rPr>
          <w:bCs w:val="0"/>
        </w:rPr>
      </w:pPr>
    </w:p>
    <w:p w:rsidR="004811DD" w:rsidP="005936C8" w:rsidRDefault="004811DD" w14:paraId="19725F7E" w14:textId="77777777">
      <w:pPr>
        <w:pStyle w:val="Heading1"/>
        <w:spacing w:before="126"/>
        <w:rPr>
          <w:bCs w:val="0"/>
        </w:rPr>
      </w:pPr>
    </w:p>
    <w:p w:rsidR="004811DD" w:rsidP="005936C8" w:rsidRDefault="004811DD" w14:paraId="70CD7243" w14:textId="77777777">
      <w:pPr>
        <w:pStyle w:val="Heading1"/>
        <w:spacing w:before="126"/>
        <w:rPr>
          <w:bCs w:val="0"/>
        </w:rPr>
      </w:pPr>
    </w:p>
    <w:p w:rsidR="004811DD" w:rsidP="005936C8" w:rsidRDefault="004811DD" w14:paraId="2A74CA3F" w14:textId="77777777">
      <w:pPr>
        <w:pStyle w:val="Heading1"/>
        <w:spacing w:before="126"/>
        <w:rPr>
          <w:bCs w:val="0"/>
        </w:rPr>
      </w:pPr>
    </w:p>
    <w:p w:rsidR="004811DD" w:rsidP="005936C8" w:rsidRDefault="004811DD" w14:paraId="014C8436" w14:textId="77777777">
      <w:pPr>
        <w:pStyle w:val="Heading1"/>
        <w:spacing w:before="126"/>
        <w:rPr>
          <w:bCs w:val="0"/>
        </w:rPr>
      </w:pPr>
    </w:p>
    <w:p w:rsidR="004811DD" w:rsidP="005936C8" w:rsidRDefault="004811DD" w14:paraId="0439C510" w14:textId="77777777">
      <w:pPr>
        <w:pStyle w:val="Heading1"/>
        <w:spacing w:before="126"/>
        <w:rPr>
          <w:bCs w:val="0"/>
        </w:rPr>
      </w:pPr>
    </w:p>
    <w:p w:rsidR="004811DD" w:rsidP="005936C8" w:rsidRDefault="004811DD" w14:paraId="1FCBEDEB" w14:textId="77777777">
      <w:pPr>
        <w:pStyle w:val="Heading1"/>
        <w:spacing w:before="126"/>
        <w:rPr>
          <w:bCs w:val="0"/>
        </w:rPr>
      </w:pPr>
    </w:p>
    <w:p w:rsidR="004811DD" w:rsidP="005936C8" w:rsidRDefault="004811DD" w14:paraId="74E539C5" w14:textId="77777777">
      <w:pPr>
        <w:pStyle w:val="Heading1"/>
        <w:spacing w:before="126"/>
        <w:rPr>
          <w:bCs w:val="0"/>
        </w:rPr>
      </w:pPr>
    </w:p>
    <w:p w:rsidR="004811DD" w:rsidP="005936C8" w:rsidRDefault="004811DD" w14:paraId="538BE7C3" w14:textId="77777777">
      <w:pPr>
        <w:pStyle w:val="Heading1"/>
        <w:spacing w:before="126"/>
        <w:rPr>
          <w:bCs w:val="0"/>
        </w:rPr>
      </w:pPr>
    </w:p>
    <w:p w:rsidR="004811DD" w:rsidP="005936C8" w:rsidRDefault="004811DD" w14:paraId="72CF75C5" w14:textId="77777777">
      <w:pPr>
        <w:pStyle w:val="Heading1"/>
        <w:spacing w:before="126"/>
        <w:rPr>
          <w:bCs w:val="0"/>
        </w:rPr>
      </w:pPr>
    </w:p>
    <w:p w:rsidR="00452C55" w:rsidP="005936C8" w:rsidRDefault="00495721" w14:paraId="3161E007" w14:textId="3946F91C">
      <w:pPr>
        <w:pStyle w:val="Heading1"/>
        <w:spacing w:before="126"/>
        <w:rPr>
          <w:bCs w:val="0"/>
        </w:rPr>
      </w:pPr>
      <w:r>
        <w:rPr>
          <w:bCs w:val="0"/>
        </w:rPr>
        <w:t>Activity 1</w:t>
      </w:r>
    </w:p>
    <w:p w:rsidR="00495721" w:rsidP="005936C8" w:rsidRDefault="004811DD" w14:paraId="013A7E41" w14:textId="16DAB26E">
      <w:pPr>
        <w:pStyle w:val="Heading1"/>
        <w:spacing w:before="126"/>
        <w:rPr>
          <w:bCs w:val="0"/>
        </w:rPr>
      </w:pPr>
      <w:r w:rsidR="004811DD">
        <w:drawing>
          <wp:inline wp14:editId="1FC0B1CE" wp14:anchorId="5D74CFAE">
            <wp:extent cx="6934202" cy="8115300"/>
            <wp:effectExtent l="0" t="0" r="0" b="0"/>
            <wp:docPr id="1112936749" name="Picture 9" descr="A screenshot of a cell phone&#10;&#10;Description automatically generated" title=""/>
            <wp:cNvGraphicFramePr>
              <a:graphicFrameLocks noChangeAspect="1"/>
            </wp:cNvGraphicFramePr>
            <a:graphic>
              <a:graphicData uri="http://schemas.openxmlformats.org/drawingml/2006/picture">
                <pic:pic>
                  <pic:nvPicPr>
                    <pic:cNvPr id="0" name="Picture 9"/>
                    <pic:cNvPicPr/>
                  </pic:nvPicPr>
                  <pic:blipFill>
                    <a:blip r:embed="Rf7a357bbbce7480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934202" cy="8115300"/>
                    </a:xfrm>
                    <a:prstGeom prst="rect">
                      <a:avLst/>
                    </a:prstGeom>
                  </pic:spPr>
                </pic:pic>
              </a:graphicData>
            </a:graphic>
          </wp:inline>
        </w:drawing>
      </w:r>
    </w:p>
    <w:p w:rsidR="00646002" w:rsidP="005936C8" w:rsidRDefault="00646002" w14:paraId="031E0B04" w14:textId="329959A4">
      <w:pPr>
        <w:pStyle w:val="Heading1"/>
        <w:spacing w:before="126"/>
        <w:rPr>
          <w:bCs w:val="0"/>
        </w:rPr>
      </w:pPr>
    </w:p>
    <w:p w:rsidR="00646002" w:rsidP="005936C8" w:rsidRDefault="00646002" w14:paraId="4010C378" w14:textId="5E27A9BC">
      <w:pPr>
        <w:pStyle w:val="Heading1"/>
        <w:spacing w:before="126"/>
        <w:rPr>
          <w:bCs w:val="0"/>
        </w:rPr>
      </w:pPr>
    </w:p>
    <w:p w:rsidR="00646002" w:rsidP="005936C8" w:rsidRDefault="00646002" w14:paraId="32A774A7" w14:textId="5D19842A">
      <w:pPr>
        <w:pStyle w:val="Heading1"/>
        <w:spacing w:before="126"/>
        <w:rPr>
          <w:bCs w:val="0"/>
        </w:rPr>
      </w:pPr>
      <w:r>
        <w:rPr>
          <w:bCs w:val="0"/>
        </w:rPr>
        <w:t>Activity 2</w:t>
      </w:r>
    </w:p>
    <w:p w:rsidR="00646002" w:rsidP="005936C8" w:rsidRDefault="00591971" w14:paraId="36F0393E" w14:textId="27FA7F06">
      <w:pPr>
        <w:pStyle w:val="Heading1"/>
        <w:spacing w:before="126"/>
        <w:rPr>
          <w:bCs w:val="0"/>
        </w:rPr>
      </w:pPr>
      <w:r w:rsidR="00591971">
        <w:drawing>
          <wp:inline wp14:editId="4AED9C47" wp14:anchorId="0954D618">
            <wp:extent cx="6848856" cy="7798136"/>
            <wp:effectExtent l="0" t="0" r="0" b="0"/>
            <wp:docPr id="1984675478" name="Picture 11" descr="A screenshot of a cell phone&#10;&#10;Description automatically generated" title=""/>
            <wp:cNvGraphicFramePr>
              <a:graphicFrameLocks noChangeAspect="1"/>
            </wp:cNvGraphicFramePr>
            <a:graphic>
              <a:graphicData uri="http://schemas.openxmlformats.org/drawingml/2006/picture">
                <pic:pic>
                  <pic:nvPicPr>
                    <pic:cNvPr id="0" name="Picture 11"/>
                    <pic:cNvPicPr/>
                  </pic:nvPicPr>
                  <pic:blipFill>
                    <a:blip r:embed="R567be26f68e4442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848856" cy="7798136"/>
                    </a:xfrm>
                    <a:prstGeom prst="rect">
                      <a:avLst/>
                    </a:prstGeom>
                  </pic:spPr>
                </pic:pic>
              </a:graphicData>
            </a:graphic>
          </wp:inline>
        </w:drawing>
      </w:r>
    </w:p>
    <w:p w:rsidR="00646002" w:rsidP="005936C8" w:rsidRDefault="00646002" w14:paraId="3D862999" w14:textId="5EF6A813">
      <w:pPr>
        <w:pStyle w:val="Heading1"/>
        <w:spacing w:before="126"/>
        <w:rPr>
          <w:bCs w:val="0"/>
        </w:rPr>
      </w:pPr>
    </w:p>
    <w:p w:rsidR="00252307" w:rsidP="005936C8" w:rsidRDefault="00252307" w14:paraId="6B13E94B" w14:textId="77777777">
      <w:pPr>
        <w:pStyle w:val="Heading1"/>
        <w:spacing w:before="126"/>
        <w:rPr>
          <w:bCs w:val="0"/>
        </w:rPr>
      </w:pPr>
    </w:p>
    <w:p w:rsidR="00646002" w:rsidP="005936C8" w:rsidRDefault="00394965" w14:paraId="379AC468" w14:textId="75E9D149">
      <w:pPr>
        <w:pStyle w:val="Heading1"/>
        <w:spacing w:before="126"/>
        <w:rPr>
          <w:bCs w:val="0"/>
        </w:rPr>
      </w:pPr>
      <w:r w:rsidR="00394965">
        <w:drawing>
          <wp:inline wp14:editId="26E20113" wp14:anchorId="7CD3A99E">
            <wp:extent cx="6083302" cy="3060700"/>
            <wp:effectExtent l="0" t="0" r="0" b="0"/>
            <wp:docPr id="1129251551" name="Picture 13" descr="A screenshot of a cell phone&#10;&#10;Description automatically generated" title=""/>
            <wp:cNvGraphicFramePr>
              <a:graphicFrameLocks noChangeAspect="1"/>
            </wp:cNvGraphicFramePr>
            <a:graphic>
              <a:graphicData uri="http://schemas.openxmlformats.org/drawingml/2006/picture">
                <pic:pic>
                  <pic:nvPicPr>
                    <pic:cNvPr id="0" name="Picture 13"/>
                    <pic:cNvPicPr/>
                  </pic:nvPicPr>
                  <pic:blipFill>
                    <a:blip r:embed="R2ed6656dcc3942f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83302" cy="3060700"/>
                    </a:xfrm>
                    <a:prstGeom prst="rect">
                      <a:avLst/>
                    </a:prstGeom>
                  </pic:spPr>
                </pic:pic>
              </a:graphicData>
            </a:graphic>
          </wp:inline>
        </w:drawing>
      </w:r>
    </w:p>
    <w:p w:rsidR="00252307" w:rsidP="005936C8" w:rsidRDefault="00252307" w14:paraId="260EE537" w14:textId="5540D661">
      <w:pPr>
        <w:pStyle w:val="Heading1"/>
        <w:spacing w:before="126"/>
        <w:rPr>
          <w:bCs w:val="0"/>
        </w:rPr>
      </w:pPr>
    </w:p>
    <w:p w:rsidR="00252307" w:rsidP="005936C8" w:rsidRDefault="00252307" w14:paraId="336D32D6" w14:textId="36E2AF7B">
      <w:pPr>
        <w:pStyle w:val="Heading1"/>
        <w:spacing w:before="126"/>
        <w:rPr>
          <w:bCs w:val="0"/>
        </w:rPr>
      </w:pPr>
      <w:r w:rsidR="00252307">
        <w:drawing>
          <wp:inline wp14:editId="4AC92EAD" wp14:anchorId="710B51A9">
            <wp:extent cx="6438898" cy="3365500"/>
            <wp:effectExtent l="0" t="0" r="0" b="0"/>
            <wp:docPr id="1978107806" name="Picture 14" descr="A screenshot of a cell phone&#10;&#10;Description automatically generated" title=""/>
            <wp:cNvGraphicFramePr>
              <a:graphicFrameLocks noChangeAspect="1"/>
            </wp:cNvGraphicFramePr>
            <a:graphic>
              <a:graphicData uri="http://schemas.openxmlformats.org/drawingml/2006/picture">
                <pic:pic>
                  <pic:nvPicPr>
                    <pic:cNvPr id="0" name="Picture 14"/>
                    <pic:cNvPicPr/>
                  </pic:nvPicPr>
                  <pic:blipFill>
                    <a:blip r:embed="Rcc4baa4ca4cb477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438898" cy="3365500"/>
                    </a:xfrm>
                    <a:prstGeom prst="rect">
                      <a:avLst/>
                    </a:prstGeom>
                  </pic:spPr>
                </pic:pic>
              </a:graphicData>
            </a:graphic>
          </wp:inline>
        </w:drawing>
      </w:r>
    </w:p>
    <w:p w:rsidR="00F030E3" w:rsidP="005936C8" w:rsidRDefault="00F030E3" w14:paraId="3172D60E" w14:textId="1D8A9ECB">
      <w:pPr>
        <w:pStyle w:val="Heading1"/>
        <w:spacing w:before="126"/>
        <w:rPr>
          <w:bCs w:val="0"/>
        </w:rPr>
      </w:pPr>
    </w:p>
    <w:p w:rsidR="00F030E3" w:rsidP="005936C8" w:rsidRDefault="00F030E3" w14:paraId="69FAA510" w14:textId="4F9B566A">
      <w:pPr>
        <w:pStyle w:val="Heading1"/>
        <w:spacing w:before="126"/>
        <w:rPr>
          <w:bCs w:val="0"/>
        </w:rPr>
      </w:pPr>
    </w:p>
    <w:p w:rsidR="00F030E3" w:rsidP="005936C8" w:rsidRDefault="00F030E3" w14:paraId="154F072A" w14:textId="13D283E4">
      <w:pPr>
        <w:pStyle w:val="Heading1"/>
        <w:spacing w:before="126"/>
        <w:rPr>
          <w:bCs w:val="0"/>
        </w:rPr>
      </w:pPr>
    </w:p>
    <w:p w:rsidR="00F030E3" w:rsidP="005936C8" w:rsidRDefault="00F030E3" w14:paraId="0E1A8D0F" w14:textId="2BA23A03">
      <w:pPr>
        <w:pStyle w:val="Heading1"/>
        <w:spacing w:before="126"/>
        <w:rPr>
          <w:bCs w:val="0"/>
        </w:rPr>
      </w:pPr>
    </w:p>
    <w:p w:rsidR="00F030E3" w:rsidP="005936C8" w:rsidRDefault="00F030E3" w14:paraId="09985C76" w14:textId="351FC667">
      <w:pPr>
        <w:pStyle w:val="Heading1"/>
        <w:spacing w:before="126"/>
        <w:rPr>
          <w:bCs w:val="0"/>
        </w:rPr>
      </w:pPr>
    </w:p>
    <w:p w:rsidR="00F030E3" w:rsidP="005936C8" w:rsidRDefault="00F030E3" w14:paraId="1F0B255A" w14:textId="09A4AF90">
      <w:pPr>
        <w:pStyle w:val="Heading1"/>
        <w:spacing w:before="126"/>
        <w:rPr>
          <w:bCs w:val="0"/>
        </w:rPr>
      </w:pPr>
    </w:p>
    <w:p w:rsidR="00F030E3" w:rsidP="005936C8" w:rsidRDefault="00F030E3" w14:paraId="0DEFCDD4" w14:textId="43B7FF6E">
      <w:pPr>
        <w:pStyle w:val="Heading1"/>
        <w:spacing w:before="126"/>
        <w:rPr>
          <w:bCs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F030E3" w:rsidTr="00684616" w14:paraId="35BBA8C7" w14:textId="77777777">
        <w:trPr>
          <w:trHeight w:val="595"/>
        </w:trPr>
        <w:tc>
          <w:tcPr>
            <w:tcW w:w="10680" w:type="dxa"/>
            <w:gridSpan w:val="2"/>
            <w:shd w:val="clear" w:color="auto" w:fill="F2F2F2"/>
          </w:tcPr>
          <w:p w:rsidR="00F030E3" w:rsidP="00684616" w:rsidRDefault="00F030E3" w14:paraId="10B61E78" w14:textId="05CA240A">
            <w:pPr>
              <w:pStyle w:val="TableParagraph"/>
              <w:spacing w:before="80"/>
              <w:jc w:val="center"/>
              <w:rPr>
                <w:b/>
                <w:sz w:val="32"/>
              </w:rPr>
            </w:pPr>
            <w:r>
              <w:rPr>
                <w:b/>
                <w:sz w:val="32"/>
              </w:rPr>
              <w:t>Week 4</w:t>
            </w:r>
          </w:p>
        </w:tc>
      </w:tr>
      <w:tr w:rsidR="00F030E3" w:rsidTr="00684616" w14:paraId="5FEFAB40" w14:textId="77777777">
        <w:trPr>
          <w:trHeight w:val="505"/>
        </w:trPr>
        <w:tc>
          <w:tcPr>
            <w:tcW w:w="10680" w:type="dxa"/>
            <w:gridSpan w:val="2"/>
            <w:shd w:val="clear" w:color="auto" w:fill="F2F2F2"/>
          </w:tcPr>
          <w:p w:rsidR="00F030E3" w:rsidP="00684616" w:rsidRDefault="00F030E3" w14:paraId="7B46A332" w14:textId="015198B9">
            <w:pPr>
              <w:pStyle w:val="TableParagraph"/>
            </w:pPr>
            <w:r>
              <w:rPr>
                <w:b/>
              </w:rPr>
              <w:t xml:space="preserve"> </w:t>
            </w:r>
            <w:r>
              <w:rPr>
                <w:b/>
                <w:sz w:val="32"/>
              </w:rPr>
              <w:t>Second Grade Math Standards-Aligned Learning:  Mom Makes Cookies</w:t>
            </w:r>
          </w:p>
        </w:tc>
      </w:tr>
      <w:tr w:rsidR="00F030E3" w:rsidTr="00684616" w14:paraId="594DDF7F" w14:textId="77777777">
        <w:trPr>
          <w:trHeight w:val="1405"/>
        </w:trPr>
        <w:tc>
          <w:tcPr>
            <w:tcW w:w="2280" w:type="dxa"/>
            <w:shd w:val="clear" w:color="auto" w:fill="F2F2F2"/>
          </w:tcPr>
          <w:p w:rsidR="00F030E3" w:rsidP="00684616" w:rsidRDefault="00F030E3" w14:paraId="08899A48" w14:textId="77777777">
            <w:pPr>
              <w:pStyle w:val="TableParagraph"/>
              <w:spacing w:before="4"/>
              <w:ind w:left="0"/>
              <w:rPr>
                <w:b/>
                <w:sz w:val="34"/>
              </w:rPr>
            </w:pPr>
          </w:p>
          <w:p w:rsidR="00F030E3" w:rsidP="00684616" w:rsidRDefault="00F030E3" w14:paraId="21F08271" w14:textId="77777777">
            <w:pPr>
              <w:pStyle w:val="TableParagraph"/>
              <w:spacing w:before="0"/>
              <w:ind w:right="843"/>
              <w:rPr>
                <w:b/>
              </w:rPr>
            </w:pPr>
            <w:r>
              <w:rPr>
                <w:b/>
              </w:rPr>
              <w:t>Grade Level Standard(s)</w:t>
            </w:r>
          </w:p>
        </w:tc>
        <w:tc>
          <w:tcPr>
            <w:tcW w:w="8400" w:type="dxa"/>
          </w:tcPr>
          <w:p w:rsidRPr="004C1F35" w:rsidR="00F030E3" w:rsidP="00684616" w:rsidRDefault="00F030E3" w14:paraId="22C8EB11" w14:textId="79C6D072">
            <w:pPr>
              <w:pStyle w:val="NormalWeb"/>
              <w:rPr>
                <w:rFonts w:ascii="Century Gothic" w:hAnsi="Century Gothic"/>
              </w:rPr>
            </w:pPr>
            <w:r w:rsidRPr="004C1F35">
              <w:rPr>
                <w:rFonts w:ascii="Century Gothic" w:hAnsi="Century Gothic"/>
                <w:b/>
                <w:bCs/>
                <w:sz w:val="20"/>
                <w:szCs w:val="20"/>
              </w:rPr>
              <w:t>2.OA.A.1</w:t>
            </w:r>
            <w:r w:rsidR="004C1F35">
              <w:rPr>
                <w:rFonts w:ascii="Century Gothic" w:hAnsi="Century Gothic" w:cs="Arial"/>
                <w:sz w:val="20"/>
                <w:szCs w:val="20"/>
              </w:rPr>
              <w:t xml:space="preserve"> A</w:t>
            </w:r>
            <w:r w:rsidRPr="004C1F35">
              <w:rPr>
                <w:rFonts w:ascii="Century Gothic" w:hAnsi="Century Gothic" w:cs="Arial"/>
                <w:sz w:val="20"/>
                <w:szCs w:val="20"/>
              </w:rPr>
              <w:t xml:space="preserve">dd and subtract within 100 to solve one- and two-step contextual problems, with unknowns in all positions, involving situations of </w:t>
            </w:r>
            <w:r w:rsidRPr="004C1F35">
              <w:rPr>
                <w:rFonts w:ascii="Century Gothic" w:hAnsi="Century Gothic"/>
                <w:sz w:val="20"/>
                <w:szCs w:val="20"/>
              </w:rPr>
              <w:t>add to</w:t>
            </w:r>
            <w:r w:rsidRPr="004C1F35">
              <w:rPr>
                <w:rFonts w:ascii="Century Gothic" w:hAnsi="Century Gothic" w:cs="Arial"/>
                <w:sz w:val="20"/>
                <w:szCs w:val="20"/>
              </w:rPr>
              <w:t xml:space="preserve">, </w:t>
            </w:r>
            <w:r w:rsidRPr="004C1F35">
              <w:rPr>
                <w:rFonts w:ascii="Century Gothic" w:hAnsi="Century Gothic"/>
                <w:sz w:val="20"/>
                <w:szCs w:val="20"/>
              </w:rPr>
              <w:t>take from</w:t>
            </w:r>
            <w:r w:rsidRPr="004C1F35">
              <w:rPr>
                <w:rFonts w:ascii="Century Gothic" w:hAnsi="Century Gothic" w:cs="Arial"/>
                <w:sz w:val="20"/>
                <w:szCs w:val="20"/>
              </w:rPr>
              <w:t xml:space="preserve">, </w:t>
            </w:r>
            <w:r w:rsidRPr="004C1F35">
              <w:rPr>
                <w:rFonts w:ascii="Century Gothic" w:hAnsi="Century Gothic"/>
                <w:sz w:val="20"/>
                <w:szCs w:val="20"/>
              </w:rPr>
              <w:t>put together/take apart</w:t>
            </w:r>
            <w:r w:rsidRPr="004C1F35">
              <w:rPr>
                <w:rFonts w:ascii="Century Gothic" w:hAnsi="Century Gothic" w:cs="Arial"/>
                <w:sz w:val="20"/>
                <w:szCs w:val="20"/>
              </w:rPr>
              <w:t xml:space="preserve">, and </w:t>
            </w:r>
            <w:r w:rsidRPr="004C1F35">
              <w:rPr>
                <w:rFonts w:ascii="Century Gothic" w:hAnsi="Century Gothic"/>
                <w:sz w:val="20"/>
                <w:szCs w:val="20"/>
              </w:rPr>
              <w:t>compare</w:t>
            </w:r>
            <w:r w:rsidRPr="004C1F35">
              <w:rPr>
                <w:rFonts w:ascii="Century Gothic" w:hAnsi="Century Gothic" w:cs="Arial"/>
                <w:sz w:val="20"/>
                <w:szCs w:val="20"/>
              </w:rPr>
              <w:t xml:space="preserve">. Use objects, drawings, and equations with a symbol for the unknown number to represent the problem. </w:t>
            </w:r>
          </w:p>
          <w:p w:rsidRPr="004C1F35" w:rsidR="00F030E3" w:rsidP="00684616" w:rsidRDefault="00F030E3" w14:paraId="10EE9FA1" w14:textId="4DED502B">
            <w:pPr>
              <w:pStyle w:val="NormalWeb"/>
              <w:rPr>
                <w:rFonts w:ascii="Century Gothic" w:hAnsi="Century Gothic" w:cs="Arial"/>
                <w:sz w:val="20"/>
                <w:szCs w:val="20"/>
              </w:rPr>
            </w:pPr>
            <w:r w:rsidRPr="004C1F35">
              <w:rPr>
                <w:rFonts w:ascii="Century Gothic" w:hAnsi="Century Gothic"/>
                <w:b/>
                <w:bCs/>
                <w:sz w:val="20"/>
                <w:szCs w:val="20"/>
              </w:rPr>
              <w:t>2.OA.B.2</w:t>
            </w:r>
            <w:r w:rsidRPr="004C1F35">
              <w:rPr>
                <w:rFonts w:ascii="Century Gothic" w:hAnsi="Century Gothic"/>
                <w:sz w:val="20"/>
                <w:szCs w:val="20"/>
              </w:rPr>
              <w:t xml:space="preserve"> </w:t>
            </w:r>
            <w:r w:rsidRPr="004C1F35">
              <w:rPr>
                <w:rFonts w:ascii="Century Gothic" w:hAnsi="Century Gothic" w:cs="Arial"/>
                <w:sz w:val="20"/>
                <w:szCs w:val="20"/>
              </w:rPr>
              <w:t>Fluently add and subtract within 30 using mental strategies. By the end of 2</w:t>
            </w:r>
            <w:r w:rsidRPr="004C1F35">
              <w:rPr>
                <w:rFonts w:ascii="Century Gothic" w:hAnsi="Century Gothic" w:cs="Arial"/>
                <w:position w:val="8"/>
                <w:sz w:val="12"/>
                <w:szCs w:val="12"/>
              </w:rPr>
              <w:t xml:space="preserve">nd </w:t>
            </w:r>
            <w:r w:rsidRPr="004C1F35">
              <w:rPr>
                <w:rFonts w:ascii="Century Gothic" w:hAnsi="Century Gothic" w:cs="Arial"/>
                <w:sz w:val="20"/>
                <w:szCs w:val="20"/>
              </w:rPr>
              <w:t xml:space="preserve">grade, know from memory all sums of two one-digit numbers and related subtraction facts. </w:t>
            </w:r>
          </w:p>
          <w:p w:rsidRPr="004C1F35" w:rsidR="00213DD1" w:rsidP="00213DD1" w:rsidRDefault="00213DD1" w14:paraId="2429643B" w14:textId="061B30C8">
            <w:pPr>
              <w:pStyle w:val="NormalWeb"/>
              <w:shd w:val="clear" w:color="auto" w:fill="FFFFFF"/>
              <w:rPr>
                <w:rFonts w:ascii="Century Gothic" w:hAnsi="Century Gothic" w:cs="Arial"/>
                <w:sz w:val="20"/>
                <w:szCs w:val="20"/>
              </w:rPr>
            </w:pPr>
            <w:r w:rsidRPr="004C1F35">
              <w:rPr>
                <w:rFonts w:ascii="Century Gothic" w:hAnsi="Century Gothic"/>
                <w:b/>
                <w:bCs/>
                <w:sz w:val="20"/>
                <w:szCs w:val="20"/>
              </w:rPr>
              <w:t>2.NBT.B.5</w:t>
            </w:r>
            <w:r w:rsidRPr="004C1F35">
              <w:rPr>
                <w:rFonts w:ascii="Century Gothic" w:hAnsi="Century Gothic"/>
                <w:sz w:val="20"/>
                <w:szCs w:val="20"/>
              </w:rPr>
              <w:t xml:space="preserve"> </w:t>
            </w:r>
            <w:r w:rsidRPr="004C1F35">
              <w:rPr>
                <w:rFonts w:ascii="Century Gothic" w:hAnsi="Century Gothic" w:cs="Arial"/>
                <w:sz w:val="20"/>
                <w:szCs w:val="20"/>
              </w:rPr>
              <w:t xml:space="preserve">Fluently add and subtract within 100 using properties of operations, strategies based on place value, and/or the relationship between addition and subtraction. </w:t>
            </w:r>
          </w:p>
          <w:p w:rsidRPr="004C1F35" w:rsidR="008E5931" w:rsidP="008E5931" w:rsidRDefault="008E5931" w14:paraId="6448337A" w14:textId="77777777">
            <w:pPr>
              <w:pStyle w:val="NormalWeb"/>
              <w:shd w:val="clear" w:color="auto" w:fill="FFFFFF"/>
              <w:rPr>
                <w:rFonts w:ascii="Century Gothic" w:hAnsi="Century Gothic"/>
              </w:rPr>
            </w:pPr>
            <w:r w:rsidRPr="004C1F35">
              <w:rPr>
                <w:rFonts w:ascii="Century Gothic" w:hAnsi="Century Gothic"/>
                <w:b/>
                <w:bCs/>
                <w:sz w:val="20"/>
                <w:szCs w:val="20"/>
              </w:rPr>
              <w:t>2.NBT.B.8</w:t>
            </w:r>
            <w:r w:rsidRPr="004C1F35">
              <w:rPr>
                <w:rFonts w:ascii="Century Gothic" w:hAnsi="Century Gothic"/>
                <w:sz w:val="20"/>
                <w:szCs w:val="20"/>
              </w:rPr>
              <w:t xml:space="preserve"> </w:t>
            </w:r>
            <w:r w:rsidRPr="004C1F35">
              <w:rPr>
                <w:rFonts w:ascii="Century Gothic" w:hAnsi="Century Gothic" w:cs="Arial"/>
                <w:sz w:val="20"/>
                <w:szCs w:val="20"/>
              </w:rPr>
              <w:t xml:space="preserve">Mentally add 10 or 100 to a given number 100–900, and mentally subtract 10 or 100 from a given number 100– 900. </w:t>
            </w:r>
          </w:p>
          <w:p w:rsidRPr="00213DD1" w:rsidR="008E5931" w:rsidP="00213DD1" w:rsidRDefault="008E5931" w14:paraId="5C2B18C2" w14:textId="77777777">
            <w:pPr>
              <w:pStyle w:val="NormalWeb"/>
              <w:shd w:val="clear" w:color="auto" w:fill="FFFFFF"/>
            </w:pPr>
          </w:p>
          <w:p w:rsidR="00F030E3" w:rsidP="00F030E3" w:rsidRDefault="00F030E3" w14:paraId="077CC994" w14:textId="77777777">
            <w:pPr>
              <w:pStyle w:val="NormalWeb"/>
            </w:pPr>
          </w:p>
        </w:tc>
      </w:tr>
      <w:tr w:rsidR="00F030E3" w:rsidTr="00684616" w14:paraId="42C4821B" w14:textId="77777777">
        <w:trPr>
          <w:trHeight w:val="1105"/>
        </w:trPr>
        <w:tc>
          <w:tcPr>
            <w:tcW w:w="2280" w:type="dxa"/>
            <w:shd w:val="clear" w:color="auto" w:fill="F2F2F2"/>
          </w:tcPr>
          <w:p w:rsidR="00F030E3" w:rsidP="00684616" w:rsidRDefault="00F030E3" w14:paraId="1B83F5D6" w14:textId="77777777">
            <w:pPr>
              <w:pStyle w:val="TableParagraph"/>
              <w:spacing w:before="1"/>
              <w:ind w:left="0"/>
              <w:rPr>
                <w:b/>
              </w:rPr>
            </w:pPr>
          </w:p>
          <w:p w:rsidR="00F030E3" w:rsidP="00684616" w:rsidRDefault="00F030E3" w14:paraId="307ADF65" w14:textId="77777777">
            <w:pPr>
              <w:pStyle w:val="TableParagraph"/>
              <w:spacing w:before="0"/>
              <w:ind w:right="210"/>
              <w:rPr>
                <w:b/>
              </w:rPr>
            </w:pPr>
            <w:r>
              <w:rPr>
                <w:b/>
              </w:rPr>
              <w:t>Caregiver Support Option</w:t>
            </w:r>
          </w:p>
        </w:tc>
        <w:tc>
          <w:tcPr>
            <w:tcW w:w="8400" w:type="dxa"/>
          </w:tcPr>
          <w:p w:rsidR="00F030E3" w:rsidP="00684616" w:rsidRDefault="00F030E3" w14:paraId="6DEEAA6B" w14:textId="77777777">
            <w:pPr>
              <w:pStyle w:val="TableParagraph"/>
              <w:spacing w:before="1"/>
            </w:pPr>
            <w:r>
              <w:t>Students may need support from family members with reading the directions.</w:t>
            </w:r>
          </w:p>
          <w:p w:rsidR="008726CC" w:rsidP="00684616" w:rsidRDefault="008410A0" w14:paraId="74D8F88F" w14:textId="4BA489FD">
            <w:pPr>
              <w:pStyle w:val="TableParagraph"/>
              <w:spacing w:before="1"/>
            </w:pPr>
            <w:r>
              <w:t>Assist your child with selecting the food and household items.</w:t>
            </w:r>
          </w:p>
        </w:tc>
      </w:tr>
      <w:tr w:rsidR="00F030E3" w:rsidTr="00684616" w14:paraId="4F24D14D" w14:textId="77777777">
        <w:trPr>
          <w:trHeight w:val="505"/>
        </w:trPr>
        <w:tc>
          <w:tcPr>
            <w:tcW w:w="2280" w:type="dxa"/>
            <w:shd w:val="clear" w:color="auto" w:fill="F2F2F2"/>
          </w:tcPr>
          <w:p w:rsidR="00F030E3" w:rsidP="00684616" w:rsidRDefault="00F030E3" w14:paraId="07C01EE7" w14:textId="77777777">
            <w:pPr>
              <w:pStyle w:val="TableParagraph"/>
              <w:spacing w:before="106"/>
              <w:rPr>
                <w:b/>
              </w:rPr>
            </w:pPr>
            <w:r>
              <w:rPr>
                <w:b/>
              </w:rPr>
              <w:t>Materials Needed</w:t>
            </w:r>
          </w:p>
        </w:tc>
        <w:tc>
          <w:tcPr>
            <w:tcW w:w="8400" w:type="dxa"/>
          </w:tcPr>
          <w:p w:rsidR="00F030E3" w:rsidP="00684616" w:rsidRDefault="00F030E3" w14:paraId="5775D0FD" w14:textId="77777777">
            <w:pPr>
              <w:pStyle w:val="TableParagraph"/>
            </w:pPr>
            <w:r>
              <w:t>Paper</w:t>
            </w:r>
            <w:r w:rsidR="00DD619C">
              <w:t xml:space="preserve"> and Pencil.  </w:t>
            </w:r>
          </w:p>
          <w:p w:rsidR="00A63957" w:rsidP="00684616" w:rsidRDefault="00A63957" w14:paraId="706E3644" w14:textId="2C13F060">
            <w:pPr>
              <w:pStyle w:val="TableParagraph"/>
            </w:pPr>
            <w:r>
              <w:t>Optional: Household objects to help students count (if needed) such as cotton balls, paper clips or dried beans.</w:t>
            </w:r>
          </w:p>
        </w:tc>
      </w:tr>
      <w:tr w:rsidR="00F030E3" w:rsidTr="00684616" w14:paraId="477B1629" w14:textId="77777777">
        <w:trPr>
          <w:trHeight w:val="805"/>
        </w:trPr>
        <w:tc>
          <w:tcPr>
            <w:tcW w:w="2280" w:type="dxa"/>
            <w:shd w:val="clear" w:color="auto" w:fill="F2F2F2"/>
          </w:tcPr>
          <w:p w:rsidR="00F030E3" w:rsidP="00684616" w:rsidRDefault="00F030E3" w14:paraId="527E67E4" w14:textId="77777777">
            <w:pPr>
              <w:pStyle w:val="TableParagraph"/>
              <w:spacing w:before="256"/>
              <w:rPr>
                <w:b/>
              </w:rPr>
            </w:pPr>
            <w:r>
              <w:rPr>
                <w:b/>
              </w:rPr>
              <w:t>Question to Explore</w:t>
            </w:r>
          </w:p>
        </w:tc>
        <w:tc>
          <w:tcPr>
            <w:tcW w:w="8400" w:type="dxa"/>
          </w:tcPr>
          <w:p w:rsidR="00F030E3" w:rsidP="00684616" w:rsidRDefault="00A80B87" w14:paraId="6480EAB3" w14:textId="77777777">
            <w:pPr>
              <w:pStyle w:val="TableParagraph"/>
              <w:spacing w:line="266" w:lineRule="auto"/>
              <w:ind w:right="165"/>
            </w:pPr>
            <w:r>
              <w:t>How can illustrations help you solve word problems?</w:t>
            </w:r>
          </w:p>
          <w:p w:rsidR="00DD619C" w:rsidP="00684616" w:rsidRDefault="00DD619C" w14:paraId="0EFB30C0" w14:textId="77777777">
            <w:pPr>
              <w:pStyle w:val="TableParagraph"/>
              <w:spacing w:line="266" w:lineRule="auto"/>
              <w:ind w:right="165"/>
            </w:pPr>
            <w:r>
              <w:t>How can you justify that your answer is correct?</w:t>
            </w:r>
          </w:p>
          <w:p w:rsidR="00903777" w:rsidP="00684616" w:rsidRDefault="0032339E" w14:paraId="7507CE1D" w14:textId="476CE3BD">
            <w:pPr>
              <w:pStyle w:val="TableParagraph"/>
              <w:spacing w:line="266" w:lineRule="auto"/>
              <w:ind w:right="165"/>
            </w:pPr>
            <w:r>
              <w:t>How does a number change</w:t>
            </w:r>
            <w:r w:rsidR="00903777">
              <w:t xml:space="preserve"> when you add or subtract a ten?</w:t>
            </w:r>
          </w:p>
        </w:tc>
      </w:tr>
      <w:tr w:rsidR="00F030E3" w:rsidTr="00684616" w14:paraId="0E5F74AE" w14:textId="77777777">
        <w:trPr>
          <w:trHeight w:val="805"/>
        </w:trPr>
        <w:tc>
          <w:tcPr>
            <w:tcW w:w="2280" w:type="dxa"/>
            <w:shd w:val="clear" w:color="auto" w:fill="F2F2F2"/>
          </w:tcPr>
          <w:p w:rsidR="00F030E3" w:rsidP="00684616" w:rsidRDefault="00F030E3" w14:paraId="580E04D3" w14:textId="77777777">
            <w:pPr>
              <w:pStyle w:val="TableParagraph"/>
              <w:spacing w:before="256"/>
              <w:rPr>
                <w:b/>
              </w:rPr>
            </w:pPr>
            <w:r>
              <w:rPr>
                <w:b/>
              </w:rPr>
              <w:t>Student Directions</w:t>
            </w:r>
          </w:p>
        </w:tc>
        <w:tc>
          <w:tcPr>
            <w:tcW w:w="8400" w:type="dxa"/>
          </w:tcPr>
          <w:p w:rsidR="00F030E3" w:rsidP="00684616" w:rsidRDefault="004E4DA1" w14:paraId="2CDBFC01" w14:textId="0314952D">
            <w:pPr>
              <w:pStyle w:val="TableParagraph"/>
              <w:spacing w:line="266" w:lineRule="auto"/>
              <w:ind w:right="165"/>
            </w:pPr>
            <w:r>
              <w:t>Please see the directions included with each activity.</w:t>
            </w:r>
          </w:p>
        </w:tc>
      </w:tr>
    </w:tbl>
    <w:p w:rsidR="00F030E3" w:rsidP="005936C8" w:rsidRDefault="00F030E3" w14:paraId="04CEE865" w14:textId="259B46F9">
      <w:pPr>
        <w:pStyle w:val="Heading1"/>
        <w:spacing w:before="126"/>
        <w:rPr>
          <w:bCs w:val="0"/>
        </w:rPr>
      </w:pPr>
    </w:p>
    <w:p w:rsidR="00686330" w:rsidP="005936C8" w:rsidRDefault="00686330" w14:paraId="50FE924D" w14:textId="513F77A0">
      <w:pPr>
        <w:pStyle w:val="Heading1"/>
        <w:spacing w:before="126"/>
        <w:rPr>
          <w:bCs w:val="0"/>
        </w:rPr>
      </w:pPr>
    </w:p>
    <w:p w:rsidR="000D7156" w:rsidP="005936C8" w:rsidRDefault="000D7156" w14:paraId="0C2B5AA9" w14:textId="77777777">
      <w:pPr>
        <w:pStyle w:val="Heading1"/>
        <w:spacing w:before="126"/>
        <w:rPr>
          <w:bCs w:val="0"/>
        </w:rPr>
      </w:pPr>
    </w:p>
    <w:p w:rsidR="000D7156" w:rsidP="005936C8" w:rsidRDefault="000D7156" w14:paraId="5540D372" w14:textId="77777777">
      <w:pPr>
        <w:pStyle w:val="Heading1"/>
        <w:spacing w:before="126"/>
        <w:rPr>
          <w:bCs w:val="0"/>
        </w:rPr>
      </w:pPr>
    </w:p>
    <w:p w:rsidR="000D7156" w:rsidP="005936C8" w:rsidRDefault="000D7156" w14:paraId="215073F0" w14:textId="77777777">
      <w:pPr>
        <w:pStyle w:val="Heading1"/>
        <w:spacing w:before="126"/>
        <w:rPr>
          <w:bCs w:val="0"/>
        </w:rPr>
      </w:pPr>
    </w:p>
    <w:p w:rsidR="000D7156" w:rsidP="005936C8" w:rsidRDefault="000D7156" w14:paraId="147F5A9D" w14:textId="77777777">
      <w:pPr>
        <w:pStyle w:val="Heading1"/>
        <w:spacing w:before="126"/>
        <w:rPr>
          <w:bCs w:val="0"/>
        </w:rPr>
      </w:pPr>
    </w:p>
    <w:p w:rsidR="000D7156" w:rsidP="005936C8" w:rsidRDefault="000D7156" w14:paraId="1F0404D8" w14:textId="77777777">
      <w:pPr>
        <w:pStyle w:val="Heading1"/>
        <w:spacing w:before="126"/>
        <w:rPr>
          <w:bCs w:val="0"/>
        </w:rPr>
      </w:pPr>
    </w:p>
    <w:p w:rsidR="000D7156" w:rsidP="005936C8" w:rsidRDefault="000D7156" w14:paraId="7C8CB467" w14:textId="77777777">
      <w:pPr>
        <w:pStyle w:val="Heading1"/>
        <w:spacing w:before="126"/>
        <w:rPr>
          <w:bCs w:val="0"/>
        </w:rPr>
      </w:pPr>
    </w:p>
    <w:p w:rsidR="000D7156" w:rsidP="00213DD1" w:rsidRDefault="000D7156" w14:paraId="5ABCD7EC" w14:textId="77777777">
      <w:pPr>
        <w:pStyle w:val="Heading1"/>
        <w:spacing w:before="126"/>
        <w:ind w:left="0"/>
        <w:rPr>
          <w:bCs w:val="0"/>
        </w:rPr>
      </w:pPr>
    </w:p>
    <w:p w:rsidR="00686330" w:rsidP="005936C8" w:rsidRDefault="00686330" w14:paraId="0ADD254C" w14:textId="551D290E">
      <w:pPr>
        <w:pStyle w:val="Heading1"/>
        <w:spacing w:before="126"/>
        <w:rPr>
          <w:bCs w:val="0"/>
        </w:rPr>
      </w:pPr>
      <w:r>
        <w:rPr>
          <w:bCs w:val="0"/>
        </w:rPr>
        <w:t>Activity 1</w:t>
      </w:r>
    </w:p>
    <w:p w:rsidR="00686330" w:rsidP="005936C8" w:rsidRDefault="000D7156" w14:paraId="7161EEC4" w14:textId="23DDF3A5">
      <w:pPr>
        <w:pStyle w:val="Heading1"/>
        <w:spacing w:before="126"/>
        <w:rPr>
          <w:bCs w:val="0"/>
        </w:rPr>
      </w:pPr>
      <w:r w:rsidR="000D7156">
        <w:drawing>
          <wp:inline wp14:editId="01A412BA" wp14:anchorId="4BF1FE2C">
            <wp:extent cx="7188199" cy="5021578"/>
            <wp:effectExtent l="0" t="0" r="0" b="0"/>
            <wp:docPr id="1467394843" name="Picture 15" descr="A screenshot of a cell phone&#10;&#10;Description automatically generated" title=""/>
            <wp:cNvGraphicFramePr>
              <a:graphicFrameLocks noChangeAspect="1"/>
            </wp:cNvGraphicFramePr>
            <a:graphic>
              <a:graphicData uri="http://schemas.openxmlformats.org/drawingml/2006/picture">
                <pic:pic>
                  <pic:nvPicPr>
                    <pic:cNvPr id="0" name="Picture 15"/>
                    <pic:cNvPicPr/>
                  </pic:nvPicPr>
                  <pic:blipFill>
                    <a:blip r:embed="R51ac03300127410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188199" cy="5021578"/>
                    </a:xfrm>
                    <a:prstGeom prst="rect">
                      <a:avLst/>
                    </a:prstGeom>
                  </pic:spPr>
                </pic:pic>
              </a:graphicData>
            </a:graphic>
          </wp:inline>
        </w:drawing>
      </w:r>
    </w:p>
    <w:p w:rsidR="00CD3D41" w:rsidP="005936C8" w:rsidRDefault="00CD3D41" w14:paraId="14D8C19C" w14:textId="5A8827C8">
      <w:pPr>
        <w:pStyle w:val="Heading1"/>
        <w:spacing w:before="126"/>
        <w:rPr>
          <w:bCs w:val="0"/>
        </w:rPr>
      </w:pPr>
    </w:p>
    <w:p w:rsidR="00434803" w:rsidP="005936C8" w:rsidRDefault="00434803" w14:paraId="7A27D836" w14:textId="77777777">
      <w:pPr>
        <w:pStyle w:val="Heading1"/>
        <w:spacing w:before="126"/>
        <w:rPr>
          <w:bCs w:val="0"/>
        </w:rPr>
      </w:pPr>
    </w:p>
    <w:p w:rsidR="00434803" w:rsidP="005936C8" w:rsidRDefault="00434803" w14:paraId="0C797A36" w14:textId="77777777">
      <w:pPr>
        <w:pStyle w:val="Heading1"/>
        <w:spacing w:before="126"/>
        <w:rPr>
          <w:bCs w:val="0"/>
        </w:rPr>
      </w:pPr>
    </w:p>
    <w:p w:rsidR="00434803" w:rsidP="005936C8" w:rsidRDefault="00434803" w14:paraId="0B3270DD" w14:textId="77777777">
      <w:pPr>
        <w:pStyle w:val="Heading1"/>
        <w:spacing w:before="126"/>
        <w:rPr>
          <w:bCs w:val="0"/>
        </w:rPr>
      </w:pPr>
    </w:p>
    <w:p w:rsidR="00434803" w:rsidP="005936C8" w:rsidRDefault="00434803" w14:paraId="60E23335" w14:textId="77777777">
      <w:pPr>
        <w:pStyle w:val="Heading1"/>
        <w:spacing w:before="126"/>
        <w:rPr>
          <w:bCs w:val="0"/>
        </w:rPr>
      </w:pPr>
    </w:p>
    <w:p w:rsidR="00434803" w:rsidP="005936C8" w:rsidRDefault="00434803" w14:paraId="26B64C3F" w14:textId="77777777">
      <w:pPr>
        <w:pStyle w:val="Heading1"/>
        <w:spacing w:before="126"/>
        <w:rPr>
          <w:bCs w:val="0"/>
        </w:rPr>
      </w:pPr>
    </w:p>
    <w:p w:rsidR="00434803" w:rsidP="005936C8" w:rsidRDefault="00434803" w14:paraId="6C0052D7" w14:textId="77777777">
      <w:pPr>
        <w:pStyle w:val="Heading1"/>
        <w:spacing w:before="126"/>
        <w:rPr>
          <w:bCs w:val="0"/>
        </w:rPr>
      </w:pPr>
    </w:p>
    <w:p w:rsidR="00434803" w:rsidP="005936C8" w:rsidRDefault="00434803" w14:paraId="66C30C7A" w14:textId="77777777">
      <w:pPr>
        <w:pStyle w:val="Heading1"/>
        <w:spacing w:before="126"/>
        <w:rPr>
          <w:bCs w:val="0"/>
        </w:rPr>
      </w:pPr>
    </w:p>
    <w:p w:rsidR="00434803" w:rsidP="005936C8" w:rsidRDefault="00434803" w14:paraId="3B03B350" w14:textId="77777777">
      <w:pPr>
        <w:pStyle w:val="Heading1"/>
        <w:spacing w:before="126"/>
        <w:rPr>
          <w:bCs w:val="0"/>
        </w:rPr>
      </w:pPr>
    </w:p>
    <w:p w:rsidR="00434803" w:rsidP="0032339E" w:rsidRDefault="00434803" w14:paraId="2B6712A3" w14:textId="72051FD4">
      <w:pPr>
        <w:pStyle w:val="Heading1"/>
        <w:spacing w:before="126"/>
        <w:ind w:left="0"/>
        <w:rPr>
          <w:bCs w:val="0"/>
        </w:rPr>
      </w:pPr>
    </w:p>
    <w:p w:rsidR="00803C49" w:rsidP="0032339E" w:rsidRDefault="00803C49" w14:paraId="49A2EBF8" w14:textId="0A436EED">
      <w:pPr>
        <w:pStyle w:val="Heading1"/>
        <w:spacing w:before="126"/>
        <w:ind w:left="0"/>
        <w:rPr>
          <w:bCs w:val="0"/>
        </w:rPr>
      </w:pPr>
    </w:p>
    <w:p w:rsidR="00803C49" w:rsidP="0032339E" w:rsidRDefault="00803C49" w14:paraId="580327CE" w14:textId="0C1ADC09">
      <w:pPr>
        <w:pStyle w:val="Heading1"/>
        <w:spacing w:before="126"/>
        <w:ind w:left="0"/>
        <w:rPr>
          <w:bCs w:val="0"/>
        </w:rPr>
      </w:pPr>
    </w:p>
    <w:p w:rsidR="00803C49" w:rsidP="0032339E" w:rsidRDefault="00803C49" w14:paraId="7D7802B5" w14:textId="77777777">
      <w:pPr>
        <w:pStyle w:val="Heading1"/>
        <w:spacing w:before="126"/>
        <w:ind w:left="0"/>
        <w:rPr>
          <w:bCs w:val="0"/>
        </w:rPr>
      </w:pPr>
    </w:p>
    <w:p w:rsidR="00CD3D41" w:rsidP="005936C8" w:rsidRDefault="00CD3D41" w14:paraId="346B00A5" w14:textId="5F00591A">
      <w:pPr>
        <w:pStyle w:val="Heading1"/>
        <w:spacing w:before="126"/>
        <w:rPr>
          <w:bCs w:val="0"/>
        </w:rPr>
      </w:pPr>
      <w:r>
        <w:rPr>
          <w:bCs w:val="0"/>
        </w:rPr>
        <w:t>Activity 2</w:t>
      </w:r>
    </w:p>
    <w:p w:rsidR="008410A0" w:rsidP="00213DD1" w:rsidRDefault="00434803" w14:paraId="2A00B53D" w14:textId="7AB36CC5">
      <w:pPr>
        <w:pStyle w:val="Heading1"/>
        <w:spacing w:before="126"/>
        <w:rPr>
          <w:bCs w:val="0"/>
        </w:rPr>
      </w:pPr>
      <w:r w:rsidR="00434803">
        <w:drawing>
          <wp:inline wp14:editId="64199908" wp14:anchorId="49E7DFB7">
            <wp:extent cx="5522976" cy="2494609"/>
            <wp:effectExtent l="0" t="0" r="1905" b="0"/>
            <wp:docPr id="1334071774" name="Picture 16" descr="A screenshot of a cell phone&#10;&#10;Description automatically generated" title=""/>
            <wp:cNvGraphicFramePr>
              <a:graphicFrameLocks noChangeAspect="1"/>
            </wp:cNvGraphicFramePr>
            <a:graphic>
              <a:graphicData uri="http://schemas.openxmlformats.org/drawingml/2006/picture">
                <pic:pic>
                  <pic:nvPicPr>
                    <pic:cNvPr id="0" name="Picture 16"/>
                    <pic:cNvPicPr/>
                  </pic:nvPicPr>
                  <pic:blipFill>
                    <a:blip r:embed="R8b5f1a8600bd49a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522976" cy="2494609"/>
                    </a:xfrm>
                    <a:prstGeom prst="rect">
                      <a:avLst/>
                    </a:prstGeom>
                  </pic:spPr>
                </pic:pic>
              </a:graphicData>
            </a:graphic>
          </wp:inline>
        </w:drawing>
      </w:r>
    </w:p>
    <w:p w:rsidR="00CD3D41" w:rsidP="005936C8" w:rsidRDefault="00434803" w14:paraId="656EB1E1" w14:textId="7835A3CC">
      <w:pPr>
        <w:pStyle w:val="Heading1"/>
        <w:spacing w:before="126"/>
        <w:rPr>
          <w:bCs w:val="0"/>
        </w:rPr>
      </w:pPr>
      <w:r w:rsidR="00434803">
        <w:drawing>
          <wp:inline wp14:editId="3F8769FB" wp14:anchorId="6AA4C796">
            <wp:extent cx="5376672" cy="5264105"/>
            <wp:effectExtent l="0" t="0" r="0" b="0"/>
            <wp:docPr id="624110746" name="Picture 17" descr="A screenshot of a cell phone&#10;&#10;Description automatically generated" title=""/>
            <wp:cNvGraphicFramePr>
              <a:graphicFrameLocks noChangeAspect="1"/>
            </wp:cNvGraphicFramePr>
            <a:graphic>
              <a:graphicData uri="http://schemas.openxmlformats.org/drawingml/2006/picture">
                <pic:pic>
                  <pic:nvPicPr>
                    <pic:cNvPr id="0" name="Picture 17"/>
                    <pic:cNvPicPr/>
                  </pic:nvPicPr>
                  <pic:blipFill>
                    <a:blip r:embed="R1de985edef52428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376672" cy="5264105"/>
                    </a:xfrm>
                    <a:prstGeom prst="rect">
                      <a:avLst/>
                    </a:prstGeom>
                  </pic:spPr>
                </pic:pic>
              </a:graphicData>
            </a:graphic>
          </wp:inline>
        </w:drawing>
      </w:r>
    </w:p>
    <w:p w:rsidR="008410A0" w:rsidP="005936C8" w:rsidRDefault="008410A0" w14:paraId="3CD9C39E" w14:textId="09325DA4">
      <w:pPr>
        <w:pStyle w:val="Heading1"/>
        <w:spacing w:before="126"/>
        <w:rPr>
          <w:bCs w:val="0"/>
        </w:rPr>
      </w:pPr>
    </w:p>
    <w:p w:rsidR="008410A0" w:rsidP="00CC195F" w:rsidRDefault="008410A0" w14:paraId="2CAC2BB1" w14:textId="6414FD90">
      <w:pPr>
        <w:pStyle w:val="Heading1"/>
        <w:spacing w:before="126"/>
        <w:ind w:left="0"/>
        <w:rPr>
          <w:bCs w:val="0"/>
        </w:rPr>
      </w:pPr>
    </w:p>
    <w:p w:rsidR="008410A0" w:rsidP="005936C8" w:rsidRDefault="008410A0" w14:paraId="14507C78" w14:textId="6EC3C46F">
      <w:pPr>
        <w:pStyle w:val="Heading1"/>
        <w:spacing w:before="126"/>
        <w:rPr>
          <w:bCs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8410A0" w:rsidTr="00684616" w14:paraId="3B68582D" w14:textId="77777777">
        <w:trPr>
          <w:trHeight w:val="595"/>
        </w:trPr>
        <w:tc>
          <w:tcPr>
            <w:tcW w:w="10680" w:type="dxa"/>
            <w:gridSpan w:val="2"/>
            <w:shd w:val="clear" w:color="auto" w:fill="F2F2F2"/>
          </w:tcPr>
          <w:p w:rsidR="008410A0" w:rsidP="00684616" w:rsidRDefault="008410A0" w14:paraId="1473D969" w14:textId="4458B402">
            <w:pPr>
              <w:pStyle w:val="TableParagraph"/>
              <w:spacing w:before="80"/>
              <w:jc w:val="center"/>
              <w:rPr>
                <w:b/>
                <w:sz w:val="32"/>
              </w:rPr>
            </w:pPr>
            <w:r>
              <w:rPr>
                <w:b/>
                <w:sz w:val="32"/>
              </w:rPr>
              <w:t>Week 5</w:t>
            </w:r>
          </w:p>
        </w:tc>
      </w:tr>
      <w:tr w:rsidR="008410A0" w:rsidTr="00684616" w14:paraId="30C6C62E" w14:textId="77777777">
        <w:trPr>
          <w:trHeight w:val="505"/>
        </w:trPr>
        <w:tc>
          <w:tcPr>
            <w:tcW w:w="10680" w:type="dxa"/>
            <w:gridSpan w:val="2"/>
            <w:shd w:val="clear" w:color="auto" w:fill="F2F2F2"/>
          </w:tcPr>
          <w:p w:rsidR="008410A0" w:rsidP="00684616" w:rsidRDefault="008410A0" w14:paraId="2D0B97AE" w14:textId="1A3C3F55">
            <w:pPr>
              <w:pStyle w:val="TableParagraph"/>
            </w:pPr>
            <w:r>
              <w:rPr>
                <w:b/>
              </w:rPr>
              <w:t xml:space="preserve"> </w:t>
            </w:r>
            <w:r>
              <w:rPr>
                <w:b/>
                <w:sz w:val="32"/>
              </w:rPr>
              <w:t>Second Grade Math Standards-Aligned Learning:</w:t>
            </w:r>
            <w:r w:rsidR="00ED3C0C">
              <w:rPr>
                <w:b/>
                <w:sz w:val="32"/>
              </w:rPr>
              <w:t xml:space="preserve"> Measuring Everyday Objects</w:t>
            </w:r>
          </w:p>
        </w:tc>
      </w:tr>
      <w:tr w:rsidR="008410A0" w:rsidTr="00684616" w14:paraId="37815DA8" w14:textId="77777777">
        <w:trPr>
          <w:trHeight w:val="1405"/>
        </w:trPr>
        <w:tc>
          <w:tcPr>
            <w:tcW w:w="2280" w:type="dxa"/>
            <w:shd w:val="clear" w:color="auto" w:fill="F2F2F2"/>
          </w:tcPr>
          <w:p w:rsidR="008410A0" w:rsidP="00684616" w:rsidRDefault="008410A0" w14:paraId="54AD8FA0" w14:textId="77777777">
            <w:pPr>
              <w:pStyle w:val="TableParagraph"/>
              <w:spacing w:before="4"/>
              <w:ind w:left="0"/>
              <w:rPr>
                <w:b/>
                <w:sz w:val="34"/>
              </w:rPr>
            </w:pPr>
          </w:p>
          <w:p w:rsidR="008410A0" w:rsidP="00684616" w:rsidRDefault="008410A0" w14:paraId="216BE0D1" w14:textId="77777777">
            <w:pPr>
              <w:pStyle w:val="TableParagraph"/>
              <w:spacing w:before="0"/>
              <w:ind w:right="843"/>
              <w:rPr>
                <w:b/>
              </w:rPr>
            </w:pPr>
            <w:r>
              <w:rPr>
                <w:b/>
              </w:rPr>
              <w:t>Grade Level Standard(s)</w:t>
            </w:r>
          </w:p>
        </w:tc>
        <w:tc>
          <w:tcPr>
            <w:tcW w:w="8400" w:type="dxa"/>
          </w:tcPr>
          <w:p w:rsidRPr="004C1F35" w:rsidR="0078622B" w:rsidP="0078622B" w:rsidRDefault="0078622B" w14:paraId="46EA1F38" w14:textId="77777777">
            <w:pPr>
              <w:pStyle w:val="NormalWeb"/>
              <w:shd w:val="clear" w:color="auto" w:fill="FFFFFF"/>
              <w:rPr>
                <w:rFonts w:ascii="Century Gothic" w:hAnsi="Century Gothic"/>
              </w:rPr>
            </w:pPr>
            <w:r w:rsidRPr="00B07AA4">
              <w:rPr>
                <w:rFonts w:ascii="Century Gothic" w:hAnsi="Century Gothic"/>
                <w:b/>
                <w:bCs/>
                <w:sz w:val="20"/>
                <w:szCs w:val="20"/>
              </w:rPr>
              <w:t>2.MD.A.1</w:t>
            </w:r>
            <w:r w:rsidRPr="00B07AA4">
              <w:rPr>
                <w:rFonts w:ascii="Century Gothic" w:hAnsi="Century Gothic"/>
                <w:sz w:val="20"/>
                <w:szCs w:val="20"/>
              </w:rPr>
              <w:t xml:space="preserve"> </w:t>
            </w:r>
            <w:r w:rsidRPr="00B07AA4">
              <w:rPr>
                <w:rFonts w:ascii="Century Gothic" w:hAnsi="Century Gothic" w:cs="Arial"/>
                <w:sz w:val="20"/>
                <w:szCs w:val="20"/>
              </w:rPr>
              <w:t>Measure</w:t>
            </w:r>
            <w:r w:rsidRPr="004C1F35">
              <w:rPr>
                <w:rFonts w:ascii="Century Gothic" w:hAnsi="Century Gothic" w:cs="Arial"/>
                <w:sz w:val="20"/>
                <w:szCs w:val="20"/>
              </w:rPr>
              <w:t xml:space="preserve"> the length of an object by selecting and using appropriate tools such as rulers, yardsticks, meter sticks, and measuring tapes. </w:t>
            </w:r>
          </w:p>
          <w:p w:rsidRPr="004C1F35" w:rsidR="0078622B" w:rsidP="0078622B" w:rsidRDefault="0078622B" w14:paraId="1EBC8A67" w14:textId="77777777">
            <w:pPr>
              <w:pStyle w:val="NormalWeb"/>
              <w:shd w:val="clear" w:color="auto" w:fill="FFFFFF"/>
              <w:rPr>
                <w:rFonts w:ascii="Century Gothic" w:hAnsi="Century Gothic"/>
              </w:rPr>
            </w:pPr>
            <w:r w:rsidRPr="00B07AA4">
              <w:rPr>
                <w:rFonts w:ascii="Century Gothic" w:hAnsi="Century Gothic"/>
                <w:b/>
                <w:bCs/>
                <w:sz w:val="20"/>
                <w:szCs w:val="20"/>
              </w:rPr>
              <w:t>2.MD.A.2</w:t>
            </w:r>
            <w:r w:rsidRPr="00B07AA4">
              <w:rPr>
                <w:rFonts w:ascii="Century Gothic" w:hAnsi="Century Gothic"/>
                <w:sz w:val="20"/>
                <w:szCs w:val="20"/>
              </w:rPr>
              <w:t xml:space="preserve"> </w:t>
            </w:r>
            <w:r w:rsidRPr="00B07AA4">
              <w:rPr>
                <w:rFonts w:ascii="Century Gothic" w:hAnsi="Century Gothic" w:cs="Arial"/>
                <w:sz w:val="20"/>
                <w:szCs w:val="20"/>
              </w:rPr>
              <w:t>Measure</w:t>
            </w:r>
            <w:r w:rsidRPr="004C1F35">
              <w:rPr>
                <w:rFonts w:ascii="Century Gothic" w:hAnsi="Century Gothic" w:cs="Arial"/>
                <w:sz w:val="20"/>
                <w:szCs w:val="20"/>
              </w:rPr>
              <w:t xml:space="preserve"> the length of an object using two different units of measure and describe how the two measurements relate to the size of the unit chosen. </w:t>
            </w:r>
          </w:p>
          <w:p w:rsidRPr="004C1F35" w:rsidR="0078622B" w:rsidP="0078622B" w:rsidRDefault="0078622B" w14:paraId="421649D7" w14:textId="5360A28D">
            <w:pPr>
              <w:pStyle w:val="NormalWeb"/>
              <w:shd w:val="clear" w:color="auto" w:fill="FFFFFF"/>
              <w:rPr>
                <w:rFonts w:ascii="Century Gothic" w:hAnsi="Century Gothic"/>
              </w:rPr>
            </w:pPr>
            <w:r w:rsidRPr="00B07AA4">
              <w:rPr>
                <w:rFonts w:ascii="Century Gothic" w:hAnsi="Century Gothic"/>
                <w:b/>
                <w:bCs/>
                <w:sz w:val="20"/>
                <w:szCs w:val="20"/>
              </w:rPr>
              <w:t>2.MD.A.3</w:t>
            </w:r>
            <w:r w:rsidRPr="00B07AA4">
              <w:rPr>
                <w:rFonts w:ascii="Century Gothic" w:hAnsi="Century Gothic"/>
                <w:sz w:val="20"/>
                <w:szCs w:val="20"/>
              </w:rPr>
              <w:t xml:space="preserve"> </w:t>
            </w:r>
            <w:r w:rsidRPr="00B07AA4">
              <w:rPr>
                <w:rFonts w:ascii="Century Gothic" w:hAnsi="Century Gothic" w:cs="Arial"/>
                <w:sz w:val="20"/>
                <w:szCs w:val="20"/>
              </w:rPr>
              <w:t>Estimate</w:t>
            </w:r>
            <w:r w:rsidRPr="004C1F35">
              <w:rPr>
                <w:rFonts w:ascii="Century Gothic" w:hAnsi="Century Gothic" w:cs="Arial"/>
                <w:sz w:val="20"/>
                <w:szCs w:val="20"/>
              </w:rPr>
              <w:t xml:space="preserve"> lengths using units of inches, feet, yards, centimeters, and meters. </w:t>
            </w:r>
          </w:p>
          <w:p w:rsidRPr="004C1F35" w:rsidR="0078622B" w:rsidP="0078622B" w:rsidRDefault="0078622B" w14:paraId="6C1B8E53" w14:textId="77777777">
            <w:pPr>
              <w:pStyle w:val="NormalWeb"/>
              <w:shd w:val="clear" w:color="auto" w:fill="FFFFFF"/>
              <w:rPr>
                <w:rFonts w:ascii="Century Gothic" w:hAnsi="Century Gothic"/>
              </w:rPr>
            </w:pPr>
            <w:r w:rsidRPr="00B07AA4">
              <w:rPr>
                <w:rFonts w:ascii="Century Gothic" w:hAnsi="Century Gothic"/>
                <w:b/>
                <w:bCs/>
                <w:sz w:val="20"/>
                <w:szCs w:val="20"/>
              </w:rPr>
              <w:t>2.MD.A.4</w:t>
            </w:r>
            <w:r w:rsidRPr="00B07AA4">
              <w:rPr>
                <w:rFonts w:ascii="Century Gothic" w:hAnsi="Century Gothic"/>
                <w:sz w:val="20"/>
                <w:szCs w:val="20"/>
              </w:rPr>
              <w:t xml:space="preserve"> </w:t>
            </w:r>
            <w:r w:rsidRPr="00B07AA4">
              <w:rPr>
                <w:rFonts w:ascii="Century Gothic" w:hAnsi="Century Gothic" w:cs="Arial"/>
                <w:sz w:val="20"/>
                <w:szCs w:val="20"/>
              </w:rPr>
              <w:t>Measure</w:t>
            </w:r>
            <w:r w:rsidRPr="004C1F35">
              <w:rPr>
                <w:rFonts w:ascii="Century Gothic" w:hAnsi="Century Gothic" w:cs="Arial"/>
                <w:sz w:val="20"/>
                <w:szCs w:val="20"/>
              </w:rPr>
              <w:t xml:space="preserve"> to determine how much longer one object is than another and express the difference in terms of a standard unit of length. </w:t>
            </w:r>
          </w:p>
          <w:p w:rsidR="008410A0" w:rsidP="00684616" w:rsidRDefault="008410A0" w14:paraId="34262C61" w14:textId="77777777">
            <w:pPr>
              <w:pStyle w:val="NormalWeb"/>
            </w:pPr>
          </w:p>
        </w:tc>
      </w:tr>
      <w:tr w:rsidR="008410A0" w:rsidTr="00684616" w14:paraId="72818714" w14:textId="77777777">
        <w:trPr>
          <w:trHeight w:val="1105"/>
        </w:trPr>
        <w:tc>
          <w:tcPr>
            <w:tcW w:w="2280" w:type="dxa"/>
            <w:shd w:val="clear" w:color="auto" w:fill="F2F2F2"/>
          </w:tcPr>
          <w:p w:rsidR="008410A0" w:rsidP="00684616" w:rsidRDefault="008410A0" w14:paraId="78F2B664" w14:textId="77777777">
            <w:pPr>
              <w:pStyle w:val="TableParagraph"/>
              <w:spacing w:before="1"/>
              <w:ind w:left="0"/>
              <w:rPr>
                <w:b/>
              </w:rPr>
            </w:pPr>
          </w:p>
          <w:p w:rsidR="008410A0" w:rsidP="00684616" w:rsidRDefault="008410A0" w14:paraId="124C1BA8" w14:textId="77777777">
            <w:pPr>
              <w:pStyle w:val="TableParagraph"/>
              <w:spacing w:before="0"/>
              <w:ind w:right="210"/>
              <w:rPr>
                <w:b/>
              </w:rPr>
            </w:pPr>
            <w:r>
              <w:rPr>
                <w:b/>
              </w:rPr>
              <w:t>Caregiver Support Option</w:t>
            </w:r>
          </w:p>
        </w:tc>
        <w:tc>
          <w:tcPr>
            <w:tcW w:w="8400" w:type="dxa"/>
          </w:tcPr>
          <w:p w:rsidR="008410A0" w:rsidP="00684616" w:rsidRDefault="00F22947" w14:paraId="4CC9BDC2" w14:textId="268A88ED">
            <w:pPr>
              <w:pStyle w:val="TableParagraph"/>
              <w:spacing w:before="1"/>
            </w:pPr>
            <w:r>
              <w:t>Assist you</w:t>
            </w:r>
            <w:r w:rsidR="00CE502E">
              <w:t>r</w:t>
            </w:r>
            <w:r>
              <w:t xml:space="preserve"> child with activities</w:t>
            </w:r>
            <w:r w:rsidR="00716493">
              <w:t>.</w:t>
            </w:r>
            <w:r w:rsidR="00CE502E">
              <w:t xml:space="preserve"> </w:t>
            </w:r>
            <w:r w:rsidR="00AF0D19">
              <w:t xml:space="preserve">Assist your child in </w:t>
            </w:r>
            <w:r w:rsidR="00AE3966">
              <w:t>finding the inch and centimeter side of a ruler.</w:t>
            </w:r>
          </w:p>
        </w:tc>
      </w:tr>
      <w:tr w:rsidR="008410A0" w:rsidTr="00684616" w14:paraId="3E75D497" w14:textId="77777777">
        <w:trPr>
          <w:trHeight w:val="505"/>
        </w:trPr>
        <w:tc>
          <w:tcPr>
            <w:tcW w:w="2280" w:type="dxa"/>
            <w:shd w:val="clear" w:color="auto" w:fill="F2F2F2"/>
          </w:tcPr>
          <w:p w:rsidR="008410A0" w:rsidP="00684616" w:rsidRDefault="008410A0" w14:paraId="6E27EEAB" w14:textId="77777777">
            <w:pPr>
              <w:pStyle w:val="TableParagraph"/>
              <w:spacing w:before="106"/>
              <w:rPr>
                <w:b/>
              </w:rPr>
            </w:pPr>
            <w:r>
              <w:rPr>
                <w:b/>
              </w:rPr>
              <w:t>Materials Needed</w:t>
            </w:r>
          </w:p>
        </w:tc>
        <w:tc>
          <w:tcPr>
            <w:tcW w:w="8400" w:type="dxa"/>
          </w:tcPr>
          <w:p w:rsidR="008410A0" w:rsidP="00716493" w:rsidRDefault="008410A0" w14:paraId="3A7BE7BB" w14:textId="2DEF3D04">
            <w:pPr>
              <w:pStyle w:val="TableParagraph"/>
            </w:pPr>
            <w:r>
              <w:t>Paper</w:t>
            </w:r>
            <w:r w:rsidR="00716493">
              <w:t>, pencil, inch ruler, yard stick, measuring tape, recording sheet</w:t>
            </w:r>
          </w:p>
        </w:tc>
      </w:tr>
      <w:tr w:rsidR="008410A0" w:rsidTr="00684616" w14:paraId="563D32EC" w14:textId="77777777">
        <w:trPr>
          <w:trHeight w:val="805"/>
        </w:trPr>
        <w:tc>
          <w:tcPr>
            <w:tcW w:w="2280" w:type="dxa"/>
            <w:shd w:val="clear" w:color="auto" w:fill="F2F2F2"/>
          </w:tcPr>
          <w:p w:rsidR="008410A0" w:rsidP="00684616" w:rsidRDefault="008410A0" w14:paraId="49696EA9" w14:textId="77777777">
            <w:pPr>
              <w:pStyle w:val="TableParagraph"/>
              <w:spacing w:before="256"/>
              <w:rPr>
                <w:b/>
              </w:rPr>
            </w:pPr>
            <w:r>
              <w:rPr>
                <w:b/>
              </w:rPr>
              <w:t>Question to Explore</w:t>
            </w:r>
          </w:p>
        </w:tc>
        <w:tc>
          <w:tcPr>
            <w:tcW w:w="8400" w:type="dxa"/>
          </w:tcPr>
          <w:p w:rsidR="008410A0" w:rsidP="00684616" w:rsidRDefault="004E7CCB" w14:paraId="65A3D012" w14:textId="77777777">
            <w:pPr>
              <w:pStyle w:val="TableParagraph"/>
              <w:spacing w:line="266" w:lineRule="auto"/>
              <w:ind w:right="165"/>
            </w:pPr>
            <w:r>
              <w:t>How do you accurately measure an o</w:t>
            </w:r>
            <w:r w:rsidR="00CE502E">
              <w:t>b</w:t>
            </w:r>
            <w:r>
              <w:t>ject?</w:t>
            </w:r>
          </w:p>
          <w:p w:rsidR="0032339E" w:rsidP="00684616" w:rsidRDefault="0032339E" w14:paraId="3322B9C3" w14:textId="653C72C1">
            <w:pPr>
              <w:pStyle w:val="TableParagraph"/>
              <w:spacing w:line="266" w:lineRule="auto"/>
              <w:ind w:right="165"/>
            </w:pPr>
            <w:r>
              <w:t>How do you compare the lengths of two</w:t>
            </w:r>
            <w:r w:rsidR="00AF0D19">
              <w:t xml:space="preserve"> </w:t>
            </w:r>
            <w:r>
              <w:t>objects</w:t>
            </w:r>
            <w:r w:rsidR="00AF0D19">
              <w:t>?</w:t>
            </w:r>
          </w:p>
        </w:tc>
      </w:tr>
      <w:tr w:rsidR="008410A0" w:rsidTr="00684616" w14:paraId="1036C9D6" w14:textId="77777777">
        <w:trPr>
          <w:trHeight w:val="805"/>
        </w:trPr>
        <w:tc>
          <w:tcPr>
            <w:tcW w:w="2280" w:type="dxa"/>
            <w:shd w:val="clear" w:color="auto" w:fill="F2F2F2"/>
          </w:tcPr>
          <w:p w:rsidR="008410A0" w:rsidP="00684616" w:rsidRDefault="008410A0" w14:paraId="04D773B6" w14:textId="77777777">
            <w:pPr>
              <w:pStyle w:val="TableParagraph"/>
              <w:spacing w:before="256"/>
              <w:rPr>
                <w:b/>
              </w:rPr>
            </w:pPr>
            <w:r>
              <w:rPr>
                <w:b/>
              </w:rPr>
              <w:t>Student Directions</w:t>
            </w:r>
          </w:p>
        </w:tc>
        <w:tc>
          <w:tcPr>
            <w:tcW w:w="8400" w:type="dxa"/>
          </w:tcPr>
          <w:p w:rsidR="008410A0" w:rsidP="00684616" w:rsidRDefault="004E4DA1" w14:paraId="587EB6C7" w14:textId="1D06F080">
            <w:pPr>
              <w:pStyle w:val="TableParagraph"/>
              <w:spacing w:line="266" w:lineRule="auto"/>
              <w:ind w:right="165"/>
            </w:pPr>
            <w:r>
              <w:t>Please see the directions included with each activity.</w:t>
            </w:r>
          </w:p>
        </w:tc>
      </w:tr>
    </w:tbl>
    <w:p w:rsidR="008410A0" w:rsidP="005936C8" w:rsidRDefault="008410A0" w14:paraId="6753C30B" w14:textId="136E6C6B">
      <w:pPr>
        <w:pStyle w:val="Heading1"/>
        <w:spacing w:before="126"/>
        <w:rPr>
          <w:bCs w:val="0"/>
        </w:rPr>
      </w:pPr>
    </w:p>
    <w:p w:rsidR="008410A0" w:rsidP="005936C8" w:rsidRDefault="008410A0" w14:paraId="0E41FC2C" w14:textId="0826AE0E">
      <w:pPr>
        <w:pStyle w:val="Heading1"/>
        <w:spacing w:before="126"/>
        <w:rPr>
          <w:bCs w:val="0"/>
        </w:rPr>
      </w:pPr>
    </w:p>
    <w:p w:rsidR="00872EE7" w:rsidP="005936C8" w:rsidRDefault="00872EE7" w14:paraId="4EF00376" w14:textId="68C19E6E">
      <w:pPr>
        <w:pStyle w:val="Heading1"/>
        <w:spacing w:before="126"/>
        <w:rPr>
          <w:bCs w:val="0"/>
        </w:rPr>
      </w:pPr>
    </w:p>
    <w:p w:rsidR="00872EE7" w:rsidP="005936C8" w:rsidRDefault="00872EE7" w14:paraId="66E7D69F" w14:textId="67218AD8">
      <w:pPr>
        <w:pStyle w:val="Heading1"/>
        <w:spacing w:before="126"/>
        <w:rPr>
          <w:bCs w:val="0"/>
        </w:rPr>
      </w:pPr>
    </w:p>
    <w:p w:rsidR="00872EE7" w:rsidP="005936C8" w:rsidRDefault="00872EE7" w14:paraId="0CD86EB1" w14:textId="661B3731">
      <w:pPr>
        <w:pStyle w:val="Heading1"/>
        <w:spacing w:before="126"/>
        <w:rPr>
          <w:bCs w:val="0"/>
        </w:rPr>
      </w:pPr>
    </w:p>
    <w:p w:rsidR="00872EE7" w:rsidP="005936C8" w:rsidRDefault="00872EE7" w14:paraId="3D214A29" w14:textId="4126EE4C">
      <w:pPr>
        <w:pStyle w:val="Heading1"/>
        <w:spacing w:before="126"/>
        <w:rPr>
          <w:bCs w:val="0"/>
        </w:rPr>
      </w:pPr>
    </w:p>
    <w:p w:rsidR="00872EE7" w:rsidP="005936C8" w:rsidRDefault="00872EE7" w14:paraId="0D90A690" w14:textId="0152AAB3">
      <w:pPr>
        <w:pStyle w:val="Heading1"/>
        <w:spacing w:before="126"/>
        <w:rPr>
          <w:bCs w:val="0"/>
        </w:rPr>
      </w:pPr>
    </w:p>
    <w:p w:rsidR="00872EE7" w:rsidP="005936C8" w:rsidRDefault="00872EE7" w14:paraId="5B6B33F9" w14:textId="3AB5B1F9">
      <w:pPr>
        <w:pStyle w:val="Heading1"/>
        <w:spacing w:before="126"/>
        <w:rPr>
          <w:bCs w:val="0"/>
        </w:rPr>
      </w:pPr>
    </w:p>
    <w:p w:rsidR="00872EE7" w:rsidP="005936C8" w:rsidRDefault="00872EE7" w14:paraId="67796C94" w14:textId="384762C7">
      <w:pPr>
        <w:pStyle w:val="Heading1"/>
        <w:spacing w:before="126"/>
        <w:rPr>
          <w:bCs w:val="0"/>
        </w:rPr>
      </w:pPr>
    </w:p>
    <w:p w:rsidR="00872EE7" w:rsidP="005936C8" w:rsidRDefault="00872EE7" w14:paraId="25A52D2F" w14:textId="4CC32317">
      <w:pPr>
        <w:pStyle w:val="Heading1"/>
        <w:spacing w:before="126"/>
        <w:rPr>
          <w:bCs w:val="0"/>
        </w:rPr>
      </w:pPr>
    </w:p>
    <w:p w:rsidR="00872EE7" w:rsidP="005936C8" w:rsidRDefault="00872EE7" w14:paraId="7525F9FA" w14:textId="4CF3D6BE">
      <w:pPr>
        <w:pStyle w:val="Heading1"/>
        <w:spacing w:before="126"/>
        <w:rPr>
          <w:bCs w:val="0"/>
        </w:rPr>
      </w:pPr>
    </w:p>
    <w:p w:rsidR="00475B2E" w:rsidP="00475B2E" w:rsidRDefault="00475B2E" w14:paraId="280ECBB3" w14:textId="77777777">
      <w:pPr>
        <w:pStyle w:val="Heading1"/>
        <w:spacing w:before="126"/>
        <w:rPr>
          <w:bCs w:val="0"/>
        </w:rPr>
      </w:pPr>
    </w:p>
    <w:p w:rsidR="00475B2E" w:rsidP="00475B2E" w:rsidRDefault="00475B2E" w14:paraId="2E0F72AE" w14:textId="77777777">
      <w:pPr>
        <w:pStyle w:val="Heading1"/>
        <w:spacing w:before="126"/>
        <w:rPr>
          <w:bCs w:val="0"/>
        </w:rPr>
      </w:pPr>
    </w:p>
    <w:p w:rsidR="00475B2E" w:rsidP="00475B2E" w:rsidRDefault="00475B2E" w14:paraId="5B10A8E8" w14:textId="77777777">
      <w:pPr>
        <w:pStyle w:val="Heading1"/>
        <w:spacing w:before="126"/>
        <w:rPr>
          <w:bCs w:val="0"/>
        </w:rPr>
      </w:pPr>
    </w:p>
    <w:p w:rsidR="00872EE7" w:rsidP="00475B2E" w:rsidRDefault="00475B2E" w14:paraId="418218A8" w14:textId="7CF28DDC">
      <w:pPr>
        <w:pStyle w:val="Heading1"/>
        <w:spacing w:before="126"/>
        <w:rPr>
          <w:bCs w:val="0"/>
        </w:rPr>
      </w:pPr>
      <w:r>
        <w:rPr>
          <w:bCs w:val="0"/>
        </w:rPr>
        <w:t>Activity 1</w:t>
      </w:r>
    </w:p>
    <w:p w:rsidR="00872EE7" w:rsidP="007F364B" w:rsidRDefault="00475B2E" w14:paraId="63C47C7F" w14:textId="67B6C243">
      <w:pPr>
        <w:pStyle w:val="Heading1"/>
        <w:spacing w:before="126"/>
        <w:rPr>
          <w:bCs w:val="0"/>
        </w:rPr>
      </w:pPr>
      <w:r w:rsidR="00475B2E">
        <w:drawing>
          <wp:inline wp14:editId="4331B8B8" wp14:anchorId="1975F552">
            <wp:extent cx="6321728" cy="8284464"/>
            <wp:effectExtent l="0" t="0" r="3175" b="0"/>
            <wp:docPr id="406221984" name="Picture 18" descr="A screenshot of a cell phone&#10;&#10;Description automatically generated" title=""/>
            <wp:cNvGraphicFramePr>
              <a:graphicFrameLocks noChangeAspect="1"/>
            </wp:cNvGraphicFramePr>
            <a:graphic>
              <a:graphicData uri="http://schemas.openxmlformats.org/drawingml/2006/picture">
                <pic:pic>
                  <pic:nvPicPr>
                    <pic:cNvPr id="0" name="Picture 18"/>
                    <pic:cNvPicPr/>
                  </pic:nvPicPr>
                  <pic:blipFill>
                    <a:blip r:embed="Ra74ac15339a147d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321728" cy="8284464"/>
                    </a:xfrm>
                    <a:prstGeom prst="rect">
                      <a:avLst/>
                    </a:prstGeom>
                  </pic:spPr>
                </pic:pic>
              </a:graphicData>
            </a:graphic>
          </wp:inline>
        </w:drawing>
      </w:r>
    </w:p>
    <w:p w:rsidR="00872EE7" w:rsidP="005936C8" w:rsidRDefault="006B33E0" w14:paraId="457430BD" w14:textId="5992AFAF">
      <w:pPr>
        <w:pStyle w:val="Heading1"/>
        <w:spacing w:before="126"/>
        <w:rPr>
          <w:bCs w:val="0"/>
        </w:rPr>
      </w:pPr>
      <w:r w:rsidR="006B33E0">
        <w:drawing>
          <wp:inline wp14:editId="7973F934" wp14:anchorId="2A789524">
            <wp:extent cx="6522086" cy="8858250"/>
            <wp:effectExtent l="0" t="0" r="5715" b="6350"/>
            <wp:docPr id="330469751" name="Picture 19" descr="A screenshot of a cell phone&#10;&#10;Description automatically generated" title=""/>
            <wp:cNvGraphicFramePr>
              <a:graphicFrameLocks noChangeAspect="1"/>
            </wp:cNvGraphicFramePr>
            <a:graphic>
              <a:graphicData uri="http://schemas.openxmlformats.org/drawingml/2006/picture">
                <pic:pic>
                  <pic:nvPicPr>
                    <pic:cNvPr id="0" name="Picture 19"/>
                    <pic:cNvPicPr/>
                  </pic:nvPicPr>
                  <pic:blipFill>
                    <a:blip r:embed="R66b4611a236b480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522086" cy="8858250"/>
                    </a:xfrm>
                    <a:prstGeom prst="rect">
                      <a:avLst/>
                    </a:prstGeom>
                  </pic:spPr>
                </pic:pic>
              </a:graphicData>
            </a:graphic>
          </wp:inline>
        </w:drawing>
      </w:r>
    </w:p>
    <w:p w:rsidR="006B33E0" w:rsidP="006B33E0" w:rsidRDefault="006B33E0" w14:paraId="77C967CB" w14:textId="1D711055">
      <w:pPr>
        <w:pStyle w:val="Heading1"/>
        <w:spacing w:before="126"/>
        <w:rPr>
          <w:bCs w:val="0"/>
        </w:rPr>
      </w:pPr>
      <w:r>
        <w:rPr>
          <w:bCs w:val="0"/>
        </w:rPr>
        <w:t>Activity 2</w:t>
      </w:r>
    </w:p>
    <w:p w:rsidR="00EF11A8" w:rsidP="006B33E0" w:rsidRDefault="00EF11A8" w14:paraId="158C44EE" w14:textId="77777777">
      <w:pPr>
        <w:pStyle w:val="Heading1"/>
        <w:spacing w:before="126"/>
        <w:rPr>
          <w:bCs w:val="0"/>
        </w:rPr>
      </w:pPr>
    </w:p>
    <w:p w:rsidR="006B33E0" w:rsidP="005936C8" w:rsidRDefault="00A25FED" w14:paraId="6B6AB5B2" w14:textId="12E03984">
      <w:pPr>
        <w:pStyle w:val="Heading1"/>
        <w:spacing w:before="126"/>
        <w:rPr>
          <w:bCs w:val="0"/>
        </w:rPr>
      </w:pPr>
      <w:r w:rsidR="00A25FED">
        <w:drawing>
          <wp:inline wp14:editId="1D4274DA" wp14:anchorId="45FACC7C">
            <wp:extent cx="7188199" cy="5037457"/>
            <wp:effectExtent l="0" t="0" r="0" b="4445"/>
            <wp:docPr id="51296625" name="Picture 20" descr="A screenshot of a cell phone&#10;&#10;Description automatically generated" title=""/>
            <wp:cNvGraphicFramePr>
              <a:graphicFrameLocks noChangeAspect="1"/>
            </wp:cNvGraphicFramePr>
            <a:graphic>
              <a:graphicData uri="http://schemas.openxmlformats.org/drawingml/2006/picture">
                <pic:pic>
                  <pic:nvPicPr>
                    <pic:cNvPr id="0" name="Picture 20"/>
                    <pic:cNvPicPr/>
                  </pic:nvPicPr>
                  <pic:blipFill>
                    <a:blip r:embed="R50f40b95566b409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188199" cy="5037457"/>
                    </a:xfrm>
                    <a:prstGeom prst="rect">
                      <a:avLst/>
                    </a:prstGeom>
                  </pic:spPr>
                </pic:pic>
              </a:graphicData>
            </a:graphic>
          </wp:inline>
        </w:drawing>
      </w:r>
    </w:p>
    <w:p w:rsidR="00A25FED" w:rsidP="005936C8" w:rsidRDefault="00A25FED" w14:paraId="3F0B46E8" w14:textId="2EAC16D6">
      <w:pPr>
        <w:pStyle w:val="Heading1"/>
        <w:spacing w:before="126"/>
        <w:rPr>
          <w:bCs w:val="0"/>
        </w:rPr>
      </w:pPr>
    </w:p>
    <w:p w:rsidR="00A25FED" w:rsidP="005936C8" w:rsidRDefault="00A25FED" w14:paraId="1AF4E071" w14:textId="3F531A94">
      <w:pPr>
        <w:pStyle w:val="Heading1"/>
        <w:spacing w:before="126"/>
        <w:rPr>
          <w:bCs w:val="0"/>
        </w:rPr>
      </w:pPr>
    </w:p>
    <w:p w:rsidR="00A25FED" w:rsidP="005936C8" w:rsidRDefault="00A25FED" w14:paraId="722F7D33" w14:textId="22E2FAC6">
      <w:pPr>
        <w:pStyle w:val="Heading1"/>
        <w:spacing w:before="126"/>
        <w:rPr>
          <w:bCs w:val="0"/>
        </w:rPr>
      </w:pPr>
    </w:p>
    <w:p w:rsidR="00A25FED" w:rsidP="005936C8" w:rsidRDefault="00A25FED" w14:paraId="78BB5179" w14:textId="70BAEBAF">
      <w:pPr>
        <w:pStyle w:val="Heading1"/>
        <w:spacing w:before="126"/>
        <w:rPr>
          <w:bCs w:val="0"/>
        </w:rPr>
      </w:pPr>
    </w:p>
    <w:p w:rsidR="00A25FED" w:rsidP="005936C8" w:rsidRDefault="00A25FED" w14:paraId="4DF09EB2" w14:textId="2304F1E6">
      <w:pPr>
        <w:pStyle w:val="Heading1"/>
        <w:spacing w:before="126"/>
        <w:rPr>
          <w:bCs w:val="0"/>
        </w:rPr>
      </w:pPr>
    </w:p>
    <w:p w:rsidR="00A25FED" w:rsidP="005936C8" w:rsidRDefault="00A25FED" w14:paraId="0FC0D93A" w14:textId="745A4349">
      <w:pPr>
        <w:pStyle w:val="Heading1"/>
        <w:spacing w:before="126"/>
        <w:rPr>
          <w:bCs w:val="0"/>
        </w:rPr>
      </w:pPr>
    </w:p>
    <w:p w:rsidR="00A25FED" w:rsidP="005936C8" w:rsidRDefault="00A25FED" w14:paraId="45D430B8" w14:textId="785DDD94">
      <w:pPr>
        <w:pStyle w:val="Heading1"/>
        <w:spacing w:before="126"/>
        <w:rPr>
          <w:bCs w:val="0"/>
        </w:rPr>
      </w:pPr>
    </w:p>
    <w:p w:rsidR="00A25FED" w:rsidP="005936C8" w:rsidRDefault="00A25FED" w14:paraId="440A75B2" w14:textId="6051FC1D">
      <w:pPr>
        <w:pStyle w:val="Heading1"/>
        <w:spacing w:before="126"/>
        <w:rPr>
          <w:bCs w:val="0"/>
        </w:rPr>
      </w:pPr>
    </w:p>
    <w:p w:rsidR="00A25FED" w:rsidP="005936C8" w:rsidRDefault="00A25FED" w14:paraId="4441C531" w14:textId="2A36CEC8">
      <w:pPr>
        <w:pStyle w:val="Heading1"/>
        <w:spacing w:before="126"/>
        <w:rPr>
          <w:bCs w:val="0"/>
        </w:rPr>
      </w:pPr>
    </w:p>
    <w:p w:rsidR="00A25FED" w:rsidP="005936C8" w:rsidRDefault="00A25FED" w14:paraId="13A78A4D" w14:textId="1D7175EE">
      <w:pPr>
        <w:pStyle w:val="Heading1"/>
        <w:spacing w:before="126"/>
        <w:rPr>
          <w:bCs w:val="0"/>
        </w:rPr>
      </w:pPr>
    </w:p>
    <w:p w:rsidR="00A25FED" w:rsidP="005936C8" w:rsidRDefault="00A25FED" w14:paraId="24C5E9A7" w14:textId="77777777">
      <w:pPr>
        <w:pStyle w:val="Heading1"/>
        <w:spacing w:before="126"/>
        <w:rPr>
          <w:bCs w:val="0"/>
        </w:rPr>
      </w:pPr>
    </w:p>
    <w:p w:rsidR="00A25FED" w:rsidP="005936C8" w:rsidRDefault="00A25FED" w14:paraId="169928E3" w14:textId="0CC24929">
      <w:pPr>
        <w:pStyle w:val="Heading1"/>
        <w:spacing w:before="126"/>
        <w:rPr>
          <w:bCs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A25FED" w:rsidTr="00684616" w14:paraId="6D3A4C3F" w14:textId="77777777">
        <w:trPr>
          <w:trHeight w:val="595"/>
        </w:trPr>
        <w:tc>
          <w:tcPr>
            <w:tcW w:w="10680" w:type="dxa"/>
            <w:gridSpan w:val="2"/>
            <w:shd w:val="clear" w:color="auto" w:fill="F2F2F2"/>
          </w:tcPr>
          <w:p w:rsidR="00A25FED" w:rsidP="00684616" w:rsidRDefault="00A25FED" w14:paraId="29318EA6" w14:textId="692CEDAD">
            <w:pPr>
              <w:pStyle w:val="TableParagraph"/>
              <w:spacing w:before="80"/>
              <w:jc w:val="center"/>
              <w:rPr>
                <w:b/>
                <w:sz w:val="32"/>
              </w:rPr>
            </w:pPr>
            <w:r>
              <w:rPr>
                <w:b/>
                <w:sz w:val="32"/>
              </w:rPr>
              <w:t>Week 6</w:t>
            </w:r>
          </w:p>
        </w:tc>
      </w:tr>
      <w:tr w:rsidR="00A25FED" w:rsidTr="00684616" w14:paraId="441648C3" w14:textId="77777777">
        <w:trPr>
          <w:trHeight w:val="505"/>
        </w:trPr>
        <w:tc>
          <w:tcPr>
            <w:tcW w:w="10680" w:type="dxa"/>
            <w:gridSpan w:val="2"/>
            <w:shd w:val="clear" w:color="auto" w:fill="F2F2F2"/>
          </w:tcPr>
          <w:p w:rsidR="00A25FED" w:rsidP="00684616" w:rsidRDefault="00A25FED" w14:paraId="708BF3D6" w14:textId="4D68B51D">
            <w:pPr>
              <w:pStyle w:val="TableParagraph"/>
            </w:pPr>
            <w:r>
              <w:rPr>
                <w:b/>
              </w:rPr>
              <w:t xml:space="preserve"> </w:t>
            </w:r>
            <w:r>
              <w:rPr>
                <w:b/>
                <w:sz w:val="32"/>
              </w:rPr>
              <w:t>Second Grade Math Standards-Aligned Learning: Let’s Measure Food</w:t>
            </w:r>
          </w:p>
        </w:tc>
      </w:tr>
      <w:tr w:rsidR="00A25FED" w:rsidTr="00684616" w14:paraId="4CBA9922" w14:textId="77777777">
        <w:trPr>
          <w:trHeight w:val="1405"/>
        </w:trPr>
        <w:tc>
          <w:tcPr>
            <w:tcW w:w="2280" w:type="dxa"/>
            <w:shd w:val="clear" w:color="auto" w:fill="F2F2F2"/>
          </w:tcPr>
          <w:p w:rsidR="00A25FED" w:rsidP="00684616" w:rsidRDefault="00A25FED" w14:paraId="25F22999" w14:textId="77777777">
            <w:pPr>
              <w:pStyle w:val="TableParagraph"/>
              <w:spacing w:before="4"/>
              <w:ind w:left="0"/>
              <w:rPr>
                <w:b/>
                <w:sz w:val="34"/>
              </w:rPr>
            </w:pPr>
          </w:p>
          <w:p w:rsidR="00A25FED" w:rsidP="00684616" w:rsidRDefault="00A25FED" w14:paraId="5632945E" w14:textId="77777777">
            <w:pPr>
              <w:pStyle w:val="TableParagraph"/>
              <w:spacing w:before="0"/>
              <w:ind w:right="843"/>
              <w:rPr>
                <w:b/>
              </w:rPr>
            </w:pPr>
            <w:r>
              <w:rPr>
                <w:b/>
              </w:rPr>
              <w:t>Grade Level Standard(s)</w:t>
            </w:r>
          </w:p>
        </w:tc>
        <w:tc>
          <w:tcPr>
            <w:tcW w:w="8400" w:type="dxa"/>
          </w:tcPr>
          <w:p w:rsidRPr="00B07AA4" w:rsidR="00746D31" w:rsidP="00B07AA4" w:rsidRDefault="00746D31" w14:paraId="5F6DB5F0" w14:textId="77777777">
            <w:pPr>
              <w:pStyle w:val="NormalWeb"/>
              <w:rPr>
                <w:rFonts w:ascii="Century Gothic" w:hAnsi="Century Gothic"/>
              </w:rPr>
            </w:pPr>
            <w:r w:rsidRPr="00B07AA4">
              <w:rPr>
                <w:rFonts w:ascii="Century Gothic" w:hAnsi="Century Gothic"/>
                <w:b/>
                <w:bCs/>
                <w:sz w:val="20"/>
                <w:szCs w:val="20"/>
              </w:rPr>
              <w:t>2.MD.A.1</w:t>
            </w:r>
            <w:r w:rsidRPr="00B07AA4">
              <w:rPr>
                <w:rFonts w:ascii="Century Gothic" w:hAnsi="Century Gothic"/>
                <w:sz w:val="20"/>
                <w:szCs w:val="20"/>
              </w:rPr>
              <w:t xml:space="preserve"> </w:t>
            </w:r>
            <w:r w:rsidRPr="00B07AA4">
              <w:rPr>
                <w:rFonts w:ascii="Century Gothic" w:hAnsi="Century Gothic" w:cs="Arial"/>
                <w:sz w:val="20"/>
                <w:szCs w:val="20"/>
              </w:rPr>
              <w:t xml:space="preserve">Measure the length of an object by selecting and using appropriate tools such as rulers, yardsticks, meter sticks, and measuring tapes. </w:t>
            </w:r>
          </w:p>
          <w:p w:rsidRPr="00B07AA4" w:rsidR="00746D31" w:rsidP="00B07AA4" w:rsidRDefault="00746D31" w14:paraId="0EE99268" w14:textId="155665A2">
            <w:pPr>
              <w:pStyle w:val="NormalWeb"/>
              <w:rPr>
                <w:rFonts w:ascii="Century Gothic" w:hAnsi="Century Gothic" w:cs="Arial"/>
                <w:sz w:val="20"/>
                <w:szCs w:val="20"/>
              </w:rPr>
            </w:pPr>
            <w:r w:rsidRPr="00B07AA4">
              <w:rPr>
                <w:rFonts w:ascii="Century Gothic" w:hAnsi="Century Gothic"/>
                <w:b/>
                <w:bCs/>
                <w:sz w:val="20"/>
                <w:szCs w:val="20"/>
              </w:rPr>
              <w:t>2.MD.A.2</w:t>
            </w:r>
            <w:r w:rsidRPr="00B07AA4">
              <w:rPr>
                <w:rFonts w:ascii="Century Gothic" w:hAnsi="Century Gothic"/>
                <w:sz w:val="20"/>
                <w:szCs w:val="20"/>
              </w:rPr>
              <w:t xml:space="preserve"> </w:t>
            </w:r>
            <w:r w:rsidRPr="00B07AA4">
              <w:rPr>
                <w:rFonts w:ascii="Century Gothic" w:hAnsi="Century Gothic" w:cs="Arial"/>
                <w:sz w:val="20"/>
                <w:szCs w:val="20"/>
              </w:rPr>
              <w:t xml:space="preserve">Measure the length of an object using two different units of measure and describe how the two measurements relate to the size of the unit chosen. </w:t>
            </w:r>
          </w:p>
          <w:p w:rsidRPr="00B07AA4" w:rsidR="00CA6320" w:rsidP="00B07AA4" w:rsidRDefault="00CA6320" w14:paraId="57E22E8B" w14:textId="20DBEF44">
            <w:pPr>
              <w:pStyle w:val="NormalWeb"/>
              <w:rPr>
                <w:rFonts w:ascii="Century Gothic" w:hAnsi="Century Gothic"/>
              </w:rPr>
            </w:pPr>
            <w:r w:rsidRPr="00B07AA4">
              <w:rPr>
                <w:rFonts w:ascii="Century Gothic" w:hAnsi="Century Gothic"/>
                <w:b/>
                <w:bCs/>
                <w:sz w:val="20"/>
                <w:szCs w:val="20"/>
              </w:rPr>
              <w:t>2.MD.A.3</w:t>
            </w:r>
            <w:r w:rsidRPr="00B07AA4">
              <w:rPr>
                <w:rFonts w:ascii="Century Gothic" w:hAnsi="Century Gothic"/>
                <w:sz w:val="20"/>
                <w:szCs w:val="20"/>
              </w:rPr>
              <w:t xml:space="preserve"> </w:t>
            </w:r>
            <w:r w:rsidRPr="00B07AA4">
              <w:rPr>
                <w:rFonts w:ascii="Century Gothic" w:hAnsi="Century Gothic" w:cs="Arial"/>
                <w:sz w:val="20"/>
                <w:szCs w:val="20"/>
              </w:rPr>
              <w:t xml:space="preserve">Estimate lengths using units of inches, feet, yards, centimeters, and meters. </w:t>
            </w:r>
          </w:p>
          <w:p w:rsidRPr="00B07AA4" w:rsidR="003B2758" w:rsidP="00B07AA4" w:rsidRDefault="003B2758" w14:paraId="2350578C" w14:textId="77777777">
            <w:pPr>
              <w:pStyle w:val="NormalWeb"/>
              <w:rPr>
                <w:rFonts w:ascii="Century Gothic" w:hAnsi="Century Gothic"/>
              </w:rPr>
            </w:pPr>
            <w:r w:rsidRPr="00B07AA4">
              <w:rPr>
                <w:rFonts w:ascii="Century Gothic" w:hAnsi="Century Gothic"/>
                <w:b/>
                <w:bCs/>
                <w:sz w:val="20"/>
                <w:szCs w:val="20"/>
              </w:rPr>
              <w:t>2.MD.B.5</w:t>
            </w:r>
            <w:r w:rsidRPr="00B07AA4">
              <w:rPr>
                <w:rFonts w:ascii="Century Gothic" w:hAnsi="Century Gothic"/>
                <w:sz w:val="20"/>
                <w:szCs w:val="20"/>
              </w:rPr>
              <w:t xml:space="preserve"> </w:t>
            </w:r>
            <w:r w:rsidRPr="00B07AA4">
              <w:rPr>
                <w:rFonts w:ascii="Century Gothic" w:hAnsi="Century Gothic" w:cs="Arial"/>
                <w:sz w:val="20"/>
                <w:szCs w:val="20"/>
              </w:rPr>
              <w:t xml:space="preserve">Add and subtract within 100 to solve contextual problems involving lengths that are given in the same units by using drawings and equations with a symbol for the unknown to represent the problem. </w:t>
            </w:r>
          </w:p>
          <w:p w:rsidR="00CA6320" w:rsidP="00746D31" w:rsidRDefault="00CA6320" w14:paraId="2E85B871" w14:textId="77777777">
            <w:pPr>
              <w:pStyle w:val="NormalWeb"/>
              <w:shd w:val="clear" w:color="auto" w:fill="FFFFFF"/>
            </w:pPr>
          </w:p>
          <w:p w:rsidR="00A25FED" w:rsidP="00684616" w:rsidRDefault="00A25FED" w14:paraId="72A8B1D1" w14:textId="77777777">
            <w:pPr>
              <w:pStyle w:val="NormalWeb"/>
            </w:pPr>
          </w:p>
        </w:tc>
      </w:tr>
      <w:tr w:rsidR="00A25FED" w:rsidTr="00684616" w14:paraId="585F8252" w14:textId="77777777">
        <w:trPr>
          <w:trHeight w:val="1105"/>
        </w:trPr>
        <w:tc>
          <w:tcPr>
            <w:tcW w:w="2280" w:type="dxa"/>
            <w:shd w:val="clear" w:color="auto" w:fill="F2F2F2"/>
          </w:tcPr>
          <w:p w:rsidR="00A25FED" w:rsidP="00684616" w:rsidRDefault="00A25FED" w14:paraId="2D919115" w14:textId="77777777">
            <w:pPr>
              <w:pStyle w:val="TableParagraph"/>
              <w:spacing w:before="1"/>
              <w:ind w:left="0"/>
              <w:rPr>
                <w:b/>
              </w:rPr>
            </w:pPr>
          </w:p>
          <w:p w:rsidR="00A25FED" w:rsidP="00684616" w:rsidRDefault="00A25FED" w14:paraId="4477A367" w14:textId="77777777">
            <w:pPr>
              <w:pStyle w:val="TableParagraph"/>
              <w:spacing w:before="0"/>
              <w:ind w:right="210"/>
              <w:rPr>
                <w:b/>
              </w:rPr>
            </w:pPr>
            <w:r>
              <w:rPr>
                <w:b/>
              </w:rPr>
              <w:t>Caregiver Support Option</w:t>
            </w:r>
          </w:p>
        </w:tc>
        <w:tc>
          <w:tcPr>
            <w:tcW w:w="8400" w:type="dxa"/>
          </w:tcPr>
          <w:p w:rsidR="00A25FED" w:rsidP="00684616" w:rsidRDefault="00A25FED" w14:paraId="3CC478EA" w14:textId="5BB536CE">
            <w:pPr>
              <w:pStyle w:val="TableParagraph"/>
              <w:spacing w:before="1"/>
            </w:pPr>
            <w:r>
              <w:t>Assist your child with activities.  Ask your child questions about what was learned in the activity.</w:t>
            </w:r>
            <w:r w:rsidR="00671AED">
              <w:t xml:space="preserve"> Assist your child with </w:t>
            </w:r>
            <w:r w:rsidR="009438D0">
              <w:t>selecting the food and household items.</w:t>
            </w:r>
          </w:p>
        </w:tc>
      </w:tr>
      <w:tr w:rsidR="00A25FED" w:rsidTr="00684616" w14:paraId="1C09206C" w14:textId="77777777">
        <w:trPr>
          <w:trHeight w:val="505"/>
        </w:trPr>
        <w:tc>
          <w:tcPr>
            <w:tcW w:w="2280" w:type="dxa"/>
            <w:shd w:val="clear" w:color="auto" w:fill="F2F2F2"/>
          </w:tcPr>
          <w:p w:rsidR="00A25FED" w:rsidP="00684616" w:rsidRDefault="00A25FED" w14:paraId="63177168" w14:textId="77777777">
            <w:pPr>
              <w:pStyle w:val="TableParagraph"/>
              <w:spacing w:before="106"/>
              <w:rPr>
                <w:b/>
              </w:rPr>
            </w:pPr>
            <w:r>
              <w:rPr>
                <w:b/>
              </w:rPr>
              <w:t>Materials Needed</w:t>
            </w:r>
          </w:p>
        </w:tc>
        <w:tc>
          <w:tcPr>
            <w:tcW w:w="8400" w:type="dxa"/>
          </w:tcPr>
          <w:p w:rsidR="00A25FED" w:rsidP="00684616" w:rsidRDefault="00A25FED" w14:paraId="15669905" w14:textId="0CF75C5F">
            <w:pPr>
              <w:pStyle w:val="TableParagraph"/>
            </w:pPr>
            <w:r>
              <w:t xml:space="preserve">Paper, pencil, ruler, yard stick, </w:t>
            </w:r>
            <w:r w:rsidR="00F0397D">
              <w:t>and food items around the house that are 6 inches or less.</w:t>
            </w:r>
          </w:p>
        </w:tc>
      </w:tr>
      <w:tr w:rsidR="00A25FED" w:rsidTr="00684616" w14:paraId="70A2DE5A" w14:textId="77777777">
        <w:trPr>
          <w:trHeight w:val="805"/>
        </w:trPr>
        <w:tc>
          <w:tcPr>
            <w:tcW w:w="2280" w:type="dxa"/>
            <w:shd w:val="clear" w:color="auto" w:fill="F2F2F2"/>
          </w:tcPr>
          <w:p w:rsidR="00A25FED" w:rsidP="00684616" w:rsidRDefault="00A25FED" w14:paraId="252D8D47" w14:textId="77777777">
            <w:pPr>
              <w:pStyle w:val="TableParagraph"/>
              <w:spacing w:before="256"/>
              <w:rPr>
                <w:b/>
              </w:rPr>
            </w:pPr>
            <w:r>
              <w:rPr>
                <w:b/>
              </w:rPr>
              <w:t>Question to Explore</w:t>
            </w:r>
          </w:p>
        </w:tc>
        <w:tc>
          <w:tcPr>
            <w:tcW w:w="8400" w:type="dxa"/>
          </w:tcPr>
          <w:p w:rsidR="00A25FED" w:rsidP="00684616" w:rsidRDefault="00A25FED" w14:paraId="220E51A1" w14:textId="77777777">
            <w:pPr>
              <w:pStyle w:val="TableParagraph"/>
              <w:spacing w:line="266" w:lineRule="auto"/>
              <w:ind w:right="165"/>
            </w:pPr>
            <w:r>
              <w:t xml:space="preserve">How do you </w:t>
            </w:r>
            <w:r w:rsidR="00296C65">
              <w:t>use a ruler to measure length</w:t>
            </w:r>
            <w:r>
              <w:t>?</w:t>
            </w:r>
          </w:p>
          <w:p w:rsidR="00296C65" w:rsidP="00684616" w:rsidRDefault="00296C65" w14:paraId="5F919F8D" w14:textId="58F0B816">
            <w:pPr>
              <w:pStyle w:val="TableParagraph"/>
              <w:spacing w:line="266" w:lineRule="auto"/>
              <w:ind w:right="165"/>
            </w:pPr>
            <w:r>
              <w:t>How can you justify your answer is correct?</w:t>
            </w:r>
          </w:p>
        </w:tc>
      </w:tr>
      <w:tr w:rsidR="00A25FED" w:rsidTr="00684616" w14:paraId="2285592E" w14:textId="77777777">
        <w:trPr>
          <w:trHeight w:val="805"/>
        </w:trPr>
        <w:tc>
          <w:tcPr>
            <w:tcW w:w="2280" w:type="dxa"/>
            <w:shd w:val="clear" w:color="auto" w:fill="F2F2F2"/>
          </w:tcPr>
          <w:p w:rsidR="00A25FED" w:rsidP="00684616" w:rsidRDefault="00A25FED" w14:paraId="333925BF" w14:textId="77777777">
            <w:pPr>
              <w:pStyle w:val="TableParagraph"/>
              <w:spacing w:before="256"/>
              <w:rPr>
                <w:b/>
              </w:rPr>
            </w:pPr>
            <w:r>
              <w:rPr>
                <w:b/>
              </w:rPr>
              <w:t>Student Directions</w:t>
            </w:r>
          </w:p>
        </w:tc>
        <w:tc>
          <w:tcPr>
            <w:tcW w:w="8400" w:type="dxa"/>
          </w:tcPr>
          <w:p w:rsidR="00A25FED" w:rsidP="00684616" w:rsidRDefault="004E4DA1" w14:paraId="3269DE63" w14:textId="2D3F396E">
            <w:pPr>
              <w:pStyle w:val="TableParagraph"/>
              <w:spacing w:line="266" w:lineRule="auto"/>
              <w:ind w:right="165"/>
            </w:pPr>
            <w:r>
              <w:t>Please see the directions included with each activity.</w:t>
            </w:r>
          </w:p>
        </w:tc>
      </w:tr>
    </w:tbl>
    <w:p w:rsidR="00A817B7" w:rsidP="005936C8" w:rsidRDefault="00A817B7" w14:paraId="568F21D6" w14:textId="77777777">
      <w:pPr>
        <w:pStyle w:val="Heading1"/>
        <w:spacing w:before="126"/>
        <w:rPr>
          <w:bCs w:val="0"/>
        </w:rPr>
      </w:pPr>
    </w:p>
    <w:p w:rsidR="00D313A0" w:rsidP="005936C8" w:rsidRDefault="00D313A0" w14:paraId="6F6974F9" w14:textId="77777777">
      <w:pPr>
        <w:pStyle w:val="Heading1"/>
        <w:spacing w:before="126"/>
        <w:rPr>
          <w:bCs w:val="0"/>
        </w:rPr>
      </w:pPr>
    </w:p>
    <w:p w:rsidR="00D313A0" w:rsidP="005936C8" w:rsidRDefault="00D313A0" w14:paraId="54B78966" w14:textId="77777777">
      <w:pPr>
        <w:pStyle w:val="Heading1"/>
        <w:spacing w:before="126"/>
        <w:rPr>
          <w:bCs w:val="0"/>
        </w:rPr>
      </w:pPr>
    </w:p>
    <w:p w:rsidR="00D313A0" w:rsidP="005936C8" w:rsidRDefault="00D313A0" w14:paraId="5EE95462" w14:textId="77777777">
      <w:pPr>
        <w:pStyle w:val="Heading1"/>
        <w:spacing w:before="126"/>
        <w:rPr>
          <w:bCs w:val="0"/>
        </w:rPr>
      </w:pPr>
    </w:p>
    <w:p w:rsidR="00D313A0" w:rsidP="005936C8" w:rsidRDefault="00D313A0" w14:paraId="036B6306" w14:textId="77777777">
      <w:pPr>
        <w:pStyle w:val="Heading1"/>
        <w:spacing w:before="126"/>
        <w:rPr>
          <w:bCs w:val="0"/>
        </w:rPr>
      </w:pPr>
    </w:p>
    <w:p w:rsidR="00D313A0" w:rsidP="005936C8" w:rsidRDefault="00D313A0" w14:paraId="459C4C94" w14:textId="77777777">
      <w:pPr>
        <w:pStyle w:val="Heading1"/>
        <w:spacing w:before="126"/>
        <w:rPr>
          <w:bCs w:val="0"/>
        </w:rPr>
      </w:pPr>
    </w:p>
    <w:p w:rsidR="00D313A0" w:rsidP="005936C8" w:rsidRDefault="00D313A0" w14:paraId="6898F00A" w14:textId="77777777">
      <w:pPr>
        <w:pStyle w:val="Heading1"/>
        <w:spacing w:before="126"/>
        <w:rPr>
          <w:bCs w:val="0"/>
        </w:rPr>
      </w:pPr>
    </w:p>
    <w:p w:rsidR="00D313A0" w:rsidP="005936C8" w:rsidRDefault="00D313A0" w14:paraId="2EA0E126" w14:textId="77777777">
      <w:pPr>
        <w:pStyle w:val="Heading1"/>
        <w:spacing w:before="126"/>
        <w:rPr>
          <w:bCs w:val="0"/>
        </w:rPr>
      </w:pPr>
    </w:p>
    <w:p w:rsidR="00D313A0" w:rsidP="005936C8" w:rsidRDefault="00D313A0" w14:paraId="7264D9F3" w14:textId="77777777">
      <w:pPr>
        <w:pStyle w:val="Heading1"/>
        <w:spacing w:before="126"/>
        <w:rPr>
          <w:bCs w:val="0"/>
        </w:rPr>
      </w:pPr>
    </w:p>
    <w:p w:rsidR="00D313A0" w:rsidP="005936C8" w:rsidRDefault="00D313A0" w14:paraId="79E814D4" w14:textId="77777777">
      <w:pPr>
        <w:pStyle w:val="Heading1"/>
        <w:spacing w:before="126"/>
        <w:rPr>
          <w:bCs w:val="0"/>
        </w:rPr>
      </w:pPr>
    </w:p>
    <w:p w:rsidR="00D313A0" w:rsidP="005936C8" w:rsidRDefault="00D313A0" w14:paraId="1AC04D70" w14:textId="77777777">
      <w:pPr>
        <w:pStyle w:val="Heading1"/>
        <w:spacing w:before="126"/>
        <w:rPr>
          <w:bCs w:val="0"/>
        </w:rPr>
      </w:pPr>
    </w:p>
    <w:p w:rsidR="00AE3966" w:rsidP="00AE3966" w:rsidRDefault="00AE3966" w14:paraId="30E61521" w14:textId="77777777">
      <w:pPr>
        <w:pStyle w:val="Heading1"/>
        <w:spacing w:before="126"/>
        <w:ind w:left="0"/>
        <w:rPr>
          <w:bCs w:val="0"/>
        </w:rPr>
      </w:pPr>
    </w:p>
    <w:p w:rsidR="00A817B7" w:rsidP="00AE3966" w:rsidRDefault="00A25FED" w14:paraId="66C0E60A" w14:textId="36994483">
      <w:pPr>
        <w:pStyle w:val="Heading1"/>
        <w:spacing w:before="126"/>
        <w:ind w:left="0"/>
        <w:rPr>
          <w:bCs w:val="0"/>
        </w:rPr>
      </w:pPr>
      <w:r>
        <w:rPr>
          <w:bCs w:val="0"/>
        </w:rPr>
        <w:t>Activity 1</w:t>
      </w:r>
    </w:p>
    <w:p w:rsidR="00D313A0" w:rsidP="005936C8" w:rsidRDefault="00D313A0" w14:paraId="2119AA7E" w14:textId="77777777">
      <w:pPr>
        <w:pStyle w:val="Heading1"/>
        <w:spacing w:before="126"/>
        <w:rPr>
          <w:bCs w:val="0"/>
          <w:noProof/>
        </w:rPr>
      </w:pPr>
    </w:p>
    <w:p w:rsidR="00A25FED" w:rsidP="005936C8" w:rsidRDefault="00E043B1" w14:paraId="147D6252" w14:textId="4E1D7AFE">
      <w:pPr>
        <w:pStyle w:val="Heading1"/>
        <w:spacing w:before="126"/>
        <w:rPr>
          <w:bCs w:val="0"/>
        </w:rPr>
      </w:pPr>
      <w:r w:rsidR="00E043B1">
        <w:drawing>
          <wp:inline wp14:editId="125D00BC" wp14:anchorId="504000C6">
            <wp:extent cx="7188199" cy="2086610"/>
            <wp:effectExtent l="0" t="0" r="0" b="0"/>
            <wp:docPr id="2085922799" name="Picture 22" descr="A close up of measure&#10;&#10;Description automatically generated" title=""/>
            <wp:cNvGraphicFramePr>
              <a:graphicFrameLocks noChangeAspect="1"/>
            </wp:cNvGraphicFramePr>
            <a:graphic>
              <a:graphicData uri="http://schemas.openxmlformats.org/drawingml/2006/picture">
                <pic:pic>
                  <pic:nvPicPr>
                    <pic:cNvPr id="0" name="Picture 22"/>
                    <pic:cNvPicPr/>
                  </pic:nvPicPr>
                  <pic:blipFill>
                    <a:blip r:embed="Rc5ba583ac2154a5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188199" cy="2086610"/>
                    </a:xfrm>
                    <a:prstGeom prst="rect">
                      <a:avLst/>
                    </a:prstGeom>
                  </pic:spPr>
                </pic:pic>
              </a:graphicData>
            </a:graphic>
          </wp:inline>
        </w:drawing>
      </w:r>
    </w:p>
    <w:p w:rsidR="004D2D9B" w:rsidP="005936C8" w:rsidRDefault="004D2D9B" w14:paraId="5C044AF2" w14:textId="760E8A84">
      <w:pPr>
        <w:pStyle w:val="Heading1"/>
        <w:spacing w:before="126"/>
        <w:rPr>
          <w:bCs w:val="0"/>
        </w:rPr>
      </w:pPr>
      <w:r w:rsidR="004D2D9B">
        <w:drawing>
          <wp:inline wp14:editId="73FCC0D6" wp14:anchorId="6AA20EFE">
            <wp:extent cx="7188199" cy="4699001"/>
            <wp:effectExtent l="0" t="0" r="0" b="0"/>
            <wp:docPr id="416440577" name="Picture 23" descr="A screenshot of a cell phone&#10;&#10;Description automatically generated" title=""/>
            <wp:cNvGraphicFramePr>
              <a:graphicFrameLocks noChangeAspect="1"/>
            </wp:cNvGraphicFramePr>
            <a:graphic>
              <a:graphicData uri="http://schemas.openxmlformats.org/drawingml/2006/picture">
                <pic:pic>
                  <pic:nvPicPr>
                    <pic:cNvPr id="0" name="Picture 23"/>
                    <pic:cNvPicPr/>
                  </pic:nvPicPr>
                  <pic:blipFill>
                    <a:blip r:embed="Re3ba80932acb480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188199" cy="4699001"/>
                    </a:xfrm>
                    <a:prstGeom prst="rect">
                      <a:avLst/>
                    </a:prstGeom>
                  </pic:spPr>
                </pic:pic>
              </a:graphicData>
            </a:graphic>
          </wp:inline>
        </w:drawing>
      </w:r>
    </w:p>
    <w:p w:rsidR="00702963" w:rsidP="005936C8" w:rsidRDefault="00702963" w14:paraId="26E4D0C2" w14:textId="33295E0C">
      <w:pPr>
        <w:pStyle w:val="Heading1"/>
        <w:spacing w:before="126"/>
        <w:rPr>
          <w:bCs w:val="0"/>
        </w:rPr>
      </w:pPr>
    </w:p>
    <w:p w:rsidR="00702963" w:rsidP="005936C8" w:rsidRDefault="00702963" w14:paraId="5509B558" w14:textId="707ED9A4">
      <w:pPr>
        <w:pStyle w:val="Heading1"/>
        <w:spacing w:before="126"/>
        <w:rPr>
          <w:bCs w:val="0"/>
        </w:rPr>
      </w:pPr>
    </w:p>
    <w:p w:rsidR="00702963" w:rsidP="005936C8" w:rsidRDefault="00702963" w14:paraId="4D705F44" w14:textId="6B0382C0">
      <w:pPr>
        <w:pStyle w:val="Heading1"/>
        <w:spacing w:before="126"/>
        <w:rPr>
          <w:bCs w:val="0"/>
        </w:rPr>
      </w:pPr>
    </w:p>
    <w:p w:rsidR="00702963" w:rsidP="005936C8" w:rsidRDefault="00702963" w14:paraId="00BBF1CC" w14:textId="7B996D52">
      <w:pPr>
        <w:pStyle w:val="Heading1"/>
        <w:spacing w:before="126"/>
        <w:rPr>
          <w:bCs w:val="0"/>
        </w:rPr>
      </w:pPr>
    </w:p>
    <w:p w:rsidR="00414C86" w:rsidP="005936C8" w:rsidRDefault="00414C86" w14:paraId="4803E77D" w14:textId="77777777">
      <w:pPr>
        <w:pStyle w:val="Heading1"/>
        <w:spacing w:before="126"/>
        <w:rPr>
          <w:bCs w:val="0"/>
        </w:rPr>
      </w:pPr>
    </w:p>
    <w:p w:rsidR="00702963" w:rsidP="005936C8" w:rsidRDefault="00702963" w14:paraId="067D39DD" w14:textId="788D3933">
      <w:pPr>
        <w:pStyle w:val="Heading1"/>
        <w:spacing w:before="126"/>
        <w:rPr>
          <w:bCs w:val="0"/>
        </w:rPr>
      </w:pPr>
      <w:r>
        <w:rPr>
          <w:bCs w:val="0"/>
        </w:rPr>
        <w:t>Activity 2</w:t>
      </w:r>
    </w:p>
    <w:p w:rsidR="00911B9C" w:rsidP="005936C8" w:rsidRDefault="00911B9C" w14:paraId="5CD859A7" w14:textId="77777777">
      <w:pPr>
        <w:pStyle w:val="Heading1"/>
        <w:spacing w:before="126"/>
        <w:rPr>
          <w:bCs w:val="0"/>
        </w:rPr>
      </w:pPr>
    </w:p>
    <w:p w:rsidR="00702963" w:rsidP="005936C8" w:rsidRDefault="00E575D8" w14:paraId="7F541DF8" w14:textId="0ED231F6">
      <w:pPr>
        <w:pStyle w:val="Heading1"/>
        <w:spacing w:before="126"/>
        <w:rPr>
          <w:bCs w:val="0"/>
        </w:rPr>
      </w:pPr>
      <w:r w:rsidR="00E575D8">
        <w:drawing>
          <wp:inline wp14:editId="1370E4C5" wp14:anchorId="6262C36A">
            <wp:extent cx="6809875" cy="3337560"/>
            <wp:effectExtent l="0" t="0" r="0" b="2540"/>
            <wp:docPr id="2072465443" name="Picture 24" descr="A screenshot of a social media post&#10;&#10;Description automatically generated" title=""/>
            <wp:cNvGraphicFramePr>
              <a:graphicFrameLocks noChangeAspect="1"/>
            </wp:cNvGraphicFramePr>
            <a:graphic>
              <a:graphicData uri="http://schemas.openxmlformats.org/drawingml/2006/picture">
                <pic:pic>
                  <pic:nvPicPr>
                    <pic:cNvPr id="0" name="Picture 24"/>
                    <pic:cNvPicPr/>
                  </pic:nvPicPr>
                  <pic:blipFill>
                    <a:blip r:embed="Rf0a82befb6c74c2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809875" cy="3337560"/>
                    </a:xfrm>
                    <a:prstGeom prst="rect">
                      <a:avLst/>
                    </a:prstGeom>
                  </pic:spPr>
                </pic:pic>
              </a:graphicData>
            </a:graphic>
          </wp:inline>
        </w:drawing>
      </w:r>
    </w:p>
    <w:p w:rsidR="00911B9C" w:rsidP="005936C8" w:rsidRDefault="00911B9C" w14:paraId="30D372C0" w14:textId="3A8B1F06">
      <w:pPr>
        <w:pStyle w:val="Heading1"/>
        <w:spacing w:before="126"/>
        <w:rPr>
          <w:bCs w:val="0"/>
        </w:rPr>
      </w:pPr>
      <w:r w:rsidR="00911B9C">
        <w:drawing>
          <wp:inline wp14:editId="49751883" wp14:anchorId="27F08BFE">
            <wp:extent cx="7188199" cy="2087880"/>
            <wp:effectExtent l="0" t="0" r="0" b="0"/>
            <wp:docPr id="1010618432" name="Picture 25" descr="A screenshot of a cell phone&#10;&#10;Description automatically generated" title=""/>
            <wp:cNvGraphicFramePr>
              <a:graphicFrameLocks noChangeAspect="1"/>
            </wp:cNvGraphicFramePr>
            <a:graphic>
              <a:graphicData uri="http://schemas.openxmlformats.org/drawingml/2006/picture">
                <pic:pic>
                  <pic:nvPicPr>
                    <pic:cNvPr id="0" name="Picture 25"/>
                    <pic:cNvPicPr/>
                  </pic:nvPicPr>
                  <pic:blipFill>
                    <a:blip r:embed="Rb30f76335080459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188199" cy="2087880"/>
                    </a:xfrm>
                    <a:prstGeom prst="rect">
                      <a:avLst/>
                    </a:prstGeom>
                  </pic:spPr>
                </pic:pic>
              </a:graphicData>
            </a:graphic>
          </wp:inline>
        </w:drawing>
      </w:r>
    </w:p>
    <w:p w:rsidR="00693BC9" w:rsidP="005936C8" w:rsidRDefault="00693BC9" w14:paraId="063204AC" w14:textId="47E9E5A5">
      <w:pPr>
        <w:pStyle w:val="Heading1"/>
        <w:spacing w:before="126"/>
        <w:rPr>
          <w:bCs w:val="0"/>
        </w:rPr>
      </w:pPr>
    </w:p>
    <w:p w:rsidR="00693BC9" w:rsidP="005936C8" w:rsidRDefault="00693BC9" w14:paraId="731BB664" w14:textId="214EF250">
      <w:pPr>
        <w:pStyle w:val="Heading1"/>
        <w:spacing w:before="126"/>
        <w:rPr>
          <w:bCs w:val="0"/>
        </w:rPr>
      </w:pPr>
    </w:p>
    <w:p w:rsidR="00693BC9" w:rsidP="005936C8" w:rsidRDefault="00693BC9" w14:paraId="6CB29CB5" w14:textId="1B32CE0F">
      <w:pPr>
        <w:pStyle w:val="Heading1"/>
        <w:spacing w:before="126"/>
        <w:rPr>
          <w:bCs w:val="0"/>
        </w:rPr>
      </w:pPr>
    </w:p>
    <w:p w:rsidR="00693BC9" w:rsidP="005936C8" w:rsidRDefault="00693BC9" w14:paraId="0717C422" w14:textId="35CC060C">
      <w:pPr>
        <w:pStyle w:val="Heading1"/>
        <w:spacing w:before="126"/>
        <w:rPr>
          <w:bCs w:val="0"/>
        </w:rPr>
      </w:pPr>
    </w:p>
    <w:p w:rsidR="00693BC9" w:rsidP="005936C8" w:rsidRDefault="00693BC9" w14:paraId="6F10CEF3" w14:textId="72E04340">
      <w:pPr>
        <w:pStyle w:val="Heading1"/>
        <w:spacing w:before="126"/>
        <w:rPr>
          <w:bCs w:val="0"/>
        </w:rPr>
      </w:pPr>
    </w:p>
    <w:p w:rsidR="00693BC9" w:rsidP="005936C8" w:rsidRDefault="00693BC9" w14:paraId="2080DB93" w14:textId="0A744A7B">
      <w:pPr>
        <w:pStyle w:val="Heading1"/>
        <w:spacing w:before="126"/>
        <w:rPr>
          <w:bCs w:val="0"/>
        </w:rPr>
      </w:pPr>
    </w:p>
    <w:p w:rsidR="00693BC9" w:rsidP="005936C8" w:rsidRDefault="00693BC9" w14:paraId="2A5A0D61" w14:textId="5BBFFAA8">
      <w:pPr>
        <w:pStyle w:val="Heading1"/>
        <w:spacing w:before="126"/>
        <w:rPr>
          <w:bCs w:val="0"/>
        </w:rPr>
      </w:pPr>
    </w:p>
    <w:p w:rsidR="00693BC9" w:rsidP="005936C8" w:rsidRDefault="00693BC9" w14:paraId="6EFFF69D" w14:textId="6CA4E157">
      <w:pPr>
        <w:pStyle w:val="Heading1"/>
        <w:spacing w:before="126"/>
        <w:rPr>
          <w:bCs w:val="0"/>
        </w:rPr>
      </w:pPr>
    </w:p>
    <w:p w:rsidR="00693BC9" w:rsidP="005936C8" w:rsidRDefault="00693BC9" w14:paraId="0C65ADA3" w14:textId="33C2F067">
      <w:pPr>
        <w:pStyle w:val="Heading1"/>
        <w:spacing w:before="126"/>
        <w:rPr>
          <w:bCs w:val="0"/>
        </w:rPr>
      </w:pPr>
    </w:p>
    <w:p w:rsidR="00693BC9" w:rsidP="005936C8" w:rsidRDefault="00693BC9" w14:paraId="588D5D02" w14:textId="4235FB68">
      <w:pPr>
        <w:pStyle w:val="Heading1"/>
        <w:spacing w:before="126"/>
        <w:rPr>
          <w:bCs w:val="0"/>
        </w:rPr>
      </w:pPr>
    </w:p>
    <w:p w:rsidR="00693BC9" w:rsidP="005936C8" w:rsidRDefault="00693BC9" w14:paraId="2BFA8AEA" w14:textId="77777777">
      <w:pPr>
        <w:pStyle w:val="Heading1"/>
        <w:spacing w:before="126"/>
        <w:rPr>
          <w:bCs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693BC9" w:rsidTr="00684616" w14:paraId="6717BAE9" w14:textId="77777777">
        <w:trPr>
          <w:trHeight w:val="595"/>
        </w:trPr>
        <w:tc>
          <w:tcPr>
            <w:tcW w:w="10680" w:type="dxa"/>
            <w:gridSpan w:val="2"/>
            <w:shd w:val="clear" w:color="auto" w:fill="F2F2F2"/>
          </w:tcPr>
          <w:p w:rsidR="00693BC9" w:rsidP="00684616" w:rsidRDefault="00693BC9" w14:paraId="5F15EC51" w14:textId="0E00B179">
            <w:pPr>
              <w:pStyle w:val="TableParagraph"/>
              <w:spacing w:before="80"/>
              <w:jc w:val="center"/>
              <w:rPr>
                <w:b/>
                <w:sz w:val="32"/>
              </w:rPr>
            </w:pPr>
            <w:r>
              <w:rPr>
                <w:b/>
                <w:sz w:val="32"/>
              </w:rPr>
              <w:t>Week 7</w:t>
            </w:r>
          </w:p>
        </w:tc>
      </w:tr>
      <w:tr w:rsidR="00693BC9" w:rsidTr="00684616" w14:paraId="530550DC" w14:textId="77777777">
        <w:trPr>
          <w:trHeight w:val="505"/>
        </w:trPr>
        <w:tc>
          <w:tcPr>
            <w:tcW w:w="10680" w:type="dxa"/>
            <w:gridSpan w:val="2"/>
            <w:shd w:val="clear" w:color="auto" w:fill="F2F2F2"/>
          </w:tcPr>
          <w:p w:rsidR="00693BC9" w:rsidP="00684616" w:rsidRDefault="00693BC9" w14:paraId="7768F9E7" w14:textId="6490EED0">
            <w:pPr>
              <w:pStyle w:val="TableParagraph"/>
              <w:rPr>
                <w:b/>
                <w:sz w:val="32"/>
              </w:rPr>
            </w:pPr>
            <w:r>
              <w:rPr>
                <w:b/>
              </w:rPr>
              <w:t xml:space="preserve"> </w:t>
            </w:r>
            <w:r>
              <w:rPr>
                <w:b/>
                <w:sz w:val="32"/>
              </w:rPr>
              <w:t xml:space="preserve">Second Grade Math Standards-Aligned Learning: </w:t>
            </w:r>
            <w:r w:rsidR="00431111">
              <w:rPr>
                <w:b/>
                <w:sz w:val="32"/>
              </w:rPr>
              <w:t>Bunches of Bananas</w:t>
            </w:r>
          </w:p>
          <w:p w:rsidR="00B57046" w:rsidP="00684616" w:rsidRDefault="00B57046" w14:paraId="146A7488" w14:textId="4F25C7A6">
            <w:pPr>
              <w:pStyle w:val="TableParagraph"/>
            </w:pPr>
          </w:p>
        </w:tc>
      </w:tr>
      <w:tr w:rsidR="00693BC9" w:rsidTr="00684616" w14:paraId="33256780" w14:textId="77777777">
        <w:trPr>
          <w:trHeight w:val="1405"/>
        </w:trPr>
        <w:tc>
          <w:tcPr>
            <w:tcW w:w="2280" w:type="dxa"/>
            <w:shd w:val="clear" w:color="auto" w:fill="F2F2F2"/>
          </w:tcPr>
          <w:p w:rsidR="00693BC9" w:rsidP="00684616" w:rsidRDefault="00693BC9" w14:paraId="0DFBDE64" w14:textId="77777777">
            <w:pPr>
              <w:pStyle w:val="TableParagraph"/>
              <w:spacing w:before="4"/>
              <w:ind w:left="0"/>
              <w:rPr>
                <w:b/>
                <w:sz w:val="34"/>
              </w:rPr>
            </w:pPr>
          </w:p>
          <w:p w:rsidR="00693BC9" w:rsidP="00684616" w:rsidRDefault="00693BC9" w14:paraId="128F6D56" w14:textId="77777777">
            <w:pPr>
              <w:pStyle w:val="TableParagraph"/>
              <w:spacing w:before="0"/>
              <w:ind w:right="843"/>
              <w:rPr>
                <w:b/>
              </w:rPr>
            </w:pPr>
            <w:r>
              <w:rPr>
                <w:b/>
              </w:rPr>
              <w:t>Grade Level Standard(s)</w:t>
            </w:r>
          </w:p>
        </w:tc>
        <w:tc>
          <w:tcPr>
            <w:tcW w:w="8400" w:type="dxa"/>
          </w:tcPr>
          <w:p w:rsidRPr="00D23DEC" w:rsidR="00AA1801" w:rsidP="00AA1801" w:rsidRDefault="00AA1801" w14:paraId="5D23DEC4" w14:textId="77777777">
            <w:pPr>
              <w:pStyle w:val="NormalWeb"/>
              <w:shd w:val="clear" w:color="auto" w:fill="FFFFFF"/>
              <w:rPr>
                <w:rFonts w:ascii="Century Gothic" w:hAnsi="Century Gothic"/>
              </w:rPr>
            </w:pPr>
            <w:r w:rsidRPr="005803A9">
              <w:rPr>
                <w:rFonts w:ascii="Arial,Bold" w:hAnsi="Arial,Bold"/>
                <w:b/>
                <w:bCs/>
                <w:sz w:val="20"/>
                <w:szCs w:val="20"/>
              </w:rPr>
              <w:t>2</w:t>
            </w:r>
            <w:r w:rsidRPr="005803A9">
              <w:rPr>
                <w:rFonts w:ascii="Century Gothic" w:hAnsi="Century Gothic"/>
                <w:b/>
                <w:bCs/>
                <w:sz w:val="20"/>
                <w:szCs w:val="20"/>
              </w:rPr>
              <w:t>.NBT.A.1</w:t>
            </w:r>
            <w:r w:rsidRPr="005803A9">
              <w:rPr>
                <w:rFonts w:ascii="Century Gothic" w:hAnsi="Century Gothic"/>
                <w:sz w:val="20"/>
                <w:szCs w:val="20"/>
              </w:rPr>
              <w:t xml:space="preserve"> </w:t>
            </w:r>
            <w:r w:rsidRPr="005803A9">
              <w:rPr>
                <w:rFonts w:ascii="Century Gothic" w:hAnsi="Century Gothic" w:cs="Arial"/>
                <w:sz w:val="20"/>
                <w:szCs w:val="20"/>
              </w:rPr>
              <w:t>Know</w:t>
            </w:r>
            <w:r w:rsidRPr="00D23DEC">
              <w:rPr>
                <w:rFonts w:ascii="Century Gothic" w:hAnsi="Century Gothic" w:cs="Arial"/>
                <w:sz w:val="20"/>
                <w:szCs w:val="20"/>
              </w:rPr>
              <w:t xml:space="preserve"> that the three digits of a three-digit number represent amounts of hundreds, tens, and ones (e.g., 706 can be represented in multiple ways as 7 hundreds, 0 tens, and 6 ones; 706 ones; or 70 tens and 6 ones). </w:t>
            </w:r>
          </w:p>
          <w:p w:rsidRPr="00D23DEC" w:rsidR="00AA1801" w:rsidP="00AA1801" w:rsidRDefault="00AA1801" w14:paraId="4425E842" w14:textId="77777777">
            <w:pPr>
              <w:pStyle w:val="NormalWeb"/>
              <w:shd w:val="clear" w:color="auto" w:fill="FFFFFF"/>
              <w:rPr>
                <w:rFonts w:ascii="Century Gothic" w:hAnsi="Century Gothic"/>
              </w:rPr>
            </w:pPr>
            <w:r w:rsidRPr="005803A9">
              <w:rPr>
                <w:rFonts w:ascii="Century Gothic" w:hAnsi="Century Gothic"/>
                <w:b/>
                <w:bCs/>
                <w:sz w:val="20"/>
                <w:szCs w:val="20"/>
              </w:rPr>
              <w:t>2.NBT.A.2</w:t>
            </w:r>
            <w:r w:rsidRPr="005803A9">
              <w:rPr>
                <w:rFonts w:ascii="Century Gothic" w:hAnsi="Century Gothic"/>
                <w:sz w:val="20"/>
                <w:szCs w:val="20"/>
              </w:rPr>
              <w:t xml:space="preserve"> </w:t>
            </w:r>
            <w:r w:rsidRPr="005803A9">
              <w:rPr>
                <w:rFonts w:ascii="Century Gothic" w:hAnsi="Century Gothic" w:cs="Arial"/>
                <w:sz w:val="20"/>
                <w:szCs w:val="20"/>
              </w:rPr>
              <w:t>Count</w:t>
            </w:r>
            <w:r w:rsidRPr="00D23DEC">
              <w:rPr>
                <w:rFonts w:ascii="Century Gothic" w:hAnsi="Century Gothic" w:cs="Arial"/>
                <w:sz w:val="20"/>
                <w:szCs w:val="20"/>
              </w:rPr>
              <w:t xml:space="preserve"> within 1000. Skip-count within 1000 by 5s, 10s, and 100s, starting from any number in its skip counting sequence. </w:t>
            </w:r>
          </w:p>
          <w:p w:rsidR="00693BC9" w:rsidP="00AA1801" w:rsidRDefault="00693BC9" w14:paraId="1166E329" w14:textId="77777777"/>
        </w:tc>
      </w:tr>
      <w:tr w:rsidR="00693BC9" w:rsidTr="00684616" w14:paraId="3E683913" w14:textId="77777777">
        <w:trPr>
          <w:trHeight w:val="1105"/>
        </w:trPr>
        <w:tc>
          <w:tcPr>
            <w:tcW w:w="2280" w:type="dxa"/>
            <w:shd w:val="clear" w:color="auto" w:fill="F2F2F2"/>
          </w:tcPr>
          <w:p w:rsidR="00693BC9" w:rsidP="00684616" w:rsidRDefault="00693BC9" w14:paraId="3D00578B" w14:textId="77777777">
            <w:pPr>
              <w:pStyle w:val="TableParagraph"/>
              <w:spacing w:before="1"/>
              <w:ind w:left="0"/>
              <w:rPr>
                <w:b/>
              </w:rPr>
            </w:pPr>
          </w:p>
          <w:p w:rsidR="00693BC9" w:rsidP="00684616" w:rsidRDefault="00693BC9" w14:paraId="512B3242" w14:textId="77777777">
            <w:pPr>
              <w:pStyle w:val="TableParagraph"/>
              <w:spacing w:before="0"/>
              <w:ind w:right="210"/>
              <w:rPr>
                <w:b/>
              </w:rPr>
            </w:pPr>
            <w:r>
              <w:rPr>
                <w:b/>
              </w:rPr>
              <w:t>Caregiver Support Option</w:t>
            </w:r>
          </w:p>
        </w:tc>
        <w:tc>
          <w:tcPr>
            <w:tcW w:w="8400" w:type="dxa"/>
          </w:tcPr>
          <w:p w:rsidR="00693BC9" w:rsidP="00684616" w:rsidRDefault="005652F2" w14:paraId="0133E1C0" w14:textId="7C50AB24">
            <w:pPr>
              <w:pStyle w:val="TableParagraph"/>
              <w:spacing w:before="1"/>
            </w:pPr>
            <w:r>
              <w:t xml:space="preserve">Assist student with activities.  Read directions as necessary.  </w:t>
            </w:r>
          </w:p>
        </w:tc>
      </w:tr>
      <w:tr w:rsidR="00693BC9" w:rsidTr="00684616" w14:paraId="616D4EA6" w14:textId="77777777">
        <w:trPr>
          <w:trHeight w:val="505"/>
        </w:trPr>
        <w:tc>
          <w:tcPr>
            <w:tcW w:w="2280" w:type="dxa"/>
            <w:shd w:val="clear" w:color="auto" w:fill="F2F2F2"/>
          </w:tcPr>
          <w:p w:rsidR="00693BC9" w:rsidP="00684616" w:rsidRDefault="00693BC9" w14:paraId="3F625BD4" w14:textId="77777777">
            <w:pPr>
              <w:pStyle w:val="TableParagraph"/>
              <w:spacing w:before="106"/>
              <w:rPr>
                <w:b/>
              </w:rPr>
            </w:pPr>
            <w:r>
              <w:rPr>
                <w:b/>
              </w:rPr>
              <w:t>Materials Needed</w:t>
            </w:r>
          </w:p>
        </w:tc>
        <w:tc>
          <w:tcPr>
            <w:tcW w:w="8400" w:type="dxa"/>
          </w:tcPr>
          <w:p w:rsidR="00693BC9" w:rsidP="00684616" w:rsidRDefault="00693BC9" w14:paraId="3B69B5B9" w14:textId="3010D340">
            <w:pPr>
              <w:pStyle w:val="TableParagraph"/>
            </w:pPr>
            <w:r>
              <w:t>Paper</w:t>
            </w:r>
            <w:r w:rsidR="006209A8">
              <w:t xml:space="preserve"> and </w:t>
            </w:r>
            <w:r>
              <w:t>pencil</w:t>
            </w:r>
          </w:p>
        </w:tc>
      </w:tr>
      <w:tr w:rsidR="00693BC9" w:rsidTr="00684616" w14:paraId="71AA2DED" w14:textId="77777777">
        <w:trPr>
          <w:trHeight w:val="805"/>
        </w:trPr>
        <w:tc>
          <w:tcPr>
            <w:tcW w:w="2280" w:type="dxa"/>
            <w:shd w:val="clear" w:color="auto" w:fill="F2F2F2"/>
          </w:tcPr>
          <w:p w:rsidR="00693BC9" w:rsidP="00684616" w:rsidRDefault="00693BC9" w14:paraId="396F2B58" w14:textId="77777777">
            <w:pPr>
              <w:pStyle w:val="TableParagraph"/>
              <w:spacing w:before="256"/>
              <w:rPr>
                <w:b/>
              </w:rPr>
            </w:pPr>
            <w:r>
              <w:rPr>
                <w:b/>
              </w:rPr>
              <w:t>Question to Explore</w:t>
            </w:r>
          </w:p>
        </w:tc>
        <w:tc>
          <w:tcPr>
            <w:tcW w:w="8400" w:type="dxa"/>
          </w:tcPr>
          <w:p w:rsidR="00693BC9" w:rsidP="00684616" w:rsidRDefault="006209A8" w14:paraId="2F1D3640" w14:textId="77777777">
            <w:pPr>
              <w:pStyle w:val="TableParagraph"/>
              <w:spacing w:line="266" w:lineRule="auto"/>
              <w:ind w:right="165"/>
            </w:pPr>
            <w:r>
              <w:t>What are different ways that we can represent a number?</w:t>
            </w:r>
          </w:p>
          <w:p w:rsidR="005C037C" w:rsidP="005C037C" w:rsidRDefault="006209A8" w14:paraId="0F66B13D" w14:textId="681DBDAF">
            <w:pPr>
              <w:pStyle w:val="TableParagraph"/>
              <w:spacing w:line="266" w:lineRule="auto"/>
              <w:ind w:right="165"/>
            </w:pPr>
            <w:r>
              <w:t xml:space="preserve">Can a number be represented </w:t>
            </w:r>
            <w:r w:rsidR="009739A0">
              <w:t xml:space="preserve">pictorially </w:t>
            </w:r>
            <w:r>
              <w:t>with more than 9 ones? Tens?</w:t>
            </w:r>
          </w:p>
        </w:tc>
      </w:tr>
      <w:tr w:rsidR="00693BC9" w:rsidTr="00684616" w14:paraId="6A74E3AA" w14:textId="77777777">
        <w:trPr>
          <w:trHeight w:val="805"/>
        </w:trPr>
        <w:tc>
          <w:tcPr>
            <w:tcW w:w="2280" w:type="dxa"/>
            <w:shd w:val="clear" w:color="auto" w:fill="F2F2F2"/>
          </w:tcPr>
          <w:p w:rsidR="00693BC9" w:rsidP="00684616" w:rsidRDefault="00693BC9" w14:paraId="28B0C2DA" w14:textId="77777777">
            <w:pPr>
              <w:pStyle w:val="TableParagraph"/>
              <w:spacing w:before="256"/>
              <w:rPr>
                <w:b/>
              </w:rPr>
            </w:pPr>
            <w:r>
              <w:rPr>
                <w:b/>
              </w:rPr>
              <w:t>Student Directions</w:t>
            </w:r>
          </w:p>
        </w:tc>
        <w:tc>
          <w:tcPr>
            <w:tcW w:w="8400" w:type="dxa"/>
          </w:tcPr>
          <w:p w:rsidR="00693BC9" w:rsidP="00684616" w:rsidRDefault="004E4DA1" w14:paraId="202FF273" w14:textId="084FE17D">
            <w:pPr>
              <w:pStyle w:val="TableParagraph"/>
              <w:spacing w:line="266" w:lineRule="auto"/>
              <w:ind w:right="165"/>
            </w:pPr>
            <w:r>
              <w:t>Please see the directions included with each activity.</w:t>
            </w:r>
          </w:p>
        </w:tc>
      </w:tr>
    </w:tbl>
    <w:p w:rsidR="00B57046" w:rsidP="005936C8" w:rsidRDefault="00B57046" w14:paraId="5F4FDCCA" w14:textId="77777777">
      <w:pPr>
        <w:pStyle w:val="Heading1"/>
        <w:spacing w:before="126"/>
        <w:rPr>
          <w:bCs w:val="0"/>
        </w:rPr>
      </w:pPr>
    </w:p>
    <w:p w:rsidR="00B57046" w:rsidP="005936C8" w:rsidRDefault="00B57046" w14:paraId="53534F05" w14:textId="77777777">
      <w:pPr>
        <w:pStyle w:val="Heading1"/>
        <w:spacing w:before="126"/>
        <w:rPr>
          <w:bCs w:val="0"/>
        </w:rPr>
      </w:pPr>
    </w:p>
    <w:p w:rsidR="00B57046" w:rsidP="00B57046" w:rsidRDefault="00B57046" w14:paraId="652AEA3A" w14:textId="77777777">
      <w:pPr>
        <w:pStyle w:val="Heading1"/>
        <w:spacing w:before="126"/>
        <w:rPr>
          <w:bCs w:val="0"/>
        </w:rPr>
      </w:pPr>
    </w:p>
    <w:p w:rsidR="00B57046" w:rsidP="00B57046" w:rsidRDefault="00B57046" w14:paraId="5AD836F3" w14:textId="77777777">
      <w:pPr>
        <w:pStyle w:val="Heading1"/>
        <w:spacing w:before="126"/>
        <w:rPr>
          <w:bCs w:val="0"/>
        </w:rPr>
      </w:pPr>
    </w:p>
    <w:p w:rsidR="00B57046" w:rsidP="00B57046" w:rsidRDefault="00B57046" w14:paraId="0B41D878" w14:textId="77777777">
      <w:pPr>
        <w:pStyle w:val="Heading1"/>
        <w:spacing w:before="126"/>
        <w:rPr>
          <w:bCs w:val="0"/>
        </w:rPr>
      </w:pPr>
    </w:p>
    <w:p w:rsidR="00B57046" w:rsidP="00B57046" w:rsidRDefault="00B57046" w14:paraId="1E0EF293" w14:textId="77777777">
      <w:pPr>
        <w:pStyle w:val="Heading1"/>
        <w:spacing w:before="126"/>
        <w:rPr>
          <w:bCs w:val="0"/>
        </w:rPr>
      </w:pPr>
    </w:p>
    <w:p w:rsidR="00B57046" w:rsidP="00B57046" w:rsidRDefault="00B57046" w14:paraId="534BE9AE" w14:textId="77777777">
      <w:pPr>
        <w:pStyle w:val="Heading1"/>
        <w:spacing w:before="126"/>
        <w:rPr>
          <w:bCs w:val="0"/>
        </w:rPr>
      </w:pPr>
    </w:p>
    <w:p w:rsidR="00B57046" w:rsidP="00B57046" w:rsidRDefault="00B57046" w14:paraId="081C8D1B" w14:textId="77777777">
      <w:pPr>
        <w:pStyle w:val="Heading1"/>
        <w:spacing w:before="126"/>
        <w:rPr>
          <w:bCs w:val="0"/>
        </w:rPr>
      </w:pPr>
    </w:p>
    <w:p w:rsidR="00B57046" w:rsidP="00B57046" w:rsidRDefault="00B57046" w14:paraId="118C5FE3" w14:textId="77777777">
      <w:pPr>
        <w:pStyle w:val="Heading1"/>
        <w:spacing w:before="126"/>
        <w:rPr>
          <w:bCs w:val="0"/>
        </w:rPr>
      </w:pPr>
    </w:p>
    <w:p w:rsidR="00B57046" w:rsidP="00B57046" w:rsidRDefault="00B57046" w14:paraId="3309541B" w14:textId="77777777">
      <w:pPr>
        <w:pStyle w:val="Heading1"/>
        <w:spacing w:before="126"/>
        <w:rPr>
          <w:bCs w:val="0"/>
        </w:rPr>
      </w:pPr>
    </w:p>
    <w:p w:rsidR="00B57046" w:rsidP="00B57046" w:rsidRDefault="00B57046" w14:paraId="11BAECB5" w14:textId="77777777">
      <w:pPr>
        <w:pStyle w:val="Heading1"/>
        <w:spacing w:before="126"/>
        <w:rPr>
          <w:bCs w:val="0"/>
        </w:rPr>
      </w:pPr>
    </w:p>
    <w:p w:rsidR="00B57046" w:rsidP="00B57046" w:rsidRDefault="00B57046" w14:paraId="621259C7" w14:textId="77777777">
      <w:pPr>
        <w:pStyle w:val="Heading1"/>
        <w:spacing w:before="126"/>
        <w:rPr>
          <w:bCs w:val="0"/>
        </w:rPr>
      </w:pPr>
    </w:p>
    <w:p w:rsidR="00B57046" w:rsidP="00B57046" w:rsidRDefault="00B57046" w14:paraId="4287C367" w14:textId="77777777">
      <w:pPr>
        <w:pStyle w:val="Heading1"/>
        <w:spacing w:before="126"/>
        <w:rPr>
          <w:bCs w:val="0"/>
        </w:rPr>
      </w:pPr>
    </w:p>
    <w:p w:rsidR="00B57046" w:rsidP="00B57046" w:rsidRDefault="00B57046" w14:paraId="1BAB56B0" w14:textId="77777777">
      <w:pPr>
        <w:pStyle w:val="Heading1"/>
        <w:spacing w:before="126"/>
        <w:rPr>
          <w:bCs w:val="0"/>
        </w:rPr>
      </w:pPr>
    </w:p>
    <w:p w:rsidR="00B57046" w:rsidP="00B57046" w:rsidRDefault="00B57046" w14:paraId="264AAB03" w14:textId="77777777">
      <w:pPr>
        <w:pStyle w:val="Heading1"/>
        <w:spacing w:before="126"/>
        <w:rPr>
          <w:bCs w:val="0"/>
        </w:rPr>
      </w:pPr>
    </w:p>
    <w:p w:rsidR="00B57046" w:rsidP="00B57046" w:rsidRDefault="00B57046" w14:paraId="294CD343" w14:textId="77777777">
      <w:pPr>
        <w:pStyle w:val="Heading1"/>
        <w:spacing w:before="126"/>
        <w:rPr>
          <w:bCs w:val="0"/>
        </w:rPr>
      </w:pPr>
    </w:p>
    <w:p w:rsidR="00B57046" w:rsidP="00B57046" w:rsidRDefault="00B57046" w14:paraId="68164F3F" w14:textId="77777777">
      <w:pPr>
        <w:pStyle w:val="Heading1"/>
        <w:spacing w:before="126"/>
        <w:rPr>
          <w:bCs w:val="0"/>
        </w:rPr>
      </w:pPr>
    </w:p>
    <w:p w:rsidR="00B57046" w:rsidP="00B57046" w:rsidRDefault="00B57046" w14:paraId="66CC51F2" w14:textId="77777777">
      <w:pPr>
        <w:pStyle w:val="Heading1"/>
        <w:spacing w:before="126"/>
        <w:rPr>
          <w:bCs w:val="0"/>
        </w:rPr>
      </w:pPr>
    </w:p>
    <w:p w:rsidRPr="00495721" w:rsidR="00B57046" w:rsidP="00B57046" w:rsidRDefault="00B57046" w14:paraId="303EDA97" w14:textId="3AEB0FDD">
      <w:pPr>
        <w:pStyle w:val="Heading1"/>
        <w:spacing w:before="126"/>
        <w:rPr>
          <w:bCs w:val="0"/>
        </w:rPr>
      </w:pPr>
      <w:r>
        <w:rPr>
          <w:bCs w:val="0"/>
        </w:rPr>
        <w:t>Activity 1</w:t>
      </w:r>
    </w:p>
    <w:p w:rsidR="00693BC9" w:rsidP="005936C8" w:rsidRDefault="00D45699" w14:paraId="3B524B0C" w14:textId="266E83BE">
      <w:pPr>
        <w:pStyle w:val="Heading1"/>
        <w:spacing w:before="126"/>
        <w:rPr>
          <w:bCs w:val="0"/>
        </w:rPr>
      </w:pPr>
      <w:r w:rsidR="00D45699">
        <w:drawing>
          <wp:inline wp14:editId="2E119A62" wp14:anchorId="17062682">
            <wp:extent cx="5888736" cy="7711968"/>
            <wp:effectExtent l="0" t="0" r="4445" b="0"/>
            <wp:docPr id="276955368" name="Picture 26" descr="A screenshot of a cell phone&#10;&#10;Description automatically generated" title=""/>
            <wp:cNvGraphicFramePr>
              <a:graphicFrameLocks noChangeAspect="1"/>
            </wp:cNvGraphicFramePr>
            <a:graphic>
              <a:graphicData uri="http://schemas.openxmlformats.org/drawingml/2006/picture">
                <pic:pic>
                  <pic:nvPicPr>
                    <pic:cNvPr id="0" name="Picture 26"/>
                    <pic:cNvPicPr/>
                  </pic:nvPicPr>
                  <pic:blipFill>
                    <a:blip r:embed="R74642ed73eb14ff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888736" cy="7711968"/>
                    </a:xfrm>
                    <a:prstGeom prst="rect">
                      <a:avLst/>
                    </a:prstGeom>
                  </pic:spPr>
                </pic:pic>
              </a:graphicData>
            </a:graphic>
          </wp:inline>
        </w:drawing>
      </w:r>
    </w:p>
    <w:p w:rsidR="007824EA" w:rsidP="005936C8" w:rsidRDefault="007824EA" w14:paraId="78C0C465" w14:textId="163B559F">
      <w:pPr>
        <w:pStyle w:val="Heading1"/>
        <w:spacing w:before="126"/>
        <w:rPr>
          <w:bCs w:val="0"/>
        </w:rPr>
      </w:pPr>
      <w:r w:rsidR="007824EA">
        <w:drawing>
          <wp:inline wp14:editId="2AABBA9E" wp14:anchorId="7D508335">
            <wp:extent cx="6817360" cy="8858250"/>
            <wp:effectExtent l="0" t="0" r="2540" b="6350"/>
            <wp:docPr id="170963081" name="Picture 122" descr="A screenshot of a cell phone&#10;&#10;Description automatically generated" title=""/>
            <wp:cNvGraphicFramePr>
              <a:graphicFrameLocks noChangeAspect="1"/>
            </wp:cNvGraphicFramePr>
            <a:graphic>
              <a:graphicData uri="http://schemas.openxmlformats.org/drawingml/2006/picture">
                <pic:pic>
                  <pic:nvPicPr>
                    <pic:cNvPr id="0" name="Picture 122"/>
                    <pic:cNvPicPr/>
                  </pic:nvPicPr>
                  <pic:blipFill>
                    <a:blip r:embed="R33baa9415bc5418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817360" cy="8858250"/>
                    </a:xfrm>
                    <a:prstGeom prst="rect">
                      <a:avLst/>
                    </a:prstGeom>
                  </pic:spPr>
                </pic:pic>
              </a:graphicData>
            </a:graphic>
          </wp:inline>
        </w:drawing>
      </w:r>
    </w:p>
    <w:p w:rsidR="00B57046" w:rsidP="005936C8" w:rsidRDefault="00B57046" w14:paraId="5F83D9AF" w14:textId="6042E5CA">
      <w:pPr>
        <w:pStyle w:val="Heading1"/>
        <w:spacing w:before="126"/>
        <w:rPr>
          <w:bCs w:val="0"/>
        </w:rPr>
      </w:pPr>
    </w:p>
    <w:p w:rsidR="00B57046" w:rsidP="005936C8" w:rsidRDefault="00B57046" w14:paraId="017660B6" w14:textId="3568CFEE">
      <w:pPr>
        <w:pStyle w:val="Heading1"/>
        <w:spacing w:before="126"/>
        <w:rPr>
          <w:bCs w:val="0"/>
        </w:rPr>
      </w:pPr>
    </w:p>
    <w:p w:rsidR="00B57046" w:rsidP="005936C8" w:rsidRDefault="00B57046" w14:paraId="10FD9E94" w14:textId="3BEB6ED5">
      <w:pPr>
        <w:pStyle w:val="Heading1"/>
        <w:spacing w:before="126"/>
        <w:rPr>
          <w:bCs w:val="0"/>
        </w:rPr>
      </w:pPr>
      <w:r w:rsidR="00B57046">
        <w:rPr/>
        <w:t>Activity 2</w:t>
      </w:r>
      <w:r w:rsidR="00991135">
        <w:drawing>
          <wp:inline wp14:editId="07907211" wp14:anchorId="2D28A951">
            <wp:extent cx="6629400" cy="642620"/>
            <wp:effectExtent l="0" t="0" r="0" b="5080"/>
            <wp:docPr id="587999324" name="Picture 27" title=""/>
            <wp:cNvGraphicFramePr>
              <a:graphicFrameLocks noChangeAspect="1"/>
            </wp:cNvGraphicFramePr>
            <a:graphic>
              <a:graphicData uri="http://schemas.openxmlformats.org/drawingml/2006/picture">
                <pic:pic>
                  <pic:nvPicPr>
                    <pic:cNvPr id="0" name="Picture 27"/>
                    <pic:cNvPicPr/>
                  </pic:nvPicPr>
                  <pic:blipFill>
                    <a:blip r:embed="R6d18bedce18e443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629400" cy="642620"/>
                    </a:xfrm>
                    <a:prstGeom prst="rect">
                      <a:avLst/>
                    </a:prstGeom>
                  </pic:spPr>
                </pic:pic>
              </a:graphicData>
            </a:graphic>
          </wp:inline>
        </w:drawing>
      </w:r>
    </w:p>
    <w:p w:rsidR="00501193" w:rsidP="005936C8" w:rsidRDefault="00501193" w14:paraId="5207BF7D" w14:textId="57AEE5A3">
      <w:pPr>
        <w:pStyle w:val="Heading1"/>
        <w:spacing w:before="126"/>
        <w:rPr>
          <w:bCs w:val="0"/>
        </w:rPr>
      </w:pPr>
      <w:r w:rsidR="00501193">
        <w:drawing>
          <wp:inline wp14:editId="7428B012" wp14:anchorId="71C7A372">
            <wp:extent cx="5394960" cy="6415334"/>
            <wp:effectExtent l="0" t="0" r="2540" b="0"/>
            <wp:docPr id="870831876" name="Picture 28" descr="A screenshot of a cell phone&#10;&#10;Description automatically generated" title=""/>
            <wp:cNvGraphicFramePr>
              <a:graphicFrameLocks noChangeAspect="1"/>
            </wp:cNvGraphicFramePr>
            <a:graphic>
              <a:graphicData uri="http://schemas.openxmlformats.org/drawingml/2006/picture">
                <pic:pic>
                  <pic:nvPicPr>
                    <pic:cNvPr id="0" name="Picture 28"/>
                    <pic:cNvPicPr/>
                  </pic:nvPicPr>
                  <pic:blipFill>
                    <a:blip r:embed="R9be53f370e74476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394960" cy="6415334"/>
                    </a:xfrm>
                    <a:prstGeom prst="rect">
                      <a:avLst/>
                    </a:prstGeom>
                  </pic:spPr>
                </pic:pic>
              </a:graphicData>
            </a:graphic>
          </wp:inline>
        </w:drawing>
      </w:r>
    </w:p>
    <w:p w:rsidR="00585996" w:rsidP="005936C8" w:rsidRDefault="00585996" w14:paraId="6BAC7F3F" w14:textId="06845716">
      <w:pPr>
        <w:pStyle w:val="Heading1"/>
        <w:spacing w:before="126"/>
        <w:rPr>
          <w:bCs w:val="0"/>
        </w:rPr>
      </w:pPr>
    </w:p>
    <w:p w:rsidR="00585996" w:rsidP="005936C8" w:rsidRDefault="00FB1DFA" w14:paraId="1E0D8B56" w14:textId="2C1B6807">
      <w:pPr>
        <w:pStyle w:val="Heading1"/>
        <w:spacing w:before="126"/>
        <w:rPr>
          <w:bCs w:val="0"/>
        </w:rPr>
      </w:pPr>
      <w:r w:rsidR="00FB1DFA">
        <w:rPr/>
        <w:t>`</w:t>
      </w:r>
      <w:r w:rsidR="00585996">
        <w:drawing>
          <wp:inline wp14:editId="2A1F9C8D" wp14:anchorId="0D85DF2F">
            <wp:extent cx="5544510" cy="5983861"/>
            <wp:effectExtent l="0" t="0" r="5715" b="0"/>
            <wp:docPr id="1692259045" name="Picture 29" descr="A screenshot of a cell phone&#10;&#10;Description automatically generated" title=""/>
            <wp:cNvGraphicFramePr>
              <a:graphicFrameLocks noChangeAspect="1"/>
            </wp:cNvGraphicFramePr>
            <a:graphic>
              <a:graphicData uri="http://schemas.openxmlformats.org/drawingml/2006/picture">
                <pic:pic>
                  <pic:nvPicPr>
                    <pic:cNvPr id="0" name="Picture 29"/>
                    <pic:cNvPicPr/>
                  </pic:nvPicPr>
                  <pic:blipFill>
                    <a:blip r:embed="Rab58682c3f7f499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544510" cy="5983861"/>
                    </a:xfrm>
                    <a:prstGeom prst="rect">
                      <a:avLst/>
                    </a:prstGeom>
                  </pic:spPr>
                </pic:pic>
              </a:graphicData>
            </a:graphic>
          </wp:inline>
        </w:drawing>
      </w:r>
    </w:p>
    <w:p w:rsidR="00FB1DFA" w:rsidP="005936C8" w:rsidRDefault="00FB1DFA" w14:paraId="32729176" w14:textId="5C917702">
      <w:pPr>
        <w:pStyle w:val="Heading1"/>
        <w:spacing w:before="126"/>
        <w:rPr>
          <w:bCs w:val="0"/>
        </w:rPr>
      </w:pPr>
    </w:p>
    <w:p w:rsidR="00FB1DFA" w:rsidP="005936C8" w:rsidRDefault="00FB1DFA" w14:paraId="538F75A5" w14:textId="41A126B0">
      <w:pPr>
        <w:pStyle w:val="Heading1"/>
        <w:spacing w:before="126"/>
        <w:rPr>
          <w:bCs w:val="0"/>
        </w:rPr>
      </w:pPr>
    </w:p>
    <w:p w:rsidR="00FB1DFA" w:rsidP="005936C8" w:rsidRDefault="00FB1DFA" w14:paraId="5E560F6B" w14:textId="269A61C7">
      <w:pPr>
        <w:pStyle w:val="Heading1"/>
        <w:spacing w:before="126"/>
        <w:rPr>
          <w:bCs w:val="0"/>
        </w:rPr>
      </w:pPr>
    </w:p>
    <w:p w:rsidR="00FB1DFA" w:rsidP="005936C8" w:rsidRDefault="00FB1DFA" w14:paraId="0BA5C3F9" w14:textId="715BCF2B">
      <w:pPr>
        <w:pStyle w:val="Heading1"/>
        <w:spacing w:before="126"/>
        <w:rPr>
          <w:bCs w:val="0"/>
        </w:rPr>
      </w:pPr>
    </w:p>
    <w:p w:rsidR="00FB1DFA" w:rsidP="005936C8" w:rsidRDefault="00FB1DFA" w14:paraId="6A2788CC" w14:textId="09B7F4C5">
      <w:pPr>
        <w:pStyle w:val="Heading1"/>
        <w:spacing w:before="126"/>
        <w:rPr>
          <w:bCs w:val="0"/>
        </w:rPr>
      </w:pPr>
    </w:p>
    <w:p w:rsidR="00FB1DFA" w:rsidP="005936C8" w:rsidRDefault="00FB1DFA" w14:paraId="7135EA4D" w14:textId="3C6A89C7">
      <w:pPr>
        <w:pStyle w:val="Heading1"/>
        <w:spacing w:before="126"/>
        <w:rPr>
          <w:bCs w:val="0"/>
        </w:rPr>
      </w:pPr>
    </w:p>
    <w:p w:rsidR="00FB1DFA" w:rsidP="005936C8" w:rsidRDefault="00FB1DFA" w14:paraId="5E34703B" w14:textId="1CC27894">
      <w:pPr>
        <w:pStyle w:val="Heading1"/>
        <w:spacing w:before="126"/>
        <w:rPr>
          <w:bCs w:val="0"/>
        </w:rPr>
      </w:pPr>
    </w:p>
    <w:p w:rsidR="00FB1DFA" w:rsidP="005936C8" w:rsidRDefault="00FB1DFA" w14:paraId="6B9883E1" w14:textId="55083ED4">
      <w:pPr>
        <w:pStyle w:val="Heading1"/>
        <w:spacing w:before="126"/>
        <w:rPr>
          <w:bCs w:val="0"/>
        </w:rPr>
      </w:pPr>
    </w:p>
    <w:p w:rsidR="00FB1DFA" w:rsidP="005936C8" w:rsidRDefault="00FB1DFA" w14:paraId="385F4107" w14:textId="394E869B">
      <w:pPr>
        <w:pStyle w:val="Heading1"/>
        <w:spacing w:before="126"/>
        <w:rPr>
          <w:bCs w:val="0"/>
        </w:rPr>
      </w:pPr>
    </w:p>
    <w:p w:rsidR="00FB1DFA" w:rsidP="005936C8" w:rsidRDefault="00FB1DFA" w14:paraId="148EB2B7" w14:textId="77777777">
      <w:pPr>
        <w:pStyle w:val="Heading1"/>
        <w:spacing w:before="126"/>
        <w:rPr>
          <w:bCs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FB1DFA" w:rsidTr="00684616" w14:paraId="22DC3E25" w14:textId="77777777">
        <w:trPr>
          <w:trHeight w:val="595"/>
        </w:trPr>
        <w:tc>
          <w:tcPr>
            <w:tcW w:w="10680" w:type="dxa"/>
            <w:gridSpan w:val="2"/>
            <w:shd w:val="clear" w:color="auto" w:fill="F2F2F2"/>
          </w:tcPr>
          <w:p w:rsidR="00FB1DFA" w:rsidP="00684616" w:rsidRDefault="00FB1DFA" w14:paraId="445C4552" w14:textId="3AF1D53C">
            <w:pPr>
              <w:pStyle w:val="TableParagraph"/>
              <w:spacing w:before="80"/>
              <w:jc w:val="center"/>
              <w:rPr>
                <w:b/>
                <w:sz w:val="32"/>
              </w:rPr>
            </w:pPr>
            <w:r>
              <w:rPr>
                <w:b/>
                <w:sz w:val="32"/>
              </w:rPr>
              <w:t>Week 8</w:t>
            </w:r>
          </w:p>
        </w:tc>
      </w:tr>
      <w:tr w:rsidR="00FB1DFA" w:rsidTr="00684616" w14:paraId="1D26D480" w14:textId="77777777">
        <w:trPr>
          <w:trHeight w:val="505"/>
        </w:trPr>
        <w:tc>
          <w:tcPr>
            <w:tcW w:w="10680" w:type="dxa"/>
            <w:gridSpan w:val="2"/>
            <w:shd w:val="clear" w:color="auto" w:fill="F2F2F2"/>
          </w:tcPr>
          <w:p w:rsidR="00FB1DFA" w:rsidP="00684616" w:rsidRDefault="00FB1DFA" w14:paraId="7648E5BC" w14:textId="1E702EB3">
            <w:pPr>
              <w:pStyle w:val="TableParagraph"/>
              <w:rPr>
                <w:b/>
                <w:sz w:val="32"/>
              </w:rPr>
            </w:pPr>
            <w:r>
              <w:rPr>
                <w:b/>
              </w:rPr>
              <w:t xml:space="preserve"> </w:t>
            </w:r>
            <w:r>
              <w:rPr>
                <w:b/>
                <w:sz w:val="32"/>
              </w:rPr>
              <w:t xml:space="preserve">Second Grade Math Standards-Aligned Learning: </w:t>
            </w:r>
            <w:r w:rsidR="009B0651">
              <w:rPr>
                <w:b/>
                <w:sz w:val="32"/>
              </w:rPr>
              <w:t>Looking at Numbers Every Which Way</w:t>
            </w:r>
          </w:p>
          <w:p w:rsidR="00FB1DFA" w:rsidP="00684616" w:rsidRDefault="00FB1DFA" w14:paraId="65A24465" w14:textId="77777777">
            <w:pPr>
              <w:pStyle w:val="TableParagraph"/>
            </w:pPr>
          </w:p>
        </w:tc>
      </w:tr>
      <w:tr w:rsidR="00FB1DFA" w:rsidTr="00684616" w14:paraId="6AE7CB65" w14:textId="77777777">
        <w:trPr>
          <w:trHeight w:val="1405"/>
        </w:trPr>
        <w:tc>
          <w:tcPr>
            <w:tcW w:w="2280" w:type="dxa"/>
            <w:shd w:val="clear" w:color="auto" w:fill="F2F2F2"/>
          </w:tcPr>
          <w:p w:rsidR="00FB1DFA" w:rsidP="00684616" w:rsidRDefault="00FB1DFA" w14:paraId="75B2E500" w14:textId="77777777">
            <w:pPr>
              <w:pStyle w:val="TableParagraph"/>
              <w:spacing w:before="4"/>
              <w:ind w:left="0"/>
              <w:rPr>
                <w:b/>
                <w:sz w:val="34"/>
              </w:rPr>
            </w:pPr>
          </w:p>
          <w:p w:rsidR="00FB1DFA" w:rsidP="00684616" w:rsidRDefault="00FB1DFA" w14:paraId="6B081B2C" w14:textId="77777777">
            <w:pPr>
              <w:pStyle w:val="TableParagraph"/>
              <w:spacing w:before="0"/>
              <w:ind w:right="843"/>
              <w:rPr>
                <w:b/>
              </w:rPr>
            </w:pPr>
            <w:r>
              <w:rPr>
                <w:b/>
              </w:rPr>
              <w:t>Grade Level Standard(s)</w:t>
            </w:r>
          </w:p>
        </w:tc>
        <w:tc>
          <w:tcPr>
            <w:tcW w:w="8400" w:type="dxa"/>
          </w:tcPr>
          <w:p w:rsidRPr="0097246A" w:rsidR="00393F02" w:rsidP="00393F02" w:rsidRDefault="00393F02" w14:paraId="5CD93064" w14:textId="1E3C7988">
            <w:pPr>
              <w:pStyle w:val="NormalWeb"/>
              <w:shd w:val="clear" w:color="auto" w:fill="FFFFFF"/>
              <w:rPr>
                <w:rFonts w:ascii="Century Gothic" w:hAnsi="Century Gothic" w:cs="Arial"/>
                <w:sz w:val="20"/>
                <w:szCs w:val="20"/>
              </w:rPr>
            </w:pPr>
            <w:r w:rsidRPr="0097246A">
              <w:rPr>
                <w:rFonts w:ascii="Century Gothic" w:hAnsi="Century Gothic"/>
                <w:b/>
                <w:bCs/>
                <w:sz w:val="20"/>
                <w:szCs w:val="20"/>
              </w:rPr>
              <w:t>2.NBT.A.1</w:t>
            </w:r>
            <w:r w:rsidRPr="0097246A">
              <w:rPr>
                <w:rFonts w:ascii="Century Gothic" w:hAnsi="Century Gothic"/>
                <w:sz w:val="20"/>
                <w:szCs w:val="20"/>
              </w:rPr>
              <w:t xml:space="preserve"> </w:t>
            </w:r>
            <w:r w:rsidRPr="0097246A">
              <w:rPr>
                <w:rFonts w:ascii="Century Gothic" w:hAnsi="Century Gothic" w:cs="Arial"/>
                <w:sz w:val="20"/>
                <w:szCs w:val="20"/>
              </w:rPr>
              <w:t xml:space="preserve">Know that the three digits of a three-digit number represent amounts of hundreds, tens, and ones (e.g., 706 can be represented in multiple ways as 7 hundreds, 0 tens, and 6 ones; 706 ones; or 70 tens and 6 ones). </w:t>
            </w:r>
          </w:p>
          <w:p w:rsidRPr="0097246A" w:rsidR="00393F02" w:rsidP="00393F02" w:rsidRDefault="00393F02" w14:paraId="34BA9BD0" w14:textId="6261F76E">
            <w:pPr>
              <w:pStyle w:val="NormalWeb"/>
              <w:shd w:val="clear" w:color="auto" w:fill="FFFFFF"/>
              <w:rPr>
                <w:rFonts w:ascii="Century Gothic" w:hAnsi="Century Gothic"/>
              </w:rPr>
            </w:pPr>
            <w:r w:rsidRPr="0097246A">
              <w:rPr>
                <w:rFonts w:ascii="Century Gothic" w:hAnsi="Century Gothic"/>
                <w:b/>
                <w:bCs/>
                <w:sz w:val="20"/>
                <w:szCs w:val="20"/>
              </w:rPr>
              <w:t>2.NBT.A.3</w:t>
            </w:r>
            <w:r w:rsidRPr="0097246A">
              <w:rPr>
                <w:rFonts w:ascii="Century Gothic" w:hAnsi="Century Gothic"/>
                <w:sz w:val="20"/>
                <w:szCs w:val="20"/>
              </w:rPr>
              <w:t xml:space="preserve"> </w:t>
            </w:r>
            <w:r w:rsidRPr="0097246A">
              <w:rPr>
                <w:rFonts w:ascii="Century Gothic" w:hAnsi="Century Gothic" w:cs="Arial"/>
                <w:sz w:val="20"/>
                <w:szCs w:val="20"/>
              </w:rPr>
              <w:t xml:space="preserve">Read and write numbers to 1000 using standard form, word form and expanded form. </w:t>
            </w:r>
          </w:p>
          <w:p w:rsidR="00393F02" w:rsidP="00393F02" w:rsidRDefault="00393F02" w14:paraId="110F2A7B" w14:textId="77777777">
            <w:pPr>
              <w:pStyle w:val="NormalWeb"/>
              <w:shd w:val="clear" w:color="auto" w:fill="FFFFFF"/>
            </w:pPr>
          </w:p>
          <w:p w:rsidR="00FB1DFA" w:rsidP="00684616" w:rsidRDefault="00FB1DFA" w14:paraId="3E8E0F25" w14:textId="77777777">
            <w:pPr>
              <w:pStyle w:val="NormalWeb"/>
            </w:pPr>
          </w:p>
        </w:tc>
      </w:tr>
      <w:tr w:rsidR="00FB1DFA" w:rsidTr="00684616" w14:paraId="0B5ABE28" w14:textId="77777777">
        <w:trPr>
          <w:trHeight w:val="1105"/>
        </w:trPr>
        <w:tc>
          <w:tcPr>
            <w:tcW w:w="2280" w:type="dxa"/>
            <w:shd w:val="clear" w:color="auto" w:fill="F2F2F2"/>
          </w:tcPr>
          <w:p w:rsidR="00FB1DFA" w:rsidP="00684616" w:rsidRDefault="00FB1DFA" w14:paraId="5972C113" w14:textId="77777777">
            <w:pPr>
              <w:pStyle w:val="TableParagraph"/>
              <w:spacing w:before="1"/>
              <w:ind w:left="0"/>
              <w:rPr>
                <w:b/>
              </w:rPr>
            </w:pPr>
          </w:p>
          <w:p w:rsidR="00FB1DFA" w:rsidP="00684616" w:rsidRDefault="00FB1DFA" w14:paraId="2265D896" w14:textId="77777777">
            <w:pPr>
              <w:pStyle w:val="TableParagraph"/>
              <w:spacing w:before="0"/>
              <w:ind w:right="210"/>
              <w:rPr>
                <w:b/>
              </w:rPr>
            </w:pPr>
            <w:r>
              <w:rPr>
                <w:b/>
              </w:rPr>
              <w:t>Caregiver Support Option</w:t>
            </w:r>
          </w:p>
        </w:tc>
        <w:tc>
          <w:tcPr>
            <w:tcW w:w="8400" w:type="dxa"/>
          </w:tcPr>
          <w:p w:rsidR="00FB1DFA" w:rsidP="00684616" w:rsidRDefault="009739A0" w14:paraId="3832AE70" w14:textId="499595CF">
            <w:pPr>
              <w:pStyle w:val="TableParagraph"/>
              <w:spacing w:before="1"/>
            </w:pPr>
            <w:r>
              <w:t xml:space="preserve">Assist the student with </w:t>
            </w:r>
            <w:r w:rsidR="00785FE6">
              <w:t>reading directions as needed.</w:t>
            </w:r>
          </w:p>
        </w:tc>
      </w:tr>
      <w:tr w:rsidR="00FB1DFA" w:rsidTr="00684616" w14:paraId="4A73A6DD" w14:textId="77777777">
        <w:trPr>
          <w:trHeight w:val="505"/>
        </w:trPr>
        <w:tc>
          <w:tcPr>
            <w:tcW w:w="2280" w:type="dxa"/>
            <w:shd w:val="clear" w:color="auto" w:fill="F2F2F2"/>
          </w:tcPr>
          <w:p w:rsidR="00FB1DFA" w:rsidP="00684616" w:rsidRDefault="00FB1DFA" w14:paraId="333DB23D" w14:textId="77777777">
            <w:pPr>
              <w:pStyle w:val="TableParagraph"/>
              <w:spacing w:before="106"/>
              <w:rPr>
                <w:b/>
              </w:rPr>
            </w:pPr>
            <w:r>
              <w:rPr>
                <w:b/>
              </w:rPr>
              <w:t>Materials Needed</w:t>
            </w:r>
          </w:p>
        </w:tc>
        <w:tc>
          <w:tcPr>
            <w:tcW w:w="8400" w:type="dxa"/>
          </w:tcPr>
          <w:p w:rsidR="00FB1DFA" w:rsidP="00684616" w:rsidRDefault="00FB1DFA" w14:paraId="60EBA05B" w14:textId="721BACA6">
            <w:pPr>
              <w:pStyle w:val="TableParagraph"/>
            </w:pPr>
            <w:r>
              <w:t>Paper, pencil</w:t>
            </w:r>
            <w:r w:rsidR="00785FE6">
              <w:t xml:space="preserve"> and recording sheet</w:t>
            </w:r>
          </w:p>
        </w:tc>
      </w:tr>
      <w:tr w:rsidR="00FB1DFA" w:rsidTr="00684616" w14:paraId="6D3AA70F" w14:textId="77777777">
        <w:trPr>
          <w:trHeight w:val="805"/>
        </w:trPr>
        <w:tc>
          <w:tcPr>
            <w:tcW w:w="2280" w:type="dxa"/>
            <w:shd w:val="clear" w:color="auto" w:fill="F2F2F2"/>
          </w:tcPr>
          <w:p w:rsidR="00FB1DFA" w:rsidP="00684616" w:rsidRDefault="00FB1DFA" w14:paraId="51D54407" w14:textId="77777777">
            <w:pPr>
              <w:pStyle w:val="TableParagraph"/>
              <w:spacing w:before="256"/>
              <w:rPr>
                <w:b/>
              </w:rPr>
            </w:pPr>
            <w:r>
              <w:rPr>
                <w:b/>
              </w:rPr>
              <w:t>Question to Explore</w:t>
            </w:r>
          </w:p>
        </w:tc>
        <w:tc>
          <w:tcPr>
            <w:tcW w:w="8400" w:type="dxa"/>
          </w:tcPr>
          <w:p w:rsidR="00FB1DFA" w:rsidP="00684616" w:rsidRDefault="00E20EAD" w14:paraId="5195F724" w14:textId="77777777">
            <w:pPr>
              <w:pStyle w:val="TableParagraph"/>
              <w:spacing w:line="266" w:lineRule="auto"/>
              <w:ind w:right="165"/>
            </w:pPr>
            <w:r>
              <w:t>How can I write a number in expanded form?</w:t>
            </w:r>
          </w:p>
          <w:p w:rsidR="00E20EAD" w:rsidP="00684616" w:rsidRDefault="00E20EAD" w14:paraId="3B8D8FB1" w14:textId="77777777">
            <w:pPr>
              <w:pStyle w:val="TableParagraph"/>
              <w:spacing w:line="266" w:lineRule="auto"/>
              <w:ind w:right="165"/>
            </w:pPr>
            <w:r>
              <w:t>How can I use place value blocks to represent a number?</w:t>
            </w:r>
          </w:p>
          <w:p w:rsidR="00E20EAD" w:rsidP="00684616" w:rsidRDefault="00E20EAD" w14:paraId="7D9F8EEA" w14:textId="7D5356E7">
            <w:pPr>
              <w:pStyle w:val="TableParagraph"/>
              <w:spacing w:line="266" w:lineRule="auto"/>
              <w:ind w:right="165"/>
            </w:pPr>
            <w:r>
              <w:t>How do I write a number in word form?</w:t>
            </w:r>
          </w:p>
        </w:tc>
      </w:tr>
      <w:tr w:rsidR="00FB1DFA" w:rsidTr="00684616" w14:paraId="0C275917" w14:textId="77777777">
        <w:trPr>
          <w:trHeight w:val="805"/>
        </w:trPr>
        <w:tc>
          <w:tcPr>
            <w:tcW w:w="2280" w:type="dxa"/>
            <w:shd w:val="clear" w:color="auto" w:fill="F2F2F2"/>
          </w:tcPr>
          <w:p w:rsidR="00FB1DFA" w:rsidP="00684616" w:rsidRDefault="00FB1DFA" w14:paraId="7E27D49F" w14:textId="77777777">
            <w:pPr>
              <w:pStyle w:val="TableParagraph"/>
              <w:spacing w:before="256"/>
              <w:rPr>
                <w:b/>
              </w:rPr>
            </w:pPr>
            <w:r>
              <w:rPr>
                <w:b/>
              </w:rPr>
              <w:t>Student Directions</w:t>
            </w:r>
          </w:p>
        </w:tc>
        <w:tc>
          <w:tcPr>
            <w:tcW w:w="8400" w:type="dxa"/>
          </w:tcPr>
          <w:p w:rsidR="00FB1DFA" w:rsidP="00684616" w:rsidRDefault="004E4DA1" w14:paraId="5914C06F" w14:textId="7D1EC804">
            <w:pPr>
              <w:pStyle w:val="TableParagraph"/>
              <w:spacing w:line="266" w:lineRule="auto"/>
              <w:ind w:right="165"/>
            </w:pPr>
            <w:r>
              <w:t>Please see the directions included with each activity.</w:t>
            </w:r>
          </w:p>
        </w:tc>
      </w:tr>
    </w:tbl>
    <w:p w:rsidR="00A22030" w:rsidP="005936C8" w:rsidRDefault="00A22030" w14:paraId="664C663E" w14:textId="77777777">
      <w:pPr>
        <w:pStyle w:val="Heading1"/>
        <w:spacing w:before="126"/>
        <w:rPr>
          <w:bCs w:val="0"/>
        </w:rPr>
      </w:pPr>
    </w:p>
    <w:p w:rsidR="00A22030" w:rsidP="005936C8" w:rsidRDefault="00A22030" w14:paraId="11ECC740" w14:textId="77777777">
      <w:pPr>
        <w:pStyle w:val="Heading1"/>
        <w:spacing w:before="126"/>
        <w:rPr>
          <w:bCs w:val="0"/>
        </w:rPr>
      </w:pPr>
    </w:p>
    <w:p w:rsidR="00A22030" w:rsidP="005936C8" w:rsidRDefault="00A22030" w14:paraId="1B8C9832" w14:textId="77777777">
      <w:pPr>
        <w:pStyle w:val="Heading1"/>
        <w:spacing w:before="126"/>
        <w:rPr>
          <w:bCs w:val="0"/>
        </w:rPr>
      </w:pPr>
    </w:p>
    <w:p w:rsidR="00A22030" w:rsidP="005936C8" w:rsidRDefault="00A22030" w14:paraId="45F50EE8" w14:textId="77777777">
      <w:pPr>
        <w:pStyle w:val="Heading1"/>
        <w:spacing w:before="126"/>
        <w:rPr>
          <w:bCs w:val="0"/>
        </w:rPr>
      </w:pPr>
    </w:p>
    <w:p w:rsidR="00A22030" w:rsidP="005936C8" w:rsidRDefault="00A22030" w14:paraId="56C0E43E" w14:textId="77777777">
      <w:pPr>
        <w:pStyle w:val="Heading1"/>
        <w:spacing w:before="126"/>
        <w:rPr>
          <w:bCs w:val="0"/>
        </w:rPr>
      </w:pPr>
    </w:p>
    <w:p w:rsidR="00A22030" w:rsidP="005936C8" w:rsidRDefault="00A22030" w14:paraId="616C699B" w14:textId="77777777">
      <w:pPr>
        <w:pStyle w:val="Heading1"/>
        <w:spacing w:before="126"/>
        <w:rPr>
          <w:bCs w:val="0"/>
        </w:rPr>
      </w:pPr>
    </w:p>
    <w:p w:rsidR="00A22030" w:rsidP="005936C8" w:rsidRDefault="00A22030" w14:paraId="322DA871" w14:textId="77777777">
      <w:pPr>
        <w:pStyle w:val="Heading1"/>
        <w:spacing w:before="126"/>
        <w:rPr>
          <w:bCs w:val="0"/>
        </w:rPr>
      </w:pPr>
    </w:p>
    <w:p w:rsidR="00A22030" w:rsidP="005936C8" w:rsidRDefault="00A22030" w14:paraId="51A8E27C" w14:textId="77777777">
      <w:pPr>
        <w:pStyle w:val="Heading1"/>
        <w:spacing w:before="126"/>
        <w:rPr>
          <w:bCs w:val="0"/>
        </w:rPr>
      </w:pPr>
    </w:p>
    <w:p w:rsidR="00A22030" w:rsidP="005936C8" w:rsidRDefault="00A22030" w14:paraId="0BD12D96" w14:textId="77777777">
      <w:pPr>
        <w:pStyle w:val="Heading1"/>
        <w:spacing w:before="126"/>
        <w:rPr>
          <w:bCs w:val="0"/>
        </w:rPr>
      </w:pPr>
    </w:p>
    <w:p w:rsidR="00A22030" w:rsidP="005936C8" w:rsidRDefault="00A22030" w14:paraId="797B59FC" w14:textId="77777777">
      <w:pPr>
        <w:pStyle w:val="Heading1"/>
        <w:spacing w:before="126"/>
        <w:rPr>
          <w:bCs w:val="0"/>
        </w:rPr>
      </w:pPr>
    </w:p>
    <w:p w:rsidR="00A22030" w:rsidP="005936C8" w:rsidRDefault="00A22030" w14:paraId="5E6DD741" w14:textId="77777777">
      <w:pPr>
        <w:pStyle w:val="Heading1"/>
        <w:spacing w:before="126"/>
        <w:rPr>
          <w:bCs w:val="0"/>
        </w:rPr>
      </w:pPr>
    </w:p>
    <w:p w:rsidR="00A22030" w:rsidP="005936C8" w:rsidRDefault="00A22030" w14:paraId="753F5512" w14:textId="77777777">
      <w:pPr>
        <w:pStyle w:val="Heading1"/>
        <w:spacing w:before="126"/>
        <w:rPr>
          <w:bCs w:val="0"/>
        </w:rPr>
      </w:pPr>
    </w:p>
    <w:p w:rsidR="00A22030" w:rsidP="005936C8" w:rsidRDefault="00A22030" w14:paraId="00A107BE" w14:textId="77777777">
      <w:pPr>
        <w:pStyle w:val="Heading1"/>
        <w:spacing w:before="126"/>
        <w:rPr>
          <w:bCs w:val="0"/>
        </w:rPr>
      </w:pPr>
    </w:p>
    <w:p w:rsidR="00A22030" w:rsidP="00E20EAD" w:rsidRDefault="00A22030" w14:paraId="729480EB" w14:textId="77777777">
      <w:pPr>
        <w:pStyle w:val="Heading1"/>
        <w:spacing w:before="126"/>
        <w:ind w:left="0"/>
        <w:rPr>
          <w:bCs w:val="0"/>
        </w:rPr>
      </w:pPr>
    </w:p>
    <w:p w:rsidR="00FB1DFA" w:rsidP="005936C8" w:rsidRDefault="00A22030" w14:paraId="5B902806" w14:textId="4622BA32">
      <w:pPr>
        <w:pStyle w:val="Heading1"/>
        <w:spacing w:before="126"/>
        <w:rPr>
          <w:bCs w:val="0"/>
        </w:rPr>
      </w:pPr>
      <w:r w:rsidRPr="00A22030">
        <w:rPr>
          <w:bCs w:val="0"/>
        </w:rPr>
        <w:t>Activity 1</w:t>
      </w:r>
    </w:p>
    <w:p w:rsidR="005357DC" w:rsidP="00B26C94" w:rsidRDefault="00925AEE" w14:paraId="32C38706" w14:textId="714E7F4F">
      <w:pPr>
        <w:pStyle w:val="Heading1"/>
        <w:spacing w:before="126"/>
        <w:rPr>
          <w:bCs w:val="0"/>
        </w:rPr>
      </w:pPr>
      <w:r>
        <w:rPr>
          <w:bCs w:val="0"/>
          <w:noProof/>
        </w:rPr>
        <mc:AlternateContent>
          <mc:Choice Requires="wps">
            <w:drawing>
              <wp:anchor distT="0" distB="0" distL="114300" distR="114300" simplePos="0" relativeHeight="251658243" behindDoc="0" locked="0" layoutInCell="1" allowOverlap="1" wp14:anchorId="6B77006B" wp14:editId="2FF8501E">
                <wp:simplePos x="0" y="0"/>
                <wp:positionH relativeFrom="column">
                  <wp:posOffset>199423</wp:posOffset>
                </wp:positionH>
                <wp:positionV relativeFrom="paragraph">
                  <wp:posOffset>4469130</wp:posOffset>
                </wp:positionV>
                <wp:extent cx="2454442" cy="1106905"/>
                <wp:effectExtent l="0" t="0" r="0" b="0"/>
                <wp:wrapNone/>
                <wp:docPr id="153" name="Rectangle 153"/>
                <wp:cNvGraphicFramePr/>
                <a:graphic xmlns:a="http://schemas.openxmlformats.org/drawingml/2006/main">
                  <a:graphicData uri="http://schemas.microsoft.com/office/word/2010/wordprocessingShape">
                    <wps:wsp>
                      <wps:cNvSpPr/>
                      <wps:spPr>
                        <a:xfrm>
                          <a:off x="0" y="0"/>
                          <a:ext cx="2454442" cy="11069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pic="http://schemas.openxmlformats.org/drawingml/2006/picture" xmlns:a14="http://schemas.microsoft.com/office/drawing/2010/main" xmlns:a="http://schemas.openxmlformats.org/drawingml/2006/main">
            <w:pict w14:anchorId="676DDFAD">
              <v:rect id="Rectangle 153" style="position:absolute;margin-left:15.7pt;margin-top:351.9pt;width:193.25pt;height:87.15pt;z-index:25166233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4D869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"/>
            </w:pict>
          </mc:Fallback>
        </mc:AlternateContent>
      </w:r>
      <w:r w:rsidR="005357DC">
        <w:rPr>
          <w:bCs w:val="0"/>
          <w:noProof/>
        </w:rPr>
        <w:drawing>
          <wp:inline distT="0" distB="0" distL="0" distR="0" wp14:anchorId="1051D1EB" wp14:editId="406AFF87">
            <wp:extent cx="4787900" cy="5435600"/>
            <wp:effectExtent l="0" t="0" r="0" b="0"/>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ell phon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4787900" cy="5435600"/>
                    </a:xfrm>
                    <a:prstGeom prst="rect">
                      <a:avLst/>
                    </a:prstGeom>
                  </pic:spPr>
                </pic:pic>
              </a:graphicData>
            </a:graphic>
          </wp:inline>
        </w:drawing>
      </w:r>
    </w:p>
    <w:p w:rsidR="005357DC" w:rsidP="005936C8" w:rsidRDefault="00917CA5" w14:paraId="4226BD85" w14:textId="349FEC6B">
      <w:pPr>
        <w:pStyle w:val="Heading1"/>
        <w:spacing w:before="126"/>
        <w:rPr>
          <w:bCs w:val="0"/>
        </w:rPr>
      </w:pPr>
      <w:r w:rsidR="00917CA5">
        <w:drawing>
          <wp:inline wp14:editId="62992D1F" wp14:anchorId="02C17E32">
            <wp:extent cx="4838698" cy="2044700"/>
            <wp:effectExtent l="0" t="0" r="0" b="0"/>
            <wp:docPr id="1210636353" name="Picture 32" descr="A screenshot of a cell phone&#10;&#10;Description automatically generated" title=""/>
            <wp:cNvGraphicFramePr>
              <a:graphicFrameLocks noChangeAspect="1"/>
            </wp:cNvGraphicFramePr>
            <a:graphic>
              <a:graphicData uri="http://schemas.openxmlformats.org/drawingml/2006/picture">
                <pic:pic>
                  <pic:nvPicPr>
                    <pic:cNvPr id="0" name="Picture 32"/>
                    <pic:cNvPicPr/>
                  </pic:nvPicPr>
                  <pic:blipFill>
                    <a:blip r:embed="R97c24903dd4c4cf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838698" cy="2044700"/>
                    </a:xfrm>
                    <a:prstGeom prst="rect">
                      <a:avLst/>
                    </a:prstGeom>
                  </pic:spPr>
                </pic:pic>
              </a:graphicData>
            </a:graphic>
          </wp:inline>
        </w:drawing>
      </w:r>
    </w:p>
    <w:p w:rsidR="004D2A8A" w:rsidP="005936C8" w:rsidRDefault="004D2A8A" w14:paraId="763D8921" w14:textId="31C2A309">
      <w:pPr>
        <w:pStyle w:val="Heading1"/>
        <w:spacing w:before="126"/>
        <w:rPr>
          <w:bCs w:val="0"/>
        </w:rPr>
      </w:pPr>
    </w:p>
    <w:p w:rsidR="004D2A8A" w:rsidP="005936C8" w:rsidRDefault="004D2A8A" w14:paraId="12F5676A" w14:textId="6B8D0A7F">
      <w:pPr>
        <w:pStyle w:val="Heading1"/>
        <w:spacing w:before="126"/>
        <w:rPr>
          <w:bCs w:val="0"/>
        </w:rPr>
      </w:pPr>
    </w:p>
    <w:p w:rsidR="00E20EAD" w:rsidP="005936C8" w:rsidRDefault="00E20EAD" w14:paraId="7E8C717E" w14:textId="77777777">
      <w:pPr>
        <w:pStyle w:val="Heading1"/>
        <w:spacing w:before="126"/>
        <w:rPr>
          <w:bCs w:val="0"/>
        </w:rPr>
      </w:pPr>
    </w:p>
    <w:p w:rsidR="004D2A8A" w:rsidP="005936C8" w:rsidRDefault="004D2A8A" w14:paraId="1CD8A4CC" w14:textId="13C4C37E">
      <w:pPr>
        <w:pStyle w:val="Heading1"/>
        <w:spacing w:before="126"/>
        <w:rPr>
          <w:bCs w:val="0"/>
        </w:rPr>
      </w:pPr>
      <w:r>
        <w:rPr>
          <w:bCs w:val="0"/>
        </w:rPr>
        <w:t>Activity 2</w:t>
      </w:r>
    </w:p>
    <w:p w:rsidR="004D2A8A" w:rsidP="005936C8" w:rsidRDefault="0067595D" w14:paraId="48E8B2FC" w14:textId="0112159F">
      <w:pPr>
        <w:pStyle w:val="Heading1"/>
        <w:spacing w:before="126"/>
        <w:rPr>
          <w:bCs w:val="0"/>
        </w:rPr>
      </w:pPr>
      <w:r w:rsidR="0067595D">
        <w:drawing>
          <wp:inline wp14:editId="4040496E" wp14:anchorId="0FD575B3">
            <wp:extent cx="5750822" cy="7415784"/>
            <wp:effectExtent l="0" t="0" r="2540" b="1270"/>
            <wp:docPr id="1395792657" name="Picture 33" descr="A screenshot of a cell phone&#10;&#10;Description automatically generated" title=""/>
            <wp:cNvGraphicFramePr>
              <a:graphicFrameLocks noChangeAspect="1"/>
            </wp:cNvGraphicFramePr>
            <a:graphic>
              <a:graphicData uri="http://schemas.openxmlformats.org/drawingml/2006/picture">
                <pic:pic>
                  <pic:nvPicPr>
                    <pic:cNvPr id="0" name="Picture 33"/>
                    <pic:cNvPicPr/>
                  </pic:nvPicPr>
                  <pic:blipFill>
                    <a:blip r:embed="R1fb271150b914c5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750822" cy="7415784"/>
                    </a:xfrm>
                    <a:prstGeom prst="rect">
                      <a:avLst/>
                    </a:prstGeom>
                  </pic:spPr>
                </pic:pic>
              </a:graphicData>
            </a:graphic>
          </wp:inline>
        </w:drawing>
      </w:r>
    </w:p>
    <w:p w:rsidR="008C43A6" w:rsidP="005936C8" w:rsidRDefault="008C43A6" w14:paraId="2DD42C96" w14:textId="3FBF3655">
      <w:pPr>
        <w:pStyle w:val="Heading1"/>
        <w:spacing w:before="126"/>
        <w:rPr>
          <w:bCs w:val="0"/>
        </w:rPr>
      </w:pPr>
    </w:p>
    <w:p w:rsidR="008C43A6" w:rsidP="005936C8" w:rsidRDefault="008C43A6" w14:paraId="259436EE" w14:textId="420C14BD">
      <w:pPr>
        <w:pStyle w:val="Heading1"/>
        <w:spacing w:before="126"/>
        <w:rPr>
          <w:bCs w:val="0"/>
        </w:rPr>
      </w:pPr>
    </w:p>
    <w:p w:rsidR="008C43A6" w:rsidP="002C6814" w:rsidRDefault="008C43A6" w14:paraId="18D0F43A" w14:textId="233615CF">
      <w:pPr>
        <w:pStyle w:val="Heading1"/>
        <w:spacing w:before="126"/>
        <w:ind w:left="0"/>
        <w:rPr>
          <w:bCs w:val="0"/>
        </w:rPr>
      </w:pPr>
    </w:p>
    <w:p w:rsidR="008C43A6" w:rsidP="005936C8" w:rsidRDefault="002C6814" w14:paraId="6CEF7DA3" w14:textId="383BFACB">
      <w:pPr>
        <w:pStyle w:val="Heading1"/>
        <w:spacing w:before="126"/>
        <w:rPr>
          <w:bCs w:val="0"/>
        </w:rPr>
      </w:pPr>
      <w:r w:rsidR="002C6814">
        <w:drawing>
          <wp:inline wp14:editId="7992DFAE" wp14:anchorId="1A0C12DD">
            <wp:extent cx="6479032" cy="8418638"/>
            <wp:effectExtent l="0" t="0" r="0" b="1905"/>
            <wp:docPr id="785835816" name="Picture 34" descr="A screenshot of a cell phone&#10;&#10;Description automatically generated" title=""/>
            <wp:cNvGraphicFramePr>
              <a:graphicFrameLocks noChangeAspect="1"/>
            </wp:cNvGraphicFramePr>
            <a:graphic>
              <a:graphicData uri="http://schemas.openxmlformats.org/drawingml/2006/picture">
                <pic:pic>
                  <pic:nvPicPr>
                    <pic:cNvPr id="0" name="Picture 34"/>
                    <pic:cNvPicPr/>
                  </pic:nvPicPr>
                  <pic:blipFill>
                    <a:blip r:embed="Re473a3327b6d458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479032" cy="8418638"/>
                    </a:xfrm>
                    <a:prstGeom prst="rect">
                      <a:avLst/>
                    </a:prstGeom>
                  </pic:spPr>
                </pic:pic>
              </a:graphicData>
            </a:graphic>
          </wp:inline>
        </w:drawing>
      </w: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2C6814" w:rsidTr="00684616" w14:paraId="7A5B96AD" w14:textId="77777777">
        <w:trPr>
          <w:trHeight w:val="595"/>
        </w:trPr>
        <w:tc>
          <w:tcPr>
            <w:tcW w:w="10680" w:type="dxa"/>
            <w:gridSpan w:val="2"/>
            <w:shd w:val="clear" w:color="auto" w:fill="F2F2F2"/>
          </w:tcPr>
          <w:p w:rsidR="002C6814" w:rsidP="00684616" w:rsidRDefault="002C6814" w14:paraId="5BE4FA1A" w14:textId="2348FD25">
            <w:pPr>
              <w:pStyle w:val="TableParagraph"/>
              <w:spacing w:before="80"/>
              <w:jc w:val="center"/>
              <w:rPr>
                <w:b/>
                <w:sz w:val="32"/>
              </w:rPr>
            </w:pPr>
            <w:r>
              <w:rPr>
                <w:b/>
                <w:sz w:val="32"/>
              </w:rPr>
              <w:t>Week 9</w:t>
            </w:r>
          </w:p>
        </w:tc>
      </w:tr>
      <w:tr w:rsidR="002C6814" w:rsidTr="00684616" w14:paraId="5C1F685D" w14:textId="77777777">
        <w:trPr>
          <w:trHeight w:val="505"/>
        </w:trPr>
        <w:tc>
          <w:tcPr>
            <w:tcW w:w="10680" w:type="dxa"/>
            <w:gridSpan w:val="2"/>
            <w:shd w:val="clear" w:color="auto" w:fill="F2F2F2"/>
          </w:tcPr>
          <w:p w:rsidR="002C6814" w:rsidP="00684616" w:rsidRDefault="002C6814" w14:paraId="26B065E2" w14:textId="7BDC0BA8">
            <w:pPr>
              <w:pStyle w:val="TableParagraph"/>
              <w:rPr>
                <w:b/>
                <w:sz w:val="32"/>
              </w:rPr>
            </w:pPr>
            <w:r>
              <w:rPr>
                <w:b/>
              </w:rPr>
              <w:t xml:space="preserve"> </w:t>
            </w:r>
            <w:r>
              <w:rPr>
                <w:b/>
                <w:sz w:val="32"/>
              </w:rPr>
              <w:t xml:space="preserve">Second Grade Math Standards-Aligned Learning: </w:t>
            </w:r>
            <w:r w:rsidR="00EA66CA">
              <w:rPr>
                <w:b/>
                <w:sz w:val="32"/>
              </w:rPr>
              <w:t>Numbers Hunt</w:t>
            </w:r>
          </w:p>
          <w:p w:rsidR="002C6814" w:rsidP="00684616" w:rsidRDefault="002C6814" w14:paraId="58414C77" w14:textId="77777777">
            <w:pPr>
              <w:pStyle w:val="TableParagraph"/>
            </w:pPr>
          </w:p>
        </w:tc>
      </w:tr>
      <w:tr w:rsidR="002C6814" w:rsidTr="00684616" w14:paraId="0BF6DA39" w14:textId="77777777">
        <w:trPr>
          <w:trHeight w:val="1405"/>
        </w:trPr>
        <w:tc>
          <w:tcPr>
            <w:tcW w:w="2280" w:type="dxa"/>
            <w:shd w:val="clear" w:color="auto" w:fill="F2F2F2"/>
          </w:tcPr>
          <w:p w:rsidR="002C6814" w:rsidP="00684616" w:rsidRDefault="002C6814" w14:paraId="3BF3B0A5" w14:textId="77777777">
            <w:pPr>
              <w:pStyle w:val="TableParagraph"/>
              <w:spacing w:before="4"/>
              <w:ind w:left="0"/>
              <w:rPr>
                <w:b/>
                <w:sz w:val="34"/>
              </w:rPr>
            </w:pPr>
          </w:p>
          <w:p w:rsidR="002C6814" w:rsidP="00684616" w:rsidRDefault="002C6814" w14:paraId="0ECC8342" w14:textId="77777777">
            <w:pPr>
              <w:pStyle w:val="TableParagraph"/>
              <w:spacing w:before="0"/>
              <w:ind w:right="843"/>
              <w:rPr>
                <w:b/>
              </w:rPr>
            </w:pPr>
            <w:r>
              <w:rPr>
                <w:b/>
              </w:rPr>
              <w:t>Grade Level Standard(s)</w:t>
            </w:r>
          </w:p>
        </w:tc>
        <w:tc>
          <w:tcPr>
            <w:tcW w:w="8400" w:type="dxa"/>
          </w:tcPr>
          <w:p w:rsidR="002C6814" w:rsidP="006F0DBD" w:rsidRDefault="002C6814" w14:paraId="32644925" w14:textId="24BAFB08"/>
          <w:p w:rsidRPr="0097246A" w:rsidR="00FD54B9" w:rsidP="00FD54B9" w:rsidRDefault="00FD54B9" w14:paraId="3BAC0654" w14:textId="12EE9535">
            <w:pPr>
              <w:pStyle w:val="NormalWeb"/>
              <w:shd w:val="clear" w:color="auto" w:fill="FFFFFF"/>
              <w:rPr>
                <w:rFonts w:ascii="Century Gothic" w:hAnsi="Century Gothic" w:cs="Arial"/>
                <w:sz w:val="20"/>
                <w:szCs w:val="20"/>
              </w:rPr>
            </w:pPr>
            <w:r w:rsidRPr="0097246A">
              <w:rPr>
                <w:rFonts w:ascii="Century Gothic" w:hAnsi="Century Gothic"/>
                <w:b/>
                <w:bCs/>
                <w:sz w:val="20"/>
                <w:szCs w:val="20"/>
              </w:rPr>
              <w:t>2.NBT.A.1</w:t>
            </w:r>
            <w:r w:rsidRPr="0097246A">
              <w:rPr>
                <w:rFonts w:ascii="Century Gothic" w:hAnsi="Century Gothic"/>
                <w:sz w:val="20"/>
                <w:szCs w:val="20"/>
              </w:rPr>
              <w:t xml:space="preserve"> </w:t>
            </w:r>
            <w:r w:rsidRPr="0097246A">
              <w:rPr>
                <w:rFonts w:ascii="Century Gothic" w:hAnsi="Century Gothic" w:cs="Arial"/>
                <w:sz w:val="20"/>
                <w:szCs w:val="20"/>
              </w:rPr>
              <w:t xml:space="preserve">Know that the three digits of a three-digit number represent amounts of hundreds, tens, and ones (e.g., 706 can be represented in multiple ways as 7 hundreds, 0 tens, and 6 ones; 706 ones; or 70 tens and 6 ones). </w:t>
            </w:r>
          </w:p>
          <w:p w:rsidRPr="0097246A" w:rsidR="00FD54B9" w:rsidP="00FD54B9" w:rsidRDefault="00FD54B9" w14:paraId="0E2F3D89" w14:textId="2A68ED26">
            <w:pPr>
              <w:pStyle w:val="NormalWeb"/>
              <w:shd w:val="clear" w:color="auto" w:fill="FFFFFF"/>
              <w:rPr>
                <w:rFonts w:ascii="Century Gothic" w:hAnsi="Century Gothic"/>
              </w:rPr>
            </w:pPr>
            <w:r w:rsidRPr="0097246A">
              <w:rPr>
                <w:rFonts w:ascii="Century Gothic" w:hAnsi="Century Gothic"/>
                <w:b/>
                <w:bCs/>
                <w:sz w:val="20"/>
                <w:szCs w:val="20"/>
              </w:rPr>
              <w:t>2.NBT.A.3</w:t>
            </w:r>
            <w:r w:rsidR="0097246A">
              <w:rPr>
                <w:rFonts w:ascii="Century Gothic" w:hAnsi="Century Gothic" w:cs="Arial"/>
                <w:sz w:val="20"/>
                <w:szCs w:val="20"/>
              </w:rPr>
              <w:t xml:space="preserve"> Read a</w:t>
            </w:r>
            <w:r w:rsidRPr="0097246A">
              <w:rPr>
                <w:rFonts w:ascii="Century Gothic" w:hAnsi="Century Gothic" w:cs="Arial"/>
                <w:sz w:val="20"/>
                <w:szCs w:val="20"/>
              </w:rPr>
              <w:t>nd</w:t>
            </w:r>
            <w:r w:rsidR="0097246A">
              <w:rPr>
                <w:rFonts w:ascii="Century Gothic" w:hAnsi="Century Gothic" w:cs="Arial"/>
                <w:sz w:val="20"/>
                <w:szCs w:val="20"/>
              </w:rPr>
              <w:t xml:space="preserve"> </w:t>
            </w:r>
            <w:r w:rsidRPr="0097246A">
              <w:rPr>
                <w:rFonts w:ascii="Century Gothic" w:hAnsi="Century Gothic" w:cs="Arial"/>
                <w:sz w:val="20"/>
                <w:szCs w:val="20"/>
              </w:rPr>
              <w:t>write</w:t>
            </w:r>
            <w:r w:rsidR="0097246A">
              <w:rPr>
                <w:rFonts w:ascii="Century Gothic" w:hAnsi="Century Gothic" w:cs="Arial"/>
                <w:sz w:val="20"/>
                <w:szCs w:val="20"/>
              </w:rPr>
              <w:t xml:space="preserve"> </w:t>
            </w:r>
            <w:r w:rsidRPr="0097246A">
              <w:rPr>
                <w:rFonts w:ascii="Century Gothic" w:hAnsi="Century Gothic" w:cs="Arial"/>
                <w:sz w:val="20"/>
                <w:szCs w:val="20"/>
              </w:rPr>
              <w:t>numbers</w:t>
            </w:r>
            <w:r w:rsidR="0097246A">
              <w:rPr>
                <w:rFonts w:ascii="Century Gothic" w:hAnsi="Century Gothic" w:cs="Arial"/>
                <w:sz w:val="20"/>
                <w:szCs w:val="20"/>
              </w:rPr>
              <w:t xml:space="preserve"> </w:t>
            </w:r>
            <w:r w:rsidRPr="0097246A">
              <w:rPr>
                <w:rFonts w:ascii="Century Gothic" w:hAnsi="Century Gothic" w:cs="Arial"/>
                <w:sz w:val="20"/>
                <w:szCs w:val="20"/>
              </w:rPr>
              <w:t>to1000</w:t>
            </w:r>
            <w:r w:rsidR="0097246A">
              <w:rPr>
                <w:rFonts w:ascii="Century Gothic" w:hAnsi="Century Gothic" w:cs="Arial"/>
                <w:sz w:val="20"/>
                <w:szCs w:val="20"/>
              </w:rPr>
              <w:t xml:space="preserve"> </w:t>
            </w:r>
            <w:r w:rsidRPr="0097246A">
              <w:rPr>
                <w:rFonts w:ascii="Century Gothic" w:hAnsi="Century Gothic" w:cs="Arial"/>
                <w:sz w:val="20"/>
                <w:szCs w:val="20"/>
              </w:rPr>
              <w:t>using</w:t>
            </w:r>
            <w:r w:rsidR="0097246A">
              <w:rPr>
                <w:rFonts w:ascii="Century Gothic" w:hAnsi="Century Gothic" w:cs="Arial"/>
                <w:sz w:val="20"/>
                <w:szCs w:val="20"/>
              </w:rPr>
              <w:t xml:space="preserve"> </w:t>
            </w:r>
            <w:r w:rsidRPr="0097246A">
              <w:rPr>
                <w:rFonts w:ascii="Century Gothic" w:hAnsi="Century Gothic" w:cs="Arial"/>
                <w:sz w:val="20"/>
                <w:szCs w:val="20"/>
              </w:rPr>
              <w:t>standard</w:t>
            </w:r>
            <w:r w:rsidR="0097246A">
              <w:rPr>
                <w:rFonts w:ascii="Century Gothic" w:hAnsi="Century Gothic" w:cs="Arial"/>
                <w:sz w:val="20"/>
                <w:szCs w:val="20"/>
              </w:rPr>
              <w:t xml:space="preserve"> </w:t>
            </w:r>
            <w:r w:rsidRPr="0097246A">
              <w:rPr>
                <w:rFonts w:ascii="Century Gothic" w:hAnsi="Century Gothic" w:cs="Arial"/>
                <w:sz w:val="20"/>
                <w:szCs w:val="20"/>
              </w:rPr>
              <w:t>form,</w:t>
            </w:r>
            <w:r w:rsidR="0097246A">
              <w:rPr>
                <w:rFonts w:ascii="Century Gothic" w:hAnsi="Century Gothic" w:cs="Arial"/>
                <w:sz w:val="20"/>
                <w:szCs w:val="20"/>
              </w:rPr>
              <w:t xml:space="preserve"> </w:t>
            </w:r>
            <w:r w:rsidRPr="0097246A">
              <w:rPr>
                <w:rFonts w:ascii="Century Gothic" w:hAnsi="Century Gothic" w:cs="Arial"/>
                <w:sz w:val="20"/>
                <w:szCs w:val="20"/>
              </w:rPr>
              <w:t>word</w:t>
            </w:r>
            <w:r w:rsidR="0097246A">
              <w:rPr>
                <w:rFonts w:ascii="Century Gothic" w:hAnsi="Century Gothic" w:cs="Arial"/>
                <w:sz w:val="20"/>
                <w:szCs w:val="20"/>
              </w:rPr>
              <w:t xml:space="preserve"> </w:t>
            </w:r>
            <w:r w:rsidRPr="0097246A">
              <w:rPr>
                <w:rFonts w:ascii="Century Gothic" w:hAnsi="Century Gothic" w:cs="Arial"/>
                <w:sz w:val="20"/>
                <w:szCs w:val="20"/>
              </w:rPr>
              <w:t>form,</w:t>
            </w:r>
            <w:r w:rsidR="0097246A">
              <w:rPr>
                <w:rFonts w:ascii="Century Gothic" w:hAnsi="Century Gothic" w:cs="Arial"/>
                <w:sz w:val="20"/>
                <w:szCs w:val="20"/>
              </w:rPr>
              <w:t xml:space="preserve"> </w:t>
            </w:r>
            <w:r w:rsidRPr="0097246A">
              <w:rPr>
                <w:rFonts w:ascii="Century Gothic" w:hAnsi="Century Gothic" w:cs="Arial"/>
                <w:sz w:val="20"/>
                <w:szCs w:val="20"/>
              </w:rPr>
              <w:t xml:space="preserve">and expanded form. </w:t>
            </w:r>
          </w:p>
          <w:p w:rsidRPr="0097246A" w:rsidR="00FD54B9" w:rsidP="00FD54B9" w:rsidRDefault="00FD54B9" w14:paraId="65DED576" w14:textId="55EB67D2">
            <w:pPr>
              <w:pStyle w:val="NormalWeb"/>
              <w:shd w:val="clear" w:color="auto" w:fill="FFFFFF"/>
              <w:rPr>
                <w:rFonts w:ascii="Century Gothic" w:hAnsi="Century Gothic"/>
              </w:rPr>
            </w:pPr>
            <w:r w:rsidRPr="0097246A">
              <w:rPr>
                <w:rFonts w:ascii="Century Gothic" w:hAnsi="Century Gothic"/>
                <w:b/>
                <w:bCs/>
                <w:sz w:val="20"/>
                <w:szCs w:val="20"/>
              </w:rPr>
              <w:t>2.NBT.A.4</w:t>
            </w:r>
            <w:r w:rsidR="0097246A">
              <w:rPr>
                <w:rFonts w:ascii="Century Gothic" w:hAnsi="Century Gothic"/>
                <w:b/>
                <w:bCs/>
                <w:sz w:val="20"/>
                <w:szCs w:val="20"/>
              </w:rPr>
              <w:t xml:space="preserve"> </w:t>
            </w:r>
            <w:r w:rsidR="0097246A">
              <w:rPr>
                <w:rFonts w:ascii="Century Gothic" w:hAnsi="Century Gothic" w:cs="Arial"/>
                <w:sz w:val="20"/>
                <w:szCs w:val="20"/>
              </w:rPr>
              <w:t>Co</w:t>
            </w:r>
            <w:r w:rsidRPr="0097246A">
              <w:rPr>
                <w:rFonts w:ascii="Century Gothic" w:hAnsi="Century Gothic" w:cs="Arial"/>
                <w:sz w:val="20"/>
                <w:szCs w:val="20"/>
              </w:rPr>
              <w:t xml:space="preserve">mpare two three-digit numbers based on the meanings of the digits in each place and use the symbols &gt;, =, and &lt; to show the relationship. </w:t>
            </w:r>
          </w:p>
          <w:p w:rsidR="00FD54B9" w:rsidP="006F0DBD" w:rsidRDefault="00FD54B9" w14:paraId="423525C5" w14:textId="74BDDA15"/>
        </w:tc>
      </w:tr>
      <w:tr w:rsidR="002C6814" w:rsidTr="00684616" w14:paraId="17FC80F2" w14:textId="77777777">
        <w:trPr>
          <w:trHeight w:val="1105"/>
        </w:trPr>
        <w:tc>
          <w:tcPr>
            <w:tcW w:w="2280" w:type="dxa"/>
            <w:shd w:val="clear" w:color="auto" w:fill="F2F2F2"/>
          </w:tcPr>
          <w:p w:rsidR="002C6814" w:rsidP="00684616" w:rsidRDefault="002C6814" w14:paraId="181E8684" w14:textId="77777777">
            <w:pPr>
              <w:pStyle w:val="TableParagraph"/>
              <w:spacing w:before="1"/>
              <w:ind w:left="0"/>
              <w:rPr>
                <w:b/>
              </w:rPr>
            </w:pPr>
          </w:p>
          <w:p w:rsidR="002C6814" w:rsidP="00684616" w:rsidRDefault="002C6814" w14:paraId="661B2634" w14:textId="77777777">
            <w:pPr>
              <w:pStyle w:val="TableParagraph"/>
              <w:spacing w:before="0"/>
              <w:ind w:right="210"/>
              <w:rPr>
                <w:b/>
              </w:rPr>
            </w:pPr>
            <w:r>
              <w:rPr>
                <w:b/>
              </w:rPr>
              <w:t>Caregiver Support Option</w:t>
            </w:r>
          </w:p>
        </w:tc>
        <w:tc>
          <w:tcPr>
            <w:tcW w:w="8400" w:type="dxa"/>
          </w:tcPr>
          <w:p w:rsidR="002C6814" w:rsidP="00684616" w:rsidRDefault="00603F08" w14:paraId="3A959832" w14:textId="6D0AC7F9">
            <w:pPr>
              <w:pStyle w:val="TableParagraph"/>
              <w:spacing w:before="1"/>
            </w:pPr>
            <w:r>
              <w:t xml:space="preserve">Assist with reading directions as needed. Assist the student with finding </w:t>
            </w:r>
            <w:r w:rsidR="006E7918">
              <w:t>three digit numbers around your home.</w:t>
            </w:r>
            <w:r w:rsidR="00A17F4C">
              <w:t xml:space="preserve"> The student may need help partitioning and cutting the paper squares for Activity 2</w:t>
            </w:r>
          </w:p>
        </w:tc>
      </w:tr>
      <w:tr w:rsidR="002C6814" w:rsidTr="00684616" w14:paraId="4484DADD" w14:textId="77777777">
        <w:trPr>
          <w:trHeight w:val="505"/>
        </w:trPr>
        <w:tc>
          <w:tcPr>
            <w:tcW w:w="2280" w:type="dxa"/>
            <w:shd w:val="clear" w:color="auto" w:fill="F2F2F2"/>
          </w:tcPr>
          <w:p w:rsidR="002C6814" w:rsidP="00684616" w:rsidRDefault="002C6814" w14:paraId="4CEB8207" w14:textId="77777777">
            <w:pPr>
              <w:pStyle w:val="TableParagraph"/>
              <w:spacing w:before="106"/>
              <w:rPr>
                <w:b/>
              </w:rPr>
            </w:pPr>
            <w:r>
              <w:rPr>
                <w:b/>
              </w:rPr>
              <w:t>Materials Needed</w:t>
            </w:r>
          </w:p>
        </w:tc>
        <w:tc>
          <w:tcPr>
            <w:tcW w:w="8400" w:type="dxa"/>
          </w:tcPr>
          <w:p w:rsidR="002C6814" w:rsidP="00684616" w:rsidRDefault="002C6814" w14:paraId="01E836A4" w14:textId="520294D3">
            <w:pPr>
              <w:pStyle w:val="TableParagraph"/>
            </w:pPr>
            <w:r>
              <w:t>Paper</w:t>
            </w:r>
            <w:r w:rsidR="00A17F4C">
              <w:t xml:space="preserve">, </w:t>
            </w:r>
            <w:r>
              <w:t>pencil,</w:t>
            </w:r>
            <w:r w:rsidR="00A17F4C">
              <w:t xml:space="preserve"> scissors and</w:t>
            </w:r>
            <w:r>
              <w:t xml:space="preserve"> </w:t>
            </w:r>
            <w:r w:rsidR="00A17F4C">
              <w:t>various objects around the house.</w:t>
            </w:r>
          </w:p>
        </w:tc>
      </w:tr>
      <w:tr w:rsidR="002C6814" w:rsidTr="00684616" w14:paraId="352A8198" w14:textId="77777777">
        <w:trPr>
          <w:trHeight w:val="805"/>
        </w:trPr>
        <w:tc>
          <w:tcPr>
            <w:tcW w:w="2280" w:type="dxa"/>
            <w:shd w:val="clear" w:color="auto" w:fill="F2F2F2"/>
          </w:tcPr>
          <w:p w:rsidR="002C6814" w:rsidP="00684616" w:rsidRDefault="002C6814" w14:paraId="37CD2D59" w14:textId="77777777">
            <w:pPr>
              <w:pStyle w:val="TableParagraph"/>
              <w:spacing w:before="256"/>
              <w:rPr>
                <w:b/>
              </w:rPr>
            </w:pPr>
            <w:r>
              <w:rPr>
                <w:b/>
              </w:rPr>
              <w:t>Question to Explore</w:t>
            </w:r>
          </w:p>
        </w:tc>
        <w:tc>
          <w:tcPr>
            <w:tcW w:w="8400" w:type="dxa"/>
          </w:tcPr>
          <w:p w:rsidR="002C6814" w:rsidP="00684616" w:rsidRDefault="00A17F4C" w14:paraId="11A5C8B9" w14:textId="77777777">
            <w:pPr>
              <w:pStyle w:val="TableParagraph"/>
              <w:spacing w:line="266" w:lineRule="auto"/>
              <w:ind w:right="165"/>
            </w:pPr>
            <w:r>
              <w:t>How can we compare numbers?</w:t>
            </w:r>
          </w:p>
          <w:p w:rsidR="00A17F4C" w:rsidP="00684616" w:rsidRDefault="00A17F4C" w14:paraId="555190BD" w14:textId="3831781A">
            <w:pPr>
              <w:pStyle w:val="TableParagraph"/>
              <w:spacing w:line="266" w:lineRule="auto"/>
              <w:ind w:right="165"/>
            </w:pPr>
            <w:r>
              <w:t>How do you know what number is greater? Least?</w:t>
            </w:r>
            <w:r w:rsidR="00CF28F7">
              <w:t xml:space="preserve"> Equal to?</w:t>
            </w:r>
          </w:p>
        </w:tc>
      </w:tr>
      <w:tr w:rsidR="002C6814" w:rsidTr="00684616" w14:paraId="0F0AF7E4" w14:textId="77777777">
        <w:trPr>
          <w:trHeight w:val="805"/>
        </w:trPr>
        <w:tc>
          <w:tcPr>
            <w:tcW w:w="2280" w:type="dxa"/>
            <w:shd w:val="clear" w:color="auto" w:fill="F2F2F2"/>
          </w:tcPr>
          <w:p w:rsidR="002C6814" w:rsidP="00684616" w:rsidRDefault="002C6814" w14:paraId="3ABA8361" w14:textId="77777777">
            <w:pPr>
              <w:pStyle w:val="TableParagraph"/>
              <w:spacing w:before="256"/>
              <w:rPr>
                <w:b/>
              </w:rPr>
            </w:pPr>
            <w:r>
              <w:rPr>
                <w:b/>
              </w:rPr>
              <w:t>Student Directions</w:t>
            </w:r>
          </w:p>
        </w:tc>
        <w:tc>
          <w:tcPr>
            <w:tcW w:w="8400" w:type="dxa"/>
          </w:tcPr>
          <w:p w:rsidR="002C6814" w:rsidP="00684616" w:rsidRDefault="004E4DA1" w14:paraId="204EEDF1" w14:textId="20BCB182">
            <w:pPr>
              <w:pStyle w:val="TableParagraph"/>
              <w:spacing w:line="266" w:lineRule="auto"/>
              <w:ind w:right="165"/>
            </w:pPr>
            <w:r>
              <w:t>Please see the directions included with each activity.</w:t>
            </w:r>
          </w:p>
        </w:tc>
      </w:tr>
    </w:tbl>
    <w:p w:rsidR="002C6814" w:rsidP="005936C8" w:rsidRDefault="002C6814" w14:paraId="70111F26" w14:textId="6B87F960">
      <w:pPr>
        <w:pStyle w:val="Heading1"/>
        <w:spacing w:before="126"/>
        <w:rPr>
          <w:bCs w:val="0"/>
        </w:rPr>
      </w:pPr>
    </w:p>
    <w:p w:rsidR="00EA66CA" w:rsidP="005936C8" w:rsidRDefault="00EA66CA" w14:paraId="5A76CA97" w14:textId="1A46E04B">
      <w:pPr>
        <w:pStyle w:val="Heading1"/>
        <w:spacing w:before="126"/>
        <w:rPr>
          <w:bCs w:val="0"/>
        </w:rPr>
      </w:pPr>
    </w:p>
    <w:p w:rsidR="00EA66CA" w:rsidP="005936C8" w:rsidRDefault="00EA66CA" w14:paraId="2C176421" w14:textId="18691963">
      <w:pPr>
        <w:pStyle w:val="Heading1"/>
        <w:spacing w:before="126"/>
        <w:rPr>
          <w:bCs w:val="0"/>
        </w:rPr>
      </w:pPr>
    </w:p>
    <w:p w:rsidR="00EA66CA" w:rsidP="005936C8" w:rsidRDefault="00EA66CA" w14:paraId="12FFA4D0" w14:textId="74627BBA">
      <w:pPr>
        <w:pStyle w:val="Heading1"/>
        <w:spacing w:before="126"/>
        <w:rPr>
          <w:bCs w:val="0"/>
        </w:rPr>
      </w:pPr>
    </w:p>
    <w:p w:rsidR="00EA66CA" w:rsidP="005936C8" w:rsidRDefault="00EA66CA" w14:paraId="0131894F" w14:textId="646D3D31">
      <w:pPr>
        <w:pStyle w:val="Heading1"/>
        <w:spacing w:before="126"/>
        <w:rPr>
          <w:bCs w:val="0"/>
        </w:rPr>
      </w:pPr>
    </w:p>
    <w:p w:rsidR="00EA66CA" w:rsidP="005936C8" w:rsidRDefault="00EA66CA" w14:paraId="4DD1620F" w14:textId="74ABB5E8">
      <w:pPr>
        <w:pStyle w:val="Heading1"/>
        <w:spacing w:before="126"/>
        <w:rPr>
          <w:bCs w:val="0"/>
        </w:rPr>
      </w:pPr>
    </w:p>
    <w:p w:rsidR="00EA66CA" w:rsidP="005936C8" w:rsidRDefault="00EA66CA" w14:paraId="7A6E8B06" w14:textId="7DD86E38">
      <w:pPr>
        <w:pStyle w:val="Heading1"/>
        <w:spacing w:before="126"/>
        <w:rPr>
          <w:bCs w:val="0"/>
        </w:rPr>
      </w:pPr>
    </w:p>
    <w:p w:rsidR="00EA66CA" w:rsidP="005936C8" w:rsidRDefault="00EA66CA" w14:paraId="73096316" w14:textId="4A2B2FDD">
      <w:pPr>
        <w:pStyle w:val="Heading1"/>
        <w:spacing w:before="126"/>
        <w:rPr>
          <w:bCs w:val="0"/>
        </w:rPr>
      </w:pPr>
    </w:p>
    <w:p w:rsidR="00EA66CA" w:rsidP="005936C8" w:rsidRDefault="00EA66CA" w14:paraId="75D80846" w14:textId="7BC26135">
      <w:pPr>
        <w:pStyle w:val="Heading1"/>
        <w:spacing w:before="126"/>
        <w:rPr>
          <w:bCs w:val="0"/>
        </w:rPr>
      </w:pPr>
    </w:p>
    <w:p w:rsidR="00EA66CA" w:rsidP="005936C8" w:rsidRDefault="00EA66CA" w14:paraId="6B183127" w14:textId="1A228B99">
      <w:pPr>
        <w:pStyle w:val="Heading1"/>
        <w:spacing w:before="126"/>
        <w:rPr>
          <w:bCs w:val="0"/>
        </w:rPr>
      </w:pPr>
    </w:p>
    <w:p w:rsidR="00EA66CA" w:rsidP="005936C8" w:rsidRDefault="00EA66CA" w14:paraId="3A522BBF" w14:textId="7D651CF1">
      <w:pPr>
        <w:pStyle w:val="Heading1"/>
        <w:spacing w:before="126"/>
        <w:rPr>
          <w:bCs w:val="0"/>
        </w:rPr>
      </w:pPr>
    </w:p>
    <w:p w:rsidR="00EA66CA" w:rsidP="005936C8" w:rsidRDefault="00EA66CA" w14:paraId="2B145299" w14:textId="45B17399">
      <w:pPr>
        <w:pStyle w:val="Heading1"/>
        <w:spacing w:before="126"/>
        <w:rPr>
          <w:bCs w:val="0"/>
        </w:rPr>
      </w:pPr>
    </w:p>
    <w:p w:rsidR="00EA66CA" w:rsidP="005936C8" w:rsidRDefault="00EA66CA" w14:paraId="43ACA161" w14:textId="50B7D630">
      <w:pPr>
        <w:pStyle w:val="Heading1"/>
        <w:spacing w:before="126"/>
        <w:rPr>
          <w:bCs w:val="0"/>
        </w:rPr>
      </w:pPr>
    </w:p>
    <w:p w:rsidR="00EA66CA" w:rsidP="005936C8" w:rsidRDefault="00EA66CA" w14:paraId="37A0C202" w14:textId="2D3FA703">
      <w:pPr>
        <w:pStyle w:val="Heading1"/>
        <w:spacing w:before="126"/>
        <w:rPr>
          <w:bCs w:val="0"/>
        </w:rPr>
      </w:pPr>
    </w:p>
    <w:p w:rsidR="00EA66CA" w:rsidP="005936C8" w:rsidRDefault="00EA66CA" w14:paraId="7DF6E139" w14:textId="032B3E53">
      <w:pPr>
        <w:pStyle w:val="Heading1"/>
        <w:spacing w:before="126"/>
        <w:rPr>
          <w:bCs w:val="0"/>
        </w:rPr>
      </w:pPr>
    </w:p>
    <w:p w:rsidR="00EA66CA" w:rsidP="00CF28F7" w:rsidRDefault="00EA66CA" w14:paraId="234E8ACD" w14:textId="172F990A">
      <w:pPr>
        <w:pStyle w:val="Heading1"/>
        <w:spacing w:before="126"/>
        <w:ind w:left="0"/>
        <w:rPr>
          <w:bCs w:val="0"/>
        </w:rPr>
      </w:pPr>
    </w:p>
    <w:p w:rsidR="00EA66CA" w:rsidP="005936C8" w:rsidRDefault="00EA66CA" w14:paraId="180EE1D0" w14:textId="22BF3BCC">
      <w:pPr>
        <w:pStyle w:val="Heading1"/>
        <w:spacing w:before="126"/>
        <w:rPr>
          <w:bCs w:val="0"/>
        </w:rPr>
      </w:pPr>
      <w:r>
        <w:rPr>
          <w:bCs w:val="0"/>
        </w:rPr>
        <w:t>Activity 1</w:t>
      </w:r>
    </w:p>
    <w:p w:rsidR="00EA66CA" w:rsidP="005936C8" w:rsidRDefault="007A3EDA" w14:paraId="3C68375B" w14:textId="605A7BA3">
      <w:pPr>
        <w:pStyle w:val="Heading1"/>
        <w:spacing w:before="126"/>
        <w:rPr>
          <w:bCs w:val="0"/>
        </w:rPr>
      </w:pPr>
      <w:r w:rsidR="007A3EDA">
        <w:drawing>
          <wp:inline wp14:editId="3EA44A1A" wp14:anchorId="2F8C3ED2">
            <wp:extent cx="4699001" cy="2794000"/>
            <wp:effectExtent l="0" t="0" r="0" b="0"/>
            <wp:docPr id="1613642410" name="Picture 36" descr="A screenshot of a social media post&#10;&#10;Description automatically generated" title=""/>
            <wp:cNvGraphicFramePr>
              <a:graphicFrameLocks noChangeAspect="1"/>
            </wp:cNvGraphicFramePr>
            <a:graphic>
              <a:graphicData uri="http://schemas.openxmlformats.org/drawingml/2006/picture">
                <pic:pic>
                  <pic:nvPicPr>
                    <pic:cNvPr id="0" name="Picture 36"/>
                    <pic:cNvPicPr/>
                  </pic:nvPicPr>
                  <pic:blipFill>
                    <a:blip r:embed="Rc1d21b3168364ed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699001" cy="2794000"/>
                    </a:xfrm>
                    <a:prstGeom prst="rect">
                      <a:avLst/>
                    </a:prstGeom>
                  </pic:spPr>
                </pic:pic>
              </a:graphicData>
            </a:graphic>
          </wp:inline>
        </w:drawing>
      </w:r>
    </w:p>
    <w:p w:rsidR="00A828DA" w:rsidP="005936C8" w:rsidRDefault="00A828DA" w14:paraId="0A460A83" w14:textId="2BB1813B">
      <w:pPr>
        <w:pStyle w:val="Heading1"/>
        <w:spacing w:before="126"/>
        <w:rPr>
          <w:bCs w:val="0"/>
        </w:rPr>
      </w:pPr>
    </w:p>
    <w:p w:rsidR="00A828DA" w:rsidP="005936C8" w:rsidRDefault="00A828DA" w14:paraId="53B77DDD" w14:textId="5BD42C2F">
      <w:pPr>
        <w:pStyle w:val="Heading1"/>
        <w:spacing w:before="126"/>
        <w:rPr>
          <w:bCs w:val="0"/>
        </w:rPr>
      </w:pPr>
      <w:r>
        <w:rPr>
          <w:bCs w:val="0"/>
        </w:rPr>
        <w:t>Activity 2</w:t>
      </w:r>
    </w:p>
    <w:p w:rsidR="00A828DA" w:rsidP="005936C8" w:rsidRDefault="009177EF" w14:paraId="75AFF72A" w14:textId="22D68072">
      <w:pPr>
        <w:pStyle w:val="Heading1"/>
        <w:spacing w:before="126"/>
        <w:rPr>
          <w:bCs w:val="0"/>
        </w:rPr>
      </w:pPr>
      <w:r w:rsidR="009177EF">
        <w:drawing>
          <wp:inline wp14:editId="53FD01BA" wp14:anchorId="0DED7C15">
            <wp:extent cx="4251960" cy="2292258"/>
            <wp:effectExtent l="0" t="0" r="2540" b="0"/>
            <wp:docPr id="1010170074" name="Picture 37" descr="A screenshot of a cell phone&#10;&#10;Description automatically generated" title=""/>
            <wp:cNvGraphicFramePr>
              <a:graphicFrameLocks noChangeAspect="1"/>
            </wp:cNvGraphicFramePr>
            <a:graphic>
              <a:graphicData uri="http://schemas.openxmlformats.org/drawingml/2006/picture">
                <pic:pic>
                  <pic:nvPicPr>
                    <pic:cNvPr id="0" name="Picture 37"/>
                    <pic:cNvPicPr/>
                  </pic:nvPicPr>
                  <pic:blipFill>
                    <a:blip r:embed="R3aa155e74edb4df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51960" cy="2292258"/>
                    </a:xfrm>
                    <a:prstGeom prst="rect">
                      <a:avLst/>
                    </a:prstGeom>
                  </pic:spPr>
                </pic:pic>
              </a:graphicData>
            </a:graphic>
          </wp:inline>
        </w:drawing>
      </w:r>
    </w:p>
    <w:p w:rsidR="009177EF" w:rsidP="005936C8" w:rsidRDefault="009177EF" w14:paraId="1A0A582E" w14:textId="1953AD52">
      <w:pPr>
        <w:pStyle w:val="Heading1"/>
        <w:spacing w:before="126"/>
        <w:rPr>
          <w:bCs w:val="0"/>
        </w:rPr>
      </w:pPr>
      <w:r w:rsidR="009177EF">
        <w:drawing>
          <wp:inline wp14:editId="68F65C59" wp14:anchorId="3CB92C1D">
            <wp:extent cx="4453128" cy="2420178"/>
            <wp:effectExtent l="0" t="0" r="5080" b="5715"/>
            <wp:docPr id="1903660172" name="Picture 38" descr="A screenshot of a cell phone&#10;&#10;Description automatically generated" title=""/>
            <wp:cNvGraphicFramePr>
              <a:graphicFrameLocks noChangeAspect="1"/>
            </wp:cNvGraphicFramePr>
            <a:graphic>
              <a:graphicData uri="http://schemas.openxmlformats.org/drawingml/2006/picture">
                <pic:pic>
                  <pic:nvPicPr>
                    <pic:cNvPr id="0" name="Picture 38"/>
                    <pic:cNvPicPr/>
                  </pic:nvPicPr>
                  <pic:blipFill>
                    <a:blip r:embed="R61eebb6afcc5436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453128" cy="2420178"/>
                    </a:xfrm>
                    <a:prstGeom prst="rect">
                      <a:avLst/>
                    </a:prstGeom>
                  </pic:spPr>
                </pic:pic>
              </a:graphicData>
            </a:graphic>
          </wp:inline>
        </w:drawing>
      </w:r>
    </w:p>
    <w:p w:rsidR="0076212B" w:rsidP="005936C8" w:rsidRDefault="0076212B" w14:paraId="3A2CE194" w14:textId="48742DF5">
      <w:pPr>
        <w:pStyle w:val="Heading1"/>
        <w:spacing w:before="126"/>
        <w:rPr>
          <w:bCs w:val="0"/>
        </w:rPr>
      </w:pPr>
      <w:r>
        <w:rPr>
          <w:bCs w:val="0"/>
        </w:rPr>
        <w:t>Activity 3</w:t>
      </w:r>
    </w:p>
    <w:p w:rsidRPr="00CC789F" w:rsidR="00CC789F" w:rsidP="00CC789F" w:rsidRDefault="00F44DF1" w14:paraId="116E961E" w14:textId="3E995F23">
      <w:pPr>
        <w:widowControl/>
        <w:autoSpaceDE/>
        <w:autoSpaceDN/>
        <w:spacing w:after="375" w:line="450" w:lineRule="atLeast"/>
        <w:rPr>
          <w:rFonts w:eastAsia="Times New Roman" w:cs="Times New Roman"/>
        </w:rPr>
      </w:pPr>
      <w:r>
        <w:rPr>
          <w:rFonts w:eastAsia="Times New Roman" w:cs="Times New Roman"/>
        </w:rPr>
        <w:t xml:space="preserve">  </w:t>
      </w:r>
      <w:r w:rsidRPr="00CC789F" w:rsidR="00CC789F">
        <w:rPr>
          <w:rFonts w:eastAsia="Times New Roman" w:cs="Times New Roman"/>
        </w:rPr>
        <w:t>Are these comparisons true or false?</w:t>
      </w:r>
    </w:p>
    <w:p w:rsidRPr="00CC789F" w:rsidR="00CC789F" w:rsidP="008659D1" w:rsidRDefault="00CC789F" w14:paraId="5A81BB3D" w14:textId="77777777">
      <w:pPr>
        <w:widowControl/>
        <w:numPr>
          <w:ilvl w:val="0"/>
          <w:numId w:val="10"/>
        </w:numPr>
        <w:autoSpaceDE/>
        <w:autoSpaceDN/>
        <w:spacing w:line="450" w:lineRule="atLeast"/>
        <w:ind w:left="180"/>
        <w:rPr>
          <w:rFonts w:eastAsia="Times New Roman" w:cs="Times New Roman"/>
        </w:rPr>
      </w:pPr>
      <w:r w:rsidRPr="00CC789F">
        <w:rPr>
          <w:rFonts w:eastAsia="Times New Roman" w:cs="Times New Roman"/>
          <w:bdr w:val="none" w:color="auto" w:sz="0" w:space="0" w:frame="1"/>
        </w:rPr>
        <w:t>2</w:t>
      </w:r>
      <w:r w:rsidRPr="00CC789F">
        <w:rPr>
          <w:rFonts w:eastAsia="Times New Roman" w:cs="Times New Roman"/>
        </w:rPr>
        <w:t> hundreds + </w:t>
      </w:r>
      <w:r w:rsidRPr="00CC789F">
        <w:rPr>
          <w:rFonts w:eastAsia="Times New Roman" w:cs="Times New Roman"/>
          <w:bdr w:val="none" w:color="auto" w:sz="0" w:space="0" w:frame="1"/>
        </w:rPr>
        <w:t>3</w:t>
      </w:r>
      <w:r w:rsidRPr="00CC789F">
        <w:rPr>
          <w:rFonts w:eastAsia="Times New Roman" w:cs="Times New Roman"/>
        </w:rPr>
        <w:t> ones </w:t>
      </w:r>
      <w:r w:rsidRPr="00CC789F">
        <w:rPr>
          <w:rFonts w:eastAsia="Times New Roman" w:cs="Times New Roman"/>
          <w:bdr w:val="none" w:color="auto" w:sz="0" w:space="0" w:frame="1"/>
        </w:rPr>
        <w:t>&gt;5</w:t>
      </w:r>
      <w:r w:rsidRPr="00CC789F">
        <w:rPr>
          <w:rFonts w:eastAsia="Times New Roman" w:cs="Times New Roman"/>
        </w:rPr>
        <w:t> tens + </w:t>
      </w:r>
      <w:r w:rsidRPr="00CC789F">
        <w:rPr>
          <w:rFonts w:eastAsia="Times New Roman" w:cs="Times New Roman"/>
          <w:bdr w:val="none" w:color="auto" w:sz="0" w:space="0" w:frame="1"/>
        </w:rPr>
        <w:t>9</w:t>
      </w:r>
      <w:r w:rsidRPr="00CC789F">
        <w:rPr>
          <w:rFonts w:eastAsia="Times New Roman" w:cs="Times New Roman"/>
        </w:rPr>
        <w:t> ones</w:t>
      </w:r>
    </w:p>
    <w:p w:rsidRPr="00CC789F" w:rsidR="00CC789F" w:rsidP="008659D1" w:rsidRDefault="00CC789F" w14:paraId="3DF8F1CC" w14:textId="77777777">
      <w:pPr>
        <w:widowControl/>
        <w:numPr>
          <w:ilvl w:val="0"/>
          <w:numId w:val="10"/>
        </w:numPr>
        <w:autoSpaceDE/>
        <w:autoSpaceDN/>
        <w:spacing w:line="450" w:lineRule="atLeast"/>
        <w:ind w:left="180"/>
        <w:rPr>
          <w:rFonts w:eastAsia="Times New Roman" w:cs="Times New Roman"/>
        </w:rPr>
      </w:pPr>
      <w:r w:rsidRPr="00CC789F">
        <w:rPr>
          <w:rFonts w:eastAsia="Times New Roman" w:cs="Times New Roman"/>
          <w:bdr w:val="none" w:color="auto" w:sz="0" w:space="0" w:frame="1"/>
        </w:rPr>
        <w:t>9</w:t>
      </w:r>
      <w:r w:rsidRPr="00CC789F">
        <w:rPr>
          <w:rFonts w:eastAsia="Times New Roman" w:cs="Times New Roman"/>
        </w:rPr>
        <w:t> tens + </w:t>
      </w:r>
      <w:r w:rsidRPr="00CC789F">
        <w:rPr>
          <w:rFonts w:eastAsia="Times New Roman" w:cs="Times New Roman"/>
          <w:bdr w:val="none" w:color="auto" w:sz="0" w:space="0" w:frame="1"/>
        </w:rPr>
        <w:t>2</w:t>
      </w:r>
      <w:r w:rsidRPr="00CC789F">
        <w:rPr>
          <w:rFonts w:eastAsia="Times New Roman" w:cs="Times New Roman"/>
        </w:rPr>
        <w:t> hundreds + </w:t>
      </w:r>
      <w:r w:rsidRPr="00CC789F">
        <w:rPr>
          <w:rFonts w:eastAsia="Times New Roman" w:cs="Times New Roman"/>
          <w:bdr w:val="none" w:color="auto" w:sz="0" w:space="0" w:frame="1"/>
        </w:rPr>
        <w:t>4</w:t>
      </w:r>
      <w:r w:rsidRPr="00CC789F">
        <w:rPr>
          <w:rFonts w:eastAsia="Times New Roman" w:cs="Times New Roman"/>
        </w:rPr>
        <w:t> ones  </w:t>
      </w:r>
      <w:r w:rsidRPr="00CC789F">
        <w:rPr>
          <w:rFonts w:eastAsia="Times New Roman" w:cs="Times New Roman"/>
          <w:bdr w:val="none" w:color="auto" w:sz="0" w:space="0" w:frame="1"/>
        </w:rPr>
        <w:t>&lt;924</w:t>
      </w:r>
    </w:p>
    <w:p w:rsidRPr="00CC789F" w:rsidR="00CC789F" w:rsidP="008659D1" w:rsidRDefault="00CC789F" w14:paraId="1260E266" w14:textId="77777777">
      <w:pPr>
        <w:widowControl/>
        <w:numPr>
          <w:ilvl w:val="0"/>
          <w:numId w:val="10"/>
        </w:numPr>
        <w:autoSpaceDE/>
        <w:autoSpaceDN/>
        <w:spacing w:line="450" w:lineRule="atLeast"/>
        <w:ind w:left="180"/>
        <w:rPr>
          <w:rFonts w:eastAsia="Times New Roman" w:cs="Times New Roman"/>
        </w:rPr>
      </w:pPr>
      <w:r w:rsidRPr="00CC789F">
        <w:rPr>
          <w:rFonts w:eastAsia="Times New Roman" w:cs="Times New Roman"/>
          <w:bdr w:val="none" w:color="auto" w:sz="0" w:space="0" w:frame="1"/>
        </w:rPr>
        <w:t>456</w:t>
      </w:r>
      <w:r w:rsidRPr="00CC789F">
        <w:rPr>
          <w:rFonts w:eastAsia="Times New Roman" w:cs="Times New Roman"/>
        </w:rPr>
        <w:t> </w:t>
      </w:r>
      <w:r w:rsidRPr="00CC789F">
        <w:rPr>
          <w:rFonts w:eastAsia="Times New Roman" w:cs="Times New Roman"/>
          <w:bdr w:val="none" w:color="auto" w:sz="0" w:space="0" w:frame="1"/>
        </w:rPr>
        <w:t>&lt;5</w:t>
      </w:r>
      <w:r w:rsidRPr="00CC789F">
        <w:rPr>
          <w:rFonts w:eastAsia="Times New Roman" w:cs="Times New Roman"/>
        </w:rPr>
        <w:t> hundreds</w:t>
      </w:r>
    </w:p>
    <w:p w:rsidRPr="00CC789F" w:rsidR="00CC789F" w:rsidP="008659D1" w:rsidRDefault="00CC789F" w14:paraId="29DA1AE1" w14:textId="77777777">
      <w:pPr>
        <w:widowControl/>
        <w:numPr>
          <w:ilvl w:val="0"/>
          <w:numId w:val="10"/>
        </w:numPr>
        <w:autoSpaceDE/>
        <w:autoSpaceDN/>
        <w:spacing w:line="450" w:lineRule="atLeast"/>
        <w:ind w:left="180"/>
        <w:rPr>
          <w:rFonts w:eastAsia="Times New Roman" w:cs="Times New Roman"/>
        </w:rPr>
      </w:pPr>
      <w:r w:rsidRPr="00CC789F">
        <w:rPr>
          <w:rFonts w:eastAsia="Times New Roman" w:cs="Times New Roman"/>
          <w:bdr w:val="none" w:color="auto" w:sz="0" w:space="0" w:frame="1"/>
        </w:rPr>
        <w:t>4</w:t>
      </w:r>
      <w:r w:rsidRPr="00CC789F">
        <w:rPr>
          <w:rFonts w:eastAsia="Times New Roman" w:cs="Times New Roman"/>
        </w:rPr>
        <w:t> hundreds + </w:t>
      </w:r>
      <w:r w:rsidRPr="00CC789F">
        <w:rPr>
          <w:rFonts w:eastAsia="Times New Roman" w:cs="Times New Roman"/>
          <w:bdr w:val="none" w:color="auto" w:sz="0" w:space="0" w:frame="1"/>
        </w:rPr>
        <w:t>9</w:t>
      </w:r>
      <w:r w:rsidRPr="00CC789F">
        <w:rPr>
          <w:rFonts w:eastAsia="Times New Roman" w:cs="Times New Roman"/>
        </w:rPr>
        <w:t> ones + </w:t>
      </w:r>
      <w:r w:rsidRPr="00CC789F">
        <w:rPr>
          <w:rFonts w:eastAsia="Times New Roman" w:cs="Times New Roman"/>
          <w:bdr w:val="none" w:color="auto" w:sz="0" w:space="0" w:frame="1"/>
        </w:rPr>
        <w:t>3</w:t>
      </w:r>
      <w:r w:rsidRPr="00CC789F">
        <w:rPr>
          <w:rFonts w:eastAsia="Times New Roman" w:cs="Times New Roman"/>
        </w:rPr>
        <w:t> ones </w:t>
      </w:r>
      <w:r w:rsidRPr="00CC789F">
        <w:rPr>
          <w:rFonts w:eastAsia="Times New Roman" w:cs="Times New Roman"/>
          <w:bdr w:val="none" w:color="auto" w:sz="0" w:space="0" w:frame="1"/>
        </w:rPr>
        <w:t>&lt;491</w:t>
      </w:r>
    </w:p>
    <w:p w:rsidRPr="00CC789F" w:rsidR="00CC789F" w:rsidP="008659D1" w:rsidRDefault="00CC789F" w14:paraId="2F45E994" w14:textId="77777777">
      <w:pPr>
        <w:widowControl/>
        <w:numPr>
          <w:ilvl w:val="0"/>
          <w:numId w:val="10"/>
        </w:numPr>
        <w:autoSpaceDE/>
        <w:autoSpaceDN/>
        <w:spacing w:line="450" w:lineRule="atLeast"/>
        <w:ind w:left="180"/>
        <w:rPr>
          <w:rFonts w:eastAsia="Times New Roman" w:cs="Times New Roman"/>
        </w:rPr>
      </w:pPr>
      <w:r w:rsidRPr="00CC789F">
        <w:rPr>
          <w:rFonts w:eastAsia="Times New Roman" w:cs="Times New Roman"/>
          <w:bdr w:val="none" w:color="auto" w:sz="0" w:space="0" w:frame="1"/>
        </w:rPr>
        <w:t>3</w:t>
      </w:r>
      <w:r w:rsidRPr="00CC789F">
        <w:rPr>
          <w:rFonts w:eastAsia="Times New Roman" w:cs="Times New Roman"/>
        </w:rPr>
        <w:t> hundreds + </w:t>
      </w:r>
      <w:r w:rsidRPr="00CC789F">
        <w:rPr>
          <w:rFonts w:eastAsia="Times New Roman" w:cs="Times New Roman"/>
          <w:bdr w:val="none" w:color="auto" w:sz="0" w:space="0" w:frame="1"/>
        </w:rPr>
        <w:t>4</w:t>
      </w:r>
      <w:r w:rsidRPr="00CC789F">
        <w:rPr>
          <w:rFonts w:eastAsia="Times New Roman" w:cs="Times New Roman"/>
        </w:rPr>
        <w:t> tens </w:t>
      </w:r>
      <w:r w:rsidRPr="00CC789F">
        <w:rPr>
          <w:rFonts w:eastAsia="Times New Roman" w:cs="Times New Roman"/>
          <w:bdr w:val="none" w:color="auto" w:sz="0" w:space="0" w:frame="1"/>
        </w:rPr>
        <w:t>&lt;7</w:t>
      </w:r>
      <w:r w:rsidRPr="00CC789F">
        <w:rPr>
          <w:rFonts w:eastAsia="Times New Roman" w:cs="Times New Roman"/>
        </w:rPr>
        <w:t> tens + </w:t>
      </w:r>
      <w:r w:rsidRPr="00CC789F">
        <w:rPr>
          <w:rFonts w:eastAsia="Times New Roman" w:cs="Times New Roman"/>
          <w:bdr w:val="none" w:color="auto" w:sz="0" w:space="0" w:frame="1"/>
        </w:rPr>
        <w:t>9</w:t>
      </w:r>
      <w:r w:rsidRPr="00CC789F">
        <w:rPr>
          <w:rFonts w:eastAsia="Times New Roman" w:cs="Times New Roman"/>
        </w:rPr>
        <w:t> ones + </w:t>
      </w:r>
      <w:r w:rsidRPr="00CC789F">
        <w:rPr>
          <w:rFonts w:eastAsia="Times New Roman" w:cs="Times New Roman"/>
          <w:bdr w:val="none" w:color="auto" w:sz="0" w:space="0" w:frame="1"/>
        </w:rPr>
        <w:t>2</w:t>
      </w:r>
      <w:r w:rsidRPr="00CC789F">
        <w:rPr>
          <w:rFonts w:eastAsia="Times New Roman" w:cs="Times New Roman"/>
        </w:rPr>
        <w:t>hundred</w:t>
      </w:r>
    </w:p>
    <w:p w:rsidRPr="00CC789F" w:rsidR="00CC789F" w:rsidP="008659D1" w:rsidRDefault="00CC789F" w14:paraId="281EA351" w14:textId="77777777">
      <w:pPr>
        <w:widowControl/>
        <w:numPr>
          <w:ilvl w:val="0"/>
          <w:numId w:val="10"/>
        </w:numPr>
        <w:autoSpaceDE/>
        <w:autoSpaceDN/>
        <w:spacing w:line="450" w:lineRule="atLeast"/>
        <w:ind w:left="180"/>
        <w:rPr>
          <w:rFonts w:eastAsia="Times New Roman" w:cs="Times New Roman"/>
        </w:rPr>
      </w:pPr>
      <w:r w:rsidRPr="00CC789F">
        <w:rPr>
          <w:rFonts w:eastAsia="Times New Roman" w:cs="Times New Roman"/>
          <w:bdr w:val="none" w:color="auto" w:sz="0" w:space="0" w:frame="1"/>
        </w:rPr>
        <w:t>7</w:t>
      </w:r>
      <w:r w:rsidRPr="00CC789F">
        <w:rPr>
          <w:rFonts w:eastAsia="Times New Roman" w:cs="Times New Roman"/>
        </w:rPr>
        <w:t> ones + </w:t>
      </w:r>
      <w:r w:rsidRPr="00CC789F">
        <w:rPr>
          <w:rFonts w:eastAsia="Times New Roman" w:cs="Times New Roman"/>
          <w:bdr w:val="none" w:color="auto" w:sz="0" w:space="0" w:frame="1"/>
        </w:rPr>
        <w:t>3</w:t>
      </w:r>
      <w:r w:rsidRPr="00CC789F">
        <w:rPr>
          <w:rFonts w:eastAsia="Times New Roman" w:cs="Times New Roman"/>
        </w:rPr>
        <w:t> hundreds </w:t>
      </w:r>
      <w:r w:rsidRPr="00CC789F">
        <w:rPr>
          <w:rFonts w:eastAsia="Times New Roman" w:cs="Times New Roman"/>
          <w:bdr w:val="none" w:color="auto" w:sz="0" w:space="0" w:frame="1"/>
        </w:rPr>
        <w:t>&gt;370</w:t>
      </w:r>
    </w:p>
    <w:p w:rsidRPr="00CC789F" w:rsidR="00CC789F" w:rsidP="008659D1" w:rsidRDefault="00CC789F" w14:paraId="3A6C1804" w14:textId="77777777">
      <w:pPr>
        <w:widowControl/>
        <w:numPr>
          <w:ilvl w:val="0"/>
          <w:numId w:val="10"/>
        </w:numPr>
        <w:autoSpaceDE/>
        <w:autoSpaceDN/>
        <w:spacing w:line="450" w:lineRule="atLeast"/>
        <w:ind w:left="180"/>
        <w:rPr>
          <w:rFonts w:eastAsia="Times New Roman" w:cs="Times New Roman"/>
        </w:rPr>
      </w:pPr>
      <w:r w:rsidRPr="00CC789F">
        <w:rPr>
          <w:rFonts w:eastAsia="Times New Roman" w:cs="Times New Roman"/>
          <w:bdr w:val="none" w:color="auto" w:sz="0" w:space="0" w:frame="1"/>
        </w:rPr>
        <w:t>2</w:t>
      </w:r>
      <w:r w:rsidRPr="00CC789F">
        <w:rPr>
          <w:rFonts w:eastAsia="Times New Roman" w:cs="Times New Roman"/>
        </w:rPr>
        <w:t> hundreds + </w:t>
      </w:r>
      <w:r w:rsidRPr="00CC789F">
        <w:rPr>
          <w:rFonts w:eastAsia="Times New Roman" w:cs="Times New Roman"/>
          <w:bdr w:val="none" w:color="auto" w:sz="0" w:space="0" w:frame="1"/>
        </w:rPr>
        <w:t>7</w:t>
      </w:r>
      <w:r w:rsidRPr="00CC789F">
        <w:rPr>
          <w:rFonts w:eastAsia="Times New Roman" w:cs="Times New Roman"/>
        </w:rPr>
        <w:t> tens = </w:t>
      </w:r>
      <w:r w:rsidRPr="00CC789F">
        <w:rPr>
          <w:rFonts w:eastAsia="Times New Roman" w:cs="Times New Roman"/>
          <w:bdr w:val="none" w:color="auto" w:sz="0" w:space="0" w:frame="1"/>
        </w:rPr>
        <w:t>3</w:t>
      </w:r>
      <w:r w:rsidRPr="00CC789F">
        <w:rPr>
          <w:rFonts w:eastAsia="Times New Roman" w:cs="Times New Roman"/>
        </w:rPr>
        <w:t> hundreds - </w:t>
      </w:r>
      <w:r w:rsidRPr="00CC789F">
        <w:rPr>
          <w:rFonts w:eastAsia="Times New Roman" w:cs="Times New Roman"/>
          <w:bdr w:val="none" w:color="auto" w:sz="0" w:space="0" w:frame="1"/>
        </w:rPr>
        <w:t>2</w:t>
      </w:r>
      <w:r w:rsidRPr="00CC789F">
        <w:rPr>
          <w:rFonts w:eastAsia="Times New Roman" w:cs="Times New Roman"/>
        </w:rPr>
        <w:t> tens</w:t>
      </w:r>
    </w:p>
    <w:p w:rsidRPr="00A22030" w:rsidR="0076212B" w:rsidP="005936C8" w:rsidRDefault="0076212B" w14:paraId="2C13E98B" w14:textId="36AE7BC9">
      <w:pPr>
        <w:pStyle w:val="Heading1"/>
        <w:spacing w:before="126"/>
        <w:rPr>
          <w:bCs w:val="0"/>
        </w:rPr>
      </w:pPr>
    </w:p>
    <w:sectPr w:rsidRPr="00A22030" w:rsidR="0076212B" w:rsidSect="00434803">
      <w:headerReference w:type="even" r:id="rId40"/>
      <w:headerReference w:type="default" r:id="rId41"/>
      <w:footerReference w:type="even" r:id="rId42"/>
      <w:footerReference w:type="default" r:id="rId43"/>
      <w:headerReference w:type="first" r:id="rId44"/>
      <w:footerReference w:type="first" r:id="rId45"/>
      <w:pgSz w:w="12240" w:h="15840" w:orient="portrait"/>
      <w:pgMar w:top="750" w:right="300" w:bottom="1140" w:left="620" w:header="0" w:footer="9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11EED" w:rsidRDefault="00511EED" w14:paraId="07459315" w14:textId="77777777">
      <w:r>
        <w:separator/>
      </w:r>
    </w:p>
  </w:endnote>
  <w:endnote w:type="continuationSeparator" w:id="0">
    <w:p w:rsidR="00511EED" w:rsidRDefault="00511EED" w14:paraId="6537F28F" w14:textId="77777777">
      <w:r>
        <w:continuationSeparator/>
      </w:r>
    </w:p>
  </w:endnote>
  <w:endnote w:type="continuationNotice" w:id="1">
    <w:p w:rsidR="00046FCB" w:rsidRDefault="00046FCB" w14:paraId="65A095C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Open Sans">
    <w:altName w:val="Calibri"/>
    <w:charset w:val="00"/>
    <w:family w:val="swiss"/>
    <w:pitch w:val="variable"/>
    <w:sig w:usb0="E00002EF" w:usb1="4000205B" w:usb2="00000028" w:usb3="00000000" w:csb0="0000019F" w:csb1="00000000"/>
  </w:font>
  <w:font w:name="Arial,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60870" w:rsidRDefault="00360870" w14:paraId="7890E54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12D23" w:rsidRDefault="00812D23" w14:paraId="3D3D22A9" w14:textId="77777777">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79338D">
      <w:rPr>
        <w:caps/>
        <w:noProof/>
        <w:color w:val="4F81BD" w:themeColor="accent1"/>
      </w:rPr>
      <w:t>1</w:t>
    </w:r>
    <w:r>
      <w:rPr>
        <w:caps/>
        <w:noProof/>
        <w:color w:val="4F81BD" w:themeColor="accent1"/>
      </w:rPr>
      <w:fldChar w:fldCharType="end"/>
    </w:r>
  </w:p>
  <w:p w:rsidR="0047475B" w:rsidRDefault="0047475B" w14:paraId="44E871BC" w14:textId="77777777">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60870" w:rsidRDefault="00360870" w14:paraId="6D184B7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11EED" w:rsidRDefault="00511EED" w14:paraId="6DFB9E20" w14:textId="77777777">
      <w:r>
        <w:separator/>
      </w:r>
    </w:p>
  </w:footnote>
  <w:footnote w:type="continuationSeparator" w:id="0">
    <w:p w:rsidR="00511EED" w:rsidRDefault="00511EED" w14:paraId="70DF9E56" w14:textId="77777777">
      <w:r>
        <w:continuationSeparator/>
      </w:r>
    </w:p>
  </w:footnote>
  <w:footnote w:type="continuationNotice" w:id="1">
    <w:p w:rsidR="00046FCB" w:rsidRDefault="00046FCB" w14:paraId="04CDEB1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60870" w:rsidRDefault="00360870" w14:paraId="4ED6EC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67369" w:rsidRDefault="00867369" w14:paraId="144A5D23" w14:textId="70C14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60870" w:rsidRDefault="00360870" w14:paraId="516B4C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355AE"/>
    <w:multiLevelType w:val="hybridMultilevel"/>
    <w:tmpl w:val="545EECEC"/>
    <w:lvl w:ilvl="0" w:tplc="98EE90AC">
      <w:numFmt w:val="bullet"/>
      <w:lvlText w:val="●"/>
      <w:lvlJc w:val="left"/>
      <w:pPr>
        <w:ind w:left="95" w:hanging="360"/>
      </w:pPr>
      <w:rPr>
        <w:rFonts w:hint="default" w:ascii="Arial" w:hAnsi="Arial" w:eastAsia="Arial" w:cs="Arial"/>
        <w:spacing w:val="-1"/>
        <w:w w:val="100"/>
        <w:sz w:val="22"/>
        <w:szCs w:val="22"/>
      </w:rPr>
    </w:lvl>
    <w:lvl w:ilvl="1" w:tplc="A2D65920">
      <w:numFmt w:val="bullet"/>
      <w:lvlText w:val="•"/>
      <w:lvlJc w:val="left"/>
      <w:pPr>
        <w:ind w:left="928" w:hanging="360"/>
      </w:pPr>
      <w:rPr>
        <w:rFonts w:hint="default"/>
      </w:rPr>
    </w:lvl>
    <w:lvl w:ilvl="2" w:tplc="7D8A8E32">
      <w:numFmt w:val="bullet"/>
      <w:lvlText w:val="•"/>
      <w:lvlJc w:val="left"/>
      <w:pPr>
        <w:ind w:left="1756" w:hanging="360"/>
      </w:pPr>
      <w:rPr>
        <w:rFonts w:hint="default"/>
      </w:rPr>
    </w:lvl>
    <w:lvl w:ilvl="3" w:tplc="AC98B2D6">
      <w:numFmt w:val="bullet"/>
      <w:lvlText w:val="•"/>
      <w:lvlJc w:val="left"/>
      <w:pPr>
        <w:ind w:left="2584" w:hanging="360"/>
      </w:pPr>
      <w:rPr>
        <w:rFonts w:hint="default"/>
      </w:rPr>
    </w:lvl>
    <w:lvl w:ilvl="4" w:tplc="6A0CC810">
      <w:numFmt w:val="bullet"/>
      <w:lvlText w:val="•"/>
      <w:lvlJc w:val="left"/>
      <w:pPr>
        <w:ind w:left="3412" w:hanging="360"/>
      </w:pPr>
      <w:rPr>
        <w:rFonts w:hint="default"/>
      </w:rPr>
    </w:lvl>
    <w:lvl w:ilvl="5" w:tplc="A7E2FE9A">
      <w:numFmt w:val="bullet"/>
      <w:lvlText w:val="•"/>
      <w:lvlJc w:val="left"/>
      <w:pPr>
        <w:ind w:left="4240" w:hanging="360"/>
      </w:pPr>
      <w:rPr>
        <w:rFonts w:hint="default"/>
      </w:rPr>
    </w:lvl>
    <w:lvl w:ilvl="6" w:tplc="013E1FF0">
      <w:numFmt w:val="bullet"/>
      <w:lvlText w:val="•"/>
      <w:lvlJc w:val="left"/>
      <w:pPr>
        <w:ind w:left="5068" w:hanging="360"/>
      </w:pPr>
      <w:rPr>
        <w:rFonts w:hint="default"/>
      </w:rPr>
    </w:lvl>
    <w:lvl w:ilvl="7" w:tplc="C0D4323E">
      <w:numFmt w:val="bullet"/>
      <w:lvlText w:val="•"/>
      <w:lvlJc w:val="left"/>
      <w:pPr>
        <w:ind w:left="5896" w:hanging="360"/>
      </w:pPr>
      <w:rPr>
        <w:rFonts w:hint="default"/>
      </w:rPr>
    </w:lvl>
    <w:lvl w:ilvl="8" w:tplc="C2F6E5CC">
      <w:numFmt w:val="bullet"/>
      <w:lvlText w:val="•"/>
      <w:lvlJc w:val="left"/>
      <w:pPr>
        <w:ind w:left="6724" w:hanging="360"/>
      </w:pPr>
      <w:rPr>
        <w:rFonts w:hint="default"/>
      </w:rPr>
    </w:lvl>
  </w:abstractNum>
  <w:abstractNum w:abstractNumId="1" w15:restartNumberingAfterBreak="0">
    <w:nsid w:val="0BDB7E27"/>
    <w:multiLevelType w:val="hybridMultilevel"/>
    <w:tmpl w:val="D422BB30"/>
    <w:lvl w:ilvl="0" w:tplc="04090001">
      <w:start w:val="1"/>
      <w:numFmt w:val="bullet"/>
      <w:lvlText w:val=""/>
      <w:lvlJc w:val="left"/>
      <w:pPr>
        <w:ind w:left="1530" w:hanging="360"/>
      </w:pPr>
      <w:rPr>
        <w:rFonts w:hint="default" w:ascii="Symbol" w:hAnsi="Symbol"/>
      </w:rPr>
    </w:lvl>
    <w:lvl w:ilvl="1" w:tplc="04090003" w:tentative="1">
      <w:start w:val="1"/>
      <w:numFmt w:val="bullet"/>
      <w:lvlText w:val="o"/>
      <w:lvlJc w:val="left"/>
      <w:pPr>
        <w:ind w:left="2250" w:hanging="360"/>
      </w:pPr>
      <w:rPr>
        <w:rFonts w:hint="default" w:ascii="Courier New" w:hAnsi="Courier New" w:cs="Courier New"/>
      </w:rPr>
    </w:lvl>
    <w:lvl w:ilvl="2" w:tplc="04090005" w:tentative="1">
      <w:start w:val="1"/>
      <w:numFmt w:val="bullet"/>
      <w:lvlText w:val=""/>
      <w:lvlJc w:val="left"/>
      <w:pPr>
        <w:ind w:left="2970" w:hanging="360"/>
      </w:pPr>
      <w:rPr>
        <w:rFonts w:hint="default" w:ascii="Wingdings" w:hAnsi="Wingdings"/>
      </w:rPr>
    </w:lvl>
    <w:lvl w:ilvl="3" w:tplc="04090001" w:tentative="1">
      <w:start w:val="1"/>
      <w:numFmt w:val="bullet"/>
      <w:lvlText w:val=""/>
      <w:lvlJc w:val="left"/>
      <w:pPr>
        <w:ind w:left="3690" w:hanging="360"/>
      </w:pPr>
      <w:rPr>
        <w:rFonts w:hint="default" w:ascii="Symbol" w:hAnsi="Symbol"/>
      </w:rPr>
    </w:lvl>
    <w:lvl w:ilvl="4" w:tplc="04090003" w:tentative="1">
      <w:start w:val="1"/>
      <w:numFmt w:val="bullet"/>
      <w:lvlText w:val="o"/>
      <w:lvlJc w:val="left"/>
      <w:pPr>
        <w:ind w:left="4410" w:hanging="360"/>
      </w:pPr>
      <w:rPr>
        <w:rFonts w:hint="default" w:ascii="Courier New" w:hAnsi="Courier New" w:cs="Courier New"/>
      </w:rPr>
    </w:lvl>
    <w:lvl w:ilvl="5" w:tplc="04090005" w:tentative="1">
      <w:start w:val="1"/>
      <w:numFmt w:val="bullet"/>
      <w:lvlText w:val=""/>
      <w:lvlJc w:val="left"/>
      <w:pPr>
        <w:ind w:left="5130" w:hanging="360"/>
      </w:pPr>
      <w:rPr>
        <w:rFonts w:hint="default" w:ascii="Wingdings" w:hAnsi="Wingdings"/>
      </w:rPr>
    </w:lvl>
    <w:lvl w:ilvl="6" w:tplc="04090001" w:tentative="1">
      <w:start w:val="1"/>
      <w:numFmt w:val="bullet"/>
      <w:lvlText w:val=""/>
      <w:lvlJc w:val="left"/>
      <w:pPr>
        <w:ind w:left="5850" w:hanging="360"/>
      </w:pPr>
      <w:rPr>
        <w:rFonts w:hint="default" w:ascii="Symbol" w:hAnsi="Symbol"/>
      </w:rPr>
    </w:lvl>
    <w:lvl w:ilvl="7" w:tplc="04090003" w:tentative="1">
      <w:start w:val="1"/>
      <w:numFmt w:val="bullet"/>
      <w:lvlText w:val="o"/>
      <w:lvlJc w:val="left"/>
      <w:pPr>
        <w:ind w:left="6570" w:hanging="360"/>
      </w:pPr>
      <w:rPr>
        <w:rFonts w:hint="default" w:ascii="Courier New" w:hAnsi="Courier New" w:cs="Courier New"/>
      </w:rPr>
    </w:lvl>
    <w:lvl w:ilvl="8" w:tplc="04090005" w:tentative="1">
      <w:start w:val="1"/>
      <w:numFmt w:val="bullet"/>
      <w:lvlText w:val=""/>
      <w:lvlJc w:val="left"/>
      <w:pPr>
        <w:ind w:left="7290" w:hanging="360"/>
      </w:pPr>
      <w:rPr>
        <w:rFonts w:hint="default" w:ascii="Wingdings" w:hAnsi="Wingdings"/>
      </w:rPr>
    </w:lvl>
  </w:abstractNum>
  <w:abstractNum w:abstractNumId="2" w15:restartNumberingAfterBreak="0">
    <w:nsid w:val="0E5D3CA1"/>
    <w:multiLevelType w:val="hybridMultilevel"/>
    <w:tmpl w:val="8898AE4E"/>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0EAA38C1"/>
    <w:multiLevelType w:val="hybridMultilevel"/>
    <w:tmpl w:val="17100EF6"/>
    <w:lvl w:ilvl="0" w:tplc="43B605C4">
      <w:start w:val="1"/>
      <w:numFmt w:val="upperLetter"/>
      <w:lvlText w:val="%1."/>
      <w:lvlJc w:val="left"/>
      <w:pPr>
        <w:ind w:left="820" w:hanging="360"/>
      </w:pPr>
      <w:rPr>
        <w:rFonts w:hint="default" w:ascii="Century Gothic" w:hAnsi="Century Gothic" w:eastAsia="Century Gothic" w:cs="Century Gothic"/>
        <w:spacing w:val="-1"/>
        <w:w w:val="100"/>
        <w:sz w:val="22"/>
        <w:szCs w:val="22"/>
      </w:rPr>
    </w:lvl>
    <w:lvl w:ilvl="1" w:tplc="9E7ED6CC">
      <w:start w:val="1"/>
      <w:numFmt w:val="lowerLetter"/>
      <w:lvlText w:val="%2."/>
      <w:lvlJc w:val="left"/>
      <w:pPr>
        <w:ind w:left="1540" w:hanging="360"/>
      </w:pPr>
      <w:rPr>
        <w:rFonts w:hint="default" w:ascii="Century Gothic" w:hAnsi="Century Gothic" w:eastAsia="Century Gothic" w:cs="Century Gothic"/>
        <w:spacing w:val="-1"/>
        <w:w w:val="100"/>
        <w:sz w:val="22"/>
        <w:szCs w:val="22"/>
      </w:rPr>
    </w:lvl>
    <w:lvl w:ilvl="2" w:tplc="C9A69A84">
      <w:numFmt w:val="bullet"/>
      <w:lvlText w:val="•"/>
      <w:lvlJc w:val="left"/>
      <w:pPr>
        <w:ind w:left="2626" w:hanging="360"/>
      </w:pPr>
      <w:rPr>
        <w:rFonts w:hint="default"/>
      </w:rPr>
    </w:lvl>
    <w:lvl w:ilvl="3" w:tplc="39DE56C4">
      <w:numFmt w:val="bullet"/>
      <w:lvlText w:val="•"/>
      <w:lvlJc w:val="left"/>
      <w:pPr>
        <w:ind w:left="3713" w:hanging="360"/>
      </w:pPr>
      <w:rPr>
        <w:rFonts w:hint="default"/>
      </w:rPr>
    </w:lvl>
    <w:lvl w:ilvl="4" w:tplc="05AA893E">
      <w:numFmt w:val="bullet"/>
      <w:lvlText w:val="•"/>
      <w:lvlJc w:val="left"/>
      <w:pPr>
        <w:ind w:left="4800" w:hanging="360"/>
      </w:pPr>
      <w:rPr>
        <w:rFonts w:hint="default"/>
      </w:rPr>
    </w:lvl>
    <w:lvl w:ilvl="5" w:tplc="BB4253C6">
      <w:numFmt w:val="bullet"/>
      <w:lvlText w:val="•"/>
      <w:lvlJc w:val="left"/>
      <w:pPr>
        <w:ind w:left="5886" w:hanging="360"/>
      </w:pPr>
      <w:rPr>
        <w:rFonts w:hint="default"/>
      </w:rPr>
    </w:lvl>
    <w:lvl w:ilvl="6" w:tplc="22CE7BBC">
      <w:numFmt w:val="bullet"/>
      <w:lvlText w:val="•"/>
      <w:lvlJc w:val="left"/>
      <w:pPr>
        <w:ind w:left="6973" w:hanging="360"/>
      </w:pPr>
      <w:rPr>
        <w:rFonts w:hint="default"/>
      </w:rPr>
    </w:lvl>
    <w:lvl w:ilvl="7" w:tplc="4C306248">
      <w:numFmt w:val="bullet"/>
      <w:lvlText w:val="•"/>
      <w:lvlJc w:val="left"/>
      <w:pPr>
        <w:ind w:left="8060" w:hanging="360"/>
      </w:pPr>
      <w:rPr>
        <w:rFonts w:hint="default"/>
      </w:rPr>
    </w:lvl>
    <w:lvl w:ilvl="8" w:tplc="C9927E34">
      <w:numFmt w:val="bullet"/>
      <w:lvlText w:val="•"/>
      <w:lvlJc w:val="left"/>
      <w:pPr>
        <w:ind w:left="9146" w:hanging="360"/>
      </w:pPr>
      <w:rPr>
        <w:rFonts w:hint="default"/>
      </w:rPr>
    </w:lvl>
  </w:abstractNum>
  <w:abstractNum w:abstractNumId="4" w15:restartNumberingAfterBreak="0">
    <w:nsid w:val="23F065A1"/>
    <w:multiLevelType w:val="hybridMultilevel"/>
    <w:tmpl w:val="1F36DD84"/>
    <w:lvl w:ilvl="0" w:tplc="CD525D44">
      <w:start w:val="1"/>
      <w:numFmt w:val="upperLetter"/>
      <w:lvlText w:val="%1."/>
      <w:lvlJc w:val="left"/>
      <w:pPr>
        <w:ind w:left="820" w:hanging="360"/>
      </w:pPr>
      <w:rPr>
        <w:rFonts w:hint="default" w:ascii="Century Gothic" w:hAnsi="Century Gothic" w:eastAsia="Century Gothic" w:cs="Century Gothic"/>
        <w:spacing w:val="-1"/>
        <w:w w:val="100"/>
        <w:sz w:val="22"/>
        <w:szCs w:val="22"/>
      </w:rPr>
    </w:lvl>
    <w:lvl w:ilvl="1" w:tplc="9190B6C4">
      <w:numFmt w:val="bullet"/>
      <w:lvlText w:val="•"/>
      <w:lvlJc w:val="left"/>
      <w:pPr>
        <w:ind w:left="1870" w:hanging="360"/>
      </w:pPr>
      <w:rPr>
        <w:rFonts w:hint="default"/>
      </w:rPr>
    </w:lvl>
    <w:lvl w:ilvl="2" w:tplc="214253F0">
      <w:numFmt w:val="bullet"/>
      <w:lvlText w:val="•"/>
      <w:lvlJc w:val="left"/>
      <w:pPr>
        <w:ind w:left="2920" w:hanging="360"/>
      </w:pPr>
      <w:rPr>
        <w:rFonts w:hint="default"/>
      </w:rPr>
    </w:lvl>
    <w:lvl w:ilvl="3" w:tplc="9DFC4BA4">
      <w:numFmt w:val="bullet"/>
      <w:lvlText w:val="•"/>
      <w:lvlJc w:val="left"/>
      <w:pPr>
        <w:ind w:left="3970" w:hanging="360"/>
      </w:pPr>
      <w:rPr>
        <w:rFonts w:hint="default"/>
      </w:rPr>
    </w:lvl>
    <w:lvl w:ilvl="4" w:tplc="44ACD9EE">
      <w:numFmt w:val="bullet"/>
      <w:lvlText w:val="•"/>
      <w:lvlJc w:val="left"/>
      <w:pPr>
        <w:ind w:left="5020" w:hanging="360"/>
      </w:pPr>
      <w:rPr>
        <w:rFonts w:hint="default"/>
      </w:rPr>
    </w:lvl>
    <w:lvl w:ilvl="5" w:tplc="335A7864">
      <w:numFmt w:val="bullet"/>
      <w:lvlText w:val="•"/>
      <w:lvlJc w:val="left"/>
      <w:pPr>
        <w:ind w:left="6070" w:hanging="360"/>
      </w:pPr>
      <w:rPr>
        <w:rFonts w:hint="default"/>
      </w:rPr>
    </w:lvl>
    <w:lvl w:ilvl="6" w:tplc="F6E679F8">
      <w:numFmt w:val="bullet"/>
      <w:lvlText w:val="•"/>
      <w:lvlJc w:val="left"/>
      <w:pPr>
        <w:ind w:left="7120" w:hanging="360"/>
      </w:pPr>
      <w:rPr>
        <w:rFonts w:hint="default"/>
      </w:rPr>
    </w:lvl>
    <w:lvl w:ilvl="7" w:tplc="998ADACC">
      <w:numFmt w:val="bullet"/>
      <w:lvlText w:val="•"/>
      <w:lvlJc w:val="left"/>
      <w:pPr>
        <w:ind w:left="8170" w:hanging="360"/>
      </w:pPr>
      <w:rPr>
        <w:rFonts w:hint="default"/>
      </w:rPr>
    </w:lvl>
    <w:lvl w:ilvl="8" w:tplc="53486126">
      <w:numFmt w:val="bullet"/>
      <w:lvlText w:val="•"/>
      <w:lvlJc w:val="left"/>
      <w:pPr>
        <w:ind w:left="9220" w:hanging="360"/>
      </w:pPr>
      <w:rPr>
        <w:rFonts w:hint="default"/>
      </w:rPr>
    </w:lvl>
  </w:abstractNum>
  <w:abstractNum w:abstractNumId="5" w15:restartNumberingAfterBreak="0">
    <w:nsid w:val="2EC571FC"/>
    <w:multiLevelType w:val="hybridMultilevel"/>
    <w:tmpl w:val="385A4C50"/>
    <w:lvl w:ilvl="0" w:tplc="1EAA9FA8">
      <w:start w:val="1"/>
      <w:numFmt w:val="upperLetter"/>
      <w:lvlText w:val="%1."/>
      <w:lvlJc w:val="left"/>
      <w:pPr>
        <w:ind w:left="820" w:hanging="360"/>
      </w:pPr>
      <w:rPr>
        <w:rFonts w:hint="default" w:ascii="Century Gothic" w:hAnsi="Century Gothic" w:eastAsia="Century Gothic" w:cs="Century Gothic"/>
        <w:spacing w:val="-1"/>
        <w:w w:val="100"/>
        <w:sz w:val="22"/>
        <w:szCs w:val="22"/>
      </w:rPr>
    </w:lvl>
    <w:lvl w:ilvl="1" w:tplc="62AA9E78">
      <w:numFmt w:val="bullet"/>
      <w:lvlText w:val="•"/>
      <w:lvlJc w:val="left"/>
      <w:pPr>
        <w:ind w:left="1870" w:hanging="360"/>
      </w:pPr>
      <w:rPr>
        <w:rFonts w:hint="default"/>
      </w:rPr>
    </w:lvl>
    <w:lvl w:ilvl="2" w:tplc="105A9F20">
      <w:numFmt w:val="bullet"/>
      <w:lvlText w:val="•"/>
      <w:lvlJc w:val="left"/>
      <w:pPr>
        <w:ind w:left="2920" w:hanging="360"/>
      </w:pPr>
      <w:rPr>
        <w:rFonts w:hint="default"/>
      </w:rPr>
    </w:lvl>
    <w:lvl w:ilvl="3" w:tplc="2AAC6D6A">
      <w:numFmt w:val="bullet"/>
      <w:lvlText w:val="•"/>
      <w:lvlJc w:val="left"/>
      <w:pPr>
        <w:ind w:left="3970" w:hanging="360"/>
      </w:pPr>
      <w:rPr>
        <w:rFonts w:hint="default"/>
      </w:rPr>
    </w:lvl>
    <w:lvl w:ilvl="4" w:tplc="1EA89934">
      <w:numFmt w:val="bullet"/>
      <w:lvlText w:val="•"/>
      <w:lvlJc w:val="left"/>
      <w:pPr>
        <w:ind w:left="5020" w:hanging="360"/>
      </w:pPr>
      <w:rPr>
        <w:rFonts w:hint="default"/>
      </w:rPr>
    </w:lvl>
    <w:lvl w:ilvl="5" w:tplc="089A5CE6">
      <w:numFmt w:val="bullet"/>
      <w:lvlText w:val="•"/>
      <w:lvlJc w:val="left"/>
      <w:pPr>
        <w:ind w:left="6070" w:hanging="360"/>
      </w:pPr>
      <w:rPr>
        <w:rFonts w:hint="default"/>
      </w:rPr>
    </w:lvl>
    <w:lvl w:ilvl="6" w:tplc="739C8482">
      <w:numFmt w:val="bullet"/>
      <w:lvlText w:val="•"/>
      <w:lvlJc w:val="left"/>
      <w:pPr>
        <w:ind w:left="7120" w:hanging="360"/>
      </w:pPr>
      <w:rPr>
        <w:rFonts w:hint="default"/>
      </w:rPr>
    </w:lvl>
    <w:lvl w:ilvl="7" w:tplc="05B683AC">
      <w:numFmt w:val="bullet"/>
      <w:lvlText w:val="•"/>
      <w:lvlJc w:val="left"/>
      <w:pPr>
        <w:ind w:left="8170" w:hanging="360"/>
      </w:pPr>
      <w:rPr>
        <w:rFonts w:hint="default"/>
      </w:rPr>
    </w:lvl>
    <w:lvl w:ilvl="8" w:tplc="EC7834BC">
      <w:numFmt w:val="bullet"/>
      <w:lvlText w:val="•"/>
      <w:lvlJc w:val="left"/>
      <w:pPr>
        <w:ind w:left="9220" w:hanging="360"/>
      </w:pPr>
      <w:rPr>
        <w:rFonts w:hint="default"/>
      </w:rPr>
    </w:lvl>
  </w:abstractNum>
  <w:abstractNum w:abstractNumId="6" w15:restartNumberingAfterBreak="0">
    <w:nsid w:val="397B6578"/>
    <w:multiLevelType w:val="hybridMultilevel"/>
    <w:tmpl w:val="18D4C07C"/>
    <w:lvl w:ilvl="0" w:tplc="D14E31EC">
      <w:start w:val="1"/>
      <w:numFmt w:val="upperLetter"/>
      <w:lvlText w:val="%1."/>
      <w:lvlJc w:val="left"/>
      <w:pPr>
        <w:ind w:left="820" w:hanging="360"/>
      </w:pPr>
      <w:rPr>
        <w:rFonts w:hint="default" w:ascii="Century Gothic" w:hAnsi="Century Gothic" w:eastAsia="Century Gothic" w:cs="Century Gothic"/>
        <w:spacing w:val="-1"/>
        <w:w w:val="100"/>
        <w:sz w:val="22"/>
        <w:szCs w:val="22"/>
      </w:rPr>
    </w:lvl>
    <w:lvl w:ilvl="1" w:tplc="8AFC49DA">
      <w:numFmt w:val="bullet"/>
      <w:lvlText w:val="•"/>
      <w:lvlJc w:val="left"/>
      <w:pPr>
        <w:ind w:left="1870" w:hanging="360"/>
      </w:pPr>
      <w:rPr>
        <w:rFonts w:hint="default"/>
      </w:rPr>
    </w:lvl>
    <w:lvl w:ilvl="2" w:tplc="B90C8B14">
      <w:numFmt w:val="bullet"/>
      <w:lvlText w:val="•"/>
      <w:lvlJc w:val="left"/>
      <w:pPr>
        <w:ind w:left="2920" w:hanging="360"/>
      </w:pPr>
      <w:rPr>
        <w:rFonts w:hint="default"/>
      </w:rPr>
    </w:lvl>
    <w:lvl w:ilvl="3" w:tplc="0046C30E">
      <w:numFmt w:val="bullet"/>
      <w:lvlText w:val="•"/>
      <w:lvlJc w:val="left"/>
      <w:pPr>
        <w:ind w:left="3970" w:hanging="360"/>
      </w:pPr>
      <w:rPr>
        <w:rFonts w:hint="default"/>
      </w:rPr>
    </w:lvl>
    <w:lvl w:ilvl="4" w:tplc="858CE4EA">
      <w:numFmt w:val="bullet"/>
      <w:lvlText w:val="•"/>
      <w:lvlJc w:val="left"/>
      <w:pPr>
        <w:ind w:left="5020" w:hanging="360"/>
      </w:pPr>
      <w:rPr>
        <w:rFonts w:hint="default"/>
      </w:rPr>
    </w:lvl>
    <w:lvl w:ilvl="5" w:tplc="89E6AF2C">
      <w:numFmt w:val="bullet"/>
      <w:lvlText w:val="•"/>
      <w:lvlJc w:val="left"/>
      <w:pPr>
        <w:ind w:left="6070" w:hanging="360"/>
      </w:pPr>
      <w:rPr>
        <w:rFonts w:hint="default"/>
      </w:rPr>
    </w:lvl>
    <w:lvl w:ilvl="6" w:tplc="BA3E4FCE">
      <w:numFmt w:val="bullet"/>
      <w:lvlText w:val="•"/>
      <w:lvlJc w:val="left"/>
      <w:pPr>
        <w:ind w:left="7120" w:hanging="360"/>
      </w:pPr>
      <w:rPr>
        <w:rFonts w:hint="default"/>
      </w:rPr>
    </w:lvl>
    <w:lvl w:ilvl="7" w:tplc="F25A2DBC">
      <w:numFmt w:val="bullet"/>
      <w:lvlText w:val="•"/>
      <w:lvlJc w:val="left"/>
      <w:pPr>
        <w:ind w:left="8170" w:hanging="360"/>
      </w:pPr>
      <w:rPr>
        <w:rFonts w:hint="default"/>
      </w:rPr>
    </w:lvl>
    <w:lvl w:ilvl="8" w:tplc="0BDC4ACA">
      <w:numFmt w:val="bullet"/>
      <w:lvlText w:val="•"/>
      <w:lvlJc w:val="left"/>
      <w:pPr>
        <w:ind w:left="9220" w:hanging="360"/>
      </w:pPr>
      <w:rPr>
        <w:rFonts w:hint="default"/>
      </w:rPr>
    </w:lvl>
  </w:abstractNum>
  <w:abstractNum w:abstractNumId="7" w15:restartNumberingAfterBreak="0">
    <w:nsid w:val="3CC3423D"/>
    <w:multiLevelType w:val="hybridMultilevel"/>
    <w:tmpl w:val="E2324E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8581178"/>
    <w:multiLevelType w:val="hybridMultilevel"/>
    <w:tmpl w:val="B2FAD350"/>
    <w:lvl w:ilvl="0" w:tplc="3DCC3A06">
      <w:start w:val="1"/>
      <w:numFmt w:val="upperLetter"/>
      <w:lvlText w:val="%1."/>
      <w:lvlJc w:val="left"/>
      <w:pPr>
        <w:ind w:left="880" w:hanging="421"/>
      </w:pPr>
      <w:rPr>
        <w:rFonts w:hint="default" w:ascii="Century Gothic" w:hAnsi="Century Gothic" w:eastAsia="Century Gothic" w:cs="Century Gothic"/>
        <w:spacing w:val="-1"/>
        <w:w w:val="100"/>
        <w:sz w:val="22"/>
        <w:szCs w:val="22"/>
      </w:rPr>
    </w:lvl>
    <w:lvl w:ilvl="1" w:tplc="49A46938">
      <w:numFmt w:val="bullet"/>
      <w:lvlText w:val="•"/>
      <w:lvlJc w:val="left"/>
      <w:pPr>
        <w:ind w:left="1924" w:hanging="421"/>
      </w:pPr>
      <w:rPr>
        <w:rFonts w:hint="default"/>
      </w:rPr>
    </w:lvl>
    <w:lvl w:ilvl="2" w:tplc="257EAE2A">
      <w:numFmt w:val="bullet"/>
      <w:lvlText w:val="•"/>
      <w:lvlJc w:val="left"/>
      <w:pPr>
        <w:ind w:left="2968" w:hanging="421"/>
      </w:pPr>
      <w:rPr>
        <w:rFonts w:hint="default"/>
      </w:rPr>
    </w:lvl>
    <w:lvl w:ilvl="3" w:tplc="1CDEBC20">
      <w:numFmt w:val="bullet"/>
      <w:lvlText w:val="•"/>
      <w:lvlJc w:val="left"/>
      <w:pPr>
        <w:ind w:left="4012" w:hanging="421"/>
      </w:pPr>
      <w:rPr>
        <w:rFonts w:hint="default"/>
      </w:rPr>
    </w:lvl>
    <w:lvl w:ilvl="4" w:tplc="C2B2D264">
      <w:numFmt w:val="bullet"/>
      <w:lvlText w:val="•"/>
      <w:lvlJc w:val="left"/>
      <w:pPr>
        <w:ind w:left="5056" w:hanging="421"/>
      </w:pPr>
      <w:rPr>
        <w:rFonts w:hint="default"/>
      </w:rPr>
    </w:lvl>
    <w:lvl w:ilvl="5" w:tplc="E522E2F2">
      <w:numFmt w:val="bullet"/>
      <w:lvlText w:val="•"/>
      <w:lvlJc w:val="left"/>
      <w:pPr>
        <w:ind w:left="6100" w:hanging="421"/>
      </w:pPr>
      <w:rPr>
        <w:rFonts w:hint="default"/>
      </w:rPr>
    </w:lvl>
    <w:lvl w:ilvl="6" w:tplc="FA760DE2">
      <w:numFmt w:val="bullet"/>
      <w:lvlText w:val="•"/>
      <w:lvlJc w:val="left"/>
      <w:pPr>
        <w:ind w:left="7144" w:hanging="421"/>
      </w:pPr>
      <w:rPr>
        <w:rFonts w:hint="default"/>
      </w:rPr>
    </w:lvl>
    <w:lvl w:ilvl="7" w:tplc="DB1C7232">
      <w:numFmt w:val="bullet"/>
      <w:lvlText w:val="•"/>
      <w:lvlJc w:val="left"/>
      <w:pPr>
        <w:ind w:left="8188" w:hanging="421"/>
      </w:pPr>
      <w:rPr>
        <w:rFonts w:hint="default"/>
      </w:rPr>
    </w:lvl>
    <w:lvl w:ilvl="8" w:tplc="70CE1720">
      <w:numFmt w:val="bullet"/>
      <w:lvlText w:val="•"/>
      <w:lvlJc w:val="left"/>
      <w:pPr>
        <w:ind w:left="9232" w:hanging="421"/>
      </w:pPr>
      <w:rPr>
        <w:rFonts w:hint="default"/>
      </w:rPr>
    </w:lvl>
  </w:abstractNum>
  <w:abstractNum w:abstractNumId="9" w15:restartNumberingAfterBreak="0">
    <w:nsid w:val="63B13E87"/>
    <w:multiLevelType w:val="multilevel"/>
    <w:tmpl w:val="E4E01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4"/>
  </w:num>
  <w:num w:numId="4">
    <w:abstractNumId w:val="5"/>
  </w:num>
  <w:num w:numId="5">
    <w:abstractNumId w:val="6"/>
  </w:num>
  <w:num w:numId="6">
    <w:abstractNumId w:val="8"/>
  </w:num>
  <w:num w:numId="7">
    <w:abstractNumId w:val="7"/>
  </w:num>
  <w:num w:numId="8">
    <w:abstractNumId w:val="1"/>
  </w:num>
  <w:num w:numId="9">
    <w:abstractNumId w:val="2"/>
  </w:num>
  <w:num w:numId="10">
    <w:abstractNumId w:val="9"/>
    <w:lvlOverride w:ilvl="0">
      <w:lvl w:ilvl="0">
        <w:numFmt w:val="lowerLetter"/>
        <w:lvlText w:val="%1."/>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defaultTabStop w:val="720"/>
  <w:drawingGridHorizontalSpacing w:val="11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75B"/>
    <w:rsid w:val="00007EA6"/>
    <w:rsid w:val="00013AEA"/>
    <w:rsid w:val="000231AE"/>
    <w:rsid w:val="00030635"/>
    <w:rsid w:val="00045142"/>
    <w:rsid w:val="00046FCB"/>
    <w:rsid w:val="000619D4"/>
    <w:rsid w:val="000676E7"/>
    <w:rsid w:val="00071D6A"/>
    <w:rsid w:val="0008261C"/>
    <w:rsid w:val="000A6D3D"/>
    <w:rsid w:val="000D407E"/>
    <w:rsid w:val="000D7156"/>
    <w:rsid w:val="000E6F68"/>
    <w:rsid w:val="001203DA"/>
    <w:rsid w:val="00120A9A"/>
    <w:rsid w:val="00132BCB"/>
    <w:rsid w:val="00134A84"/>
    <w:rsid w:val="00200D85"/>
    <w:rsid w:val="0021238D"/>
    <w:rsid w:val="002130FD"/>
    <w:rsid w:val="00213DD1"/>
    <w:rsid w:val="00233AEC"/>
    <w:rsid w:val="00252307"/>
    <w:rsid w:val="00270862"/>
    <w:rsid w:val="002832E7"/>
    <w:rsid w:val="00291700"/>
    <w:rsid w:val="0029375A"/>
    <w:rsid w:val="00296468"/>
    <w:rsid w:val="00296C65"/>
    <w:rsid w:val="002A2BF3"/>
    <w:rsid w:val="002C6814"/>
    <w:rsid w:val="002C6BA5"/>
    <w:rsid w:val="002F2808"/>
    <w:rsid w:val="002F431C"/>
    <w:rsid w:val="0032247A"/>
    <w:rsid w:val="0032339E"/>
    <w:rsid w:val="0035081A"/>
    <w:rsid w:val="00356041"/>
    <w:rsid w:val="00360870"/>
    <w:rsid w:val="0036769A"/>
    <w:rsid w:val="00371E6E"/>
    <w:rsid w:val="00372E09"/>
    <w:rsid w:val="0037719F"/>
    <w:rsid w:val="003846F3"/>
    <w:rsid w:val="00386118"/>
    <w:rsid w:val="00393F02"/>
    <w:rsid w:val="00394965"/>
    <w:rsid w:val="003A7CB6"/>
    <w:rsid w:val="003B2758"/>
    <w:rsid w:val="003E06D8"/>
    <w:rsid w:val="003E4140"/>
    <w:rsid w:val="00414C86"/>
    <w:rsid w:val="00431111"/>
    <w:rsid w:val="00434803"/>
    <w:rsid w:val="00452C55"/>
    <w:rsid w:val="0047475B"/>
    <w:rsid w:val="00475B2E"/>
    <w:rsid w:val="004779D7"/>
    <w:rsid w:val="00477FA0"/>
    <w:rsid w:val="004811DD"/>
    <w:rsid w:val="00481736"/>
    <w:rsid w:val="00485662"/>
    <w:rsid w:val="00495721"/>
    <w:rsid w:val="004A2CBE"/>
    <w:rsid w:val="004C1F35"/>
    <w:rsid w:val="004D2A8A"/>
    <w:rsid w:val="004D2D9B"/>
    <w:rsid w:val="004D3D2F"/>
    <w:rsid w:val="004E4DA1"/>
    <w:rsid w:val="004E503D"/>
    <w:rsid w:val="004E7CCB"/>
    <w:rsid w:val="00501193"/>
    <w:rsid w:val="00503F53"/>
    <w:rsid w:val="00511EED"/>
    <w:rsid w:val="005161A6"/>
    <w:rsid w:val="00532F88"/>
    <w:rsid w:val="00534606"/>
    <w:rsid w:val="005357DC"/>
    <w:rsid w:val="005444C3"/>
    <w:rsid w:val="00557BBD"/>
    <w:rsid w:val="005652F2"/>
    <w:rsid w:val="005803A9"/>
    <w:rsid w:val="00585996"/>
    <w:rsid w:val="00591971"/>
    <w:rsid w:val="005936C8"/>
    <w:rsid w:val="00594D9A"/>
    <w:rsid w:val="005C037C"/>
    <w:rsid w:val="005C34FA"/>
    <w:rsid w:val="005E090C"/>
    <w:rsid w:val="005F49B5"/>
    <w:rsid w:val="00603F08"/>
    <w:rsid w:val="00604772"/>
    <w:rsid w:val="006209A8"/>
    <w:rsid w:val="0063671C"/>
    <w:rsid w:val="00645D04"/>
    <w:rsid w:val="00646002"/>
    <w:rsid w:val="0066006C"/>
    <w:rsid w:val="00662384"/>
    <w:rsid w:val="00666E7C"/>
    <w:rsid w:val="00671AED"/>
    <w:rsid w:val="0067595D"/>
    <w:rsid w:val="00682E83"/>
    <w:rsid w:val="00684616"/>
    <w:rsid w:val="00686330"/>
    <w:rsid w:val="0069368B"/>
    <w:rsid w:val="00693BC9"/>
    <w:rsid w:val="006A59A1"/>
    <w:rsid w:val="006A7FCC"/>
    <w:rsid w:val="006B33E0"/>
    <w:rsid w:val="006E53A8"/>
    <w:rsid w:val="006E7918"/>
    <w:rsid w:val="006F0DBD"/>
    <w:rsid w:val="00702963"/>
    <w:rsid w:val="0070507C"/>
    <w:rsid w:val="007124E7"/>
    <w:rsid w:val="00716493"/>
    <w:rsid w:val="00722894"/>
    <w:rsid w:val="00724955"/>
    <w:rsid w:val="00731078"/>
    <w:rsid w:val="00746D31"/>
    <w:rsid w:val="00761D37"/>
    <w:rsid w:val="0076212B"/>
    <w:rsid w:val="00771BC1"/>
    <w:rsid w:val="007725CF"/>
    <w:rsid w:val="007824EA"/>
    <w:rsid w:val="00785FE6"/>
    <w:rsid w:val="0078622B"/>
    <w:rsid w:val="0079338D"/>
    <w:rsid w:val="007A3EDA"/>
    <w:rsid w:val="007F364B"/>
    <w:rsid w:val="00803C49"/>
    <w:rsid w:val="00812D23"/>
    <w:rsid w:val="008410A0"/>
    <w:rsid w:val="008517DE"/>
    <w:rsid w:val="008659D1"/>
    <w:rsid w:val="00867369"/>
    <w:rsid w:val="008726CC"/>
    <w:rsid w:val="00872EE7"/>
    <w:rsid w:val="0088066D"/>
    <w:rsid w:val="008C43A6"/>
    <w:rsid w:val="008E5931"/>
    <w:rsid w:val="00901241"/>
    <w:rsid w:val="00903777"/>
    <w:rsid w:val="00911B9C"/>
    <w:rsid w:val="009177EF"/>
    <w:rsid w:val="00917CA5"/>
    <w:rsid w:val="00925AEE"/>
    <w:rsid w:val="00934010"/>
    <w:rsid w:val="009438D0"/>
    <w:rsid w:val="00944A54"/>
    <w:rsid w:val="00954650"/>
    <w:rsid w:val="0097246A"/>
    <w:rsid w:val="009739A0"/>
    <w:rsid w:val="00985AFF"/>
    <w:rsid w:val="00991135"/>
    <w:rsid w:val="0099559D"/>
    <w:rsid w:val="009B0651"/>
    <w:rsid w:val="009B4AAC"/>
    <w:rsid w:val="00A114FD"/>
    <w:rsid w:val="00A17F4C"/>
    <w:rsid w:val="00A22030"/>
    <w:rsid w:val="00A24EBA"/>
    <w:rsid w:val="00A25FED"/>
    <w:rsid w:val="00A27133"/>
    <w:rsid w:val="00A63957"/>
    <w:rsid w:val="00A70628"/>
    <w:rsid w:val="00A80B87"/>
    <w:rsid w:val="00A817B7"/>
    <w:rsid w:val="00A828DA"/>
    <w:rsid w:val="00A92AF2"/>
    <w:rsid w:val="00AA1801"/>
    <w:rsid w:val="00AB24EF"/>
    <w:rsid w:val="00AE3966"/>
    <w:rsid w:val="00AE797A"/>
    <w:rsid w:val="00AF0D19"/>
    <w:rsid w:val="00AF1BD5"/>
    <w:rsid w:val="00B07AA4"/>
    <w:rsid w:val="00B11B4D"/>
    <w:rsid w:val="00B21D91"/>
    <w:rsid w:val="00B26C94"/>
    <w:rsid w:val="00B57046"/>
    <w:rsid w:val="00B76A26"/>
    <w:rsid w:val="00BA3975"/>
    <w:rsid w:val="00BB40A7"/>
    <w:rsid w:val="00C06EC7"/>
    <w:rsid w:val="00C13699"/>
    <w:rsid w:val="00C21BAC"/>
    <w:rsid w:val="00C64456"/>
    <w:rsid w:val="00C672A6"/>
    <w:rsid w:val="00C72A9F"/>
    <w:rsid w:val="00C74628"/>
    <w:rsid w:val="00C828EC"/>
    <w:rsid w:val="00CA6320"/>
    <w:rsid w:val="00CC195F"/>
    <w:rsid w:val="00CC2227"/>
    <w:rsid w:val="00CC789F"/>
    <w:rsid w:val="00CD3D41"/>
    <w:rsid w:val="00CE502E"/>
    <w:rsid w:val="00CF28F7"/>
    <w:rsid w:val="00CF51F5"/>
    <w:rsid w:val="00D23DEC"/>
    <w:rsid w:val="00D313A0"/>
    <w:rsid w:val="00D40EE2"/>
    <w:rsid w:val="00D45699"/>
    <w:rsid w:val="00D6551A"/>
    <w:rsid w:val="00D7116B"/>
    <w:rsid w:val="00DC5911"/>
    <w:rsid w:val="00DD128C"/>
    <w:rsid w:val="00DD619C"/>
    <w:rsid w:val="00DF43EB"/>
    <w:rsid w:val="00E043B1"/>
    <w:rsid w:val="00E20EAD"/>
    <w:rsid w:val="00E37245"/>
    <w:rsid w:val="00E460EC"/>
    <w:rsid w:val="00E575D8"/>
    <w:rsid w:val="00E7409B"/>
    <w:rsid w:val="00E87E6F"/>
    <w:rsid w:val="00E962D8"/>
    <w:rsid w:val="00EA1A90"/>
    <w:rsid w:val="00EA66CA"/>
    <w:rsid w:val="00EB0A2C"/>
    <w:rsid w:val="00ED3C0C"/>
    <w:rsid w:val="00EF11A8"/>
    <w:rsid w:val="00F030E3"/>
    <w:rsid w:val="00F0397D"/>
    <w:rsid w:val="00F12D7B"/>
    <w:rsid w:val="00F15DBB"/>
    <w:rsid w:val="00F22947"/>
    <w:rsid w:val="00F44DF1"/>
    <w:rsid w:val="00F74635"/>
    <w:rsid w:val="00F82983"/>
    <w:rsid w:val="00F85FEE"/>
    <w:rsid w:val="00FB1DFA"/>
    <w:rsid w:val="00FB5DA9"/>
    <w:rsid w:val="00FC093F"/>
    <w:rsid w:val="00FC25CF"/>
    <w:rsid w:val="00FC4EF0"/>
    <w:rsid w:val="00FD1BFB"/>
    <w:rsid w:val="00FD54B9"/>
    <w:rsid w:val="00FE7127"/>
    <w:rsid w:val="00FF5A55"/>
    <w:rsid w:val="042A6871"/>
    <w:rsid w:val="0E1A316F"/>
    <w:rsid w:val="300FB872"/>
    <w:rsid w:val="51910379"/>
    <w:rsid w:val="6128596B"/>
    <w:rsid w:val="6E851FC9"/>
    <w:rsid w:val="732BFBFA"/>
    <w:rsid w:val="76E0A9C2"/>
    <w:rsid w:val="792B7E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2A42CA6"/>
  <w15:docId w15:val="{B7100322-C626-4DE9-AD5C-7F6EC5B123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Century Gothic" w:hAnsi="Century Gothic" w:eastAsia="Century Gothic" w:cs="Century Gothic"/>
    </w:rPr>
  </w:style>
  <w:style w:type="paragraph" w:styleId="Heading1">
    <w:name w:val="heading 1"/>
    <w:basedOn w:val="Normal"/>
    <w:uiPriority w:val="1"/>
    <w:qFormat/>
    <w:pPr>
      <w:ind w:left="100"/>
      <w:outlineLvl w:val="0"/>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40"/>
      <w:ind w:left="820" w:hanging="360"/>
    </w:pPr>
  </w:style>
  <w:style w:type="paragraph" w:styleId="TableParagraph" w:customStyle="1">
    <w:name w:val="Table Paragraph"/>
    <w:basedOn w:val="Normal"/>
    <w:uiPriority w:val="1"/>
    <w:qFormat/>
    <w:pPr>
      <w:spacing w:before="91"/>
      <w:ind w:left="94"/>
    </w:pPr>
  </w:style>
  <w:style w:type="paragraph" w:styleId="Header">
    <w:name w:val="header"/>
    <w:basedOn w:val="Normal"/>
    <w:link w:val="HeaderChar"/>
    <w:uiPriority w:val="99"/>
    <w:unhideWhenUsed/>
    <w:rsid w:val="00B11B4D"/>
    <w:pPr>
      <w:tabs>
        <w:tab w:val="center" w:pos="4680"/>
        <w:tab w:val="right" w:pos="9360"/>
      </w:tabs>
    </w:pPr>
  </w:style>
  <w:style w:type="character" w:styleId="HeaderChar" w:customStyle="1">
    <w:name w:val="Header Char"/>
    <w:basedOn w:val="DefaultParagraphFont"/>
    <w:link w:val="Header"/>
    <w:uiPriority w:val="99"/>
    <w:rsid w:val="00B11B4D"/>
    <w:rPr>
      <w:rFonts w:ascii="Century Gothic" w:hAnsi="Century Gothic" w:eastAsia="Century Gothic" w:cs="Century Gothic"/>
    </w:rPr>
  </w:style>
  <w:style w:type="paragraph" w:styleId="Footer">
    <w:name w:val="footer"/>
    <w:basedOn w:val="Normal"/>
    <w:link w:val="FooterChar"/>
    <w:uiPriority w:val="99"/>
    <w:unhideWhenUsed/>
    <w:rsid w:val="00B11B4D"/>
    <w:pPr>
      <w:tabs>
        <w:tab w:val="center" w:pos="4680"/>
        <w:tab w:val="right" w:pos="9360"/>
      </w:tabs>
    </w:pPr>
  </w:style>
  <w:style w:type="character" w:styleId="FooterChar" w:customStyle="1">
    <w:name w:val="Footer Char"/>
    <w:basedOn w:val="DefaultParagraphFont"/>
    <w:link w:val="Footer"/>
    <w:uiPriority w:val="99"/>
    <w:rsid w:val="00B11B4D"/>
    <w:rPr>
      <w:rFonts w:ascii="Century Gothic" w:hAnsi="Century Gothic" w:eastAsia="Century Gothic" w:cs="Century Gothic"/>
    </w:rPr>
  </w:style>
  <w:style w:type="character" w:styleId="Hyperlink">
    <w:name w:val="Hyperlink"/>
    <w:basedOn w:val="DefaultParagraphFont"/>
    <w:uiPriority w:val="99"/>
    <w:unhideWhenUsed/>
    <w:rsid w:val="00B11B4D"/>
    <w:rPr>
      <w:color w:val="0000FF" w:themeColor="hyperlink"/>
      <w:u w:val="single"/>
    </w:rPr>
  </w:style>
  <w:style w:type="table" w:styleId="TableGrid">
    <w:name w:val="Table Grid"/>
    <w:basedOn w:val="TableNormal"/>
    <w:uiPriority w:val="39"/>
    <w:rsid w:val="005161A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0619D4"/>
    <w:pPr>
      <w:widowControl/>
      <w:autoSpaceDE/>
      <w:autoSpaceDN/>
      <w:spacing w:before="100" w:beforeAutospacing="1" w:after="100" w:afterAutospacing="1"/>
    </w:pPr>
    <w:rPr>
      <w:rFonts w:ascii="Times New Roman" w:hAnsi="Times New Roman" w:eastAsia="Times New Roman" w:cs="Times New Roman"/>
      <w:sz w:val="24"/>
      <w:szCs w:val="24"/>
    </w:rPr>
  </w:style>
  <w:style w:type="character" w:styleId="mn" w:customStyle="1">
    <w:name w:val="mn"/>
    <w:basedOn w:val="DefaultParagraphFont"/>
    <w:rsid w:val="00CC789F"/>
  </w:style>
  <w:style w:type="character" w:styleId="apple-converted-space" w:customStyle="1">
    <w:name w:val="apple-converted-space"/>
    <w:basedOn w:val="DefaultParagraphFont"/>
    <w:rsid w:val="00CC789F"/>
  </w:style>
  <w:style w:type="character" w:styleId="mo" w:customStyle="1">
    <w:name w:val="mo"/>
    <w:basedOn w:val="DefaultParagraphFont"/>
    <w:rsid w:val="00CC7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8094548">
      <w:bodyDiv w:val="1"/>
      <w:marLeft w:val="0"/>
      <w:marRight w:val="0"/>
      <w:marTop w:val="0"/>
      <w:marBottom w:val="0"/>
      <w:divBdr>
        <w:top w:val="none" w:sz="0" w:space="0" w:color="auto"/>
        <w:left w:val="none" w:sz="0" w:space="0" w:color="auto"/>
        <w:bottom w:val="none" w:sz="0" w:space="0" w:color="auto"/>
        <w:right w:val="none" w:sz="0" w:space="0" w:color="auto"/>
      </w:divBdr>
    </w:div>
    <w:div w:id="465243291">
      <w:bodyDiv w:val="1"/>
      <w:marLeft w:val="0"/>
      <w:marRight w:val="0"/>
      <w:marTop w:val="0"/>
      <w:marBottom w:val="0"/>
      <w:divBdr>
        <w:top w:val="none" w:sz="0" w:space="0" w:color="auto"/>
        <w:left w:val="none" w:sz="0" w:space="0" w:color="auto"/>
        <w:bottom w:val="none" w:sz="0" w:space="0" w:color="auto"/>
        <w:right w:val="none" w:sz="0" w:space="0" w:color="auto"/>
      </w:divBdr>
      <w:divsChild>
        <w:div w:id="1529951280">
          <w:marLeft w:val="0"/>
          <w:marRight w:val="0"/>
          <w:marTop w:val="0"/>
          <w:marBottom w:val="0"/>
          <w:divBdr>
            <w:top w:val="none" w:sz="0" w:space="0" w:color="auto"/>
            <w:left w:val="none" w:sz="0" w:space="0" w:color="auto"/>
            <w:bottom w:val="none" w:sz="0" w:space="0" w:color="auto"/>
            <w:right w:val="none" w:sz="0" w:space="0" w:color="auto"/>
          </w:divBdr>
          <w:divsChild>
            <w:div w:id="140927585">
              <w:marLeft w:val="0"/>
              <w:marRight w:val="0"/>
              <w:marTop w:val="0"/>
              <w:marBottom w:val="0"/>
              <w:divBdr>
                <w:top w:val="none" w:sz="0" w:space="0" w:color="auto"/>
                <w:left w:val="none" w:sz="0" w:space="0" w:color="auto"/>
                <w:bottom w:val="none" w:sz="0" w:space="0" w:color="auto"/>
                <w:right w:val="none" w:sz="0" w:space="0" w:color="auto"/>
              </w:divBdr>
              <w:divsChild>
                <w:div w:id="1628390889">
                  <w:marLeft w:val="0"/>
                  <w:marRight w:val="0"/>
                  <w:marTop w:val="0"/>
                  <w:marBottom w:val="0"/>
                  <w:divBdr>
                    <w:top w:val="none" w:sz="0" w:space="0" w:color="auto"/>
                    <w:left w:val="none" w:sz="0" w:space="0" w:color="auto"/>
                    <w:bottom w:val="none" w:sz="0" w:space="0" w:color="auto"/>
                    <w:right w:val="none" w:sz="0" w:space="0" w:color="auto"/>
                  </w:divBdr>
                  <w:divsChild>
                    <w:div w:id="772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421566">
      <w:bodyDiv w:val="1"/>
      <w:marLeft w:val="0"/>
      <w:marRight w:val="0"/>
      <w:marTop w:val="0"/>
      <w:marBottom w:val="0"/>
      <w:divBdr>
        <w:top w:val="none" w:sz="0" w:space="0" w:color="auto"/>
        <w:left w:val="none" w:sz="0" w:space="0" w:color="auto"/>
        <w:bottom w:val="none" w:sz="0" w:space="0" w:color="auto"/>
        <w:right w:val="none" w:sz="0" w:space="0" w:color="auto"/>
      </w:divBdr>
      <w:divsChild>
        <w:div w:id="1402368529">
          <w:marLeft w:val="0"/>
          <w:marRight w:val="0"/>
          <w:marTop w:val="0"/>
          <w:marBottom w:val="0"/>
          <w:divBdr>
            <w:top w:val="none" w:sz="0" w:space="0" w:color="auto"/>
            <w:left w:val="none" w:sz="0" w:space="0" w:color="auto"/>
            <w:bottom w:val="none" w:sz="0" w:space="0" w:color="auto"/>
            <w:right w:val="none" w:sz="0" w:space="0" w:color="auto"/>
          </w:divBdr>
          <w:divsChild>
            <w:div w:id="155221783">
              <w:marLeft w:val="0"/>
              <w:marRight w:val="0"/>
              <w:marTop w:val="0"/>
              <w:marBottom w:val="0"/>
              <w:divBdr>
                <w:top w:val="none" w:sz="0" w:space="0" w:color="auto"/>
                <w:left w:val="none" w:sz="0" w:space="0" w:color="auto"/>
                <w:bottom w:val="none" w:sz="0" w:space="0" w:color="auto"/>
                <w:right w:val="none" w:sz="0" w:space="0" w:color="auto"/>
              </w:divBdr>
              <w:divsChild>
                <w:div w:id="570847704">
                  <w:marLeft w:val="0"/>
                  <w:marRight w:val="0"/>
                  <w:marTop w:val="0"/>
                  <w:marBottom w:val="0"/>
                  <w:divBdr>
                    <w:top w:val="none" w:sz="0" w:space="0" w:color="auto"/>
                    <w:left w:val="none" w:sz="0" w:space="0" w:color="auto"/>
                    <w:bottom w:val="none" w:sz="0" w:space="0" w:color="auto"/>
                    <w:right w:val="none" w:sz="0" w:space="0" w:color="auto"/>
                  </w:divBdr>
                  <w:divsChild>
                    <w:div w:id="31295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808770">
      <w:bodyDiv w:val="1"/>
      <w:marLeft w:val="0"/>
      <w:marRight w:val="0"/>
      <w:marTop w:val="0"/>
      <w:marBottom w:val="0"/>
      <w:divBdr>
        <w:top w:val="none" w:sz="0" w:space="0" w:color="auto"/>
        <w:left w:val="none" w:sz="0" w:space="0" w:color="auto"/>
        <w:bottom w:val="none" w:sz="0" w:space="0" w:color="auto"/>
        <w:right w:val="none" w:sz="0" w:space="0" w:color="auto"/>
      </w:divBdr>
      <w:divsChild>
        <w:div w:id="1066414638">
          <w:marLeft w:val="0"/>
          <w:marRight w:val="0"/>
          <w:marTop w:val="0"/>
          <w:marBottom w:val="0"/>
          <w:divBdr>
            <w:top w:val="none" w:sz="0" w:space="0" w:color="auto"/>
            <w:left w:val="none" w:sz="0" w:space="0" w:color="auto"/>
            <w:bottom w:val="none" w:sz="0" w:space="0" w:color="auto"/>
            <w:right w:val="none" w:sz="0" w:space="0" w:color="auto"/>
          </w:divBdr>
          <w:divsChild>
            <w:div w:id="699861414">
              <w:marLeft w:val="0"/>
              <w:marRight w:val="0"/>
              <w:marTop w:val="0"/>
              <w:marBottom w:val="0"/>
              <w:divBdr>
                <w:top w:val="none" w:sz="0" w:space="0" w:color="auto"/>
                <w:left w:val="none" w:sz="0" w:space="0" w:color="auto"/>
                <w:bottom w:val="none" w:sz="0" w:space="0" w:color="auto"/>
                <w:right w:val="none" w:sz="0" w:space="0" w:color="auto"/>
              </w:divBdr>
              <w:divsChild>
                <w:div w:id="1310204941">
                  <w:marLeft w:val="0"/>
                  <w:marRight w:val="0"/>
                  <w:marTop w:val="0"/>
                  <w:marBottom w:val="0"/>
                  <w:divBdr>
                    <w:top w:val="none" w:sz="0" w:space="0" w:color="auto"/>
                    <w:left w:val="none" w:sz="0" w:space="0" w:color="auto"/>
                    <w:bottom w:val="none" w:sz="0" w:space="0" w:color="auto"/>
                    <w:right w:val="none" w:sz="0" w:space="0" w:color="auto"/>
                  </w:divBdr>
                  <w:divsChild>
                    <w:div w:id="99059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937465">
      <w:bodyDiv w:val="1"/>
      <w:marLeft w:val="0"/>
      <w:marRight w:val="0"/>
      <w:marTop w:val="0"/>
      <w:marBottom w:val="0"/>
      <w:divBdr>
        <w:top w:val="none" w:sz="0" w:space="0" w:color="auto"/>
        <w:left w:val="none" w:sz="0" w:space="0" w:color="auto"/>
        <w:bottom w:val="none" w:sz="0" w:space="0" w:color="auto"/>
        <w:right w:val="none" w:sz="0" w:space="0" w:color="auto"/>
      </w:divBdr>
      <w:divsChild>
        <w:div w:id="558324293">
          <w:marLeft w:val="0"/>
          <w:marRight w:val="0"/>
          <w:marTop w:val="0"/>
          <w:marBottom w:val="0"/>
          <w:divBdr>
            <w:top w:val="none" w:sz="0" w:space="0" w:color="auto"/>
            <w:left w:val="none" w:sz="0" w:space="0" w:color="auto"/>
            <w:bottom w:val="none" w:sz="0" w:space="0" w:color="auto"/>
            <w:right w:val="none" w:sz="0" w:space="0" w:color="auto"/>
          </w:divBdr>
          <w:divsChild>
            <w:div w:id="1580482305">
              <w:marLeft w:val="0"/>
              <w:marRight w:val="0"/>
              <w:marTop w:val="0"/>
              <w:marBottom w:val="0"/>
              <w:divBdr>
                <w:top w:val="none" w:sz="0" w:space="0" w:color="auto"/>
                <w:left w:val="none" w:sz="0" w:space="0" w:color="auto"/>
                <w:bottom w:val="none" w:sz="0" w:space="0" w:color="auto"/>
                <w:right w:val="none" w:sz="0" w:space="0" w:color="auto"/>
              </w:divBdr>
              <w:divsChild>
                <w:div w:id="164638966">
                  <w:marLeft w:val="0"/>
                  <w:marRight w:val="0"/>
                  <w:marTop w:val="0"/>
                  <w:marBottom w:val="0"/>
                  <w:divBdr>
                    <w:top w:val="none" w:sz="0" w:space="0" w:color="auto"/>
                    <w:left w:val="none" w:sz="0" w:space="0" w:color="auto"/>
                    <w:bottom w:val="none" w:sz="0" w:space="0" w:color="auto"/>
                    <w:right w:val="none" w:sz="0" w:space="0" w:color="auto"/>
                  </w:divBdr>
                  <w:divsChild>
                    <w:div w:id="13376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728337">
      <w:bodyDiv w:val="1"/>
      <w:marLeft w:val="0"/>
      <w:marRight w:val="0"/>
      <w:marTop w:val="0"/>
      <w:marBottom w:val="0"/>
      <w:divBdr>
        <w:top w:val="none" w:sz="0" w:space="0" w:color="auto"/>
        <w:left w:val="none" w:sz="0" w:space="0" w:color="auto"/>
        <w:bottom w:val="none" w:sz="0" w:space="0" w:color="auto"/>
        <w:right w:val="none" w:sz="0" w:space="0" w:color="auto"/>
      </w:divBdr>
      <w:divsChild>
        <w:div w:id="395007954">
          <w:marLeft w:val="0"/>
          <w:marRight w:val="0"/>
          <w:marTop w:val="0"/>
          <w:marBottom w:val="0"/>
          <w:divBdr>
            <w:top w:val="none" w:sz="0" w:space="0" w:color="auto"/>
            <w:left w:val="none" w:sz="0" w:space="0" w:color="auto"/>
            <w:bottom w:val="none" w:sz="0" w:space="0" w:color="auto"/>
            <w:right w:val="none" w:sz="0" w:space="0" w:color="auto"/>
          </w:divBdr>
          <w:divsChild>
            <w:div w:id="2111582085">
              <w:marLeft w:val="0"/>
              <w:marRight w:val="0"/>
              <w:marTop w:val="0"/>
              <w:marBottom w:val="0"/>
              <w:divBdr>
                <w:top w:val="none" w:sz="0" w:space="0" w:color="auto"/>
                <w:left w:val="none" w:sz="0" w:space="0" w:color="auto"/>
                <w:bottom w:val="none" w:sz="0" w:space="0" w:color="auto"/>
                <w:right w:val="none" w:sz="0" w:space="0" w:color="auto"/>
              </w:divBdr>
              <w:divsChild>
                <w:div w:id="350030121">
                  <w:marLeft w:val="0"/>
                  <w:marRight w:val="0"/>
                  <w:marTop w:val="0"/>
                  <w:marBottom w:val="0"/>
                  <w:divBdr>
                    <w:top w:val="none" w:sz="0" w:space="0" w:color="auto"/>
                    <w:left w:val="none" w:sz="0" w:space="0" w:color="auto"/>
                    <w:bottom w:val="none" w:sz="0" w:space="0" w:color="auto"/>
                    <w:right w:val="none" w:sz="0" w:space="0" w:color="auto"/>
                  </w:divBdr>
                  <w:divsChild>
                    <w:div w:id="213335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250247">
      <w:bodyDiv w:val="1"/>
      <w:marLeft w:val="0"/>
      <w:marRight w:val="0"/>
      <w:marTop w:val="0"/>
      <w:marBottom w:val="0"/>
      <w:divBdr>
        <w:top w:val="none" w:sz="0" w:space="0" w:color="auto"/>
        <w:left w:val="none" w:sz="0" w:space="0" w:color="auto"/>
        <w:bottom w:val="none" w:sz="0" w:space="0" w:color="auto"/>
        <w:right w:val="none" w:sz="0" w:space="0" w:color="auto"/>
      </w:divBdr>
      <w:divsChild>
        <w:div w:id="650597957">
          <w:marLeft w:val="0"/>
          <w:marRight w:val="0"/>
          <w:marTop w:val="0"/>
          <w:marBottom w:val="0"/>
          <w:divBdr>
            <w:top w:val="none" w:sz="0" w:space="0" w:color="auto"/>
            <w:left w:val="none" w:sz="0" w:space="0" w:color="auto"/>
            <w:bottom w:val="none" w:sz="0" w:space="0" w:color="auto"/>
            <w:right w:val="none" w:sz="0" w:space="0" w:color="auto"/>
          </w:divBdr>
          <w:divsChild>
            <w:div w:id="1566061342">
              <w:marLeft w:val="0"/>
              <w:marRight w:val="0"/>
              <w:marTop w:val="0"/>
              <w:marBottom w:val="0"/>
              <w:divBdr>
                <w:top w:val="none" w:sz="0" w:space="0" w:color="auto"/>
                <w:left w:val="none" w:sz="0" w:space="0" w:color="auto"/>
                <w:bottom w:val="none" w:sz="0" w:space="0" w:color="auto"/>
                <w:right w:val="none" w:sz="0" w:space="0" w:color="auto"/>
              </w:divBdr>
              <w:divsChild>
                <w:div w:id="138378411">
                  <w:marLeft w:val="0"/>
                  <w:marRight w:val="0"/>
                  <w:marTop w:val="0"/>
                  <w:marBottom w:val="0"/>
                  <w:divBdr>
                    <w:top w:val="none" w:sz="0" w:space="0" w:color="auto"/>
                    <w:left w:val="none" w:sz="0" w:space="0" w:color="auto"/>
                    <w:bottom w:val="none" w:sz="0" w:space="0" w:color="auto"/>
                    <w:right w:val="none" w:sz="0" w:space="0" w:color="auto"/>
                  </w:divBdr>
                  <w:divsChild>
                    <w:div w:id="6134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103238">
      <w:bodyDiv w:val="1"/>
      <w:marLeft w:val="0"/>
      <w:marRight w:val="0"/>
      <w:marTop w:val="0"/>
      <w:marBottom w:val="0"/>
      <w:divBdr>
        <w:top w:val="none" w:sz="0" w:space="0" w:color="auto"/>
        <w:left w:val="none" w:sz="0" w:space="0" w:color="auto"/>
        <w:bottom w:val="none" w:sz="0" w:space="0" w:color="auto"/>
        <w:right w:val="none" w:sz="0" w:space="0" w:color="auto"/>
      </w:divBdr>
      <w:divsChild>
        <w:div w:id="2141873560">
          <w:marLeft w:val="0"/>
          <w:marRight w:val="0"/>
          <w:marTop w:val="0"/>
          <w:marBottom w:val="0"/>
          <w:divBdr>
            <w:top w:val="none" w:sz="0" w:space="0" w:color="auto"/>
            <w:left w:val="none" w:sz="0" w:space="0" w:color="auto"/>
            <w:bottom w:val="none" w:sz="0" w:space="0" w:color="auto"/>
            <w:right w:val="none" w:sz="0" w:space="0" w:color="auto"/>
          </w:divBdr>
          <w:divsChild>
            <w:div w:id="1202324864">
              <w:marLeft w:val="0"/>
              <w:marRight w:val="0"/>
              <w:marTop w:val="0"/>
              <w:marBottom w:val="0"/>
              <w:divBdr>
                <w:top w:val="none" w:sz="0" w:space="0" w:color="auto"/>
                <w:left w:val="none" w:sz="0" w:space="0" w:color="auto"/>
                <w:bottom w:val="none" w:sz="0" w:space="0" w:color="auto"/>
                <w:right w:val="none" w:sz="0" w:space="0" w:color="auto"/>
              </w:divBdr>
              <w:divsChild>
                <w:div w:id="1391030055">
                  <w:marLeft w:val="0"/>
                  <w:marRight w:val="0"/>
                  <w:marTop w:val="0"/>
                  <w:marBottom w:val="0"/>
                  <w:divBdr>
                    <w:top w:val="none" w:sz="0" w:space="0" w:color="auto"/>
                    <w:left w:val="none" w:sz="0" w:space="0" w:color="auto"/>
                    <w:bottom w:val="none" w:sz="0" w:space="0" w:color="auto"/>
                    <w:right w:val="none" w:sz="0" w:space="0" w:color="auto"/>
                  </w:divBdr>
                  <w:divsChild>
                    <w:div w:id="112631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960263">
      <w:bodyDiv w:val="1"/>
      <w:marLeft w:val="0"/>
      <w:marRight w:val="0"/>
      <w:marTop w:val="0"/>
      <w:marBottom w:val="0"/>
      <w:divBdr>
        <w:top w:val="none" w:sz="0" w:space="0" w:color="auto"/>
        <w:left w:val="none" w:sz="0" w:space="0" w:color="auto"/>
        <w:bottom w:val="none" w:sz="0" w:space="0" w:color="auto"/>
        <w:right w:val="none" w:sz="0" w:space="0" w:color="auto"/>
      </w:divBdr>
      <w:divsChild>
        <w:div w:id="1212620220">
          <w:marLeft w:val="0"/>
          <w:marRight w:val="0"/>
          <w:marTop w:val="0"/>
          <w:marBottom w:val="0"/>
          <w:divBdr>
            <w:top w:val="none" w:sz="0" w:space="0" w:color="auto"/>
            <w:left w:val="none" w:sz="0" w:space="0" w:color="auto"/>
            <w:bottom w:val="none" w:sz="0" w:space="0" w:color="auto"/>
            <w:right w:val="none" w:sz="0" w:space="0" w:color="auto"/>
          </w:divBdr>
          <w:divsChild>
            <w:div w:id="1931622309">
              <w:marLeft w:val="0"/>
              <w:marRight w:val="0"/>
              <w:marTop w:val="0"/>
              <w:marBottom w:val="0"/>
              <w:divBdr>
                <w:top w:val="none" w:sz="0" w:space="0" w:color="auto"/>
                <w:left w:val="none" w:sz="0" w:space="0" w:color="auto"/>
                <w:bottom w:val="none" w:sz="0" w:space="0" w:color="auto"/>
                <w:right w:val="none" w:sz="0" w:space="0" w:color="auto"/>
              </w:divBdr>
              <w:divsChild>
                <w:div w:id="1328292059">
                  <w:marLeft w:val="0"/>
                  <w:marRight w:val="0"/>
                  <w:marTop w:val="0"/>
                  <w:marBottom w:val="0"/>
                  <w:divBdr>
                    <w:top w:val="none" w:sz="0" w:space="0" w:color="auto"/>
                    <w:left w:val="none" w:sz="0" w:space="0" w:color="auto"/>
                    <w:bottom w:val="none" w:sz="0" w:space="0" w:color="auto"/>
                    <w:right w:val="none" w:sz="0" w:space="0" w:color="auto"/>
                  </w:divBdr>
                  <w:divsChild>
                    <w:div w:id="62161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092854">
      <w:bodyDiv w:val="1"/>
      <w:marLeft w:val="0"/>
      <w:marRight w:val="0"/>
      <w:marTop w:val="0"/>
      <w:marBottom w:val="0"/>
      <w:divBdr>
        <w:top w:val="none" w:sz="0" w:space="0" w:color="auto"/>
        <w:left w:val="none" w:sz="0" w:space="0" w:color="auto"/>
        <w:bottom w:val="none" w:sz="0" w:space="0" w:color="auto"/>
        <w:right w:val="none" w:sz="0" w:space="0" w:color="auto"/>
      </w:divBdr>
      <w:divsChild>
        <w:div w:id="1350110004">
          <w:marLeft w:val="0"/>
          <w:marRight w:val="0"/>
          <w:marTop w:val="0"/>
          <w:marBottom w:val="0"/>
          <w:divBdr>
            <w:top w:val="none" w:sz="0" w:space="0" w:color="auto"/>
            <w:left w:val="none" w:sz="0" w:space="0" w:color="auto"/>
            <w:bottom w:val="none" w:sz="0" w:space="0" w:color="auto"/>
            <w:right w:val="none" w:sz="0" w:space="0" w:color="auto"/>
          </w:divBdr>
          <w:divsChild>
            <w:div w:id="126582775">
              <w:marLeft w:val="0"/>
              <w:marRight w:val="0"/>
              <w:marTop w:val="0"/>
              <w:marBottom w:val="0"/>
              <w:divBdr>
                <w:top w:val="none" w:sz="0" w:space="0" w:color="auto"/>
                <w:left w:val="none" w:sz="0" w:space="0" w:color="auto"/>
                <w:bottom w:val="none" w:sz="0" w:space="0" w:color="auto"/>
                <w:right w:val="none" w:sz="0" w:space="0" w:color="auto"/>
              </w:divBdr>
              <w:divsChild>
                <w:div w:id="1948004979">
                  <w:marLeft w:val="0"/>
                  <w:marRight w:val="0"/>
                  <w:marTop w:val="0"/>
                  <w:marBottom w:val="0"/>
                  <w:divBdr>
                    <w:top w:val="none" w:sz="0" w:space="0" w:color="auto"/>
                    <w:left w:val="none" w:sz="0" w:space="0" w:color="auto"/>
                    <w:bottom w:val="none" w:sz="0" w:space="0" w:color="auto"/>
                    <w:right w:val="none" w:sz="0" w:space="0" w:color="auto"/>
                  </w:divBdr>
                  <w:divsChild>
                    <w:div w:id="14083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108784">
      <w:bodyDiv w:val="1"/>
      <w:marLeft w:val="0"/>
      <w:marRight w:val="0"/>
      <w:marTop w:val="0"/>
      <w:marBottom w:val="0"/>
      <w:divBdr>
        <w:top w:val="none" w:sz="0" w:space="0" w:color="auto"/>
        <w:left w:val="none" w:sz="0" w:space="0" w:color="auto"/>
        <w:bottom w:val="none" w:sz="0" w:space="0" w:color="auto"/>
        <w:right w:val="none" w:sz="0" w:space="0" w:color="auto"/>
      </w:divBdr>
      <w:divsChild>
        <w:div w:id="1666591672">
          <w:marLeft w:val="0"/>
          <w:marRight w:val="0"/>
          <w:marTop w:val="0"/>
          <w:marBottom w:val="0"/>
          <w:divBdr>
            <w:top w:val="none" w:sz="0" w:space="0" w:color="auto"/>
            <w:left w:val="none" w:sz="0" w:space="0" w:color="auto"/>
            <w:bottom w:val="none" w:sz="0" w:space="0" w:color="auto"/>
            <w:right w:val="none" w:sz="0" w:space="0" w:color="auto"/>
          </w:divBdr>
          <w:divsChild>
            <w:div w:id="1174956489">
              <w:marLeft w:val="0"/>
              <w:marRight w:val="0"/>
              <w:marTop w:val="0"/>
              <w:marBottom w:val="0"/>
              <w:divBdr>
                <w:top w:val="none" w:sz="0" w:space="0" w:color="auto"/>
                <w:left w:val="none" w:sz="0" w:space="0" w:color="auto"/>
                <w:bottom w:val="none" w:sz="0" w:space="0" w:color="auto"/>
                <w:right w:val="none" w:sz="0" w:space="0" w:color="auto"/>
              </w:divBdr>
              <w:divsChild>
                <w:div w:id="1580096046">
                  <w:marLeft w:val="0"/>
                  <w:marRight w:val="0"/>
                  <w:marTop w:val="0"/>
                  <w:marBottom w:val="0"/>
                  <w:divBdr>
                    <w:top w:val="none" w:sz="0" w:space="0" w:color="auto"/>
                    <w:left w:val="none" w:sz="0" w:space="0" w:color="auto"/>
                    <w:bottom w:val="none" w:sz="0" w:space="0" w:color="auto"/>
                    <w:right w:val="none" w:sz="0" w:space="0" w:color="auto"/>
                  </w:divBdr>
                  <w:divsChild>
                    <w:div w:id="132778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048297">
      <w:bodyDiv w:val="1"/>
      <w:marLeft w:val="0"/>
      <w:marRight w:val="0"/>
      <w:marTop w:val="0"/>
      <w:marBottom w:val="0"/>
      <w:divBdr>
        <w:top w:val="none" w:sz="0" w:space="0" w:color="auto"/>
        <w:left w:val="none" w:sz="0" w:space="0" w:color="auto"/>
        <w:bottom w:val="none" w:sz="0" w:space="0" w:color="auto"/>
        <w:right w:val="none" w:sz="0" w:space="0" w:color="auto"/>
      </w:divBdr>
      <w:divsChild>
        <w:div w:id="1654866510">
          <w:marLeft w:val="0"/>
          <w:marRight w:val="0"/>
          <w:marTop w:val="0"/>
          <w:marBottom w:val="0"/>
          <w:divBdr>
            <w:top w:val="none" w:sz="0" w:space="0" w:color="auto"/>
            <w:left w:val="none" w:sz="0" w:space="0" w:color="auto"/>
            <w:bottom w:val="none" w:sz="0" w:space="0" w:color="auto"/>
            <w:right w:val="none" w:sz="0" w:space="0" w:color="auto"/>
          </w:divBdr>
          <w:divsChild>
            <w:div w:id="384719030">
              <w:marLeft w:val="0"/>
              <w:marRight w:val="0"/>
              <w:marTop w:val="0"/>
              <w:marBottom w:val="0"/>
              <w:divBdr>
                <w:top w:val="none" w:sz="0" w:space="0" w:color="auto"/>
                <w:left w:val="none" w:sz="0" w:space="0" w:color="auto"/>
                <w:bottom w:val="none" w:sz="0" w:space="0" w:color="auto"/>
                <w:right w:val="none" w:sz="0" w:space="0" w:color="auto"/>
              </w:divBdr>
              <w:divsChild>
                <w:div w:id="1052073751">
                  <w:marLeft w:val="0"/>
                  <w:marRight w:val="0"/>
                  <w:marTop w:val="0"/>
                  <w:marBottom w:val="0"/>
                  <w:divBdr>
                    <w:top w:val="none" w:sz="0" w:space="0" w:color="auto"/>
                    <w:left w:val="none" w:sz="0" w:space="0" w:color="auto"/>
                    <w:bottom w:val="none" w:sz="0" w:space="0" w:color="auto"/>
                    <w:right w:val="none" w:sz="0" w:space="0" w:color="auto"/>
                  </w:divBdr>
                  <w:divsChild>
                    <w:div w:id="144861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07107">
      <w:bodyDiv w:val="1"/>
      <w:marLeft w:val="0"/>
      <w:marRight w:val="0"/>
      <w:marTop w:val="0"/>
      <w:marBottom w:val="0"/>
      <w:divBdr>
        <w:top w:val="none" w:sz="0" w:space="0" w:color="auto"/>
        <w:left w:val="none" w:sz="0" w:space="0" w:color="auto"/>
        <w:bottom w:val="none" w:sz="0" w:space="0" w:color="auto"/>
        <w:right w:val="none" w:sz="0" w:space="0" w:color="auto"/>
      </w:divBdr>
      <w:divsChild>
        <w:div w:id="1898974348">
          <w:marLeft w:val="0"/>
          <w:marRight w:val="0"/>
          <w:marTop w:val="0"/>
          <w:marBottom w:val="0"/>
          <w:divBdr>
            <w:top w:val="none" w:sz="0" w:space="0" w:color="auto"/>
            <w:left w:val="none" w:sz="0" w:space="0" w:color="auto"/>
            <w:bottom w:val="none" w:sz="0" w:space="0" w:color="auto"/>
            <w:right w:val="none" w:sz="0" w:space="0" w:color="auto"/>
          </w:divBdr>
          <w:divsChild>
            <w:div w:id="62409146">
              <w:marLeft w:val="0"/>
              <w:marRight w:val="0"/>
              <w:marTop w:val="0"/>
              <w:marBottom w:val="0"/>
              <w:divBdr>
                <w:top w:val="none" w:sz="0" w:space="0" w:color="auto"/>
                <w:left w:val="none" w:sz="0" w:space="0" w:color="auto"/>
                <w:bottom w:val="none" w:sz="0" w:space="0" w:color="auto"/>
                <w:right w:val="none" w:sz="0" w:space="0" w:color="auto"/>
              </w:divBdr>
              <w:divsChild>
                <w:div w:id="1841306359">
                  <w:marLeft w:val="0"/>
                  <w:marRight w:val="0"/>
                  <w:marTop w:val="0"/>
                  <w:marBottom w:val="0"/>
                  <w:divBdr>
                    <w:top w:val="none" w:sz="0" w:space="0" w:color="auto"/>
                    <w:left w:val="none" w:sz="0" w:space="0" w:color="auto"/>
                    <w:bottom w:val="none" w:sz="0" w:space="0" w:color="auto"/>
                    <w:right w:val="none" w:sz="0" w:space="0" w:color="auto"/>
                  </w:divBdr>
                  <w:divsChild>
                    <w:div w:id="11839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413701">
      <w:bodyDiv w:val="1"/>
      <w:marLeft w:val="0"/>
      <w:marRight w:val="0"/>
      <w:marTop w:val="0"/>
      <w:marBottom w:val="0"/>
      <w:divBdr>
        <w:top w:val="none" w:sz="0" w:space="0" w:color="auto"/>
        <w:left w:val="none" w:sz="0" w:space="0" w:color="auto"/>
        <w:bottom w:val="none" w:sz="0" w:space="0" w:color="auto"/>
        <w:right w:val="none" w:sz="0" w:space="0" w:color="auto"/>
      </w:divBdr>
    </w:div>
    <w:div w:id="1432899742">
      <w:bodyDiv w:val="1"/>
      <w:marLeft w:val="0"/>
      <w:marRight w:val="0"/>
      <w:marTop w:val="0"/>
      <w:marBottom w:val="0"/>
      <w:divBdr>
        <w:top w:val="none" w:sz="0" w:space="0" w:color="auto"/>
        <w:left w:val="none" w:sz="0" w:space="0" w:color="auto"/>
        <w:bottom w:val="none" w:sz="0" w:space="0" w:color="auto"/>
        <w:right w:val="none" w:sz="0" w:space="0" w:color="auto"/>
      </w:divBdr>
      <w:divsChild>
        <w:div w:id="285893731">
          <w:marLeft w:val="0"/>
          <w:marRight w:val="0"/>
          <w:marTop w:val="0"/>
          <w:marBottom w:val="0"/>
          <w:divBdr>
            <w:top w:val="none" w:sz="0" w:space="0" w:color="auto"/>
            <w:left w:val="none" w:sz="0" w:space="0" w:color="auto"/>
            <w:bottom w:val="none" w:sz="0" w:space="0" w:color="auto"/>
            <w:right w:val="none" w:sz="0" w:space="0" w:color="auto"/>
          </w:divBdr>
          <w:divsChild>
            <w:div w:id="1608852403">
              <w:marLeft w:val="0"/>
              <w:marRight w:val="0"/>
              <w:marTop w:val="0"/>
              <w:marBottom w:val="0"/>
              <w:divBdr>
                <w:top w:val="none" w:sz="0" w:space="0" w:color="auto"/>
                <w:left w:val="none" w:sz="0" w:space="0" w:color="auto"/>
                <w:bottom w:val="none" w:sz="0" w:space="0" w:color="auto"/>
                <w:right w:val="none" w:sz="0" w:space="0" w:color="auto"/>
              </w:divBdr>
              <w:divsChild>
                <w:div w:id="2124374956">
                  <w:marLeft w:val="0"/>
                  <w:marRight w:val="0"/>
                  <w:marTop w:val="0"/>
                  <w:marBottom w:val="0"/>
                  <w:divBdr>
                    <w:top w:val="none" w:sz="0" w:space="0" w:color="auto"/>
                    <w:left w:val="none" w:sz="0" w:space="0" w:color="auto"/>
                    <w:bottom w:val="none" w:sz="0" w:space="0" w:color="auto"/>
                    <w:right w:val="none" w:sz="0" w:space="0" w:color="auto"/>
                  </w:divBdr>
                  <w:divsChild>
                    <w:div w:id="191315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883569">
      <w:bodyDiv w:val="1"/>
      <w:marLeft w:val="0"/>
      <w:marRight w:val="0"/>
      <w:marTop w:val="0"/>
      <w:marBottom w:val="0"/>
      <w:divBdr>
        <w:top w:val="none" w:sz="0" w:space="0" w:color="auto"/>
        <w:left w:val="none" w:sz="0" w:space="0" w:color="auto"/>
        <w:bottom w:val="none" w:sz="0" w:space="0" w:color="auto"/>
        <w:right w:val="none" w:sz="0" w:space="0" w:color="auto"/>
      </w:divBdr>
    </w:div>
    <w:div w:id="1500392088">
      <w:bodyDiv w:val="1"/>
      <w:marLeft w:val="0"/>
      <w:marRight w:val="0"/>
      <w:marTop w:val="0"/>
      <w:marBottom w:val="0"/>
      <w:divBdr>
        <w:top w:val="none" w:sz="0" w:space="0" w:color="auto"/>
        <w:left w:val="none" w:sz="0" w:space="0" w:color="auto"/>
        <w:bottom w:val="none" w:sz="0" w:space="0" w:color="auto"/>
        <w:right w:val="none" w:sz="0" w:space="0" w:color="auto"/>
      </w:divBdr>
      <w:divsChild>
        <w:div w:id="1786194909">
          <w:marLeft w:val="0"/>
          <w:marRight w:val="0"/>
          <w:marTop w:val="0"/>
          <w:marBottom w:val="0"/>
          <w:divBdr>
            <w:top w:val="none" w:sz="0" w:space="0" w:color="auto"/>
            <w:left w:val="none" w:sz="0" w:space="0" w:color="auto"/>
            <w:bottom w:val="none" w:sz="0" w:space="0" w:color="auto"/>
            <w:right w:val="none" w:sz="0" w:space="0" w:color="auto"/>
          </w:divBdr>
          <w:divsChild>
            <w:div w:id="1298072188">
              <w:marLeft w:val="0"/>
              <w:marRight w:val="0"/>
              <w:marTop w:val="0"/>
              <w:marBottom w:val="0"/>
              <w:divBdr>
                <w:top w:val="none" w:sz="0" w:space="0" w:color="auto"/>
                <w:left w:val="none" w:sz="0" w:space="0" w:color="auto"/>
                <w:bottom w:val="none" w:sz="0" w:space="0" w:color="auto"/>
                <w:right w:val="none" w:sz="0" w:space="0" w:color="auto"/>
              </w:divBdr>
              <w:divsChild>
                <w:div w:id="271977248">
                  <w:marLeft w:val="0"/>
                  <w:marRight w:val="0"/>
                  <w:marTop w:val="0"/>
                  <w:marBottom w:val="0"/>
                  <w:divBdr>
                    <w:top w:val="none" w:sz="0" w:space="0" w:color="auto"/>
                    <w:left w:val="none" w:sz="0" w:space="0" w:color="auto"/>
                    <w:bottom w:val="none" w:sz="0" w:space="0" w:color="auto"/>
                    <w:right w:val="none" w:sz="0" w:space="0" w:color="auto"/>
                  </w:divBdr>
                  <w:divsChild>
                    <w:div w:id="23621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573108">
      <w:bodyDiv w:val="1"/>
      <w:marLeft w:val="0"/>
      <w:marRight w:val="0"/>
      <w:marTop w:val="0"/>
      <w:marBottom w:val="0"/>
      <w:divBdr>
        <w:top w:val="none" w:sz="0" w:space="0" w:color="auto"/>
        <w:left w:val="none" w:sz="0" w:space="0" w:color="auto"/>
        <w:bottom w:val="none" w:sz="0" w:space="0" w:color="auto"/>
        <w:right w:val="none" w:sz="0" w:space="0" w:color="auto"/>
      </w:divBdr>
      <w:divsChild>
        <w:div w:id="1442342161">
          <w:marLeft w:val="0"/>
          <w:marRight w:val="0"/>
          <w:marTop w:val="0"/>
          <w:marBottom w:val="0"/>
          <w:divBdr>
            <w:top w:val="none" w:sz="0" w:space="0" w:color="auto"/>
            <w:left w:val="none" w:sz="0" w:space="0" w:color="auto"/>
            <w:bottom w:val="none" w:sz="0" w:space="0" w:color="auto"/>
            <w:right w:val="none" w:sz="0" w:space="0" w:color="auto"/>
          </w:divBdr>
          <w:divsChild>
            <w:div w:id="1484545119">
              <w:marLeft w:val="0"/>
              <w:marRight w:val="0"/>
              <w:marTop w:val="0"/>
              <w:marBottom w:val="0"/>
              <w:divBdr>
                <w:top w:val="none" w:sz="0" w:space="0" w:color="auto"/>
                <w:left w:val="none" w:sz="0" w:space="0" w:color="auto"/>
                <w:bottom w:val="none" w:sz="0" w:space="0" w:color="auto"/>
                <w:right w:val="none" w:sz="0" w:space="0" w:color="auto"/>
              </w:divBdr>
              <w:divsChild>
                <w:div w:id="1575774184">
                  <w:marLeft w:val="0"/>
                  <w:marRight w:val="0"/>
                  <w:marTop w:val="0"/>
                  <w:marBottom w:val="0"/>
                  <w:divBdr>
                    <w:top w:val="none" w:sz="0" w:space="0" w:color="auto"/>
                    <w:left w:val="none" w:sz="0" w:space="0" w:color="auto"/>
                    <w:bottom w:val="none" w:sz="0" w:space="0" w:color="auto"/>
                    <w:right w:val="none" w:sz="0" w:space="0" w:color="auto"/>
                  </w:divBdr>
                  <w:divsChild>
                    <w:div w:id="3361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087817">
      <w:bodyDiv w:val="1"/>
      <w:marLeft w:val="0"/>
      <w:marRight w:val="0"/>
      <w:marTop w:val="0"/>
      <w:marBottom w:val="0"/>
      <w:divBdr>
        <w:top w:val="none" w:sz="0" w:space="0" w:color="auto"/>
        <w:left w:val="none" w:sz="0" w:space="0" w:color="auto"/>
        <w:bottom w:val="none" w:sz="0" w:space="0" w:color="auto"/>
        <w:right w:val="none" w:sz="0" w:space="0" w:color="auto"/>
      </w:divBdr>
    </w:div>
    <w:div w:id="1911039801">
      <w:bodyDiv w:val="1"/>
      <w:marLeft w:val="0"/>
      <w:marRight w:val="0"/>
      <w:marTop w:val="0"/>
      <w:marBottom w:val="0"/>
      <w:divBdr>
        <w:top w:val="none" w:sz="0" w:space="0" w:color="auto"/>
        <w:left w:val="none" w:sz="0" w:space="0" w:color="auto"/>
        <w:bottom w:val="none" w:sz="0" w:space="0" w:color="auto"/>
        <w:right w:val="none" w:sz="0" w:space="0" w:color="auto"/>
      </w:divBdr>
    </w:div>
    <w:div w:id="1985116171">
      <w:bodyDiv w:val="1"/>
      <w:marLeft w:val="0"/>
      <w:marRight w:val="0"/>
      <w:marTop w:val="0"/>
      <w:marBottom w:val="0"/>
      <w:divBdr>
        <w:top w:val="none" w:sz="0" w:space="0" w:color="auto"/>
        <w:left w:val="none" w:sz="0" w:space="0" w:color="auto"/>
        <w:bottom w:val="none" w:sz="0" w:space="0" w:color="auto"/>
        <w:right w:val="none" w:sz="0" w:space="0" w:color="auto"/>
      </w:divBdr>
      <w:divsChild>
        <w:div w:id="584999452">
          <w:marLeft w:val="0"/>
          <w:marRight w:val="0"/>
          <w:marTop w:val="0"/>
          <w:marBottom w:val="0"/>
          <w:divBdr>
            <w:top w:val="none" w:sz="0" w:space="0" w:color="auto"/>
            <w:left w:val="none" w:sz="0" w:space="0" w:color="auto"/>
            <w:bottom w:val="none" w:sz="0" w:space="0" w:color="auto"/>
            <w:right w:val="none" w:sz="0" w:space="0" w:color="auto"/>
          </w:divBdr>
          <w:divsChild>
            <w:div w:id="422579468">
              <w:marLeft w:val="0"/>
              <w:marRight w:val="0"/>
              <w:marTop w:val="0"/>
              <w:marBottom w:val="0"/>
              <w:divBdr>
                <w:top w:val="none" w:sz="0" w:space="0" w:color="auto"/>
                <w:left w:val="none" w:sz="0" w:space="0" w:color="auto"/>
                <w:bottom w:val="none" w:sz="0" w:space="0" w:color="auto"/>
                <w:right w:val="none" w:sz="0" w:space="0" w:color="auto"/>
              </w:divBdr>
              <w:divsChild>
                <w:div w:id="1519393791">
                  <w:marLeft w:val="0"/>
                  <w:marRight w:val="0"/>
                  <w:marTop w:val="0"/>
                  <w:marBottom w:val="0"/>
                  <w:divBdr>
                    <w:top w:val="none" w:sz="0" w:space="0" w:color="auto"/>
                    <w:left w:val="none" w:sz="0" w:space="0" w:color="auto"/>
                    <w:bottom w:val="none" w:sz="0" w:space="0" w:color="auto"/>
                    <w:right w:val="none" w:sz="0" w:space="0" w:color="auto"/>
                  </w:divBdr>
                  <w:divsChild>
                    <w:div w:id="17314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298592">
      <w:bodyDiv w:val="1"/>
      <w:marLeft w:val="0"/>
      <w:marRight w:val="0"/>
      <w:marTop w:val="0"/>
      <w:marBottom w:val="0"/>
      <w:divBdr>
        <w:top w:val="none" w:sz="0" w:space="0" w:color="auto"/>
        <w:left w:val="none" w:sz="0" w:space="0" w:color="auto"/>
        <w:bottom w:val="none" w:sz="0" w:space="0" w:color="auto"/>
        <w:right w:val="none" w:sz="0" w:space="0" w:color="auto"/>
      </w:divBdr>
      <w:divsChild>
        <w:div w:id="1419902992">
          <w:marLeft w:val="0"/>
          <w:marRight w:val="0"/>
          <w:marTop w:val="0"/>
          <w:marBottom w:val="0"/>
          <w:divBdr>
            <w:top w:val="none" w:sz="0" w:space="0" w:color="auto"/>
            <w:left w:val="none" w:sz="0" w:space="0" w:color="auto"/>
            <w:bottom w:val="none" w:sz="0" w:space="0" w:color="auto"/>
            <w:right w:val="none" w:sz="0" w:space="0" w:color="auto"/>
          </w:divBdr>
          <w:divsChild>
            <w:div w:id="936986017">
              <w:marLeft w:val="0"/>
              <w:marRight w:val="0"/>
              <w:marTop w:val="0"/>
              <w:marBottom w:val="0"/>
              <w:divBdr>
                <w:top w:val="none" w:sz="0" w:space="0" w:color="auto"/>
                <w:left w:val="none" w:sz="0" w:space="0" w:color="auto"/>
                <w:bottom w:val="none" w:sz="0" w:space="0" w:color="auto"/>
                <w:right w:val="none" w:sz="0" w:space="0" w:color="auto"/>
              </w:divBdr>
              <w:divsChild>
                <w:div w:id="987326936">
                  <w:marLeft w:val="0"/>
                  <w:marRight w:val="0"/>
                  <w:marTop w:val="0"/>
                  <w:marBottom w:val="0"/>
                  <w:divBdr>
                    <w:top w:val="none" w:sz="0" w:space="0" w:color="auto"/>
                    <w:left w:val="none" w:sz="0" w:space="0" w:color="auto"/>
                    <w:bottom w:val="none" w:sz="0" w:space="0" w:color="auto"/>
                    <w:right w:val="none" w:sz="0" w:space="0" w:color="auto"/>
                  </w:divBdr>
                  <w:divsChild>
                    <w:div w:id="124256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macintosh"/>
</w:webSettings>
</file>

<file path=word/_rels/document.xml.rels>&#65279;<?xml version="1.0" encoding="utf-8"?><Relationships xmlns="http://schemas.openxmlformats.org/package/2006/relationships"><Relationship Type="http://schemas.openxmlformats.org/officeDocument/2006/relationships/footer" Target="footer1.xml" Id="rId42" /><Relationship Type="http://schemas.openxmlformats.org/officeDocument/2006/relationships/theme" Target="theme/theme1.xml" Id="rId47"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header" Target="header1.xml" Id="rId40" /><Relationship Type="http://schemas.openxmlformats.org/officeDocument/2006/relationships/footer" Target="footer3.xml" Id="rId45" /><Relationship Type="http://schemas.openxmlformats.org/officeDocument/2006/relationships/styles" Target="styles.xml" Id="rId5" /><Relationship Type="http://schemas.openxmlformats.org/officeDocument/2006/relationships/header" Target="header3.xml"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24.png" Id="rId33" /><Relationship Type="http://schemas.openxmlformats.org/officeDocument/2006/relationships/fontTable" Target="fontTable.xml" Id="rId46" /><Relationship Type="http://schemas.openxmlformats.org/officeDocument/2006/relationships/header" Target="header2.xml" Id="rId41" /><Relationship Type="http://schemas.openxmlformats.org/officeDocument/2006/relationships/image" Target="/media/image39.png" Id="R59e8ea49e625473e" /><Relationship Type="http://schemas.openxmlformats.org/officeDocument/2006/relationships/image" Target="/media/image3a.png" Id="R382eb801fef149c9" /><Relationship Type="http://schemas.openxmlformats.org/officeDocument/2006/relationships/image" Target="/media/image3b.png" Id="Rb375517b590b43b2" /><Relationship Type="http://schemas.openxmlformats.org/officeDocument/2006/relationships/image" Target="/media/image3c.png" Id="Rf7a357bbbce74801" /><Relationship Type="http://schemas.openxmlformats.org/officeDocument/2006/relationships/image" Target="/media/image3d.png" Id="R567be26f68e44423" /><Relationship Type="http://schemas.openxmlformats.org/officeDocument/2006/relationships/image" Target="/media/image3e.png" Id="R2ed6656dcc3942f7" /><Relationship Type="http://schemas.openxmlformats.org/officeDocument/2006/relationships/image" Target="/media/image3f.png" Id="Rcc4baa4ca4cb4777" /><Relationship Type="http://schemas.openxmlformats.org/officeDocument/2006/relationships/image" Target="/media/image40.png" Id="R51ac033001274101" /><Relationship Type="http://schemas.openxmlformats.org/officeDocument/2006/relationships/image" Target="/media/image41.png" Id="R8b5f1a8600bd49ac" /><Relationship Type="http://schemas.openxmlformats.org/officeDocument/2006/relationships/image" Target="/media/image42.png" Id="R1de985edef52428c" /><Relationship Type="http://schemas.openxmlformats.org/officeDocument/2006/relationships/image" Target="/media/image43.png" Id="Ra74ac15339a147d2" /><Relationship Type="http://schemas.openxmlformats.org/officeDocument/2006/relationships/image" Target="/media/image44.png" Id="R66b4611a236b480e" /><Relationship Type="http://schemas.openxmlformats.org/officeDocument/2006/relationships/image" Target="/media/image45.png" Id="R50f40b95566b409c" /><Relationship Type="http://schemas.openxmlformats.org/officeDocument/2006/relationships/image" Target="/media/image46.png" Id="Rc5ba583ac2154a58" /><Relationship Type="http://schemas.openxmlformats.org/officeDocument/2006/relationships/image" Target="/media/image47.png" Id="Re3ba80932acb4805" /><Relationship Type="http://schemas.openxmlformats.org/officeDocument/2006/relationships/image" Target="/media/image48.png" Id="Rf0a82befb6c74c2d" /><Relationship Type="http://schemas.openxmlformats.org/officeDocument/2006/relationships/image" Target="/media/image49.png" Id="Rb30f763350804596" /><Relationship Type="http://schemas.openxmlformats.org/officeDocument/2006/relationships/image" Target="/media/image4a.png" Id="R74642ed73eb14ff2" /><Relationship Type="http://schemas.openxmlformats.org/officeDocument/2006/relationships/image" Target="/media/image4b.png" Id="R33baa9415bc5418e" /><Relationship Type="http://schemas.openxmlformats.org/officeDocument/2006/relationships/image" Target="/media/image4c.png" Id="R6d18bedce18e4435" /><Relationship Type="http://schemas.openxmlformats.org/officeDocument/2006/relationships/image" Target="/media/image4d.png" Id="R9be53f370e744767" /><Relationship Type="http://schemas.openxmlformats.org/officeDocument/2006/relationships/image" Target="/media/image4e.png" Id="Rab58682c3f7f4999" /><Relationship Type="http://schemas.openxmlformats.org/officeDocument/2006/relationships/image" Target="/media/image4f.png" Id="R97c24903dd4c4cff" /><Relationship Type="http://schemas.openxmlformats.org/officeDocument/2006/relationships/image" Target="/media/image50.png" Id="R1fb271150b914c56" /><Relationship Type="http://schemas.openxmlformats.org/officeDocument/2006/relationships/image" Target="/media/image51.png" Id="Re473a3327b6d458b" /><Relationship Type="http://schemas.openxmlformats.org/officeDocument/2006/relationships/image" Target="/media/image52.png" Id="Rc1d21b3168364ed4" /><Relationship Type="http://schemas.openxmlformats.org/officeDocument/2006/relationships/image" Target="/media/image53.png" Id="R3aa155e74edb4dfb" /><Relationship Type="http://schemas.openxmlformats.org/officeDocument/2006/relationships/image" Target="/media/image55.png" Id="R61eebb6afcc5436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1A5FD68D7BB84BAB679C582029C077" ma:contentTypeVersion="13" ma:contentTypeDescription="Create a new document." ma:contentTypeScope="" ma:versionID="a440b8c549e767eaa06787a24fe9f639">
  <xsd:schema xmlns:xsd="http://www.w3.org/2001/XMLSchema" xmlns:xs="http://www.w3.org/2001/XMLSchema" xmlns:p="http://schemas.microsoft.com/office/2006/metadata/properties" xmlns:ns1="http://schemas.microsoft.com/sharepoint/v3" xmlns:ns2="2b06122c-599f-473d-be4a-88d2a81a0119" xmlns:ns3="7408adaf-0e07-44f2-9483-fc0390e9b38f" targetNamespace="http://schemas.microsoft.com/office/2006/metadata/properties" ma:root="true" ma:fieldsID="d8c0affd9febad7e9fac04dbf292df0c" ns1:_="" ns2:_="" ns3:_="">
    <xsd:import namespace="http://schemas.microsoft.com/sharepoint/v3"/>
    <xsd:import namespace="2b06122c-599f-473d-be4a-88d2a81a0119"/>
    <xsd:import namespace="7408adaf-0e07-44f2-9483-fc0390e9b3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06122c-599f-473d-be4a-88d2a81a0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08adaf-0e07-44f2-9483-fc0390e9b3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0</_ip_UnifiedCompliancePolicyUIAction>
    <_ip_UnifiedCompliancePolicyProperties xmlns="http://schemas.microsoft.com/sharepoint/v3" xsi:nil="true"/>
  </documentManagement>
</p:properties>
</file>

<file path=customXml/itemProps1.xml><?xml version="1.0" encoding="utf-8"?>
<ds:datastoreItem xmlns:ds="http://schemas.openxmlformats.org/officeDocument/2006/customXml" ds:itemID="{2643E916-FECF-40C2-BC63-4A3CDD035DD8}">
  <ds:schemaRefs>
    <ds:schemaRef ds:uri="http://schemas.microsoft.com/sharepoint/v3/contenttype/forms"/>
  </ds:schemaRefs>
</ds:datastoreItem>
</file>

<file path=customXml/itemProps2.xml><?xml version="1.0" encoding="utf-8"?>
<ds:datastoreItem xmlns:ds="http://schemas.openxmlformats.org/officeDocument/2006/customXml" ds:itemID="{C087C5E2-2A41-474A-9804-423F68412E5C}"/>
</file>

<file path=customXml/itemProps3.xml><?xml version="1.0" encoding="utf-8"?>
<ds:datastoreItem xmlns:ds="http://schemas.openxmlformats.org/officeDocument/2006/customXml" ds:itemID="{027A7CDA-A8C2-4EFE-9BA1-54D79810BC8A}">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4</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S HORTON</dc:creator>
  <cp:keywords/>
  <cp:lastModifiedBy>PAMELA K HARRISGILES</cp:lastModifiedBy>
  <cp:revision>222</cp:revision>
  <dcterms:created xsi:type="dcterms:W3CDTF">2020-08-17T21:09:00Z</dcterms:created>
  <dcterms:modified xsi:type="dcterms:W3CDTF">2020-08-22T01:38:13Z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0x0101002A1A5FD68D7BB84BAB679C582029C077</vt:lpwstr>
  </property>
</Properties>
</file>