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B3BED" w14:textId="77777777" w:rsidR="00E61C4C" w:rsidRDefault="00E61C4C" w:rsidP="00E61C4C">
      <w:pPr>
        <w:pStyle w:val="paragraph"/>
        <w:spacing w:before="0" w:beforeAutospacing="0" w:after="0" w:afterAutospacing="0"/>
        <w:ind w:left="585" w:right="675"/>
        <w:jc w:val="center"/>
        <w:textAlignment w:val="baseline"/>
        <w:rPr>
          <w:rFonts w:ascii="Segoe UI" w:hAnsi="Segoe UI" w:cs="Segoe UI"/>
          <w:sz w:val="18"/>
          <w:szCs w:val="18"/>
        </w:rPr>
      </w:pPr>
      <w:r>
        <w:rPr>
          <w:rStyle w:val="normaltextrun"/>
          <w:rFonts w:ascii="Century Gothic" w:hAnsi="Century Gothic" w:cs="Segoe UI"/>
          <w:b/>
          <w:bCs/>
          <w:sz w:val="44"/>
          <w:szCs w:val="44"/>
        </w:rPr>
        <w:t>Katy Independent School District</w:t>
      </w:r>
      <w:r>
        <w:rPr>
          <w:rStyle w:val="eop"/>
          <w:rFonts w:ascii="Century Gothic" w:hAnsi="Century Gothic" w:cs="Segoe UI"/>
          <w:sz w:val="44"/>
          <w:szCs w:val="44"/>
        </w:rPr>
        <w:t> </w:t>
      </w:r>
    </w:p>
    <w:p w14:paraId="7A46DFF7" w14:textId="77777777" w:rsidR="00E61C4C" w:rsidRDefault="00E61C4C" w:rsidP="00E61C4C">
      <w:pPr>
        <w:pStyle w:val="paragraph"/>
        <w:spacing w:before="0" w:beforeAutospacing="0" w:after="0" w:afterAutospacing="0"/>
        <w:ind w:left="585" w:right="675"/>
        <w:jc w:val="center"/>
        <w:textAlignment w:val="baseline"/>
        <w:rPr>
          <w:rFonts w:ascii="Segoe UI" w:hAnsi="Segoe UI" w:cs="Segoe UI"/>
          <w:sz w:val="18"/>
          <w:szCs w:val="18"/>
        </w:rPr>
      </w:pPr>
      <w:r>
        <w:rPr>
          <w:rStyle w:val="normaltextrun"/>
          <w:rFonts w:ascii="Century Gothic" w:hAnsi="Century Gothic" w:cs="Segoe UI"/>
          <w:b/>
          <w:bCs/>
          <w:sz w:val="32"/>
          <w:szCs w:val="32"/>
        </w:rPr>
        <w:t>Fine Arts Department</w:t>
      </w:r>
      <w:r>
        <w:rPr>
          <w:rStyle w:val="eop"/>
          <w:rFonts w:ascii="Century Gothic" w:hAnsi="Century Gothic" w:cs="Segoe UI"/>
          <w:sz w:val="32"/>
          <w:szCs w:val="32"/>
        </w:rPr>
        <w:t> </w:t>
      </w:r>
    </w:p>
    <w:p w14:paraId="0C0B0417" w14:textId="77777777" w:rsidR="00E61C4C" w:rsidRDefault="00E61C4C" w:rsidP="00E61C4C">
      <w:pPr>
        <w:pStyle w:val="paragraph"/>
        <w:spacing w:before="0" w:beforeAutospacing="0" w:after="0" w:afterAutospacing="0"/>
        <w:ind w:left="585" w:right="675"/>
        <w:jc w:val="center"/>
        <w:textAlignment w:val="baseline"/>
        <w:rPr>
          <w:rFonts w:ascii="Segoe UI" w:hAnsi="Segoe UI" w:cs="Segoe UI"/>
          <w:sz w:val="18"/>
          <w:szCs w:val="18"/>
        </w:rPr>
      </w:pPr>
      <w:r>
        <w:rPr>
          <w:rStyle w:val="eop"/>
          <w:rFonts w:ascii="Century Gothic" w:hAnsi="Century Gothic" w:cs="Segoe UI"/>
          <w:sz w:val="32"/>
          <w:szCs w:val="32"/>
        </w:rPr>
        <w:t> </w:t>
      </w:r>
    </w:p>
    <w:p w14:paraId="677B998D" w14:textId="6D6667D3" w:rsidR="00E61C4C" w:rsidRDefault="00E61C4C" w:rsidP="00E61C4C">
      <w:pPr>
        <w:pStyle w:val="paragraph"/>
        <w:spacing w:before="0" w:beforeAutospacing="0" w:after="0" w:afterAutospacing="0"/>
        <w:jc w:val="center"/>
        <w:textAlignment w:val="baseline"/>
        <w:rPr>
          <w:rFonts w:ascii="Segoe UI" w:hAnsi="Segoe UI" w:cs="Segoe UI"/>
          <w:sz w:val="18"/>
          <w:szCs w:val="18"/>
        </w:rPr>
      </w:pPr>
      <w:r>
        <w:rPr>
          <w:rStyle w:val="normaltextrun"/>
          <w:rFonts w:ascii="Century Gothic" w:hAnsi="Century Gothic" w:cs="Segoe UI"/>
          <w:b/>
          <w:bCs/>
          <w:sz w:val="72"/>
          <w:szCs w:val="72"/>
        </w:rPr>
        <w:t>Elementary Music</w:t>
      </w:r>
      <w:r w:rsidR="004A2B68">
        <w:rPr>
          <w:rStyle w:val="normaltextrun"/>
          <w:rFonts w:ascii="Century Gothic" w:hAnsi="Century Gothic" w:cs="Segoe UI"/>
          <w:b/>
          <w:bCs/>
          <w:sz w:val="72"/>
          <w:szCs w:val="72"/>
        </w:rPr>
        <w:t xml:space="preserve"> </w:t>
      </w:r>
      <w:r>
        <w:rPr>
          <w:rStyle w:val="normaltextrun"/>
          <w:rFonts w:ascii="Century Gothic" w:hAnsi="Century Gothic" w:cs="Segoe UI"/>
          <w:b/>
          <w:bCs/>
          <w:sz w:val="72"/>
          <w:szCs w:val="72"/>
        </w:rPr>
        <w:t>Handbook</w:t>
      </w:r>
    </w:p>
    <w:p w14:paraId="0BBE9875" w14:textId="33AA1835" w:rsidR="00E61C4C" w:rsidRDefault="00E61C4C" w:rsidP="00E61C4C">
      <w:pPr>
        <w:pStyle w:val="paragraph"/>
        <w:spacing w:before="0" w:beforeAutospacing="0" w:after="0" w:afterAutospacing="0"/>
        <w:jc w:val="center"/>
        <w:textAlignment w:val="baseline"/>
        <w:rPr>
          <w:rFonts w:ascii="Segoe UI" w:hAnsi="Segoe UI" w:cs="Segoe UI"/>
          <w:sz w:val="18"/>
          <w:szCs w:val="18"/>
        </w:rPr>
      </w:pPr>
      <w:r>
        <w:rPr>
          <w:rFonts w:asciiTheme="minorHAnsi" w:eastAsiaTheme="minorHAnsi" w:hAnsiTheme="minorHAnsi" w:cstheme="minorBidi"/>
          <w:noProof/>
        </w:rPr>
        <w:drawing>
          <wp:inline distT="0" distB="0" distL="0" distR="0" wp14:anchorId="4EFE04F8" wp14:editId="24AF7C2F">
            <wp:extent cx="3063728" cy="244295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8226" cy="2454511"/>
                    </a:xfrm>
                    <a:prstGeom prst="rect">
                      <a:avLst/>
                    </a:prstGeom>
                    <a:noFill/>
                    <a:ln>
                      <a:noFill/>
                    </a:ln>
                  </pic:spPr>
                </pic:pic>
              </a:graphicData>
            </a:graphic>
          </wp:inline>
        </w:drawing>
      </w:r>
      <w:r>
        <w:rPr>
          <w:rStyle w:val="eop"/>
          <w:rFonts w:ascii="Corbel" w:hAnsi="Corbel" w:cs="Segoe UI"/>
          <w:sz w:val="40"/>
          <w:szCs w:val="40"/>
        </w:rPr>
        <w:t> </w:t>
      </w:r>
    </w:p>
    <w:p w14:paraId="0C8DA1BD" w14:textId="5E84A6B9" w:rsidR="00E61C4C" w:rsidRDefault="00E61C4C" w:rsidP="00E61C4C">
      <w:pPr>
        <w:pStyle w:val="paragraph"/>
        <w:spacing w:before="0" w:beforeAutospacing="0" w:after="0" w:afterAutospacing="0"/>
        <w:jc w:val="center"/>
        <w:textAlignment w:val="baseline"/>
        <w:rPr>
          <w:rFonts w:ascii="Segoe UI" w:hAnsi="Segoe UI" w:cs="Segoe UI"/>
          <w:sz w:val="18"/>
          <w:szCs w:val="18"/>
        </w:rPr>
      </w:pPr>
      <w:r>
        <w:rPr>
          <w:rStyle w:val="eop"/>
          <w:rFonts w:ascii="Corbel" w:hAnsi="Corbel" w:cs="Segoe UI"/>
          <w:sz w:val="40"/>
          <w:szCs w:val="40"/>
        </w:rPr>
        <w:t> </w:t>
      </w:r>
      <w:r>
        <w:rPr>
          <w:rStyle w:val="normaltextrun"/>
          <w:rFonts w:ascii="Century Gothic" w:hAnsi="Century Gothic" w:cs="Segoe UI"/>
          <w:b/>
          <w:bCs/>
          <w:sz w:val="40"/>
          <w:szCs w:val="40"/>
        </w:rPr>
        <w:t>Inspire Lifelong Engagement in the Arts</w:t>
      </w:r>
    </w:p>
    <w:p w14:paraId="30828217" w14:textId="77777777" w:rsidR="00E61C4C" w:rsidRDefault="00E61C4C" w:rsidP="00E61C4C">
      <w:pPr>
        <w:pStyle w:val="paragraph"/>
        <w:spacing w:before="0" w:beforeAutospacing="0" w:after="0" w:afterAutospacing="0"/>
        <w:textAlignment w:val="baseline"/>
        <w:rPr>
          <w:rFonts w:ascii="Segoe UI" w:hAnsi="Segoe UI" w:cs="Segoe UI"/>
          <w:sz w:val="18"/>
          <w:szCs w:val="18"/>
        </w:rPr>
      </w:pPr>
      <w:r>
        <w:rPr>
          <w:rStyle w:val="eop"/>
          <w:sz w:val="28"/>
          <w:szCs w:val="28"/>
        </w:rPr>
        <w:t> </w:t>
      </w:r>
    </w:p>
    <w:p w14:paraId="1E1E745F" w14:textId="77777777" w:rsidR="00E61C4C" w:rsidRDefault="00E61C4C" w:rsidP="00E61C4C">
      <w:pPr>
        <w:pStyle w:val="paragraph"/>
        <w:spacing w:before="0" w:beforeAutospacing="0" w:after="0" w:afterAutospacing="0"/>
        <w:textAlignment w:val="baseline"/>
        <w:rPr>
          <w:rFonts w:ascii="Segoe UI" w:hAnsi="Segoe UI" w:cs="Segoe UI"/>
          <w:sz w:val="18"/>
          <w:szCs w:val="18"/>
        </w:rPr>
      </w:pPr>
      <w:r>
        <w:rPr>
          <w:rStyle w:val="eop"/>
          <w:sz w:val="28"/>
          <w:szCs w:val="28"/>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61C4C" w14:paraId="408EF9D4" w14:textId="77777777" w:rsidTr="00E61C4C">
        <w:tc>
          <w:tcPr>
            <w:tcW w:w="4675" w:type="dxa"/>
          </w:tcPr>
          <w:p w14:paraId="168963AD" w14:textId="77777777" w:rsidR="00E61C4C" w:rsidRDefault="00E61C4C" w:rsidP="00E61C4C">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Executive Director of Fine Arts</w:t>
            </w:r>
          </w:p>
          <w:p w14:paraId="498D611A" w14:textId="77777777" w:rsidR="00E61C4C" w:rsidRDefault="00E61C4C" w:rsidP="00E61C4C">
            <w:pPr>
              <w:pStyle w:val="paragraph"/>
              <w:spacing w:before="0" w:beforeAutospacing="0" w:after="0" w:afterAutospacing="0"/>
              <w:textAlignment w:val="baseline"/>
              <w:rPr>
                <w:rFonts w:ascii="Segoe UI" w:hAnsi="Segoe UI" w:cs="Segoe UI"/>
                <w:b/>
                <w:bCs/>
                <w:sz w:val="18"/>
                <w:szCs w:val="18"/>
              </w:rPr>
            </w:pPr>
            <w:r>
              <w:rPr>
                <w:rFonts w:ascii="Segoe UI" w:hAnsi="Segoe UI" w:cs="Segoe UI"/>
                <w:b/>
                <w:bCs/>
                <w:sz w:val="18"/>
                <w:szCs w:val="18"/>
              </w:rPr>
              <w:t>G. Damon Archer</w:t>
            </w:r>
          </w:p>
          <w:p w14:paraId="302BAB92" w14:textId="74750D55" w:rsidR="00E61C4C" w:rsidRPr="00E61C4C" w:rsidRDefault="00E61C4C" w:rsidP="00E61C4C">
            <w:pPr>
              <w:pStyle w:val="paragraph"/>
              <w:spacing w:before="0" w:beforeAutospacing="0" w:after="0" w:afterAutospacing="0"/>
              <w:textAlignment w:val="baseline"/>
              <w:rPr>
                <w:rFonts w:ascii="Segoe UI" w:hAnsi="Segoe UI" w:cs="Segoe UI"/>
                <w:b/>
                <w:bCs/>
                <w:sz w:val="18"/>
                <w:szCs w:val="18"/>
              </w:rPr>
            </w:pPr>
          </w:p>
        </w:tc>
        <w:tc>
          <w:tcPr>
            <w:tcW w:w="4675" w:type="dxa"/>
          </w:tcPr>
          <w:p w14:paraId="3A4F2A66" w14:textId="77777777" w:rsidR="00E61C4C" w:rsidRDefault="00E61C4C" w:rsidP="00E61C4C">
            <w:pPr>
              <w:pStyle w:val="paragraph"/>
              <w:spacing w:before="0" w:beforeAutospacing="0" w:after="0" w:afterAutospacing="0"/>
              <w:jc w:val="right"/>
              <w:textAlignment w:val="baseline"/>
              <w:rPr>
                <w:rFonts w:ascii="Segoe UI" w:hAnsi="Segoe UI" w:cs="Segoe UI"/>
                <w:sz w:val="18"/>
                <w:szCs w:val="18"/>
              </w:rPr>
            </w:pPr>
            <w:r>
              <w:rPr>
                <w:rFonts w:ascii="Segoe UI" w:hAnsi="Segoe UI" w:cs="Segoe UI"/>
                <w:sz w:val="18"/>
                <w:szCs w:val="18"/>
              </w:rPr>
              <w:t>Administrative Assistant to the Executive Director</w:t>
            </w:r>
          </w:p>
          <w:p w14:paraId="1661C9FF" w14:textId="210203D3" w:rsidR="00E61C4C" w:rsidRPr="00E61C4C" w:rsidRDefault="00E61C4C" w:rsidP="00E61C4C">
            <w:pPr>
              <w:pStyle w:val="paragraph"/>
              <w:spacing w:before="0" w:beforeAutospacing="0" w:after="0" w:afterAutospacing="0"/>
              <w:jc w:val="right"/>
              <w:textAlignment w:val="baseline"/>
              <w:rPr>
                <w:rFonts w:ascii="Segoe UI" w:hAnsi="Segoe UI" w:cs="Segoe UI"/>
                <w:b/>
                <w:bCs/>
                <w:sz w:val="18"/>
                <w:szCs w:val="18"/>
              </w:rPr>
            </w:pPr>
            <w:r>
              <w:rPr>
                <w:rFonts w:ascii="Segoe UI" w:hAnsi="Segoe UI" w:cs="Segoe UI"/>
                <w:b/>
                <w:bCs/>
                <w:sz w:val="18"/>
                <w:szCs w:val="18"/>
              </w:rPr>
              <w:t>Cyndi Tabor (281) 396-2270</w:t>
            </w:r>
          </w:p>
        </w:tc>
      </w:tr>
      <w:tr w:rsidR="00E61C4C" w14:paraId="0C4E5C2A" w14:textId="77777777" w:rsidTr="00E61C4C">
        <w:tc>
          <w:tcPr>
            <w:tcW w:w="4675" w:type="dxa"/>
          </w:tcPr>
          <w:p w14:paraId="12CAEBC2" w14:textId="77777777" w:rsidR="00E61C4C" w:rsidRDefault="00E61C4C" w:rsidP="00E61C4C">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Assistant Director of Fine Arts</w:t>
            </w:r>
          </w:p>
          <w:p w14:paraId="6BBDD2D8" w14:textId="77777777" w:rsidR="00E61C4C" w:rsidRDefault="00E61C4C" w:rsidP="00E61C4C">
            <w:pPr>
              <w:pStyle w:val="paragraph"/>
              <w:spacing w:before="0" w:beforeAutospacing="0" w:after="0" w:afterAutospacing="0"/>
              <w:textAlignment w:val="baseline"/>
              <w:rPr>
                <w:rFonts w:ascii="Segoe UI" w:hAnsi="Segoe UI" w:cs="Segoe UI"/>
                <w:b/>
                <w:bCs/>
                <w:sz w:val="18"/>
                <w:szCs w:val="18"/>
              </w:rPr>
            </w:pPr>
            <w:r>
              <w:rPr>
                <w:rFonts w:ascii="Segoe UI" w:hAnsi="Segoe UI" w:cs="Segoe UI"/>
                <w:b/>
                <w:bCs/>
                <w:sz w:val="18"/>
                <w:szCs w:val="18"/>
              </w:rPr>
              <w:t>LaKeisha McGowen</w:t>
            </w:r>
          </w:p>
          <w:p w14:paraId="48130AB7" w14:textId="4FD2F996" w:rsidR="00E61C4C" w:rsidRPr="00E61C4C" w:rsidRDefault="00E61C4C" w:rsidP="00E61C4C">
            <w:pPr>
              <w:pStyle w:val="paragraph"/>
              <w:spacing w:before="0" w:beforeAutospacing="0" w:after="0" w:afterAutospacing="0"/>
              <w:textAlignment w:val="baseline"/>
              <w:rPr>
                <w:rFonts w:ascii="Segoe UI" w:hAnsi="Segoe UI" w:cs="Segoe UI"/>
                <w:b/>
                <w:bCs/>
                <w:sz w:val="18"/>
                <w:szCs w:val="18"/>
              </w:rPr>
            </w:pPr>
          </w:p>
        </w:tc>
        <w:tc>
          <w:tcPr>
            <w:tcW w:w="4675" w:type="dxa"/>
          </w:tcPr>
          <w:p w14:paraId="67D07DD6" w14:textId="77777777" w:rsidR="00E61C4C" w:rsidRDefault="00E61C4C" w:rsidP="00E61C4C">
            <w:pPr>
              <w:pStyle w:val="paragraph"/>
              <w:spacing w:before="0" w:beforeAutospacing="0" w:after="0" w:afterAutospacing="0"/>
              <w:jc w:val="right"/>
              <w:textAlignment w:val="baseline"/>
              <w:rPr>
                <w:rFonts w:ascii="Segoe UI" w:hAnsi="Segoe UI" w:cs="Segoe UI"/>
                <w:sz w:val="18"/>
                <w:szCs w:val="18"/>
              </w:rPr>
            </w:pPr>
            <w:r>
              <w:rPr>
                <w:rFonts w:ascii="Segoe UI" w:hAnsi="Segoe UI" w:cs="Segoe UI"/>
                <w:sz w:val="18"/>
                <w:szCs w:val="18"/>
              </w:rPr>
              <w:t>Fine Arts Financial Secretary</w:t>
            </w:r>
          </w:p>
          <w:p w14:paraId="1D8EDA03" w14:textId="7331CB43" w:rsidR="00E61C4C" w:rsidRPr="00E61C4C" w:rsidRDefault="00E61C4C" w:rsidP="00E61C4C">
            <w:pPr>
              <w:pStyle w:val="paragraph"/>
              <w:spacing w:before="0" w:beforeAutospacing="0" w:after="0" w:afterAutospacing="0"/>
              <w:jc w:val="right"/>
              <w:textAlignment w:val="baseline"/>
              <w:rPr>
                <w:rFonts w:ascii="Segoe UI" w:hAnsi="Segoe UI" w:cs="Segoe UI"/>
                <w:b/>
                <w:bCs/>
                <w:sz w:val="18"/>
                <w:szCs w:val="18"/>
              </w:rPr>
            </w:pPr>
            <w:r>
              <w:rPr>
                <w:rFonts w:ascii="Segoe UI" w:hAnsi="Segoe UI" w:cs="Segoe UI"/>
                <w:b/>
                <w:bCs/>
                <w:sz w:val="18"/>
                <w:szCs w:val="18"/>
              </w:rPr>
              <w:t>Kerrie Smith (281) 396-2294</w:t>
            </w:r>
          </w:p>
        </w:tc>
      </w:tr>
      <w:tr w:rsidR="00E61C4C" w14:paraId="32B8482B" w14:textId="77777777" w:rsidTr="00E61C4C">
        <w:tc>
          <w:tcPr>
            <w:tcW w:w="4675" w:type="dxa"/>
          </w:tcPr>
          <w:p w14:paraId="527F7C19" w14:textId="77777777" w:rsidR="00E61C4C" w:rsidRDefault="00E61C4C" w:rsidP="00E61C4C">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Assistant Director of Fine Arts</w:t>
            </w:r>
          </w:p>
          <w:p w14:paraId="1FD4E9CE" w14:textId="77777777" w:rsidR="00E61C4C" w:rsidRDefault="00E61C4C" w:rsidP="00E61C4C">
            <w:pPr>
              <w:pStyle w:val="paragraph"/>
              <w:spacing w:before="0" w:beforeAutospacing="0" w:after="0" w:afterAutospacing="0"/>
              <w:textAlignment w:val="baseline"/>
              <w:rPr>
                <w:rFonts w:ascii="Segoe UI" w:hAnsi="Segoe UI" w:cs="Segoe UI"/>
                <w:b/>
                <w:bCs/>
                <w:sz w:val="18"/>
                <w:szCs w:val="18"/>
              </w:rPr>
            </w:pPr>
            <w:r>
              <w:rPr>
                <w:rFonts w:ascii="Segoe UI" w:hAnsi="Segoe UI" w:cs="Segoe UI"/>
                <w:b/>
                <w:bCs/>
                <w:sz w:val="18"/>
                <w:szCs w:val="18"/>
              </w:rPr>
              <w:t>Susan Chiboroski</w:t>
            </w:r>
          </w:p>
          <w:p w14:paraId="35327E24" w14:textId="6C4EA320" w:rsidR="00E61C4C" w:rsidRDefault="00E61C4C" w:rsidP="00E61C4C">
            <w:pPr>
              <w:pStyle w:val="paragraph"/>
              <w:spacing w:before="0" w:beforeAutospacing="0" w:after="0" w:afterAutospacing="0"/>
              <w:textAlignment w:val="baseline"/>
              <w:rPr>
                <w:rFonts w:ascii="Segoe UI" w:hAnsi="Segoe UI" w:cs="Segoe UI"/>
                <w:sz w:val="18"/>
                <w:szCs w:val="18"/>
              </w:rPr>
            </w:pPr>
          </w:p>
        </w:tc>
        <w:tc>
          <w:tcPr>
            <w:tcW w:w="4675" w:type="dxa"/>
          </w:tcPr>
          <w:p w14:paraId="37E8A1B3" w14:textId="77777777" w:rsidR="00E61C4C" w:rsidRDefault="00E61C4C" w:rsidP="00E61C4C">
            <w:pPr>
              <w:pStyle w:val="paragraph"/>
              <w:spacing w:before="0" w:beforeAutospacing="0" w:after="0" w:afterAutospacing="0"/>
              <w:jc w:val="right"/>
              <w:textAlignment w:val="baseline"/>
              <w:rPr>
                <w:rFonts w:ascii="Segoe UI" w:hAnsi="Segoe UI" w:cs="Segoe UI"/>
                <w:sz w:val="18"/>
                <w:szCs w:val="18"/>
              </w:rPr>
            </w:pPr>
            <w:r>
              <w:rPr>
                <w:rFonts w:ascii="Segoe UI" w:hAnsi="Segoe UI" w:cs="Segoe UI"/>
                <w:sz w:val="18"/>
                <w:szCs w:val="18"/>
              </w:rPr>
              <w:t>Fine Arts Secretary</w:t>
            </w:r>
          </w:p>
          <w:p w14:paraId="6D1DFE79" w14:textId="77B33EB7" w:rsidR="00E61C4C" w:rsidRPr="00E61C4C" w:rsidRDefault="00E61C4C" w:rsidP="00E61C4C">
            <w:pPr>
              <w:pStyle w:val="paragraph"/>
              <w:spacing w:before="0" w:beforeAutospacing="0" w:after="0" w:afterAutospacing="0"/>
              <w:jc w:val="right"/>
              <w:textAlignment w:val="baseline"/>
              <w:rPr>
                <w:rFonts w:ascii="Segoe UI" w:hAnsi="Segoe UI" w:cs="Segoe UI"/>
                <w:b/>
                <w:bCs/>
                <w:sz w:val="18"/>
                <w:szCs w:val="18"/>
              </w:rPr>
            </w:pPr>
            <w:r>
              <w:rPr>
                <w:rFonts w:ascii="Segoe UI" w:hAnsi="Segoe UI" w:cs="Segoe UI"/>
                <w:b/>
                <w:bCs/>
                <w:sz w:val="18"/>
                <w:szCs w:val="18"/>
              </w:rPr>
              <w:t>Laura Bich (281) 396-2380</w:t>
            </w:r>
          </w:p>
        </w:tc>
      </w:tr>
    </w:tbl>
    <w:p w14:paraId="19C56933" w14:textId="30AAA8E7" w:rsidR="00E61C4C" w:rsidRDefault="00E61C4C" w:rsidP="00E61C4C">
      <w:pPr>
        <w:pStyle w:val="paragraph"/>
        <w:spacing w:before="0" w:beforeAutospacing="0" w:after="0" w:afterAutospacing="0"/>
        <w:textAlignment w:val="baseline"/>
        <w:rPr>
          <w:rFonts w:ascii="Segoe UI" w:hAnsi="Segoe UI" w:cs="Segoe UI"/>
          <w:sz w:val="18"/>
          <w:szCs w:val="18"/>
        </w:rPr>
      </w:pPr>
    </w:p>
    <w:p w14:paraId="45618FE3" w14:textId="77777777" w:rsidR="00E61C4C" w:rsidRDefault="00E61C4C" w:rsidP="00E61C4C">
      <w:pPr>
        <w:pStyle w:val="paragraph"/>
        <w:spacing w:before="0" w:beforeAutospacing="0" w:after="0" w:afterAutospacing="0"/>
        <w:textAlignment w:val="baseline"/>
        <w:rPr>
          <w:rFonts w:ascii="Segoe UI" w:hAnsi="Segoe UI" w:cs="Segoe UI"/>
          <w:sz w:val="18"/>
          <w:szCs w:val="18"/>
        </w:rPr>
      </w:pPr>
      <w:r>
        <w:rPr>
          <w:rStyle w:val="eop"/>
          <w:sz w:val="28"/>
          <w:szCs w:val="28"/>
        </w:rPr>
        <w:t> </w:t>
      </w:r>
    </w:p>
    <w:p w14:paraId="4AD9C072" w14:textId="30CC822C" w:rsidR="00E61C4C" w:rsidRDefault="00E61C4C" w:rsidP="00E61C4C">
      <w:pPr>
        <w:pStyle w:val="paragraph"/>
        <w:spacing w:before="0" w:beforeAutospacing="0" w:after="0" w:afterAutospacing="0"/>
        <w:textAlignment w:val="baseline"/>
        <w:rPr>
          <w:rFonts w:ascii="Segoe UI" w:hAnsi="Segoe UI" w:cs="Segoe UI"/>
          <w:sz w:val="18"/>
          <w:szCs w:val="18"/>
        </w:rPr>
      </w:pPr>
      <w:r>
        <w:rPr>
          <w:rStyle w:val="eop"/>
          <w:sz w:val="28"/>
          <w:szCs w:val="28"/>
        </w:rPr>
        <w:t> </w:t>
      </w:r>
    </w:p>
    <w:p w14:paraId="1EB8AC1C" w14:textId="77777777" w:rsidR="00E61C4C" w:rsidRDefault="00E61C4C" w:rsidP="00E61C4C">
      <w:pPr>
        <w:pStyle w:val="paragraph"/>
        <w:spacing w:before="0" w:beforeAutospacing="0" w:after="0" w:afterAutospacing="0"/>
        <w:textAlignment w:val="baseline"/>
        <w:rPr>
          <w:rFonts w:ascii="Segoe UI" w:hAnsi="Segoe UI" w:cs="Segoe UI"/>
          <w:sz w:val="18"/>
          <w:szCs w:val="18"/>
        </w:rPr>
      </w:pPr>
      <w:r>
        <w:rPr>
          <w:rStyle w:val="eop"/>
          <w:sz w:val="28"/>
          <w:szCs w:val="28"/>
        </w:rPr>
        <w:t> </w:t>
      </w:r>
    </w:p>
    <w:p w14:paraId="41CF7194" w14:textId="4E4510C8" w:rsidR="00E61C4C" w:rsidRDefault="00E61C4C" w:rsidP="00E61C4C">
      <w:pPr>
        <w:pStyle w:val="paragraph"/>
        <w:spacing w:before="0" w:beforeAutospacing="0" w:after="0" w:afterAutospacing="0"/>
        <w:textAlignment w:val="baseline"/>
        <w:rPr>
          <w:rFonts w:ascii="Segoe UI" w:hAnsi="Segoe UI" w:cs="Segoe UI"/>
          <w:sz w:val="18"/>
          <w:szCs w:val="18"/>
        </w:rPr>
      </w:pPr>
      <w:r>
        <w:rPr>
          <w:rStyle w:val="eop"/>
          <w:sz w:val="28"/>
          <w:szCs w:val="28"/>
        </w:rPr>
        <w:t> </w:t>
      </w:r>
    </w:p>
    <w:p w14:paraId="1F12136C" w14:textId="1FF58D0B" w:rsidR="0083216F" w:rsidRDefault="0083216F" w:rsidP="00E61C4C">
      <w:pPr>
        <w:pStyle w:val="paragraph"/>
        <w:spacing w:before="0" w:beforeAutospacing="0" w:after="0" w:afterAutospacing="0"/>
        <w:jc w:val="center"/>
        <w:textAlignment w:val="baseline"/>
        <w:rPr>
          <w:rStyle w:val="normaltextrun"/>
          <w:rFonts w:ascii="Century Gothic" w:hAnsi="Century Gothic" w:cs="Segoe UI"/>
          <w:sz w:val="22"/>
          <w:szCs w:val="22"/>
        </w:rPr>
      </w:pPr>
    </w:p>
    <w:p w14:paraId="13C78B8E" w14:textId="77777777" w:rsidR="0083216F" w:rsidRDefault="0083216F">
      <w:pPr>
        <w:rPr>
          <w:rStyle w:val="normaltextrun"/>
          <w:rFonts w:ascii="Century Gothic" w:eastAsia="Times New Roman" w:hAnsi="Century Gothic" w:cs="Segoe UI"/>
          <w:sz w:val="22"/>
          <w:szCs w:val="22"/>
        </w:rPr>
      </w:pPr>
      <w:r>
        <w:rPr>
          <w:rStyle w:val="normaltextrun"/>
          <w:rFonts w:ascii="Century Gothic" w:hAnsi="Century Gothic" w:cs="Segoe UI"/>
          <w:sz w:val="22"/>
          <w:szCs w:val="22"/>
        </w:rPr>
        <w:br w:type="page"/>
      </w:r>
    </w:p>
    <w:p w14:paraId="2CC0C924" w14:textId="51171C4D" w:rsidR="00E61C4C" w:rsidRDefault="00117E11" w:rsidP="00E61C4C">
      <w:pPr>
        <w:pStyle w:val="paragraph"/>
        <w:spacing w:before="0" w:beforeAutospacing="0" w:after="0" w:afterAutospacing="0"/>
        <w:jc w:val="center"/>
        <w:textAlignment w:val="baseline"/>
        <w:rPr>
          <w:rFonts w:ascii="Segoe UI" w:hAnsi="Segoe UI" w:cs="Segoe UI"/>
          <w:b/>
          <w:bCs/>
          <w:sz w:val="18"/>
          <w:szCs w:val="18"/>
        </w:rPr>
      </w:pPr>
      <w:r>
        <w:rPr>
          <w:rFonts w:ascii="Segoe UI" w:hAnsi="Segoe UI" w:cs="Segoe UI"/>
          <w:b/>
          <w:bCs/>
          <w:sz w:val="18"/>
          <w:szCs w:val="18"/>
        </w:rPr>
        <w:lastRenderedPageBreak/>
        <w:t>Table of Contents</w:t>
      </w:r>
    </w:p>
    <w:p w14:paraId="7EA596DA" w14:textId="31992414" w:rsidR="00117E11" w:rsidRDefault="00117E11" w:rsidP="00E61C4C">
      <w:pPr>
        <w:pStyle w:val="paragraph"/>
        <w:spacing w:before="0" w:beforeAutospacing="0" w:after="0" w:afterAutospacing="0"/>
        <w:jc w:val="center"/>
        <w:textAlignment w:val="baseline"/>
        <w:rPr>
          <w:rFonts w:ascii="Segoe UI" w:hAnsi="Segoe UI" w:cs="Segoe UI"/>
          <w:b/>
          <w:bCs/>
          <w:sz w:val="18"/>
          <w:szCs w:val="18"/>
        </w:rPr>
      </w:pPr>
    </w:p>
    <w:p w14:paraId="5B09E8E8" w14:textId="2638FDB9" w:rsidR="00117E11" w:rsidRDefault="00117E11" w:rsidP="00E61C4C">
      <w:pPr>
        <w:pStyle w:val="paragraph"/>
        <w:spacing w:before="0" w:beforeAutospacing="0" w:after="0" w:afterAutospacing="0"/>
        <w:jc w:val="center"/>
        <w:textAlignment w:val="baseline"/>
        <w:rPr>
          <w:rFonts w:ascii="Segoe UI" w:hAnsi="Segoe UI" w:cs="Segoe UI"/>
          <w:b/>
          <w:bCs/>
          <w:sz w:val="18"/>
          <w:szCs w:val="18"/>
        </w:rPr>
      </w:pPr>
    </w:p>
    <w:p w14:paraId="736A7C31" w14:textId="4E2D7DD5" w:rsidR="00117E11" w:rsidRDefault="00117E11" w:rsidP="00117E11">
      <w:pPr>
        <w:pStyle w:val="paragraph"/>
        <w:spacing w:before="0" w:beforeAutospacing="0" w:after="0" w:afterAutospacing="0"/>
        <w:textAlignment w:val="baseline"/>
        <w:rPr>
          <w:rFonts w:ascii="Segoe UI" w:hAnsi="Segoe UI" w:cs="Segoe UI"/>
          <w:b/>
          <w:bCs/>
          <w:sz w:val="18"/>
          <w:szCs w:val="18"/>
        </w:rPr>
      </w:pPr>
      <w:r>
        <w:rPr>
          <w:rFonts w:ascii="Segoe UI" w:hAnsi="Segoe UI" w:cs="Segoe UI"/>
          <w:b/>
          <w:bCs/>
          <w:sz w:val="18"/>
          <w:szCs w:val="18"/>
        </w:rPr>
        <w:t>Introduction</w:t>
      </w:r>
    </w:p>
    <w:p w14:paraId="4241388F" w14:textId="092C6213" w:rsidR="00117E11" w:rsidRPr="00117E11" w:rsidRDefault="00117E11" w:rsidP="00117E11">
      <w:pPr>
        <w:pStyle w:val="paragraph"/>
        <w:numPr>
          <w:ilvl w:val="0"/>
          <w:numId w:val="1"/>
        </w:numPr>
        <w:spacing w:before="0" w:beforeAutospacing="0" w:after="0" w:afterAutospacing="0"/>
        <w:textAlignment w:val="baseline"/>
        <w:rPr>
          <w:rFonts w:ascii="Segoe UI" w:hAnsi="Segoe UI" w:cs="Segoe UI"/>
          <w:sz w:val="18"/>
          <w:szCs w:val="18"/>
        </w:rPr>
      </w:pPr>
      <w:r w:rsidRPr="00117E11">
        <w:rPr>
          <w:rFonts w:ascii="Segoe UI" w:hAnsi="Segoe UI" w:cs="Segoe UI"/>
          <w:sz w:val="18"/>
          <w:szCs w:val="18"/>
        </w:rPr>
        <w:t>Acknowledgement (to be signed by each teacher)</w:t>
      </w:r>
    </w:p>
    <w:p w14:paraId="06BB270E" w14:textId="73F22416" w:rsidR="00117E11" w:rsidRPr="00117E11" w:rsidRDefault="00117E11" w:rsidP="00117E11">
      <w:pPr>
        <w:pStyle w:val="paragraph"/>
        <w:numPr>
          <w:ilvl w:val="0"/>
          <w:numId w:val="1"/>
        </w:numPr>
        <w:spacing w:before="0" w:beforeAutospacing="0" w:after="0" w:afterAutospacing="0"/>
        <w:textAlignment w:val="baseline"/>
        <w:rPr>
          <w:rFonts w:ascii="Segoe UI" w:hAnsi="Segoe UI" w:cs="Segoe UI"/>
          <w:sz w:val="18"/>
          <w:szCs w:val="18"/>
        </w:rPr>
      </w:pPr>
      <w:r w:rsidRPr="00117E11">
        <w:rPr>
          <w:rFonts w:ascii="Segoe UI" w:hAnsi="Segoe UI" w:cs="Segoe UI"/>
          <w:sz w:val="18"/>
          <w:szCs w:val="18"/>
        </w:rPr>
        <w:t>Katy ISD Vision / Mission Statement</w:t>
      </w:r>
    </w:p>
    <w:p w14:paraId="2B5F631E" w14:textId="1835FE89" w:rsidR="00117E11" w:rsidRDefault="00117E11" w:rsidP="00117E11">
      <w:pPr>
        <w:pStyle w:val="paragraph"/>
        <w:numPr>
          <w:ilvl w:val="0"/>
          <w:numId w:val="1"/>
        </w:numPr>
        <w:spacing w:before="0" w:beforeAutospacing="0" w:after="0" w:afterAutospacing="0"/>
        <w:textAlignment w:val="baseline"/>
        <w:rPr>
          <w:rFonts w:ascii="Segoe UI" w:hAnsi="Segoe UI" w:cs="Segoe UI"/>
          <w:sz w:val="18"/>
          <w:szCs w:val="18"/>
        </w:rPr>
      </w:pPr>
      <w:r w:rsidRPr="00117E11">
        <w:rPr>
          <w:rFonts w:ascii="Segoe UI" w:hAnsi="Segoe UI" w:cs="Segoe UI"/>
          <w:sz w:val="18"/>
          <w:szCs w:val="18"/>
        </w:rPr>
        <w:t>Katy ISD Fine Arts Vision Statement</w:t>
      </w:r>
    </w:p>
    <w:p w14:paraId="6A728357" w14:textId="46259BF0" w:rsidR="00117E11" w:rsidRDefault="00117E11" w:rsidP="00117E11">
      <w:pPr>
        <w:pStyle w:val="paragraph"/>
        <w:spacing w:before="0" w:beforeAutospacing="0" w:after="0" w:afterAutospacing="0"/>
        <w:textAlignment w:val="baseline"/>
        <w:rPr>
          <w:rFonts w:ascii="Segoe UI" w:hAnsi="Segoe UI" w:cs="Segoe UI"/>
          <w:sz w:val="18"/>
          <w:szCs w:val="18"/>
        </w:rPr>
      </w:pPr>
    </w:p>
    <w:p w14:paraId="36A8BF82" w14:textId="76E15C11" w:rsidR="00117E11" w:rsidRDefault="00117E11" w:rsidP="00117E11">
      <w:pPr>
        <w:pStyle w:val="paragraph"/>
        <w:spacing w:before="0" w:beforeAutospacing="0" w:after="0" w:afterAutospacing="0"/>
        <w:textAlignment w:val="baseline"/>
        <w:rPr>
          <w:rFonts w:ascii="Segoe UI" w:hAnsi="Segoe UI" w:cs="Segoe UI"/>
          <w:b/>
          <w:bCs/>
          <w:sz w:val="18"/>
          <w:szCs w:val="18"/>
        </w:rPr>
      </w:pPr>
      <w:r>
        <w:rPr>
          <w:rFonts w:ascii="Segoe UI" w:hAnsi="Segoe UI" w:cs="Segoe UI"/>
          <w:b/>
          <w:bCs/>
          <w:sz w:val="18"/>
          <w:szCs w:val="18"/>
        </w:rPr>
        <w:t>Calendar &amp; Events</w:t>
      </w:r>
    </w:p>
    <w:p w14:paraId="6A04DBB9" w14:textId="7883C459" w:rsidR="00117E11" w:rsidRDefault="00117E11" w:rsidP="00117E11">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Calendar &amp; Events</w:t>
      </w:r>
    </w:p>
    <w:p w14:paraId="72108E94" w14:textId="4B72D35E" w:rsidR="00117E11" w:rsidRDefault="00117E11" w:rsidP="00117E11">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Piano Tuning</w:t>
      </w:r>
    </w:p>
    <w:p w14:paraId="0F238A2E" w14:textId="1A47DFF1" w:rsidR="005E6A7F" w:rsidRDefault="005E6A7F" w:rsidP="00117E11">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Professional Learning</w:t>
      </w:r>
    </w:p>
    <w:p w14:paraId="5266CF9B" w14:textId="5DCA8952" w:rsidR="005E6A7F" w:rsidRDefault="005E6A7F" w:rsidP="00117E11">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Katy IS</w:t>
      </w:r>
      <w:r w:rsidR="00BB6CFD">
        <w:rPr>
          <w:rFonts w:ascii="Segoe UI" w:hAnsi="Segoe UI" w:cs="Segoe UI"/>
          <w:sz w:val="18"/>
          <w:szCs w:val="18"/>
        </w:rPr>
        <w:t>D Private Lesson Program</w:t>
      </w:r>
    </w:p>
    <w:p w14:paraId="3E02E927" w14:textId="6BAA3243" w:rsidR="00BB6CFD" w:rsidRDefault="00BB6CFD" w:rsidP="00547CE3">
      <w:pPr>
        <w:pStyle w:val="paragraph"/>
        <w:spacing w:before="0" w:beforeAutospacing="0" w:after="0" w:afterAutospacing="0"/>
        <w:textAlignment w:val="baseline"/>
        <w:rPr>
          <w:rFonts w:ascii="Segoe UI" w:hAnsi="Segoe UI" w:cs="Segoe UI"/>
          <w:sz w:val="18"/>
          <w:szCs w:val="18"/>
        </w:rPr>
      </w:pPr>
    </w:p>
    <w:p w14:paraId="57AAB6BB" w14:textId="26F13E62" w:rsidR="00547CE3" w:rsidRDefault="00547CE3" w:rsidP="00547CE3">
      <w:pPr>
        <w:pStyle w:val="paragraph"/>
        <w:spacing w:before="0" w:beforeAutospacing="0" w:after="0" w:afterAutospacing="0"/>
        <w:textAlignment w:val="baseline"/>
        <w:rPr>
          <w:rFonts w:ascii="Segoe UI" w:hAnsi="Segoe UI" w:cs="Segoe UI"/>
          <w:b/>
          <w:bCs/>
          <w:sz w:val="18"/>
          <w:szCs w:val="18"/>
        </w:rPr>
      </w:pPr>
      <w:r>
        <w:rPr>
          <w:rFonts w:ascii="Segoe UI" w:hAnsi="Segoe UI" w:cs="Segoe UI"/>
          <w:b/>
          <w:bCs/>
          <w:sz w:val="18"/>
          <w:szCs w:val="18"/>
        </w:rPr>
        <w:t>Programs / Performances</w:t>
      </w:r>
    </w:p>
    <w:p w14:paraId="50FB7456" w14:textId="33E75B34" w:rsidR="00547CE3" w:rsidRDefault="00547CE3" w:rsidP="00547CE3">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Programs / Performances</w:t>
      </w:r>
    </w:p>
    <w:p w14:paraId="4DA2B0E2" w14:textId="06B7FDBA" w:rsidR="00547CE3" w:rsidRDefault="00547CE3" w:rsidP="00547CE3">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Religious Programming</w:t>
      </w:r>
    </w:p>
    <w:p w14:paraId="5B8D7FA4" w14:textId="5E66A3D2" w:rsidR="00547CE3" w:rsidRDefault="00547CE3" w:rsidP="00547CE3">
      <w:pPr>
        <w:pStyle w:val="paragraph"/>
        <w:spacing w:before="0" w:beforeAutospacing="0" w:after="0" w:afterAutospacing="0"/>
        <w:textAlignment w:val="baseline"/>
        <w:rPr>
          <w:rFonts w:ascii="Segoe UI" w:hAnsi="Segoe UI" w:cs="Segoe UI"/>
          <w:sz w:val="18"/>
          <w:szCs w:val="18"/>
        </w:rPr>
      </w:pPr>
    </w:p>
    <w:p w14:paraId="150D1192" w14:textId="4D0B3FEE" w:rsidR="00547CE3" w:rsidRDefault="00547CE3" w:rsidP="00547CE3">
      <w:pPr>
        <w:pStyle w:val="paragraph"/>
        <w:spacing w:before="0" w:beforeAutospacing="0" w:after="0" w:afterAutospacing="0"/>
        <w:textAlignment w:val="baseline"/>
        <w:rPr>
          <w:rFonts w:ascii="Segoe UI" w:hAnsi="Segoe UI" w:cs="Segoe UI"/>
          <w:b/>
          <w:bCs/>
          <w:sz w:val="18"/>
          <w:szCs w:val="18"/>
        </w:rPr>
      </w:pPr>
      <w:r>
        <w:rPr>
          <w:rFonts w:ascii="Segoe UI" w:hAnsi="Segoe UI" w:cs="Segoe UI"/>
          <w:b/>
          <w:bCs/>
          <w:sz w:val="18"/>
          <w:szCs w:val="18"/>
        </w:rPr>
        <w:t>Technology</w:t>
      </w:r>
    </w:p>
    <w:p w14:paraId="278DECD5" w14:textId="53942DDC" w:rsidR="00547CE3" w:rsidRDefault="00547CE3" w:rsidP="00547CE3">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CHARMS / Software</w:t>
      </w:r>
    </w:p>
    <w:p w14:paraId="76B044E8" w14:textId="63507F60" w:rsidR="00547CE3" w:rsidRDefault="00547CE3" w:rsidP="00547CE3">
      <w:pPr>
        <w:pStyle w:val="paragraph"/>
        <w:spacing w:before="0" w:beforeAutospacing="0" w:after="0" w:afterAutospacing="0"/>
        <w:textAlignment w:val="baseline"/>
        <w:rPr>
          <w:rFonts w:ascii="Segoe UI" w:hAnsi="Segoe UI" w:cs="Segoe UI"/>
          <w:sz w:val="18"/>
          <w:szCs w:val="18"/>
        </w:rPr>
      </w:pPr>
    </w:p>
    <w:p w14:paraId="2ACBA00C" w14:textId="59595C09" w:rsidR="00547CE3" w:rsidRDefault="00915FD5" w:rsidP="00547CE3">
      <w:pPr>
        <w:pStyle w:val="paragraph"/>
        <w:spacing w:before="0" w:beforeAutospacing="0" w:after="0" w:afterAutospacing="0"/>
        <w:textAlignment w:val="baseline"/>
        <w:rPr>
          <w:rFonts w:ascii="Segoe UI" w:hAnsi="Segoe UI" w:cs="Segoe UI"/>
          <w:b/>
          <w:bCs/>
          <w:sz w:val="18"/>
          <w:szCs w:val="18"/>
        </w:rPr>
      </w:pPr>
      <w:r>
        <w:rPr>
          <w:rFonts w:ascii="Segoe UI" w:hAnsi="Segoe UI" w:cs="Segoe UI"/>
          <w:b/>
          <w:bCs/>
          <w:sz w:val="18"/>
          <w:szCs w:val="18"/>
        </w:rPr>
        <w:t>Travel Guidelines</w:t>
      </w:r>
    </w:p>
    <w:p w14:paraId="52FF7290" w14:textId="3460DD86" w:rsidR="00547CE3" w:rsidRDefault="00915FD5" w:rsidP="00547CE3">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Student Travel Overview</w:t>
      </w:r>
    </w:p>
    <w:p w14:paraId="031F1D00" w14:textId="4776B0AA" w:rsidR="00915FD5" w:rsidRDefault="00915FD5" w:rsidP="00547CE3">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Medical Forms &amp; Procedures</w:t>
      </w:r>
    </w:p>
    <w:p w14:paraId="2F644D1E" w14:textId="2C879C0B" w:rsidR="00915FD5" w:rsidRDefault="00915FD5" w:rsidP="00547CE3">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Employee Travel</w:t>
      </w:r>
    </w:p>
    <w:p w14:paraId="697A277D" w14:textId="0E49C9EB" w:rsidR="00915FD5" w:rsidRDefault="00915FD5" w:rsidP="00915FD5">
      <w:pPr>
        <w:pStyle w:val="paragraph"/>
        <w:spacing w:before="0" w:beforeAutospacing="0" w:after="0" w:afterAutospacing="0"/>
        <w:textAlignment w:val="baseline"/>
        <w:rPr>
          <w:rFonts w:ascii="Segoe UI" w:hAnsi="Segoe UI" w:cs="Segoe UI"/>
          <w:sz w:val="18"/>
          <w:szCs w:val="18"/>
        </w:rPr>
      </w:pPr>
    </w:p>
    <w:p w14:paraId="41E71B05" w14:textId="211B385D" w:rsidR="00915FD5" w:rsidRDefault="00915FD5" w:rsidP="00915FD5">
      <w:pPr>
        <w:pStyle w:val="paragraph"/>
        <w:spacing w:before="0" w:beforeAutospacing="0" w:after="0" w:afterAutospacing="0"/>
        <w:textAlignment w:val="baseline"/>
        <w:rPr>
          <w:rFonts w:ascii="Segoe UI" w:hAnsi="Segoe UI" w:cs="Segoe UI"/>
          <w:b/>
          <w:bCs/>
          <w:sz w:val="18"/>
          <w:szCs w:val="18"/>
        </w:rPr>
      </w:pPr>
      <w:r>
        <w:rPr>
          <w:rFonts w:ascii="Segoe UI" w:hAnsi="Segoe UI" w:cs="Segoe UI"/>
          <w:b/>
          <w:bCs/>
          <w:sz w:val="18"/>
          <w:szCs w:val="18"/>
        </w:rPr>
        <w:t>Grading Policies</w:t>
      </w:r>
    </w:p>
    <w:p w14:paraId="27D9A730" w14:textId="143EE486" w:rsidR="00915FD5" w:rsidRDefault="008E4B54" w:rsidP="00915FD5">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Grading Guidelines / Progress Reports</w:t>
      </w:r>
    </w:p>
    <w:p w14:paraId="4BD19290" w14:textId="29631977" w:rsidR="008E4B54" w:rsidRDefault="008E4B54" w:rsidP="00915FD5">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Participation / Performance Rubric</w:t>
      </w:r>
    </w:p>
    <w:p w14:paraId="59D4B47C" w14:textId="490E5CB2" w:rsidR="008E4B54" w:rsidRDefault="008E4B54" w:rsidP="00915FD5">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District Performance Expectations</w:t>
      </w:r>
    </w:p>
    <w:p w14:paraId="4706E431" w14:textId="3F8A20AD" w:rsidR="008E4B54" w:rsidRDefault="008E4B54" w:rsidP="00915FD5">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Eligibility Calendars</w:t>
      </w:r>
    </w:p>
    <w:p w14:paraId="3114736D" w14:textId="789CE99F" w:rsidR="008E4B54" w:rsidRDefault="008E4B54" w:rsidP="008E4B54">
      <w:pPr>
        <w:pStyle w:val="paragraph"/>
        <w:spacing w:before="0" w:beforeAutospacing="0" w:after="0" w:afterAutospacing="0"/>
        <w:textAlignment w:val="baseline"/>
        <w:rPr>
          <w:rFonts w:ascii="Segoe UI" w:hAnsi="Segoe UI" w:cs="Segoe UI"/>
          <w:sz w:val="18"/>
          <w:szCs w:val="18"/>
        </w:rPr>
      </w:pPr>
    </w:p>
    <w:p w14:paraId="4F89FF95" w14:textId="66A522D5" w:rsidR="008E4B54" w:rsidRDefault="008E4B54" w:rsidP="008E4B54">
      <w:pPr>
        <w:pStyle w:val="paragraph"/>
        <w:spacing w:before="0" w:beforeAutospacing="0" w:after="0" w:afterAutospacing="0"/>
        <w:textAlignment w:val="baseline"/>
        <w:rPr>
          <w:rFonts w:ascii="Segoe UI" w:hAnsi="Segoe UI" w:cs="Segoe UI"/>
          <w:b/>
          <w:bCs/>
          <w:sz w:val="18"/>
          <w:szCs w:val="18"/>
        </w:rPr>
      </w:pPr>
      <w:r>
        <w:rPr>
          <w:rFonts w:ascii="Segoe UI" w:hAnsi="Segoe UI" w:cs="Segoe UI"/>
          <w:b/>
          <w:bCs/>
          <w:sz w:val="18"/>
          <w:szCs w:val="18"/>
        </w:rPr>
        <w:t>Directory</w:t>
      </w:r>
    </w:p>
    <w:p w14:paraId="62C3F9F7" w14:textId="151ADA79" w:rsidR="008E4B54" w:rsidRDefault="008E4B54" w:rsidP="008E4B54">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Campuses / Area Superintendents</w:t>
      </w:r>
    </w:p>
    <w:p w14:paraId="423C1765" w14:textId="2F38A86B" w:rsidR="008E4B54" w:rsidRDefault="008E4B54" w:rsidP="008E4B54">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Board of Trustees</w:t>
      </w:r>
    </w:p>
    <w:p w14:paraId="2BA1D129" w14:textId="1BF43233" w:rsidR="008E4B54" w:rsidRDefault="008E4B54" w:rsidP="008E4B54">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Elementary Music Teachers &amp; PLCs</w:t>
      </w:r>
    </w:p>
    <w:p w14:paraId="02367DD0" w14:textId="5A32ED55" w:rsidR="008E4B54" w:rsidRDefault="008E4B54" w:rsidP="008E4B54">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Secondary Fine Arts Teachers</w:t>
      </w:r>
    </w:p>
    <w:p w14:paraId="6BBA6476" w14:textId="2E28389A" w:rsidR="007E7FB7" w:rsidRDefault="008E4B54" w:rsidP="007E7FB7">
      <w:pPr>
        <w:pStyle w:val="paragraph"/>
        <w:numPr>
          <w:ilvl w:val="0"/>
          <w:numId w:val="1"/>
        </w:numPr>
        <w:spacing w:before="0" w:beforeAutospacing="0" w:after="0" w:afterAutospacing="0"/>
        <w:textAlignment w:val="baseline"/>
        <w:rPr>
          <w:rFonts w:ascii="Segoe UI" w:hAnsi="Segoe UI" w:cs="Segoe UI"/>
          <w:sz w:val="18"/>
          <w:szCs w:val="18"/>
        </w:rPr>
      </w:pPr>
      <w:r>
        <w:rPr>
          <w:rFonts w:ascii="Segoe UI" w:hAnsi="Segoe UI" w:cs="Segoe UI"/>
          <w:sz w:val="18"/>
          <w:szCs w:val="18"/>
        </w:rPr>
        <w:t>Feeder Patterns</w:t>
      </w:r>
    </w:p>
    <w:p w14:paraId="58103440" w14:textId="77777777" w:rsidR="007E7FB7" w:rsidRDefault="007E7FB7">
      <w:pPr>
        <w:rPr>
          <w:rFonts w:ascii="Segoe UI" w:eastAsia="Times New Roman" w:hAnsi="Segoe UI" w:cs="Segoe UI"/>
          <w:sz w:val="18"/>
          <w:szCs w:val="18"/>
        </w:rPr>
      </w:pPr>
      <w:r>
        <w:rPr>
          <w:rFonts w:ascii="Segoe UI" w:hAnsi="Segoe UI" w:cs="Segoe UI"/>
          <w:sz w:val="18"/>
          <w:szCs w:val="18"/>
        </w:rPr>
        <w:br w:type="page"/>
      </w:r>
    </w:p>
    <w:p w14:paraId="40E862EF" w14:textId="00B15FF5" w:rsidR="00E61C4C" w:rsidRDefault="00E61C4C" w:rsidP="007E7FB7">
      <w:pPr>
        <w:pStyle w:val="paragraph"/>
        <w:spacing w:before="0" w:beforeAutospacing="0" w:after="0" w:afterAutospacing="0"/>
        <w:textAlignment w:val="baseline"/>
        <w:rPr>
          <w:rFonts w:ascii="Segoe UI" w:hAnsi="Segoe UI" w:cs="Segoe UI"/>
          <w:sz w:val="18"/>
          <w:szCs w:val="18"/>
        </w:rPr>
      </w:pPr>
    </w:p>
    <w:p w14:paraId="2FBAF247" w14:textId="31ED5115" w:rsidR="007E7FB7" w:rsidRDefault="007E7FB7" w:rsidP="007E7FB7">
      <w:pPr>
        <w:pStyle w:val="paragraph"/>
        <w:spacing w:before="0" w:beforeAutospacing="0" w:after="0" w:afterAutospacing="0"/>
        <w:textAlignment w:val="baseline"/>
        <w:rPr>
          <w:rFonts w:ascii="Segoe UI" w:hAnsi="Segoe UI" w:cs="Segoe UI"/>
          <w:sz w:val="18"/>
          <w:szCs w:val="18"/>
        </w:rPr>
      </w:pPr>
    </w:p>
    <w:p w14:paraId="784C55F3" w14:textId="238A4021" w:rsidR="007E7FB7" w:rsidRDefault="007E7FB7" w:rsidP="007E7FB7">
      <w:pPr>
        <w:pStyle w:val="paragraph"/>
        <w:spacing w:before="0" w:beforeAutospacing="0" w:after="0" w:afterAutospacing="0"/>
        <w:textAlignment w:val="baseline"/>
        <w:rPr>
          <w:rFonts w:ascii="Segoe UI" w:hAnsi="Segoe UI" w:cs="Segoe UI"/>
          <w:sz w:val="18"/>
          <w:szCs w:val="18"/>
        </w:rPr>
      </w:pPr>
    </w:p>
    <w:p w14:paraId="09CB02FD" w14:textId="4C3E64F3" w:rsidR="007E7FB7" w:rsidRDefault="007E7FB7" w:rsidP="007E7FB7">
      <w:pPr>
        <w:pStyle w:val="paragraph"/>
        <w:spacing w:before="0" w:beforeAutospacing="0" w:after="0" w:afterAutospacing="0"/>
        <w:textAlignment w:val="baseline"/>
        <w:rPr>
          <w:rFonts w:ascii="Segoe UI" w:hAnsi="Segoe UI" w:cs="Segoe UI"/>
          <w:sz w:val="18"/>
          <w:szCs w:val="18"/>
        </w:rPr>
      </w:pPr>
    </w:p>
    <w:p w14:paraId="10B38B3B" w14:textId="52F11ED0" w:rsidR="007E7FB7" w:rsidRDefault="007E7FB7" w:rsidP="007E7FB7">
      <w:pPr>
        <w:pStyle w:val="paragraph"/>
        <w:spacing w:before="0" w:beforeAutospacing="0" w:after="0" w:afterAutospacing="0"/>
        <w:textAlignment w:val="baseline"/>
        <w:rPr>
          <w:rFonts w:ascii="Segoe UI" w:hAnsi="Segoe UI" w:cs="Segoe UI"/>
          <w:sz w:val="18"/>
          <w:szCs w:val="18"/>
        </w:rPr>
      </w:pPr>
    </w:p>
    <w:p w14:paraId="0737FD3D" w14:textId="09FAC150" w:rsidR="007E7FB7" w:rsidRDefault="007E7FB7" w:rsidP="007E7FB7">
      <w:pPr>
        <w:pStyle w:val="paragraph"/>
        <w:spacing w:before="0" w:beforeAutospacing="0" w:after="0" w:afterAutospacing="0"/>
        <w:textAlignment w:val="baseline"/>
        <w:rPr>
          <w:rFonts w:ascii="Segoe UI" w:hAnsi="Segoe UI" w:cs="Segoe UI"/>
          <w:sz w:val="18"/>
          <w:szCs w:val="18"/>
        </w:rPr>
      </w:pPr>
    </w:p>
    <w:p w14:paraId="73D6DDB8" w14:textId="1504DCE0" w:rsidR="007E7FB7" w:rsidRDefault="007E7FB7" w:rsidP="007E7FB7">
      <w:pPr>
        <w:pStyle w:val="paragraph"/>
        <w:spacing w:before="0" w:beforeAutospacing="0" w:after="0" w:afterAutospacing="0"/>
        <w:textAlignment w:val="baseline"/>
        <w:rPr>
          <w:rFonts w:ascii="Segoe UI" w:hAnsi="Segoe UI" w:cs="Segoe UI"/>
          <w:sz w:val="18"/>
          <w:szCs w:val="18"/>
        </w:rPr>
      </w:pPr>
    </w:p>
    <w:p w14:paraId="769A28C1" w14:textId="131A7AD6" w:rsidR="007E7FB7" w:rsidRDefault="007E7FB7" w:rsidP="007E7FB7">
      <w:pPr>
        <w:pStyle w:val="paragraph"/>
        <w:spacing w:before="0" w:beforeAutospacing="0" w:after="0" w:afterAutospacing="0"/>
        <w:textAlignment w:val="baseline"/>
        <w:rPr>
          <w:rFonts w:ascii="Segoe UI" w:hAnsi="Segoe UI" w:cs="Segoe UI"/>
          <w:sz w:val="18"/>
          <w:szCs w:val="18"/>
        </w:rPr>
      </w:pPr>
    </w:p>
    <w:p w14:paraId="79E72DFE" w14:textId="34DC69B4" w:rsidR="007E7FB7" w:rsidRDefault="007E7FB7" w:rsidP="007E7FB7">
      <w:pPr>
        <w:pStyle w:val="paragraph"/>
        <w:spacing w:before="0" w:beforeAutospacing="0" w:after="0" w:afterAutospacing="0"/>
        <w:textAlignment w:val="baseline"/>
        <w:rPr>
          <w:rFonts w:ascii="Segoe UI" w:hAnsi="Segoe UI" w:cs="Segoe UI"/>
          <w:sz w:val="18"/>
          <w:szCs w:val="18"/>
        </w:rPr>
      </w:pPr>
    </w:p>
    <w:p w14:paraId="06CFDEC2" w14:textId="6FA16D13" w:rsidR="007E7FB7" w:rsidRDefault="007E7FB7" w:rsidP="007E7FB7">
      <w:pPr>
        <w:pStyle w:val="paragraph"/>
        <w:spacing w:before="0" w:beforeAutospacing="0" w:after="0" w:afterAutospacing="0"/>
        <w:textAlignment w:val="baseline"/>
        <w:rPr>
          <w:rFonts w:ascii="Segoe UI" w:hAnsi="Segoe UI" w:cs="Segoe UI"/>
          <w:sz w:val="18"/>
          <w:szCs w:val="18"/>
        </w:rPr>
      </w:pPr>
    </w:p>
    <w:p w14:paraId="1EE25F60" w14:textId="6D71A7E2" w:rsidR="007E7FB7" w:rsidRDefault="007E7FB7" w:rsidP="007E7FB7">
      <w:pPr>
        <w:pStyle w:val="paragraph"/>
        <w:spacing w:before="0" w:beforeAutospacing="0" w:after="0" w:afterAutospacing="0"/>
        <w:textAlignment w:val="baseline"/>
        <w:rPr>
          <w:rFonts w:ascii="Segoe UI" w:hAnsi="Segoe UI" w:cs="Segoe UI"/>
          <w:sz w:val="18"/>
          <w:szCs w:val="18"/>
        </w:rPr>
      </w:pPr>
    </w:p>
    <w:p w14:paraId="3C428A47" w14:textId="5FBFA553" w:rsidR="007E7FB7" w:rsidRDefault="007E7FB7" w:rsidP="007E7FB7">
      <w:pPr>
        <w:pStyle w:val="paragraph"/>
        <w:spacing w:before="0" w:beforeAutospacing="0" w:after="0" w:afterAutospacing="0"/>
        <w:textAlignment w:val="baseline"/>
        <w:rPr>
          <w:rFonts w:ascii="Segoe UI" w:hAnsi="Segoe UI" w:cs="Segoe UI"/>
          <w:sz w:val="18"/>
          <w:szCs w:val="18"/>
        </w:rPr>
      </w:pPr>
    </w:p>
    <w:p w14:paraId="563651B2" w14:textId="7CE8ECC2" w:rsidR="007E7FB7" w:rsidRDefault="007E7FB7" w:rsidP="007E7FB7">
      <w:pPr>
        <w:pStyle w:val="paragraph"/>
        <w:spacing w:before="0" w:beforeAutospacing="0" w:after="0" w:afterAutospacing="0"/>
        <w:textAlignment w:val="baseline"/>
        <w:rPr>
          <w:rFonts w:ascii="Segoe UI" w:hAnsi="Segoe UI" w:cs="Segoe UI"/>
          <w:sz w:val="18"/>
          <w:szCs w:val="18"/>
        </w:rPr>
      </w:pPr>
    </w:p>
    <w:p w14:paraId="0ECFB92E" w14:textId="51FFC000" w:rsidR="007E7FB7" w:rsidRDefault="007E7FB7" w:rsidP="007E7FB7">
      <w:pPr>
        <w:pStyle w:val="paragraph"/>
        <w:spacing w:before="0" w:beforeAutospacing="0" w:after="0" w:afterAutospacing="0"/>
        <w:textAlignment w:val="baseline"/>
        <w:rPr>
          <w:rFonts w:ascii="Segoe UI" w:hAnsi="Segoe UI" w:cs="Segoe UI"/>
          <w:sz w:val="18"/>
          <w:szCs w:val="18"/>
        </w:rPr>
      </w:pPr>
    </w:p>
    <w:p w14:paraId="5B7592DF" w14:textId="48904ACE" w:rsidR="007E7FB7" w:rsidRDefault="007E7FB7" w:rsidP="007E7FB7">
      <w:pPr>
        <w:pStyle w:val="paragraph"/>
        <w:spacing w:before="0" w:beforeAutospacing="0" w:after="0" w:afterAutospacing="0"/>
        <w:textAlignment w:val="baseline"/>
        <w:rPr>
          <w:rFonts w:ascii="Segoe UI" w:hAnsi="Segoe UI" w:cs="Segoe UI"/>
          <w:sz w:val="18"/>
          <w:szCs w:val="18"/>
        </w:rPr>
      </w:pPr>
    </w:p>
    <w:p w14:paraId="629299D9" w14:textId="2D2511F2" w:rsidR="007E7FB7" w:rsidRDefault="007E7FB7" w:rsidP="007E7FB7">
      <w:pPr>
        <w:pStyle w:val="paragraph"/>
        <w:spacing w:before="0" w:beforeAutospacing="0" w:after="0" w:afterAutospacing="0"/>
        <w:textAlignment w:val="baseline"/>
        <w:rPr>
          <w:rFonts w:ascii="Segoe UI" w:hAnsi="Segoe UI" w:cs="Segoe UI"/>
          <w:sz w:val="18"/>
          <w:szCs w:val="18"/>
        </w:rPr>
      </w:pPr>
    </w:p>
    <w:p w14:paraId="022E2AEA" w14:textId="4030F6C0" w:rsidR="007E7FB7" w:rsidRDefault="007E7FB7" w:rsidP="007E7FB7">
      <w:pPr>
        <w:pStyle w:val="paragraph"/>
        <w:spacing w:before="0" w:beforeAutospacing="0" w:after="0" w:afterAutospacing="0"/>
        <w:textAlignment w:val="baseline"/>
        <w:rPr>
          <w:rFonts w:ascii="Segoe UI" w:hAnsi="Segoe UI" w:cs="Segoe UI"/>
          <w:sz w:val="18"/>
          <w:szCs w:val="18"/>
        </w:rPr>
      </w:pPr>
    </w:p>
    <w:p w14:paraId="6C265855" w14:textId="2905E415" w:rsidR="007E7FB7" w:rsidRDefault="00892FFE" w:rsidP="007E7FB7">
      <w:pPr>
        <w:pStyle w:val="paragraph"/>
        <w:spacing w:before="0" w:beforeAutospacing="0" w:after="0" w:afterAutospacing="0"/>
        <w:textAlignment w:val="baseline"/>
        <w:rPr>
          <w:rFonts w:ascii="Segoe UI" w:hAnsi="Segoe UI" w:cs="Segoe UI"/>
          <w:sz w:val="96"/>
          <w:szCs w:val="96"/>
        </w:rPr>
      </w:pPr>
      <w:r>
        <w:rPr>
          <w:rFonts w:ascii="Segoe UI" w:hAnsi="Segoe UI" w:cs="Segoe UI"/>
          <w:sz w:val="96"/>
          <w:szCs w:val="96"/>
        </w:rPr>
        <w:t>Introduction</w:t>
      </w:r>
    </w:p>
    <w:p w14:paraId="620BC874" w14:textId="7915E746" w:rsidR="00892FFE" w:rsidRDefault="00892FFE" w:rsidP="007E7FB7">
      <w:pPr>
        <w:pStyle w:val="paragraph"/>
        <w:spacing w:before="0" w:beforeAutospacing="0" w:after="0" w:afterAutospacing="0"/>
        <w:textAlignment w:val="baseline"/>
        <w:rPr>
          <w:rFonts w:ascii="Segoe UI" w:hAnsi="Segoe UI" w:cs="Segoe UI"/>
          <w:sz w:val="96"/>
          <w:szCs w:val="96"/>
        </w:rPr>
      </w:pPr>
    </w:p>
    <w:p w14:paraId="5856602A" w14:textId="1817022D" w:rsidR="00892FFE" w:rsidRDefault="00892FFE" w:rsidP="007E7FB7">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This handbook is meant to serve as a reference guide to answer some of the questions that you may have throughout the school year. If you have questions or need information about a topic not outlined in this handbook, do not hesitate to contact the Fine Arts Office at any time.</w:t>
      </w:r>
    </w:p>
    <w:p w14:paraId="45BB4500" w14:textId="3C52E3DF" w:rsidR="00892FFE" w:rsidRDefault="00892FFE" w:rsidP="007E7FB7">
      <w:pPr>
        <w:pStyle w:val="paragraph"/>
        <w:spacing w:before="0" w:beforeAutospacing="0" w:after="0" w:afterAutospacing="0"/>
        <w:textAlignment w:val="baseline"/>
        <w:rPr>
          <w:rFonts w:ascii="Segoe UI" w:hAnsi="Segoe UI" w:cs="Segoe UI"/>
          <w:sz w:val="18"/>
          <w:szCs w:val="18"/>
        </w:rPr>
      </w:pPr>
    </w:p>
    <w:p w14:paraId="52FCB7CE" w14:textId="54F9435C" w:rsidR="00892FFE" w:rsidRDefault="00892FFE" w:rsidP="007E7FB7">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G. Damon Archer</w:t>
      </w:r>
    </w:p>
    <w:p w14:paraId="799A0100" w14:textId="0A3BB4E1" w:rsidR="00892FFE" w:rsidRDefault="00892FFE" w:rsidP="007E7FB7">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Executive Director of Fine Arts</w:t>
      </w:r>
    </w:p>
    <w:p w14:paraId="2F96E1A6" w14:textId="77777777" w:rsidR="00892FFE" w:rsidRDefault="00892FFE">
      <w:pPr>
        <w:rPr>
          <w:rFonts w:ascii="Segoe UI" w:eastAsia="Times New Roman" w:hAnsi="Segoe UI" w:cs="Segoe UI"/>
          <w:sz w:val="18"/>
          <w:szCs w:val="18"/>
        </w:rPr>
      </w:pPr>
      <w:r>
        <w:rPr>
          <w:rFonts w:ascii="Segoe UI" w:hAnsi="Segoe UI" w:cs="Segoe UI"/>
          <w:sz w:val="18"/>
          <w:szCs w:val="18"/>
        </w:rPr>
        <w:br w:type="page"/>
      </w:r>
    </w:p>
    <w:p w14:paraId="0C008003" w14:textId="37BC9E0B" w:rsidR="00892FFE" w:rsidRDefault="006D56D0" w:rsidP="006D56D0">
      <w:pPr>
        <w:pStyle w:val="Title"/>
        <w:jc w:val="center"/>
      </w:pPr>
      <w:r>
        <w:lastRenderedPageBreak/>
        <w:t>Acknowledgement Page</w:t>
      </w:r>
    </w:p>
    <w:p w14:paraId="5A07D294" w14:textId="792655A6" w:rsidR="006D56D0" w:rsidRDefault="006D56D0" w:rsidP="006D56D0">
      <w:pPr>
        <w:pStyle w:val="paragraph"/>
        <w:spacing w:before="0" w:beforeAutospacing="0" w:after="0" w:afterAutospacing="0"/>
        <w:jc w:val="center"/>
        <w:textAlignment w:val="baseline"/>
        <w:rPr>
          <w:rFonts w:ascii="Segoe UI" w:hAnsi="Segoe UI" w:cs="Segoe UI"/>
          <w:sz w:val="18"/>
          <w:szCs w:val="18"/>
        </w:rPr>
      </w:pPr>
    </w:p>
    <w:p w14:paraId="4EB0B1FF" w14:textId="6BA964AB" w:rsidR="006D56D0" w:rsidRDefault="006D56D0" w:rsidP="006D56D0">
      <w:pPr>
        <w:pStyle w:val="paragraph"/>
        <w:spacing w:before="0" w:beforeAutospacing="0" w:after="0" w:afterAutospacing="0"/>
        <w:jc w:val="center"/>
        <w:textAlignment w:val="baseline"/>
        <w:rPr>
          <w:rFonts w:ascii="Segoe UI" w:hAnsi="Segoe UI" w:cs="Segoe UI"/>
          <w:sz w:val="18"/>
          <w:szCs w:val="18"/>
        </w:rPr>
      </w:pPr>
    </w:p>
    <w:p w14:paraId="5C87D693" w14:textId="623FB951" w:rsidR="006D56D0" w:rsidRDefault="006D56D0" w:rsidP="006D56D0">
      <w:pPr>
        <w:pStyle w:val="paragraph"/>
        <w:spacing w:before="0" w:beforeAutospacing="0" w:after="0" w:afterAutospacing="0"/>
        <w:jc w:val="center"/>
        <w:textAlignment w:val="baseline"/>
        <w:rPr>
          <w:rFonts w:ascii="Segoe UI" w:hAnsi="Segoe UI" w:cs="Segoe UI"/>
          <w:sz w:val="18"/>
          <w:szCs w:val="18"/>
        </w:rPr>
      </w:pPr>
    </w:p>
    <w:p w14:paraId="41B53231" w14:textId="1AD2F220" w:rsidR="006D56D0" w:rsidRDefault="006D56D0" w:rsidP="006D56D0">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Upon review of the Katy ISD Elementary Music Handbook for 2022-2023, please complete the information below, sign, and forward this page to the Fine Arts Office, </w:t>
      </w:r>
      <w:proofErr w:type="spellStart"/>
      <w:r>
        <w:rPr>
          <w:rFonts w:ascii="Segoe UI" w:hAnsi="Segoe UI" w:cs="Segoe UI"/>
          <w:sz w:val="18"/>
          <w:szCs w:val="18"/>
        </w:rPr>
        <w:t>attn:</w:t>
      </w:r>
      <w:proofErr w:type="spellEnd"/>
      <w:r>
        <w:rPr>
          <w:rFonts w:ascii="Segoe UI" w:hAnsi="Segoe UI" w:cs="Segoe UI"/>
          <w:sz w:val="18"/>
          <w:szCs w:val="18"/>
        </w:rPr>
        <w:t xml:space="preserve"> Laura Bich.</w:t>
      </w:r>
    </w:p>
    <w:p w14:paraId="299F6C8D" w14:textId="6414162B" w:rsidR="006D56D0" w:rsidRDefault="006D56D0" w:rsidP="006D56D0">
      <w:pPr>
        <w:pStyle w:val="paragraph"/>
        <w:spacing w:before="0" w:beforeAutospacing="0" w:after="0" w:afterAutospacing="0"/>
        <w:textAlignment w:val="baseline"/>
        <w:rPr>
          <w:rFonts w:ascii="Segoe UI" w:hAnsi="Segoe UI" w:cs="Segoe UI"/>
          <w:sz w:val="18"/>
          <w:szCs w:val="18"/>
        </w:rPr>
      </w:pPr>
    </w:p>
    <w:p w14:paraId="71A34B41" w14:textId="2A4716BA" w:rsidR="006D56D0" w:rsidRDefault="006D56D0" w:rsidP="006D56D0">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My signature certifies that I have accessed the Katy ISD Fine Arts Handbook. Further, I have read and understand the contents of the Katy ISD Elementary Music Handbook for the 2022-2023 school year and will abide by the guidelines and procedures contained therein.</w:t>
      </w:r>
    </w:p>
    <w:p w14:paraId="043FB338" w14:textId="1ACB1010" w:rsidR="006D56D0" w:rsidRDefault="006D56D0" w:rsidP="006D56D0">
      <w:pPr>
        <w:pStyle w:val="paragraph"/>
        <w:spacing w:before="0" w:beforeAutospacing="0" w:after="0" w:afterAutospacing="0"/>
        <w:textAlignment w:val="baseline"/>
        <w:rPr>
          <w:rFonts w:ascii="Segoe UI" w:hAnsi="Segoe UI" w:cs="Segoe UI"/>
          <w:sz w:val="18"/>
          <w:szCs w:val="18"/>
        </w:rPr>
      </w:pPr>
    </w:p>
    <w:p w14:paraId="7B33E96F" w14:textId="77FD976E" w:rsidR="006D56D0" w:rsidRDefault="006D56D0" w:rsidP="006D56D0">
      <w:pPr>
        <w:pStyle w:val="paragraph"/>
        <w:spacing w:before="0" w:beforeAutospacing="0" w:after="0" w:afterAutospacing="0"/>
        <w:textAlignment w:val="baseline"/>
        <w:rPr>
          <w:rFonts w:ascii="Segoe UI" w:hAnsi="Segoe UI" w:cs="Segoe UI"/>
          <w:sz w:val="18"/>
          <w:szCs w:val="18"/>
        </w:rPr>
      </w:pPr>
    </w:p>
    <w:p w14:paraId="56A747A7" w14:textId="6A74B2B3" w:rsidR="000C0F4F" w:rsidRDefault="000C0F4F" w:rsidP="006D56D0">
      <w:pPr>
        <w:pStyle w:val="paragraph"/>
        <w:spacing w:before="0" w:beforeAutospacing="0" w:after="0" w:afterAutospacing="0"/>
        <w:textAlignment w:val="baseline"/>
        <w:rPr>
          <w:rFonts w:ascii="Segoe UI" w:hAnsi="Segoe UI" w:cs="Segoe UI"/>
          <w:sz w:val="18"/>
          <w:szCs w:val="18"/>
        </w:rPr>
      </w:pPr>
    </w:p>
    <w:p w14:paraId="19F85F7C" w14:textId="6873E572" w:rsidR="000C0F4F" w:rsidRDefault="000C0F4F" w:rsidP="006D56D0">
      <w:pPr>
        <w:pStyle w:val="paragraph"/>
        <w:spacing w:before="0" w:beforeAutospacing="0" w:after="0" w:afterAutospacing="0"/>
        <w:textAlignment w:val="baseline"/>
        <w:rPr>
          <w:rFonts w:ascii="Segoe UI" w:hAnsi="Segoe UI" w:cs="Segoe UI"/>
          <w:sz w:val="18"/>
          <w:szCs w:val="18"/>
        </w:rPr>
      </w:pPr>
    </w:p>
    <w:p w14:paraId="59C93BD9" w14:textId="77777777" w:rsidR="000C0F4F" w:rsidRDefault="000C0F4F">
      <w:pPr>
        <w:rPr>
          <w:rFonts w:ascii="Times New Roman" w:eastAsia="Times New Roman" w:hAnsi="Times New Roman" w:cs="Times New Roman"/>
        </w:rPr>
      </w:pPr>
      <w:r>
        <w:rPr>
          <w:rFonts w:ascii="Segoe UI" w:hAnsi="Segoe UI" w:cs="Segoe UI"/>
          <w:sz w:val="18"/>
          <w:szCs w:val="18"/>
        </w:rPr>
        <w:t>__________________________________________________________________</w:t>
      </w:r>
      <w:r>
        <w:rPr>
          <w:rFonts w:ascii="Segoe UI" w:hAnsi="Segoe UI" w:cs="Segoe UI"/>
          <w:sz w:val="18"/>
          <w:szCs w:val="18"/>
        </w:rPr>
        <w:softHyphen/>
      </w:r>
      <w:r>
        <w:rPr>
          <w:rFonts w:ascii="Segoe UI" w:hAnsi="Segoe UI" w:cs="Segoe UI"/>
          <w:sz w:val="18"/>
          <w:szCs w:val="18"/>
        </w:rPr>
        <w:softHyphen/>
      </w:r>
      <w:r>
        <w:rPr>
          <w:rFonts w:ascii="Segoe UI" w:hAnsi="Segoe UI" w:cs="Segoe UI"/>
          <w:sz w:val="18"/>
          <w:szCs w:val="18"/>
        </w:rPr>
        <w:softHyphen/>
      </w:r>
    </w:p>
    <w:p w14:paraId="4617A833" w14:textId="50418449" w:rsidR="000C0F4F" w:rsidRDefault="000C0F4F" w:rsidP="006D56D0">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Printed Name</w:t>
      </w:r>
    </w:p>
    <w:p w14:paraId="7C7CC6E6" w14:textId="59E75259" w:rsidR="000C0F4F" w:rsidRDefault="000C0F4F" w:rsidP="006D56D0">
      <w:pPr>
        <w:pStyle w:val="paragraph"/>
        <w:spacing w:before="0" w:beforeAutospacing="0" w:after="0" w:afterAutospacing="0"/>
        <w:textAlignment w:val="baseline"/>
        <w:rPr>
          <w:rFonts w:ascii="Segoe UI" w:hAnsi="Segoe UI" w:cs="Segoe UI"/>
          <w:sz w:val="18"/>
          <w:szCs w:val="18"/>
        </w:rPr>
      </w:pPr>
    </w:p>
    <w:p w14:paraId="1A4F16A5" w14:textId="67248A83" w:rsidR="000C0F4F" w:rsidRDefault="000C0F4F" w:rsidP="006D56D0">
      <w:pPr>
        <w:pStyle w:val="paragraph"/>
        <w:spacing w:before="0" w:beforeAutospacing="0" w:after="0" w:afterAutospacing="0"/>
        <w:textAlignment w:val="baseline"/>
        <w:rPr>
          <w:rFonts w:ascii="Segoe UI" w:hAnsi="Segoe UI" w:cs="Segoe UI"/>
          <w:sz w:val="18"/>
          <w:szCs w:val="18"/>
        </w:rPr>
      </w:pPr>
    </w:p>
    <w:p w14:paraId="7FE2A3DE" w14:textId="34B58B83" w:rsidR="000C0F4F" w:rsidRDefault="000C0F4F" w:rsidP="006D56D0">
      <w:pPr>
        <w:pStyle w:val="paragraph"/>
        <w:spacing w:before="0" w:beforeAutospacing="0" w:after="0" w:afterAutospacing="0"/>
        <w:textAlignment w:val="baseline"/>
        <w:rPr>
          <w:rFonts w:ascii="Segoe UI" w:hAnsi="Segoe UI" w:cs="Segoe UI"/>
          <w:sz w:val="18"/>
          <w:szCs w:val="18"/>
        </w:rPr>
      </w:pPr>
    </w:p>
    <w:p w14:paraId="33B5F0D7" w14:textId="19C26A13" w:rsidR="000C0F4F" w:rsidRDefault="000C0F4F" w:rsidP="006D56D0">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softHyphen/>
        <w:t>__________________________________________________________________</w:t>
      </w:r>
    </w:p>
    <w:p w14:paraId="2BF8BA21" w14:textId="54EFADD0" w:rsidR="00440EB7" w:rsidRDefault="000C0F4F" w:rsidP="006D56D0">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Signature</w:t>
      </w:r>
    </w:p>
    <w:p w14:paraId="09EBDB1C" w14:textId="38416CC8" w:rsidR="00440EB7" w:rsidRDefault="00440EB7" w:rsidP="006D56D0">
      <w:pPr>
        <w:pStyle w:val="paragraph"/>
        <w:spacing w:before="0" w:beforeAutospacing="0" w:after="0" w:afterAutospacing="0"/>
        <w:textAlignment w:val="baseline"/>
        <w:rPr>
          <w:rFonts w:ascii="Segoe UI" w:hAnsi="Segoe UI" w:cs="Segoe UI"/>
          <w:sz w:val="18"/>
          <w:szCs w:val="18"/>
        </w:rPr>
      </w:pPr>
    </w:p>
    <w:p w14:paraId="40F7038E" w14:textId="5F5042B0" w:rsidR="00440EB7" w:rsidRDefault="00440EB7" w:rsidP="006D56D0">
      <w:pPr>
        <w:pStyle w:val="paragraph"/>
        <w:spacing w:before="0" w:beforeAutospacing="0" w:after="0" w:afterAutospacing="0"/>
        <w:textAlignment w:val="baseline"/>
        <w:rPr>
          <w:rFonts w:ascii="Segoe UI" w:hAnsi="Segoe UI" w:cs="Segoe UI"/>
          <w:sz w:val="18"/>
          <w:szCs w:val="18"/>
        </w:rPr>
      </w:pPr>
    </w:p>
    <w:p w14:paraId="251B4D8E" w14:textId="237AFE7B" w:rsidR="00440EB7" w:rsidRDefault="00440EB7" w:rsidP="006D56D0">
      <w:pPr>
        <w:pStyle w:val="paragraph"/>
        <w:spacing w:before="0" w:beforeAutospacing="0" w:after="0" w:afterAutospacing="0"/>
        <w:textAlignment w:val="baseline"/>
        <w:rPr>
          <w:rFonts w:ascii="Segoe UI" w:hAnsi="Segoe UI" w:cs="Segoe UI"/>
          <w:sz w:val="18"/>
          <w:szCs w:val="18"/>
        </w:rPr>
      </w:pPr>
    </w:p>
    <w:p w14:paraId="3FB97C3D" w14:textId="77777777" w:rsidR="00440EB7" w:rsidRDefault="00440EB7" w:rsidP="00440EB7">
      <w:pPr>
        <w:rPr>
          <w:rFonts w:ascii="Times New Roman" w:eastAsia="Times New Roman" w:hAnsi="Times New Roman" w:cs="Times New Roman"/>
        </w:rPr>
      </w:pPr>
      <w:r>
        <w:rPr>
          <w:rFonts w:ascii="Segoe UI" w:hAnsi="Segoe UI" w:cs="Segoe UI"/>
          <w:sz w:val="18"/>
          <w:szCs w:val="18"/>
        </w:rPr>
        <w:t>__________________________________________________________________</w:t>
      </w:r>
      <w:r>
        <w:rPr>
          <w:rFonts w:ascii="Segoe UI" w:hAnsi="Segoe UI" w:cs="Segoe UI"/>
          <w:sz w:val="18"/>
          <w:szCs w:val="18"/>
        </w:rPr>
        <w:softHyphen/>
      </w:r>
      <w:r>
        <w:rPr>
          <w:rFonts w:ascii="Segoe UI" w:hAnsi="Segoe UI" w:cs="Segoe UI"/>
          <w:sz w:val="18"/>
          <w:szCs w:val="18"/>
        </w:rPr>
        <w:softHyphen/>
      </w:r>
      <w:r>
        <w:rPr>
          <w:rFonts w:ascii="Segoe UI" w:hAnsi="Segoe UI" w:cs="Segoe UI"/>
          <w:sz w:val="18"/>
          <w:szCs w:val="18"/>
        </w:rPr>
        <w:softHyphen/>
      </w:r>
    </w:p>
    <w:p w14:paraId="49E00C19" w14:textId="25E1A983" w:rsidR="00440EB7" w:rsidRDefault="00440EB7" w:rsidP="00440EB7">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Date</w:t>
      </w:r>
    </w:p>
    <w:p w14:paraId="333CF00D" w14:textId="77777777" w:rsidR="00440EB7" w:rsidRDefault="00440EB7" w:rsidP="00440EB7">
      <w:pPr>
        <w:pStyle w:val="paragraph"/>
        <w:spacing w:before="0" w:beforeAutospacing="0" w:after="0" w:afterAutospacing="0"/>
        <w:textAlignment w:val="baseline"/>
        <w:rPr>
          <w:rFonts w:ascii="Segoe UI" w:hAnsi="Segoe UI" w:cs="Segoe UI"/>
          <w:sz w:val="18"/>
          <w:szCs w:val="18"/>
        </w:rPr>
      </w:pPr>
    </w:p>
    <w:p w14:paraId="43D1FBD0" w14:textId="77777777" w:rsidR="00440EB7" w:rsidRDefault="00440EB7" w:rsidP="00440EB7">
      <w:pPr>
        <w:pStyle w:val="paragraph"/>
        <w:spacing w:before="0" w:beforeAutospacing="0" w:after="0" w:afterAutospacing="0"/>
        <w:textAlignment w:val="baseline"/>
        <w:rPr>
          <w:rFonts w:ascii="Segoe UI" w:hAnsi="Segoe UI" w:cs="Segoe UI"/>
          <w:sz w:val="18"/>
          <w:szCs w:val="18"/>
        </w:rPr>
      </w:pPr>
    </w:p>
    <w:p w14:paraId="69B63346" w14:textId="77777777" w:rsidR="00440EB7" w:rsidRDefault="00440EB7" w:rsidP="00440EB7">
      <w:pPr>
        <w:pStyle w:val="paragraph"/>
        <w:spacing w:before="0" w:beforeAutospacing="0" w:after="0" w:afterAutospacing="0"/>
        <w:textAlignment w:val="baseline"/>
        <w:rPr>
          <w:rFonts w:ascii="Segoe UI" w:hAnsi="Segoe UI" w:cs="Segoe UI"/>
          <w:sz w:val="18"/>
          <w:szCs w:val="18"/>
        </w:rPr>
      </w:pPr>
    </w:p>
    <w:p w14:paraId="0DDA0708" w14:textId="77777777" w:rsidR="00440EB7" w:rsidRDefault="00440EB7" w:rsidP="00440EB7">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softHyphen/>
        <w:t>__________________________________________________________________</w:t>
      </w:r>
    </w:p>
    <w:p w14:paraId="40816982" w14:textId="1F39B89A" w:rsidR="0046282F" w:rsidRDefault="00440EB7" w:rsidP="006D56D0">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Campus</w:t>
      </w:r>
    </w:p>
    <w:p w14:paraId="046BBD9F" w14:textId="77777777" w:rsidR="0046282F" w:rsidRDefault="0046282F">
      <w:pPr>
        <w:rPr>
          <w:rFonts w:ascii="Segoe UI" w:eastAsia="Times New Roman" w:hAnsi="Segoe UI" w:cs="Segoe UI"/>
          <w:sz w:val="18"/>
          <w:szCs w:val="18"/>
        </w:rPr>
      </w:pPr>
      <w:r>
        <w:rPr>
          <w:rFonts w:ascii="Segoe UI" w:hAnsi="Segoe UI" w:cs="Segoe UI"/>
          <w:sz w:val="18"/>
          <w:szCs w:val="18"/>
        </w:rPr>
        <w:br w:type="page"/>
      </w:r>
    </w:p>
    <w:p w14:paraId="252D6FCF" w14:textId="77777777" w:rsidR="0046282F" w:rsidRDefault="0046282F" w:rsidP="0046282F">
      <w:pPr>
        <w:pStyle w:val="paragraph"/>
        <w:spacing w:before="0" w:beforeAutospacing="0" w:after="0" w:afterAutospacing="0"/>
        <w:ind w:left="105"/>
        <w:textAlignment w:val="baseline"/>
        <w:rPr>
          <w:rFonts w:ascii="Segoe UI" w:hAnsi="Segoe UI" w:cs="Segoe UI"/>
          <w:sz w:val="18"/>
          <w:szCs w:val="18"/>
        </w:rPr>
      </w:pPr>
      <w:r>
        <w:rPr>
          <w:rStyle w:val="normaltextrun"/>
          <w:rFonts w:ascii="Palatino Linotype" w:hAnsi="Palatino Linotype" w:cs="Segoe UI"/>
          <w:b/>
          <w:bCs/>
          <w:color w:val="FF0000"/>
          <w:sz w:val="28"/>
          <w:szCs w:val="28"/>
        </w:rPr>
        <w:lastRenderedPageBreak/>
        <w:t>Katy ISD Vision Statement</w:t>
      </w:r>
      <w:r>
        <w:rPr>
          <w:rStyle w:val="eop"/>
          <w:rFonts w:ascii="Palatino Linotype" w:hAnsi="Palatino Linotype" w:cs="Segoe UI"/>
          <w:color w:val="FF0000"/>
          <w:sz w:val="28"/>
          <w:szCs w:val="28"/>
        </w:rPr>
        <w:t> </w:t>
      </w:r>
    </w:p>
    <w:p w14:paraId="5B271304" w14:textId="77777777" w:rsidR="0046282F" w:rsidRDefault="0046282F" w:rsidP="0046282F">
      <w:pPr>
        <w:pStyle w:val="paragraph"/>
        <w:spacing w:before="0" w:beforeAutospacing="0" w:after="0" w:afterAutospacing="0"/>
        <w:ind w:left="105"/>
        <w:textAlignment w:val="baseline"/>
        <w:rPr>
          <w:rFonts w:ascii="Segoe UI" w:hAnsi="Segoe UI" w:cs="Segoe UI"/>
          <w:sz w:val="18"/>
          <w:szCs w:val="18"/>
        </w:rPr>
      </w:pPr>
      <w:r>
        <w:rPr>
          <w:rStyle w:val="normaltextrun"/>
          <w:sz w:val="28"/>
          <w:szCs w:val="28"/>
        </w:rPr>
        <w:t>Be the legacy.</w:t>
      </w:r>
      <w:r>
        <w:rPr>
          <w:rStyle w:val="eop"/>
          <w:sz w:val="28"/>
          <w:szCs w:val="28"/>
        </w:rPr>
        <w:t> </w:t>
      </w:r>
    </w:p>
    <w:p w14:paraId="051170D9" w14:textId="77777777" w:rsidR="0046282F" w:rsidRDefault="0046282F" w:rsidP="0046282F">
      <w:pPr>
        <w:pStyle w:val="paragraph"/>
        <w:spacing w:before="0" w:beforeAutospacing="0" w:after="0" w:afterAutospacing="0"/>
        <w:textAlignment w:val="baseline"/>
        <w:rPr>
          <w:rFonts w:ascii="Segoe UI" w:hAnsi="Segoe UI" w:cs="Segoe UI"/>
          <w:sz w:val="18"/>
          <w:szCs w:val="18"/>
        </w:rPr>
      </w:pPr>
      <w:r>
        <w:rPr>
          <w:rStyle w:val="eop"/>
          <w:sz w:val="27"/>
          <w:szCs w:val="27"/>
        </w:rPr>
        <w:t> </w:t>
      </w:r>
    </w:p>
    <w:p w14:paraId="0922F9FF" w14:textId="77777777" w:rsidR="0046282F" w:rsidRDefault="0046282F" w:rsidP="0046282F">
      <w:pPr>
        <w:pStyle w:val="paragraph"/>
        <w:spacing w:before="0" w:beforeAutospacing="0" w:after="0" w:afterAutospacing="0"/>
        <w:ind w:left="105"/>
        <w:textAlignment w:val="baseline"/>
        <w:rPr>
          <w:rFonts w:ascii="Segoe UI" w:hAnsi="Segoe UI" w:cs="Segoe UI"/>
          <w:sz w:val="18"/>
          <w:szCs w:val="18"/>
        </w:rPr>
      </w:pPr>
      <w:r>
        <w:rPr>
          <w:rStyle w:val="normaltextrun"/>
          <w:rFonts w:ascii="Palatino Linotype" w:hAnsi="Palatino Linotype" w:cs="Segoe UI"/>
          <w:b/>
          <w:bCs/>
          <w:color w:val="FF0000"/>
          <w:sz w:val="28"/>
          <w:szCs w:val="28"/>
        </w:rPr>
        <w:t>Katy ISD Mission Statement</w:t>
      </w:r>
      <w:r>
        <w:rPr>
          <w:rStyle w:val="eop"/>
          <w:rFonts w:ascii="Palatino Linotype" w:hAnsi="Palatino Linotype" w:cs="Segoe UI"/>
          <w:color w:val="FF0000"/>
          <w:sz w:val="28"/>
          <w:szCs w:val="28"/>
        </w:rPr>
        <w:t> </w:t>
      </w:r>
    </w:p>
    <w:p w14:paraId="1DDD51DA" w14:textId="77777777" w:rsidR="0046282F" w:rsidRDefault="0046282F" w:rsidP="0046282F">
      <w:pPr>
        <w:pStyle w:val="paragraph"/>
        <w:spacing w:before="0" w:beforeAutospacing="0" w:after="0" w:afterAutospacing="0"/>
        <w:ind w:left="105" w:right="135"/>
        <w:textAlignment w:val="baseline"/>
        <w:rPr>
          <w:rFonts w:ascii="Segoe UI" w:hAnsi="Segoe UI" w:cs="Segoe UI"/>
          <w:sz w:val="18"/>
          <w:szCs w:val="18"/>
        </w:rPr>
      </w:pPr>
      <w:r>
        <w:rPr>
          <w:rStyle w:val="normaltextrun"/>
          <w:sz w:val="28"/>
          <w:szCs w:val="28"/>
        </w:rPr>
        <w:t>Katy Independent School District, the leader in educational excellence, together with family and community, provides unparalleled learning experiences designed to prepare and inspire each student to live an honorable, fulfilling life...to create the future.</w:t>
      </w:r>
      <w:r>
        <w:rPr>
          <w:rStyle w:val="eop"/>
          <w:sz w:val="28"/>
          <w:szCs w:val="28"/>
        </w:rPr>
        <w:t> </w:t>
      </w:r>
    </w:p>
    <w:p w14:paraId="4E99E419" w14:textId="77777777" w:rsidR="0046282F" w:rsidRDefault="0046282F" w:rsidP="0046282F">
      <w:pPr>
        <w:pStyle w:val="paragraph"/>
        <w:spacing w:before="0" w:beforeAutospacing="0" w:after="0" w:afterAutospacing="0"/>
        <w:textAlignment w:val="baseline"/>
        <w:rPr>
          <w:rFonts w:ascii="Segoe UI" w:hAnsi="Segoe UI" w:cs="Segoe UI"/>
          <w:sz w:val="18"/>
          <w:szCs w:val="18"/>
        </w:rPr>
      </w:pPr>
      <w:r>
        <w:rPr>
          <w:rStyle w:val="eop"/>
          <w:sz w:val="26"/>
          <w:szCs w:val="26"/>
        </w:rPr>
        <w:t> </w:t>
      </w:r>
    </w:p>
    <w:p w14:paraId="00D06D00" w14:textId="77777777" w:rsidR="0046282F" w:rsidRDefault="0046282F" w:rsidP="0046282F">
      <w:pPr>
        <w:pStyle w:val="paragraph"/>
        <w:spacing w:before="0" w:beforeAutospacing="0" w:after="0" w:afterAutospacing="0"/>
        <w:ind w:left="105"/>
        <w:textAlignment w:val="baseline"/>
        <w:rPr>
          <w:rFonts w:ascii="Segoe UI" w:hAnsi="Segoe UI" w:cs="Segoe UI"/>
          <w:sz w:val="18"/>
          <w:szCs w:val="18"/>
        </w:rPr>
      </w:pPr>
      <w:r>
        <w:rPr>
          <w:rStyle w:val="normaltextrun"/>
          <w:rFonts w:ascii="Palatino Linotype" w:hAnsi="Palatino Linotype" w:cs="Segoe UI"/>
          <w:b/>
          <w:bCs/>
          <w:color w:val="FF0000"/>
          <w:sz w:val="28"/>
          <w:szCs w:val="28"/>
        </w:rPr>
        <w:t>Katy ISD Instructional Cornerstones</w:t>
      </w:r>
      <w:r>
        <w:rPr>
          <w:rStyle w:val="eop"/>
          <w:rFonts w:ascii="Palatino Linotype" w:hAnsi="Palatino Linotype" w:cs="Segoe UI"/>
          <w:color w:val="FF0000"/>
          <w:sz w:val="28"/>
          <w:szCs w:val="28"/>
        </w:rPr>
        <w:t> </w:t>
      </w:r>
    </w:p>
    <w:p w14:paraId="56F24B47" w14:textId="77777777" w:rsidR="0046282F" w:rsidRDefault="0046282F" w:rsidP="0046282F">
      <w:pPr>
        <w:pStyle w:val="paragraph"/>
        <w:spacing w:before="0" w:beforeAutospacing="0" w:after="0" w:afterAutospacing="0"/>
        <w:ind w:left="105" w:right="135"/>
        <w:textAlignment w:val="baseline"/>
        <w:rPr>
          <w:rFonts w:ascii="Segoe UI" w:hAnsi="Segoe UI" w:cs="Segoe UI"/>
          <w:sz w:val="18"/>
          <w:szCs w:val="18"/>
        </w:rPr>
      </w:pPr>
      <w:r>
        <w:rPr>
          <w:rStyle w:val="normaltextrun"/>
          <w:rFonts w:ascii="Palatino Linotype" w:hAnsi="Palatino Linotype" w:cs="Segoe UI"/>
          <w:b/>
          <w:bCs/>
          <w:sz w:val="28"/>
          <w:szCs w:val="28"/>
        </w:rPr>
        <w:t xml:space="preserve">Collaboration: </w:t>
      </w:r>
      <w:r>
        <w:rPr>
          <w:rStyle w:val="normaltextrun"/>
          <w:sz w:val="28"/>
          <w:szCs w:val="28"/>
        </w:rPr>
        <w:t>Work respectfully with others by sharing responsibilities, exchanging and evaluating knowledge and ideas, and building consensus in order to achieve a common goal.</w:t>
      </w:r>
      <w:r>
        <w:rPr>
          <w:rStyle w:val="eop"/>
          <w:sz w:val="28"/>
          <w:szCs w:val="28"/>
        </w:rPr>
        <w:t> </w:t>
      </w:r>
    </w:p>
    <w:p w14:paraId="283EB810" w14:textId="77777777" w:rsidR="0046282F" w:rsidRDefault="0046282F" w:rsidP="0046282F">
      <w:pPr>
        <w:pStyle w:val="paragraph"/>
        <w:spacing w:before="0" w:beforeAutospacing="0" w:after="0" w:afterAutospacing="0"/>
        <w:textAlignment w:val="baseline"/>
        <w:rPr>
          <w:rFonts w:ascii="Segoe UI" w:hAnsi="Segoe UI" w:cs="Segoe UI"/>
          <w:sz w:val="18"/>
          <w:szCs w:val="18"/>
        </w:rPr>
      </w:pPr>
      <w:r>
        <w:rPr>
          <w:rStyle w:val="eop"/>
          <w:sz w:val="29"/>
          <w:szCs w:val="29"/>
        </w:rPr>
        <w:t> </w:t>
      </w:r>
    </w:p>
    <w:p w14:paraId="092817E1" w14:textId="77777777" w:rsidR="0046282F" w:rsidRDefault="0046282F" w:rsidP="0046282F">
      <w:pPr>
        <w:pStyle w:val="paragraph"/>
        <w:spacing w:before="0" w:beforeAutospacing="0" w:after="0" w:afterAutospacing="0"/>
        <w:ind w:left="105" w:right="135"/>
        <w:textAlignment w:val="baseline"/>
        <w:rPr>
          <w:rFonts w:ascii="Segoe UI" w:hAnsi="Segoe UI" w:cs="Segoe UI"/>
          <w:sz w:val="18"/>
          <w:szCs w:val="18"/>
        </w:rPr>
      </w:pPr>
      <w:r>
        <w:rPr>
          <w:rStyle w:val="normaltextrun"/>
          <w:rFonts w:ascii="Palatino Linotype" w:hAnsi="Palatino Linotype" w:cs="Segoe UI"/>
          <w:b/>
          <w:bCs/>
          <w:sz w:val="28"/>
          <w:szCs w:val="28"/>
        </w:rPr>
        <w:t xml:space="preserve">Communication: </w:t>
      </w:r>
      <w:r>
        <w:rPr>
          <w:rStyle w:val="normaltextrun"/>
          <w:sz w:val="28"/>
          <w:szCs w:val="28"/>
        </w:rPr>
        <w:t>Convey information and ideas to effectively engage the audience using a medium appropriate to the topic and purpose.</w:t>
      </w:r>
      <w:r>
        <w:rPr>
          <w:rStyle w:val="eop"/>
          <w:sz w:val="28"/>
          <w:szCs w:val="28"/>
        </w:rPr>
        <w:t> </w:t>
      </w:r>
    </w:p>
    <w:p w14:paraId="6228D2F3" w14:textId="77777777" w:rsidR="0046282F" w:rsidRDefault="0046282F" w:rsidP="0046282F">
      <w:pPr>
        <w:pStyle w:val="paragraph"/>
        <w:spacing w:before="0" w:beforeAutospacing="0" w:after="0" w:afterAutospacing="0"/>
        <w:textAlignment w:val="baseline"/>
        <w:rPr>
          <w:rFonts w:ascii="Segoe UI" w:hAnsi="Segoe UI" w:cs="Segoe UI"/>
          <w:sz w:val="18"/>
          <w:szCs w:val="18"/>
        </w:rPr>
      </w:pPr>
      <w:r>
        <w:rPr>
          <w:rStyle w:val="eop"/>
          <w:sz w:val="27"/>
          <w:szCs w:val="27"/>
        </w:rPr>
        <w:t> </w:t>
      </w:r>
    </w:p>
    <w:p w14:paraId="5331A7AB" w14:textId="77777777" w:rsidR="0046282F" w:rsidRDefault="0046282F" w:rsidP="0046282F">
      <w:pPr>
        <w:pStyle w:val="paragraph"/>
        <w:spacing w:before="0" w:beforeAutospacing="0" w:after="0" w:afterAutospacing="0"/>
        <w:ind w:left="105" w:right="135"/>
        <w:textAlignment w:val="baseline"/>
        <w:rPr>
          <w:rFonts w:ascii="Segoe UI" w:hAnsi="Segoe UI" w:cs="Segoe UI"/>
          <w:sz w:val="18"/>
          <w:szCs w:val="18"/>
        </w:rPr>
      </w:pPr>
      <w:r>
        <w:rPr>
          <w:rStyle w:val="normaltextrun"/>
          <w:rFonts w:ascii="Palatino Linotype" w:hAnsi="Palatino Linotype" w:cs="Segoe UI"/>
          <w:b/>
          <w:bCs/>
          <w:sz w:val="28"/>
          <w:szCs w:val="28"/>
        </w:rPr>
        <w:t xml:space="preserve">Creative Thinking: </w:t>
      </w:r>
      <w:r>
        <w:rPr>
          <w:rStyle w:val="normaltextrun"/>
          <w:sz w:val="28"/>
          <w:szCs w:val="28"/>
        </w:rPr>
        <w:t>Generate a range of ideas through a meaningful process (structured or unstructured) that inspires the development of original or innovative products, performances, or solutions.</w:t>
      </w:r>
      <w:r>
        <w:rPr>
          <w:rStyle w:val="eop"/>
          <w:sz w:val="28"/>
          <w:szCs w:val="28"/>
        </w:rPr>
        <w:t> </w:t>
      </w:r>
    </w:p>
    <w:p w14:paraId="32FA1A79" w14:textId="77777777" w:rsidR="0046282F" w:rsidRDefault="0046282F" w:rsidP="0046282F">
      <w:pPr>
        <w:pStyle w:val="paragraph"/>
        <w:spacing w:before="0" w:beforeAutospacing="0" w:after="0" w:afterAutospacing="0"/>
        <w:textAlignment w:val="baseline"/>
        <w:rPr>
          <w:rFonts w:ascii="Segoe UI" w:hAnsi="Segoe UI" w:cs="Segoe UI"/>
          <w:sz w:val="18"/>
          <w:szCs w:val="18"/>
        </w:rPr>
      </w:pPr>
      <w:r>
        <w:rPr>
          <w:rStyle w:val="eop"/>
          <w:sz w:val="29"/>
          <w:szCs w:val="29"/>
        </w:rPr>
        <w:t> </w:t>
      </w:r>
    </w:p>
    <w:p w14:paraId="3FD65525" w14:textId="77777777" w:rsidR="0046282F" w:rsidRDefault="0046282F" w:rsidP="0046282F">
      <w:pPr>
        <w:pStyle w:val="paragraph"/>
        <w:spacing w:before="0" w:beforeAutospacing="0" w:after="0" w:afterAutospacing="0"/>
        <w:ind w:left="105" w:right="585"/>
        <w:textAlignment w:val="baseline"/>
        <w:rPr>
          <w:rFonts w:ascii="Segoe UI" w:hAnsi="Segoe UI" w:cs="Segoe UI"/>
          <w:sz w:val="18"/>
          <w:szCs w:val="18"/>
        </w:rPr>
      </w:pPr>
      <w:r>
        <w:rPr>
          <w:rStyle w:val="normaltextrun"/>
          <w:rFonts w:ascii="Palatino Linotype" w:hAnsi="Palatino Linotype" w:cs="Segoe UI"/>
          <w:b/>
          <w:bCs/>
          <w:sz w:val="28"/>
          <w:szCs w:val="28"/>
        </w:rPr>
        <w:t xml:space="preserve">Critical Thinking: </w:t>
      </w:r>
      <w:r>
        <w:rPr>
          <w:rStyle w:val="normaltextrun"/>
          <w:sz w:val="28"/>
          <w:szCs w:val="28"/>
        </w:rPr>
        <w:t>Analyze, evaluate, and synthesize information, ideas, or objects to make inferences and predictions, and draw conclusions.</w:t>
      </w:r>
      <w:r>
        <w:rPr>
          <w:rStyle w:val="eop"/>
          <w:sz w:val="28"/>
          <w:szCs w:val="28"/>
        </w:rPr>
        <w:t> </w:t>
      </w:r>
    </w:p>
    <w:p w14:paraId="1C8D4755" w14:textId="77777777" w:rsidR="0046282F" w:rsidRDefault="0046282F" w:rsidP="0046282F">
      <w:pPr>
        <w:pStyle w:val="paragraph"/>
        <w:spacing w:before="0" w:beforeAutospacing="0" w:after="0" w:afterAutospacing="0"/>
        <w:textAlignment w:val="baseline"/>
        <w:rPr>
          <w:rFonts w:ascii="Segoe UI" w:hAnsi="Segoe UI" w:cs="Segoe UI"/>
          <w:sz w:val="18"/>
          <w:szCs w:val="18"/>
        </w:rPr>
      </w:pPr>
      <w:r>
        <w:rPr>
          <w:rStyle w:val="eop"/>
          <w:sz w:val="27"/>
          <w:szCs w:val="27"/>
        </w:rPr>
        <w:t> </w:t>
      </w:r>
    </w:p>
    <w:p w14:paraId="72F64804" w14:textId="77777777" w:rsidR="0046282F" w:rsidRDefault="0046282F" w:rsidP="0046282F">
      <w:pPr>
        <w:pStyle w:val="paragraph"/>
        <w:spacing w:before="0" w:beforeAutospacing="0" w:after="0" w:afterAutospacing="0"/>
        <w:ind w:left="105" w:right="135"/>
        <w:textAlignment w:val="baseline"/>
        <w:rPr>
          <w:rFonts w:ascii="Segoe UI" w:hAnsi="Segoe UI" w:cs="Segoe UI"/>
          <w:sz w:val="18"/>
          <w:szCs w:val="18"/>
        </w:rPr>
      </w:pPr>
      <w:r>
        <w:rPr>
          <w:rStyle w:val="normaltextrun"/>
          <w:rFonts w:ascii="Palatino Linotype" w:hAnsi="Palatino Linotype" w:cs="Segoe UI"/>
          <w:b/>
          <w:bCs/>
          <w:sz w:val="28"/>
          <w:szCs w:val="28"/>
        </w:rPr>
        <w:t xml:space="preserve">Information Literacy: </w:t>
      </w:r>
      <w:r>
        <w:rPr>
          <w:rStyle w:val="normaltextrun"/>
          <w:sz w:val="28"/>
          <w:szCs w:val="28"/>
        </w:rPr>
        <w:t>Utilize an inquiry process to locate and evaluate a variety of information sources based on accuracy, authority, and point of view in order to accomplish a task.</w:t>
      </w:r>
      <w:r>
        <w:rPr>
          <w:rStyle w:val="eop"/>
          <w:sz w:val="28"/>
          <w:szCs w:val="28"/>
        </w:rPr>
        <w:t> </w:t>
      </w:r>
    </w:p>
    <w:p w14:paraId="6D35ADDF" w14:textId="77777777" w:rsidR="0046282F" w:rsidRDefault="0046282F" w:rsidP="0046282F">
      <w:pPr>
        <w:pStyle w:val="paragraph"/>
        <w:spacing w:before="0" w:beforeAutospacing="0" w:after="0" w:afterAutospacing="0"/>
        <w:textAlignment w:val="baseline"/>
        <w:rPr>
          <w:rFonts w:ascii="Segoe UI" w:hAnsi="Segoe UI" w:cs="Segoe UI"/>
          <w:sz w:val="18"/>
          <w:szCs w:val="18"/>
        </w:rPr>
      </w:pPr>
      <w:r>
        <w:rPr>
          <w:rStyle w:val="eop"/>
          <w:sz w:val="29"/>
          <w:szCs w:val="29"/>
        </w:rPr>
        <w:t> </w:t>
      </w:r>
    </w:p>
    <w:p w14:paraId="3F5C3DEC" w14:textId="77777777" w:rsidR="0046282F" w:rsidRDefault="0046282F" w:rsidP="0046282F">
      <w:pPr>
        <w:pStyle w:val="paragraph"/>
        <w:spacing w:before="0" w:beforeAutospacing="0" w:after="0" w:afterAutospacing="0"/>
        <w:ind w:left="105" w:right="135"/>
        <w:textAlignment w:val="baseline"/>
        <w:rPr>
          <w:rFonts w:ascii="Segoe UI" w:hAnsi="Segoe UI" w:cs="Segoe UI"/>
          <w:sz w:val="18"/>
          <w:szCs w:val="18"/>
        </w:rPr>
      </w:pPr>
      <w:r>
        <w:rPr>
          <w:rStyle w:val="normaltextrun"/>
          <w:rFonts w:ascii="Palatino Linotype" w:hAnsi="Palatino Linotype" w:cs="Segoe UI"/>
          <w:b/>
          <w:bCs/>
          <w:sz w:val="28"/>
          <w:szCs w:val="28"/>
        </w:rPr>
        <w:t xml:space="preserve">Problem Solving: </w:t>
      </w:r>
      <w:r>
        <w:rPr>
          <w:rStyle w:val="normaltextrun"/>
          <w:sz w:val="28"/>
          <w:szCs w:val="28"/>
        </w:rPr>
        <w:t>Identify, define, and/or explore a problem or situation, and work through a process to determine and evaluate solutions.</w:t>
      </w:r>
      <w:r>
        <w:rPr>
          <w:rStyle w:val="eop"/>
          <w:sz w:val="28"/>
          <w:szCs w:val="28"/>
        </w:rPr>
        <w:t> </w:t>
      </w:r>
    </w:p>
    <w:p w14:paraId="50C04E97" w14:textId="77777777" w:rsidR="0046282F" w:rsidRDefault="0046282F" w:rsidP="0046282F">
      <w:pPr>
        <w:pStyle w:val="paragraph"/>
        <w:spacing w:before="0" w:beforeAutospacing="0" w:after="0" w:afterAutospacing="0"/>
        <w:textAlignment w:val="baseline"/>
        <w:rPr>
          <w:rFonts w:ascii="Segoe UI" w:hAnsi="Segoe UI" w:cs="Segoe UI"/>
          <w:sz w:val="18"/>
          <w:szCs w:val="18"/>
        </w:rPr>
      </w:pPr>
      <w:r>
        <w:rPr>
          <w:rStyle w:val="eop"/>
          <w:sz w:val="27"/>
          <w:szCs w:val="27"/>
        </w:rPr>
        <w:t> </w:t>
      </w:r>
    </w:p>
    <w:p w14:paraId="3DA2879F" w14:textId="0C182237" w:rsidR="007B370B" w:rsidRDefault="0046282F" w:rsidP="007B370B">
      <w:pPr>
        <w:pStyle w:val="paragraph"/>
        <w:spacing w:before="0" w:beforeAutospacing="0" w:after="0" w:afterAutospacing="0"/>
        <w:ind w:left="105"/>
        <w:textAlignment w:val="baseline"/>
        <w:rPr>
          <w:rFonts w:ascii="Segoe UI" w:hAnsi="Segoe UI" w:cs="Segoe UI"/>
          <w:sz w:val="18"/>
          <w:szCs w:val="18"/>
        </w:rPr>
      </w:pPr>
      <w:r>
        <w:rPr>
          <w:rStyle w:val="normaltextrun"/>
          <w:rFonts w:ascii="Palatino Linotype" w:hAnsi="Palatino Linotype" w:cs="Segoe UI"/>
          <w:b/>
          <w:bCs/>
          <w:sz w:val="28"/>
          <w:szCs w:val="28"/>
        </w:rPr>
        <w:t xml:space="preserve">Social Contribution: </w:t>
      </w:r>
      <w:r>
        <w:rPr>
          <w:rStyle w:val="normaltextrun"/>
          <w:sz w:val="28"/>
          <w:szCs w:val="28"/>
        </w:rPr>
        <w:t>Contribute to the betterment of one’s community through service</w:t>
      </w:r>
      <w:r w:rsidR="007B370B">
        <w:rPr>
          <w:rStyle w:val="normaltextrun"/>
          <w:sz w:val="28"/>
          <w:szCs w:val="28"/>
        </w:rPr>
        <w:t>.</w:t>
      </w:r>
    </w:p>
    <w:p w14:paraId="14E53DF9" w14:textId="77777777" w:rsidR="007B370B" w:rsidRDefault="007B370B">
      <w:pPr>
        <w:rPr>
          <w:rFonts w:ascii="Segoe UI" w:eastAsia="Times New Roman" w:hAnsi="Segoe UI" w:cs="Segoe UI"/>
          <w:sz w:val="18"/>
          <w:szCs w:val="18"/>
        </w:rPr>
      </w:pPr>
      <w:r>
        <w:rPr>
          <w:rFonts w:ascii="Segoe UI" w:hAnsi="Segoe UI" w:cs="Segoe UI"/>
          <w:sz w:val="18"/>
          <w:szCs w:val="18"/>
        </w:rPr>
        <w:br w:type="page"/>
      </w:r>
    </w:p>
    <w:p w14:paraId="1C98CFD1" w14:textId="77777777" w:rsidR="007B370B" w:rsidRPr="007B370B" w:rsidRDefault="007B370B" w:rsidP="007B370B">
      <w:pPr>
        <w:ind w:right="1935"/>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b/>
          <w:bCs/>
          <w:color w:val="FF0000"/>
          <w:sz w:val="32"/>
          <w:szCs w:val="32"/>
        </w:rPr>
        <w:lastRenderedPageBreak/>
        <w:t>Katy ISD Fine Arts Vision Statement</w:t>
      </w:r>
      <w:r w:rsidRPr="007B370B">
        <w:rPr>
          <w:rFonts w:ascii="Times New Roman" w:eastAsia="Times New Roman" w:hAnsi="Times New Roman" w:cs="Times New Roman"/>
          <w:color w:val="FF0000"/>
          <w:sz w:val="32"/>
          <w:szCs w:val="32"/>
        </w:rPr>
        <w:t> </w:t>
      </w:r>
    </w:p>
    <w:p w14:paraId="2D6954CD" w14:textId="77777777" w:rsidR="007B370B" w:rsidRPr="007B370B" w:rsidRDefault="007B370B" w:rsidP="0027702E">
      <w:pPr>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sz w:val="22"/>
          <w:szCs w:val="22"/>
        </w:rPr>
        <w:t>Inspire Lifelong Engagement in the Arts </w:t>
      </w:r>
    </w:p>
    <w:p w14:paraId="3CE70813" w14:textId="77777777" w:rsidR="007B370B" w:rsidRPr="007B370B" w:rsidRDefault="007B370B" w:rsidP="007B370B">
      <w:pPr>
        <w:ind w:right="1935"/>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color w:val="FF0000"/>
          <w:sz w:val="32"/>
          <w:szCs w:val="32"/>
        </w:rPr>
        <w:t> </w:t>
      </w:r>
    </w:p>
    <w:p w14:paraId="062DA54F" w14:textId="77777777" w:rsidR="007B370B" w:rsidRPr="007B370B" w:rsidRDefault="007B370B" w:rsidP="007B370B">
      <w:pPr>
        <w:ind w:right="1935"/>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b/>
          <w:bCs/>
          <w:color w:val="FF0000"/>
          <w:sz w:val="32"/>
          <w:szCs w:val="32"/>
        </w:rPr>
        <w:t>Katy ISD Fine Arts Mission Statement</w:t>
      </w:r>
      <w:r w:rsidRPr="007B370B">
        <w:rPr>
          <w:rFonts w:ascii="Times New Roman" w:eastAsia="Times New Roman" w:hAnsi="Times New Roman" w:cs="Times New Roman"/>
          <w:color w:val="FF0000"/>
          <w:sz w:val="32"/>
          <w:szCs w:val="32"/>
        </w:rPr>
        <w:t> </w:t>
      </w:r>
    </w:p>
    <w:p w14:paraId="202B8A76" w14:textId="77777777" w:rsidR="007B370B" w:rsidRPr="007B370B" w:rsidRDefault="007B370B" w:rsidP="0027702E">
      <w:pPr>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sz w:val="22"/>
          <w:szCs w:val="22"/>
        </w:rPr>
        <w:t>With performance serving as a catalyst for students to realize their creative and artistic potential, Katy ISD Fine Arts offers a nurturing, supportive, and unparalleled learning environment.  Innovative, visible, and accessible programs contribute to the cultural enrichment of each school and community. </w:t>
      </w:r>
    </w:p>
    <w:p w14:paraId="416BA4A3" w14:textId="77777777" w:rsidR="007B370B" w:rsidRPr="007B370B" w:rsidRDefault="007B370B" w:rsidP="007B370B">
      <w:pPr>
        <w:ind w:right="4125"/>
        <w:textAlignment w:val="baseline"/>
        <w:rPr>
          <w:rFonts w:ascii="Times New Roman" w:eastAsia="Times New Roman" w:hAnsi="Times New Roman" w:cs="Times New Roman"/>
          <w:b/>
          <w:bCs/>
          <w:sz w:val="20"/>
          <w:szCs w:val="20"/>
        </w:rPr>
      </w:pPr>
      <w:r w:rsidRPr="007B370B">
        <w:rPr>
          <w:rFonts w:ascii="Times New Roman" w:eastAsia="Times New Roman" w:hAnsi="Times New Roman" w:cs="Times New Roman"/>
          <w:b/>
          <w:bCs/>
        </w:rPr>
        <w:t> </w:t>
      </w:r>
    </w:p>
    <w:p w14:paraId="5997DDE6" w14:textId="77777777" w:rsidR="007B370B" w:rsidRPr="007B370B" w:rsidRDefault="007B370B" w:rsidP="007B370B">
      <w:pPr>
        <w:ind w:right="4125"/>
        <w:textAlignment w:val="baseline"/>
        <w:rPr>
          <w:rFonts w:ascii="Times New Roman" w:eastAsia="Times New Roman" w:hAnsi="Times New Roman" w:cs="Times New Roman"/>
          <w:b/>
          <w:bCs/>
          <w:sz w:val="20"/>
          <w:szCs w:val="20"/>
        </w:rPr>
      </w:pPr>
      <w:r w:rsidRPr="007B370B">
        <w:rPr>
          <w:rFonts w:ascii="Times New Roman" w:eastAsia="Times New Roman" w:hAnsi="Times New Roman" w:cs="Times New Roman"/>
          <w:b/>
          <w:bCs/>
          <w:sz w:val="22"/>
          <w:szCs w:val="22"/>
        </w:rPr>
        <w:t xml:space="preserve">Strategic Focus: </w:t>
      </w:r>
      <w:r w:rsidRPr="007B370B">
        <w:rPr>
          <w:rFonts w:ascii="Times New Roman" w:eastAsia="Times New Roman" w:hAnsi="Times New Roman" w:cs="Times New Roman"/>
          <w:sz w:val="22"/>
          <w:szCs w:val="22"/>
        </w:rPr>
        <w:t>Beliefs</w:t>
      </w:r>
      <w:r w:rsidRPr="007B370B">
        <w:rPr>
          <w:rFonts w:ascii="Times New Roman" w:eastAsia="Times New Roman" w:hAnsi="Times New Roman" w:cs="Times New Roman"/>
          <w:b/>
          <w:bCs/>
          <w:sz w:val="22"/>
          <w:szCs w:val="22"/>
        </w:rPr>
        <w:t> </w:t>
      </w:r>
    </w:p>
    <w:p w14:paraId="3228B4D8" w14:textId="77777777" w:rsidR="007B370B" w:rsidRPr="007B370B" w:rsidRDefault="007B370B" w:rsidP="007B370B">
      <w:pPr>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sz w:val="20"/>
          <w:szCs w:val="20"/>
        </w:rPr>
        <w:t>We believe that education and engagement in the arts: </w:t>
      </w:r>
    </w:p>
    <w:p w14:paraId="5EAE98B6" w14:textId="77777777" w:rsidR="007B370B" w:rsidRPr="005036F1" w:rsidRDefault="007B370B" w:rsidP="005036F1">
      <w:pPr>
        <w:pStyle w:val="ListParagraph"/>
        <w:numPr>
          <w:ilvl w:val="0"/>
          <w:numId w:val="8"/>
        </w:numPr>
        <w:ind w:left="720"/>
        <w:textAlignment w:val="baseline"/>
        <w:rPr>
          <w:rFonts w:ascii="Times New Roman" w:eastAsia="Times New Roman" w:hAnsi="Times New Roman" w:cs="Times New Roman"/>
          <w:sz w:val="20"/>
          <w:szCs w:val="20"/>
        </w:rPr>
      </w:pPr>
      <w:r w:rsidRPr="005036F1">
        <w:rPr>
          <w:rFonts w:ascii="Times New Roman" w:eastAsia="Times New Roman" w:hAnsi="Times New Roman" w:cs="Times New Roman"/>
          <w:sz w:val="20"/>
          <w:szCs w:val="20"/>
        </w:rPr>
        <w:t>Prepares students to communicate in written and spoken word as well as multi-sensory expression the key issues, concepts, and ideas embodied in the human experience by examining local, cultural, and global environments and interpreting their meaning through performance and product. </w:t>
      </w:r>
    </w:p>
    <w:p w14:paraId="6B255A94" w14:textId="77777777" w:rsidR="007B370B" w:rsidRPr="005036F1" w:rsidRDefault="007B370B" w:rsidP="005036F1">
      <w:pPr>
        <w:pStyle w:val="ListParagraph"/>
        <w:numPr>
          <w:ilvl w:val="0"/>
          <w:numId w:val="8"/>
        </w:numPr>
        <w:ind w:left="720"/>
        <w:textAlignment w:val="baseline"/>
        <w:rPr>
          <w:rFonts w:ascii="Times New Roman" w:eastAsia="Times New Roman" w:hAnsi="Times New Roman" w:cs="Times New Roman"/>
          <w:sz w:val="20"/>
          <w:szCs w:val="20"/>
        </w:rPr>
      </w:pPr>
      <w:r w:rsidRPr="005036F1">
        <w:rPr>
          <w:rFonts w:ascii="Times New Roman" w:eastAsia="Times New Roman" w:hAnsi="Times New Roman" w:cs="Times New Roman"/>
          <w:sz w:val="20"/>
          <w:szCs w:val="20"/>
        </w:rPr>
        <w:t>Develops students’ ability to formulate and utilize effective decision-making, problem-solving, and creative thinking skills through unique learning settings incorporating individual and group products. </w:t>
      </w:r>
    </w:p>
    <w:p w14:paraId="1310BF27" w14:textId="77777777" w:rsidR="007B370B" w:rsidRPr="005036F1" w:rsidRDefault="007B370B" w:rsidP="005036F1">
      <w:pPr>
        <w:pStyle w:val="ListParagraph"/>
        <w:numPr>
          <w:ilvl w:val="0"/>
          <w:numId w:val="8"/>
        </w:numPr>
        <w:ind w:left="720"/>
        <w:textAlignment w:val="baseline"/>
        <w:rPr>
          <w:rFonts w:ascii="Times New Roman" w:eastAsia="Times New Roman" w:hAnsi="Times New Roman" w:cs="Times New Roman"/>
          <w:sz w:val="20"/>
          <w:szCs w:val="20"/>
        </w:rPr>
      </w:pPr>
      <w:r w:rsidRPr="005036F1">
        <w:rPr>
          <w:rFonts w:ascii="Times New Roman" w:eastAsia="Times New Roman" w:hAnsi="Times New Roman" w:cs="Times New Roman"/>
          <w:sz w:val="20"/>
          <w:szCs w:val="20"/>
        </w:rPr>
        <w:t>Strengthens individual learning across all curriculum disciplines by providing practical application and creative synthesis application of reading, writing, science, social studies, and mathematics. </w:t>
      </w:r>
    </w:p>
    <w:p w14:paraId="0481F77D" w14:textId="77777777" w:rsidR="007B370B" w:rsidRPr="005036F1" w:rsidRDefault="007B370B" w:rsidP="005036F1">
      <w:pPr>
        <w:pStyle w:val="ListParagraph"/>
        <w:numPr>
          <w:ilvl w:val="0"/>
          <w:numId w:val="8"/>
        </w:numPr>
        <w:ind w:left="720"/>
        <w:textAlignment w:val="baseline"/>
        <w:rPr>
          <w:rFonts w:ascii="Times New Roman" w:eastAsia="Times New Roman" w:hAnsi="Times New Roman" w:cs="Times New Roman"/>
          <w:sz w:val="20"/>
          <w:szCs w:val="20"/>
        </w:rPr>
      </w:pPr>
      <w:r w:rsidRPr="005036F1">
        <w:rPr>
          <w:rFonts w:ascii="Times New Roman" w:eastAsia="Times New Roman" w:hAnsi="Times New Roman" w:cs="Times New Roman"/>
          <w:sz w:val="20"/>
          <w:szCs w:val="20"/>
        </w:rPr>
        <w:t>Provides an effective venue for multiple leadership skills development as students work cooperatively, independently, and interdependently in performance and product development, design, and execution within a positive work environment utilizing a broad knowledge base in a diverse array of applications. </w:t>
      </w:r>
    </w:p>
    <w:p w14:paraId="0900325B" w14:textId="77777777" w:rsidR="007B370B" w:rsidRPr="005036F1" w:rsidRDefault="007B370B" w:rsidP="005036F1">
      <w:pPr>
        <w:pStyle w:val="ListParagraph"/>
        <w:numPr>
          <w:ilvl w:val="0"/>
          <w:numId w:val="8"/>
        </w:numPr>
        <w:ind w:left="720"/>
        <w:textAlignment w:val="baseline"/>
        <w:rPr>
          <w:rFonts w:ascii="Times New Roman" w:eastAsia="Times New Roman" w:hAnsi="Times New Roman" w:cs="Times New Roman"/>
          <w:sz w:val="20"/>
          <w:szCs w:val="20"/>
        </w:rPr>
      </w:pPr>
      <w:r w:rsidRPr="005036F1">
        <w:rPr>
          <w:rFonts w:ascii="Times New Roman" w:eastAsia="Times New Roman" w:hAnsi="Times New Roman" w:cs="Times New Roman"/>
          <w:sz w:val="20"/>
          <w:szCs w:val="20"/>
        </w:rPr>
        <w:t>Maximizes student learning through performance and exhibition by promoting a greater sense of individual responsibility and pride, as well as a greater awareness and knowledge of varied cultural contributions to the global community. </w:t>
      </w:r>
    </w:p>
    <w:p w14:paraId="67988C85" w14:textId="77777777" w:rsidR="007B370B" w:rsidRPr="005036F1" w:rsidRDefault="007B370B" w:rsidP="005036F1">
      <w:pPr>
        <w:pStyle w:val="ListParagraph"/>
        <w:numPr>
          <w:ilvl w:val="0"/>
          <w:numId w:val="8"/>
        </w:numPr>
        <w:ind w:left="720"/>
        <w:textAlignment w:val="baseline"/>
        <w:rPr>
          <w:rFonts w:ascii="Times New Roman" w:eastAsia="Times New Roman" w:hAnsi="Times New Roman" w:cs="Times New Roman"/>
          <w:sz w:val="20"/>
          <w:szCs w:val="20"/>
        </w:rPr>
      </w:pPr>
      <w:r w:rsidRPr="005036F1">
        <w:rPr>
          <w:rFonts w:ascii="Times New Roman" w:eastAsia="Times New Roman" w:hAnsi="Times New Roman" w:cs="Times New Roman"/>
          <w:sz w:val="20"/>
          <w:szCs w:val="20"/>
        </w:rPr>
        <w:t xml:space="preserve">Teaches and promotes effective and productive participation </w:t>
      </w:r>
      <w:proofErr w:type="gramStart"/>
      <w:r w:rsidRPr="005036F1">
        <w:rPr>
          <w:rFonts w:ascii="Times New Roman" w:eastAsia="Times New Roman" w:hAnsi="Times New Roman" w:cs="Times New Roman"/>
          <w:sz w:val="20"/>
          <w:szCs w:val="20"/>
        </w:rPr>
        <w:t>in today’s society</w:t>
      </w:r>
      <w:proofErr w:type="gramEnd"/>
      <w:r w:rsidRPr="005036F1">
        <w:rPr>
          <w:rFonts w:ascii="Times New Roman" w:eastAsia="Times New Roman" w:hAnsi="Times New Roman" w:cs="Times New Roman"/>
          <w:sz w:val="20"/>
          <w:szCs w:val="20"/>
        </w:rPr>
        <w:t xml:space="preserve"> through self- discipline and respect for others. </w:t>
      </w:r>
    </w:p>
    <w:p w14:paraId="6253C4BF" w14:textId="77777777" w:rsidR="007B370B" w:rsidRPr="005036F1" w:rsidRDefault="007B370B" w:rsidP="005036F1">
      <w:pPr>
        <w:pStyle w:val="ListParagraph"/>
        <w:numPr>
          <w:ilvl w:val="0"/>
          <w:numId w:val="8"/>
        </w:numPr>
        <w:ind w:left="720"/>
        <w:textAlignment w:val="baseline"/>
        <w:rPr>
          <w:rFonts w:ascii="Times New Roman" w:eastAsia="Times New Roman" w:hAnsi="Times New Roman" w:cs="Times New Roman"/>
          <w:sz w:val="20"/>
          <w:szCs w:val="20"/>
        </w:rPr>
      </w:pPr>
      <w:r w:rsidRPr="005036F1">
        <w:rPr>
          <w:rFonts w:ascii="Times New Roman" w:eastAsia="Times New Roman" w:hAnsi="Times New Roman" w:cs="Times New Roman"/>
          <w:sz w:val="20"/>
          <w:szCs w:val="20"/>
        </w:rPr>
        <w:t xml:space="preserve">Partners the individual and community in an experience which produces creative and disciplined thinking, </w:t>
      </w:r>
      <w:proofErr w:type="gramStart"/>
      <w:r w:rsidRPr="005036F1">
        <w:rPr>
          <w:rFonts w:ascii="Times New Roman" w:eastAsia="Times New Roman" w:hAnsi="Times New Roman" w:cs="Times New Roman"/>
          <w:sz w:val="20"/>
          <w:szCs w:val="20"/>
        </w:rPr>
        <w:t>practices</w:t>
      </w:r>
      <w:proofErr w:type="gramEnd"/>
      <w:r w:rsidRPr="005036F1">
        <w:rPr>
          <w:rFonts w:ascii="Times New Roman" w:eastAsia="Times New Roman" w:hAnsi="Times New Roman" w:cs="Times New Roman"/>
          <w:sz w:val="20"/>
          <w:szCs w:val="20"/>
        </w:rPr>
        <w:t xml:space="preserve"> goal setting to enhance productivity, and continually evaluates individual and group contribution in the development and vitality of our community. </w:t>
      </w:r>
    </w:p>
    <w:p w14:paraId="6D2FE6B7" w14:textId="1671AA15" w:rsidR="007B370B" w:rsidRDefault="007B370B" w:rsidP="007B370B">
      <w:pPr>
        <w:textAlignment w:val="baseline"/>
        <w:rPr>
          <w:rFonts w:ascii="Times New Roman" w:eastAsia="Times New Roman" w:hAnsi="Times New Roman" w:cs="Times New Roman"/>
        </w:rPr>
      </w:pPr>
      <w:r w:rsidRPr="007B370B">
        <w:rPr>
          <w:rFonts w:ascii="Times New Roman" w:eastAsia="Times New Roman" w:hAnsi="Times New Roman" w:cs="Times New Roman"/>
        </w:rPr>
        <w:t> </w:t>
      </w:r>
    </w:p>
    <w:p w14:paraId="21969B2F" w14:textId="77777777" w:rsidR="00F607E2" w:rsidRPr="007B370B" w:rsidRDefault="00F607E2" w:rsidP="007B370B">
      <w:pPr>
        <w:textAlignment w:val="baseline"/>
        <w:rPr>
          <w:rFonts w:ascii="Times New Roman" w:eastAsia="Times New Roman" w:hAnsi="Times New Roman" w:cs="Times New Roman"/>
          <w:sz w:val="20"/>
          <w:szCs w:val="20"/>
        </w:rPr>
      </w:pPr>
    </w:p>
    <w:p w14:paraId="61B2F895" w14:textId="77777777" w:rsidR="007B370B" w:rsidRPr="007B370B" w:rsidRDefault="007B370B" w:rsidP="007B370B">
      <w:pPr>
        <w:ind w:left="1860" w:right="1860"/>
        <w:jc w:val="center"/>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b/>
          <w:bCs/>
        </w:rPr>
        <w:t>Practices/Guiding Principles</w:t>
      </w:r>
      <w:r w:rsidRPr="007B370B">
        <w:rPr>
          <w:rFonts w:ascii="Times New Roman" w:eastAsia="Times New Roman" w:hAnsi="Times New Roman" w:cs="Times New Roman"/>
        </w:rPr>
        <w:t> </w:t>
      </w:r>
    </w:p>
    <w:p w14:paraId="29F760F2" w14:textId="77777777" w:rsidR="007B370B" w:rsidRPr="007B370B" w:rsidRDefault="007B370B" w:rsidP="007B370B">
      <w:pPr>
        <w:ind w:left="1860" w:right="1860"/>
        <w:jc w:val="center"/>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sz w:val="18"/>
          <w:szCs w:val="18"/>
        </w:rPr>
        <w:t> </w:t>
      </w:r>
    </w:p>
    <w:p w14:paraId="124EDE36" w14:textId="77777777" w:rsidR="007B370B" w:rsidRPr="007B370B" w:rsidRDefault="007B370B" w:rsidP="00176037">
      <w:pPr>
        <w:numPr>
          <w:ilvl w:val="0"/>
          <w:numId w:val="4"/>
        </w:numPr>
        <w:ind w:hanging="270"/>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sz w:val="20"/>
          <w:szCs w:val="20"/>
        </w:rPr>
        <w:t>Objective-based curriculum and delivery strategies provide the basic framework in which performance and product evidence the true learning skills and deep understanding of knowledge of each student. </w:t>
      </w:r>
    </w:p>
    <w:p w14:paraId="76AF7D3A" w14:textId="77777777" w:rsidR="007B370B" w:rsidRPr="007B370B" w:rsidRDefault="007B370B" w:rsidP="00176037">
      <w:pPr>
        <w:numPr>
          <w:ilvl w:val="0"/>
          <w:numId w:val="5"/>
        </w:numPr>
        <w:ind w:hanging="270"/>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sz w:val="20"/>
          <w:szCs w:val="20"/>
        </w:rPr>
        <w:t xml:space="preserve">A positive classroom learning experience for each student is the </w:t>
      </w:r>
      <w:proofErr w:type="gramStart"/>
      <w:r w:rsidRPr="007B370B">
        <w:rPr>
          <w:rFonts w:ascii="Times New Roman" w:eastAsia="Times New Roman" w:hAnsi="Times New Roman" w:cs="Times New Roman"/>
          <w:sz w:val="20"/>
          <w:szCs w:val="20"/>
        </w:rPr>
        <w:t>main focus</w:t>
      </w:r>
      <w:proofErr w:type="gramEnd"/>
      <w:r w:rsidRPr="007B370B">
        <w:rPr>
          <w:rFonts w:ascii="Times New Roman" w:eastAsia="Times New Roman" w:hAnsi="Times New Roman" w:cs="Times New Roman"/>
          <w:sz w:val="20"/>
          <w:szCs w:val="20"/>
        </w:rPr>
        <w:t>, therefore instructional delivery strategies are based upon research of quality lesson models, “master” teacher strategies, and collaborative sharing of ideas among teaching staff in each arts discipline. </w:t>
      </w:r>
    </w:p>
    <w:p w14:paraId="45642271" w14:textId="77777777" w:rsidR="007B370B" w:rsidRPr="007B370B" w:rsidRDefault="007B370B" w:rsidP="00176037">
      <w:pPr>
        <w:numPr>
          <w:ilvl w:val="0"/>
          <w:numId w:val="5"/>
        </w:numPr>
        <w:ind w:hanging="270"/>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sz w:val="20"/>
          <w:szCs w:val="20"/>
        </w:rPr>
        <w:t xml:space="preserve">Competitive performances and products are not the teaching </w:t>
      </w:r>
      <w:proofErr w:type="gramStart"/>
      <w:r w:rsidRPr="007B370B">
        <w:rPr>
          <w:rFonts w:ascii="Times New Roman" w:eastAsia="Times New Roman" w:hAnsi="Times New Roman" w:cs="Times New Roman"/>
          <w:sz w:val="20"/>
          <w:szCs w:val="20"/>
        </w:rPr>
        <w:t>objective, but</w:t>
      </w:r>
      <w:proofErr w:type="gramEnd"/>
      <w:r w:rsidRPr="007B370B">
        <w:rPr>
          <w:rFonts w:ascii="Times New Roman" w:eastAsia="Times New Roman" w:hAnsi="Times New Roman" w:cs="Times New Roman"/>
          <w:sz w:val="20"/>
          <w:szCs w:val="20"/>
        </w:rPr>
        <w:t xml:space="preserve"> are only an evidence of day-to-day classroom learning. </w:t>
      </w:r>
    </w:p>
    <w:p w14:paraId="2D8A1302" w14:textId="29CC0C5A" w:rsidR="007B370B" w:rsidRDefault="007B370B" w:rsidP="007B370B">
      <w:pPr>
        <w:textAlignment w:val="baseline"/>
        <w:rPr>
          <w:rFonts w:ascii="Times New Roman" w:eastAsia="Times New Roman" w:hAnsi="Times New Roman" w:cs="Times New Roman"/>
        </w:rPr>
      </w:pPr>
      <w:r w:rsidRPr="007B370B">
        <w:rPr>
          <w:rFonts w:ascii="Times New Roman" w:eastAsia="Times New Roman" w:hAnsi="Times New Roman" w:cs="Times New Roman"/>
        </w:rPr>
        <w:t> </w:t>
      </w:r>
    </w:p>
    <w:p w14:paraId="1402ADF7" w14:textId="77777777" w:rsidR="00F607E2" w:rsidRPr="007B370B" w:rsidRDefault="00F607E2" w:rsidP="007B370B">
      <w:pPr>
        <w:textAlignment w:val="baseline"/>
        <w:rPr>
          <w:rFonts w:ascii="Times New Roman" w:eastAsia="Times New Roman" w:hAnsi="Times New Roman" w:cs="Times New Roman"/>
          <w:sz w:val="20"/>
          <w:szCs w:val="20"/>
        </w:rPr>
      </w:pPr>
    </w:p>
    <w:p w14:paraId="2507F1EB" w14:textId="77777777" w:rsidR="007B370B" w:rsidRPr="007B370B" w:rsidRDefault="007B370B" w:rsidP="007B370B">
      <w:pPr>
        <w:jc w:val="center"/>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b/>
          <w:bCs/>
        </w:rPr>
        <w:t>Non-Negotiable / Framework</w:t>
      </w:r>
      <w:r w:rsidRPr="007B370B">
        <w:rPr>
          <w:rFonts w:ascii="Times New Roman" w:eastAsia="Times New Roman" w:hAnsi="Times New Roman" w:cs="Times New Roman"/>
        </w:rPr>
        <w:t> </w:t>
      </w:r>
    </w:p>
    <w:p w14:paraId="3CD89512" w14:textId="77777777" w:rsidR="007B370B" w:rsidRPr="007B370B" w:rsidRDefault="007B370B" w:rsidP="007B370B">
      <w:pPr>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sz w:val="19"/>
          <w:szCs w:val="19"/>
        </w:rPr>
        <w:t> </w:t>
      </w:r>
    </w:p>
    <w:p w14:paraId="5BDB9F11" w14:textId="77777777" w:rsidR="007B370B" w:rsidRPr="007B370B" w:rsidRDefault="007B370B" w:rsidP="00176037">
      <w:pPr>
        <w:numPr>
          <w:ilvl w:val="0"/>
          <w:numId w:val="6"/>
        </w:numPr>
        <w:ind w:hanging="270"/>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sz w:val="20"/>
          <w:szCs w:val="20"/>
        </w:rPr>
        <w:t>Quality arts education reflects no cultural, language, ethnic, economic, or learning ability barriers; it is inclusive of all students and therefore classroom instruction incorporates multiple leveling, modifications, pacing, and strategy variations to insure appropriate student development in their learning of knowledge and evidence of skills. </w:t>
      </w:r>
    </w:p>
    <w:p w14:paraId="13722C9D" w14:textId="77777777" w:rsidR="007B370B" w:rsidRPr="007B370B" w:rsidRDefault="007B370B" w:rsidP="00176037">
      <w:pPr>
        <w:numPr>
          <w:ilvl w:val="0"/>
          <w:numId w:val="6"/>
        </w:numPr>
        <w:ind w:hanging="270"/>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sz w:val="20"/>
          <w:szCs w:val="20"/>
        </w:rPr>
        <w:t>Arts education instruction must be delivered by qualified, certified arts instructors who must be provided the appropriate instructional time, space, and resources to be effective (K-12). </w:t>
      </w:r>
    </w:p>
    <w:p w14:paraId="1E2649EB" w14:textId="1F71A3E9" w:rsidR="00F607E2" w:rsidRDefault="007B370B" w:rsidP="00176037">
      <w:pPr>
        <w:numPr>
          <w:ilvl w:val="0"/>
          <w:numId w:val="6"/>
        </w:numPr>
        <w:ind w:hanging="270"/>
        <w:jc w:val="both"/>
        <w:textAlignment w:val="baseline"/>
        <w:rPr>
          <w:rFonts w:ascii="Times New Roman" w:eastAsia="Times New Roman" w:hAnsi="Times New Roman" w:cs="Times New Roman"/>
          <w:sz w:val="20"/>
          <w:szCs w:val="20"/>
        </w:rPr>
      </w:pPr>
      <w:r w:rsidRPr="007B370B">
        <w:rPr>
          <w:rFonts w:ascii="Times New Roman" w:eastAsia="Times New Roman" w:hAnsi="Times New Roman" w:cs="Times New Roman"/>
          <w:sz w:val="20"/>
          <w:szCs w:val="20"/>
        </w:rPr>
        <w:t>Arts education must comply with state law in that all students are to be instructed in TEKS-based curriculum, assessed, and provided varied performance/product display opportunities to evidence their learning. </w:t>
      </w:r>
    </w:p>
    <w:p w14:paraId="65A9DE09" w14:textId="77777777" w:rsidR="00F607E2" w:rsidRDefault="00F607E2">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152373A4" w14:textId="186EE250" w:rsidR="00440EB7" w:rsidRDefault="00C005A1" w:rsidP="00C005A1">
      <w:pPr>
        <w:pStyle w:val="paragraph"/>
        <w:spacing w:before="0" w:beforeAutospacing="0" w:after="0" w:afterAutospacing="0"/>
        <w:textAlignment w:val="baseline"/>
        <w:rPr>
          <w:rFonts w:ascii="Segoe UI" w:hAnsi="Segoe UI" w:cs="Segoe UI"/>
          <w:b/>
          <w:bCs/>
          <w:sz w:val="18"/>
          <w:szCs w:val="18"/>
        </w:rPr>
      </w:pPr>
      <w:r>
        <w:rPr>
          <w:rFonts w:ascii="Segoe UI" w:hAnsi="Segoe UI" w:cs="Segoe UI"/>
          <w:b/>
          <w:bCs/>
          <w:sz w:val="18"/>
          <w:szCs w:val="18"/>
        </w:rPr>
        <w:lastRenderedPageBreak/>
        <w:t xml:space="preserve">Fine Arts Department Events </w:t>
      </w:r>
      <w:commentRangeStart w:id="0"/>
      <w:r>
        <w:rPr>
          <w:rFonts w:ascii="Segoe UI" w:hAnsi="Segoe UI" w:cs="Segoe UI"/>
          <w:b/>
          <w:bCs/>
          <w:sz w:val="18"/>
          <w:szCs w:val="18"/>
        </w:rPr>
        <w:t>Calendar</w:t>
      </w:r>
      <w:commentRangeEnd w:id="0"/>
      <w:r w:rsidR="00B81186">
        <w:rPr>
          <w:rStyle w:val="CommentReference"/>
          <w:rFonts w:asciiTheme="minorHAnsi" w:eastAsiaTheme="minorHAnsi" w:hAnsiTheme="minorHAnsi" w:cstheme="minorBidi"/>
        </w:rPr>
        <w:commentReference w:id="0"/>
      </w:r>
    </w:p>
    <w:p w14:paraId="70ECD76C" w14:textId="49114B8F" w:rsidR="00B81186" w:rsidRDefault="00B81186" w:rsidP="00C005A1">
      <w:pPr>
        <w:pStyle w:val="paragraph"/>
        <w:spacing w:before="0" w:beforeAutospacing="0" w:after="0" w:afterAutospacing="0"/>
        <w:textAlignment w:val="baseline"/>
        <w:rPr>
          <w:rFonts w:ascii="Segoe UI" w:hAnsi="Segoe UI" w:cs="Segoe UI"/>
          <w:b/>
          <w:bCs/>
          <w:sz w:val="18"/>
          <w:szCs w:val="18"/>
        </w:rPr>
      </w:pPr>
    </w:p>
    <w:p w14:paraId="79470BD9" w14:textId="2D5D5F38" w:rsidR="00FA173B" w:rsidRDefault="00FA173B" w:rsidP="00FA173B">
      <w:pPr>
        <w:pStyle w:val="paragraph"/>
        <w:spacing w:before="0" w:beforeAutospacing="0" w:after="0" w:afterAutospacing="0"/>
        <w:textAlignment w:val="baseline"/>
        <w:rPr>
          <w:rFonts w:ascii="Segoe UI" w:hAnsi="Segoe UI" w:cs="Segoe UI"/>
          <w:b/>
          <w:bCs/>
          <w:sz w:val="18"/>
          <w:szCs w:val="18"/>
        </w:rPr>
      </w:pPr>
    </w:p>
    <w:p w14:paraId="048F3AFD" w14:textId="77777777" w:rsidR="00FA173B" w:rsidRDefault="00FA173B" w:rsidP="00FA173B">
      <w:pPr>
        <w:pStyle w:val="paragraph"/>
        <w:spacing w:before="0" w:beforeAutospacing="0" w:after="0" w:afterAutospacing="0"/>
        <w:textAlignment w:val="baseline"/>
        <w:rPr>
          <w:rFonts w:ascii="Segoe UI" w:hAnsi="Segoe UI" w:cs="Segoe UI"/>
          <w:b/>
          <w:bCs/>
          <w:sz w:val="18"/>
          <w:szCs w:val="18"/>
        </w:rPr>
      </w:pPr>
    </w:p>
    <w:p w14:paraId="721AADEC" w14:textId="05D69FF4" w:rsidR="00FA173B" w:rsidRDefault="00FA173B" w:rsidP="00FA173B">
      <w:pPr>
        <w:pStyle w:val="paragraph"/>
        <w:spacing w:before="0" w:beforeAutospacing="0" w:after="0" w:afterAutospacing="0"/>
        <w:textAlignment w:val="baseline"/>
        <w:rPr>
          <w:rFonts w:ascii="Segoe UI" w:hAnsi="Segoe UI" w:cs="Segoe UI"/>
          <w:b/>
          <w:bCs/>
          <w:sz w:val="18"/>
          <w:szCs w:val="18"/>
        </w:rPr>
      </w:pPr>
      <w:commentRangeStart w:id="1"/>
      <w:commentRangeEnd w:id="1"/>
      <w:r>
        <w:rPr>
          <w:rStyle w:val="CommentReference"/>
          <w:rFonts w:asciiTheme="minorHAnsi" w:eastAsiaTheme="minorHAnsi" w:hAnsiTheme="minorHAnsi" w:cstheme="minorBidi"/>
        </w:rPr>
        <w:commentReference w:id="1"/>
      </w:r>
    </w:p>
    <w:p w14:paraId="378C9A92" w14:textId="2812A2EA" w:rsidR="00B81186" w:rsidRDefault="00B81186" w:rsidP="00C005A1">
      <w:pPr>
        <w:pStyle w:val="paragraph"/>
        <w:spacing w:before="0" w:beforeAutospacing="0" w:after="0" w:afterAutospacing="0"/>
        <w:textAlignment w:val="baseline"/>
        <w:rPr>
          <w:rFonts w:ascii="Segoe UI" w:hAnsi="Segoe UI" w:cs="Segoe UI"/>
          <w:b/>
          <w:bCs/>
          <w:sz w:val="18"/>
          <w:szCs w:val="18"/>
        </w:rPr>
      </w:pPr>
    </w:p>
    <w:p w14:paraId="6E00B69C" w14:textId="16ECF4DC" w:rsidR="00B81186" w:rsidRDefault="00D3340E" w:rsidP="00C005A1">
      <w:pPr>
        <w:pStyle w:val="paragraph"/>
        <w:spacing w:before="0" w:beforeAutospacing="0" w:after="0" w:afterAutospacing="0"/>
        <w:textAlignment w:val="baseline"/>
        <w:rPr>
          <w:rFonts w:ascii="Segoe UI" w:hAnsi="Segoe UI" w:cs="Segoe UI"/>
          <w:b/>
          <w:bCs/>
          <w:sz w:val="18"/>
          <w:szCs w:val="18"/>
        </w:rPr>
      </w:pPr>
      <w:r>
        <w:rPr>
          <w:rFonts w:ascii="Segoe UI" w:hAnsi="Segoe UI" w:cs="Segoe UI"/>
          <w:b/>
          <w:bCs/>
          <w:sz w:val="18"/>
          <w:szCs w:val="18"/>
        </w:rPr>
        <w:t>Elementary Instrumental Showcase</w:t>
      </w:r>
    </w:p>
    <w:p w14:paraId="13A7C7E2" w14:textId="77777777" w:rsidR="007A184D" w:rsidRDefault="007A184D" w:rsidP="00C005A1">
      <w:pPr>
        <w:pStyle w:val="paragraph"/>
        <w:spacing w:before="0" w:beforeAutospacing="0" w:after="0" w:afterAutospacing="0"/>
        <w:textAlignment w:val="baseline"/>
        <w:rPr>
          <w:rFonts w:ascii="Segoe UI" w:hAnsi="Segoe UI" w:cs="Segoe UI"/>
          <w:sz w:val="18"/>
          <w:szCs w:val="18"/>
        </w:rPr>
      </w:pPr>
    </w:p>
    <w:p w14:paraId="7187845B" w14:textId="40488317" w:rsidR="007A184D" w:rsidRDefault="00D3340E"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The Elementary Instrumental Showcase is a performance opportunity for Katy ISD </w:t>
      </w:r>
      <w:r w:rsidR="00397598">
        <w:rPr>
          <w:rFonts w:ascii="Segoe UI" w:hAnsi="Segoe UI" w:cs="Segoe UI"/>
          <w:sz w:val="18"/>
          <w:szCs w:val="18"/>
        </w:rPr>
        <w:t xml:space="preserve">elementary instrumental ensembles. This event provides a local, affordable, and student-friendly performance venue. Ensembles perform for an audience of their peers and enjoy performances by other elementary students. This event takes place during the school day to ensure that all students </w:t>
      </w:r>
      <w:proofErr w:type="gramStart"/>
      <w:r w:rsidR="00397598">
        <w:rPr>
          <w:rFonts w:ascii="Segoe UI" w:hAnsi="Segoe UI" w:cs="Segoe UI"/>
          <w:sz w:val="18"/>
          <w:szCs w:val="18"/>
        </w:rPr>
        <w:t>have the opportunity to</w:t>
      </w:r>
      <w:proofErr w:type="gramEnd"/>
      <w:r w:rsidR="00397598">
        <w:rPr>
          <w:rFonts w:ascii="Segoe UI" w:hAnsi="Segoe UI" w:cs="Segoe UI"/>
          <w:sz w:val="18"/>
          <w:szCs w:val="18"/>
        </w:rPr>
        <w:t xml:space="preserve"> participate.</w:t>
      </w:r>
    </w:p>
    <w:p w14:paraId="40F49BA2" w14:textId="77777777" w:rsidR="005339AE" w:rsidRDefault="005339AE">
      <w:pPr>
        <w:rPr>
          <w:rFonts w:ascii="Segoe UI" w:eastAsia="Times New Roman" w:hAnsi="Segoe UI" w:cs="Segoe UI"/>
          <w:b/>
          <w:bCs/>
          <w:sz w:val="18"/>
          <w:szCs w:val="18"/>
        </w:rPr>
      </w:pPr>
      <w:r>
        <w:rPr>
          <w:rFonts w:ascii="Segoe UI" w:hAnsi="Segoe UI" w:cs="Segoe UI"/>
          <w:b/>
          <w:bCs/>
          <w:sz w:val="18"/>
          <w:szCs w:val="18"/>
        </w:rPr>
        <w:br w:type="page"/>
      </w:r>
    </w:p>
    <w:p w14:paraId="1149F443" w14:textId="08E7D575" w:rsidR="007A184D" w:rsidRDefault="007A184D" w:rsidP="00C005A1">
      <w:pPr>
        <w:pStyle w:val="paragraph"/>
        <w:spacing w:before="0" w:beforeAutospacing="0" w:after="0" w:afterAutospacing="0"/>
        <w:textAlignment w:val="baseline"/>
        <w:rPr>
          <w:rFonts w:ascii="Segoe UI" w:hAnsi="Segoe UI" w:cs="Segoe UI"/>
          <w:b/>
          <w:bCs/>
          <w:sz w:val="18"/>
          <w:szCs w:val="18"/>
        </w:rPr>
      </w:pPr>
      <w:r>
        <w:rPr>
          <w:rFonts w:ascii="Segoe UI" w:hAnsi="Segoe UI" w:cs="Segoe UI"/>
          <w:b/>
          <w:bCs/>
          <w:sz w:val="18"/>
          <w:szCs w:val="18"/>
        </w:rPr>
        <w:lastRenderedPageBreak/>
        <w:t>Piano Tuning</w:t>
      </w:r>
    </w:p>
    <w:p w14:paraId="2331D9C4" w14:textId="4A7BE9DA" w:rsidR="007A184D" w:rsidRDefault="007A184D" w:rsidP="00C005A1">
      <w:pPr>
        <w:pStyle w:val="paragraph"/>
        <w:spacing w:before="0" w:beforeAutospacing="0" w:after="0" w:afterAutospacing="0"/>
        <w:textAlignment w:val="baseline"/>
        <w:rPr>
          <w:rFonts w:ascii="Segoe UI" w:hAnsi="Segoe UI" w:cs="Segoe UI"/>
          <w:b/>
          <w:bCs/>
          <w:sz w:val="18"/>
          <w:szCs w:val="18"/>
        </w:rPr>
      </w:pPr>
    </w:p>
    <w:p w14:paraId="0EC72C23" w14:textId="6591F657" w:rsidR="007A184D" w:rsidRDefault="000F163D"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The Fine Arts Department provides tuning for District-owned pianos one time per year for each District-owned piano. All other tunings and repair expenses will be the responsibility of each campus. (If you have a new piano at a new campus, the vendor providing the piano supplies the initial tuning for your first year.) Tunings must take place between September 1</w:t>
      </w:r>
      <w:r w:rsidRPr="000F163D">
        <w:rPr>
          <w:rFonts w:ascii="Segoe UI" w:hAnsi="Segoe UI" w:cs="Segoe UI"/>
          <w:sz w:val="18"/>
          <w:szCs w:val="18"/>
          <w:vertAlign w:val="superscript"/>
        </w:rPr>
        <w:t>st</w:t>
      </w:r>
      <w:r>
        <w:rPr>
          <w:rFonts w:ascii="Segoe UI" w:hAnsi="Segoe UI" w:cs="Segoe UI"/>
          <w:sz w:val="18"/>
          <w:szCs w:val="18"/>
        </w:rPr>
        <w:t xml:space="preserve"> and May 31</w:t>
      </w:r>
      <w:r w:rsidRPr="000F163D">
        <w:rPr>
          <w:rFonts w:ascii="Segoe UI" w:hAnsi="Segoe UI" w:cs="Segoe UI"/>
          <w:sz w:val="18"/>
          <w:szCs w:val="18"/>
          <w:vertAlign w:val="superscript"/>
        </w:rPr>
        <w:t>st</w:t>
      </w:r>
      <w:r>
        <w:rPr>
          <w:rFonts w:ascii="Segoe UI" w:hAnsi="Segoe UI" w:cs="Segoe UI"/>
          <w:sz w:val="18"/>
          <w:szCs w:val="18"/>
        </w:rPr>
        <w:t xml:space="preserve"> of each school year</w:t>
      </w:r>
      <w:r w:rsidR="0059040E">
        <w:rPr>
          <w:rFonts w:ascii="Segoe UI" w:hAnsi="Segoe UI" w:cs="Segoe UI"/>
          <w:sz w:val="18"/>
          <w:szCs w:val="18"/>
        </w:rPr>
        <w:t>.</w:t>
      </w:r>
    </w:p>
    <w:p w14:paraId="2BA44B43" w14:textId="58E81325" w:rsidR="0059040E" w:rsidRDefault="0059040E" w:rsidP="00C005A1">
      <w:pPr>
        <w:pStyle w:val="paragraph"/>
        <w:spacing w:before="0" w:beforeAutospacing="0" w:after="0" w:afterAutospacing="0"/>
        <w:textAlignment w:val="baseline"/>
        <w:rPr>
          <w:rFonts w:ascii="Segoe UI" w:hAnsi="Segoe UI" w:cs="Segoe UI"/>
          <w:sz w:val="18"/>
          <w:szCs w:val="18"/>
        </w:rPr>
      </w:pPr>
    </w:p>
    <w:p w14:paraId="5A33490F" w14:textId="7388636D" w:rsidR="0059040E" w:rsidRDefault="0059040E"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b/>
      </w:r>
      <w:r>
        <w:rPr>
          <w:rFonts w:ascii="Segoe UI" w:hAnsi="Segoe UI" w:cs="Segoe UI"/>
          <w:sz w:val="18"/>
          <w:szCs w:val="18"/>
        </w:rPr>
        <w:tab/>
      </w:r>
      <w:r>
        <w:rPr>
          <w:rFonts w:ascii="Segoe UI" w:hAnsi="Segoe UI" w:cs="Segoe UI"/>
          <w:sz w:val="18"/>
          <w:szCs w:val="18"/>
        </w:rPr>
        <w:tab/>
        <w:t>District Piano Tuner:</w:t>
      </w:r>
    </w:p>
    <w:p w14:paraId="525B471B" w14:textId="3EC38A8E" w:rsidR="0059040E" w:rsidRDefault="0059040E"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b/>
      </w:r>
      <w:r>
        <w:rPr>
          <w:rFonts w:ascii="Segoe UI" w:hAnsi="Segoe UI" w:cs="Segoe UI"/>
          <w:sz w:val="18"/>
          <w:szCs w:val="18"/>
        </w:rPr>
        <w:tab/>
      </w:r>
      <w:r>
        <w:rPr>
          <w:rFonts w:ascii="Segoe UI" w:hAnsi="Segoe UI" w:cs="Segoe UI"/>
          <w:sz w:val="18"/>
          <w:szCs w:val="18"/>
        </w:rPr>
        <w:tab/>
        <w:t>KD’s Music &amp; Arts</w:t>
      </w:r>
    </w:p>
    <w:p w14:paraId="6EA73AE1" w14:textId="46AFA5EB" w:rsidR="0059040E" w:rsidRDefault="0059040E"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b/>
      </w:r>
      <w:r>
        <w:rPr>
          <w:rFonts w:ascii="Segoe UI" w:hAnsi="Segoe UI" w:cs="Segoe UI"/>
          <w:sz w:val="18"/>
          <w:szCs w:val="18"/>
        </w:rPr>
        <w:tab/>
      </w:r>
      <w:r>
        <w:rPr>
          <w:rFonts w:ascii="Segoe UI" w:hAnsi="Segoe UI" w:cs="Segoe UI"/>
          <w:sz w:val="18"/>
          <w:szCs w:val="18"/>
        </w:rPr>
        <w:tab/>
        <w:t>605 South Mason Road</w:t>
      </w:r>
    </w:p>
    <w:p w14:paraId="5B7D038F" w14:textId="28F2B327" w:rsidR="0059040E" w:rsidRDefault="0059040E"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b/>
      </w:r>
      <w:r>
        <w:rPr>
          <w:rFonts w:ascii="Segoe UI" w:hAnsi="Segoe UI" w:cs="Segoe UI"/>
          <w:sz w:val="18"/>
          <w:szCs w:val="18"/>
        </w:rPr>
        <w:tab/>
      </w:r>
      <w:r>
        <w:rPr>
          <w:rFonts w:ascii="Segoe UI" w:hAnsi="Segoe UI" w:cs="Segoe UI"/>
          <w:sz w:val="18"/>
          <w:szCs w:val="18"/>
        </w:rPr>
        <w:tab/>
        <w:t>Katy, TX 77450</w:t>
      </w:r>
    </w:p>
    <w:p w14:paraId="01CF9558" w14:textId="64EB8E64" w:rsidR="0059040E" w:rsidRDefault="008B35DA"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b/>
      </w:r>
      <w:r>
        <w:rPr>
          <w:rFonts w:ascii="Segoe UI" w:hAnsi="Segoe UI" w:cs="Segoe UI"/>
          <w:sz w:val="18"/>
          <w:szCs w:val="18"/>
        </w:rPr>
        <w:tab/>
      </w:r>
      <w:r>
        <w:rPr>
          <w:rFonts w:ascii="Segoe UI" w:hAnsi="Segoe UI" w:cs="Segoe UI"/>
          <w:sz w:val="18"/>
          <w:szCs w:val="18"/>
        </w:rPr>
        <w:tab/>
        <w:t>Contact: Ronald Diaz (281) 828-1500</w:t>
      </w:r>
    </w:p>
    <w:p w14:paraId="3BC26FD7" w14:textId="2D4958F5" w:rsidR="008B35DA" w:rsidRDefault="008B35DA" w:rsidP="00C005A1">
      <w:pPr>
        <w:pStyle w:val="paragraph"/>
        <w:spacing w:before="0" w:beforeAutospacing="0" w:after="0" w:afterAutospacing="0"/>
        <w:textAlignment w:val="baseline"/>
        <w:rPr>
          <w:rFonts w:ascii="Segoe UI" w:hAnsi="Segoe UI" w:cs="Segoe UI"/>
          <w:sz w:val="18"/>
          <w:szCs w:val="18"/>
        </w:rPr>
      </w:pPr>
    </w:p>
    <w:p w14:paraId="71E67E46" w14:textId="4E1091C0" w:rsidR="008B35DA" w:rsidRDefault="008B35DA" w:rsidP="00C005A1">
      <w:pPr>
        <w:pStyle w:val="paragraph"/>
        <w:spacing w:before="0" w:beforeAutospacing="0" w:after="0" w:afterAutospacing="0"/>
        <w:textAlignment w:val="baseline"/>
        <w:rPr>
          <w:rFonts w:ascii="Segoe UI" w:hAnsi="Segoe UI" w:cs="Segoe UI"/>
          <w:sz w:val="18"/>
          <w:szCs w:val="18"/>
        </w:rPr>
      </w:pPr>
      <w:commentRangeStart w:id="2"/>
      <w:r>
        <w:rPr>
          <w:rFonts w:ascii="Segoe UI" w:hAnsi="Segoe UI" w:cs="Segoe UI"/>
          <w:sz w:val="18"/>
          <w:szCs w:val="18"/>
        </w:rPr>
        <w:t>Contact</w:t>
      </w:r>
      <w:commentRangeEnd w:id="2"/>
      <w:r>
        <w:rPr>
          <w:rStyle w:val="CommentReference"/>
          <w:rFonts w:asciiTheme="minorHAnsi" w:eastAsiaTheme="minorHAnsi" w:hAnsiTheme="minorHAnsi" w:cstheme="minorBidi"/>
        </w:rPr>
        <w:commentReference w:id="2"/>
      </w:r>
      <w:r>
        <w:rPr>
          <w:rFonts w:ascii="Segoe UI" w:hAnsi="Segoe UI" w:cs="Segoe UI"/>
          <w:sz w:val="18"/>
          <w:szCs w:val="18"/>
        </w:rPr>
        <w:t xml:space="preserve"> Kerrie Smith at </w:t>
      </w:r>
      <w:hyperlink r:id="rId12" w:history="1">
        <w:r w:rsidRPr="00CF3D8C">
          <w:rPr>
            <w:rStyle w:val="Hyperlink"/>
            <w:rFonts w:ascii="Segoe UI" w:hAnsi="Segoe UI" w:cs="Segoe UI"/>
            <w:sz w:val="18"/>
            <w:szCs w:val="18"/>
          </w:rPr>
          <w:t>FineArtsPO@katyisd.org</w:t>
        </w:r>
      </w:hyperlink>
      <w:r>
        <w:rPr>
          <w:rFonts w:ascii="Segoe UI" w:hAnsi="Segoe UI" w:cs="Segoe UI"/>
          <w:sz w:val="18"/>
          <w:szCs w:val="18"/>
        </w:rPr>
        <w:t xml:space="preserve"> to request your Purchase Order for tuning. She will create and email you the PO. Then you may contact KD Music &amp; Arts to schedule your tuning. Once the tuning is complete, notify Kerrie Smith by sending an email to </w:t>
      </w:r>
      <w:hyperlink r:id="rId13" w:history="1">
        <w:r w:rsidRPr="00CF3D8C">
          <w:rPr>
            <w:rStyle w:val="Hyperlink"/>
            <w:rFonts w:ascii="Segoe UI" w:hAnsi="Segoe UI" w:cs="Segoe UI"/>
            <w:sz w:val="18"/>
            <w:szCs w:val="18"/>
          </w:rPr>
          <w:t>FineArtsPO@katyisd.org</w:t>
        </w:r>
      </w:hyperlink>
      <w:r>
        <w:rPr>
          <w:rFonts w:ascii="Segoe UI" w:hAnsi="Segoe UI" w:cs="Segoe UI"/>
          <w:sz w:val="18"/>
          <w:szCs w:val="18"/>
        </w:rPr>
        <w:t xml:space="preserve"> with a scan of the tuning receipt for processing.</w:t>
      </w:r>
    </w:p>
    <w:p w14:paraId="0B8F2081" w14:textId="77777777" w:rsidR="004E153A" w:rsidRDefault="004E153A" w:rsidP="00C005A1">
      <w:pPr>
        <w:pStyle w:val="paragraph"/>
        <w:spacing w:before="0" w:beforeAutospacing="0" w:after="0" w:afterAutospacing="0"/>
        <w:textAlignment w:val="baseline"/>
        <w:rPr>
          <w:rFonts w:ascii="Segoe UI" w:hAnsi="Segoe UI" w:cs="Segoe UI"/>
          <w:sz w:val="18"/>
          <w:szCs w:val="18"/>
        </w:rPr>
      </w:pPr>
    </w:p>
    <w:p w14:paraId="7FD1C222" w14:textId="77777777" w:rsidR="005B1A88" w:rsidRDefault="005B1A88" w:rsidP="00C005A1">
      <w:pPr>
        <w:pStyle w:val="paragraph"/>
        <w:spacing w:before="0" w:beforeAutospacing="0" w:after="0" w:afterAutospacing="0"/>
        <w:textAlignment w:val="baseline"/>
        <w:rPr>
          <w:rFonts w:ascii="Segoe UI" w:hAnsi="Segoe UI" w:cs="Segoe UI"/>
          <w:sz w:val="18"/>
          <w:szCs w:val="18"/>
        </w:rPr>
      </w:pPr>
    </w:p>
    <w:p w14:paraId="016FD620" w14:textId="619081D5" w:rsidR="00296233" w:rsidRDefault="00296233" w:rsidP="00C005A1">
      <w:pPr>
        <w:pStyle w:val="paragraph"/>
        <w:spacing w:before="0" w:beforeAutospacing="0" w:after="0" w:afterAutospacing="0"/>
        <w:textAlignment w:val="baseline"/>
        <w:rPr>
          <w:rFonts w:ascii="Segoe UI" w:hAnsi="Segoe UI" w:cs="Segoe UI"/>
          <w:sz w:val="18"/>
          <w:szCs w:val="18"/>
        </w:rPr>
        <w:sectPr w:rsidR="00296233">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2875"/>
        <w:gridCol w:w="1435"/>
      </w:tblGrid>
      <w:tr w:rsidR="004A1E17" w14:paraId="6746C110" w14:textId="77777777" w:rsidTr="005339AE">
        <w:tc>
          <w:tcPr>
            <w:tcW w:w="2875" w:type="dxa"/>
          </w:tcPr>
          <w:p w14:paraId="6D9227F6" w14:textId="2CECDF9D" w:rsidR="004A1E17" w:rsidRDefault="00296233"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Alexander Elementary</w:t>
            </w:r>
          </w:p>
        </w:tc>
        <w:tc>
          <w:tcPr>
            <w:tcW w:w="1435" w:type="dxa"/>
          </w:tcPr>
          <w:p w14:paraId="1B13F265" w14:textId="4031ECDA" w:rsidR="004A1E17" w:rsidRDefault="006E6633"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4A1E17" w14:paraId="5C0093B0" w14:textId="77777777" w:rsidTr="005339AE">
        <w:tc>
          <w:tcPr>
            <w:tcW w:w="2875" w:type="dxa"/>
          </w:tcPr>
          <w:p w14:paraId="2FB556E0" w14:textId="60DF924E" w:rsidR="004A1E17" w:rsidRDefault="00296233"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Bear Creek Elementary</w:t>
            </w:r>
          </w:p>
        </w:tc>
        <w:tc>
          <w:tcPr>
            <w:tcW w:w="1435" w:type="dxa"/>
          </w:tcPr>
          <w:p w14:paraId="5AD2973B" w14:textId="12C0E813" w:rsidR="004A1E17" w:rsidRDefault="006E6633"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4A1E17" w14:paraId="0E01198D" w14:textId="77777777" w:rsidTr="005339AE">
        <w:tc>
          <w:tcPr>
            <w:tcW w:w="2875" w:type="dxa"/>
          </w:tcPr>
          <w:p w14:paraId="3BFBAD0B" w14:textId="05ABEA19" w:rsidR="004A1E17" w:rsidRDefault="00296233"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Bethke Elementary</w:t>
            </w:r>
          </w:p>
        </w:tc>
        <w:tc>
          <w:tcPr>
            <w:tcW w:w="1435" w:type="dxa"/>
          </w:tcPr>
          <w:p w14:paraId="412A4761" w14:textId="53C7FDB1" w:rsidR="004A1E17" w:rsidRDefault="006E6633"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1 Piano</w:t>
            </w:r>
          </w:p>
        </w:tc>
      </w:tr>
      <w:tr w:rsidR="004A1E17" w14:paraId="1A7470F9" w14:textId="77777777" w:rsidTr="005339AE">
        <w:tc>
          <w:tcPr>
            <w:tcW w:w="2875" w:type="dxa"/>
          </w:tcPr>
          <w:p w14:paraId="6B00EA6E" w14:textId="262A39EB" w:rsidR="004A1E17" w:rsidRDefault="00296233"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Bryant Elementary</w:t>
            </w:r>
          </w:p>
        </w:tc>
        <w:tc>
          <w:tcPr>
            <w:tcW w:w="1435" w:type="dxa"/>
          </w:tcPr>
          <w:p w14:paraId="1D2E7613" w14:textId="5A1B5B98" w:rsidR="004A1E17" w:rsidRDefault="00DF461B"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1 Piano</w:t>
            </w:r>
          </w:p>
        </w:tc>
      </w:tr>
      <w:tr w:rsidR="004A1E17" w14:paraId="2D7E93BE" w14:textId="77777777" w:rsidTr="005339AE">
        <w:tc>
          <w:tcPr>
            <w:tcW w:w="2875" w:type="dxa"/>
          </w:tcPr>
          <w:p w14:paraId="29BDA957" w14:textId="2726F895" w:rsidR="004A1E17" w:rsidRDefault="00296233"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Campbell Elementary</w:t>
            </w:r>
          </w:p>
        </w:tc>
        <w:tc>
          <w:tcPr>
            <w:tcW w:w="1435" w:type="dxa"/>
          </w:tcPr>
          <w:p w14:paraId="6C1645BF" w14:textId="720D89F2" w:rsidR="004A1E17" w:rsidRDefault="007B33CA"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1 Piano</w:t>
            </w:r>
          </w:p>
        </w:tc>
      </w:tr>
      <w:tr w:rsidR="004A1E17" w14:paraId="6AFD1835" w14:textId="77777777" w:rsidTr="005339AE">
        <w:tc>
          <w:tcPr>
            <w:tcW w:w="2875" w:type="dxa"/>
          </w:tcPr>
          <w:p w14:paraId="3AD9DC6B" w14:textId="1C49B719" w:rsidR="004A1E17" w:rsidRDefault="00296233"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Cimarron Elementary</w:t>
            </w:r>
          </w:p>
        </w:tc>
        <w:tc>
          <w:tcPr>
            <w:tcW w:w="1435" w:type="dxa"/>
          </w:tcPr>
          <w:p w14:paraId="52E9B622" w14:textId="55D364CE" w:rsidR="004A1E17" w:rsidRDefault="009E2651"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4A1E17" w14:paraId="79E0358E" w14:textId="77777777" w:rsidTr="005339AE">
        <w:tc>
          <w:tcPr>
            <w:tcW w:w="2875" w:type="dxa"/>
          </w:tcPr>
          <w:p w14:paraId="27103A20" w14:textId="5ABCB9AE" w:rsidR="004A1E17" w:rsidRDefault="00296233"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Creech Elementary</w:t>
            </w:r>
          </w:p>
        </w:tc>
        <w:tc>
          <w:tcPr>
            <w:tcW w:w="1435" w:type="dxa"/>
          </w:tcPr>
          <w:p w14:paraId="3492AC13" w14:textId="47D5547C" w:rsidR="004A1E17" w:rsidRDefault="009E2651"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9E2651" w14:paraId="1704DBAB" w14:textId="77777777" w:rsidTr="005339AE">
        <w:tc>
          <w:tcPr>
            <w:tcW w:w="2875" w:type="dxa"/>
          </w:tcPr>
          <w:p w14:paraId="76CFF7A1" w14:textId="6A2247E3"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Davidson Elementary</w:t>
            </w:r>
          </w:p>
        </w:tc>
        <w:tc>
          <w:tcPr>
            <w:tcW w:w="1435" w:type="dxa"/>
          </w:tcPr>
          <w:p w14:paraId="235BE249" w14:textId="7D78D4B1"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9E2651" w14:paraId="08C89D08" w14:textId="77777777" w:rsidTr="005339AE">
        <w:tc>
          <w:tcPr>
            <w:tcW w:w="2875" w:type="dxa"/>
          </w:tcPr>
          <w:p w14:paraId="24ED39E1" w14:textId="5F124F00"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Exley Elementary</w:t>
            </w:r>
          </w:p>
        </w:tc>
        <w:tc>
          <w:tcPr>
            <w:tcW w:w="1435" w:type="dxa"/>
          </w:tcPr>
          <w:p w14:paraId="3BD22B01" w14:textId="3EB85F1C"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9E2651" w14:paraId="09C3F3DD" w14:textId="77777777" w:rsidTr="005339AE">
        <w:tc>
          <w:tcPr>
            <w:tcW w:w="2875" w:type="dxa"/>
          </w:tcPr>
          <w:p w14:paraId="06AFE1BD" w14:textId="5EE7D431"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Fielder Elementary</w:t>
            </w:r>
          </w:p>
        </w:tc>
        <w:tc>
          <w:tcPr>
            <w:tcW w:w="1435" w:type="dxa"/>
          </w:tcPr>
          <w:p w14:paraId="2473CE74" w14:textId="70465233"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9E2651" w14:paraId="2819DDFD" w14:textId="77777777" w:rsidTr="005339AE">
        <w:tc>
          <w:tcPr>
            <w:tcW w:w="2875" w:type="dxa"/>
          </w:tcPr>
          <w:p w14:paraId="1D18BBFE" w14:textId="3BA3B8D5"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Franz Elementary</w:t>
            </w:r>
          </w:p>
        </w:tc>
        <w:tc>
          <w:tcPr>
            <w:tcW w:w="1435" w:type="dxa"/>
          </w:tcPr>
          <w:p w14:paraId="58F0C747" w14:textId="44FF00F4"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9E2651" w14:paraId="06890731" w14:textId="77777777" w:rsidTr="005339AE">
        <w:tc>
          <w:tcPr>
            <w:tcW w:w="2875" w:type="dxa"/>
          </w:tcPr>
          <w:p w14:paraId="64E8008D" w14:textId="12F68864" w:rsidR="009E2651" w:rsidRDefault="009E2651" w:rsidP="009E2651">
            <w:pPr>
              <w:pStyle w:val="paragraph"/>
              <w:spacing w:before="0" w:beforeAutospacing="0" w:after="0" w:afterAutospacing="0"/>
              <w:textAlignment w:val="baseline"/>
              <w:rPr>
                <w:rFonts w:ascii="Segoe UI" w:hAnsi="Segoe UI" w:cs="Segoe UI"/>
                <w:sz w:val="18"/>
                <w:szCs w:val="18"/>
              </w:rPr>
            </w:pPr>
            <w:proofErr w:type="spellStart"/>
            <w:r>
              <w:rPr>
                <w:rFonts w:ascii="Segoe UI" w:hAnsi="Segoe UI" w:cs="Segoe UI"/>
                <w:sz w:val="18"/>
                <w:szCs w:val="18"/>
              </w:rPr>
              <w:t>Golbow</w:t>
            </w:r>
            <w:proofErr w:type="spellEnd"/>
            <w:r>
              <w:rPr>
                <w:rFonts w:ascii="Segoe UI" w:hAnsi="Segoe UI" w:cs="Segoe UI"/>
                <w:sz w:val="18"/>
                <w:szCs w:val="18"/>
              </w:rPr>
              <w:t xml:space="preserve"> Elementary</w:t>
            </w:r>
          </w:p>
        </w:tc>
        <w:tc>
          <w:tcPr>
            <w:tcW w:w="1435" w:type="dxa"/>
          </w:tcPr>
          <w:p w14:paraId="336A0D32" w14:textId="40CDEF58"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9E2651" w14:paraId="561A1222" w14:textId="77777777" w:rsidTr="005339AE">
        <w:tc>
          <w:tcPr>
            <w:tcW w:w="2875" w:type="dxa"/>
          </w:tcPr>
          <w:p w14:paraId="6BE94E0E" w14:textId="16DB22F9"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Griffin Elementary</w:t>
            </w:r>
          </w:p>
        </w:tc>
        <w:tc>
          <w:tcPr>
            <w:tcW w:w="1435" w:type="dxa"/>
          </w:tcPr>
          <w:p w14:paraId="70646240" w14:textId="7ECA143B"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9E2651" w14:paraId="306C85E0" w14:textId="77777777" w:rsidTr="005339AE">
        <w:tc>
          <w:tcPr>
            <w:tcW w:w="2875" w:type="dxa"/>
          </w:tcPr>
          <w:p w14:paraId="399A4800" w14:textId="6FD9583C"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Hayes Elementary</w:t>
            </w:r>
          </w:p>
        </w:tc>
        <w:tc>
          <w:tcPr>
            <w:tcW w:w="1435" w:type="dxa"/>
          </w:tcPr>
          <w:p w14:paraId="6EC9025C" w14:textId="17034718"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9E2651" w14:paraId="7BD7FEB0" w14:textId="77777777" w:rsidTr="005339AE">
        <w:tc>
          <w:tcPr>
            <w:tcW w:w="2875" w:type="dxa"/>
          </w:tcPr>
          <w:p w14:paraId="5D389DB3" w14:textId="001AF554"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Holland Elementary</w:t>
            </w:r>
          </w:p>
        </w:tc>
        <w:tc>
          <w:tcPr>
            <w:tcW w:w="1435" w:type="dxa"/>
          </w:tcPr>
          <w:p w14:paraId="6006B198" w14:textId="429FC798"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9E2651" w14:paraId="7CF6621E" w14:textId="77777777" w:rsidTr="005339AE">
        <w:tc>
          <w:tcPr>
            <w:tcW w:w="2875" w:type="dxa"/>
          </w:tcPr>
          <w:p w14:paraId="39EB26E8" w14:textId="254250FD"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Hutsell Elementary</w:t>
            </w:r>
          </w:p>
        </w:tc>
        <w:tc>
          <w:tcPr>
            <w:tcW w:w="1435" w:type="dxa"/>
          </w:tcPr>
          <w:p w14:paraId="0D4075DD" w14:textId="2466D5AE"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9E2651" w14:paraId="32E7AB8E" w14:textId="77777777" w:rsidTr="005339AE">
        <w:tc>
          <w:tcPr>
            <w:tcW w:w="2875" w:type="dxa"/>
          </w:tcPr>
          <w:p w14:paraId="367D4AD9" w14:textId="7C29B999" w:rsidR="009E2651" w:rsidRDefault="009E2651"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Jenks Elementary</w:t>
            </w:r>
          </w:p>
        </w:tc>
        <w:tc>
          <w:tcPr>
            <w:tcW w:w="1435" w:type="dxa"/>
          </w:tcPr>
          <w:p w14:paraId="7FAD356E" w14:textId="74527398" w:rsidR="009E2651" w:rsidRDefault="00DF461B" w:rsidP="009E265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1 Piano</w:t>
            </w:r>
          </w:p>
        </w:tc>
      </w:tr>
      <w:tr w:rsidR="00F2768F" w14:paraId="500A55A8" w14:textId="77777777" w:rsidTr="005339AE">
        <w:tc>
          <w:tcPr>
            <w:tcW w:w="2875" w:type="dxa"/>
          </w:tcPr>
          <w:p w14:paraId="3B0D1DEC" w14:textId="67C219F1"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Katy Elementary</w:t>
            </w:r>
          </w:p>
        </w:tc>
        <w:tc>
          <w:tcPr>
            <w:tcW w:w="1435" w:type="dxa"/>
          </w:tcPr>
          <w:p w14:paraId="0141B005" w14:textId="2D6322C8"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F2768F" w14:paraId="1FCA335D" w14:textId="77777777" w:rsidTr="005339AE">
        <w:tc>
          <w:tcPr>
            <w:tcW w:w="2875" w:type="dxa"/>
          </w:tcPr>
          <w:p w14:paraId="083B8B61" w14:textId="1C6A1A07"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Kilpatrick Elementary</w:t>
            </w:r>
          </w:p>
        </w:tc>
        <w:tc>
          <w:tcPr>
            <w:tcW w:w="1435" w:type="dxa"/>
          </w:tcPr>
          <w:p w14:paraId="6F5EB81D" w14:textId="2A388728"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F2768F" w14:paraId="5808B471" w14:textId="77777777" w:rsidTr="005339AE">
        <w:tc>
          <w:tcPr>
            <w:tcW w:w="2875" w:type="dxa"/>
          </w:tcPr>
          <w:p w14:paraId="42F6A22B" w14:textId="5E07EC5F"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King Elementary</w:t>
            </w:r>
          </w:p>
        </w:tc>
        <w:tc>
          <w:tcPr>
            <w:tcW w:w="1435" w:type="dxa"/>
          </w:tcPr>
          <w:p w14:paraId="0AB83653" w14:textId="264C6F41"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F2768F" w14:paraId="01C97387" w14:textId="77777777" w:rsidTr="005339AE">
        <w:tc>
          <w:tcPr>
            <w:tcW w:w="2875" w:type="dxa"/>
          </w:tcPr>
          <w:p w14:paraId="44DAA80F" w14:textId="7103E202"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Leonard Elementary</w:t>
            </w:r>
          </w:p>
        </w:tc>
        <w:tc>
          <w:tcPr>
            <w:tcW w:w="1435" w:type="dxa"/>
          </w:tcPr>
          <w:p w14:paraId="136E1933" w14:textId="20C8E772"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1 Piano</w:t>
            </w:r>
          </w:p>
        </w:tc>
      </w:tr>
      <w:tr w:rsidR="00F2768F" w14:paraId="21C2543A" w14:textId="77777777" w:rsidTr="005339AE">
        <w:tc>
          <w:tcPr>
            <w:tcW w:w="2875" w:type="dxa"/>
          </w:tcPr>
          <w:p w14:paraId="3F077D44" w14:textId="3D025D57"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Mayde Creek Elementary</w:t>
            </w:r>
          </w:p>
        </w:tc>
        <w:tc>
          <w:tcPr>
            <w:tcW w:w="1435" w:type="dxa"/>
          </w:tcPr>
          <w:p w14:paraId="1D5D5CEB" w14:textId="2568038C"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F2768F" w14:paraId="1090922D" w14:textId="77777777" w:rsidTr="005339AE">
        <w:tc>
          <w:tcPr>
            <w:tcW w:w="2875" w:type="dxa"/>
          </w:tcPr>
          <w:p w14:paraId="203E7EBE" w14:textId="1EC39AC4"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McRoberts Elementary</w:t>
            </w:r>
          </w:p>
        </w:tc>
        <w:tc>
          <w:tcPr>
            <w:tcW w:w="1435" w:type="dxa"/>
          </w:tcPr>
          <w:p w14:paraId="189112F2" w14:textId="04BDA79C"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F2768F" w14:paraId="019BD0A2" w14:textId="77777777" w:rsidTr="005339AE">
        <w:tc>
          <w:tcPr>
            <w:tcW w:w="2875" w:type="dxa"/>
          </w:tcPr>
          <w:p w14:paraId="46480FF9" w14:textId="6D97FD4B"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McElwain Elementary</w:t>
            </w:r>
          </w:p>
        </w:tc>
        <w:tc>
          <w:tcPr>
            <w:tcW w:w="1435" w:type="dxa"/>
          </w:tcPr>
          <w:p w14:paraId="55999FFF" w14:textId="73D67C55"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1 Piano</w:t>
            </w:r>
          </w:p>
        </w:tc>
      </w:tr>
      <w:tr w:rsidR="00F2768F" w14:paraId="29C28FA6" w14:textId="77777777" w:rsidTr="005339AE">
        <w:tc>
          <w:tcPr>
            <w:tcW w:w="2875" w:type="dxa"/>
          </w:tcPr>
          <w:p w14:paraId="23A9D0BE" w14:textId="7ADD1D74"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Memorial Parkway Elementary</w:t>
            </w:r>
          </w:p>
        </w:tc>
        <w:tc>
          <w:tcPr>
            <w:tcW w:w="1435" w:type="dxa"/>
          </w:tcPr>
          <w:p w14:paraId="44B9DF91" w14:textId="31863786"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F2768F" w14:paraId="3B8DB908" w14:textId="77777777" w:rsidTr="005339AE">
        <w:tc>
          <w:tcPr>
            <w:tcW w:w="2875" w:type="dxa"/>
          </w:tcPr>
          <w:p w14:paraId="64D86BE3" w14:textId="0FBFEB0C"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Morton Ranch Elementary</w:t>
            </w:r>
          </w:p>
        </w:tc>
        <w:tc>
          <w:tcPr>
            <w:tcW w:w="1435" w:type="dxa"/>
          </w:tcPr>
          <w:p w14:paraId="5DAFC7B8" w14:textId="126871BB"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F2768F" w14:paraId="719BFA12" w14:textId="77777777" w:rsidTr="005339AE">
        <w:tc>
          <w:tcPr>
            <w:tcW w:w="2875" w:type="dxa"/>
          </w:tcPr>
          <w:p w14:paraId="0C0D2DAC" w14:textId="50A8E13B"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Nottingham Country Elementary</w:t>
            </w:r>
          </w:p>
        </w:tc>
        <w:tc>
          <w:tcPr>
            <w:tcW w:w="1435" w:type="dxa"/>
          </w:tcPr>
          <w:p w14:paraId="709DD25C" w14:textId="1B3D1C7D"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F2768F" w14:paraId="405A7FF9" w14:textId="77777777" w:rsidTr="005339AE">
        <w:tc>
          <w:tcPr>
            <w:tcW w:w="2875" w:type="dxa"/>
          </w:tcPr>
          <w:p w14:paraId="22577C3C" w14:textId="79D58546"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Pattison Elementary</w:t>
            </w:r>
          </w:p>
        </w:tc>
        <w:tc>
          <w:tcPr>
            <w:tcW w:w="1435" w:type="dxa"/>
          </w:tcPr>
          <w:p w14:paraId="1145DDCB" w14:textId="3AE7AC6E"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F2768F" w14:paraId="2883FAE6" w14:textId="77777777" w:rsidTr="005339AE">
        <w:tc>
          <w:tcPr>
            <w:tcW w:w="2875" w:type="dxa"/>
          </w:tcPr>
          <w:p w14:paraId="61D81D23" w14:textId="0F66BD67"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Randolph Elementary</w:t>
            </w:r>
          </w:p>
        </w:tc>
        <w:tc>
          <w:tcPr>
            <w:tcW w:w="1435" w:type="dxa"/>
          </w:tcPr>
          <w:p w14:paraId="3AE2C3F2" w14:textId="0C5F87F1"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F2768F" w14:paraId="5432B602" w14:textId="77777777" w:rsidTr="005339AE">
        <w:tc>
          <w:tcPr>
            <w:tcW w:w="2875" w:type="dxa"/>
          </w:tcPr>
          <w:p w14:paraId="0D7C7C00" w14:textId="737CCC57"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Rhoads Elementary</w:t>
            </w:r>
          </w:p>
        </w:tc>
        <w:tc>
          <w:tcPr>
            <w:tcW w:w="1435" w:type="dxa"/>
          </w:tcPr>
          <w:p w14:paraId="7BADC385" w14:textId="011AAF3C"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F2768F" w14:paraId="14206381" w14:textId="77777777" w:rsidTr="005339AE">
        <w:tc>
          <w:tcPr>
            <w:tcW w:w="2875" w:type="dxa"/>
          </w:tcPr>
          <w:p w14:paraId="0365253B" w14:textId="15B82117" w:rsidR="00F2768F" w:rsidRDefault="00F2768F"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Robertson Elementary</w:t>
            </w:r>
          </w:p>
        </w:tc>
        <w:tc>
          <w:tcPr>
            <w:tcW w:w="1435" w:type="dxa"/>
          </w:tcPr>
          <w:p w14:paraId="5A51EDE5" w14:textId="604F2FCC" w:rsidR="00F2768F" w:rsidRDefault="007879B2" w:rsidP="00F2768F">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1 Piano</w:t>
            </w:r>
          </w:p>
        </w:tc>
      </w:tr>
      <w:tr w:rsidR="007879B2" w14:paraId="3E66951E" w14:textId="77777777" w:rsidTr="005339AE">
        <w:tc>
          <w:tcPr>
            <w:tcW w:w="2875" w:type="dxa"/>
          </w:tcPr>
          <w:p w14:paraId="4BC064EB" w14:textId="53DA3005"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Rylander Elementary</w:t>
            </w:r>
          </w:p>
        </w:tc>
        <w:tc>
          <w:tcPr>
            <w:tcW w:w="1435" w:type="dxa"/>
          </w:tcPr>
          <w:p w14:paraId="2EEC6835" w14:textId="3576FD61"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7879B2" w14:paraId="2D289CE9" w14:textId="77777777" w:rsidTr="005339AE">
        <w:tc>
          <w:tcPr>
            <w:tcW w:w="2875" w:type="dxa"/>
          </w:tcPr>
          <w:p w14:paraId="66ED508B" w14:textId="74710049"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Schmalz Elementary</w:t>
            </w:r>
          </w:p>
        </w:tc>
        <w:tc>
          <w:tcPr>
            <w:tcW w:w="1435" w:type="dxa"/>
          </w:tcPr>
          <w:p w14:paraId="3937CFB8" w14:textId="6D0A552C"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7879B2" w14:paraId="0266A27B" w14:textId="77777777" w:rsidTr="005339AE">
        <w:tc>
          <w:tcPr>
            <w:tcW w:w="2875" w:type="dxa"/>
          </w:tcPr>
          <w:p w14:paraId="4BEE7A84" w14:textId="2E24F3DF"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Shafer Elementary</w:t>
            </w:r>
          </w:p>
        </w:tc>
        <w:tc>
          <w:tcPr>
            <w:tcW w:w="1435" w:type="dxa"/>
          </w:tcPr>
          <w:p w14:paraId="16DEF4EB" w14:textId="6EF13B01"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7879B2" w14:paraId="6ECD05D1" w14:textId="77777777" w:rsidTr="005339AE">
        <w:tc>
          <w:tcPr>
            <w:tcW w:w="2875" w:type="dxa"/>
          </w:tcPr>
          <w:p w14:paraId="4ABCB9F7" w14:textId="5AAC7585"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Stanley Elementary</w:t>
            </w:r>
          </w:p>
        </w:tc>
        <w:tc>
          <w:tcPr>
            <w:tcW w:w="1435" w:type="dxa"/>
          </w:tcPr>
          <w:p w14:paraId="45371FD5" w14:textId="2A27EC87"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7879B2" w14:paraId="4B15F43F" w14:textId="77777777" w:rsidTr="005339AE">
        <w:tc>
          <w:tcPr>
            <w:tcW w:w="2875" w:type="dxa"/>
          </w:tcPr>
          <w:p w14:paraId="2B3DDDF3" w14:textId="25256269"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Stephens Elementary</w:t>
            </w:r>
          </w:p>
        </w:tc>
        <w:tc>
          <w:tcPr>
            <w:tcW w:w="1435" w:type="dxa"/>
          </w:tcPr>
          <w:p w14:paraId="7F787463" w14:textId="5F0F806D"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7879B2" w14:paraId="211A5D14" w14:textId="77777777" w:rsidTr="005339AE">
        <w:tc>
          <w:tcPr>
            <w:tcW w:w="2875" w:type="dxa"/>
          </w:tcPr>
          <w:p w14:paraId="29F0F66C" w14:textId="263D099F"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Sundown Elementary</w:t>
            </w:r>
          </w:p>
        </w:tc>
        <w:tc>
          <w:tcPr>
            <w:tcW w:w="1435" w:type="dxa"/>
          </w:tcPr>
          <w:p w14:paraId="1C2A62BB" w14:textId="2A2BAD00"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7879B2" w14:paraId="2DE20025" w14:textId="77777777" w:rsidTr="005339AE">
        <w:tc>
          <w:tcPr>
            <w:tcW w:w="2875" w:type="dxa"/>
          </w:tcPr>
          <w:p w14:paraId="61DA4ECE" w14:textId="0EA6EA70"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West Memorial Elementary</w:t>
            </w:r>
          </w:p>
        </w:tc>
        <w:tc>
          <w:tcPr>
            <w:tcW w:w="1435" w:type="dxa"/>
          </w:tcPr>
          <w:p w14:paraId="0F0E2D06" w14:textId="17A55EF0"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7879B2" w14:paraId="43D405C5" w14:textId="77777777" w:rsidTr="005339AE">
        <w:tc>
          <w:tcPr>
            <w:tcW w:w="2875" w:type="dxa"/>
          </w:tcPr>
          <w:p w14:paraId="734A9D60" w14:textId="347C7DB7"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Williams Elementary</w:t>
            </w:r>
          </w:p>
        </w:tc>
        <w:tc>
          <w:tcPr>
            <w:tcW w:w="1435" w:type="dxa"/>
          </w:tcPr>
          <w:p w14:paraId="10847047" w14:textId="7FC71C1E"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7879B2" w14:paraId="2BE621C2" w14:textId="77777777" w:rsidTr="005339AE">
        <w:tc>
          <w:tcPr>
            <w:tcW w:w="2875" w:type="dxa"/>
          </w:tcPr>
          <w:p w14:paraId="46E803E4" w14:textId="26EFA3B5"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Wilson Elementary</w:t>
            </w:r>
          </w:p>
        </w:tc>
        <w:tc>
          <w:tcPr>
            <w:tcW w:w="1435" w:type="dxa"/>
          </w:tcPr>
          <w:p w14:paraId="4DEA2DA6" w14:textId="3B02DD91"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7879B2" w14:paraId="0575D12B" w14:textId="77777777" w:rsidTr="005339AE">
        <w:tc>
          <w:tcPr>
            <w:tcW w:w="2875" w:type="dxa"/>
          </w:tcPr>
          <w:p w14:paraId="77409ADC" w14:textId="269D44D1"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Winborn Elementary</w:t>
            </w:r>
          </w:p>
        </w:tc>
        <w:tc>
          <w:tcPr>
            <w:tcW w:w="1435" w:type="dxa"/>
          </w:tcPr>
          <w:p w14:paraId="0481DFDD" w14:textId="71B20910"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7879B2" w14:paraId="000E9607" w14:textId="77777777" w:rsidTr="005339AE">
        <w:tc>
          <w:tcPr>
            <w:tcW w:w="2875" w:type="dxa"/>
          </w:tcPr>
          <w:p w14:paraId="621CB1AD" w14:textId="7A65BC2C"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Wolfe Elementary</w:t>
            </w:r>
          </w:p>
        </w:tc>
        <w:tc>
          <w:tcPr>
            <w:tcW w:w="1435" w:type="dxa"/>
          </w:tcPr>
          <w:p w14:paraId="01D91530" w14:textId="30BA24FC"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7879B2" w14:paraId="5F9AE276" w14:textId="77777777" w:rsidTr="005339AE">
        <w:tc>
          <w:tcPr>
            <w:tcW w:w="2875" w:type="dxa"/>
          </w:tcPr>
          <w:p w14:paraId="4F7C45C4" w14:textId="2BF0D14E"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Wolman Elementary</w:t>
            </w:r>
          </w:p>
        </w:tc>
        <w:tc>
          <w:tcPr>
            <w:tcW w:w="1435" w:type="dxa"/>
          </w:tcPr>
          <w:p w14:paraId="6D8D44F2" w14:textId="66653E63"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r w:rsidR="007879B2" w14:paraId="423DD78E" w14:textId="77777777" w:rsidTr="005339AE">
        <w:tc>
          <w:tcPr>
            <w:tcW w:w="2875" w:type="dxa"/>
          </w:tcPr>
          <w:p w14:paraId="522BCD5E" w14:textId="509A77C6"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Woodcreek Elementary</w:t>
            </w:r>
          </w:p>
        </w:tc>
        <w:tc>
          <w:tcPr>
            <w:tcW w:w="1435" w:type="dxa"/>
          </w:tcPr>
          <w:p w14:paraId="75726FF4" w14:textId="2F9B38E5" w:rsidR="007879B2" w:rsidRDefault="007879B2" w:rsidP="007879B2">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2 Pianos</w:t>
            </w:r>
          </w:p>
        </w:tc>
      </w:tr>
    </w:tbl>
    <w:p w14:paraId="41CFBA5A" w14:textId="1EA8E1EA" w:rsidR="004A1E17" w:rsidRDefault="004A1E17" w:rsidP="00C005A1">
      <w:pPr>
        <w:pStyle w:val="paragraph"/>
        <w:spacing w:before="0" w:beforeAutospacing="0" w:after="0" w:afterAutospacing="0"/>
        <w:textAlignment w:val="baseline"/>
        <w:rPr>
          <w:rFonts w:ascii="Segoe UI" w:hAnsi="Segoe UI" w:cs="Segoe UI"/>
          <w:sz w:val="18"/>
          <w:szCs w:val="18"/>
        </w:rPr>
        <w:sectPr w:rsidR="004A1E17" w:rsidSect="004A1E17">
          <w:type w:val="continuous"/>
          <w:pgSz w:w="12240" w:h="15840"/>
          <w:pgMar w:top="1440" w:right="1440" w:bottom="1440" w:left="1440" w:header="720" w:footer="720" w:gutter="0"/>
          <w:cols w:num="2" w:space="720"/>
          <w:docGrid w:linePitch="360"/>
        </w:sectPr>
      </w:pPr>
    </w:p>
    <w:p w14:paraId="44A1BD40" w14:textId="1060C123" w:rsidR="004E153A" w:rsidRDefault="004E153A">
      <w:pPr>
        <w:rPr>
          <w:rFonts w:ascii="Segoe UI" w:eastAsia="Times New Roman" w:hAnsi="Segoe UI" w:cs="Segoe UI"/>
          <w:sz w:val="18"/>
          <w:szCs w:val="18"/>
        </w:rPr>
      </w:pPr>
      <w:r>
        <w:rPr>
          <w:rFonts w:ascii="Segoe UI" w:hAnsi="Segoe UI" w:cs="Segoe UI"/>
          <w:sz w:val="18"/>
          <w:szCs w:val="18"/>
        </w:rPr>
        <w:br w:type="page"/>
      </w:r>
    </w:p>
    <w:p w14:paraId="6ADE13FC" w14:textId="0A7F8AB7" w:rsidR="00042F37" w:rsidRDefault="004E153A"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b/>
          <w:bCs/>
          <w:sz w:val="18"/>
          <w:szCs w:val="18"/>
        </w:rPr>
        <w:lastRenderedPageBreak/>
        <w:t>Professional Learning</w:t>
      </w:r>
    </w:p>
    <w:p w14:paraId="59F95117" w14:textId="4CA8CB8D" w:rsidR="004E153A" w:rsidRDefault="004E153A" w:rsidP="00C005A1">
      <w:pPr>
        <w:pStyle w:val="paragraph"/>
        <w:spacing w:before="0" w:beforeAutospacing="0" w:after="0" w:afterAutospacing="0"/>
        <w:textAlignment w:val="baseline"/>
        <w:rPr>
          <w:rFonts w:ascii="Segoe UI" w:hAnsi="Segoe UI" w:cs="Segoe UI"/>
          <w:sz w:val="18"/>
          <w:szCs w:val="18"/>
        </w:rPr>
      </w:pPr>
    </w:p>
    <w:p w14:paraId="0295C528" w14:textId="1EE58260" w:rsidR="004E153A" w:rsidRDefault="004E153A"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Elementary Music Teachers in Katy ISD are expected to show a commitment to continuous professional growth aligned to personal, campus, and district goals. The Fine Arts Department supports this professional growth via multiple opportunities throughout the year, including but not limited to: District Training Days, Summer Professional Development opportunities, and partnerships with professional organizations for workshops. Elementary music teachers are highly encouraged to take advantage of these opportunities </w:t>
      </w:r>
      <w:r w:rsidR="00DC0FBD">
        <w:rPr>
          <w:rFonts w:ascii="Segoe UI" w:hAnsi="Segoe UI" w:cs="Segoe UI"/>
          <w:sz w:val="18"/>
          <w:szCs w:val="18"/>
        </w:rPr>
        <w:t>throughout</w:t>
      </w:r>
      <w:r>
        <w:rPr>
          <w:rFonts w:ascii="Segoe UI" w:hAnsi="Segoe UI" w:cs="Segoe UI"/>
          <w:sz w:val="18"/>
          <w:szCs w:val="18"/>
        </w:rPr>
        <w:t xml:space="preserve"> the calendar year.</w:t>
      </w:r>
    </w:p>
    <w:p w14:paraId="22B2B4C9" w14:textId="3CCE40B0" w:rsidR="00DC0FBD" w:rsidRDefault="00DC0FBD" w:rsidP="00C005A1">
      <w:pPr>
        <w:pStyle w:val="paragraph"/>
        <w:spacing w:before="0" w:beforeAutospacing="0" w:after="0" w:afterAutospacing="0"/>
        <w:textAlignment w:val="baseline"/>
        <w:rPr>
          <w:rFonts w:ascii="Segoe UI" w:hAnsi="Segoe UI" w:cs="Segoe UI"/>
          <w:sz w:val="18"/>
          <w:szCs w:val="18"/>
        </w:rPr>
      </w:pPr>
    </w:p>
    <w:p w14:paraId="4F946638" w14:textId="3BC915AA" w:rsidR="00DC0FBD" w:rsidRDefault="00DC0FBD"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Katy ISD Elementary Music District Training Days (DTD)</w:t>
      </w:r>
    </w:p>
    <w:p w14:paraId="2C50F92B" w14:textId="3973BB5E" w:rsidR="00DC0FBD" w:rsidRDefault="00DC0FBD" w:rsidP="00C005A1">
      <w:pPr>
        <w:pStyle w:val="paragraph"/>
        <w:spacing w:before="0" w:beforeAutospacing="0" w:after="0" w:afterAutospacing="0"/>
        <w:textAlignment w:val="baseline"/>
        <w:rPr>
          <w:rFonts w:ascii="Segoe UI" w:hAnsi="Segoe UI" w:cs="Segoe UI"/>
          <w:sz w:val="18"/>
          <w:szCs w:val="18"/>
        </w:rPr>
      </w:pPr>
    </w:p>
    <w:p w14:paraId="23BB737F" w14:textId="15363F98" w:rsidR="00BD4C89" w:rsidRDefault="00BD4C89" w:rsidP="00C005A1">
      <w:pPr>
        <w:pStyle w:val="paragraph"/>
        <w:spacing w:before="0" w:beforeAutospacing="0" w:after="0" w:afterAutospacing="0"/>
        <w:textAlignment w:val="baseline"/>
        <w:rPr>
          <w:rFonts w:ascii="Segoe UI" w:hAnsi="Segoe UI" w:cs="Segoe UI"/>
          <w:sz w:val="18"/>
          <w:szCs w:val="18"/>
        </w:rPr>
      </w:pPr>
    </w:p>
    <w:p w14:paraId="5D3263D6" w14:textId="02B87696" w:rsidR="00BD4C89" w:rsidRDefault="00BD4C89"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In-District Professional Learning Sessions: Sign up for professional learning sessions in Eduphoria/Strive under the Fine Arts Department offerings (Enter [FA -] in the search box, be sure to </w:t>
      </w:r>
      <w:r w:rsidR="00B733C2">
        <w:rPr>
          <w:rFonts w:ascii="Segoe UI" w:hAnsi="Segoe UI" w:cs="Segoe UI"/>
          <w:sz w:val="18"/>
          <w:szCs w:val="18"/>
        </w:rPr>
        <w:t>include the space between</w:t>
      </w:r>
      <w:proofErr w:type="gramStart"/>
      <w:r w:rsidR="00B733C2">
        <w:rPr>
          <w:rFonts w:ascii="Segoe UI" w:hAnsi="Segoe UI" w:cs="Segoe UI"/>
          <w:sz w:val="18"/>
          <w:szCs w:val="18"/>
        </w:rPr>
        <w:t xml:space="preserve">. </w:t>
      </w:r>
      <w:proofErr w:type="gramEnd"/>
      <w:r w:rsidR="00B733C2">
        <w:rPr>
          <w:rFonts w:ascii="Segoe UI" w:hAnsi="Segoe UI" w:cs="Segoe UI"/>
          <w:sz w:val="18"/>
          <w:szCs w:val="18"/>
        </w:rPr>
        <w:t>FA and -). Credit will be granted to attendees after the session per required sign-in signature.</w:t>
      </w:r>
    </w:p>
    <w:p w14:paraId="79AA090B" w14:textId="0B29DFD1" w:rsidR="00B733C2" w:rsidRDefault="00B733C2" w:rsidP="00C005A1">
      <w:pPr>
        <w:pStyle w:val="paragraph"/>
        <w:spacing w:before="0" w:beforeAutospacing="0" w:after="0" w:afterAutospacing="0"/>
        <w:textAlignment w:val="baseline"/>
        <w:rPr>
          <w:rFonts w:ascii="Segoe UI" w:hAnsi="Segoe UI" w:cs="Segoe UI"/>
          <w:sz w:val="18"/>
          <w:szCs w:val="18"/>
        </w:rPr>
      </w:pPr>
    </w:p>
    <w:p w14:paraId="607BFFDC" w14:textId="5357EDF7" w:rsidR="00B733C2" w:rsidRDefault="00B733C2"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Out-of-District Professional Learning Sessions: You may not register in </w:t>
      </w:r>
      <w:r w:rsidR="00C85C47">
        <w:rPr>
          <w:rFonts w:ascii="Segoe UI" w:hAnsi="Segoe UI" w:cs="Segoe UI"/>
          <w:sz w:val="18"/>
          <w:szCs w:val="18"/>
        </w:rPr>
        <w:t>Eduphoria</w:t>
      </w:r>
      <w:r>
        <w:rPr>
          <w:rFonts w:ascii="Segoe UI" w:hAnsi="Segoe UI" w:cs="Segoe UI"/>
          <w:sz w:val="18"/>
          <w:szCs w:val="18"/>
        </w:rPr>
        <w:t xml:space="preserve"> for out-of-</w:t>
      </w:r>
      <w:r w:rsidR="00C85C47">
        <w:rPr>
          <w:rFonts w:ascii="Segoe UI" w:hAnsi="Segoe UI" w:cs="Segoe UI"/>
          <w:sz w:val="18"/>
          <w:szCs w:val="18"/>
        </w:rPr>
        <w:t xml:space="preserve">district trainings. To receive professional learning credit for your training, follow the </w:t>
      </w:r>
      <w:hyperlink r:id="rId14" w:history="1">
        <w:r w:rsidR="00C85C47" w:rsidRPr="00C85C47">
          <w:rPr>
            <w:rStyle w:val="Hyperlink"/>
            <w:rFonts w:ascii="Segoe UI" w:hAnsi="Segoe UI" w:cs="Segoe UI"/>
            <w:sz w:val="18"/>
            <w:szCs w:val="18"/>
          </w:rPr>
          <w:t>directions posted online</w:t>
        </w:r>
      </w:hyperlink>
      <w:r w:rsidR="00C85C47">
        <w:rPr>
          <w:rFonts w:ascii="Segoe UI" w:hAnsi="Segoe UI" w:cs="Segoe UI"/>
          <w:sz w:val="18"/>
          <w:szCs w:val="18"/>
        </w:rPr>
        <w:t>.</w:t>
      </w:r>
      <w:r w:rsidR="00827A6C">
        <w:rPr>
          <w:rFonts w:ascii="Segoe UI" w:hAnsi="Segoe UI" w:cs="Segoe UI"/>
          <w:sz w:val="18"/>
          <w:szCs w:val="18"/>
        </w:rPr>
        <w:t xml:space="preserve"> The Professional Learning Department will review your request. Each new out-of-district training requires a new form and proof of attendance.</w:t>
      </w:r>
    </w:p>
    <w:p w14:paraId="6F50FB10" w14:textId="10BC88F4" w:rsidR="008B7709" w:rsidRDefault="008B7709" w:rsidP="00C005A1">
      <w:pPr>
        <w:pStyle w:val="paragraph"/>
        <w:spacing w:before="0" w:beforeAutospacing="0" w:after="0" w:afterAutospacing="0"/>
        <w:textAlignment w:val="baseline"/>
        <w:rPr>
          <w:rFonts w:ascii="Segoe UI" w:hAnsi="Segoe UI" w:cs="Segoe UI"/>
          <w:sz w:val="18"/>
          <w:szCs w:val="18"/>
        </w:rPr>
      </w:pPr>
    </w:p>
    <w:p w14:paraId="2BDEC119" w14:textId="1BA2A85D" w:rsidR="008B7709" w:rsidRDefault="008B7709" w:rsidP="00C005A1">
      <w:pPr>
        <w:pStyle w:val="paragraph"/>
        <w:spacing w:before="0" w:beforeAutospacing="0" w:after="0" w:afterAutospacing="0"/>
        <w:textAlignment w:val="baseline"/>
        <w:rPr>
          <w:rFonts w:ascii="Segoe UI" w:hAnsi="Segoe UI" w:cs="Segoe UI"/>
          <w:sz w:val="18"/>
          <w:szCs w:val="18"/>
        </w:rPr>
      </w:pPr>
    </w:p>
    <w:p w14:paraId="4A21A7D0" w14:textId="65EEBE2E" w:rsidR="008B7709" w:rsidRDefault="008B7709"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b/>
          <w:bCs/>
          <w:sz w:val="18"/>
          <w:szCs w:val="18"/>
        </w:rPr>
        <w:t>Katy ISD Private Lessons Program</w:t>
      </w:r>
    </w:p>
    <w:p w14:paraId="1302D7CF" w14:textId="6F1DE5A8" w:rsidR="008B7709" w:rsidRDefault="008B7709" w:rsidP="00C005A1">
      <w:pPr>
        <w:pStyle w:val="paragraph"/>
        <w:spacing w:before="0" w:beforeAutospacing="0" w:after="0" w:afterAutospacing="0"/>
        <w:textAlignment w:val="baseline"/>
        <w:rPr>
          <w:rFonts w:ascii="Segoe UI" w:hAnsi="Segoe UI" w:cs="Segoe UI"/>
          <w:sz w:val="18"/>
          <w:szCs w:val="18"/>
        </w:rPr>
      </w:pPr>
    </w:p>
    <w:p w14:paraId="6900467B" w14:textId="5D3E1F70" w:rsidR="008B7709" w:rsidRDefault="008B7709" w:rsidP="00C005A1">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The district offers private lessons for students enrolled in a Katy ISD band, choir, and/or orchestra program (grades 6-12).</w:t>
      </w:r>
    </w:p>
    <w:p w14:paraId="3348EB99" w14:textId="4F8B1644" w:rsidR="008B7709" w:rsidRDefault="008B7709" w:rsidP="008B7709">
      <w:pPr>
        <w:pStyle w:val="paragraph"/>
        <w:numPr>
          <w:ilvl w:val="0"/>
          <w:numId w:val="9"/>
        </w:numPr>
        <w:spacing w:before="0" w:beforeAutospacing="0" w:after="0" w:afterAutospacing="0"/>
        <w:ind w:left="1440"/>
        <w:textAlignment w:val="baseline"/>
        <w:rPr>
          <w:rFonts w:ascii="Segoe UI" w:hAnsi="Segoe UI" w:cs="Segoe UI"/>
          <w:sz w:val="18"/>
          <w:szCs w:val="18"/>
        </w:rPr>
      </w:pPr>
      <w:r>
        <w:rPr>
          <w:rFonts w:ascii="Segoe UI" w:hAnsi="Segoe UI" w:cs="Segoe UI"/>
          <w:sz w:val="18"/>
          <w:szCs w:val="18"/>
        </w:rPr>
        <w:t>Private lessons are only offered to secondary students</w:t>
      </w:r>
    </w:p>
    <w:p w14:paraId="25E201F3" w14:textId="21DF976C" w:rsidR="008B7709" w:rsidRDefault="008B7709" w:rsidP="008B7709">
      <w:pPr>
        <w:pStyle w:val="paragraph"/>
        <w:numPr>
          <w:ilvl w:val="0"/>
          <w:numId w:val="9"/>
        </w:numPr>
        <w:spacing w:before="0" w:beforeAutospacing="0" w:after="0" w:afterAutospacing="0"/>
        <w:ind w:left="1440"/>
        <w:textAlignment w:val="baseline"/>
        <w:rPr>
          <w:rFonts w:ascii="Segoe UI" w:hAnsi="Segoe UI" w:cs="Segoe UI"/>
          <w:sz w:val="18"/>
          <w:szCs w:val="18"/>
        </w:rPr>
      </w:pPr>
      <w:r>
        <w:rPr>
          <w:rFonts w:ascii="Segoe UI" w:hAnsi="Segoe UI" w:cs="Segoe UI"/>
          <w:sz w:val="18"/>
          <w:szCs w:val="18"/>
        </w:rPr>
        <w:t>Katy ISD Instructors may not teach their students (home campus) or teach campuses that are in their home campus feeder pattern</w:t>
      </w:r>
    </w:p>
    <w:p w14:paraId="19C0BCBD" w14:textId="5D95124E" w:rsidR="008B7709" w:rsidRDefault="008B7709" w:rsidP="008B7709">
      <w:pPr>
        <w:pStyle w:val="paragraph"/>
        <w:numPr>
          <w:ilvl w:val="0"/>
          <w:numId w:val="9"/>
        </w:numPr>
        <w:spacing w:before="0" w:beforeAutospacing="0" w:after="0" w:afterAutospacing="0"/>
        <w:ind w:left="1440"/>
        <w:textAlignment w:val="baseline"/>
        <w:rPr>
          <w:rFonts w:ascii="Segoe UI" w:hAnsi="Segoe UI" w:cs="Segoe UI"/>
          <w:sz w:val="18"/>
          <w:szCs w:val="18"/>
        </w:rPr>
      </w:pPr>
      <w:r>
        <w:rPr>
          <w:rFonts w:ascii="Segoe UI" w:hAnsi="Segoe UI" w:cs="Segoe UI"/>
          <w:sz w:val="18"/>
          <w:szCs w:val="18"/>
        </w:rPr>
        <w:t>Elementary music teachers are welcome to apply to teach private lessons in the district.</w:t>
      </w:r>
    </w:p>
    <w:p w14:paraId="3AEC1513" w14:textId="2D9ECEA4" w:rsidR="008B7709" w:rsidRDefault="008B7709" w:rsidP="008B7709">
      <w:pPr>
        <w:pStyle w:val="paragraph"/>
        <w:spacing w:before="0" w:beforeAutospacing="0" w:after="0" w:afterAutospacing="0"/>
        <w:textAlignment w:val="baseline"/>
        <w:rPr>
          <w:rFonts w:ascii="Segoe UI" w:hAnsi="Segoe UI" w:cs="Segoe UI"/>
          <w:sz w:val="18"/>
          <w:szCs w:val="18"/>
        </w:rPr>
      </w:pPr>
    </w:p>
    <w:p w14:paraId="406A334F" w14:textId="2FE179B5" w:rsidR="007C55D2" w:rsidRDefault="007C55D2"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Katy ISD Employees who teach private lessons must fill out the </w:t>
      </w:r>
      <w:hyperlink r:id="rId15" w:history="1">
        <w:r w:rsidRPr="007C55D2">
          <w:rPr>
            <w:rStyle w:val="Hyperlink"/>
            <w:rFonts w:ascii="Segoe UI" w:hAnsi="Segoe UI" w:cs="Segoe UI"/>
            <w:sz w:val="18"/>
            <w:szCs w:val="18"/>
          </w:rPr>
          <w:t xml:space="preserve">Request for Approval to Engage in </w:t>
        </w:r>
        <w:proofErr w:type="spellStart"/>
        <w:r w:rsidRPr="007C55D2">
          <w:rPr>
            <w:rStyle w:val="Hyperlink"/>
            <w:rFonts w:ascii="Segoe UI" w:hAnsi="Segoe UI" w:cs="Segoe UI"/>
            <w:sz w:val="18"/>
            <w:szCs w:val="18"/>
          </w:rPr>
          <w:t>Nonschool</w:t>
        </w:r>
        <w:proofErr w:type="spellEnd"/>
        <w:r w:rsidRPr="007C55D2">
          <w:rPr>
            <w:rStyle w:val="Hyperlink"/>
            <w:rFonts w:ascii="Segoe UI" w:hAnsi="Segoe UI" w:cs="Segoe UI"/>
            <w:sz w:val="18"/>
            <w:szCs w:val="18"/>
          </w:rPr>
          <w:t xml:space="preserve"> Employment Form</w:t>
        </w:r>
      </w:hyperlink>
      <w:r>
        <w:rPr>
          <w:rFonts w:ascii="Segoe UI" w:hAnsi="Segoe UI" w:cs="Segoe UI"/>
          <w:sz w:val="18"/>
          <w:szCs w:val="18"/>
        </w:rPr>
        <w:t xml:space="preserve"> (obtain principal/supervisor’s signature) and the Private Lesson Application</w:t>
      </w:r>
      <w:commentRangeStart w:id="3"/>
      <w:commentRangeEnd w:id="3"/>
      <w:r w:rsidR="009602F9">
        <w:rPr>
          <w:rStyle w:val="CommentReference"/>
          <w:rFonts w:asciiTheme="minorHAnsi" w:eastAsiaTheme="minorHAnsi" w:hAnsiTheme="minorHAnsi" w:cstheme="minorBidi"/>
        </w:rPr>
        <w:commentReference w:id="3"/>
      </w:r>
      <w:r w:rsidR="009602F9">
        <w:rPr>
          <w:rFonts w:ascii="Segoe UI" w:hAnsi="Segoe UI" w:cs="Segoe UI"/>
          <w:sz w:val="18"/>
          <w:szCs w:val="18"/>
        </w:rPr>
        <w:t xml:space="preserve">. These forms must be completed and sent to the Fine Arts Office. Employee’s name must be on the </w:t>
      </w:r>
      <w:r w:rsidR="009602F9">
        <w:rPr>
          <w:rFonts w:ascii="Segoe UI" w:hAnsi="Segoe UI" w:cs="Segoe UI"/>
          <w:b/>
          <w:bCs/>
          <w:sz w:val="18"/>
          <w:szCs w:val="18"/>
        </w:rPr>
        <w:t>2022-</w:t>
      </w:r>
      <w:r w:rsidR="007046C6">
        <w:rPr>
          <w:rFonts w:ascii="Segoe UI" w:hAnsi="Segoe UI" w:cs="Segoe UI"/>
          <w:b/>
          <w:bCs/>
          <w:sz w:val="18"/>
          <w:szCs w:val="18"/>
        </w:rPr>
        <w:t>23 Approved Private Lesson Teacher/Clinician List</w:t>
      </w:r>
      <w:r w:rsidR="007046C6">
        <w:rPr>
          <w:rFonts w:ascii="Segoe UI" w:hAnsi="Segoe UI" w:cs="Segoe UI"/>
          <w:sz w:val="18"/>
          <w:szCs w:val="18"/>
        </w:rPr>
        <w:t xml:space="preserve"> before lessons may be scheduled.</w:t>
      </w:r>
    </w:p>
    <w:p w14:paraId="7806EEE4" w14:textId="3D078E60" w:rsidR="007046C6" w:rsidRDefault="007046C6" w:rsidP="008B7709">
      <w:pPr>
        <w:pStyle w:val="paragraph"/>
        <w:spacing w:before="0" w:beforeAutospacing="0" w:after="0" w:afterAutospacing="0"/>
        <w:textAlignment w:val="baseline"/>
        <w:rPr>
          <w:rFonts w:ascii="Segoe UI" w:hAnsi="Segoe UI" w:cs="Segoe UI"/>
          <w:sz w:val="18"/>
          <w:szCs w:val="18"/>
        </w:rPr>
      </w:pPr>
    </w:p>
    <w:p w14:paraId="0C783FF2" w14:textId="4F3A34C5" w:rsidR="007046C6" w:rsidRDefault="007046C6"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If any teacher is interested in participating in the Private Lessons Program, please contact Laura Bich in the Fine Arts Office, at (281) 396-2380 or </w:t>
      </w:r>
      <w:hyperlink r:id="rId16" w:history="1">
        <w:r w:rsidRPr="00CF3D8C">
          <w:rPr>
            <w:rStyle w:val="Hyperlink"/>
            <w:rFonts w:ascii="Segoe UI" w:hAnsi="Segoe UI" w:cs="Segoe UI"/>
            <w:sz w:val="18"/>
            <w:szCs w:val="18"/>
          </w:rPr>
          <w:t>laurarbich@katyisd.org</w:t>
        </w:r>
      </w:hyperlink>
      <w:r>
        <w:rPr>
          <w:rFonts w:ascii="Segoe UI" w:hAnsi="Segoe UI" w:cs="Segoe UI"/>
          <w:sz w:val="18"/>
          <w:szCs w:val="18"/>
        </w:rPr>
        <w:t>.</w:t>
      </w:r>
    </w:p>
    <w:p w14:paraId="07074AD4" w14:textId="3DCE51A6" w:rsidR="007046C6" w:rsidRDefault="007046C6" w:rsidP="008B7709">
      <w:pPr>
        <w:pStyle w:val="paragraph"/>
        <w:spacing w:before="0" w:beforeAutospacing="0" w:after="0" w:afterAutospacing="0"/>
        <w:textAlignment w:val="baseline"/>
        <w:rPr>
          <w:rFonts w:ascii="Segoe UI" w:hAnsi="Segoe UI" w:cs="Segoe UI"/>
          <w:sz w:val="18"/>
          <w:szCs w:val="18"/>
        </w:rPr>
      </w:pPr>
    </w:p>
    <w:p w14:paraId="2F1F34B5" w14:textId="16F70119" w:rsidR="00282A93" w:rsidRDefault="00282A93">
      <w:pPr>
        <w:rPr>
          <w:rFonts w:ascii="Segoe UI" w:eastAsia="Times New Roman" w:hAnsi="Segoe UI" w:cs="Segoe UI"/>
          <w:sz w:val="18"/>
          <w:szCs w:val="18"/>
        </w:rPr>
      </w:pPr>
      <w:r>
        <w:rPr>
          <w:rFonts w:ascii="Segoe UI" w:hAnsi="Segoe UI" w:cs="Segoe UI"/>
          <w:sz w:val="18"/>
          <w:szCs w:val="18"/>
        </w:rPr>
        <w:br w:type="page"/>
      </w:r>
    </w:p>
    <w:p w14:paraId="1CF1E298" w14:textId="22A29BB7" w:rsidR="007046C6" w:rsidRDefault="00282A93"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lastRenderedPageBreak/>
        <w:t>Programs / Performances</w:t>
      </w:r>
    </w:p>
    <w:p w14:paraId="533C6EBB" w14:textId="5070DF10" w:rsidR="00282A93" w:rsidRDefault="00282A93" w:rsidP="008B7709">
      <w:pPr>
        <w:pStyle w:val="paragraph"/>
        <w:spacing w:before="0" w:beforeAutospacing="0" w:after="0" w:afterAutospacing="0"/>
        <w:textAlignment w:val="baseline"/>
        <w:rPr>
          <w:rFonts w:ascii="Segoe UI" w:hAnsi="Segoe UI" w:cs="Segoe UI"/>
          <w:sz w:val="18"/>
          <w:szCs w:val="18"/>
        </w:rPr>
      </w:pPr>
    </w:p>
    <w:p w14:paraId="152A4E91" w14:textId="1314DDC8" w:rsidR="00282A93" w:rsidRDefault="00282A93" w:rsidP="008B7709">
      <w:pPr>
        <w:pStyle w:val="paragraph"/>
        <w:spacing w:before="0" w:beforeAutospacing="0" w:after="0" w:afterAutospacing="0"/>
        <w:textAlignment w:val="baseline"/>
        <w:rPr>
          <w:rFonts w:ascii="Segoe UI" w:hAnsi="Segoe UI" w:cs="Segoe UI"/>
          <w:sz w:val="18"/>
          <w:szCs w:val="18"/>
        </w:rPr>
      </w:pPr>
    </w:p>
    <w:p w14:paraId="31D3FF95" w14:textId="2D00CF65" w:rsidR="006A0D73" w:rsidRDefault="006A0D73" w:rsidP="008B7709">
      <w:pPr>
        <w:pStyle w:val="paragraph"/>
        <w:spacing w:before="0" w:beforeAutospacing="0" w:after="0" w:afterAutospacing="0"/>
        <w:textAlignment w:val="baseline"/>
        <w:rPr>
          <w:rFonts w:ascii="Segoe UI" w:hAnsi="Segoe UI" w:cs="Segoe UI"/>
          <w:sz w:val="18"/>
          <w:szCs w:val="18"/>
        </w:rPr>
      </w:pPr>
    </w:p>
    <w:p w14:paraId="13212E7C" w14:textId="77777777" w:rsidR="006A0D73" w:rsidRDefault="006A0D73" w:rsidP="008B7709">
      <w:pPr>
        <w:pStyle w:val="paragraph"/>
        <w:spacing w:before="0" w:beforeAutospacing="0" w:after="0" w:afterAutospacing="0"/>
        <w:textAlignment w:val="baseline"/>
        <w:rPr>
          <w:rFonts w:ascii="Segoe UI" w:hAnsi="Segoe UI" w:cs="Segoe UI"/>
          <w:sz w:val="18"/>
          <w:szCs w:val="18"/>
        </w:rPr>
      </w:pPr>
    </w:p>
    <w:p w14:paraId="554AF766" w14:textId="7FFE3A1D" w:rsidR="006A0D73" w:rsidRDefault="006A0D73"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Printed Programs</w:t>
      </w:r>
    </w:p>
    <w:p w14:paraId="57086C9C" w14:textId="3C91A6DD" w:rsidR="00B20679" w:rsidRDefault="00B20679"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If your campus decides to use printed programs, follow district policy regarding student privacy codes. These codes are available in your TAC rosters.</w:t>
      </w:r>
    </w:p>
    <w:p w14:paraId="3ABB3424" w14:textId="3ACC2A56" w:rsidR="00B20679" w:rsidRDefault="00B20679" w:rsidP="008B7709">
      <w:pPr>
        <w:pStyle w:val="paragraph"/>
        <w:spacing w:before="0" w:beforeAutospacing="0" w:after="0" w:afterAutospacing="0"/>
        <w:textAlignment w:val="baseline"/>
        <w:rPr>
          <w:rFonts w:ascii="Segoe UI" w:hAnsi="Segoe UI" w:cs="Segoe UI"/>
          <w:sz w:val="18"/>
          <w:szCs w:val="18"/>
        </w:rPr>
      </w:pPr>
    </w:p>
    <w:p w14:paraId="4580F63D" w14:textId="12F2DAC0" w:rsidR="00B20679" w:rsidRDefault="00B20679"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Invitation</w:t>
      </w:r>
    </w:p>
    <w:p w14:paraId="09BEAA42" w14:textId="6A290233" w:rsidR="00B20679" w:rsidRDefault="00B20679"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Please consider inviting patrons to attend your performances. This can be an on-campus </w:t>
      </w:r>
      <w:r w:rsidR="00CA0E82">
        <w:rPr>
          <w:rFonts w:ascii="Segoe UI" w:hAnsi="Segoe UI" w:cs="Segoe UI"/>
          <w:sz w:val="18"/>
          <w:szCs w:val="18"/>
        </w:rPr>
        <w:t>invitation</w:t>
      </w:r>
      <w:r>
        <w:rPr>
          <w:rFonts w:ascii="Segoe UI" w:hAnsi="Segoe UI" w:cs="Segoe UI"/>
          <w:sz w:val="18"/>
          <w:szCs w:val="18"/>
        </w:rPr>
        <w:t>, community flyer, and/or an email invite to:</w:t>
      </w:r>
    </w:p>
    <w:p w14:paraId="41A3E20B" w14:textId="4723890D" w:rsidR="00B20679" w:rsidRDefault="00B20679" w:rsidP="008B7709">
      <w:pPr>
        <w:pStyle w:val="paragraph"/>
        <w:spacing w:before="0" w:beforeAutospacing="0" w:after="0" w:afterAutospacing="0"/>
        <w:textAlignment w:val="baseline"/>
        <w:rPr>
          <w:rFonts w:ascii="Segoe UI" w:hAnsi="Segoe UI" w:cs="Segoe UI"/>
          <w:sz w:val="18"/>
          <w:szCs w:val="18"/>
        </w:rPr>
      </w:pPr>
    </w:p>
    <w:p w14:paraId="394D9562" w14:textId="77F293C8" w:rsidR="00B20679" w:rsidRDefault="00B20679"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b/>
        <w:t xml:space="preserve">Katy ISD Fine Arts </w:t>
      </w:r>
      <w:r w:rsidR="00CA0E82">
        <w:rPr>
          <w:rFonts w:ascii="Segoe UI" w:hAnsi="Segoe UI" w:cs="Segoe UI"/>
          <w:sz w:val="18"/>
          <w:szCs w:val="18"/>
        </w:rPr>
        <w:t>Personnel</w:t>
      </w:r>
      <w:r w:rsidR="00CA0E82">
        <w:rPr>
          <w:rFonts w:ascii="Segoe UI" w:hAnsi="Segoe UI" w:cs="Segoe UI"/>
          <w:sz w:val="18"/>
          <w:szCs w:val="18"/>
        </w:rPr>
        <w:tab/>
      </w:r>
      <w:r w:rsidR="00CA0E82">
        <w:rPr>
          <w:rFonts w:ascii="Segoe UI" w:hAnsi="Segoe UI" w:cs="Segoe UI"/>
          <w:sz w:val="18"/>
          <w:szCs w:val="18"/>
        </w:rPr>
        <w:tab/>
        <w:t>District Level Administrators</w:t>
      </w:r>
    </w:p>
    <w:p w14:paraId="02B21B0B" w14:textId="76C42A55" w:rsidR="00CA0E82" w:rsidRDefault="00CA0E82"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b/>
        <w:t>Board Members</w:t>
      </w:r>
      <w:r>
        <w:rPr>
          <w:rFonts w:ascii="Segoe UI" w:hAnsi="Segoe UI" w:cs="Segoe UI"/>
          <w:sz w:val="18"/>
          <w:szCs w:val="18"/>
        </w:rPr>
        <w:tab/>
      </w:r>
      <w:r>
        <w:rPr>
          <w:rFonts w:ascii="Segoe UI" w:hAnsi="Segoe UI" w:cs="Segoe UI"/>
          <w:sz w:val="18"/>
          <w:szCs w:val="18"/>
        </w:rPr>
        <w:tab/>
      </w:r>
      <w:r>
        <w:rPr>
          <w:rFonts w:ascii="Segoe UI" w:hAnsi="Segoe UI" w:cs="Segoe UI"/>
          <w:sz w:val="18"/>
          <w:szCs w:val="18"/>
        </w:rPr>
        <w:tab/>
      </w:r>
      <w:r>
        <w:rPr>
          <w:rFonts w:ascii="Segoe UI" w:hAnsi="Segoe UI" w:cs="Segoe UI"/>
          <w:sz w:val="18"/>
          <w:szCs w:val="18"/>
        </w:rPr>
        <w:tab/>
        <w:t>JH &amp; HS Feeder Directors</w:t>
      </w:r>
    </w:p>
    <w:p w14:paraId="5E99067F" w14:textId="60BFF34F" w:rsidR="00CA0E82" w:rsidRDefault="00CA0E82"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b/>
        <w:t>District Colleagues</w:t>
      </w:r>
    </w:p>
    <w:p w14:paraId="3EE61775" w14:textId="1C1EC3B7" w:rsidR="00847557" w:rsidRDefault="00847557" w:rsidP="008B7709">
      <w:pPr>
        <w:pStyle w:val="paragraph"/>
        <w:spacing w:before="0" w:beforeAutospacing="0" w:after="0" w:afterAutospacing="0"/>
        <w:textAlignment w:val="baseline"/>
        <w:rPr>
          <w:rFonts w:ascii="Segoe UI" w:hAnsi="Segoe UI" w:cs="Segoe UI"/>
          <w:sz w:val="18"/>
          <w:szCs w:val="18"/>
        </w:rPr>
      </w:pPr>
    </w:p>
    <w:p w14:paraId="6346FFA5" w14:textId="35CA57AD" w:rsidR="00847557" w:rsidRDefault="00847557" w:rsidP="008B7709">
      <w:pPr>
        <w:pStyle w:val="paragraph"/>
        <w:spacing w:before="0" w:beforeAutospacing="0" w:after="0" w:afterAutospacing="0"/>
        <w:textAlignment w:val="baseline"/>
        <w:rPr>
          <w:rFonts w:ascii="Segoe UI" w:hAnsi="Segoe UI" w:cs="Segoe UI"/>
          <w:sz w:val="18"/>
          <w:szCs w:val="18"/>
        </w:rPr>
      </w:pPr>
    </w:p>
    <w:p w14:paraId="2E924F8E" w14:textId="105D753C" w:rsidR="00847557" w:rsidRDefault="00847557"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Principal Approval</w:t>
      </w:r>
    </w:p>
    <w:p w14:paraId="6C672B01" w14:textId="6AAEFFDE" w:rsidR="00847557" w:rsidRDefault="00847557"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Please collaborate with your campus principal regarding repertoire choices for all concerts and performances prior to ordering the material. Include your principal in the planning process.</w:t>
      </w:r>
    </w:p>
    <w:p w14:paraId="569AE53A" w14:textId="0F58CC66" w:rsidR="00847557" w:rsidRDefault="00847557" w:rsidP="008B7709">
      <w:pPr>
        <w:pStyle w:val="paragraph"/>
        <w:spacing w:before="0" w:beforeAutospacing="0" w:after="0" w:afterAutospacing="0"/>
        <w:textAlignment w:val="baseline"/>
        <w:rPr>
          <w:rFonts w:ascii="Segoe UI" w:hAnsi="Segoe UI" w:cs="Segoe UI"/>
          <w:sz w:val="18"/>
          <w:szCs w:val="18"/>
        </w:rPr>
      </w:pPr>
    </w:p>
    <w:p w14:paraId="5CA60EDD" w14:textId="69951BC2" w:rsidR="00847557" w:rsidRDefault="00847557" w:rsidP="008B7709">
      <w:pPr>
        <w:pStyle w:val="paragraph"/>
        <w:spacing w:before="0" w:beforeAutospacing="0" w:after="0" w:afterAutospacing="0"/>
        <w:textAlignment w:val="baseline"/>
        <w:rPr>
          <w:rFonts w:ascii="Segoe UI" w:hAnsi="Segoe UI" w:cs="Segoe UI"/>
          <w:sz w:val="18"/>
          <w:szCs w:val="18"/>
        </w:rPr>
      </w:pPr>
    </w:p>
    <w:p w14:paraId="1856DBC3" w14:textId="22E2E494" w:rsidR="00847557" w:rsidRDefault="00847557"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Religious Programming</w:t>
      </w:r>
    </w:p>
    <w:p w14:paraId="7567D695" w14:textId="59E030B4" w:rsidR="00847557" w:rsidRDefault="00847557"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All programming shall be in line with established </w:t>
      </w:r>
      <w:hyperlink r:id="rId17" w:history="1">
        <w:r w:rsidRPr="00847557">
          <w:rPr>
            <w:rStyle w:val="Hyperlink"/>
            <w:rFonts w:ascii="Segoe UI" w:hAnsi="Segoe UI" w:cs="Segoe UI"/>
            <w:sz w:val="18"/>
            <w:szCs w:val="18"/>
          </w:rPr>
          <w:t>Board Policies (EMI LEGAL &amp; EMI LOCAL)</w:t>
        </w:r>
      </w:hyperlink>
      <w:r>
        <w:rPr>
          <w:rFonts w:ascii="Segoe UI" w:hAnsi="Segoe UI" w:cs="Segoe UI"/>
          <w:sz w:val="18"/>
          <w:szCs w:val="18"/>
        </w:rPr>
        <w:t xml:space="preserve">. Additional legal history and background may be found </w:t>
      </w:r>
      <w:r w:rsidR="009D22D2">
        <w:rPr>
          <w:rFonts w:ascii="Segoe UI" w:hAnsi="Segoe UI" w:cs="Segoe UI"/>
          <w:sz w:val="18"/>
          <w:szCs w:val="18"/>
        </w:rPr>
        <w:t xml:space="preserve">at the </w:t>
      </w:r>
      <w:hyperlink r:id="rId18" w:history="1">
        <w:proofErr w:type="spellStart"/>
        <w:r w:rsidR="009D22D2" w:rsidRPr="009D22D2">
          <w:rPr>
            <w:rStyle w:val="Hyperlink"/>
            <w:rFonts w:ascii="Segoe UI" w:hAnsi="Segoe UI" w:cs="Segoe UI"/>
            <w:sz w:val="18"/>
            <w:szCs w:val="18"/>
          </w:rPr>
          <w:t>NAfME</w:t>
        </w:r>
        <w:proofErr w:type="spellEnd"/>
        <w:r w:rsidR="009D22D2" w:rsidRPr="009D22D2">
          <w:rPr>
            <w:rStyle w:val="Hyperlink"/>
            <w:rFonts w:ascii="Segoe UI" w:hAnsi="Segoe UI" w:cs="Segoe UI"/>
            <w:sz w:val="18"/>
            <w:szCs w:val="18"/>
          </w:rPr>
          <w:t xml:space="preserve"> Position Statement on Sacred Music</w:t>
        </w:r>
      </w:hyperlink>
      <w:r w:rsidR="009D22D2">
        <w:rPr>
          <w:rFonts w:ascii="Segoe UI" w:hAnsi="Segoe UI" w:cs="Segoe UI"/>
          <w:sz w:val="18"/>
          <w:szCs w:val="18"/>
        </w:rPr>
        <w:t>.</w:t>
      </w:r>
    </w:p>
    <w:p w14:paraId="08B93DEA" w14:textId="4588E94A" w:rsidR="009D22D2" w:rsidRDefault="009D22D2" w:rsidP="008B7709">
      <w:pPr>
        <w:pStyle w:val="paragraph"/>
        <w:spacing w:before="0" w:beforeAutospacing="0" w:after="0" w:afterAutospacing="0"/>
        <w:textAlignment w:val="baseline"/>
        <w:rPr>
          <w:rFonts w:ascii="Segoe UI" w:hAnsi="Segoe UI" w:cs="Segoe UI"/>
          <w:sz w:val="18"/>
          <w:szCs w:val="18"/>
        </w:rPr>
      </w:pPr>
    </w:p>
    <w:p w14:paraId="306A86F6" w14:textId="01C8655C" w:rsidR="009D22D2" w:rsidRDefault="009D22D2" w:rsidP="008B7709">
      <w:pPr>
        <w:pStyle w:val="paragraph"/>
        <w:spacing w:before="0" w:beforeAutospacing="0" w:after="0" w:afterAutospacing="0"/>
        <w:textAlignment w:val="baseline"/>
        <w:rPr>
          <w:rFonts w:ascii="Segoe UI" w:hAnsi="Segoe UI" w:cs="Segoe UI"/>
          <w:sz w:val="18"/>
          <w:szCs w:val="18"/>
        </w:rPr>
      </w:pPr>
    </w:p>
    <w:p w14:paraId="7FE533AA" w14:textId="16FBF846" w:rsidR="009D22D2" w:rsidRDefault="009D22D2" w:rsidP="008B7709">
      <w:pPr>
        <w:pStyle w:val="paragraph"/>
        <w:spacing w:before="0" w:beforeAutospacing="0" w:after="0" w:afterAutospacing="0"/>
        <w:textAlignment w:val="baseline"/>
        <w:rPr>
          <w:rFonts w:ascii="Segoe UI" w:hAnsi="Segoe UI" w:cs="Segoe UI"/>
          <w:sz w:val="18"/>
          <w:szCs w:val="18"/>
        </w:rPr>
      </w:pPr>
    </w:p>
    <w:p w14:paraId="5B70550B" w14:textId="6FB8AB6A" w:rsidR="0018795B" w:rsidRDefault="0018795B">
      <w:pPr>
        <w:rPr>
          <w:rFonts w:ascii="Segoe UI" w:eastAsia="Times New Roman" w:hAnsi="Segoe UI" w:cs="Segoe UI"/>
          <w:sz w:val="18"/>
          <w:szCs w:val="18"/>
        </w:rPr>
      </w:pPr>
      <w:r>
        <w:rPr>
          <w:rFonts w:ascii="Segoe UI" w:hAnsi="Segoe UI" w:cs="Segoe UI"/>
          <w:sz w:val="18"/>
          <w:szCs w:val="18"/>
        </w:rPr>
        <w:br w:type="page"/>
      </w:r>
    </w:p>
    <w:p w14:paraId="1A94EA09" w14:textId="21F9B1B3" w:rsidR="009D22D2" w:rsidRDefault="0018795B"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lastRenderedPageBreak/>
        <w:t>Technology</w:t>
      </w:r>
    </w:p>
    <w:p w14:paraId="0322E21E" w14:textId="6C495450" w:rsidR="0018795B" w:rsidRDefault="0018795B" w:rsidP="008B7709">
      <w:pPr>
        <w:pStyle w:val="paragraph"/>
        <w:spacing w:before="0" w:beforeAutospacing="0" w:after="0" w:afterAutospacing="0"/>
        <w:textAlignment w:val="baseline"/>
        <w:rPr>
          <w:rFonts w:ascii="Segoe UI" w:hAnsi="Segoe UI" w:cs="Segoe UI"/>
          <w:sz w:val="18"/>
          <w:szCs w:val="18"/>
        </w:rPr>
      </w:pPr>
    </w:p>
    <w:p w14:paraId="543482D7" w14:textId="7D8C53BC" w:rsidR="0018795B" w:rsidRDefault="0018795B" w:rsidP="008B7709">
      <w:pPr>
        <w:pStyle w:val="paragraph"/>
        <w:spacing w:before="0" w:beforeAutospacing="0" w:after="0" w:afterAutospacing="0"/>
        <w:textAlignment w:val="baseline"/>
        <w:rPr>
          <w:rFonts w:ascii="Segoe UI" w:hAnsi="Segoe UI" w:cs="Segoe UI"/>
          <w:sz w:val="18"/>
          <w:szCs w:val="18"/>
        </w:rPr>
      </w:pPr>
    </w:p>
    <w:p w14:paraId="0B754724" w14:textId="43584135" w:rsidR="0018795B" w:rsidRDefault="00E97C01" w:rsidP="008B7709">
      <w:pPr>
        <w:pStyle w:val="paragraph"/>
        <w:spacing w:before="0" w:beforeAutospacing="0" w:after="0" w:afterAutospacing="0"/>
        <w:textAlignment w:val="baseline"/>
        <w:rPr>
          <w:rFonts w:ascii="Segoe UI" w:hAnsi="Segoe UI" w:cs="Segoe UI"/>
          <w:sz w:val="18"/>
          <w:szCs w:val="18"/>
        </w:rPr>
      </w:pPr>
      <w:hyperlink r:id="rId19" w:history="1">
        <w:r w:rsidR="0018795B" w:rsidRPr="00A90CC9">
          <w:rPr>
            <w:rStyle w:val="Hyperlink"/>
            <w:rFonts w:ascii="Segoe UI" w:hAnsi="Segoe UI" w:cs="Segoe UI"/>
            <w:sz w:val="18"/>
            <w:szCs w:val="18"/>
          </w:rPr>
          <w:t xml:space="preserve">CHARMS Office </w:t>
        </w:r>
        <w:r w:rsidR="00A90CC9" w:rsidRPr="00A90CC9">
          <w:rPr>
            <w:rStyle w:val="Hyperlink"/>
            <w:rFonts w:ascii="Segoe UI" w:hAnsi="Segoe UI" w:cs="Segoe UI"/>
            <w:sz w:val="18"/>
            <w:szCs w:val="18"/>
          </w:rPr>
          <w:t>Assistant</w:t>
        </w:r>
      </w:hyperlink>
    </w:p>
    <w:p w14:paraId="7B16187B" w14:textId="38C52E09" w:rsidR="0018795B" w:rsidRDefault="0018795B"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One license is given per elementary campus for this online organizational tool. Each campus is expected to maintain a detailed inventory of all </w:t>
      </w:r>
      <w:r w:rsidR="00A90CC9">
        <w:rPr>
          <w:rFonts w:ascii="Segoe UI" w:hAnsi="Segoe UI" w:cs="Segoe UI"/>
          <w:sz w:val="18"/>
          <w:szCs w:val="18"/>
        </w:rPr>
        <w:t xml:space="preserve">district-owned </w:t>
      </w:r>
      <w:r>
        <w:rPr>
          <w:rFonts w:ascii="Segoe UI" w:hAnsi="Segoe UI" w:cs="Segoe UI"/>
          <w:sz w:val="18"/>
          <w:szCs w:val="18"/>
        </w:rPr>
        <w:t xml:space="preserve">instruments, </w:t>
      </w:r>
      <w:r w:rsidR="00A90CC9">
        <w:rPr>
          <w:rFonts w:ascii="Segoe UI" w:hAnsi="Segoe UI" w:cs="Segoe UI"/>
          <w:sz w:val="18"/>
          <w:szCs w:val="18"/>
        </w:rPr>
        <w:t xml:space="preserve">choral repertoire, and teaching resources within this platform. For assistance retrieving your campus’ Username and Password, contact Cyndi Tabor at </w:t>
      </w:r>
      <w:hyperlink r:id="rId20" w:history="1">
        <w:r w:rsidR="00A90CC9" w:rsidRPr="00CF3D8C">
          <w:rPr>
            <w:rStyle w:val="Hyperlink"/>
            <w:rFonts w:ascii="Segoe UI" w:hAnsi="Segoe UI" w:cs="Segoe UI"/>
            <w:sz w:val="18"/>
            <w:szCs w:val="18"/>
          </w:rPr>
          <w:t>cynthiaktabor@katyisd.org</w:t>
        </w:r>
      </w:hyperlink>
      <w:r w:rsidR="00A90CC9">
        <w:rPr>
          <w:rFonts w:ascii="Segoe UI" w:hAnsi="Segoe UI" w:cs="Segoe UI"/>
          <w:sz w:val="18"/>
          <w:szCs w:val="18"/>
        </w:rPr>
        <w:t>.</w:t>
      </w:r>
    </w:p>
    <w:p w14:paraId="3951F6F5" w14:textId="7F83CE6E" w:rsidR="00A90CC9" w:rsidRDefault="00A90CC9" w:rsidP="008B7709">
      <w:pPr>
        <w:pStyle w:val="paragraph"/>
        <w:spacing w:before="0" w:beforeAutospacing="0" w:after="0" w:afterAutospacing="0"/>
        <w:textAlignment w:val="baseline"/>
        <w:rPr>
          <w:rFonts w:ascii="Segoe UI" w:hAnsi="Segoe UI" w:cs="Segoe UI"/>
          <w:sz w:val="18"/>
          <w:szCs w:val="18"/>
        </w:rPr>
      </w:pPr>
    </w:p>
    <w:p w14:paraId="7E9356E1" w14:textId="346F12D1" w:rsidR="00A90CC9" w:rsidRDefault="00A90CC9"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Additional training will be provided for completing and maintaining the inventory.</w:t>
      </w:r>
    </w:p>
    <w:p w14:paraId="2431A8A8" w14:textId="201FE882" w:rsidR="00A90CC9" w:rsidRDefault="00A90CC9" w:rsidP="008B7709">
      <w:pPr>
        <w:pStyle w:val="paragraph"/>
        <w:spacing w:before="0" w:beforeAutospacing="0" w:after="0" w:afterAutospacing="0"/>
        <w:textAlignment w:val="baseline"/>
        <w:rPr>
          <w:rFonts w:ascii="Segoe UI" w:hAnsi="Segoe UI" w:cs="Segoe UI"/>
          <w:sz w:val="18"/>
          <w:szCs w:val="18"/>
        </w:rPr>
      </w:pPr>
    </w:p>
    <w:p w14:paraId="032794E7" w14:textId="208814F2" w:rsidR="00A90CC9" w:rsidRDefault="00A90CC9" w:rsidP="008B7709">
      <w:pPr>
        <w:pStyle w:val="paragraph"/>
        <w:spacing w:before="0" w:beforeAutospacing="0" w:after="0" w:afterAutospacing="0"/>
        <w:textAlignment w:val="baseline"/>
        <w:rPr>
          <w:rFonts w:ascii="Segoe UI" w:hAnsi="Segoe UI" w:cs="Segoe UI"/>
          <w:sz w:val="18"/>
          <w:szCs w:val="18"/>
        </w:rPr>
      </w:pPr>
    </w:p>
    <w:p w14:paraId="4D22BA75" w14:textId="77777777" w:rsidR="00A90CC9" w:rsidRDefault="00A90CC9" w:rsidP="008B7709">
      <w:pPr>
        <w:pStyle w:val="paragraph"/>
        <w:spacing w:before="0" w:beforeAutospacing="0" w:after="0" w:afterAutospacing="0"/>
        <w:textAlignment w:val="baseline"/>
        <w:rPr>
          <w:rFonts w:ascii="Segoe UI" w:hAnsi="Segoe UI" w:cs="Segoe UI"/>
          <w:sz w:val="18"/>
          <w:szCs w:val="18"/>
        </w:rPr>
      </w:pPr>
    </w:p>
    <w:p w14:paraId="244286A3" w14:textId="0B6D3861" w:rsidR="00A90CC9" w:rsidRDefault="00A90CC9"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Shared Folders</w:t>
      </w:r>
    </w:p>
    <w:p w14:paraId="11348D54" w14:textId="77777777" w:rsidR="00E838CC" w:rsidRDefault="00A90CC9"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District Music Files are easily accessible in the </w:t>
      </w:r>
      <w:hyperlink r:id="rId21" w:history="1">
        <w:r w:rsidRPr="00A90CC9">
          <w:rPr>
            <w:rStyle w:val="Hyperlink"/>
            <w:rFonts w:ascii="Segoe UI" w:hAnsi="Segoe UI" w:cs="Segoe UI"/>
            <w:sz w:val="18"/>
            <w:szCs w:val="18"/>
          </w:rPr>
          <w:t>Elementary Music Resources Google Drive</w:t>
        </w:r>
      </w:hyperlink>
      <w:r>
        <w:rPr>
          <w:rFonts w:ascii="Segoe UI" w:hAnsi="Segoe UI" w:cs="Segoe UI"/>
          <w:sz w:val="18"/>
          <w:szCs w:val="18"/>
        </w:rPr>
        <w:t>.</w:t>
      </w:r>
    </w:p>
    <w:p w14:paraId="3483083B" w14:textId="77777777" w:rsidR="00E838CC" w:rsidRDefault="00E838CC" w:rsidP="008B7709">
      <w:pPr>
        <w:pStyle w:val="paragraph"/>
        <w:spacing w:before="0" w:beforeAutospacing="0" w:after="0" w:afterAutospacing="0"/>
        <w:textAlignment w:val="baseline"/>
        <w:rPr>
          <w:rFonts w:ascii="Segoe UI" w:hAnsi="Segoe UI" w:cs="Segoe UI"/>
          <w:sz w:val="18"/>
          <w:szCs w:val="18"/>
        </w:rPr>
      </w:pPr>
    </w:p>
    <w:p w14:paraId="1B24774D" w14:textId="77777777" w:rsidR="00E838CC" w:rsidRDefault="00E838CC" w:rsidP="008B7709">
      <w:pPr>
        <w:pStyle w:val="paragraph"/>
        <w:spacing w:before="0" w:beforeAutospacing="0" w:after="0" w:afterAutospacing="0"/>
        <w:textAlignment w:val="baseline"/>
        <w:rPr>
          <w:rFonts w:ascii="Segoe UI" w:hAnsi="Segoe UI" w:cs="Segoe UI"/>
          <w:sz w:val="18"/>
          <w:szCs w:val="18"/>
        </w:rPr>
      </w:pPr>
    </w:p>
    <w:p w14:paraId="4C7B8A6C" w14:textId="77777777" w:rsidR="00E838CC" w:rsidRDefault="00E838CC"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Forethought</w:t>
      </w:r>
    </w:p>
    <w:p w14:paraId="4522F697" w14:textId="77777777" w:rsidR="00E838CC" w:rsidRDefault="00E838CC"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Curriculum unit templates and objectives are housed here for lesson-building. This application is located within Eduphoria in </w:t>
      </w:r>
      <w:proofErr w:type="spellStart"/>
      <w:r>
        <w:rPr>
          <w:rFonts w:ascii="Segoe UI" w:hAnsi="Segoe UI" w:cs="Segoe UI"/>
          <w:sz w:val="18"/>
          <w:szCs w:val="18"/>
        </w:rPr>
        <w:t>MyKaty</w:t>
      </w:r>
      <w:proofErr w:type="spellEnd"/>
      <w:r>
        <w:rPr>
          <w:rFonts w:ascii="Segoe UI" w:hAnsi="Segoe UI" w:cs="Segoe UI"/>
          <w:sz w:val="18"/>
          <w:szCs w:val="18"/>
        </w:rPr>
        <w:t xml:space="preserve"> Cloud.</w:t>
      </w:r>
    </w:p>
    <w:p w14:paraId="5B8BA99B" w14:textId="77777777" w:rsidR="00E838CC" w:rsidRDefault="00E838CC" w:rsidP="008B7709">
      <w:pPr>
        <w:pStyle w:val="paragraph"/>
        <w:spacing w:before="0" w:beforeAutospacing="0" w:after="0" w:afterAutospacing="0"/>
        <w:textAlignment w:val="baseline"/>
        <w:rPr>
          <w:rFonts w:ascii="Segoe UI" w:hAnsi="Segoe UI" w:cs="Segoe UI"/>
          <w:sz w:val="18"/>
          <w:szCs w:val="18"/>
        </w:rPr>
      </w:pPr>
    </w:p>
    <w:p w14:paraId="6589D8DD" w14:textId="77777777" w:rsidR="00E838CC" w:rsidRDefault="00E838CC" w:rsidP="008B7709">
      <w:pPr>
        <w:pStyle w:val="paragraph"/>
        <w:spacing w:before="0" w:beforeAutospacing="0" w:after="0" w:afterAutospacing="0"/>
        <w:textAlignment w:val="baseline"/>
        <w:rPr>
          <w:rFonts w:ascii="Segoe UI" w:hAnsi="Segoe UI" w:cs="Segoe UI"/>
          <w:sz w:val="18"/>
          <w:szCs w:val="18"/>
        </w:rPr>
      </w:pPr>
    </w:p>
    <w:p w14:paraId="063A4D06" w14:textId="77777777" w:rsidR="00E838CC" w:rsidRDefault="00E838CC"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Software in Katy ISD – Approved for Elementary Music</w:t>
      </w:r>
    </w:p>
    <w:p w14:paraId="2119A1D5" w14:textId="20490281" w:rsidR="00E838CC" w:rsidRDefault="00E838CC"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Every teacher’s computer should have access to the programs necessary for planning and delivering instruction. In order to check if your desired program is approved at the district level, access </w:t>
      </w:r>
      <w:hyperlink r:id="rId22" w:history="1">
        <w:r w:rsidRPr="00E838CC">
          <w:rPr>
            <w:rStyle w:val="Hyperlink"/>
            <w:rFonts w:ascii="Segoe UI" w:hAnsi="Segoe UI" w:cs="Segoe UI"/>
            <w:sz w:val="18"/>
            <w:szCs w:val="18"/>
          </w:rPr>
          <w:t>District Approved Software</w:t>
        </w:r>
      </w:hyperlink>
      <w:r>
        <w:rPr>
          <w:rFonts w:ascii="Segoe UI" w:hAnsi="Segoe UI" w:cs="Segoe UI"/>
          <w:sz w:val="18"/>
          <w:szCs w:val="18"/>
        </w:rPr>
        <w:t>. A brief overview follows:</w:t>
      </w:r>
    </w:p>
    <w:p w14:paraId="2BF1D0E0" w14:textId="77777777" w:rsidR="005113C1" w:rsidRDefault="005113C1" w:rsidP="008B7709">
      <w:pPr>
        <w:pStyle w:val="paragraph"/>
        <w:spacing w:before="0" w:beforeAutospacing="0" w:after="0" w:afterAutospacing="0"/>
        <w:textAlignment w:val="baseline"/>
        <w:rPr>
          <w:rFonts w:ascii="Segoe UI" w:hAnsi="Segoe UI" w:cs="Segoe UI"/>
          <w:sz w:val="18"/>
          <w:szCs w:val="18"/>
        </w:rPr>
      </w:pPr>
    </w:p>
    <w:tbl>
      <w:tblPr>
        <w:tblStyle w:val="TableGrid"/>
        <w:tblW w:w="8100" w:type="dxa"/>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8"/>
        <w:gridCol w:w="4162"/>
      </w:tblGrid>
      <w:tr w:rsidR="00D2253B" w14:paraId="74B008A8" w14:textId="77777777" w:rsidTr="00D2253B">
        <w:tc>
          <w:tcPr>
            <w:tcW w:w="4680" w:type="dxa"/>
          </w:tcPr>
          <w:p w14:paraId="30534F21" w14:textId="10CBE14A" w:rsidR="005113C1" w:rsidRDefault="005113C1"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Audacity (Editing Version)</w:t>
            </w:r>
            <w:r>
              <w:rPr>
                <w:rFonts w:ascii="Segoe UI" w:hAnsi="Segoe UI" w:cs="Segoe UI"/>
                <w:sz w:val="18"/>
                <w:szCs w:val="18"/>
              </w:rPr>
              <w:tab/>
            </w:r>
          </w:p>
        </w:tc>
        <w:tc>
          <w:tcPr>
            <w:tcW w:w="4680" w:type="dxa"/>
          </w:tcPr>
          <w:p w14:paraId="070F655B" w14:textId="7D52555A" w:rsidR="005113C1" w:rsidRDefault="00D2253B"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Music Ace II (1 lab + Music Teacher’s Computer)</w:t>
            </w:r>
          </w:p>
        </w:tc>
      </w:tr>
      <w:tr w:rsidR="00D2253B" w14:paraId="1A5131CC" w14:textId="77777777" w:rsidTr="00D2253B">
        <w:tc>
          <w:tcPr>
            <w:tcW w:w="4680" w:type="dxa"/>
          </w:tcPr>
          <w:p w14:paraId="79C288F7" w14:textId="426BF670" w:rsidR="00D2253B" w:rsidRDefault="00D2253B"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Charms</w:t>
            </w:r>
          </w:p>
        </w:tc>
        <w:tc>
          <w:tcPr>
            <w:tcW w:w="4680" w:type="dxa"/>
          </w:tcPr>
          <w:p w14:paraId="370D7513" w14:textId="528BE938" w:rsidR="00D2253B" w:rsidRDefault="00D2253B"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Sightreadingfactory.com</w:t>
            </w:r>
          </w:p>
        </w:tc>
      </w:tr>
      <w:tr w:rsidR="00D2253B" w14:paraId="318BE4C2" w14:textId="77777777" w:rsidTr="00D2253B">
        <w:tc>
          <w:tcPr>
            <w:tcW w:w="4680" w:type="dxa"/>
          </w:tcPr>
          <w:p w14:paraId="46DA8682" w14:textId="2856B90A" w:rsidR="00D2253B" w:rsidRDefault="00D2253B"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Finale (Music Teacher’s Computer)</w:t>
            </w:r>
          </w:p>
        </w:tc>
        <w:tc>
          <w:tcPr>
            <w:tcW w:w="4680" w:type="dxa"/>
          </w:tcPr>
          <w:p w14:paraId="4866F9D9" w14:textId="3085EB15" w:rsidR="00D2253B" w:rsidRDefault="00D2253B"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iTunes</w:t>
            </w:r>
          </w:p>
        </w:tc>
      </w:tr>
      <w:tr w:rsidR="00D2253B" w14:paraId="762EE8EE" w14:textId="77777777" w:rsidTr="00D2253B">
        <w:tc>
          <w:tcPr>
            <w:tcW w:w="4680" w:type="dxa"/>
          </w:tcPr>
          <w:p w14:paraId="1EA8237E" w14:textId="5AFD5DED" w:rsidR="00D2253B" w:rsidRDefault="00D2253B"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Finale Notepad (lab download)</w:t>
            </w:r>
          </w:p>
        </w:tc>
        <w:tc>
          <w:tcPr>
            <w:tcW w:w="4680" w:type="dxa"/>
          </w:tcPr>
          <w:p w14:paraId="336649ED" w14:textId="24519719" w:rsidR="00D2253B" w:rsidRDefault="00D2253B"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Sibelius Scorch Plug-in</w:t>
            </w:r>
          </w:p>
        </w:tc>
      </w:tr>
      <w:tr w:rsidR="00D2253B" w14:paraId="24CFD67E" w14:textId="77777777" w:rsidTr="00D2253B">
        <w:tc>
          <w:tcPr>
            <w:tcW w:w="4680" w:type="dxa"/>
          </w:tcPr>
          <w:p w14:paraId="1BF7550F" w14:textId="395DE6FA" w:rsidR="00D2253B" w:rsidRDefault="00D2253B"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Interactive NOW CDs</w:t>
            </w:r>
          </w:p>
        </w:tc>
        <w:tc>
          <w:tcPr>
            <w:tcW w:w="4680" w:type="dxa"/>
          </w:tcPr>
          <w:p w14:paraId="7A86EA1A" w14:textId="77777777" w:rsidR="00D2253B" w:rsidRDefault="00D2253B" w:rsidP="008B7709">
            <w:pPr>
              <w:pStyle w:val="paragraph"/>
              <w:spacing w:before="0" w:beforeAutospacing="0" w:after="0" w:afterAutospacing="0"/>
              <w:textAlignment w:val="baseline"/>
              <w:rPr>
                <w:rFonts w:ascii="Segoe UI" w:hAnsi="Segoe UI" w:cs="Segoe UI"/>
                <w:sz w:val="18"/>
                <w:szCs w:val="18"/>
              </w:rPr>
            </w:pPr>
          </w:p>
        </w:tc>
      </w:tr>
    </w:tbl>
    <w:p w14:paraId="078941C2" w14:textId="691E5EDD" w:rsidR="00E838CC" w:rsidRDefault="00E838CC" w:rsidP="008B7709">
      <w:pPr>
        <w:pStyle w:val="paragraph"/>
        <w:spacing w:before="0" w:beforeAutospacing="0" w:after="0" w:afterAutospacing="0"/>
        <w:textAlignment w:val="baseline"/>
        <w:rPr>
          <w:rFonts w:ascii="Segoe UI" w:hAnsi="Segoe UI" w:cs="Segoe UI"/>
          <w:sz w:val="18"/>
          <w:szCs w:val="18"/>
        </w:rPr>
      </w:pPr>
    </w:p>
    <w:p w14:paraId="4D2A3ABF" w14:textId="681C91E4" w:rsidR="00D2253B" w:rsidRDefault="00D2253B" w:rsidP="008B7709">
      <w:pPr>
        <w:pStyle w:val="paragraph"/>
        <w:spacing w:before="0" w:beforeAutospacing="0" w:after="0" w:afterAutospacing="0"/>
        <w:textAlignment w:val="baseline"/>
        <w:rPr>
          <w:rFonts w:ascii="Segoe UI" w:hAnsi="Segoe UI" w:cs="Segoe UI"/>
          <w:sz w:val="18"/>
          <w:szCs w:val="18"/>
        </w:rPr>
      </w:pPr>
    </w:p>
    <w:p w14:paraId="2B15D63C" w14:textId="2C9A6715" w:rsidR="00E31704" w:rsidRDefault="00E31704">
      <w:pPr>
        <w:rPr>
          <w:rFonts w:ascii="Segoe UI" w:eastAsia="Times New Roman" w:hAnsi="Segoe UI" w:cs="Segoe UI"/>
          <w:sz w:val="18"/>
          <w:szCs w:val="18"/>
        </w:rPr>
      </w:pPr>
      <w:r>
        <w:rPr>
          <w:rFonts w:ascii="Segoe UI" w:hAnsi="Segoe UI" w:cs="Segoe UI"/>
          <w:sz w:val="18"/>
          <w:szCs w:val="18"/>
        </w:rPr>
        <w:br w:type="page"/>
      </w:r>
    </w:p>
    <w:p w14:paraId="3A715A95" w14:textId="1C84C968" w:rsidR="00D2253B" w:rsidRDefault="00E31704"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lastRenderedPageBreak/>
        <w:t>Travel Guidelines</w:t>
      </w:r>
    </w:p>
    <w:p w14:paraId="2D2F51A1" w14:textId="0B5B65D5" w:rsidR="00E31704" w:rsidRDefault="00E31704" w:rsidP="008B7709">
      <w:pPr>
        <w:pStyle w:val="paragraph"/>
        <w:spacing w:before="0" w:beforeAutospacing="0" w:after="0" w:afterAutospacing="0"/>
        <w:textAlignment w:val="baseline"/>
        <w:rPr>
          <w:rFonts w:ascii="Segoe UI" w:hAnsi="Segoe UI" w:cs="Segoe UI"/>
          <w:sz w:val="18"/>
          <w:szCs w:val="18"/>
        </w:rPr>
      </w:pPr>
    </w:p>
    <w:p w14:paraId="4C5E55C6" w14:textId="5A0D6C03" w:rsidR="00E31704" w:rsidRDefault="00E31704" w:rsidP="008B7709">
      <w:pPr>
        <w:pStyle w:val="paragraph"/>
        <w:spacing w:before="0" w:beforeAutospacing="0" w:after="0" w:afterAutospacing="0"/>
        <w:textAlignment w:val="baseline"/>
        <w:rPr>
          <w:rFonts w:ascii="Segoe UI" w:hAnsi="Segoe UI" w:cs="Segoe UI"/>
          <w:sz w:val="18"/>
          <w:szCs w:val="18"/>
        </w:rPr>
      </w:pPr>
    </w:p>
    <w:p w14:paraId="4FF59C2F" w14:textId="1C75A2E6" w:rsidR="00E31704" w:rsidRDefault="00E31704" w:rsidP="008B7709">
      <w:pPr>
        <w:pStyle w:val="paragraph"/>
        <w:spacing w:before="0" w:beforeAutospacing="0" w:after="0" w:afterAutospacing="0"/>
        <w:textAlignment w:val="baseline"/>
        <w:rPr>
          <w:rFonts w:ascii="Segoe UI" w:hAnsi="Segoe UI" w:cs="Segoe UI"/>
          <w:sz w:val="18"/>
          <w:szCs w:val="18"/>
        </w:rPr>
      </w:pPr>
    </w:p>
    <w:p w14:paraId="67F713A4" w14:textId="7DD47BDC" w:rsidR="00E31704" w:rsidRDefault="00E31704"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Student Travel</w:t>
      </w:r>
    </w:p>
    <w:p w14:paraId="5BA0A087" w14:textId="3C3B53C1" w:rsidR="00E31704" w:rsidRDefault="00E31704" w:rsidP="008B7709">
      <w:pPr>
        <w:pStyle w:val="paragraph"/>
        <w:spacing w:before="0" w:beforeAutospacing="0" w:after="0" w:afterAutospacing="0"/>
        <w:textAlignment w:val="baseline"/>
        <w:rPr>
          <w:rFonts w:ascii="Segoe UI" w:hAnsi="Segoe UI" w:cs="Segoe UI"/>
          <w:sz w:val="18"/>
          <w:szCs w:val="18"/>
        </w:rPr>
      </w:pPr>
    </w:p>
    <w:p w14:paraId="4B08DE7E" w14:textId="3B539944" w:rsidR="00E31704" w:rsidRDefault="00E31704" w:rsidP="008B7709">
      <w:pPr>
        <w:pStyle w:val="paragraph"/>
        <w:spacing w:before="0" w:beforeAutospacing="0" w:after="0" w:afterAutospacing="0"/>
        <w:textAlignment w:val="baseline"/>
        <w:rPr>
          <w:rFonts w:ascii="Segoe UI" w:hAnsi="Segoe UI" w:cs="Segoe UI"/>
          <w:i/>
          <w:iCs/>
          <w:sz w:val="18"/>
          <w:szCs w:val="18"/>
        </w:rPr>
      </w:pPr>
      <w:r>
        <w:rPr>
          <w:rFonts w:ascii="Segoe UI" w:hAnsi="Segoe UI" w:cs="Segoe UI"/>
          <w:sz w:val="18"/>
          <w:szCs w:val="18"/>
        </w:rPr>
        <w:t>Obtain permission for trips on your campus through your campus principal. Please allow time at the beginning of the year to discuss school trips for your group. Some preparations take months to get in place and should be started in enough time for the proper paperwork to be completed.</w:t>
      </w:r>
      <w:r w:rsidR="002234E6">
        <w:rPr>
          <w:rFonts w:ascii="Segoe UI" w:hAnsi="Segoe UI" w:cs="Segoe UI"/>
          <w:sz w:val="18"/>
          <w:szCs w:val="18"/>
        </w:rPr>
        <w:t xml:space="preserve"> </w:t>
      </w:r>
      <w:r w:rsidR="002234E6">
        <w:rPr>
          <w:rFonts w:ascii="Segoe UI" w:hAnsi="Segoe UI" w:cs="Segoe UI"/>
          <w:i/>
          <w:iCs/>
          <w:sz w:val="18"/>
          <w:szCs w:val="18"/>
        </w:rPr>
        <w:t xml:space="preserve">Special note: all communication going home regarding trips must meet prior approval of the campus principal </w:t>
      </w:r>
      <w:r w:rsidR="002234E6">
        <w:rPr>
          <w:rFonts w:ascii="Segoe UI" w:hAnsi="Segoe UI" w:cs="Segoe UI"/>
          <w:i/>
          <w:iCs/>
          <w:sz w:val="18"/>
          <w:szCs w:val="18"/>
          <w:u w:val="single"/>
        </w:rPr>
        <w:t>BEFORE</w:t>
      </w:r>
      <w:r w:rsidR="002234E6">
        <w:rPr>
          <w:rFonts w:ascii="Segoe UI" w:hAnsi="Segoe UI" w:cs="Segoe UI"/>
          <w:i/>
          <w:iCs/>
          <w:sz w:val="18"/>
          <w:szCs w:val="18"/>
        </w:rPr>
        <w:t xml:space="preserve"> going home with students.</w:t>
      </w:r>
    </w:p>
    <w:p w14:paraId="112B8791" w14:textId="4DFC928D" w:rsidR="002234E6" w:rsidRDefault="002234E6" w:rsidP="008B7709">
      <w:pPr>
        <w:pStyle w:val="paragraph"/>
        <w:spacing w:before="0" w:beforeAutospacing="0" w:after="0" w:afterAutospacing="0"/>
        <w:textAlignment w:val="baseline"/>
        <w:rPr>
          <w:rFonts w:ascii="Segoe UI" w:hAnsi="Segoe UI" w:cs="Segoe UI"/>
          <w:i/>
          <w:iCs/>
          <w:sz w:val="18"/>
          <w:szCs w:val="18"/>
        </w:rPr>
      </w:pPr>
    </w:p>
    <w:p w14:paraId="6D8F12FF" w14:textId="42136FFB" w:rsidR="002234E6" w:rsidRDefault="002234E6" w:rsidP="008B770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b/>
      </w:r>
      <w:r w:rsidR="00610EA6">
        <w:rPr>
          <w:rFonts w:ascii="Segoe UI" w:hAnsi="Segoe UI" w:cs="Segoe UI"/>
          <w:sz w:val="18"/>
          <w:szCs w:val="18"/>
        </w:rPr>
        <w:t>Process for Student Travel</w:t>
      </w:r>
    </w:p>
    <w:p w14:paraId="7EBBD8B4" w14:textId="31ED98DF" w:rsidR="00610EA6" w:rsidRDefault="00610EA6" w:rsidP="00610EA6">
      <w:pPr>
        <w:pStyle w:val="paragraph"/>
        <w:numPr>
          <w:ilvl w:val="0"/>
          <w:numId w:val="10"/>
        </w:numPr>
        <w:spacing w:before="0" w:beforeAutospacing="0" w:after="0" w:afterAutospacing="0"/>
        <w:ind w:left="1800"/>
        <w:textAlignment w:val="baseline"/>
        <w:rPr>
          <w:rFonts w:ascii="Segoe UI" w:hAnsi="Segoe UI" w:cs="Segoe UI"/>
          <w:sz w:val="18"/>
          <w:szCs w:val="18"/>
        </w:rPr>
      </w:pPr>
      <w:r>
        <w:rPr>
          <w:rFonts w:ascii="Segoe UI" w:hAnsi="Segoe UI" w:cs="Segoe UI"/>
          <w:sz w:val="18"/>
          <w:szCs w:val="18"/>
        </w:rPr>
        <w:t xml:space="preserve">Complete </w:t>
      </w:r>
      <w:hyperlink r:id="rId23" w:history="1">
        <w:r w:rsidRPr="007B5DBF">
          <w:rPr>
            <w:rStyle w:val="Hyperlink"/>
            <w:rFonts w:ascii="Segoe UI" w:hAnsi="Segoe UI" w:cs="Segoe UI"/>
            <w:sz w:val="18"/>
            <w:szCs w:val="18"/>
          </w:rPr>
          <w:t>Request for Student Trip</w:t>
        </w:r>
      </w:hyperlink>
      <w:r>
        <w:rPr>
          <w:rFonts w:ascii="Segoe UI" w:hAnsi="Segoe UI" w:cs="Segoe UI"/>
          <w:sz w:val="18"/>
          <w:szCs w:val="18"/>
        </w:rPr>
        <w:t xml:space="preserve"> (at least </w:t>
      </w:r>
      <w:r>
        <w:rPr>
          <w:rFonts w:ascii="Segoe UI" w:hAnsi="Segoe UI" w:cs="Segoe UI"/>
          <w:sz w:val="18"/>
          <w:szCs w:val="18"/>
          <w:u w:val="single"/>
        </w:rPr>
        <w:t>1 month</w:t>
      </w:r>
      <w:r w:rsidR="008D096B">
        <w:rPr>
          <w:rFonts w:ascii="Segoe UI" w:hAnsi="Segoe UI" w:cs="Segoe UI"/>
          <w:sz w:val="18"/>
          <w:szCs w:val="18"/>
        </w:rPr>
        <w:t xml:space="preserve"> in advance)</w:t>
      </w:r>
    </w:p>
    <w:p w14:paraId="5600E5CA" w14:textId="29D47DE7" w:rsidR="008D096B" w:rsidRDefault="008D096B" w:rsidP="008D096B">
      <w:pPr>
        <w:pStyle w:val="paragraph"/>
        <w:numPr>
          <w:ilvl w:val="0"/>
          <w:numId w:val="10"/>
        </w:numPr>
        <w:spacing w:before="0" w:beforeAutospacing="0" w:after="0" w:afterAutospacing="0"/>
        <w:ind w:left="1800"/>
        <w:textAlignment w:val="baseline"/>
        <w:rPr>
          <w:rFonts w:ascii="Segoe UI" w:hAnsi="Segoe UI" w:cs="Segoe UI"/>
          <w:sz w:val="18"/>
          <w:szCs w:val="18"/>
        </w:rPr>
      </w:pPr>
      <w:r>
        <w:rPr>
          <w:rFonts w:ascii="Segoe UI" w:hAnsi="Segoe UI" w:cs="Segoe UI"/>
          <w:sz w:val="18"/>
          <w:szCs w:val="18"/>
        </w:rPr>
        <w:t xml:space="preserve">Once approved, complete the </w:t>
      </w:r>
      <w:hyperlink r:id="rId24" w:history="1">
        <w:r w:rsidRPr="00BC51A7">
          <w:rPr>
            <w:rStyle w:val="Hyperlink"/>
            <w:rFonts w:ascii="Segoe UI" w:hAnsi="Segoe UI" w:cs="Segoe UI"/>
            <w:sz w:val="18"/>
            <w:szCs w:val="18"/>
          </w:rPr>
          <w:t>Field Trip Permission</w:t>
        </w:r>
      </w:hyperlink>
      <w:r>
        <w:rPr>
          <w:rFonts w:ascii="Segoe UI" w:hAnsi="Segoe UI" w:cs="Segoe UI"/>
          <w:sz w:val="18"/>
          <w:szCs w:val="18"/>
        </w:rPr>
        <w:t xml:space="preserve"> to send home and </w:t>
      </w:r>
      <w:r w:rsidR="00BC51A7">
        <w:rPr>
          <w:rFonts w:ascii="Segoe UI" w:hAnsi="Segoe UI" w:cs="Segoe UI"/>
          <w:sz w:val="18"/>
          <w:szCs w:val="18"/>
        </w:rPr>
        <w:t>obtain</w:t>
      </w:r>
      <w:r>
        <w:rPr>
          <w:rFonts w:ascii="Segoe UI" w:hAnsi="Segoe UI" w:cs="Segoe UI"/>
          <w:sz w:val="18"/>
          <w:szCs w:val="18"/>
        </w:rPr>
        <w:t xml:space="preserve"> appropriate signatures</w:t>
      </w:r>
    </w:p>
    <w:p w14:paraId="397C3E91" w14:textId="78445A78" w:rsidR="008D096B" w:rsidRDefault="007B5DBF" w:rsidP="008D096B">
      <w:pPr>
        <w:pStyle w:val="paragraph"/>
        <w:numPr>
          <w:ilvl w:val="0"/>
          <w:numId w:val="10"/>
        </w:numPr>
        <w:spacing w:before="0" w:beforeAutospacing="0" w:after="0" w:afterAutospacing="0"/>
        <w:ind w:left="1800"/>
        <w:textAlignment w:val="baseline"/>
        <w:rPr>
          <w:rFonts w:ascii="Segoe UI" w:hAnsi="Segoe UI" w:cs="Segoe UI"/>
          <w:sz w:val="18"/>
          <w:szCs w:val="18"/>
        </w:rPr>
      </w:pPr>
      <w:r>
        <w:rPr>
          <w:rFonts w:ascii="Segoe UI" w:hAnsi="Segoe UI" w:cs="Segoe UI"/>
          <w:sz w:val="18"/>
          <w:szCs w:val="18"/>
        </w:rPr>
        <w:t xml:space="preserve">Elementary field trips – “All field trips must take place within a 75 mile radius of the </w:t>
      </w:r>
      <w:proofErr w:type="gramStart"/>
      <w:r>
        <w:rPr>
          <w:rFonts w:ascii="Segoe UI" w:hAnsi="Segoe UI" w:cs="Segoe UI"/>
          <w:sz w:val="18"/>
          <w:szCs w:val="18"/>
        </w:rPr>
        <w:t>District</w:t>
      </w:r>
      <w:proofErr w:type="gramEnd"/>
      <w:r>
        <w:rPr>
          <w:rFonts w:ascii="Segoe UI" w:hAnsi="Segoe UI" w:cs="Segoe UI"/>
          <w:sz w:val="18"/>
          <w:szCs w:val="18"/>
        </w:rPr>
        <w:t>. (</w:t>
      </w:r>
      <w:hyperlink r:id="rId25" w:history="1">
        <w:r w:rsidRPr="00BC51A7">
          <w:rPr>
            <w:rStyle w:val="Hyperlink"/>
            <w:rFonts w:ascii="Segoe UI" w:hAnsi="Segoe UI" w:cs="Segoe UI"/>
            <w:sz w:val="18"/>
            <w:szCs w:val="18"/>
          </w:rPr>
          <w:t>Board Policy FMG – Regulations</w:t>
        </w:r>
      </w:hyperlink>
      <w:r>
        <w:rPr>
          <w:rFonts w:ascii="Segoe UI" w:hAnsi="Segoe UI" w:cs="Segoe UI"/>
          <w:sz w:val="18"/>
          <w:szCs w:val="18"/>
        </w:rPr>
        <w:t>)</w:t>
      </w:r>
    </w:p>
    <w:p w14:paraId="714FA361" w14:textId="72A9DC6C" w:rsidR="00BC51A7" w:rsidRDefault="00BC51A7" w:rsidP="008D096B">
      <w:pPr>
        <w:pStyle w:val="paragraph"/>
        <w:numPr>
          <w:ilvl w:val="0"/>
          <w:numId w:val="10"/>
        </w:numPr>
        <w:spacing w:before="0" w:beforeAutospacing="0" w:after="0" w:afterAutospacing="0"/>
        <w:ind w:left="1800"/>
        <w:textAlignment w:val="baseline"/>
        <w:rPr>
          <w:rFonts w:ascii="Segoe UI" w:hAnsi="Segoe UI" w:cs="Segoe UI"/>
          <w:sz w:val="18"/>
          <w:szCs w:val="18"/>
        </w:rPr>
      </w:pPr>
      <w:r>
        <w:rPr>
          <w:rFonts w:ascii="Segoe UI" w:hAnsi="Segoe UI" w:cs="Segoe UI"/>
          <w:sz w:val="18"/>
          <w:szCs w:val="18"/>
        </w:rPr>
        <w:t>All Out-of-District trips must be sent to the Fine Arts Department for approval (attach your itinerary)</w:t>
      </w:r>
    </w:p>
    <w:p w14:paraId="797A1716" w14:textId="5BD4B0EF" w:rsidR="00BC51A7" w:rsidRDefault="00BC51A7" w:rsidP="00BC51A7">
      <w:pPr>
        <w:pStyle w:val="paragraph"/>
        <w:spacing w:before="0" w:beforeAutospacing="0" w:after="0" w:afterAutospacing="0"/>
        <w:textAlignment w:val="baseline"/>
        <w:rPr>
          <w:rFonts w:ascii="Segoe UI" w:hAnsi="Segoe UI" w:cs="Segoe UI"/>
          <w:sz w:val="18"/>
          <w:szCs w:val="18"/>
        </w:rPr>
      </w:pPr>
    </w:p>
    <w:p w14:paraId="0994AA1A" w14:textId="63DC18A1" w:rsidR="00BC51A7" w:rsidRDefault="00BC51A7" w:rsidP="00BC51A7">
      <w:pPr>
        <w:pStyle w:val="paragraph"/>
        <w:spacing w:before="0" w:beforeAutospacing="0" w:after="0" w:afterAutospacing="0"/>
        <w:ind w:left="720"/>
        <w:textAlignment w:val="baseline"/>
        <w:rPr>
          <w:rFonts w:ascii="Segoe UI" w:hAnsi="Segoe UI" w:cs="Segoe UI"/>
          <w:sz w:val="18"/>
          <w:szCs w:val="18"/>
        </w:rPr>
      </w:pPr>
      <w:r>
        <w:rPr>
          <w:rFonts w:ascii="Segoe UI" w:hAnsi="Segoe UI" w:cs="Segoe UI"/>
          <w:sz w:val="18"/>
          <w:szCs w:val="18"/>
        </w:rPr>
        <w:t>Request for Student Transportation (</w:t>
      </w:r>
      <w:r w:rsidR="00A31FAD">
        <w:rPr>
          <w:rFonts w:ascii="Segoe UI" w:hAnsi="Segoe UI" w:cs="Segoe UI"/>
          <w:sz w:val="18"/>
          <w:szCs w:val="18"/>
        </w:rPr>
        <w:t>Complete at least 2-3 weeks in advance)</w:t>
      </w:r>
    </w:p>
    <w:p w14:paraId="0DA9D0C0" w14:textId="20E2463A" w:rsidR="00A31FAD" w:rsidRDefault="006B57AE" w:rsidP="00510C0D">
      <w:pPr>
        <w:pStyle w:val="paragraph"/>
        <w:numPr>
          <w:ilvl w:val="0"/>
          <w:numId w:val="13"/>
        </w:numPr>
        <w:spacing w:before="0" w:beforeAutospacing="0" w:after="0" w:afterAutospacing="0"/>
        <w:ind w:left="1800"/>
        <w:textAlignment w:val="baseline"/>
        <w:rPr>
          <w:rFonts w:ascii="Segoe UI" w:hAnsi="Segoe UI" w:cs="Segoe UI"/>
          <w:sz w:val="18"/>
          <w:szCs w:val="18"/>
        </w:rPr>
      </w:pPr>
      <w:r>
        <w:rPr>
          <w:rFonts w:ascii="Segoe UI" w:hAnsi="Segoe UI" w:cs="Segoe UI"/>
          <w:sz w:val="18"/>
          <w:szCs w:val="18"/>
        </w:rPr>
        <w:t>A request for transportation must be completed through the campus office in the Trip Bus Tracker System</w:t>
      </w:r>
    </w:p>
    <w:p w14:paraId="23ACDAB7" w14:textId="390A6BDA" w:rsidR="006B57AE" w:rsidRPr="00AF43EE" w:rsidRDefault="006B57AE" w:rsidP="00AF43EE">
      <w:pPr>
        <w:pStyle w:val="paragraph"/>
        <w:numPr>
          <w:ilvl w:val="0"/>
          <w:numId w:val="13"/>
        </w:numPr>
        <w:spacing w:before="0" w:beforeAutospacing="0" w:after="0" w:afterAutospacing="0"/>
        <w:ind w:left="1800"/>
        <w:textAlignment w:val="baseline"/>
        <w:rPr>
          <w:rFonts w:ascii="Segoe UI" w:hAnsi="Segoe UI" w:cs="Segoe UI"/>
          <w:sz w:val="18"/>
          <w:szCs w:val="18"/>
        </w:rPr>
      </w:pPr>
      <w:proofErr w:type="spellStart"/>
      <w:r w:rsidRPr="00AF43EE">
        <w:rPr>
          <w:rFonts w:ascii="Segoe UI" w:hAnsi="Segoe UI" w:cs="Segoe UI"/>
          <w:sz w:val="18"/>
          <w:szCs w:val="18"/>
        </w:rPr>
        <w:t>KatyISD</w:t>
      </w:r>
      <w:proofErr w:type="spellEnd"/>
      <w:r w:rsidRPr="00AF43EE">
        <w:rPr>
          <w:rFonts w:ascii="Segoe UI" w:hAnsi="Segoe UI" w:cs="Segoe UI"/>
          <w:sz w:val="18"/>
          <w:szCs w:val="18"/>
        </w:rPr>
        <w:t xml:space="preserve"> policy states that all students must ride to/from school activities/events on </w:t>
      </w:r>
      <w:proofErr w:type="spellStart"/>
      <w:r w:rsidRPr="00AF43EE">
        <w:rPr>
          <w:rFonts w:ascii="Segoe UI" w:hAnsi="Segoe UI" w:cs="Segoe UI"/>
          <w:sz w:val="18"/>
          <w:szCs w:val="18"/>
        </w:rPr>
        <w:t>KatyISD</w:t>
      </w:r>
      <w:proofErr w:type="spellEnd"/>
      <w:r w:rsidRPr="00AF43EE">
        <w:rPr>
          <w:rFonts w:ascii="Segoe UI" w:hAnsi="Segoe UI" w:cs="Segoe UI"/>
          <w:sz w:val="18"/>
          <w:szCs w:val="18"/>
        </w:rPr>
        <w:t xml:space="preserve"> provided transportation</w:t>
      </w:r>
    </w:p>
    <w:p w14:paraId="47223019" w14:textId="52A27407" w:rsidR="008D672B" w:rsidRDefault="008D672B" w:rsidP="00510C0D">
      <w:pPr>
        <w:pStyle w:val="paragraph"/>
        <w:numPr>
          <w:ilvl w:val="0"/>
          <w:numId w:val="13"/>
        </w:numPr>
        <w:spacing w:before="0" w:beforeAutospacing="0" w:after="0" w:afterAutospacing="0"/>
        <w:ind w:left="1800"/>
        <w:textAlignment w:val="baseline"/>
        <w:rPr>
          <w:rFonts w:ascii="Segoe UI" w:hAnsi="Segoe UI" w:cs="Segoe UI"/>
          <w:sz w:val="18"/>
          <w:szCs w:val="18"/>
        </w:rPr>
      </w:pPr>
      <w:r>
        <w:rPr>
          <w:rFonts w:ascii="Segoe UI" w:hAnsi="Segoe UI" w:cs="Segoe UI"/>
          <w:sz w:val="18"/>
          <w:szCs w:val="18"/>
        </w:rPr>
        <w:t xml:space="preserve">Times: </w:t>
      </w:r>
      <w:proofErr w:type="spellStart"/>
      <w:r>
        <w:rPr>
          <w:rFonts w:ascii="Segoe UI" w:hAnsi="Segoe UI" w:cs="Segoe UI"/>
          <w:sz w:val="18"/>
          <w:szCs w:val="18"/>
        </w:rPr>
        <w:t>KatyISD</w:t>
      </w:r>
      <w:proofErr w:type="spellEnd"/>
      <w:r>
        <w:rPr>
          <w:rFonts w:ascii="Segoe UI" w:hAnsi="Segoe UI" w:cs="Segoe UI"/>
          <w:sz w:val="18"/>
          <w:szCs w:val="18"/>
        </w:rPr>
        <w:t xml:space="preserve"> buses can be requested with departure after 9:30am and return of no later than 2:30pm in order to </w:t>
      </w:r>
      <w:r w:rsidR="006E01CD">
        <w:rPr>
          <w:rFonts w:ascii="Segoe UI" w:hAnsi="Segoe UI" w:cs="Segoe UI"/>
          <w:sz w:val="18"/>
          <w:szCs w:val="18"/>
        </w:rPr>
        <w:t>be in place for their daily routes.</w:t>
      </w:r>
    </w:p>
    <w:p w14:paraId="3D4A109A" w14:textId="00DD0961" w:rsidR="006E01CD" w:rsidRDefault="006E01CD" w:rsidP="00510C0D">
      <w:pPr>
        <w:pStyle w:val="paragraph"/>
        <w:numPr>
          <w:ilvl w:val="0"/>
          <w:numId w:val="13"/>
        </w:numPr>
        <w:spacing w:before="0" w:beforeAutospacing="0" w:after="0" w:afterAutospacing="0"/>
        <w:ind w:left="1800"/>
        <w:textAlignment w:val="baseline"/>
        <w:rPr>
          <w:rFonts w:ascii="Segoe UI" w:hAnsi="Segoe UI" w:cs="Segoe UI"/>
          <w:sz w:val="18"/>
          <w:szCs w:val="18"/>
        </w:rPr>
      </w:pPr>
      <w:r>
        <w:rPr>
          <w:rFonts w:ascii="Segoe UI" w:hAnsi="Segoe UI" w:cs="Segoe UI"/>
          <w:sz w:val="18"/>
          <w:szCs w:val="18"/>
        </w:rPr>
        <w:t>IMPORTANT: Make sure the number of students and adults is accurate and not just combined in one total (Note: 83 passenger bus for elementary is 3 to a seat)</w:t>
      </w:r>
    </w:p>
    <w:p w14:paraId="3ABD895B" w14:textId="144B4DF7" w:rsidR="00B95740" w:rsidRDefault="00B95740" w:rsidP="00B95740">
      <w:pPr>
        <w:pStyle w:val="paragraph"/>
        <w:spacing w:before="0" w:beforeAutospacing="0" w:after="0" w:afterAutospacing="0"/>
        <w:textAlignment w:val="baseline"/>
        <w:rPr>
          <w:rFonts w:ascii="Segoe UI" w:hAnsi="Segoe UI" w:cs="Segoe UI"/>
          <w:sz w:val="18"/>
          <w:szCs w:val="18"/>
        </w:rPr>
      </w:pPr>
    </w:p>
    <w:p w14:paraId="27FABCDF" w14:textId="5FB85CB6" w:rsidR="00B95740" w:rsidRDefault="00B95740" w:rsidP="00B95740">
      <w:pPr>
        <w:pStyle w:val="paragraph"/>
        <w:spacing w:before="0" w:beforeAutospacing="0" w:after="0" w:afterAutospacing="0"/>
        <w:ind w:left="720"/>
        <w:textAlignment w:val="baseline"/>
        <w:rPr>
          <w:rFonts w:ascii="Segoe UI" w:hAnsi="Segoe UI" w:cs="Segoe UI"/>
          <w:sz w:val="18"/>
          <w:szCs w:val="18"/>
        </w:rPr>
      </w:pPr>
      <w:r>
        <w:rPr>
          <w:rFonts w:ascii="Segoe UI" w:hAnsi="Segoe UI" w:cs="Segoe UI"/>
          <w:sz w:val="18"/>
          <w:szCs w:val="18"/>
        </w:rPr>
        <w:t>Student Return Trip and Extenuating Circumstance Travel Forms</w:t>
      </w:r>
    </w:p>
    <w:p w14:paraId="3EC98956" w14:textId="2B18D621" w:rsidR="00B95740" w:rsidRDefault="00510C0D" w:rsidP="00510C0D">
      <w:pPr>
        <w:pStyle w:val="paragraph"/>
        <w:numPr>
          <w:ilvl w:val="0"/>
          <w:numId w:val="15"/>
        </w:numPr>
        <w:spacing w:before="0" w:beforeAutospacing="0" w:after="0" w:afterAutospacing="0"/>
        <w:ind w:left="1800"/>
        <w:textAlignment w:val="baseline"/>
        <w:rPr>
          <w:rFonts w:ascii="Segoe UI" w:hAnsi="Segoe UI" w:cs="Segoe UI"/>
          <w:sz w:val="18"/>
          <w:szCs w:val="18"/>
        </w:rPr>
      </w:pPr>
      <w:r>
        <w:rPr>
          <w:rFonts w:ascii="Segoe UI" w:hAnsi="Segoe UI" w:cs="Segoe UI"/>
          <w:sz w:val="18"/>
          <w:szCs w:val="18"/>
        </w:rPr>
        <w:t>For trips occurring entirely within the school day, students shall ride the school-provided transportation to and from the event.</w:t>
      </w:r>
    </w:p>
    <w:p w14:paraId="72DB7345" w14:textId="3ACBAF42" w:rsidR="00510C0D" w:rsidRDefault="00510C0D" w:rsidP="00510C0D">
      <w:pPr>
        <w:pStyle w:val="paragraph"/>
        <w:numPr>
          <w:ilvl w:val="0"/>
          <w:numId w:val="15"/>
        </w:numPr>
        <w:spacing w:before="0" w:beforeAutospacing="0" w:after="0" w:afterAutospacing="0"/>
        <w:ind w:left="1800"/>
        <w:textAlignment w:val="baseline"/>
        <w:rPr>
          <w:rFonts w:ascii="Segoe UI" w:hAnsi="Segoe UI" w:cs="Segoe UI"/>
          <w:sz w:val="18"/>
          <w:szCs w:val="18"/>
        </w:rPr>
      </w:pPr>
      <w:r>
        <w:rPr>
          <w:rFonts w:ascii="Segoe UI" w:hAnsi="Segoe UI" w:cs="Segoe UI"/>
          <w:sz w:val="18"/>
          <w:szCs w:val="18"/>
        </w:rPr>
        <w:t>Students may, on occasion, return from a school sponsored trip, occurring outside of the normal instructional day, with a parent. In this case, the parent must obtain prior approval using the appropriate district “</w:t>
      </w:r>
      <w:hyperlink r:id="rId26" w:history="1">
        <w:r w:rsidRPr="00F42F73">
          <w:rPr>
            <w:rStyle w:val="Hyperlink"/>
            <w:rFonts w:ascii="Segoe UI" w:hAnsi="Segoe UI" w:cs="Segoe UI"/>
            <w:sz w:val="18"/>
            <w:szCs w:val="18"/>
          </w:rPr>
          <w:t>Request for Post-Activity Student Release</w:t>
        </w:r>
      </w:hyperlink>
      <w:r>
        <w:rPr>
          <w:rFonts w:ascii="Segoe UI" w:hAnsi="Segoe UI" w:cs="Segoe UI"/>
          <w:sz w:val="18"/>
          <w:szCs w:val="18"/>
        </w:rPr>
        <w:t>” form.</w:t>
      </w:r>
    </w:p>
    <w:p w14:paraId="6D2B4174" w14:textId="733DEB5F" w:rsidR="00510C0D" w:rsidRDefault="00510C0D" w:rsidP="00510C0D">
      <w:pPr>
        <w:pStyle w:val="paragraph"/>
        <w:numPr>
          <w:ilvl w:val="0"/>
          <w:numId w:val="15"/>
        </w:numPr>
        <w:spacing w:before="0" w:beforeAutospacing="0" w:after="0" w:afterAutospacing="0"/>
        <w:ind w:left="1800"/>
        <w:textAlignment w:val="baseline"/>
        <w:rPr>
          <w:rFonts w:ascii="Segoe UI" w:hAnsi="Segoe UI" w:cs="Segoe UI"/>
          <w:sz w:val="18"/>
          <w:szCs w:val="18"/>
        </w:rPr>
      </w:pPr>
      <w:r>
        <w:rPr>
          <w:rFonts w:ascii="Segoe UI" w:hAnsi="Segoe UI" w:cs="Segoe UI"/>
          <w:sz w:val="18"/>
          <w:szCs w:val="18"/>
        </w:rPr>
        <w:t>For extenuating circumstances where a student has a conflict between two school-sponsored activities occurring on the same day, the parent must obtain prior approval using the appropriate district “</w:t>
      </w:r>
      <w:hyperlink r:id="rId27" w:history="1">
        <w:r w:rsidRPr="003557E5">
          <w:rPr>
            <w:rStyle w:val="Hyperlink"/>
            <w:rFonts w:ascii="Segoe UI" w:hAnsi="Segoe UI" w:cs="Segoe UI"/>
            <w:sz w:val="18"/>
            <w:szCs w:val="18"/>
          </w:rPr>
          <w:t>Permission for Student/Parent-Provided Transportation</w:t>
        </w:r>
      </w:hyperlink>
      <w:r w:rsidR="003557E5">
        <w:rPr>
          <w:rFonts w:ascii="Segoe UI" w:hAnsi="Segoe UI" w:cs="Segoe UI"/>
          <w:sz w:val="18"/>
          <w:szCs w:val="18"/>
        </w:rPr>
        <w:t>”</w:t>
      </w:r>
      <w:r>
        <w:rPr>
          <w:rFonts w:ascii="Segoe UI" w:hAnsi="Segoe UI" w:cs="Segoe UI"/>
          <w:sz w:val="18"/>
          <w:szCs w:val="18"/>
        </w:rPr>
        <w:t xml:space="preserve"> form.</w:t>
      </w:r>
    </w:p>
    <w:p w14:paraId="7DF23D43" w14:textId="51253FFB" w:rsidR="00AF43EE" w:rsidRDefault="00AF43EE" w:rsidP="00AF43EE">
      <w:pPr>
        <w:pStyle w:val="paragraph"/>
        <w:spacing w:before="0" w:beforeAutospacing="0" w:after="0" w:afterAutospacing="0"/>
        <w:textAlignment w:val="baseline"/>
        <w:rPr>
          <w:rFonts w:ascii="Segoe UI" w:hAnsi="Segoe UI" w:cs="Segoe UI"/>
          <w:sz w:val="18"/>
          <w:szCs w:val="18"/>
        </w:rPr>
      </w:pPr>
    </w:p>
    <w:p w14:paraId="1D1457C7" w14:textId="0AB9B845" w:rsidR="00AF43EE" w:rsidRDefault="00AF43EE" w:rsidP="00AF43EE">
      <w:pPr>
        <w:pStyle w:val="paragraph"/>
        <w:spacing w:before="0" w:beforeAutospacing="0" w:after="0" w:afterAutospacing="0"/>
        <w:ind w:left="720"/>
        <w:textAlignment w:val="baseline"/>
        <w:rPr>
          <w:rFonts w:ascii="Segoe UI" w:hAnsi="Segoe UI" w:cs="Segoe UI"/>
          <w:sz w:val="18"/>
          <w:szCs w:val="18"/>
        </w:rPr>
      </w:pPr>
      <w:r>
        <w:rPr>
          <w:rFonts w:ascii="Segoe UI" w:hAnsi="Segoe UI" w:cs="Segoe UI"/>
          <w:sz w:val="18"/>
          <w:szCs w:val="18"/>
        </w:rPr>
        <w:t>School-Approved Vehicles</w:t>
      </w:r>
    </w:p>
    <w:p w14:paraId="11DEE22C" w14:textId="5C79A796" w:rsidR="00AF43EE" w:rsidRDefault="003E1051" w:rsidP="003E1051">
      <w:pPr>
        <w:pStyle w:val="paragraph"/>
        <w:spacing w:before="0" w:beforeAutospacing="0" w:after="0" w:afterAutospacing="0"/>
        <w:ind w:left="1440" w:hanging="1440"/>
        <w:textAlignment w:val="baseline"/>
        <w:rPr>
          <w:rFonts w:ascii="Segoe UI" w:hAnsi="Segoe UI" w:cs="Segoe UI"/>
          <w:sz w:val="18"/>
          <w:szCs w:val="18"/>
        </w:rPr>
      </w:pPr>
      <w:r>
        <w:rPr>
          <w:rFonts w:ascii="Segoe UI" w:hAnsi="Segoe UI" w:cs="Segoe UI"/>
          <w:sz w:val="18"/>
          <w:szCs w:val="18"/>
        </w:rPr>
        <w:tab/>
        <w:t xml:space="preserve">A District owned school bus, or District approved chartered carrier may be used for the transport of students for school business or school activity travel. A contracted passenger vehicle may be used if driven by a </w:t>
      </w:r>
      <w:proofErr w:type="spellStart"/>
      <w:r>
        <w:rPr>
          <w:rFonts w:ascii="Segoe UI" w:hAnsi="Segoe UI" w:cs="Segoe UI"/>
          <w:sz w:val="18"/>
          <w:szCs w:val="18"/>
        </w:rPr>
        <w:t>KatyISD</w:t>
      </w:r>
      <w:proofErr w:type="spellEnd"/>
      <w:r>
        <w:rPr>
          <w:rFonts w:ascii="Segoe UI" w:hAnsi="Segoe UI" w:cs="Segoe UI"/>
          <w:sz w:val="18"/>
          <w:szCs w:val="18"/>
        </w:rPr>
        <w:t xml:space="preserve"> employee.</w:t>
      </w:r>
    </w:p>
    <w:p w14:paraId="421F15F6" w14:textId="3D9A4A7F" w:rsidR="003E1051" w:rsidRDefault="003E1051" w:rsidP="003E1051">
      <w:pPr>
        <w:pStyle w:val="paragraph"/>
        <w:spacing w:before="0" w:beforeAutospacing="0" w:after="0" w:afterAutospacing="0"/>
        <w:ind w:left="1440" w:hanging="1440"/>
        <w:textAlignment w:val="baseline"/>
        <w:rPr>
          <w:rFonts w:ascii="Segoe UI" w:hAnsi="Segoe UI" w:cs="Segoe UI"/>
          <w:sz w:val="18"/>
          <w:szCs w:val="18"/>
        </w:rPr>
      </w:pPr>
    </w:p>
    <w:p w14:paraId="6328B297" w14:textId="0D906C03" w:rsidR="003E1051" w:rsidRDefault="00F25F20" w:rsidP="003E1051">
      <w:pPr>
        <w:pStyle w:val="paragraph"/>
        <w:numPr>
          <w:ilvl w:val="0"/>
          <w:numId w:val="17"/>
        </w:numPr>
        <w:spacing w:before="0" w:beforeAutospacing="0" w:after="0" w:afterAutospacing="0"/>
        <w:textAlignment w:val="baseline"/>
        <w:rPr>
          <w:rFonts w:ascii="Segoe UI" w:hAnsi="Segoe UI" w:cs="Segoe UI"/>
          <w:sz w:val="18"/>
          <w:szCs w:val="18"/>
        </w:rPr>
      </w:pPr>
      <w:r>
        <w:rPr>
          <w:rFonts w:ascii="Segoe UI" w:hAnsi="Segoe UI" w:cs="Segoe UI"/>
          <w:sz w:val="18"/>
          <w:szCs w:val="18"/>
        </w:rPr>
        <w:t>Teacher Vehicle – at no time shall a teacher transport a student in their personal vehicle</w:t>
      </w:r>
    </w:p>
    <w:p w14:paraId="788C5586" w14:textId="0453F32E" w:rsidR="00F25F20" w:rsidRDefault="00F25F20" w:rsidP="003E1051">
      <w:pPr>
        <w:pStyle w:val="paragraph"/>
        <w:numPr>
          <w:ilvl w:val="0"/>
          <w:numId w:val="17"/>
        </w:numPr>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Vans – the </w:t>
      </w:r>
      <w:proofErr w:type="gramStart"/>
      <w:r>
        <w:rPr>
          <w:rFonts w:ascii="Segoe UI" w:hAnsi="Segoe UI" w:cs="Segoe UI"/>
          <w:sz w:val="18"/>
          <w:szCs w:val="18"/>
        </w:rPr>
        <w:t>District</w:t>
      </w:r>
      <w:proofErr w:type="gramEnd"/>
      <w:r>
        <w:rPr>
          <w:rFonts w:ascii="Segoe UI" w:hAnsi="Segoe UI" w:cs="Segoe UI"/>
          <w:sz w:val="18"/>
          <w:szCs w:val="18"/>
        </w:rPr>
        <w:t xml:space="preserve"> prohibits the use, rental, lease, loan, or purchase of vans designed to carry ten (10) to eighteen (18) passengers (referred to as ‘commuter’ vans)</w:t>
      </w:r>
    </w:p>
    <w:p w14:paraId="23A4CBC8" w14:textId="042A879C" w:rsidR="00F25F20" w:rsidRDefault="00F25F20" w:rsidP="00F25F20">
      <w:pPr>
        <w:pStyle w:val="paragraph"/>
        <w:spacing w:before="0" w:beforeAutospacing="0" w:after="0" w:afterAutospacing="0"/>
        <w:textAlignment w:val="baseline"/>
        <w:rPr>
          <w:rFonts w:ascii="Segoe UI" w:hAnsi="Segoe UI" w:cs="Segoe UI"/>
          <w:sz w:val="18"/>
          <w:szCs w:val="18"/>
        </w:rPr>
      </w:pPr>
    </w:p>
    <w:p w14:paraId="6EA117E1" w14:textId="358E3334" w:rsidR="00F25F20" w:rsidRDefault="00420D0E" w:rsidP="00420D0E">
      <w:pPr>
        <w:pStyle w:val="paragraph"/>
        <w:spacing w:before="0" w:beforeAutospacing="0" w:after="0" w:afterAutospacing="0"/>
        <w:ind w:left="720"/>
        <w:textAlignment w:val="baseline"/>
        <w:rPr>
          <w:rFonts w:ascii="Segoe UI" w:hAnsi="Segoe UI" w:cs="Segoe UI"/>
          <w:sz w:val="18"/>
          <w:szCs w:val="18"/>
        </w:rPr>
      </w:pPr>
      <w:r>
        <w:rPr>
          <w:rFonts w:ascii="Segoe UI" w:hAnsi="Segoe UI" w:cs="Segoe UI"/>
          <w:sz w:val="18"/>
          <w:szCs w:val="18"/>
        </w:rPr>
        <w:t>Safety</w:t>
      </w:r>
    </w:p>
    <w:p w14:paraId="2B4F2417" w14:textId="39219B64" w:rsidR="00420D0E" w:rsidRDefault="00420D0E" w:rsidP="00FA5E36">
      <w:pPr>
        <w:pStyle w:val="paragraph"/>
        <w:spacing w:before="0" w:beforeAutospacing="0" w:after="0" w:afterAutospacing="0"/>
        <w:ind w:left="1440" w:hanging="720"/>
        <w:textAlignment w:val="baseline"/>
        <w:rPr>
          <w:rFonts w:ascii="Segoe UI" w:hAnsi="Segoe UI" w:cs="Segoe UI"/>
          <w:sz w:val="18"/>
          <w:szCs w:val="18"/>
        </w:rPr>
      </w:pPr>
      <w:r>
        <w:rPr>
          <w:rFonts w:ascii="Segoe UI" w:hAnsi="Segoe UI" w:cs="Segoe UI"/>
          <w:sz w:val="18"/>
          <w:szCs w:val="18"/>
        </w:rPr>
        <w:tab/>
        <w:t>When your student group is traveling by school bus, the following safety precautions should be observed:</w:t>
      </w:r>
    </w:p>
    <w:p w14:paraId="595316C8" w14:textId="71439432" w:rsidR="00420D0E" w:rsidRDefault="00420D0E" w:rsidP="00420D0E">
      <w:pPr>
        <w:pStyle w:val="paragraph"/>
        <w:numPr>
          <w:ilvl w:val="0"/>
          <w:numId w:val="18"/>
        </w:numPr>
        <w:spacing w:before="0" w:beforeAutospacing="0" w:after="0" w:afterAutospacing="0"/>
        <w:textAlignment w:val="baseline"/>
        <w:rPr>
          <w:rFonts w:ascii="Segoe UI" w:hAnsi="Segoe UI" w:cs="Segoe UI"/>
          <w:sz w:val="18"/>
          <w:szCs w:val="18"/>
        </w:rPr>
      </w:pPr>
      <w:r>
        <w:rPr>
          <w:rFonts w:ascii="Segoe UI" w:hAnsi="Segoe UI" w:cs="Segoe UI"/>
          <w:sz w:val="18"/>
          <w:szCs w:val="18"/>
        </w:rPr>
        <w:t>For trips exceeding the 75-mile radius, a school administrator will accompany the group.</w:t>
      </w:r>
    </w:p>
    <w:p w14:paraId="48993CBF" w14:textId="39BC4B85" w:rsidR="00FA5E36" w:rsidRDefault="00FA5E36" w:rsidP="00FA5E36">
      <w:pPr>
        <w:pStyle w:val="paragraph"/>
        <w:spacing w:before="0" w:beforeAutospacing="0" w:after="0" w:afterAutospacing="0"/>
        <w:textAlignment w:val="baseline"/>
        <w:rPr>
          <w:rFonts w:ascii="Segoe UI" w:hAnsi="Segoe UI" w:cs="Segoe UI"/>
          <w:sz w:val="18"/>
          <w:szCs w:val="18"/>
        </w:rPr>
      </w:pPr>
    </w:p>
    <w:p w14:paraId="07AA08E2" w14:textId="5053F2FE" w:rsidR="00FA5E36" w:rsidRDefault="00FA5E36" w:rsidP="00FA5E36">
      <w:pPr>
        <w:pStyle w:val="paragraph"/>
        <w:spacing w:before="0" w:beforeAutospacing="0" w:after="0" w:afterAutospacing="0"/>
        <w:ind w:left="1440"/>
        <w:textAlignment w:val="baseline"/>
        <w:rPr>
          <w:rFonts w:ascii="Segoe UI" w:hAnsi="Segoe UI" w:cs="Segoe UI"/>
          <w:sz w:val="18"/>
          <w:szCs w:val="18"/>
        </w:rPr>
      </w:pPr>
      <w:r>
        <w:rPr>
          <w:rFonts w:ascii="Segoe UI" w:hAnsi="Segoe UI" w:cs="Segoe UI"/>
          <w:sz w:val="18"/>
          <w:szCs w:val="18"/>
        </w:rPr>
        <w:lastRenderedPageBreak/>
        <w:t>Bus Safety</w:t>
      </w:r>
    </w:p>
    <w:p w14:paraId="3F9DC8A6" w14:textId="713C0170" w:rsidR="00FA5E36" w:rsidRDefault="00FA5E36" w:rsidP="00FA5E36">
      <w:pPr>
        <w:pStyle w:val="paragraph"/>
        <w:numPr>
          <w:ilvl w:val="0"/>
          <w:numId w:val="18"/>
        </w:numPr>
        <w:spacing w:before="0" w:beforeAutospacing="0" w:after="0" w:afterAutospacing="0"/>
        <w:textAlignment w:val="baseline"/>
        <w:rPr>
          <w:rFonts w:ascii="Segoe UI" w:hAnsi="Segoe UI" w:cs="Segoe UI"/>
          <w:sz w:val="18"/>
          <w:szCs w:val="18"/>
        </w:rPr>
      </w:pPr>
      <w:r>
        <w:rPr>
          <w:rFonts w:ascii="Segoe UI" w:hAnsi="Segoe UI" w:cs="Segoe UI"/>
          <w:sz w:val="18"/>
          <w:szCs w:val="18"/>
        </w:rPr>
        <w:t>All students shoul</w:t>
      </w:r>
      <w:r w:rsidR="00405402">
        <w:rPr>
          <w:rFonts w:ascii="Segoe UI" w:hAnsi="Segoe UI" w:cs="Segoe UI"/>
          <w:sz w:val="18"/>
          <w:szCs w:val="18"/>
        </w:rPr>
        <w:t>d board and depart the bus using only the front access door. Do not allow any students to use the back/side emergency exit door for general access. These doors are for emergency use only and are not equipped with a step entry to allow for a safe entry/exit</w:t>
      </w:r>
    </w:p>
    <w:p w14:paraId="5DAF9A74" w14:textId="629D2C53" w:rsidR="00FA5E36" w:rsidRDefault="00405402" w:rsidP="00FA5E36">
      <w:pPr>
        <w:pStyle w:val="paragraph"/>
        <w:numPr>
          <w:ilvl w:val="0"/>
          <w:numId w:val="18"/>
        </w:numPr>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Rear/side emergency doors may be used to load large equipment/instruments, which must be transported inside the bus. Adult supervision must </w:t>
      </w:r>
      <w:proofErr w:type="gramStart"/>
      <w:r>
        <w:rPr>
          <w:rFonts w:ascii="Segoe UI" w:hAnsi="Segoe UI" w:cs="Segoe UI"/>
          <w:sz w:val="18"/>
          <w:szCs w:val="18"/>
        </w:rPr>
        <w:t>be present at all times</w:t>
      </w:r>
      <w:proofErr w:type="gramEnd"/>
      <w:r>
        <w:rPr>
          <w:rFonts w:ascii="Segoe UI" w:hAnsi="Segoe UI" w:cs="Segoe UI"/>
          <w:sz w:val="18"/>
          <w:szCs w:val="18"/>
        </w:rPr>
        <w:t xml:space="preserve"> to ensure safety of students and instruments while load</w:t>
      </w:r>
      <w:r w:rsidR="00937DAA">
        <w:rPr>
          <w:rFonts w:ascii="Segoe UI" w:hAnsi="Segoe UI" w:cs="Segoe UI"/>
          <w:sz w:val="18"/>
          <w:szCs w:val="18"/>
        </w:rPr>
        <w:t>ing and unloading.</w:t>
      </w:r>
    </w:p>
    <w:p w14:paraId="5D79F50D" w14:textId="574B809F" w:rsidR="00405402" w:rsidRDefault="00000745" w:rsidP="00FA5E36">
      <w:pPr>
        <w:pStyle w:val="paragraph"/>
        <w:numPr>
          <w:ilvl w:val="0"/>
          <w:numId w:val="18"/>
        </w:numPr>
        <w:spacing w:before="0" w:beforeAutospacing="0" w:after="0" w:afterAutospacing="0"/>
        <w:textAlignment w:val="baseline"/>
        <w:rPr>
          <w:rFonts w:ascii="Segoe UI" w:hAnsi="Segoe UI" w:cs="Segoe UI"/>
          <w:sz w:val="18"/>
          <w:szCs w:val="18"/>
        </w:rPr>
      </w:pPr>
      <w:r>
        <w:rPr>
          <w:rFonts w:ascii="Segoe UI" w:hAnsi="Segoe UI" w:cs="Segoe UI"/>
          <w:sz w:val="18"/>
          <w:szCs w:val="18"/>
        </w:rPr>
        <w:t>Assign adult chaperones to supervise students in compliance with all district bus rules.</w:t>
      </w:r>
    </w:p>
    <w:p w14:paraId="06922A15" w14:textId="0917F2BA" w:rsidR="00000745" w:rsidRDefault="00000745" w:rsidP="00FA5E36">
      <w:pPr>
        <w:pStyle w:val="paragraph"/>
        <w:numPr>
          <w:ilvl w:val="0"/>
          <w:numId w:val="18"/>
        </w:numPr>
        <w:spacing w:before="0" w:beforeAutospacing="0" w:after="0" w:afterAutospacing="0"/>
        <w:textAlignment w:val="baseline"/>
        <w:rPr>
          <w:rFonts w:ascii="Segoe UI" w:hAnsi="Segoe UI" w:cs="Segoe UI"/>
          <w:sz w:val="18"/>
          <w:szCs w:val="18"/>
        </w:rPr>
      </w:pPr>
      <w:r>
        <w:rPr>
          <w:rFonts w:ascii="Segoe UI" w:hAnsi="Segoe UI" w:cs="Segoe UI"/>
          <w:sz w:val="18"/>
          <w:szCs w:val="18"/>
        </w:rPr>
        <w:t>Please check around the bus for items which may have inadvertently been dropped or knocked under the bus or in the line of movement for the bus</w:t>
      </w:r>
    </w:p>
    <w:p w14:paraId="2645B8E2" w14:textId="42D3D7C7" w:rsidR="00320156" w:rsidRDefault="00D67221" w:rsidP="00320156">
      <w:pPr>
        <w:pStyle w:val="paragraph"/>
        <w:numPr>
          <w:ilvl w:val="0"/>
          <w:numId w:val="18"/>
        </w:numPr>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Take a First Aid kit and all medications along with each student’s permission form/health record. These items shall </w:t>
      </w:r>
      <w:r w:rsidR="00320156">
        <w:rPr>
          <w:rFonts w:ascii="Segoe UI" w:hAnsi="Segoe UI" w:cs="Segoe UI"/>
          <w:sz w:val="18"/>
          <w:szCs w:val="18"/>
        </w:rPr>
        <w:t>remain in the possession of the group sponsor at all times</w:t>
      </w:r>
      <w:proofErr w:type="gramStart"/>
      <w:r w:rsidR="00320156">
        <w:rPr>
          <w:rFonts w:ascii="Segoe UI" w:hAnsi="Segoe UI" w:cs="Segoe UI"/>
          <w:sz w:val="18"/>
          <w:szCs w:val="18"/>
        </w:rPr>
        <w:t xml:space="preserve">. </w:t>
      </w:r>
      <w:proofErr w:type="gramEnd"/>
      <w:r w:rsidR="00320156">
        <w:rPr>
          <w:rFonts w:ascii="Segoe UI" w:hAnsi="Segoe UI" w:cs="Segoe UI"/>
          <w:sz w:val="18"/>
          <w:szCs w:val="18"/>
        </w:rPr>
        <w:t>(Note: for long trips, it is advised to take a nurse along with your group.”</w:t>
      </w:r>
    </w:p>
    <w:p w14:paraId="5409D0A6" w14:textId="1C93AB16" w:rsidR="00320156" w:rsidRDefault="00320156" w:rsidP="00320156">
      <w:pPr>
        <w:pStyle w:val="paragraph"/>
        <w:numPr>
          <w:ilvl w:val="0"/>
          <w:numId w:val="18"/>
        </w:numPr>
        <w:spacing w:before="0" w:beforeAutospacing="0" w:after="0" w:afterAutospacing="0"/>
        <w:textAlignment w:val="baseline"/>
        <w:rPr>
          <w:rFonts w:ascii="Segoe UI" w:hAnsi="Segoe UI" w:cs="Segoe UI"/>
          <w:sz w:val="18"/>
          <w:szCs w:val="18"/>
        </w:rPr>
      </w:pPr>
      <w:r>
        <w:rPr>
          <w:rFonts w:ascii="Segoe UI" w:hAnsi="Segoe UI" w:cs="Segoe UI"/>
          <w:sz w:val="18"/>
          <w:szCs w:val="18"/>
        </w:rPr>
        <w:t>Take a copy of the</w:t>
      </w:r>
      <w:r w:rsidR="000913F5">
        <w:rPr>
          <w:rFonts w:ascii="Segoe UI" w:hAnsi="Segoe UI" w:cs="Segoe UI"/>
          <w:sz w:val="18"/>
          <w:szCs w:val="18"/>
        </w:rPr>
        <w:t xml:space="preserve"> signed</w:t>
      </w:r>
      <w:r>
        <w:rPr>
          <w:rFonts w:ascii="Segoe UI" w:hAnsi="Segoe UI" w:cs="Segoe UI"/>
          <w:sz w:val="18"/>
          <w:szCs w:val="18"/>
        </w:rPr>
        <w:t xml:space="preserve"> </w:t>
      </w:r>
      <w:hyperlink r:id="rId28" w:history="1">
        <w:r w:rsidRPr="000913F5">
          <w:rPr>
            <w:rStyle w:val="Hyperlink"/>
            <w:rFonts w:ascii="Segoe UI" w:hAnsi="Segoe UI" w:cs="Segoe UI"/>
            <w:sz w:val="18"/>
            <w:szCs w:val="18"/>
          </w:rPr>
          <w:t>Field Trip Information and Permission Slip</w:t>
        </w:r>
      </w:hyperlink>
      <w:r>
        <w:rPr>
          <w:rFonts w:ascii="Segoe UI" w:hAnsi="Segoe UI" w:cs="Segoe UI"/>
          <w:sz w:val="18"/>
          <w:szCs w:val="18"/>
        </w:rPr>
        <w:t xml:space="preserve"> and keep it in your possession at all </w:t>
      </w:r>
      <w:proofErr w:type="gramStart"/>
      <w:r>
        <w:rPr>
          <w:rFonts w:ascii="Segoe UI" w:hAnsi="Segoe UI" w:cs="Segoe UI"/>
          <w:sz w:val="18"/>
          <w:szCs w:val="18"/>
        </w:rPr>
        <w:t>times</w:t>
      </w:r>
      <w:proofErr w:type="gramEnd"/>
    </w:p>
    <w:p w14:paraId="4268F562" w14:textId="62BE2747" w:rsidR="00320156" w:rsidRDefault="00320156" w:rsidP="00320156">
      <w:pPr>
        <w:pStyle w:val="paragraph"/>
        <w:numPr>
          <w:ilvl w:val="0"/>
          <w:numId w:val="18"/>
        </w:numPr>
        <w:spacing w:before="0" w:beforeAutospacing="0" w:after="0" w:afterAutospacing="0"/>
        <w:textAlignment w:val="baseline"/>
        <w:rPr>
          <w:rFonts w:ascii="Segoe UI" w:hAnsi="Segoe UI" w:cs="Segoe UI"/>
          <w:sz w:val="18"/>
          <w:szCs w:val="18"/>
        </w:rPr>
      </w:pPr>
      <w:r>
        <w:rPr>
          <w:rFonts w:ascii="Segoe UI" w:hAnsi="Segoe UI" w:cs="Segoe UI"/>
          <w:sz w:val="18"/>
          <w:szCs w:val="18"/>
        </w:rPr>
        <w:t>Parents NOT assigned to chaperone must travel in their own vehicles behind the bus if attending the event</w:t>
      </w:r>
    </w:p>
    <w:p w14:paraId="50F24A6D" w14:textId="4F4586EB" w:rsidR="00320156" w:rsidRDefault="00320156" w:rsidP="00320156">
      <w:pPr>
        <w:pStyle w:val="paragraph"/>
        <w:numPr>
          <w:ilvl w:val="0"/>
          <w:numId w:val="18"/>
        </w:numPr>
        <w:spacing w:before="0" w:beforeAutospacing="0" w:after="0" w:afterAutospacing="0"/>
        <w:textAlignment w:val="baseline"/>
        <w:rPr>
          <w:rFonts w:ascii="Segoe UI" w:hAnsi="Segoe UI" w:cs="Segoe UI"/>
          <w:sz w:val="18"/>
          <w:szCs w:val="18"/>
        </w:rPr>
      </w:pPr>
      <w:r>
        <w:rPr>
          <w:rFonts w:ascii="Segoe UI" w:hAnsi="Segoe UI" w:cs="Segoe UI"/>
          <w:sz w:val="18"/>
          <w:szCs w:val="18"/>
        </w:rPr>
        <w:t>Please inform your students/parents/chaperones of these safety guidelines</w:t>
      </w:r>
    </w:p>
    <w:p w14:paraId="3955CCFF" w14:textId="2BA6347F" w:rsidR="003061C7" w:rsidRDefault="003061C7" w:rsidP="003061C7">
      <w:pPr>
        <w:pStyle w:val="paragraph"/>
        <w:spacing w:before="0" w:beforeAutospacing="0" w:after="0" w:afterAutospacing="0"/>
        <w:textAlignment w:val="baseline"/>
        <w:rPr>
          <w:rFonts w:ascii="Segoe UI" w:hAnsi="Segoe UI" w:cs="Segoe UI"/>
          <w:sz w:val="18"/>
          <w:szCs w:val="18"/>
        </w:rPr>
      </w:pPr>
    </w:p>
    <w:p w14:paraId="2238A828" w14:textId="5D27288B" w:rsidR="003061C7" w:rsidRDefault="003061C7" w:rsidP="003061C7">
      <w:pPr>
        <w:pStyle w:val="paragraph"/>
        <w:spacing w:before="0" w:beforeAutospacing="0" w:after="0" w:afterAutospacing="0"/>
        <w:ind w:left="1440"/>
        <w:textAlignment w:val="baseline"/>
        <w:rPr>
          <w:rFonts w:ascii="Segoe UI" w:hAnsi="Segoe UI" w:cs="Segoe UI"/>
          <w:sz w:val="18"/>
          <w:szCs w:val="18"/>
        </w:rPr>
      </w:pPr>
      <w:proofErr w:type="spellStart"/>
      <w:r>
        <w:rPr>
          <w:rFonts w:ascii="Segoe UI" w:hAnsi="Segoe UI" w:cs="Segoe UI"/>
          <w:sz w:val="18"/>
          <w:szCs w:val="18"/>
        </w:rPr>
        <w:t>KatyISD</w:t>
      </w:r>
      <w:proofErr w:type="spellEnd"/>
      <w:r>
        <w:rPr>
          <w:rFonts w:ascii="Segoe UI" w:hAnsi="Segoe UI" w:cs="Segoe UI"/>
          <w:sz w:val="18"/>
          <w:szCs w:val="18"/>
        </w:rPr>
        <w:t xml:space="preserve"> Medical Forms and Procedures</w:t>
      </w:r>
    </w:p>
    <w:p w14:paraId="3430493D" w14:textId="6FA55EE9" w:rsidR="003061C7" w:rsidRDefault="003061C7" w:rsidP="003061C7">
      <w:pPr>
        <w:pStyle w:val="paragraph"/>
        <w:spacing w:before="0" w:beforeAutospacing="0" w:after="0" w:afterAutospacing="0"/>
        <w:ind w:left="2160"/>
        <w:textAlignment w:val="baseline"/>
        <w:rPr>
          <w:rFonts w:ascii="Segoe UI" w:hAnsi="Segoe UI" w:cs="Segoe UI"/>
          <w:sz w:val="18"/>
          <w:szCs w:val="18"/>
        </w:rPr>
      </w:pPr>
      <w:r>
        <w:rPr>
          <w:rFonts w:ascii="Segoe UI" w:hAnsi="Segoe UI" w:cs="Segoe UI"/>
          <w:sz w:val="18"/>
          <w:szCs w:val="18"/>
        </w:rPr>
        <w:t>Every teacher must receive annual training from their campus nurse PRIOR to administering medication on student trips. (The nurse will have you sign the appropriate completion form.)</w:t>
      </w:r>
    </w:p>
    <w:p w14:paraId="3636F247" w14:textId="68A2D3D4" w:rsidR="003061C7" w:rsidRDefault="00494BCB" w:rsidP="003061C7">
      <w:pPr>
        <w:pStyle w:val="paragraph"/>
        <w:numPr>
          <w:ilvl w:val="0"/>
          <w:numId w:val="20"/>
        </w:numPr>
        <w:spacing w:before="0" w:beforeAutospacing="0" w:after="0" w:afterAutospacing="0"/>
        <w:textAlignment w:val="baseline"/>
        <w:rPr>
          <w:rFonts w:ascii="Segoe UI" w:hAnsi="Segoe UI" w:cs="Segoe UI"/>
          <w:sz w:val="18"/>
          <w:szCs w:val="18"/>
        </w:rPr>
      </w:pPr>
      <w:r>
        <w:rPr>
          <w:rFonts w:ascii="Segoe UI" w:hAnsi="Segoe UI" w:cs="Segoe UI"/>
          <w:sz w:val="18"/>
          <w:szCs w:val="18"/>
        </w:rPr>
        <w:t>Discuss – Forms needed from the students. How to keep the form and medication</w:t>
      </w:r>
    </w:p>
    <w:p w14:paraId="49A56ACB" w14:textId="01E920C6" w:rsidR="00494BCB" w:rsidRDefault="00494BCB" w:rsidP="003061C7">
      <w:pPr>
        <w:pStyle w:val="paragraph"/>
        <w:numPr>
          <w:ilvl w:val="0"/>
          <w:numId w:val="20"/>
        </w:numPr>
        <w:spacing w:before="0" w:beforeAutospacing="0" w:after="0" w:afterAutospacing="0"/>
        <w:textAlignment w:val="baseline"/>
        <w:rPr>
          <w:rFonts w:ascii="Segoe UI" w:hAnsi="Segoe UI" w:cs="Segoe UI"/>
          <w:sz w:val="18"/>
          <w:szCs w:val="18"/>
        </w:rPr>
      </w:pPr>
      <w:r>
        <w:rPr>
          <w:rFonts w:ascii="Segoe UI" w:hAnsi="Segoe UI" w:cs="Segoe UI"/>
          <w:sz w:val="18"/>
          <w:szCs w:val="18"/>
        </w:rPr>
        <w:t>Review – Safety Kits – what teachers can or cannot contain and distribute</w:t>
      </w:r>
    </w:p>
    <w:p w14:paraId="679B0EC3" w14:textId="54565297" w:rsidR="00494BCB" w:rsidRDefault="00494BCB" w:rsidP="003061C7">
      <w:pPr>
        <w:pStyle w:val="paragraph"/>
        <w:numPr>
          <w:ilvl w:val="0"/>
          <w:numId w:val="20"/>
        </w:numPr>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Keep accurate records on the </w:t>
      </w:r>
      <w:commentRangeStart w:id="4"/>
      <w:r>
        <w:rPr>
          <w:rFonts w:ascii="Segoe UI" w:hAnsi="Segoe UI" w:cs="Segoe UI"/>
          <w:sz w:val="18"/>
          <w:szCs w:val="18"/>
        </w:rPr>
        <w:t>Medication Administration Master Schedule</w:t>
      </w:r>
      <w:commentRangeEnd w:id="4"/>
      <w:r w:rsidR="009901EF">
        <w:rPr>
          <w:rStyle w:val="CommentReference"/>
          <w:rFonts w:asciiTheme="minorHAnsi" w:eastAsiaTheme="minorHAnsi" w:hAnsiTheme="minorHAnsi" w:cstheme="minorBidi"/>
        </w:rPr>
        <w:commentReference w:id="4"/>
      </w:r>
    </w:p>
    <w:p w14:paraId="0EAB5CF9" w14:textId="27BA0245" w:rsidR="00494BCB" w:rsidRDefault="00494BCB" w:rsidP="003061C7">
      <w:pPr>
        <w:pStyle w:val="paragraph"/>
        <w:numPr>
          <w:ilvl w:val="0"/>
          <w:numId w:val="20"/>
        </w:numPr>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Take </w:t>
      </w:r>
      <w:commentRangeStart w:id="5"/>
      <w:r>
        <w:rPr>
          <w:rFonts w:ascii="Segoe UI" w:hAnsi="Segoe UI" w:cs="Segoe UI"/>
          <w:sz w:val="18"/>
          <w:szCs w:val="18"/>
        </w:rPr>
        <w:t xml:space="preserve">Medication </w:t>
      </w:r>
      <w:r w:rsidR="00262389">
        <w:rPr>
          <w:rFonts w:ascii="Segoe UI" w:hAnsi="Segoe UI" w:cs="Segoe UI"/>
          <w:sz w:val="18"/>
          <w:szCs w:val="18"/>
        </w:rPr>
        <w:t>Incident Repo</w:t>
      </w:r>
      <w:commentRangeEnd w:id="5"/>
      <w:r w:rsidR="009901EF">
        <w:rPr>
          <w:rStyle w:val="CommentReference"/>
          <w:rFonts w:asciiTheme="minorHAnsi" w:eastAsiaTheme="minorHAnsi" w:hAnsiTheme="minorHAnsi" w:cstheme="minorBidi"/>
        </w:rPr>
        <w:commentReference w:id="5"/>
      </w:r>
      <w:r w:rsidR="00262389">
        <w:rPr>
          <w:rFonts w:ascii="Segoe UI" w:hAnsi="Segoe UI" w:cs="Segoe UI"/>
          <w:sz w:val="18"/>
          <w:szCs w:val="18"/>
        </w:rPr>
        <w:t>rt with you</w:t>
      </w:r>
    </w:p>
    <w:p w14:paraId="25F5E3B7" w14:textId="652DA45E" w:rsidR="00262389" w:rsidRDefault="00262389" w:rsidP="00262389">
      <w:pPr>
        <w:pStyle w:val="paragraph"/>
        <w:spacing w:before="0" w:beforeAutospacing="0" w:after="0" w:afterAutospacing="0"/>
        <w:textAlignment w:val="baseline"/>
        <w:rPr>
          <w:rFonts w:ascii="Segoe UI" w:hAnsi="Segoe UI" w:cs="Segoe UI"/>
          <w:sz w:val="18"/>
          <w:szCs w:val="18"/>
        </w:rPr>
      </w:pPr>
    </w:p>
    <w:p w14:paraId="23078F87" w14:textId="2097271F" w:rsidR="00262389" w:rsidRDefault="00742E2B" w:rsidP="00DE3C81">
      <w:pPr>
        <w:pStyle w:val="paragraph"/>
        <w:spacing w:before="0" w:beforeAutospacing="0" w:after="0" w:afterAutospacing="0"/>
        <w:ind w:left="720"/>
        <w:textAlignment w:val="baseline"/>
        <w:rPr>
          <w:rFonts w:ascii="Segoe UI" w:hAnsi="Segoe UI" w:cs="Segoe UI"/>
          <w:sz w:val="18"/>
          <w:szCs w:val="18"/>
        </w:rPr>
      </w:pPr>
      <w:commentRangeStart w:id="6"/>
      <w:r>
        <w:rPr>
          <w:rFonts w:ascii="Segoe UI" w:hAnsi="Segoe UI" w:cs="Segoe UI"/>
          <w:sz w:val="18"/>
          <w:szCs w:val="18"/>
        </w:rPr>
        <w:t>Medication</w:t>
      </w:r>
      <w:r w:rsidR="00DE3C81">
        <w:rPr>
          <w:rFonts w:ascii="Segoe UI" w:hAnsi="Segoe UI" w:cs="Segoe UI"/>
          <w:sz w:val="18"/>
          <w:szCs w:val="18"/>
        </w:rPr>
        <w:t xml:space="preserve"> Administration by School Personnel for Off-Campus Activities</w:t>
      </w:r>
      <w:commentRangeEnd w:id="6"/>
      <w:r w:rsidR="009901EF">
        <w:rPr>
          <w:rStyle w:val="CommentReference"/>
          <w:rFonts w:asciiTheme="minorHAnsi" w:eastAsiaTheme="minorHAnsi" w:hAnsiTheme="minorHAnsi" w:cstheme="minorBidi"/>
        </w:rPr>
        <w:commentReference w:id="6"/>
      </w:r>
    </w:p>
    <w:p w14:paraId="61C491BF" w14:textId="4D184326" w:rsidR="00DE3C81" w:rsidRDefault="00DE3C81" w:rsidP="00262389">
      <w:pPr>
        <w:pStyle w:val="paragraph"/>
        <w:spacing w:before="0" w:beforeAutospacing="0" w:after="0" w:afterAutospacing="0"/>
        <w:ind w:left="1440"/>
        <w:textAlignment w:val="baseline"/>
        <w:rPr>
          <w:rFonts w:ascii="Segoe UI" w:hAnsi="Segoe UI" w:cs="Segoe UI"/>
          <w:sz w:val="18"/>
          <w:szCs w:val="18"/>
        </w:rPr>
      </w:pPr>
    </w:p>
    <w:p w14:paraId="36D4DED3" w14:textId="00AE23E0" w:rsidR="00DE3C81" w:rsidRDefault="00DE3C81" w:rsidP="00DE3C81">
      <w:pPr>
        <w:pStyle w:val="paragraph"/>
        <w:spacing w:before="0" w:beforeAutospacing="0" w:after="0" w:afterAutospacing="0"/>
        <w:ind w:left="1440" w:hanging="720"/>
        <w:textAlignment w:val="baseline"/>
        <w:rPr>
          <w:rFonts w:ascii="Segoe UI" w:hAnsi="Segoe UI" w:cs="Segoe UI"/>
          <w:sz w:val="18"/>
          <w:szCs w:val="18"/>
        </w:rPr>
      </w:pPr>
      <w:r>
        <w:rPr>
          <w:rFonts w:ascii="Segoe UI" w:hAnsi="Segoe UI" w:cs="Segoe UI"/>
          <w:sz w:val="18"/>
          <w:szCs w:val="18"/>
        </w:rPr>
        <w:tab/>
        <w:t xml:space="preserve">In order to protect the health and safety of student in </w:t>
      </w:r>
      <w:proofErr w:type="spellStart"/>
      <w:r>
        <w:rPr>
          <w:rFonts w:ascii="Segoe UI" w:hAnsi="Segoe UI" w:cs="Segoe UI"/>
          <w:sz w:val="18"/>
          <w:szCs w:val="18"/>
        </w:rPr>
        <w:t>KatyISD</w:t>
      </w:r>
      <w:proofErr w:type="spellEnd"/>
      <w:r>
        <w:rPr>
          <w:rFonts w:ascii="Segoe UI" w:hAnsi="Segoe UI" w:cs="Segoe UI"/>
          <w:sz w:val="18"/>
          <w:szCs w:val="18"/>
        </w:rPr>
        <w:t>, the following medication administration guidelines are to be followed when a student. Needs to receive medication beyond the normal school day or on overnight trips. School district personnel will be trained to administer the medication to students. The forms listed below should be used depending on the student’s medical need:</w:t>
      </w:r>
    </w:p>
    <w:p w14:paraId="33A30AEA" w14:textId="77777777" w:rsidR="00613E16" w:rsidRDefault="00613E16" w:rsidP="00DE3C81">
      <w:pPr>
        <w:pStyle w:val="paragraph"/>
        <w:spacing w:before="0" w:beforeAutospacing="0" w:after="0" w:afterAutospacing="0"/>
        <w:ind w:left="1440" w:hanging="720"/>
        <w:textAlignment w:val="baseline"/>
        <w:rPr>
          <w:rFonts w:ascii="Segoe UI" w:hAnsi="Segoe UI" w:cs="Segoe UI"/>
          <w:sz w:val="18"/>
          <w:szCs w:val="18"/>
        </w:rPr>
      </w:pPr>
    </w:p>
    <w:p w14:paraId="27D1F15A" w14:textId="4DB9B2AF" w:rsidR="00DE3C81" w:rsidRDefault="00DE3C81" w:rsidP="00DE3C81">
      <w:pPr>
        <w:pStyle w:val="paragraph"/>
        <w:numPr>
          <w:ilvl w:val="0"/>
          <w:numId w:val="22"/>
        </w:numPr>
        <w:spacing w:before="0" w:beforeAutospacing="0" w:after="0" w:afterAutospacing="0"/>
        <w:textAlignment w:val="baseline"/>
        <w:rPr>
          <w:rFonts w:ascii="Segoe UI" w:hAnsi="Segoe UI" w:cs="Segoe UI"/>
          <w:sz w:val="18"/>
          <w:szCs w:val="18"/>
        </w:rPr>
      </w:pPr>
      <w:r>
        <w:rPr>
          <w:rFonts w:ascii="Segoe UI" w:hAnsi="Segoe UI" w:cs="Segoe UI"/>
          <w:sz w:val="18"/>
          <w:szCs w:val="18"/>
        </w:rPr>
        <w:t>Parent/Physician Authorization for Self-Administration of Asthma or Anaphylaxis Medication by a Student</w:t>
      </w:r>
    </w:p>
    <w:p w14:paraId="21A6E4AF" w14:textId="58AAE099" w:rsidR="00DE3C81" w:rsidRPr="00613E16" w:rsidRDefault="00DE3C81" w:rsidP="00DE3C81">
      <w:pPr>
        <w:pStyle w:val="paragraph"/>
        <w:numPr>
          <w:ilvl w:val="0"/>
          <w:numId w:val="22"/>
        </w:numPr>
        <w:spacing w:before="0" w:beforeAutospacing="0" w:after="0" w:afterAutospacing="0"/>
        <w:textAlignment w:val="baseline"/>
        <w:rPr>
          <w:rFonts w:ascii="Segoe UI" w:hAnsi="Segoe UI" w:cs="Segoe UI"/>
          <w:sz w:val="18"/>
          <w:szCs w:val="18"/>
        </w:rPr>
      </w:pPr>
      <w:r>
        <w:rPr>
          <w:rFonts w:ascii="Segoe UI" w:hAnsi="Segoe UI" w:cs="Segoe UI"/>
          <w:sz w:val="18"/>
          <w:szCs w:val="18"/>
        </w:rPr>
        <w:t>Parent Authorization for Independent Treatment and Monitoring of Diabetes</w:t>
      </w:r>
    </w:p>
    <w:p w14:paraId="00B79F21" w14:textId="303CEE38" w:rsidR="00DE3C81" w:rsidRDefault="00DE3C81" w:rsidP="00DE3C81">
      <w:pPr>
        <w:pStyle w:val="paragraph"/>
        <w:spacing w:before="0" w:beforeAutospacing="0" w:after="0" w:afterAutospacing="0"/>
        <w:ind w:left="1440"/>
        <w:textAlignment w:val="baseline"/>
        <w:rPr>
          <w:rFonts w:ascii="Segoe UI" w:hAnsi="Segoe UI" w:cs="Segoe UI"/>
          <w:sz w:val="18"/>
          <w:szCs w:val="18"/>
        </w:rPr>
      </w:pPr>
      <w:r>
        <w:rPr>
          <w:rFonts w:ascii="Segoe UI" w:hAnsi="Segoe UI" w:cs="Segoe UI"/>
          <w:sz w:val="18"/>
          <w:szCs w:val="18"/>
        </w:rPr>
        <w:t>These forms can be used for students with asthma, anaphylaxis, and diabetes who can self-administer. When applicable, these forms must be signed by a parent/guardian and physician and are kept for the school year. A copy will be kept with the campus nurse and activity sponsor.</w:t>
      </w:r>
    </w:p>
    <w:p w14:paraId="2C330BC7" w14:textId="77777777" w:rsidR="00613E16" w:rsidRDefault="00613E16" w:rsidP="00613E16">
      <w:pPr>
        <w:pStyle w:val="paragraph"/>
        <w:spacing w:before="0" w:beforeAutospacing="0" w:after="0" w:afterAutospacing="0"/>
        <w:ind w:left="2160"/>
        <w:textAlignment w:val="baseline"/>
        <w:rPr>
          <w:rFonts w:ascii="Segoe UI" w:hAnsi="Segoe UI" w:cs="Segoe UI"/>
          <w:sz w:val="18"/>
          <w:szCs w:val="18"/>
        </w:rPr>
      </w:pPr>
    </w:p>
    <w:p w14:paraId="48D3C925" w14:textId="73A09A27" w:rsidR="00E23BB8" w:rsidRPr="00613E16" w:rsidRDefault="00E23BB8" w:rsidP="00E23BB8">
      <w:pPr>
        <w:pStyle w:val="paragraph"/>
        <w:numPr>
          <w:ilvl w:val="0"/>
          <w:numId w:val="23"/>
        </w:numPr>
        <w:spacing w:before="0" w:beforeAutospacing="0" w:after="0" w:afterAutospacing="0"/>
        <w:textAlignment w:val="baseline"/>
        <w:rPr>
          <w:rFonts w:ascii="Segoe UI" w:hAnsi="Segoe UI" w:cs="Segoe UI"/>
          <w:sz w:val="18"/>
          <w:szCs w:val="18"/>
        </w:rPr>
      </w:pPr>
      <w:r>
        <w:rPr>
          <w:rFonts w:ascii="Segoe UI" w:hAnsi="Segoe UI" w:cs="Segoe UI"/>
          <w:sz w:val="18"/>
          <w:szCs w:val="18"/>
        </w:rPr>
        <w:t>Administrative Regulation for Administration of Medication at School for More than 15 Days</w:t>
      </w:r>
    </w:p>
    <w:p w14:paraId="2E71C6CF" w14:textId="7346C6D9" w:rsidR="00E23BB8" w:rsidRDefault="00E23BB8" w:rsidP="00E23BB8">
      <w:pPr>
        <w:pStyle w:val="paragraph"/>
        <w:spacing w:before="0" w:beforeAutospacing="0" w:after="0" w:afterAutospacing="0"/>
        <w:ind w:left="1440"/>
        <w:textAlignment w:val="baseline"/>
        <w:rPr>
          <w:rFonts w:ascii="Segoe UI" w:hAnsi="Segoe UI" w:cs="Segoe UI"/>
          <w:sz w:val="18"/>
          <w:szCs w:val="18"/>
        </w:rPr>
      </w:pPr>
      <w:r>
        <w:rPr>
          <w:rFonts w:ascii="Segoe UI" w:hAnsi="Segoe UI" w:cs="Segoe UI"/>
          <w:sz w:val="18"/>
          <w:szCs w:val="18"/>
        </w:rPr>
        <w:t>This form is to be used when medication is necessary to be given during an off-campus activity for the entire school year. This form must be signed by a parent/guardian and physician. This medication should be brough to the activity sponsor.</w:t>
      </w:r>
    </w:p>
    <w:p w14:paraId="7D475642" w14:textId="77777777" w:rsidR="00613E16" w:rsidRDefault="00613E16" w:rsidP="00E23BB8">
      <w:pPr>
        <w:pStyle w:val="paragraph"/>
        <w:spacing w:before="0" w:beforeAutospacing="0" w:after="0" w:afterAutospacing="0"/>
        <w:ind w:left="1440"/>
        <w:textAlignment w:val="baseline"/>
        <w:rPr>
          <w:rFonts w:ascii="Segoe UI" w:hAnsi="Segoe UI" w:cs="Segoe UI"/>
          <w:sz w:val="18"/>
          <w:szCs w:val="18"/>
        </w:rPr>
      </w:pPr>
    </w:p>
    <w:p w14:paraId="07D10380" w14:textId="09F68DE0" w:rsidR="00E23BB8" w:rsidRDefault="00E23BB8" w:rsidP="00E23BB8">
      <w:pPr>
        <w:pStyle w:val="paragraph"/>
        <w:numPr>
          <w:ilvl w:val="0"/>
          <w:numId w:val="23"/>
        </w:numPr>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Student Medication Administration During Off-Campus </w:t>
      </w:r>
      <w:r w:rsidR="00613E16">
        <w:rPr>
          <w:rFonts w:ascii="Segoe UI" w:hAnsi="Segoe UI" w:cs="Segoe UI"/>
          <w:sz w:val="18"/>
          <w:szCs w:val="18"/>
        </w:rPr>
        <w:t>Activities</w:t>
      </w:r>
    </w:p>
    <w:p w14:paraId="0CC9A150" w14:textId="77777777" w:rsidR="005E1B21" w:rsidRDefault="005E1B21" w:rsidP="00DE3C81">
      <w:pPr>
        <w:pStyle w:val="paragraph"/>
        <w:spacing w:before="0" w:beforeAutospacing="0" w:after="0" w:afterAutospacing="0"/>
        <w:ind w:left="1440"/>
        <w:textAlignment w:val="baseline"/>
        <w:rPr>
          <w:rFonts w:ascii="Segoe UI" w:hAnsi="Segoe UI" w:cs="Segoe UI"/>
          <w:sz w:val="18"/>
          <w:szCs w:val="18"/>
        </w:rPr>
      </w:pPr>
      <w:r>
        <w:rPr>
          <w:rFonts w:ascii="Segoe UI" w:hAnsi="Segoe UI" w:cs="Segoe UI"/>
          <w:sz w:val="18"/>
          <w:szCs w:val="18"/>
        </w:rPr>
        <w:lastRenderedPageBreak/>
        <w:t xml:space="preserve">This form is used for medication that is to be administered during </w:t>
      </w:r>
      <w:r>
        <w:rPr>
          <w:rFonts w:ascii="Segoe UI" w:hAnsi="Segoe UI" w:cs="Segoe UI"/>
          <w:b/>
          <w:bCs/>
          <w:sz w:val="18"/>
          <w:szCs w:val="18"/>
          <w:u w:val="single"/>
        </w:rPr>
        <w:t>one</w:t>
      </w:r>
      <w:r>
        <w:rPr>
          <w:rFonts w:ascii="Segoe UI" w:hAnsi="Segoe UI" w:cs="Segoe UI"/>
          <w:sz w:val="18"/>
          <w:szCs w:val="18"/>
        </w:rPr>
        <w:t xml:space="preserve"> off-campus activity or trip. This form can be signed by the parent/guardian and expires at the end of the designated activity/trip. A new form must be filled out for any other activity/trip.</w:t>
      </w:r>
    </w:p>
    <w:p w14:paraId="24430357" w14:textId="77777777" w:rsidR="005E1B21" w:rsidRDefault="005E1B21" w:rsidP="00DE3C81">
      <w:pPr>
        <w:pStyle w:val="paragraph"/>
        <w:spacing w:before="0" w:beforeAutospacing="0" w:after="0" w:afterAutospacing="0"/>
        <w:ind w:left="1440"/>
        <w:textAlignment w:val="baseline"/>
        <w:rPr>
          <w:rFonts w:ascii="Segoe UI" w:hAnsi="Segoe UI" w:cs="Segoe UI"/>
          <w:sz w:val="18"/>
          <w:szCs w:val="18"/>
        </w:rPr>
      </w:pPr>
    </w:p>
    <w:p w14:paraId="74E5A6A1" w14:textId="77777777" w:rsidR="00E04496" w:rsidRDefault="00E04496" w:rsidP="00DE3C81">
      <w:pPr>
        <w:pStyle w:val="paragraph"/>
        <w:spacing w:before="0" w:beforeAutospacing="0" w:after="0" w:afterAutospacing="0"/>
        <w:ind w:left="1440"/>
        <w:textAlignment w:val="baseline"/>
        <w:rPr>
          <w:rFonts w:ascii="Segoe UI" w:hAnsi="Segoe UI" w:cs="Segoe UI"/>
          <w:sz w:val="18"/>
          <w:szCs w:val="18"/>
        </w:rPr>
      </w:pPr>
      <w:proofErr w:type="spellStart"/>
      <w:r>
        <w:rPr>
          <w:rFonts w:ascii="Segoe UI" w:hAnsi="Segoe UI" w:cs="Segoe UI"/>
          <w:sz w:val="18"/>
          <w:szCs w:val="18"/>
        </w:rPr>
        <w:t>KatyISD</w:t>
      </w:r>
      <w:proofErr w:type="spellEnd"/>
      <w:r>
        <w:rPr>
          <w:rFonts w:ascii="Segoe UI" w:hAnsi="Segoe UI" w:cs="Segoe UI"/>
          <w:sz w:val="18"/>
          <w:szCs w:val="18"/>
        </w:rPr>
        <w:t xml:space="preserve"> Administrative Regulations must be strictly followed any time medicine is administered to a student. All medication and appropriate required forms must be turned in to the activity sponsor prior to the school related activity or trip.</w:t>
      </w:r>
    </w:p>
    <w:p w14:paraId="25029380" w14:textId="77777777" w:rsidR="00E04496" w:rsidRDefault="00E04496" w:rsidP="00DE3C81">
      <w:pPr>
        <w:pStyle w:val="paragraph"/>
        <w:spacing w:before="0" w:beforeAutospacing="0" w:after="0" w:afterAutospacing="0"/>
        <w:ind w:left="1440"/>
        <w:textAlignment w:val="baseline"/>
        <w:rPr>
          <w:rFonts w:ascii="Segoe UI" w:hAnsi="Segoe UI" w:cs="Segoe UI"/>
          <w:sz w:val="18"/>
          <w:szCs w:val="18"/>
        </w:rPr>
      </w:pPr>
    </w:p>
    <w:p w14:paraId="33529F02" w14:textId="5BE6AC1A" w:rsidR="00DE3C81" w:rsidRDefault="00E04496" w:rsidP="00DE3C81">
      <w:pPr>
        <w:pStyle w:val="paragraph"/>
        <w:spacing w:before="0" w:beforeAutospacing="0" w:after="0" w:afterAutospacing="0"/>
        <w:ind w:left="1440"/>
        <w:textAlignment w:val="baseline"/>
        <w:rPr>
          <w:rFonts w:ascii="Segoe UI" w:hAnsi="Segoe UI" w:cs="Segoe UI"/>
          <w:sz w:val="18"/>
          <w:szCs w:val="18"/>
        </w:rPr>
      </w:pPr>
      <w:r>
        <w:rPr>
          <w:rFonts w:ascii="Segoe UI" w:hAnsi="Segoe UI" w:cs="Segoe UI"/>
          <w:sz w:val="18"/>
          <w:szCs w:val="18"/>
        </w:rPr>
        <w:t xml:space="preserve">In the event no medication is </w:t>
      </w:r>
      <w:proofErr w:type="gramStart"/>
      <w:r>
        <w:rPr>
          <w:rFonts w:ascii="Segoe UI" w:hAnsi="Segoe UI" w:cs="Segoe UI"/>
          <w:sz w:val="18"/>
          <w:szCs w:val="18"/>
        </w:rPr>
        <w:t>provided</w:t>
      </w:r>
      <w:proofErr w:type="gramEnd"/>
      <w:r>
        <w:rPr>
          <w:rFonts w:ascii="Segoe UI" w:hAnsi="Segoe UI" w:cs="Segoe UI"/>
          <w:sz w:val="18"/>
          <w:szCs w:val="18"/>
        </w:rPr>
        <w:t xml:space="preserve"> and the student requires medical attention, the parent will be notified and the student will be taken to a medical facility for treatment.</w:t>
      </w:r>
    </w:p>
    <w:p w14:paraId="3B65555C" w14:textId="39888430" w:rsidR="00D866BB" w:rsidRDefault="00D866BB" w:rsidP="00DE3C81">
      <w:pPr>
        <w:pStyle w:val="paragraph"/>
        <w:spacing w:before="0" w:beforeAutospacing="0" w:after="0" w:afterAutospacing="0"/>
        <w:ind w:left="1440"/>
        <w:textAlignment w:val="baseline"/>
        <w:rPr>
          <w:rFonts w:ascii="Segoe UI" w:hAnsi="Segoe UI" w:cs="Segoe UI"/>
          <w:sz w:val="18"/>
          <w:szCs w:val="18"/>
        </w:rPr>
      </w:pPr>
    </w:p>
    <w:p w14:paraId="4543F024" w14:textId="230183F1" w:rsidR="00D866BB" w:rsidRDefault="00D866BB" w:rsidP="00D866BB">
      <w:pPr>
        <w:pStyle w:val="paragraph"/>
        <w:numPr>
          <w:ilvl w:val="0"/>
          <w:numId w:val="23"/>
        </w:numPr>
        <w:spacing w:before="0" w:beforeAutospacing="0" w:after="0" w:afterAutospacing="0"/>
        <w:textAlignment w:val="baseline"/>
        <w:rPr>
          <w:rFonts w:ascii="Segoe UI" w:hAnsi="Segoe UI" w:cs="Segoe UI"/>
          <w:sz w:val="18"/>
          <w:szCs w:val="18"/>
        </w:rPr>
      </w:pPr>
      <w:r>
        <w:rPr>
          <w:rFonts w:ascii="Segoe UI" w:hAnsi="Segoe UI" w:cs="Segoe UI"/>
          <w:sz w:val="18"/>
          <w:szCs w:val="18"/>
        </w:rPr>
        <w:t>Consent to Emergency Treatment of Student</w:t>
      </w:r>
    </w:p>
    <w:p w14:paraId="0C2F68DB" w14:textId="5CE30185" w:rsidR="00D866BB" w:rsidRDefault="00D866BB" w:rsidP="00D866BB">
      <w:pPr>
        <w:pStyle w:val="paragraph"/>
        <w:spacing w:before="0" w:beforeAutospacing="0" w:after="0" w:afterAutospacing="0"/>
        <w:ind w:left="1440"/>
        <w:textAlignment w:val="baseline"/>
        <w:rPr>
          <w:rFonts w:ascii="Segoe UI" w:hAnsi="Segoe UI" w:cs="Segoe UI"/>
          <w:sz w:val="18"/>
          <w:szCs w:val="18"/>
        </w:rPr>
      </w:pPr>
      <w:r>
        <w:rPr>
          <w:rFonts w:ascii="Segoe UI" w:hAnsi="Segoe UI" w:cs="Segoe UI"/>
          <w:sz w:val="18"/>
          <w:szCs w:val="18"/>
        </w:rPr>
        <w:t xml:space="preserve">This form </w:t>
      </w:r>
      <w:r w:rsidR="000B319D">
        <w:rPr>
          <w:rFonts w:ascii="Segoe UI" w:hAnsi="Segoe UI" w:cs="Segoe UI"/>
          <w:sz w:val="18"/>
          <w:szCs w:val="18"/>
        </w:rPr>
        <w:t>must be completed for any activity outside of Katy ISD boundaries.</w:t>
      </w:r>
    </w:p>
    <w:p w14:paraId="4DABDE3D" w14:textId="541AABEB" w:rsidR="00487EA9" w:rsidRDefault="00487EA9" w:rsidP="00487EA9">
      <w:pPr>
        <w:pStyle w:val="paragraph"/>
        <w:spacing w:before="0" w:beforeAutospacing="0" w:after="0" w:afterAutospacing="0"/>
        <w:textAlignment w:val="baseline"/>
        <w:rPr>
          <w:rFonts w:ascii="Segoe UI" w:hAnsi="Segoe UI" w:cs="Segoe UI"/>
          <w:sz w:val="18"/>
          <w:szCs w:val="18"/>
        </w:rPr>
      </w:pPr>
    </w:p>
    <w:p w14:paraId="1E423AA1" w14:textId="6DCFE74F" w:rsidR="00487EA9" w:rsidRDefault="00487EA9" w:rsidP="00487EA9">
      <w:pPr>
        <w:pStyle w:val="paragraph"/>
        <w:spacing w:before="0" w:beforeAutospacing="0" w:after="0" w:afterAutospacing="0"/>
        <w:textAlignment w:val="baseline"/>
        <w:rPr>
          <w:rFonts w:ascii="Segoe UI" w:hAnsi="Segoe UI" w:cs="Segoe UI"/>
          <w:sz w:val="18"/>
          <w:szCs w:val="18"/>
        </w:rPr>
      </w:pPr>
    </w:p>
    <w:p w14:paraId="5BE9C413" w14:textId="1FB45A41" w:rsidR="00487EA9" w:rsidRDefault="00487EA9" w:rsidP="00487EA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Employee Travel</w:t>
      </w:r>
    </w:p>
    <w:p w14:paraId="64F74328" w14:textId="7CD843AC" w:rsidR="00487EA9" w:rsidRDefault="00487EA9" w:rsidP="00487EA9">
      <w:pPr>
        <w:pStyle w:val="paragraph"/>
        <w:spacing w:before="0" w:beforeAutospacing="0" w:after="0" w:afterAutospacing="0"/>
        <w:textAlignment w:val="baseline"/>
        <w:rPr>
          <w:rFonts w:ascii="Segoe UI" w:hAnsi="Segoe UI" w:cs="Segoe UI"/>
          <w:sz w:val="18"/>
          <w:szCs w:val="18"/>
        </w:rPr>
      </w:pPr>
    </w:p>
    <w:p w14:paraId="0FA91E24" w14:textId="090F4625" w:rsidR="00487EA9" w:rsidRDefault="00487EA9" w:rsidP="00487EA9">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b/>
        <w:t>Process</w:t>
      </w:r>
    </w:p>
    <w:p w14:paraId="4253DF3D" w14:textId="0CA5A478" w:rsidR="00503DCC" w:rsidRPr="00A10368" w:rsidRDefault="00CF17BF" w:rsidP="00A10368">
      <w:pPr>
        <w:pStyle w:val="paragraph"/>
        <w:numPr>
          <w:ilvl w:val="0"/>
          <w:numId w:val="23"/>
        </w:numPr>
        <w:spacing w:before="0" w:beforeAutospacing="0" w:after="0" w:afterAutospacing="0"/>
        <w:ind w:left="1440"/>
        <w:textAlignment w:val="baseline"/>
        <w:rPr>
          <w:rFonts w:ascii="Segoe UI" w:hAnsi="Segoe UI" w:cs="Segoe UI"/>
          <w:sz w:val="18"/>
          <w:szCs w:val="18"/>
        </w:rPr>
      </w:pPr>
      <w:r>
        <w:rPr>
          <w:rFonts w:ascii="Segoe UI" w:hAnsi="Segoe UI" w:cs="Segoe UI"/>
          <w:sz w:val="18"/>
          <w:szCs w:val="18"/>
        </w:rPr>
        <w:t>Prior to registering for TMEA or an out-of-district convention/workshop, discuss with your campus principal</w:t>
      </w:r>
      <w:r w:rsidR="002D62FB">
        <w:rPr>
          <w:rFonts w:ascii="Segoe UI" w:hAnsi="Segoe UI" w:cs="Segoe UI"/>
          <w:sz w:val="18"/>
          <w:szCs w:val="18"/>
        </w:rPr>
        <w:t xml:space="preserve"> for permission for the absence, possible funding through the campus or PTA/PTO funds. Each campus handles this differently and will advise you on their approvals and processes.</w:t>
      </w:r>
    </w:p>
    <w:p w14:paraId="2526FDE5" w14:textId="63E71347" w:rsidR="00503DCC" w:rsidRDefault="00503DCC">
      <w:pPr>
        <w:rPr>
          <w:rFonts w:ascii="Segoe UI" w:eastAsia="Times New Roman" w:hAnsi="Segoe UI" w:cs="Segoe UI"/>
          <w:sz w:val="18"/>
          <w:szCs w:val="18"/>
        </w:rPr>
      </w:pPr>
      <w:r>
        <w:rPr>
          <w:rFonts w:ascii="Segoe UI" w:hAnsi="Segoe UI" w:cs="Segoe UI"/>
          <w:sz w:val="18"/>
          <w:szCs w:val="18"/>
        </w:rPr>
        <w:br w:type="page"/>
      </w:r>
    </w:p>
    <w:p w14:paraId="32DB89DF" w14:textId="254B1A1C" w:rsidR="00503DCC" w:rsidRDefault="00503DCC" w:rsidP="00503DCC">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lastRenderedPageBreak/>
        <w:t>Grading Policy</w:t>
      </w:r>
    </w:p>
    <w:p w14:paraId="4D356DD3" w14:textId="15C326B3" w:rsidR="00503DCC" w:rsidRDefault="00503DCC" w:rsidP="00503DCC">
      <w:pPr>
        <w:pStyle w:val="paragraph"/>
        <w:spacing w:before="0" w:beforeAutospacing="0" w:after="0" w:afterAutospacing="0"/>
        <w:textAlignment w:val="baseline"/>
        <w:rPr>
          <w:rFonts w:ascii="Segoe UI" w:hAnsi="Segoe UI" w:cs="Segoe UI"/>
          <w:sz w:val="18"/>
          <w:szCs w:val="18"/>
        </w:rPr>
      </w:pPr>
    </w:p>
    <w:p w14:paraId="7AB05BD8" w14:textId="5AC05DDC" w:rsidR="00503DCC" w:rsidRDefault="00503DCC" w:rsidP="00503DCC">
      <w:pPr>
        <w:pStyle w:val="paragraph"/>
        <w:spacing w:before="0" w:beforeAutospacing="0" w:after="0" w:afterAutospacing="0"/>
        <w:textAlignment w:val="baseline"/>
        <w:rPr>
          <w:rFonts w:ascii="Segoe UI" w:hAnsi="Segoe UI" w:cs="Segoe UI"/>
          <w:sz w:val="18"/>
          <w:szCs w:val="18"/>
        </w:rPr>
      </w:pPr>
    </w:p>
    <w:p w14:paraId="20DDAC72" w14:textId="5EC9A7B8" w:rsidR="00503DCC" w:rsidRDefault="00630507" w:rsidP="00503DCC">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Please see the </w:t>
      </w:r>
      <w:commentRangeStart w:id="7"/>
      <w:r>
        <w:rPr>
          <w:rFonts w:ascii="Segoe UI" w:hAnsi="Segoe UI" w:cs="Segoe UI"/>
          <w:sz w:val="18"/>
          <w:szCs w:val="18"/>
        </w:rPr>
        <w:t>Elementary Grading</w:t>
      </w:r>
      <w:r w:rsidR="00AC245A">
        <w:rPr>
          <w:rFonts w:ascii="Segoe UI" w:hAnsi="Segoe UI" w:cs="Segoe UI"/>
          <w:sz w:val="18"/>
          <w:szCs w:val="18"/>
        </w:rPr>
        <w:t xml:space="preserve"> &amp; Reporting</w:t>
      </w:r>
      <w:r>
        <w:rPr>
          <w:rFonts w:ascii="Segoe UI" w:hAnsi="Segoe UI" w:cs="Segoe UI"/>
          <w:sz w:val="18"/>
          <w:szCs w:val="18"/>
        </w:rPr>
        <w:t xml:space="preserve"> Handbook</w:t>
      </w:r>
      <w:r w:rsidR="00AC245A">
        <w:rPr>
          <w:rFonts w:ascii="Segoe UI" w:hAnsi="Segoe UI" w:cs="Segoe UI"/>
          <w:sz w:val="18"/>
          <w:szCs w:val="18"/>
        </w:rPr>
        <w:t xml:space="preserve"> </w:t>
      </w:r>
      <w:commentRangeEnd w:id="7"/>
      <w:r w:rsidR="00A10368">
        <w:rPr>
          <w:rStyle w:val="CommentReference"/>
          <w:rFonts w:asciiTheme="minorHAnsi" w:eastAsiaTheme="minorHAnsi" w:hAnsiTheme="minorHAnsi" w:cstheme="minorBidi"/>
        </w:rPr>
        <w:commentReference w:id="7"/>
      </w:r>
      <w:r w:rsidR="00AC245A">
        <w:rPr>
          <w:rFonts w:ascii="Segoe UI" w:hAnsi="Segoe UI" w:cs="Segoe UI"/>
          <w:sz w:val="18"/>
          <w:szCs w:val="18"/>
        </w:rPr>
        <w:t>for grading information, our grading scale</w:t>
      </w:r>
      <w:r w:rsidR="00EF7C16">
        <w:rPr>
          <w:rFonts w:ascii="Segoe UI" w:hAnsi="Segoe UI" w:cs="Segoe UI"/>
          <w:sz w:val="18"/>
          <w:szCs w:val="18"/>
        </w:rPr>
        <w:t xml:space="preserve"> for content and conduct, as well as Progress Report requirements.</w:t>
      </w:r>
    </w:p>
    <w:p w14:paraId="79341CED" w14:textId="5F469D31" w:rsidR="00A52234" w:rsidRDefault="00A52234" w:rsidP="00503DCC">
      <w:pPr>
        <w:pStyle w:val="paragraph"/>
        <w:spacing w:before="0" w:beforeAutospacing="0" w:after="0" w:afterAutospacing="0"/>
        <w:textAlignment w:val="baseline"/>
        <w:rPr>
          <w:rFonts w:ascii="Segoe UI" w:hAnsi="Segoe UI" w:cs="Segoe UI"/>
          <w:sz w:val="18"/>
          <w:szCs w:val="18"/>
        </w:rPr>
      </w:pPr>
    </w:p>
    <w:p w14:paraId="33094CA0" w14:textId="32072755" w:rsidR="00A52234" w:rsidRDefault="00A52234" w:rsidP="00503DCC">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Music</w:t>
      </w:r>
    </w:p>
    <w:p w14:paraId="577CB667" w14:textId="42739E35" w:rsidR="00A52234" w:rsidRDefault="00A52234" w:rsidP="00503DCC">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b/>
        <w:t xml:space="preserve">Vocal/Melodic Skills – singing ability/accuracy of </w:t>
      </w:r>
      <w:proofErr w:type="gramStart"/>
      <w:r>
        <w:rPr>
          <w:rFonts w:ascii="Segoe UI" w:hAnsi="Segoe UI" w:cs="Segoe UI"/>
          <w:sz w:val="18"/>
          <w:szCs w:val="18"/>
        </w:rPr>
        <w:t>pitch;</w:t>
      </w:r>
      <w:proofErr w:type="gramEnd"/>
    </w:p>
    <w:p w14:paraId="6889264D" w14:textId="26AF9C35" w:rsidR="00A52234" w:rsidRDefault="00A52234" w:rsidP="00503DCC">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b/>
        <w:t xml:space="preserve">Beat/Rhythmic Skills – demonstrates steady beat; performs/identifies rhythmic </w:t>
      </w:r>
      <w:proofErr w:type="gramStart"/>
      <w:r>
        <w:rPr>
          <w:rFonts w:ascii="Segoe UI" w:hAnsi="Segoe UI" w:cs="Segoe UI"/>
          <w:sz w:val="18"/>
          <w:szCs w:val="18"/>
        </w:rPr>
        <w:t>patterns;</w:t>
      </w:r>
      <w:proofErr w:type="gramEnd"/>
    </w:p>
    <w:p w14:paraId="3A086E7A" w14:textId="2D16B810" w:rsidR="00A52234" w:rsidRDefault="00A52234" w:rsidP="00503DCC">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b/>
        <w:t xml:space="preserve">Physical Movement – Locomotor/Non-locomotor </w:t>
      </w:r>
      <w:r w:rsidR="006057C8">
        <w:rPr>
          <w:rFonts w:ascii="Segoe UI" w:hAnsi="Segoe UI" w:cs="Segoe UI"/>
          <w:sz w:val="18"/>
          <w:szCs w:val="18"/>
        </w:rPr>
        <w:t xml:space="preserve">kinesthetic </w:t>
      </w:r>
      <w:proofErr w:type="gramStart"/>
      <w:r w:rsidR="006057C8">
        <w:rPr>
          <w:rFonts w:ascii="Segoe UI" w:hAnsi="Segoe UI" w:cs="Segoe UI"/>
          <w:sz w:val="18"/>
          <w:szCs w:val="18"/>
        </w:rPr>
        <w:t>skills;</w:t>
      </w:r>
      <w:proofErr w:type="gramEnd"/>
    </w:p>
    <w:p w14:paraId="5BA016E5" w14:textId="73D10E7E" w:rsidR="006057C8" w:rsidRDefault="006057C8" w:rsidP="00503DCC">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b/>
        <w:t xml:space="preserve">Composition/Improvisation – creates melodic and/or rhythmic phrase, motive or </w:t>
      </w:r>
      <w:proofErr w:type="gramStart"/>
      <w:r>
        <w:rPr>
          <w:rFonts w:ascii="Segoe UI" w:hAnsi="Segoe UI" w:cs="Segoe UI"/>
          <w:sz w:val="18"/>
          <w:szCs w:val="18"/>
        </w:rPr>
        <w:t>answer;</w:t>
      </w:r>
      <w:proofErr w:type="gramEnd"/>
    </w:p>
    <w:p w14:paraId="3625EB04" w14:textId="70ACDAE9" w:rsidR="006057C8" w:rsidRDefault="006057C8" w:rsidP="00503DCC">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tab/>
        <w:t>Instrumental Skills – technique and proper use of musical instrument(s)</w:t>
      </w:r>
    </w:p>
    <w:p w14:paraId="32570625" w14:textId="4F9389B0" w:rsidR="006057C8" w:rsidRDefault="006057C8" w:rsidP="00503DCC">
      <w:pPr>
        <w:pStyle w:val="paragraph"/>
        <w:spacing w:before="0" w:beforeAutospacing="0" w:after="0" w:afterAutospacing="0"/>
        <w:textAlignment w:val="baseline"/>
        <w:rPr>
          <w:rFonts w:ascii="Segoe UI" w:hAnsi="Segoe UI" w:cs="Segoe UI"/>
          <w:sz w:val="18"/>
          <w:szCs w:val="18"/>
        </w:rPr>
      </w:pPr>
    </w:p>
    <w:p w14:paraId="6A161361" w14:textId="52BB792B" w:rsidR="006057C8" w:rsidRDefault="006057C8" w:rsidP="00C36671">
      <w:pPr>
        <w:pStyle w:val="paragraph"/>
        <w:spacing w:before="0" w:beforeAutospacing="0" w:after="0" w:afterAutospacing="0"/>
        <w:jc w:val="center"/>
        <w:textAlignment w:val="baseline"/>
        <w:rPr>
          <w:rFonts w:ascii="Segoe UI" w:hAnsi="Segoe UI" w:cs="Segoe UI"/>
          <w:sz w:val="18"/>
          <w:szCs w:val="18"/>
        </w:rPr>
      </w:pPr>
    </w:p>
    <w:p w14:paraId="3F315A6B" w14:textId="77777777" w:rsidR="000962DD" w:rsidRDefault="000962DD">
      <w:pPr>
        <w:rPr>
          <w:rFonts w:ascii="Segoe UI" w:eastAsia="Times New Roman" w:hAnsi="Segoe UI" w:cs="Segoe UI"/>
          <w:sz w:val="18"/>
          <w:szCs w:val="18"/>
        </w:rPr>
      </w:pPr>
      <w:r>
        <w:rPr>
          <w:rFonts w:ascii="Segoe UI" w:hAnsi="Segoe UI" w:cs="Segoe UI"/>
          <w:sz w:val="18"/>
          <w:szCs w:val="18"/>
        </w:rPr>
        <w:br w:type="page"/>
      </w:r>
    </w:p>
    <w:p w14:paraId="7D244088" w14:textId="39BA67EA" w:rsidR="00C36671" w:rsidRDefault="00C36671" w:rsidP="00C36671">
      <w:pPr>
        <w:pStyle w:val="paragraph"/>
        <w:spacing w:before="0" w:beforeAutospacing="0" w:after="0" w:afterAutospacing="0"/>
        <w:jc w:val="center"/>
        <w:textAlignment w:val="baseline"/>
        <w:rPr>
          <w:rFonts w:ascii="Segoe UI" w:hAnsi="Segoe UI" w:cs="Segoe UI"/>
          <w:sz w:val="18"/>
          <w:szCs w:val="18"/>
        </w:rPr>
      </w:pPr>
      <w:r>
        <w:rPr>
          <w:rFonts w:ascii="Segoe UI" w:hAnsi="Segoe UI" w:cs="Segoe UI"/>
          <w:sz w:val="18"/>
          <w:szCs w:val="18"/>
        </w:rPr>
        <w:lastRenderedPageBreak/>
        <w:t>Music Participation/Performance Rubric</w:t>
      </w:r>
    </w:p>
    <w:p w14:paraId="48B98F46" w14:textId="11BA4CE5" w:rsidR="00C36671" w:rsidRDefault="00C36671" w:rsidP="00C36671">
      <w:pPr>
        <w:pStyle w:val="paragraph"/>
        <w:spacing w:before="0" w:beforeAutospacing="0" w:after="0" w:afterAutospacing="0"/>
        <w:jc w:val="center"/>
        <w:textAlignment w:val="baseline"/>
        <w:rPr>
          <w:rFonts w:ascii="Segoe UI" w:hAnsi="Segoe UI" w:cs="Segoe UI"/>
          <w:sz w:val="18"/>
          <w:szCs w:val="18"/>
        </w:rPr>
      </w:pPr>
    </w:p>
    <w:tbl>
      <w:tblPr>
        <w:tblStyle w:val="TableGrid"/>
        <w:tblW w:w="0" w:type="auto"/>
        <w:tblLook w:val="04A0" w:firstRow="1" w:lastRow="0" w:firstColumn="1" w:lastColumn="0" w:noHBand="0" w:noVBand="1"/>
      </w:tblPr>
      <w:tblGrid>
        <w:gridCol w:w="2816"/>
        <w:gridCol w:w="1503"/>
        <w:gridCol w:w="1596"/>
        <w:gridCol w:w="1696"/>
        <w:gridCol w:w="1739"/>
      </w:tblGrid>
      <w:tr w:rsidR="004E6C96" w14:paraId="7D279E1F" w14:textId="77777777" w:rsidTr="007A3085">
        <w:tc>
          <w:tcPr>
            <w:tcW w:w="1870" w:type="dxa"/>
            <w:vAlign w:val="center"/>
          </w:tcPr>
          <w:p w14:paraId="5C079BC1" w14:textId="51EBCD0D" w:rsidR="004E6C96" w:rsidRPr="004374FD" w:rsidRDefault="004E6C96" w:rsidP="007A3085">
            <w:pPr>
              <w:pStyle w:val="paragraph"/>
              <w:spacing w:before="0" w:beforeAutospacing="0" w:after="0" w:afterAutospacing="0"/>
              <w:jc w:val="center"/>
              <w:textAlignment w:val="baseline"/>
              <w:rPr>
                <w:rFonts w:ascii="Segoe UI" w:hAnsi="Segoe UI" w:cs="Segoe UI"/>
                <w:b/>
                <w:bCs/>
                <w:sz w:val="21"/>
                <w:szCs w:val="21"/>
              </w:rPr>
            </w:pPr>
            <w:r w:rsidRPr="004374FD">
              <w:rPr>
                <w:rFonts w:ascii="Segoe UI" w:hAnsi="Segoe UI" w:cs="Segoe UI"/>
                <w:b/>
                <w:bCs/>
                <w:sz w:val="21"/>
                <w:szCs w:val="21"/>
              </w:rPr>
              <w:t>Skill</w:t>
            </w:r>
          </w:p>
        </w:tc>
        <w:tc>
          <w:tcPr>
            <w:tcW w:w="1870" w:type="dxa"/>
          </w:tcPr>
          <w:p w14:paraId="3A169A65" w14:textId="4DA8E321" w:rsidR="004E6C96" w:rsidRPr="004374FD" w:rsidRDefault="004E6C96" w:rsidP="004374FD">
            <w:pPr>
              <w:pStyle w:val="paragraph"/>
              <w:spacing w:before="0" w:beforeAutospacing="0" w:after="0" w:afterAutospacing="0"/>
              <w:jc w:val="center"/>
              <w:textAlignment w:val="baseline"/>
              <w:rPr>
                <w:rFonts w:ascii="Segoe UI" w:hAnsi="Segoe UI" w:cs="Segoe UI"/>
                <w:b/>
                <w:bCs/>
                <w:sz w:val="21"/>
                <w:szCs w:val="21"/>
              </w:rPr>
            </w:pPr>
            <w:r w:rsidRPr="004374FD">
              <w:rPr>
                <w:rFonts w:ascii="Segoe UI" w:hAnsi="Segoe UI" w:cs="Segoe UI"/>
                <w:b/>
                <w:bCs/>
                <w:sz w:val="21"/>
                <w:szCs w:val="21"/>
              </w:rPr>
              <w:t>E – Excellent</w:t>
            </w:r>
          </w:p>
          <w:p w14:paraId="2AEF16D4" w14:textId="39890AB1" w:rsidR="004E6C96" w:rsidRPr="004374FD" w:rsidRDefault="004E6C96" w:rsidP="004374FD">
            <w:pPr>
              <w:pStyle w:val="paragraph"/>
              <w:spacing w:before="0" w:beforeAutospacing="0" w:after="0" w:afterAutospacing="0"/>
              <w:jc w:val="center"/>
              <w:textAlignment w:val="baseline"/>
              <w:rPr>
                <w:rFonts w:ascii="Segoe UI" w:hAnsi="Segoe UI" w:cs="Segoe UI"/>
                <w:b/>
                <w:bCs/>
                <w:sz w:val="21"/>
                <w:szCs w:val="21"/>
              </w:rPr>
            </w:pPr>
            <w:r w:rsidRPr="004374FD">
              <w:rPr>
                <w:rFonts w:ascii="Segoe UI" w:hAnsi="Segoe UI" w:cs="Segoe UI"/>
                <w:b/>
                <w:bCs/>
                <w:sz w:val="21"/>
                <w:szCs w:val="21"/>
              </w:rPr>
              <w:t>(100-90)</w:t>
            </w:r>
          </w:p>
        </w:tc>
        <w:tc>
          <w:tcPr>
            <w:tcW w:w="1870" w:type="dxa"/>
          </w:tcPr>
          <w:p w14:paraId="1512A84C" w14:textId="32EABE01" w:rsidR="004E6C96" w:rsidRPr="004374FD" w:rsidRDefault="004E6C96" w:rsidP="004374FD">
            <w:pPr>
              <w:pStyle w:val="paragraph"/>
              <w:spacing w:before="0" w:beforeAutospacing="0" w:after="0" w:afterAutospacing="0"/>
              <w:jc w:val="center"/>
              <w:textAlignment w:val="baseline"/>
              <w:rPr>
                <w:rFonts w:ascii="Segoe UI" w:hAnsi="Segoe UI" w:cs="Segoe UI"/>
                <w:b/>
                <w:bCs/>
                <w:sz w:val="21"/>
                <w:szCs w:val="21"/>
              </w:rPr>
            </w:pPr>
            <w:r w:rsidRPr="004374FD">
              <w:rPr>
                <w:rFonts w:ascii="Segoe UI" w:hAnsi="Segoe UI" w:cs="Segoe UI"/>
                <w:b/>
                <w:bCs/>
                <w:sz w:val="21"/>
                <w:szCs w:val="21"/>
              </w:rPr>
              <w:t>S – Satisfactory</w:t>
            </w:r>
          </w:p>
          <w:p w14:paraId="314B8315" w14:textId="2B761A0B" w:rsidR="004E6C96" w:rsidRPr="004374FD" w:rsidRDefault="004E6C96" w:rsidP="004374FD">
            <w:pPr>
              <w:pStyle w:val="paragraph"/>
              <w:spacing w:before="0" w:beforeAutospacing="0" w:after="0" w:afterAutospacing="0"/>
              <w:jc w:val="center"/>
              <w:textAlignment w:val="baseline"/>
              <w:rPr>
                <w:rFonts w:ascii="Segoe UI" w:hAnsi="Segoe UI" w:cs="Segoe UI"/>
                <w:b/>
                <w:bCs/>
                <w:sz w:val="21"/>
                <w:szCs w:val="21"/>
              </w:rPr>
            </w:pPr>
            <w:r w:rsidRPr="004374FD">
              <w:rPr>
                <w:rFonts w:ascii="Segoe UI" w:hAnsi="Segoe UI" w:cs="Segoe UI"/>
                <w:b/>
                <w:bCs/>
                <w:sz w:val="21"/>
                <w:szCs w:val="21"/>
              </w:rPr>
              <w:t>(</w:t>
            </w:r>
            <w:r w:rsidR="006A40D3" w:rsidRPr="004374FD">
              <w:rPr>
                <w:rFonts w:ascii="Segoe UI" w:hAnsi="Segoe UI" w:cs="Segoe UI"/>
                <w:b/>
                <w:bCs/>
                <w:sz w:val="21"/>
                <w:szCs w:val="21"/>
              </w:rPr>
              <w:t>89-75)</w:t>
            </w:r>
          </w:p>
        </w:tc>
        <w:tc>
          <w:tcPr>
            <w:tcW w:w="1870" w:type="dxa"/>
          </w:tcPr>
          <w:p w14:paraId="3F00D06A" w14:textId="77777777" w:rsidR="004E6C96" w:rsidRPr="004374FD" w:rsidRDefault="006A40D3" w:rsidP="004374FD">
            <w:pPr>
              <w:pStyle w:val="paragraph"/>
              <w:spacing w:before="0" w:beforeAutospacing="0" w:after="0" w:afterAutospacing="0"/>
              <w:jc w:val="center"/>
              <w:textAlignment w:val="baseline"/>
              <w:rPr>
                <w:rFonts w:ascii="Segoe UI" w:hAnsi="Segoe UI" w:cs="Segoe UI"/>
                <w:b/>
                <w:bCs/>
                <w:sz w:val="21"/>
                <w:szCs w:val="21"/>
              </w:rPr>
            </w:pPr>
            <w:r w:rsidRPr="004374FD">
              <w:rPr>
                <w:rFonts w:ascii="Segoe UI" w:hAnsi="Segoe UI" w:cs="Segoe UI"/>
                <w:b/>
                <w:bCs/>
                <w:sz w:val="21"/>
                <w:szCs w:val="21"/>
              </w:rPr>
              <w:t>N – Needs Improvement</w:t>
            </w:r>
          </w:p>
          <w:p w14:paraId="38F07BB8" w14:textId="11A36014" w:rsidR="006A40D3" w:rsidRPr="004374FD" w:rsidRDefault="006A40D3" w:rsidP="004374FD">
            <w:pPr>
              <w:pStyle w:val="paragraph"/>
              <w:spacing w:before="0" w:beforeAutospacing="0" w:after="0" w:afterAutospacing="0"/>
              <w:jc w:val="center"/>
              <w:textAlignment w:val="baseline"/>
              <w:rPr>
                <w:rFonts w:ascii="Segoe UI" w:hAnsi="Segoe UI" w:cs="Segoe UI"/>
                <w:b/>
                <w:bCs/>
                <w:sz w:val="21"/>
                <w:szCs w:val="21"/>
              </w:rPr>
            </w:pPr>
            <w:r w:rsidRPr="004374FD">
              <w:rPr>
                <w:rFonts w:ascii="Segoe UI" w:hAnsi="Segoe UI" w:cs="Segoe UI"/>
                <w:b/>
                <w:bCs/>
                <w:sz w:val="21"/>
                <w:szCs w:val="21"/>
              </w:rPr>
              <w:t>(74-70)</w:t>
            </w:r>
          </w:p>
        </w:tc>
        <w:tc>
          <w:tcPr>
            <w:tcW w:w="1870" w:type="dxa"/>
          </w:tcPr>
          <w:p w14:paraId="10073EE7" w14:textId="31BC8FE2" w:rsidR="004E6C96" w:rsidRPr="004374FD" w:rsidRDefault="006A40D3" w:rsidP="004374FD">
            <w:pPr>
              <w:pStyle w:val="paragraph"/>
              <w:spacing w:before="0" w:beforeAutospacing="0" w:after="0" w:afterAutospacing="0"/>
              <w:jc w:val="center"/>
              <w:textAlignment w:val="baseline"/>
              <w:rPr>
                <w:rFonts w:ascii="Segoe UI" w:hAnsi="Segoe UI" w:cs="Segoe UI"/>
                <w:b/>
                <w:bCs/>
                <w:sz w:val="21"/>
                <w:szCs w:val="21"/>
              </w:rPr>
            </w:pPr>
            <w:r w:rsidRPr="004374FD">
              <w:rPr>
                <w:rFonts w:ascii="Segoe UI" w:hAnsi="Segoe UI" w:cs="Segoe UI"/>
                <w:b/>
                <w:bCs/>
                <w:sz w:val="21"/>
                <w:szCs w:val="21"/>
              </w:rPr>
              <w:t>U – Unsatisfactory</w:t>
            </w:r>
          </w:p>
          <w:p w14:paraId="7CC7196E" w14:textId="176FF108" w:rsidR="006A40D3" w:rsidRPr="004374FD" w:rsidRDefault="006A40D3" w:rsidP="004374FD">
            <w:pPr>
              <w:pStyle w:val="paragraph"/>
              <w:spacing w:before="0" w:beforeAutospacing="0" w:after="0" w:afterAutospacing="0"/>
              <w:jc w:val="center"/>
              <w:textAlignment w:val="baseline"/>
              <w:rPr>
                <w:rFonts w:ascii="Segoe UI" w:hAnsi="Segoe UI" w:cs="Segoe UI"/>
                <w:b/>
                <w:bCs/>
                <w:sz w:val="21"/>
                <w:szCs w:val="21"/>
              </w:rPr>
            </w:pPr>
            <w:r w:rsidRPr="004374FD">
              <w:rPr>
                <w:rFonts w:ascii="Segoe UI" w:hAnsi="Segoe UI" w:cs="Segoe UI"/>
                <w:b/>
                <w:bCs/>
                <w:sz w:val="21"/>
                <w:szCs w:val="21"/>
              </w:rPr>
              <w:t>(69 and below)</w:t>
            </w:r>
          </w:p>
        </w:tc>
      </w:tr>
      <w:tr w:rsidR="004E6C96" w14:paraId="12ADC189" w14:textId="77777777" w:rsidTr="004E6C96">
        <w:tc>
          <w:tcPr>
            <w:tcW w:w="1870" w:type="dxa"/>
          </w:tcPr>
          <w:p w14:paraId="73EA138E" w14:textId="0E7695AC" w:rsidR="004E6C96" w:rsidRPr="003F1EF2" w:rsidRDefault="006A40D3" w:rsidP="00C36671">
            <w:pPr>
              <w:pStyle w:val="paragraph"/>
              <w:spacing w:before="0" w:beforeAutospacing="0" w:after="0" w:afterAutospacing="0"/>
              <w:textAlignment w:val="baseline"/>
              <w:rPr>
                <w:rFonts w:ascii="Segoe UI" w:hAnsi="Segoe UI" w:cs="Segoe UI"/>
                <w:b/>
                <w:bCs/>
                <w:sz w:val="20"/>
                <w:szCs w:val="20"/>
              </w:rPr>
            </w:pPr>
            <w:r w:rsidRPr="003F1EF2">
              <w:rPr>
                <w:rFonts w:ascii="Segoe UI" w:hAnsi="Segoe UI" w:cs="Segoe UI"/>
                <w:b/>
                <w:bCs/>
                <w:sz w:val="20"/>
                <w:szCs w:val="20"/>
              </w:rPr>
              <w:t>Participation</w:t>
            </w:r>
          </w:p>
        </w:tc>
        <w:tc>
          <w:tcPr>
            <w:tcW w:w="1870" w:type="dxa"/>
          </w:tcPr>
          <w:p w14:paraId="7B3FC544" w14:textId="77777777" w:rsidR="004E6C96" w:rsidRDefault="006A40D3"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Consistently participates enthusiastically</w:t>
            </w:r>
          </w:p>
          <w:p w14:paraId="35C08FBD"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75FD1802" w14:textId="435DB461" w:rsidR="000962DD" w:rsidRPr="00752294" w:rsidRDefault="000962DD" w:rsidP="00C36671">
            <w:pPr>
              <w:pStyle w:val="paragraph"/>
              <w:spacing w:before="0" w:beforeAutospacing="0" w:after="0" w:afterAutospacing="0"/>
              <w:textAlignment w:val="baseline"/>
              <w:rPr>
                <w:rFonts w:ascii="Segoe UI" w:hAnsi="Segoe UI" w:cs="Segoe UI"/>
                <w:sz w:val="15"/>
                <w:szCs w:val="15"/>
              </w:rPr>
            </w:pPr>
            <w:r>
              <w:rPr>
                <w:rFonts w:ascii="Segoe UI" w:hAnsi="Segoe UI" w:cs="Segoe UI"/>
                <w:sz w:val="15"/>
                <w:szCs w:val="15"/>
              </w:rPr>
              <w:t>Outstanding effort</w:t>
            </w:r>
          </w:p>
        </w:tc>
        <w:tc>
          <w:tcPr>
            <w:tcW w:w="1870" w:type="dxa"/>
          </w:tcPr>
          <w:p w14:paraId="30EE54B0" w14:textId="77777777" w:rsidR="006A40D3" w:rsidRPr="00752294" w:rsidRDefault="006A40D3"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Frequently participates enthusiastically</w:t>
            </w:r>
          </w:p>
          <w:p w14:paraId="53132ED9" w14:textId="77777777" w:rsidR="006A40D3" w:rsidRPr="00752294" w:rsidRDefault="006A40D3" w:rsidP="00C36671">
            <w:pPr>
              <w:pStyle w:val="paragraph"/>
              <w:spacing w:before="0" w:beforeAutospacing="0" w:after="0" w:afterAutospacing="0"/>
              <w:textAlignment w:val="baseline"/>
              <w:rPr>
                <w:rFonts w:ascii="Segoe UI" w:hAnsi="Segoe UI" w:cs="Segoe UI"/>
                <w:sz w:val="15"/>
                <w:szCs w:val="15"/>
              </w:rPr>
            </w:pPr>
          </w:p>
          <w:p w14:paraId="098EF473" w14:textId="45891370" w:rsidR="006A40D3" w:rsidRPr="00752294" w:rsidRDefault="006A40D3"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good effort</w:t>
            </w:r>
          </w:p>
        </w:tc>
        <w:tc>
          <w:tcPr>
            <w:tcW w:w="1870" w:type="dxa"/>
          </w:tcPr>
          <w:p w14:paraId="5502BA7B" w14:textId="21299891" w:rsidR="004E6C96" w:rsidRPr="00752294" w:rsidRDefault="007E30A2"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Occasionally</w:t>
            </w:r>
            <w:r w:rsidR="006A40D3" w:rsidRPr="00752294">
              <w:rPr>
                <w:rFonts w:ascii="Segoe UI" w:hAnsi="Segoe UI" w:cs="Segoe UI"/>
                <w:sz w:val="15"/>
                <w:szCs w:val="15"/>
              </w:rPr>
              <w:t xml:space="preserve"> participates enthusiastically</w:t>
            </w:r>
          </w:p>
          <w:p w14:paraId="22A4185B" w14:textId="77777777" w:rsidR="006A40D3" w:rsidRPr="00752294" w:rsidRDefault="006A40D3" w:rsidP="00C36671">
            <w:pPr>
              <w:pStyle w:val="paragraph"/>
              <w:spacing w:before="0" w:beforeAutospacing="0" w:after="0" w:afterAutospacing="0"/>
              <w:textAlignment w:val="baseline"/>
              <w:rPr>
                <w:rFonts w:ascii="Segoe UI" w:hAnsi="Segoe UI" w:cs="Segoe UI"/>
                <w:sz w:val="15"/>
                <w:szCs w:val="15"/>
              </w:rPr>
            </w:pPr>
          </w:p>
          <w:p w14:paraId="4C448CA9" w14:textId="3C4AC3BC" w:rsidR="006A40D3" w:rsidRPr="00752294" w:rsidRDefault="006A40D3"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minimal effort</w:t>
            </w:r>
          </w:p>
        </w:tc>
        <w:tc>
          <w:tcPr>
            <w:tcW w:w="1870" w:type="dxa"/>
          </w:tcPr>
          <w:p w14:paraId="4BAE3BB8" w14:textId="77777777" w:rsidR="004E6C96" w:rsidRPr="00752294" w:rsidRDefault="006A40D3"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Often refuses to participate</w:t>
            </w:r>
          </w:p>
          <w:p w14:paraId="0A9001E1" w14:textId="77777777" w:rsidR="006A40D3" w:rsidRPr="00752294" w:rsidRDefault="006A40D3" w:rsidP="00C36671">
            <w:pPr>
              <w:pStyle w:val="paragraph"/>
              <w:spacing w:before="0" w:beforeAutospacing="0" w:after="0" w:afterAutospacing="0"/>
              <w:textAlignment w:val="baseline"/>
              <w:rPr>
                <w:rFonts w:ascii="Segoe UI" w:hAnsi="Segoe UI" w:cs="Segoe UI"/>
                <w:sz w:val="15"/>
                <w:szCs w:val="15"/>
              </w:rPr>
            </w:pPr>
          </w:p>
          <w:p w14:paraId="051A5A3B" w14:textId="77777777" w:rsidR="006A40D3" w:rsidRPr="00752294" w:rsidRDefault="006A40D3" w:rsidP="00C36671">
            <w:pPr>
              <w:pStyle w:val="paragraph"/>
              <w:spacing w:before="0" w:beforeAutospacing="0" w:after="0" w:afterAutospacing="0"/>
              <w:textAlignment w:val="baseline"/>
              <w:rPr>
                <w:rFonts w:ascii="Segoe UI" w:hAnsi="Segoe UI" w:cs="Segoe UI"/>
                <w:sz w:val="15"/>
                <w:szCs w:val="15"/>
              </w:rPr>
            </w:pPr>
          </w:p>
          <w:p w14:paraId="7CD501AA" w14:textId="3E16A08F" w:rsidR="006A40D3" w:rsidRPr="00752294" w:rsidRDefault="006A40D3"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little or no effort</w:t>
            </w:r>
          </w:p>
        </w:tc>
      </w:tr>
      <w:tr w:rsidR="004E6C96" w14:paraId="3A803CBE" w14:textId="77777777" w:rsidTr="004E6C96">
        <w:tc>
          <w:tcPr>
            <w:tcW w:w="1870" w:type="dxa"/>
          </w:tcPr>
          <w:p w14:paraId="2EE6521A" w14:textId="1E2D9F9C" w:rsidR="004E6C96" w:rsidRPr="003F1EF2" w:rsidRDefault="006A40D3" w:rsidP="00C36671">
            <w:pPr>
              <w:pStyle w:val="paragraph"/>
              <w:spacing w:before="0" w:beforeAutospacing="0" w:after="0" w:afterAutospacing="0"/>
              <w:textAlignment w:val="baseline"/>
              <w:rPr>
                <w:rFonts w:ascii="Segoe UI" w:hAnsi="Segoe UI" w:cs="Segoe UI"/>
                <w:b/>
                <w:bCs/>
                <w:sz w:val="20"/>
                <w:szCs w:val="20"/>
              </w:rPr>
            </w:pPr>
            <w:r w:rsidRPr="003F1EF2">
              <w:rPr>
                <w:rFonts w:ascii="Segoe UI" w:hAnsi="Segoe UI" w:cs="Segoe UI"/>
                <w:b/>
                <w:bCs/>
                <w:sz w:val="20"/>
                <w:szCs w:val="20"/>
              </w:rPr>
              <w:t>Vocal/Melodic Skills</w:t>
            </w:r>
          </w:p>
        </w:tc>
        <w:tc>
          <w:tcPr>
            <w:tcW w:w="1870" w:type="dxa"/>
          </w:tcPr>
          <w:p w14:paraId="5538ABA5" w14:textId="1ADAEAA9" w:rsidR="004E6C96" w:rsidRPr="00752294" w:rsidRDefault="006A40D3"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Consistently sings on correct pitch</w:t>
            </w:r>
          </w:p>
          <w:p w14:paraId="5FBC9BB3" w14:textId="77777777" w:rsidR="006A40D3" w:rsidRPr="00752294" w:rsidRDefault="006A40D3" w:rsidP="00C36671">
            <w:pPr>
              <w:pStyle w:val="paragraph"/>
              <w:spacing w:before="0" w:beforeAutospacing="0" w:after="0" w:afterAutospacing="0"/>
              <w:textAlignment w:val="baseline"/>
              <w:rPr>
                <w:rFonts w:ascii="Segoe UI" w:hAnsi="Segoe UI" w:cs="Segoe UI"/>
                <w:sz w:val="15"/>
                <w:szCs w:val="15"/>
              </w:rPr>
            </w:pPr>
          </w:p>
          <w:p w14:paraId="7A82BF5B" w14:textId="77777777" w:rsidR="007E30A2" w:rsidRDefault="007E30A2" w:rsidP="00C36671">
            <w:pPr>
              <w:pStyle w:val="paragraph"/>
              <w:spacing w:before="0" w:beforeAutospacing="0" w:after="0" w:afterAutospacing="0"/>
              <w:textAlignment w:val="baseline"/>
              <w:rPr>
                <w:rFonts w:ascii="Segoe UI" w:hAnsi="Segoe UI" w:cs="Segoe UI"/>
                <w:sz w:val="15"/>
                <w:szCs w:val="15"/>
              </w:rPr>
            </w:pPr>
          </w:p>
          <w:p w14:paraId="3508EB23" w14:textId="77777777" w:rsidR="00866D22" w:rsidRDefault="00866D22" w:rsidP="00C36671">
            <w:pPr>
              <w:pStyle w:val="paragraph"/>
              <w:spacing w:before="0" w:beforeAutospacing="0" w:after="0" w:afterAutospacing="0"/>
              <w:textAlignment w:val="baseline"/>
              <w:rPr>
                <w:rFonts w:ascii="Segoe UI" w:hAnsi="Segoe UI" w:cs="Segoe UI"/>
                <w:sz w:val="15"/>
                <w:szCs w:val="15"/>
              </w:rPr>
            </w:pPr>
          </w:p>
          <w:p w14:paraId="2E3D3A56" w14:textId="77777777" w:rsidR="00866D22" w:rsidRPr="00752294" w:rsidRDefault="00866D22" w:rsidP="00C36671">
            <w:pPr>
              <w:pStyle w:val="paragraph"/>
              <w:spacing w:before="0" w:beforeAutospacing="0" w:after="0" w:afterAutospacing="0"/>
              <w:textAlignment w:val="baseline"/>
              <w:rPr>
                <w:rFonts w:ascii="Segoe UI" w:hAnsi="Segoe UI" w:cs="Segoe UI"/>
                <w:sz w:val="15"/>
                <w:szCs w:val="15"/>
              </w:rPr>
            </w:pPr>
          </w:p>
          <w:p w14:paraId="222DB83E" w14:textId="77777777" w:rsidR="007E30A2" w:rsidRPr="00752294" w:rsidRDefault="007E30A2" w:rsidP="00C36671">
            <w:pPr>
              <w:pStyle w:val="paragraph"/>
              <w:spacing w:before="0" w:beforeAutospacing="0" w:after="0" w:afterAutospacing="0"/>
              <w:textAlignment w:val="baseline"/>
              <w:rPr>
                <w:rFonts w:ascii="Segoe UI" w:hAnsi="Segoe UI" w:cs="Segoe UI"/>
                <w:sz w:val="15"/>
                <w:szCs w:val="15"/>
              </w:rPr>
            </w:pPr>
          </w:p>
          <w:p w14:paraId="54E8852A" w14:textId="04F4109B" w:rsidR="006A40D3" w:rsidRPr="00752294" w:rsidRDefault="006A40D3"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Outstanding effort</w:t>
            </w:r>
          </w:p>
        </w:tc>
        <w:tc>
          <w:tcPr>
            <w:tcW w:w="1870" w:type="dxa"/>
          </w:tcPr>
          <w:p w14:paraId="2B1A9593" w14:textId="4A2F493B" w:rsidR="004E6C96" w:rsidRPr="00752294" w:rsidRDefault="006A40D3"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Frequently sings on correct pitch</w:t>
            </w:r>
          </w:p>
          <w:p w14:paraId="43396209" w14:textId="77777777" w:rsidR="006A40D3" w:rsidRPr="00752294" w:rsidRDefault="006A40D3" w:rsidP="00C36671">
            <w:pPr>
              <w:pStyle w:val="paragraph"/>
              <w:spacing w:before="0" w:beforeAutospacing="0" w:after="0" w:afterAutospacing="0"/>
              <w:textAlignment w:val="baseline"/>
              <w:rPr>
                <w:rFonts w:ascii="Segoe UI" w:hAnsi="Segoe UI" w:cs="Segoe UI"/>
                <w:sz w:val="15"/>
                <w:szCs w:val="15"/>
              </w:rPr>
            </w:pPr>
          </w:p>
          <w:p w14:paraId="5FE1EF6A" w14:textId="77777777" w:rsidR="007E30A2" w:rsidRPr="00752294" w:rsidRDefault="007E30A2" w:rsidP="00C36671">
            <w:pPr>
              <w:pStyle w:val="paragraph"/>
              <w:spacing w:before="0" w:beforeAutospacing="0" w:after="0" w:afterAutospacing="0"/>
              <w:textAlignment w:val="baseline"/>
              <w:rPr>
                <w:rFonts w:ascii="Segoe UI" w:hAnsi="Segoe UI" w:cs="Segoe UI"/>
                <w:sz w:val="15"/>
                <w:szCs w:val="15"/>
              </w:rPr>
            </w:pPr>
          </w:p>
          <w:p w14:paraId="214CBADC" w14:textId="77777777" w:rsidR="007E30A2" w:rsidRPr="00752294" w:rsidRDefault="007E30A2" w:rsidP="00C36671">
            <w:pPr>
              <w:pStyle w:val="paragraph"/>
              <w:spacing w:before="0" w:beforeAutospacing="0" w:after="0" w:afterAutospacing="0"/>
              <w:textAlignment w:val="baseline"/>
              <w:rPr>
                <w:rFonts w:ascii="Segoe UI" w:hAnsi="Segoe UI" w:cs="Segoe UI"/>
                <w:sz w:val="15"/>
                <w:szCs w:val="15"/>
              </w:rPr>
            </w:pPr>
          </w:p>
          <w:p w14:paraId="7C4F5EDE" w14:textId="77777777" w:rsidR="00866D22" w:rsidRDefault="00866D22" w:rsidP="00C36671">
            <w:pPr>
              <w:pStyle w:val="paragraph"/>
              <w:spacing w:before="0" w:beforeAutospacing="0" w:after="0" w:afterAutospacing="0"/>
              <w:textAlignment w:val="baseline"/>
              <w:rPr>
                <w:rFonts w:ascii="Segoe UI" w:hAnsi="Segoe UI" w:cs="Segoe UI"/>
                <w:sz w:val="15"/>
                <w:szCs w:val="15"/>
              </w:rPr>
            </w:pPr>
          </w:p>
          <w:p w14:paraId="2DE7BDA6" w14:textId="77777777" w:rsidR="00866D22" w:rsidRDefault="00866D22" w:rsidP="00C36671">
            <w:pPr>
              <w:pStyle w:val="paragraph"/>
              <w:spacing w:before="0" w:beforeAutospacing="0" w:after="0" w:afterAutospacing="0"/>
              <w:textAlignment w:val="baseline"/>
              <w:rPr>
                <w:rFonts w:ascii="Segoe UI" w:hAnsi="Segoe UI" w:cs="Segoe UI"/>
                <w:sz w:val="15"/>
                <w:szCs w:val="15"/>
              </w:rPr>
            </w:pPr>
          </w:p>
          <w:p w14:paraId="77496E4D" w14:textId="79AA9CC2" w:rsidR="006A40D3" w:rsidRPr="00752294" w:rsidRDefault="007E30A2"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good effort</w:t>
            </w:r>
          </w:p>
        </w:tc>
        <w:tc>
          <w:tcPr>
            <w:tcW w:w="1870" w:type="dxa"/>
          </w:tcPr>
          <w:p w14:paraId="37FAF83B" w14:textId="77777777" w:rsidR="004E6C96" w:rsidRPr="00752294" w:rsidRDefault="007E30A2"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Occasionally sings; needs help demonstrating the difference between singing on pitch and talking voice</w:t>
            </w:r>
          </w:p>
          <w:p w14:paraId="55B8ACB4" w14:textId="77777777" w:rsidR="007E30A2" w:rsidRPr="00752294" w:rsidRDefault="007E30A2" w:rsidP="00C36671">
            <w:pPr>
              <w:pStyle w:val="paragraph"/>
              <w:spacing w:before="0" w:beforeAutospacing="0" w:after="0" w:afterAutospacing="0"/>
              <w:textAlignment w:val="baseline"/>
              <w:rPr>
                <w:rFonts w:ascii="Segoe UI" w:hAnsi="Segoe UI" w:cs="Segoe UI"/>
                <w:sz w:val="15"/>
                <w:szCs w:val="15"/>
              </w:rPr>
            </w:pPr>
          </w:p>
          <w:p w14:paraId="57197C34" w14:textId="7D6DC73B" w:rsidR="007E30A2" w:rsidRPr="00752294" w:rsidRDefault="007E30A2"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minimal effort</w:t>
            </w:r>
          </w:p>
        </w:tc>
        <w:tc>
          <w:tcPr>
            <w:tcW w:w="1870" w:type="dxa"/>
          </w:tcPr>
          <w:p w14:paraId="32BE0F46" w14:textId="77777777" w:rsidR="004E6C96" w:rsidRPr="00752294" w:rsidRDefault="007E30A2"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Often refuses to sing; has not developed singing voice</w:t>
            </w:r>
          </w:p>
          <w:p w14:paraId="40786561" w14:textId="77777777" w:rsidR="007E30A2" w:rsidRPr="00752294" w:rsidRDefault="007E30A2" w:rsidP="00C36671">
            <w:pPr>
              <w:pStyle w:val="paragraph"/>
              <w:spacing w:before="0" w:beforeAutospacing="0" w:after="0" w:afterAutospacing="0"/>
              <w:textAlignment w:val="baseline"/>
              <w:rPr>
                <w:rFonts w:ascii="Segoe UI" w:hAnsi="Segoe UI" w:cs="Segoe UI"/>
                <w:sz w:val="15"/>
                <w:szCs w:val="15"/>
              </w:rPr>
            </w:pPr>
          </w:p>
          <w:p w14:paraId="61798D2D" w14:textId="77777777" w:rsidR="007E30A2" w:rsidRPr="00752294" w:rsidRDefault="007E30A2" w:rsidP="00C36671">
            <w:pPr>
              <w:pStyle w:val="paragraph"/>
              <w:spacing w:before="0" w:beforeAutospacing="0" w:after="0" w:afterAutospacing="0"/>
              <w:textAlignment w:val="baseline"/>
              <w:rPr>
                <w:rFonts w:ascii="Segoe UI" w:hAnsi="Segoe UI" w:cs="Segoe UI"/>
                <w:sz w:val="15"/>
                <w:szCs w:val="15"/>
              </w:rPr>
            </w:pPr>
          </w:p>
          <w:p w14:paraId="556A0C28" w14:textId="77777777" w:rsidR="007E30A2" w:rsidRPr="00752294" w:rsidRDefault="007E30A2" w:rsidP="00C36671">
            <w:pPr>
              <w:pStyle w:val="paragraph"/>
              <w:spacing w:before="0" w:beforeAutospacing="0" w:after="0" w:afterAutospacing="0"/>
              <w:textAlignment w:val="baseline"/>
              <w:rPr>
                <w:rFonts w:ascii="Segoe UI" w:hAnsi="Segoe UI" w:cs="Segoe UI"/>
                <w:sz w:val="15"/>
                <w:szCs w:val="15"/>
              </w:rPr>
            </w:pPr>
          </w:p>
          <w:p w14:paraId="652AC4EA"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07BEB707" w14:textId="7CDDD469" w:rsidR="007E30A2" w:rsidRPr="00752294" w:rsidRDefault="007E30A2"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little or no effort</w:t>
            </w:r>
          </w:p>
        </w:tc>
      </w:tr>
      <w:tr w:rsidR="004E6C96" w14:paraId="35098954" w14:textId="77777777" w:rsidTr="004E6C96">
        <w:tc>
          <w:tcPr>
            <w:tcW w:w="1870" w:type="dxa"/>
          </w:tcPr>
          <w:p w14:paraId="64A71D83" w14:textId="1B6C9682" w:rsidR="004E6C96" w:rsidRPr="003F1EF2" w:rsidRDefault="007E30A2" w:rsidP="00C36671">
            <w:pPr>
              <w:pStyle w:val="paragraph"/>
              <w:spacing w:before="0" w:beforeAutospacing="0" w:after="0" w:afterAutospacing="0"/>
              <w:textAlignment w:val="baseline"/>
              <w:rPr>
                <w:rFonts w:ascii="Segoe UI" w:hAnsi="Segoe UI" w:cs="Segoe UI"/>
                <w:b/>
                <w:bCs/>
                <w:sz w:val="20"/>
                <w:szCs w:val="20"/>
              </w:rPr>
            </w:pPr>
            <w:r w:rsidRPr="003F1EF2">
              <w:rPr>
                <w:rFonts w:ascii="Segoe UI" w:hAnsi="Segoe UI" w:cs="Segoe UI"/>
                <w:b/>
                <w:bCs/>
                <w:sz w:val="20"/>
                <w:szCs w:val="20"/>
              </w:rPr>
              <w:t>Beat/Rhythmic Skills</w:t>
            </w:r>
          </w:p>
        </w:tc>
        <w:tc>
          <w:tcPr>
            <w:tcW w:w="1870" w:type="dxa"/>
          </w:tcPr>
          <w:p w14:paraId="2A239E07" w14:textId="77777777" w:rsidR="004E6C96" w:rsidRPr="00752294" w:rsidRDefault="007E30A2"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Consistently keeps a steady beat; high level of identification and/or achievement with various rhythmic patterns</w:t>
            </w:r>
          </w:p>
          <w:p w14:paraId="40AFF6E1" w14:textId="77777777" w:rsidR="007E30A2" w:rsidRPr="00752294" w:rsidRDefault="007E30A2" w:rsidP="00C36671">
            <w:pPr>
              <w:pStyle w:val="paragraph"/>
              <w:spacing w:before="0" w:beforeAutospacing="0" w:after="0" w:afterAutospacing="0"/>
              <w:textAlignment w:val="baseline"/>
              <w:rPr>
                <w:rFonts w:ascii="Segoe UI" w:hAnsi="Segoe UI" w:cs="Segoe UI"/>
                <w:sz w:val="15"/>
                <w:szCs w:val="15"/>
              </w:rPr>
            </w:pPr>
          </w:p>
          <w:p w14:paraId="2255A095" w14:textId="77777777" w:rsidR="0061762C" w:rsidRPr="00752294" w:rsidRDefault="0061762C" w:rsidP="00C36671">
            <w:pPr>
              <w:pStyle w:val="paragraph"/>
              <w:spacing w:before="0" w:beforeAutospacing="0" w:after="0" w:afterAutospacing="0"/>
              <w:textAlignment w:val="baseline"/>
              <w:rPr>
                <w:rFonts w:ascii="Segoe UI" w:hAnsi="Segoe UI" w:cs="Segoe UI"/>
                <w:sz w:val="15"/>
                <w:szCs w:val="15"/>
              </w:rPr>
            </w:pPr>
          </w:p>
          <w:p w14:paraId="7A241848" w14:textId="051C1B72" w:rsidR="007E30A2" w:rsidRPr="00752294" w:rsidRDefault="007E30A2"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Outstanding effort</w:t>
            </w:r>
          </w:p>
        </w:tc>
        <w:tc>
          <w:tcPr>
            <w:tcW w:w="1870" w:type="dxa"/>
          </w:tcPr>
          <w:p w14:paraId="2A96730E" w14:textId="77777777" w:rsidR="004E6C96" w:rsidRPr="00752294" w:rsidRDefault="007E30A2"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Frequently keeps steady beat; demonstrates rhythmic pattern identification and/or performs accurately</w:t>
            </w:r>
            <w:r w:rsidR="0061762C" w:rsidRPr="00752294">
              <w:rPr>
                <w:rFonts w:ascii="Segoe UI" w:hAnsi="Segoe UI" w:cs="Segoe UI"/>
                <w:sz w:val="15"/>
                <w:szCs w:val="15"/>
              </w:rPr>
              <w:t xml:space="preserve"> a majority of the time</w:t>
            </w:r>
          </w:p>
          <w:p w14:paraId="77F9061C" w14:textId="77777777" w:rsidR="0061762C" w:rsidRPr="00752294" w:rsidRDefault="0061762C" w:rsidP="00C36671">
            <w:pPr>
              <w:pStyle w:val="paragraph"/>
              <w:spacing w:before="0" w:beforeAutospacing="0" w:after="0" w:afterAutospacing="0"/>
              <w:textAlignment w:val="baseline"/>
              <w:rPr>
                <w:rFonts w:ascii="Segoe UI" w:hAnsi="Segoe UI" w:cs="Segoe UI"/>
                <w:sz w:val="15"/>
                <w:szCs w:val="15"/>
              </w:rPr>
            </w:pPr>
          </w:p>
          <w:p w14:paraId="5A958315"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55C47F5C" w14:textId="34D1401E" w:rsidR="0061762C" w:rsidRPr="00752294" w:rsidRDefault="0061762C"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good effort</w:t>
            </w:r>
          </w:p>
        </w:tc>
        <w:tc>
          <w:tcPr>
            <w:tcW w:w="1870" w:type="dxa"/>
          </w:tcPr>
          <w:p w14:paraId="0246A758" w14:textId="49FE487F" w:rsidR="004E6C96" w:rsidRPr="00752294" w:rsidRDefault="0061762C"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Occasionally able to keep a steady beat; seldom distinguishes and/or performs rhythmic patterns</w:t>
            </w:r>
          </w:p>
          <w:p w14:paraId="2B3DD96A" w14:textId="77777777" w:rsidR="0061762C" w:rsidRPr="00752294" w:rsidRDefault="0061762C" w:rsidP="00C36671">
            <w:pPr>
              <w:pStyle w:val="paragraph"/>
              <w:spacing w:before="0" w:beforeAutospacing="0" w:after="0" w:afterAutospacing="0"/>
              <w:textAlignment w:val="baseline"/>
              <w:rPr>
                <w:rFonts w:ascii="Segoe UI" w:hAnsi="Segoe UI" w:cs="Segoe UI"/>
                <w:sz w:val="15"/>
                <w:szCs w:val="15"/>
              </w:rPr>
            </w:pPr>
          </w:p>
          <w:p w14:paraId="3AB88634" w14:textId="0DEF5A44" w:rsidR="0061762C" w:rsidRPr="00752294" w:rsidRDefault="0061762C" w:rsidP="00C36671">
            <w:pPr>
              <w:pStyle w:val="paragraph"/>
              <w:spacing w:before="0" w:beforeAutospacing="0" w:after="0" w:afterAutospacing="0"/>
              <w:textAlignment w:val="baseline"/>
              <w:rPr>
                <w:rFonts w:ascii="Segoe UI" w:hAnsi="Segoe UI" w:cs="Segoe UI"/>
                <w:sz w:val="15"/>
                <w:szCs w:val="15"/>
              </w:rPr>
            </w:pPr>
          </w:p>
          <w:p w14:paraId="3266AB4F" w14:textId="77777777" w:rsidR="0061762C" w:rsidRPr="00752294" w:rsidRDefault="0061762C" w:rsidP="00C36671">
            <w:pPr>
              <w:pStyle w:val="paragraph"/>
              <w:spacing w:before="0" w:beforeAutospacing="0" w:after="0" w:afterAutospacing="0"/>
              <w:textAlignment w:val="baseline"/>
              <w:rPr>
                <w:rFonts w:ascii="Segoe UI" w:hAnsi="Segoe UI" w:cs="Segoe UI"/>
                <w:sz w:val="15"/>
                <w:szCs w:val="15"/>
              </w:rPr>
            </w:pPr>
          </w:p>
          <w:p w14:paraId="0F9277DF"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7776EA5B"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6E56DA57" w14:textId="010D54B2" w:rsidR="0061762C" w:rsidRPr="00752294" w:rsidRDefault="0061762C"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minimal effort</w:t>
            </w:r>
          </w:p>
        </w:tc>
        <w:tc>
          <w:tcPr>
            <w:tcW w:w="1870" w:type="dxa"/>
          </w:tcPr>
          <w:p w14:paraId="3907E597" w14:textId="77777777" w:rsidR="004E6C96" w:rsidRPr="00752294" w:rsidRDefault="0061762C"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Often unable to keep a steady beat; unable to distinguish and/or perform rhythmic patterns</w:t>
            </w:r>
          </w:p>
          <w:p w14:paraId="32D4CD0B" w14:textId="77777777" w:rsidR="0061762C" w:rsidRPr="00752294" w:rsidRDefault="0061762C" w:rsidP="00C36671">
            <w:pPr>
              <w:pStyle w:val="paragraph"/>
              <w:spacing w:before="0" w:beforeAutospacing="0" w:after="0" w:afterAutospacing="0"/>
              <w:textAlignment w:val="baseline"/>
              <w:rPr>
                <w:rFonts w:ascii="Segoe UI" w:hAnsi="Segoe UI" w:cs="Segoe UI"/>
                <w:sz w:val="15"/>
                <w:szCs w:val="15"/>
              </w:rPr>
            </w:pPr>
          </w:p>
          <w:p w14:paraId="0A941FA1" w14:textId="77777777" w:rsidR="0061762C" w:rsidRPr="00752294" w:rsidRDefault="0061762C" w:rsidP="00C36671">
            <w:pPr>
              <w:pStyle w:val="paragraph"/>
              <w:spacing w:before="0" w:beforeAutospacing="0" w:after="0" w:afterAutospacing="0"/>
              <w:textAlignment w:val="baseline"/>
              <w:rPr>
                <w:rFonts w:ascii="Segoe UI" w:hAnsi="Segoe UI" w:cs="Segoe UI"/>
                <w:sz w:val="15"/>
                <w:szCs w:val="15"/>
              </w:rPr>
            </w:pPr>
          </w:p>
          <w:p w14:paraId="39758F02" w14:textId="77777777" w:rsidR="0061762C" w:rsidRPr="00752294" w:rsidRDefault="0061762C" w:rsidP="00C36671">
            <w:pPr>
              <w:pStyle w:val="paragraph"/>
              <w:spacing w:before="0" w:beforeAutospacing="0" w:after="0" w:afterAutospacing="0"/>
              <w:textAlignment w:val="baseline"/>
              <w:rPr>
                <w:rFonts w:ascii="Segoe UI" w:hAnsi="Segoe UI" w:cs="Segoe UI"/>
                <w:sz w:val="15"/>
                <w:szCs w:val="15"/>
              </w:rPr>
            </w:pPr>
          </w:p>
          <w:p w14:paraId="144CA1AE"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5F76FCC4"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1503275B" w14:textId="5AE35D16" w:rsidR="0061762C" w:rsidRPr="00752294" w:rsidRDefault="0061762C"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little or no effort</w:t>
            </w:r>
          </w:p>
        </w:tc>
      </w:tr>
      <w:tr w:rsidR="004E6C96" w14:paraId="0B9B0EB1" w14:textId="77777777" w:rsidTr="004E6C96">
        <w:tc>
          <w:tcPr>
            <w:tcW w:w="1870" w:type="dxa"/>
          </w:tcPr>
          <w:p w14:paraId="49E628FE" w14:textId="47A155A3" w:rsidR="004E6C96" w:rsidRPr="003F1EF2" w:rsidRDefault="00AF00F6" w:rsidP="00C36671">
            <w:pPr>
              <w:pStyle w:val="paragraph"/>
              <w:spacing w:before="0" w:beforeAutospacing="0" w:after="0" w:afterAutospacing="0"/>
              <w:textAlignment w:val="baseline"/>
              <w:rPr>
                <w:rFonts w:ascii="Segoe UI" w:hAnsi="Segoe UI" w:cs="Segoe UI"/>
                <w:b/>
                <w:bCs/>
                <w:sz w:val="20"/>
                <w:szCs w:val="20"/>
              </w:rPr>
            </w:pPr>
            <w:r w:rsidRPr="003F1EF2">
              <w:rPr>
                <w:rFonts w:ascii="Segoe UI" w:hAnsi="Segoe UI" w:cs="Segoe UI"/>
                <w:b/>
                <w:bCs/>
                <w:sz w:val="20"/>
                <w:szCs w:val="20"/>
              </w:rPr>
              <w:t>Physical Movement</w:t>
            </w:r>
          </w:p>
        </w:tc>
        <w:tc>
          <w:tcPr>
            <w:tcW w:w="1870" w:type="dxa"/>
          </w:tcPr>
          <w:p w14:paraId="7F6F3F28" w14:textId="77777777" w:rsidR="004E6C96" w:rsidRPr="00752294" w:rsidRDefault="00AF00F6"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Consistently demonstrates maximum level of appropriate movements with music activity</w:t>
            </w:r>
          </w:p>
          <w:p w14:paraId="706E5FC5" w14:textId="77777777" w:rsidR="00AF00F6" w:rsidRPr="00752294" w:rsidRDefault="00AF00F6" w:rsidP="00C36671">
            <w:pPr>
              <w:pStyle w:val="paragraph"/>
              <w:spacing w:before="0" w:beforeAutospacing="0" w:after="0" w:afterAutospacing="0"/>
              <w:textAlignment w:val="baseline"/>
              <w:rPr>
                <w:rFonts w:ascii="Segoe UI" w:hAnsi="Segoe UI" w:cs="Segoe UI"/>
                <w:sz w:val="15"/>
                <w:szCs w:val="15"/>
              </w:rPr>
            </w:pPr>
          </w:p>
          <w:p w14:paraId="1DBF6B12" w14:textId="57E7F6D1" w:rsidR="00AF00F6" w:rsidRPr="00752294" w:rsidRDefault="00AF00F6"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Outstanding effort</w:t>
            </w:r>
          </w:p>
        </w:tc>
        <w:tc>
          <w:tcPr>
            <w:tcW w:w="1870" w:type="dxa"/>
          </w:tcPr>
          <w:p w14:paraId="0FA4D7D6" w14:textId="77777777" w:rsidR="004E6C96" w:rsidRPr="00752294" w:rsidRDefault="00AF00F6"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Frequently demonstrates moderate level of appropriate movements with music activity</w:t>
            </w:r>
          </w:p>
          <w:p w14:paraId="01CD4C65" w14:textId="77777777" w:rsidR="00AF00F6" w:rsidRPr="00752294" w:rsidRDefault="00AF00F6" w:rsidP="00C36671">
            <w:pPr>
              <w:pStyle w:val="paragraph"/>
              <w:spacing w:before="0" w:beforeAutospacing="0" w:after="0" w:afterAutospacing="0"/>
              <w:textAlignment w:val="baseline"/>
              <w:rPr>
                <w:rFonts w:ascii="Segoe UI" w:hAnsi="Segoe UI" w:cs="Segoe UI"/>
                <w:sz w:val="15"/>
                <w:szCs w:val="15"/>
              </w:rPr>
            </w:pPr>
          </w:p>
          <w:p w14:paraId="537B605D" w14:textId="3AA1B57A" w:rsidR="00AF00F6" w:rsidRPr="00752294" w:rsidRDefault="00AF00F6"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good effort</w:t>
            </w:r>
          </w:p>
        </w:tc>
        <w:tc>
          <w:tcPr>
            <w:tcW w:w="1870" w:type="dxa"/>
          </w:tcPr>
          <w:p w14:paraId="4F52D98F" w14:textId="77777777" w:rsidR="004E6C96" w:rsidRPr="00752294" w:rsidRDefault="00AF00F6"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Occasionally demonstrates appropriate movements with music activity</w:t>
            </w:r>
          </w:p>
          <w:p w14:paraId="6758D852" w14:textId="77777777" w:rsidR="00AF00F6" w:rsidRPr="00752294" w:rsidRDefault="00AF00F6" w:rsidP="00C36671">
            <w:pPr>
              <w:pStyle w:val="paragraph"/>
              <w:spacing w:before="0" w:beforeAutospacing="0" w:after="0" w:afterAutospacing="0"/>
              <w:textAlignment w:val="baseline"/>
              <w:rPr>
                <w:rFonts w:ascii="Segoe UI" w:hAnsi="Segoe UI" w:cs="Segoe UI"/>
                <w:sz w:val="15"/>
                <w:szCs w:val="15"/>
              </w:rPr>
            </w:pPr>
          </w:p>
          <w:p w14:paraId="090731FA" w14:textId="77777777" w:rsidR="00AF00F6" w:rsidRPr="00752294" w:rsidRDefault="00AF00F6" w:rsidP="00C36671">
            <w:pPr>
              <w:pStyle w:val="paragraph"/>
              <w:spacing w:before="0" w:beforeAutospacing="0" w:after="0" w:afterAutospacing="0"/>
              <w:textAlignment w:val="baseline"/>
              <w:rPr>
                <w:rFonts w:ascii="Segoe UI" w:hAnsi="Segoe UI" w:cs="Segoe UI"/>
                <w:sz w:val="15"/>
                <w:szCs w:val="15"/>
              </w:rPr>
            </w:pPr>
          </w:p>
          <w:p w14:paraId="3F2CACEC" w14:textId="015CC4DB" w:rsidR="00AF00F6" w:rsidRPr="00752294" w:rsidRDefault="00AF00F6"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minimal effort</w:t>
            </w:r>
          </w:p>
        </w:tc>
        <w:tc>
          <w:tcPr>
            <w:tcW w:w="1870" w:type="dxa"/>
          </w:tcPr>
          <w:p w14:paraId="51D8ED95" w14:textId="5773E24B" w:rsidR="004E6C96" w:rsidRPr="00752294" w:rsidRDefault="00AF00F6"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Often unable to demonstrate a</w:t>
            </w:r>
            <w:r w:rsidR="00550DC6" w:rsidRPr="00752294">
              <w:rPr>
                <w:rFonts w:ascii="Segoe UI" w:hAnsi="Segoe UI" w:cs="Segoe UI"/>
                <w:sz w:val="15"/>
                <w:szCs w:val="15"/>
              </w:rPr>
              <w:t xml:space="preserve">ppropriate </w:t>
            </w:r>
            <w:r w:rsidR="00866D22" w:rsidRPr="00752294">
              <w:rPr>
                <w:rFonts w:ascii="Segoe UI" w:hAnsi="Segoe UI" w:cs="Segoe UI"/>
                <w:sz w:val="15"/>
                <w:szCs w:val="15"/>
              </w:rPr>
              <w:t>movements</w:t>
            </w:r>
            <w:r w:rsidR="00550DC6" w:rsidRPr="00752294">
              <w:rPr>
                <w:rFonts w:ascii="Segoe UI" w:hAnsi="Segoe UI" w:cs="Segoe UI"/>
                <w:sz w:val="15"/>
                <w:szCs w:val="15"/>
              </w:rPr>
              <w:t xml:space="preserve"> with music activity</w:t>
            </w:r>
          </w:p>
          <w:p w14:paraId="6FBE2990" w14:textId="77777777" w:rsidR="00550DC6" w:rsidRPr="00752294" w:rsidRDefault="00550DC6" w:rsidP="00C36671">
            <w:pPr>
              <w:pStyle w:val="paragraph"/>
              <w:spacing w:before="0" w:beforeAutospacing="0" w:after="0" w:afterAutospacing="0"/>
              <w:textAlignment w:val="baseline"/>
              <w:rPr>
                <w:rFonts w:ascii="Segoe UI" w:hAnsi="Segoe UI" w:cs="Segoe UI"/>
                <w:sz w:val="15"/>
                <w:szCs w:val="15"/>
              </w:rPr>
            </w:pPr>
          </w:p>
          <w:p w14:paraId="119D42C7"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2FF2AB1C" w14:textId="72CBDAFE" w:rsidR="00550DC6" w:rsidRPr="00752294" w:rsidRDefault="00550DC6"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little or no effort</w:t>
            </w:r>
          </w:p>
        </w:tc>
      </w:tr>
      <w:tr w:rsidR="004E6C96" w14:paraId="60D80828" w14:textId="77777777" w:rsidTr="004E6C96">
        <w:tc>
          <w:tcPr>
            <w:tcW w:w="1870" w:type="dxa"/>
          </w:tcPr>
          <w:p w14:paraId="568F54A5" w14:textId="1BB57604" w:rsidR="004E6C96" w:rsidRPr="003F1EF2" w:rsidRDefault="004374FD" w:rsidP="00C36671">
            <w:pPr>
              <w:pStyle w:val="paragraph"/>
              <w:spacing w:before="0" w:beforeAutospacing="0" w:after="0" w:afterAutospacing="0"/>
              <w:textAlignment w:val="baseline"/>
              <w:rPr>
                <w:rFonts w:ascii="Segoe UI" w:hAnsi="Segoe UI" w:cs="Segoe UI"/>
                <w:b/>
                <w:bCs/>
                <w:sz w:val="20"/>
                <w:szCs w:val="20"/>
              </w:rPr>
            </w:pPr>
            <w:r w:rsidRPr="003F1EF2">
              <w:rPr>
                <w:rFonts w:ascii="Segoe UI" w:hAnsi="Segoe UI" w:cs="Segoe UI"/>
                <w:b/>
                <w:bCs/>
                <w:sz w:val="20"/>
                <w:szCs w:val="20"/>
              </w:rPr>
              <w:t>Composition/Improvisation</w:t>
            </w:r>
          </w:p>
        </w:tc>
        <w:tc>
          <w:tcPr>
            <w:tcW w:w="1870" w:type="dxa"/>
          </w:tcPr>
          <w:p w14:paraId="002EFF07" w14:textId="77777777" w:rsidR="004E6C96" w:rsidRPr="00752294" w:rsidRDefault="007A3085"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Consistently creates an original</w:t>
            </w:r>
            <w:r w:rsidR="00FA238B" w:rsidRPr="00752294">
              <w:rPr>
                <w:rFonts w:ascii="Segoe UI" w:hAnsi="Segoe UI" w:cs="Segoe UI"/>
                <w:sz w:val="15"/>
                <w:szCs w:val="15"/>
              </w:rPr>
              <w:t xml:space="preserve"> melodic or rhythmic phrase or answer</w:t>
            </w:r>
          </w:p>
          <w:p w14:paraId="10B893E0" w14:textId="77777777" w:rsidR="00FA238B" w:rsidRPr="00752294" w:rsidRDefault="00FA238B" w:rsidP="00C36671">
            <w:pPr>
              <w:pStyle w:val="paragraph"/>
              <w:spacing w:before="0" w:beforeAutospacing="0" w:after="0" w:afterAutospacing="0"/>
              <w:textAlignment w:val="baseline"/>
              <w:rPr>
                <w:rFonts w:ascii="Segoe UI" w:hAnsi="Segoe UI" w:cs="Segoe UI"/>
                <w:sz w:val="15"/>
                <w:szCs w:val="15"/>
              </w:rPr>
            </w:pPr>
          </w:p>
          <w:p w14:paraId="53AF2E8F" w14:textId="0CE5B070" w:rsidR="00FA238B" w:rsidRPr="00752294" w:rsidRDefault="00FA238B"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Outstanding effort</w:t>
            </w:r>
          </w:p>
        </w:tc>
        <w:tc>
          <w:tcPr>
            <w:tcW w:w="1870" w:type="dxa"/>
          </w:tcPr>
          <w:p w14:paraId="184ADDF6" w14:textId="77777777" w:rsidR="004E6C96" w:rsidRPr="00752294" w:rsidRDefault="00FA238B"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Frequently creates an original melodic or rhythmic phrase or answer</w:t>
            </w:r>
          </w:p>
          <w:p w14:paraId="168136F9" w14:textId="77777777" w:rsidR="00FA238B" w:rsidRPr="00752294" w:rsidRDefault="00FA238B" w:rsidP="00C36671">
            <w:pPr>
              <w:pStyle w:val="paragraph"/>
              <w:spacing w:before="0" w:beforeAutospacing="0" w:after="0" w:afterAutospacing="0"/>
              <w:textAlignment w:val="baseline"/>
              <w:rPr>
                <w:rFonts w:ascii="Segoe UI" w:hAnsi="Segoe UI" w:cs="Segoe UI"/>
                <w:sz w:val="15"/>
                <w:szCs w:val="15"/>
              </w:rPr>
            </w:pPr>
          </w:p>
          <w:p w14:paraId="78845818"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0299FE04" w14:textId="5917938C" w:rsidR="00FA238B" w:rsidRPr="00752294" w:rsidRDefault="00FA238B"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good effort</w:t>
            </w:r>
          </w:p>
        </w:tc>
        <w:tc>
          <w:tcPr>
            <w:tcW w:w="1870" w:type="dxa"/>
          </w:tcPr>
          <w:p w14:paraId="74314C42" w14:textId="77777777" w:rsidR="004E6C96" w:rsidRPr="00752294" w:rsidRDefault="00FA238B"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Occasionally creates an original melodic or rhythmic phrase or answer</w:t>
            </w:r>
          </w:p>
          <w:p w14:paraId="2B18E187" w14:textId="77777777" w:rsidR="00FA238B" w:rsidRPr="00752294" w:rsidRDefault="00FA238B" w:rsidP="00C36671">
            <w:pPr>
              <w:pStyle w:val="paragraph"/>
              <w:spacing w:before="0" w:beforeAutospacing="0" w:after="0" w:afterAutospacing="0"/>
              <w:textAlignment w:val="baseline"/>
              <w:rPr>
                <w:rFonts w:ascii="Segoe UI" w:hAnsi="Segoe UI" w:cs="Segoe UI"/>
                <w:sz w:val="15"/>
                <w:szCs w:val="15"/>
              </w:rPr>
            </w:pPr>
          </w:p>
          <w:p w14:paraId="6186580D"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68B29FAA" w14:textId="083482B0" w:rsidR="00FA238B" w:rsidRPr="00752294" w:rsidRDefault="00FA238B"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minimal effort</w:t>
            </w:r>
          </w:p>
        </w:tc>
        <w:tc>
          <w:tcPr>
            <w:tcW w:w="1870" w:type="dxa"/>
          </w:tcPr>
          <w:p w14:paraId="53A853F2" w14:textId="77777777" w:rsidR="004E6C96" w:rsidRPr="00752294" w:rsidRDefault="00FA238B"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 xml:space="preserve">Often unable to create an original </w:t>
            </w:r>
            <w:r w:rsidR="00752294" w:rsidRPr="00752294">
              <w:rPr>
                <w:rFonts w:ascii="Segoe UI" w:hAnsi="Segoe UI" w:cs="Segoe UI"/>
                <w:sz w:val="15"/>
                <w:szCs w:val="15"/>
              </w:rPr>
              <w:t>melodic or rhythmic phrase or answer</w:t>
            </w:r>
          </w:p>
          <w:p w14:paraId="28212D64" w14:textId="77777777" w:rsidR="00752294" w:rsidRPr="00752294" w:rsidRDefault="00752294" w:rsidP="00C36671">
            <w:pPr>
              <w:pStyle w:val="paragraph"/>
              <w:spacing w:before="0" w:beforeAutospacing="0" w:after="0" w:afterAutospacing="0"/>
              <w:textAlignment w:val="baseline"/>
              <w:rPr>
                <w:rFonts w:ascii="Segoe UI" w:hAnsi="Segoe UI" w:cs="Segoe UI"/>
                <w:sz w:val="15"/>
                <w:szCs w:val="15"/>
              </w:rPr>
            </w:pPr>
          </w:p>
          <w:p w14:paraId="0E935394"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27A43027" w14:textId="79ECDAD0" w:rsidR="00752294" w:rsidRPr="00752294" w:rsidRDefault="00752294"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little or no effort</w:t>
            </w:r>
          </w:p>
        </w:tc>
      </w:tr>
      <w:tr w:rsidR="004E6C96" w14:paraId="20A30528" w14:textId="77777777" w:rsidTr="004E6C96">
        <w:tc>
          <w:tcPr>
            <w:tcW w:w="1870" w:type="dxa"/>
          </w:tcPr>
          <w:p w14:paraId="5ABDC504" w14:textId="42D487A1" w:rsidR="004E6C96" w:rsidRPr="003F1EF2" w:rsidRDefault="00752294" w:rsidP="00C36671">
            <w:pPr>
              <w:pStyle w:val="paragraph"/>
              <w:spacing w:before="0" w:beforeAutospacing="0" w:after="0" w:afterAutospacing="0"/>
              <w:textAlignment w:val="baseline"/>
              <w:rPr>
                <w:rFonts w:ascii="Segoe UI" w:hAnsi="Segoe UI" w:cs="Segoe UI"/>
                <w:b/>
                <w:bCs/>
                <w:sz w:val="20"/>
                <w:szCs w:val="20"/>
              </w:rPr>
            </w:pPr>
            <w:r>
              <w:rPr>
                <w:rFonts w:ascii="Segoe UI" w:hAnsi="Segoe UI" w:cs="Segoe UI"/>
                <w:b/>
                <w:bCs/>
                <w:sz w:val="20"/>
                <w:szCs w:val="20"/>
              </w:rPr>
              <w:t>Instrumental Skills</w:t>
            </w:r>
          </w:p>
        </w:tc>
        <w:tc>
          <w:tcPr>
            <w:tcW w:w="1870" w:type="dxa"/>
          </w:tcPr>
          <w:p w14:paraId="47831B62" w14:textId="77777777" w:rsidR="004E6C96" w:rsidRPr="00752294" w:rsidRDefault="00752294"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Consistently applies appropriate technique and skill</w:t>
            </w:r>
          </w:p>
          <w:p w14:paraId="204E0FFD" w14:textId="77777777" w:rsidR="00752294" w:rsidRPr="00752294" w:rsidRDefault="00752294" w:rsidP="00C36671">
            <w:pPr>
              <w:pStyle w:val="paragraph"/>
              <w:spacing w:before="0" w:beforeAutospacing="0" w:after="0" w:afterAutospacing="0"/>
              <w:textAlignment w:val="baseline"/>
              <w:rPr>
                <w:rFonts w:ascii="Segoe UI" w:hAnsi="Segoe UI" w:cs="Segoe UI"/>
                <w:sz w:val="15"/>
                <w:szCs w:val="15"/>
              </w:rPr>
            </w:pPr>
          </w:p>
          <w:p w14:paraId="47997E81"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49B79DBC"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209A9E4A"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1EAFB51C"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3D3C062A" w14:textId="66B73D18" w:rsidR="00752294" w:rsidRPr="00752294" w:rsidRDefault="00752294"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Outstanding effort</w:t>
            </w:r>
          </w:p>
        </w:tc>
        <w:tc>
          <w:tcPr>
            <w:tcW w:w="1870" w:type="dxa"/>
          </w:tcPr>
          <w:p w14:paraId="4CFCCED8" w14:textId="77777777" w:rsidR="004E6C96" w:rsidRPr="00752294" w:rsidRDefault="00752294"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Frequently demonstrates appropriate technique and skill</w:t>
            </w:r>
          </w:p>
          <w:p w14:paraId="7C0D3FFA" w14:textId="77777777" w:rsidR="00752294" w:rsidRPr="00752294" w:rsidRDefault="00752294" w:rsidP="00C36671">
            <w:pPr>
              <w:pStyle w:val="paragraph"/>
              <w:spacing w:before="0" w:beforeAutospacing="0" w:after="0" w:afterAutospacing="0"/>
              <w:textAlignment w:val="baseline"/>
              <w:rPr>
                <w:rFonts w:ascii="Segoe UI" w:hAnsi="Segoe UI" w:cs="Segoe UI"/>
                <w:sz w:val="15"/>
                <w:szCs w:val="15"/>
              </w:rPr>
            </w:pPr>
          </w:p>
          <w:p w14:paraId="520A4FDE"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4AE7B845"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114C5DE2" w14:textId="77777777" w:rsidR="000962DD" w:rsidRDefault="000962DD" w:rsidP="00C36671">
            <w:pPr>
              <w:pStyle w:val="paragraph"/>
              <w:spacing w:before="0" w:beforeAutospacing="0" w:after="0" w:afterAutospacing="0"/>
              <w:textAlignment w:val="baseline"/>
              <w:rPr>
                <w:rFonts w:ascii="Segoe UI" w:hAnsi="Segoe UI" w:cs="Segoe UI"/>
                <w:sz w:val="15"/>
                <w:szCs w:val="15"/>
              </w:rPr>
            </w:pPr>
          </w:p>
          <w:p w14:paraId="42C55FAF" w14:textId="36951B7D" w:rsidR="00752294" w:rsidRPr="00752294" w:rsidRDefault="00752294"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good effort</w:t>
            </w:r>
          </w:p>
        </w:tc>
        <w:tc>
          <w:tcPr>
            <w:tcW w:w="1870" w:type="dxa"/>
          </w:tcPr>
          <w:p w14:paraId="33178B0E" w14:textId="77777777" w:rsidR="004E6C96" w:rsidRPr="00752294" w:rsidRDefault="00752294"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Occasionally demonstrates appropriate technique; performance limited at an introductory level</w:t>
            </w:r>
          </w:p>
          <w:p w14:paraId="58DF62B6" w14:textId="77777777" w:rsidR="00752294" w:rsidRPr="00752294" w:rsidRDefault="00752294" w:rsidP="00C36671">
            <w:pPr>
              <w:pStyle w:val="paragraph"/>
              <w:spacing w:before="0" w:beforeAutospacing="0" w:after="0" w:afterAutospacing="0"/>
              <w:textAlignment w:val="baseline"/>
              <w:rPr>
                <w:rFonts w:ascii="Segoe UI" w:hAnsi="Segoe UI" w:cs="Segoe UI"/>
                <w:sz w:val="15"/>
                <w:szCs w:val="15"/>
              </w:rPr>
            </w:pPr>
          </w:p>
          <w:p w14:paraId="28F4A207" w14:textId="536E9CB1" w:rsidR="00752294" w:rsidRPr="00752294" w:rsidRDefault="00752294"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minimal effort</w:t>
            </w:r>
          </w:p>
        </w:tc>
        <w:tc>
          <w:tcPr>
            <w:tcW w:w="1870" w:type="dxa"/>
          </w:tcPr>
          <w:p w14:paraId="05DDD2DE" w14:textId="77777777" w:rsidR="004E6C96" w:rsidRPr="00752294" w:rsidRDefault="00752294"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Often unable to demonstrate appropriate techniques; unable to perform skill</w:t>
            </w:r>
          </w:p>
          <w:p w14:paraId="5B7DAF26" w14:textId="77777777" w:rsidR="00752294" w:rsidRPr="00752294" w:rsidRDefault="00752294" w:rsidP="00C36671">
            <w:pPr>
              <w:pStyle w:val="paragraph"/>
              <w:spacing w:before="0" w:beforeAutospacing="0" w:after="0" w:afterAutospacing="0"/>
              <w:textAlignment w:val="baseline"/>
              <w:rPr>
                <w:rFonts w:ascii="Segoe UI" w:hAnsi="Segoe UI" w:cs="Segoe UI"/>
                <w:sz w:val="15"/>
                <w:szCs w:val="15"/>
              </w:rPr>
            </w:pPr>
          </w:p>
          <w:p w14:paraId="63AA42FF" w14:textId="77777777" w:rsidR="00752294" w:rsidRPr="00752294" w:rsidRDefault="00752294" w:rsidP="00C36671">
            <w:pPr>
              <w:pStyle w:val="paragraph"/>
              <w:spacing w:before="0" w:beforeAutospacing="0" w:after="0" w:afterAutospacing="0"/>
              <w:textAlignment w:val="baseline"/>
              <w:rPr>
                <w:rFonts w:ascii="Segoe UI" w:hAnsi="Segoe UI" w:cs="Segoe UI"/>
                <w:sz w:val="15"/>
                <w:szCs w:val="15"/>
              </w:rPr>
            </w:pPr>
          </w:p>
          <w:p w14:paraId="4759039B" w14:textId="77777777" w:rsidR="00752294" w:rsidRPr="00752294" w:rsidRDefault="00752294" w:rsidP="00C36671">
            <w:pPr>
              <w:pStyle w:val="paragraph"/>
              <w:spacing w:before="0" w:beforeAutospacing="0" w:after="0" w:afterAutospacing="0"/>
              <w:textAlignment w:val="baseline"/>
              <w:rPr>
                <w:rFonts w:ascii="Segoe UI" w:hAnsi="Segoe UI" w:cs="Segoe UI"/>
                <w:sz w:val="15"/>
                <w:szCs w:val="15"/>
              </w:rPr>
            </w:pPr>
          </w:p>
          <w:p w14:paraId="4BF8BE22" w14:textId="3EC4D50B" w:rsidR="00752294" w:rsidRPr="00752294" w:rsidRDefault="00752294" w:rsidP="00C36671">
            <w:pPr>
              <w:pStyle w:val="paragraph"/>
              <w:spacing w:before="0" w:beforeAutospacing="0" w:after="0" w:afterAutospacing="0"/>
              <w:textAlignment w:val="baseline"/>
              <w:rPr>
                <w:rFonts w:ascii="Segoe UI" w:hAnsi="Segoe UI" w:cs="Segoe UI"/>
                <w:sz w:val="15"/>
                <w:szCs w:val="15"/>
              </w:rPr>
            </w:pPr>
            <w:r w:rsidRPr="00752294">
              <w:rPr>
                <w:rFonts w:ascii="Segoe UI" w:hAnsi="Segoe UI" w:cs="Segoe UI"/>
                <w:sz w:val="15"/>
                <w:szCs w:val="15"/>
              </w:rPr>
              <w:t>Makes little or no effort</w:t>
            </w:r>
          </w:p>
        </w:tc>
      </w:tr>
    </w:tbl>
    <w:p w14:paraId="3324A637" w14:textId="543F8D35" w:rsidR="000962DD" w:rsidRDefault="000962DD" w:rsidP="00C36671">
      <w:pPr>
        <w:pStyle w:val="paragraph"/>
        <w:spacing w:before="0" w:beforeAutospacing="0" w:after="0" w:afterAutospacing="0"/>
        <w:textAlignment w:val="baseline"/>
        <w:rPr>
          <w:rFonts w:ascii="Segoe UI" w:hAnsi="Segoe UI" w:cs="Segoe UI"/>
          <w:sz w:val="18"/>
          <w:szCs w:val="18"/>
        </w:rPr>
      </w:pPr>
    </w:p>
    <w:p w14:paraId="25190572" w14:textId="77777777" w:rsidR="000962DD" w:rsidRDefault="000962DD">
      <w:pPr>
        <w:rPr>
          <w:rFonts w:ascii="Segoe UI" w:eastAsia="Times New Roman" w:hAnsi="Segoe UI" w:cs="Segoe UI"/>
          <w:sz w:val="18"/>
          <w:szCs w:val="18"/>
        </w:rPr>
      </w:pPr>
      <w:r>
        <w:rPr>
          <w:rFonts w:ascii="Segoe UI" w:hAnsi="Segoe UI" w:cs="Segoe UI"/>
          <w:sz w:val="18"/>
          <w:szCs w:val="18"/>
        </w:rPr>
        <w:br w:type="page"/>
      </w:r>
    </w:p>
    <w:p w14:paraId="70A06495" w14:textId="4C180D83" w:rsidR="00C36671" w:rsidRDefault="00C831EA" w:rsidP="00C831EA">
      <w:pPr>
        <w:pStyle w:val="paragraph"/>
        <w:spacing w:before="0" w:beforeAutospacing="0" w:after="0" w:afterAutospacing="0"/>
        <w:jc w:val="center"/>
        <w:textAlignment w:val="baseline"/>
        <w:rPr>
          <w:rFonts w:ascii="Segoe UI" w:hAnsi="Segoe UI" w:cs="Segoe UI"/>
          <w:sz w:val="18"/>
          <w:szCs w:val="18"/>
        </w:rPr>
      </w:pPr>
      <w:r>
        <w:rPr>
          <w:rFonts w:ascii="Segoe UI" w:hAnsi="Segoe UI" w:cs="Segoe UI"/>
          <w:sz w:val="18"/>
          <w:szCs w:val="18"/>
        </w:rPr>
        <w:lastRenderedPageBreak/>
        <w:t>Work Habits in Art, Music, and Physical Education</w:t>
      </w:r>
    </w:p>
    <w:p w14:paraId="51CB3DDE" w14:textId="7D116156" w:rsidR="00C831EA" w:rsidRDefault="00C831EA" w:rsidP="00C831EA">
      <w:pPr>
        <w:pStyle w:val="paragraph"/>
        <w:spacing w:before="0" w:beforeAutospacing="0" w:after="0" w:afterAutospacing="0"/>
        <w:jc w:val="center"/>
        <w:textAlignment w:val="baseline"/>
        <w:rPr>
          <w:rFonts w:ascii="Segoe UI" w:hAnsi="Segoe UI" w:cs="Segoe UI"/>
          <w:sz w:val="18"/>
          <w:szCs w:val="18"/>
        </w:rPr>
      </w:pPr>
    </w:p>
    <w:tbl>
      <w:tblPr>
        <w:tblStyle w:val="TableGrid"/>
        <w:tblW w:w="0" w:type="auto"/>
        <w:tblLook w:val="04A0" w:firstRow="1" w:lastRow="0" w:firstColumn="1" w:lastColumn="0" w:noHBand="0" w:noVBand="1"/>
      </w:tblPr>
      <w:tblGrid>
        <w:gridCol w:w="9350"/>
      </w:tblGrid>
      <w:tr w:rsidR="00F1432E" w14:paraId="1637EC87" w14:textId="77777777" w:rsidTr="00F1432E">
        <w:tc>
          <w:tcPr>
            <w:tcW w:w="9350" w:type="dxa"/>
          </w:tcPr>
          <w:p w14:paraId="55897AC6" w14:textId="1F08FC38" w:rsidR="00F1432E" w:rsidRDefault="00F1432E" w:rsidP="00C831EA">
            <w:pPr>
              <w:pStyle w:val="paragraph"/>
              <w:spacing w:before="0" w:beforeAutospacing="0" w:after="0" w:afterAutospacing="0"/>
              <w:jc w:val="center"/>
              <w:textAlignment w:val="baseline"/>
              <w:rPr>
                <w:rFonts w:ascii="Segoe UI" w:hAnsi="Segoe UI" w:cs="Segoe UI"/>
                <w:sz w:val="18"/>
                <w:szCs w:val="18"/>
              </w:rPr>
            </w:pPr>
            <w:r>
              <w:rPr>
                <w:rFonts w:ascii="Segoe UI" w:hAnsi="Segoe UI" w:cs="Segoe UI"/>
                <w:sz w:val="18"/>
                <w:szCs w:val="18"/>
              </w:rPr>
              <w:t>Listens and follows directions</w:t>
            </w:r>
          </w:p>
        </w:tc>
      </w:tr>
      <w:tr w:rsidR="00F1432E" w14:paraId="2924FB44" w14:textId="77777777" w:rsidTr="00F1432E">
        <w:tc>
          <w:tcPr>
            <w:tcW w:w="9350" w:type="dxa"/>
          </w:tcPr>
          <w:p w14:paraId="7A79AE69" w14:textId="5ADBA0CB" w:rsidR="00F1432E" w:rsidRDefault="00F1432E" w:rsidP="00F1432E">
            <w:pPr>
              <w:pStyle w:val="paragraph"/>
              <w:spacing w:before="0" w:beforeAutospacing="0" w:after="0" w:afterAutospacing="0"/>
              <w:jc w:val="center"/>
              <w:textAlignment w:val="baseline"/>
              <w:rPr>
                <w:rFonts w:ascii="Segoe UI" w:hAnsi="Segoe UI" w:cs="Segoe UI"/>
                <w:sz w:val="18"/>
                <w:szCs w:val="18"/>
              </w:rPr>
            </w:pPr>
            <w:r>
              <w:rPr>
                <w:rFonts w:ascii="Segoe UI" w:hAnsi="Segoe UI" w:cs="Segoe UI"/>
                <w:sz w:val="18"/>
                <w:szCs w:val="18"/>
              </w:rPr>
              <w:t>Stays on task / Uses time wisely</w:t>
            </w:r>
          </w:p>
        </w:tc>
      </w:tr>
      <w:tr w:rsidR="00F1432E" w14:paraId="3AEA827C" w14:textId="77777777" w:rsidTr="00F1432E">
        <w:tc>
          <w:tcPr>
            <w:tcW w:w="9350" w:type="dxa"/>
          </w:tcPr>
          <w:p w14:paraId="0AC822C4" w14:textId="75A8F1DE" w:rsidR="00F1432E" w:rsidRDefault="00F1432E" w:rsidP="00F1432E">
            <w:pPr>
              <w:pStyle w:val="paragraph"/>
              <w:spacing w:before="0" w:beforeAutospacing="0" w:after="0" w:afterAutospacing="0"/>
              <w:jc w:val="center"/>
              <w:textAlignment w:val="baseline"/>
              <w:rPr>
                <w:rFonts w:ascii="Segoe UI" w:hAnsi="Segoe UI" w:cs="Segoe UI"/>
                <w:sz w:val="18"/>
                <w:szCs w:val="18"/>
              </w:rPr>
            </w:pPr>
            <w:r>
              <w:rPr>
                <w:rFonts w:ascii="Segoe UI" w:hAnsi="Segoe UI" w:cs="Segoe UI"/>
                <w:sz w:val="18"/>
                <w:szCs w:val="18"/>
              </w:rPr>
              <w:t>Participates / Plays safely</w:t>
            </w:r>
          </w:p>
        </w:tc>
      </w:tr>
      <w:tr w:rsidR="00F1432E" w14:paraId="7FFCB5AC" w14:textId="77777777" w:rsidTr="00F1432E">
        <w:tc>
          <w:tcPr>
            <w:tcW w:w="9350" w:type="dxa"/>
          </w:tcPr>
          <w:p w14:paraId="519C9B40" w14:textId="06A8BDAA" w:rsidR="00F1432E" w:rsidRDefault="00F1432E" w:rsidP="00C831EA">
            <w:pPr>
              <w:pStyle w:val="paragraph"/>
              <w:spacing w:before="0" w:beforeAutospacing="0" w:after="0" w:afterAutospacing="0"/>
              <w:jc w:val="center"/>
              <w:textAlignment w:val="baseline"/>
              <w:rPr>
                <w:rFonts w:ascii="Segoe UI" w:hAnsi="Segoe UI" w:cs="Segoe UI"/>
                <w:sz w:val="18"/>
                <w:szCs w:val="18"/>
              </w:rPr>
            </w:pPr>
            <w:r>
              <w:rPr>
                <w:rFonts w:ascii="Segoe UI" w:hAnsi="Segoe UI" w:cs="Segoe UI"/>
                <w:sz w:val="18"/>
                <w:szCs w:val="18"/>
              </w:rPr>
              <w:t>Uses equipment / supplies appropriately</w:t>
            </w:r>
          </w:p>
        </w:tc>
      </w:tr>
      <w:tr w:rsidR="00F1432E" w14:paraId="5105DB34" w14:textId="77777777" w:rsidTr="00F1432E">
        <w:tc>
          <w:tcPr>
            <w:tcW w:w="9350" w:type="dxa"/>
          </w:tcPr>
          <w:p w14:paraId="1CD27602" w14:textId="4EAB4DCF" w:rsidR="00F1432E" w:rsidRDefault="00F1432E" w:rsidP="00C831EA">
            <w:pPr>
              <w:pStyle w:val="paragraph"/>
              <w:spacing w:before="0" w:beforeAutospacing="0" w:after="0" w:afterAutospacing="0"/>
              <w:jc w:val="center"/>
              <w:textAlignment w:val="baseline"/>
              <w:rPr>
                <w:rFonts w:ascii="Segoe UI" w:hAnsi="Segoe UI" w:cs="Segoe UI"/>
                <w:sz w:val="18"/>
                <w:szCs w:val="18"/>
              </w:rPr>
            </w:pPr>
            <w:r>
              <w:rPr>
                <w:rFonts w:ascii="Segoe UI" w:hAnsi="Segoe UI" w:cs="Segoe UI"/>
                <w:sz w:val="18"/>
                <w:szCs w:val="18"/>
              </w:rPr>
              <w:t>Brings required materials to class</w:t>
            </w:r>
          </w:p>
        </w:tc>
      </w:tr>
      <w:tr w:rsidR="00F1432E" w14:paraId="5A47DC13" w14:textId="77777777" w:rsidTr="00F1432E">
        <w:tc>
          <w:tcPr>
            <w:tcW w:w="9350" w:type="dxa"/>
          </w:tcPr>
          <w:p w14:paraId="68B747BC" w14:textId="412F189F" w:rsidR="00F1432E" w:rsidRDefault="00F1432E" w:rsidP="00C831EA">
            <w:pPr>
              <w:pStyle w:val="paragraph"/>
              <w:spacing w:before="0" w:beforeAutospacing="0" w:after="0" w:afterAutospacing="0"/>
              <w:jc w:val="center"/>
              <w:textAlignment w:val="baseline"/>
              <w:rPr>
                <w:rFonts w:ascii="Segoe UI" w:hAnsi="Segoe UI" w:cs="Segoe UI"/>
                <w:sz w:val="18"/>
                <w:szCs w:val="18"/>
              </w:rPr>
            </w:pPr>
            <w:r>
              <w:rPr>
                <w:rFonts w:ascii="Segoe UI" w:hAnsi="Segoe UI" w:cs="Segoe UI"/>
                <w:sz w:val="18"/>
                <w:szCs w:val="18"/>
              </w:rPr>
              <w:t>Talks appropriately and with permission</w:t>
            </w:r>
          </w:p>
        </w:tc>
      </w:tr>
      <w:tr w:rsidR="00F1432E" w14:paraId="59E3FC64" w14:textId="77777777" w:rsidTr="00F1432E">
        <w:tc>
          <w:tcPr>
            <w:tcW w:w="9350" w:type="dxa"/>
          </w:tcPr>
          <w:p w14:paraId="11D2AA82" w14:textId="12B022B2" w:rsidR="00F1432E" w:rsidRDefault="00F1432E" w:rsidP="00C831EA">
            <w:pPr>
              <w:pStyle w:val="paragraph"/>
              <w:spacing w:before="0" w:beforeAutospacing="0" w:after="0" w:afterAutospacing="0"/>
              <w:jc w:val="center"/>
              <w:textAlignment w:val="baseline"/>
              <w:rPr>
                <w:rFonts w:ascii="Segoe UI" w:hAnsi="Segoe UI" w:cs="Segoe UI"/>
                <w:sz w:val="18"/>
                <w:szCs w:val="18"/>
              </w:rPr>
            </w:pPr>
            <w:r>
              <w:rPr>
                <w:rFonts w:ascii="Segoe UI" w:hAnsi="Segoe UI" w:cs="Segoe UI"/>
                <w:sz w:val="18"/>
                <w:szCs w:val="18"/>
              </w:rPr>
              <w:t>Refrains from disruptive and foul language</w:t>
            </w:r>
          </w:p>
        </w:tc>
      </w:tr>
      <w:tr w:rsidR="00F1432E" w14:paraId="7FB5F524" w14:textId="77777777" w:rsidTr="00F1432E">
        <w:tc>
          <w:tcPr>
            <w:tcW w:w="9350" w:type="dxa"/>
          </w:tcPr>
          <w:p w14:paraId="1A5666E4" w14:textId="01B576C7" w:rsidR="00F1432E" w:rsidRDefault="00A1379D" w:rsidP="00C831EA">
            <w:pPr>
              <w:pStyle w:val="paragraph"/>
              <w:spacing w:before="0" w:beforeAutospacing="0" w:after="0" w:afterAutospacing="0"/>
              <w:jc w:val="center"/>
              <w:textAlignment w:val="baseline"/>
              <w:rPr>
                <w:rFonts w:ascii="Segoe UI" w:hAnsi="Segoe UI" w:cs="Segoe UI"/>
                <w:sz w:val="18"/>
                <w:szCs w:val="18"/>
              </w:rPr>
            </w:pPr>
            <w:r>
              <w:rPr>
                <w:rFonts w:ascii="Segoe UI" w:hAnsi="Segoe UI" w:cs="Segoe UI"/>
                <w:sz w:val="18"/>
                <w:szCs w:val="18"/>
              </w:rPr>
              <w:t>Keeps hands and feet to self</w:t>
            </w:r>
          </w:p>
        </w:tc>
      </w:tr>
      <w:tr w:rsidR="00A1379D" w14:paraId="0DBBE145" w14:textId="77777777" w:rsidTr="00F1432E">
        <w:tc>
          <w:tcPr>
            <w:tcW w:w="9350" w:type="dxa"/>
          </w:tcPr>
          <w:p w14:paraId="21D89AEB" w14:textId="21794EB4" w:rsidR="00A1379D" w:rsidRDefault="00A1379D" w:rsidP="00C831EA">
            <w:pPr>
              <w:pStyle w:val="paragraph"/>
              <w:spacing w:before="0" w:beforeAutospacing="0" w:after="0" w:afterAutospacing="0"/>
              <w:jc w:val="center"/>
              <w:textAlignment w:val="baseline"/>
              <w:rPr>
                <w:rFonts w:ascii="Segoe UI" w:hAnsi="Segoe UI" w:cs="Segoe UI"/>
                <w:sz w:val="18"/>
                <w:szCs w:val="18"/>
              </w:rPr>
            </w:pPr>
            <w:r>
              <w:rPr>
                <w:rFonts w:ascii="Segoe UI" w:hAnsi="Segoe UI" w:cs="Segoe UI"/>
                <w:sz w:val="18"/>
                <w:szCs w:val="18"/>
              </w:rPr>
              <w:t>Respects teachers, paraprofessionals, and peers</w:t>
            </w:r>
          </w:p>
        </w:tc>
      </w:tr>
    </w:tbl>
    <w:p w14:paraId="1ED00B78" w14:textId="305CCFF6" w:rsidR="00A1379D" w:rsidRDefault="00A1379D" w:rsidP="00C831EA">
      <w:pPr>
        <w:pStyle w:val="paragraph"/>
        <w:spacing w:before="0" w:beforeAutospacing="0" w:after="0" w:afterAutospacing="0"/>
        <w:jc w:val="center"/>
        <w:textAlignment w:val="baseline"/>
        <w:rPr>
          <w:rFonts w:ascii="Segoe UI" w:hAnsi="Segoe UI" w:cs="Segoe UI"/>
          <w:sz w:val="18"/>
          <w:szCs w:val="18"/>
        </w:rPr>
      </w:pPr>
    </w:p>
    <w:p w14:paraId="73A2D0E1" w14:textId="77777777" w:rsidR="00A1379D" w:rsidRDefault="00A1379D">
      <w:pPr>
        <w:rPr>
          <w:rFonts w:ascii="Segoe UI" w:eastAsia="Times New Roman" w:hAnsi="Segoe UI" w:cs="Segoe UI"/>
          <w:sz w:val="18"/>
          <w:szCs w:val="18"/>
        </w:rPr>
      </w:pPr>
      <w:r>
        <w:rPr>
          <w:rFonts w:ascii="Segoe UI" w:hAnsi="Segoe UI" w:cs="Segoe UI"/>
          <w:sz w:val="18"/>
          <w:szCs w:val="18"/>
        </w:rPr>
        <w:br w:type="page"/>
      </w:r>
    </w:p>
    <w:p w14:paraId="56B9C8E5" w14:textId="77777777" w:rsidR="00C831EA" w:rsidRPr="00503DCC" w:rsidRDefault="00C831EA" w:rsidP="00C831EA">
      <w:pPr>
        <w:pStyle w:val="paragraph"/>
        <w:spacing w:before="0" w:beforeAutospacing="0" w:after="0" w:afterAutospacing="0"/>
        <w:jc w:val="center"/>
        <w:textAlignment w:val="baseline"/>
        <w:rPr>
          <w:rFonts w:ascii="Segoe UI" w:hAnsi="Segoe UI" w:cs="Segoe UI"/>
          <w:sz w:val="18"/>
          <w:szCs w:val="18"/>
        </w:rPr>
      </w:pPr>
    </w:p>
    <w:sectPr w:rsidR="00C831EA" w:rsidRPr="00503DCC" w:rsidSect="004E153A">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raddy, Melanie L (FPSE)" w:date="2022-07-13T16:22:00Z" w:initials="MB">
    <w:p w14:paraId="1F52EB50" w14:textId="77777777" w:rsidR="00B81186" w:rsidRDefault="00B81186" w:rsidP="00E46B86">
      <w:r>
        <w:rPr>
          <w:rStyle w:val="CommentReference"/>
        </w:rPr>
        <w:annotationRef/>
      </w:r>
      <w:r>
        <w:rPr>
          <w:sz w:val="20"/>
          <w:szCs w:val="20"/>
        </w:rPr>
        <w:t>Check this process with Laura/Cyndi - make sure it aligns with page 14. Or do we need it both places?</w:t>
      </w:r>
    </w:p>
    <w:p w14:paraId="4B1A306E" w14:textId="77777777" w:rsidR="00B81186" w:rsidRDefault="00B81186" w:rsidP="00E46B86"/>
    <w:p w14:paraId="62F7A149" w14:textId="77777777" w:rsidR="00B81186" w:rsidRDefault="00B81186" w:rsidP="00E46B86">
      <w:r>
        <w:rPr>
          <w:sz w:val="20"/>
          <w:szCs w:val="20"/>
        </w:rPr>
        <w:t>Insert instructions from Cyndi when she receives them.</w:t>
      </w:r>
    </w:p>
  </w:comment>
  <w:comment w:id="1" w:author="Braddy, Melanie L (FPSE)" w:date="2022-07-13T16:23:00Z" w:initials="MB">
    <w:p w14:paraId="15C31548" w14:textId="77777777" w:rsidR="00FA173B" w:rsidRDefault="00FA173B" w:rsidP="00FA173B">
      <w:r>
        <w:rPr>
          <w:rStyle w:val="CommentReference"/>
        </w:rPr>
        <w:annotationRef/>
      </w:r>
      <w:r>
        <w:rPr>
          <w:sz w:val="20"/>
          <w:szCs w:val="20"/>
        </w:rPr>
        <w:t>Reinsert when we update again.</w:t>
      </w:r>
    </w:p>
    <w:p w14:paraId="78142320" w14:textId="77777777" w:rsidR="00FA173B" w:rsidRDefault="00FA173B" w:rsidP="00FA173B"/>
    <w:p w14:paraId="379476C4" w14:textId="77777777" w:rsidR="00FA173B" w:rsidRDefault="00FA173B" w:rsidP="00FA173B"/>
    <w:p w14:paraId="559D05A8" w14:textId="77777777" w:rsidR="00FA173B" w:rsidRDefault="00FA173B" w:rsidP="00FA173B">
      <w:r>
        <w:rPr>
          <w:sz w:val="20"/>
          <w:szCs w:val="20"/>
        </w:rPr>
        <w:t xml:space="preserve">Elementary Choral Workshop (Restructuring for 2023-2024) </w:t>
      </w:r>
    </w:p>
    <w:p w14:paraId="03EEF0AD" w14:textId="77777777" w:rsidR="00FA173B" w:rsidRDefault="00FA173B" w:rsidP="00FA173B"/>
    <w:p w14:paraId="0093CCE2" w14:textId="77777777" w:rsidR="00FA173B" w:rsidRDefault="00FA173B" w:rsidP="00FA173B">
      <w:r>
        <w:rPr>
          <w:sz w:val="20"/>
          <w:szCs w:val="20"/>
        </w:rPr>
        <w:t xml:space="preserve">During the fall semester an elementary choral packet is emailed to every elementary music teacher. This packet contains all the parent correspondence to go home with information regarding the audition process, rehearsals and concert dates. Please look for a “save-the-date’ email regarding our choral weekend plans. </w:t>
      </w:r>
    </w:p>
    <w:p w14:paraId="412797C6" w14:textId="77777777" w:rsidR="00FA173B" w:rsidRDefault="00FA173B" w:rsidP="00FA173B"/>
    <w:p w14:paraId="26F65E13" w14:textId="77777777" w:rsidR="00FA173B" w:rsidRDefault="00FA173B" w:rsidP="00FA173B">
      <w:r>
        <w:rPr>
          <w:sz w:val="20"/>
          <w:szCs w:val="20"/>
        </w:rPr>
        <w:t xml:space="preserve">  </w:t>
      </w:r>
    </w:p>
    <w:p w14:paraId="5483C75B" w14:textId="77777777" w:rsidR="00FA173B" w:rsidRDefault="00FA173B" w:rsidP="00FA173B"/>
    <w:p w14:paraId="5E83E0B3" w14:textId="77777777" w:rsidR="00FA173B" w:rsidRDefault="00FA173B" w:rsidP="00FA173B">
      <w:r>
        <w:rPr>
          <w:sz w:val="20"/>
          <w:szCs w:val="20"/>
        </w:rPr>
        <w:t xml:space="preserve">Important Dates:  </w:t>
      </w:r>
    </w:p>
    <w:p w14:paraId="0450096C" w14:textId="77777777" w:rsidR="00FA173B" w:rsidRDefault="00FA173B" w:rsidP="00FA173B"/>
    <w:p w14:paraId="0D863846" w14:textId="77777777" w:rsidR="00FA173B" w:rsidRDefault="00FA173B" w:rsidP="00FA173B">
      <w:r>
        <w:rPr>
          <w:sz w:val="20"/>
          <w:szCs w:val="20"/>
        </w:rPr>
        <w:t xml:space="preserve">Interest Letters - Distribute to students: September </w:t>
      </w:r>
    </w:p>
    <w:p w14:paraId="71298635" w14:textId="77777777" w:rsidR="00FA173B" w:rsidRDefault="00FA173B" w:rsidP="00FA173B"/>
    <w:p w14:paraId="610E829B" w14:textId="77777777" w:rsidR="00FA173B" w:rsidRDefault="00FA173B" w:rsidP="00FA173B">
      <w:r>
        <w:rPr>
          <w:sz w:val="20"/>
          <w:szCs w:val="20"/>
        </w:rPr>
        <w:t xml:space="preserve">Campus Auditions - At Respective Campuses </w:t>
      </w:r>
    </w:p>
    <w:p w14:paraId="04B56F1F" w14:textId="77777777" w:rsidR="00FA173B" w:rsidRDefault="00FA173B" w:rsidP="00FA173B"/>
    <w:p w14:paraId="3F74A093" w14:textId="77777777" w:rsidR="00FA173B" w:rsidRDefault="00FA173B" w:rsidP="00FA173B">
      <w:r>
        <w:rPr>
          <w:sz w:val="20"/>
          <w:szCs w:val="20"/>
        </w:rPr>
        <w:t xml:space="preserve">Submit District Audition List - October </w:t>
      </w:r>
    </w:p>
    <w:p w14:paraId="7840F699" w14:textId="77777777" w:rsidR="00FA173B" w:rsidRDefault="00FA173B" w:rsidP="00FA173B"/>
    <w:p w14:paraId="6F414B8F" w14:textId="77777777" w:rsidR="00FA173B" w:rsidRDefault="00FA173B" w:rsidP="00FA173B">
      <w:r>
        <w:rPr>
          <w:sz w:val="20"/>
          <w:szCs w:val="20"/>
        </w:rPr>
        <w:t xml:space="preserve">Workshop – April  </w:t>
      </w:r>
    </w:p>
    <w:p w14:paraId="36FC9015" w14:textId="77777777" w:rsidR="00FA173B" w:rsidRDefault="00FA173B" w:rsidP="00FA173B"/>
    <w:p w14:paraId="12303519" w14:textId="77777777" w:rsidR="00FA173B" w:rsidRDefault="00FA173B" w:rsidP="00FA173B">
      <w:r>
        <w:rPr>
          <w:sz w:val="20"/>
          <w:szCs w:val="20"/>
        </w:rPr>
        <w:t xml:space="preserve">Location – </w:t>
      </w:r>
    </w:p>
    <w:p w14:paraId="5E71ADC9" w14:textId="77777777" w:rsidR="00FA173B" w:rsidRDefault="00FA173B" w:rsidP="00FA173B"/>
    <w:p w14:paraId="4A24F094" w14:textId="77777777" w:rsidR="00FA173B" w:rsidRDefault="00FA173B" w:rsidP="00FA173B">
      <w:r>
        <w:rPr>
          <w:sz w:val="20"/>
          <w:szCs w:val="20"/>
        </w:rPr>
        <w:t xml:space="preserve">Clinician – </w:t>
      </w:r>
    </w:p>
    <w:p w14:paraId="062E4193" w14:textId="77777777" w:rsidR="00FA173B" w:rsidRDefault="00FA173B" w:rsidP="00FA173B"/>
    <w:p w14:paraId="379655C8" w14:textId="77777777" w:rsidR="00FA173B" w:rsidRDefault="00FA173B" w:rsidP="00FA173B">
      <w:r>
        <w:rPr>
          <w:sz w:val="20"/>
          <w:szCs w:val="20"/>
        </w:rPr>
        <w:t xml:space="preserve"> ECW Committee:  </w:t>
      </w:r>
    </w:p>
    <w:p w14:paraId="1D65A809" w14:textId="77777777" w:rsidR="00FA173B" w:rsidRDefault="00FA173B" w:rsidP="00FA173B"/>
    <w:p w14:paraId="5FEC1498" w14:textId="77777777" w:rsidR="00FA173B" w:rsidRDefault="00FA173B" w:rsidP="00FA173B">
      <w:r>
        <w:rPr>
          <w:sz w:val="20"/>
          <w:szCs w:val="20"/>
        </w:rPr>
        <w:t xml:space="preserve">Christen Jones, Winborn Elementary </w:t>
      </w:r>
    </w:p>
    <w:p w14:paraId="7EDEF550" w14:textId="77777777" w:rsidR="00FA173B" w:rsidRDefault="00FA173B" w:rsidP="00FA173B"/>
    <w:p w14:paraId="4A76060F" w14:textId="77777777" w:rsidR="00FA173B" w:rsidRDefault="00FA173B" w:rsidP="00FA173B">
      <w:r>
        <w:rPr>
          <w:sz w:val="20"/>
          <w:szCs w:val="20"/>
        </w:rPr>
        <w:t xml:space="preserve">Bonnie McSpadden, Woodcreek Elementary </w:t>
      </w:r>
    </w:p>
  </w:comment>
  <w:comment w:id="2" w:author="Braddy, Melanie L (FPSE)" w:date="2022-07-13T16:51:00Z" w:initials="MB">
    <w:p w14:paraId="4AA10ED8" w14:textId="77777777" w:rsidR="008B35DA" w:rsidRDefault="008B35DA" w:rsidP="00E46B86">
      <w:r>
        <w:rPr>
          <w:rStyle w:val="CommentReference"/>
        </w:rPr>
        <w:annotationRef/>
      </w:r>
      <w:r>
        <w:rPr>
          <w:sz w:val="20"/>
          <w:szCs w:val="20"/>
        </w:rPr>
        <w:t>Double check this process with Kerrie</w:t>
      </w:r>
    </w:p>
  </w:comment>
  <w:comment w:id="3" w:author="Braddy, Melanie L (FPSE)" w:date="2022-07-13T17:22:00Z" w:initials="MB">
    <w:p w14:paraId="4DC27BDC" w14:textId="77777777" w:rsidR="009602F9" w:rsidRDefault="009602F9" w:rsidP="00E46B86">
      <w:r>
        <w:rPr>
          <w:rStyle w:val="CommentReference"/>
        </w:rPr>
        <w:annotationRef/>
      </w:r>
      <w:r>
        <w:rPr>
          <w:sz w:val="20"/>
          <w:szCs w:val="20"/>
        </w:rPr>
        <w:t>Obtain the new private lesson application</w:t>
      </w:r>
    </w:p>
    <w:p w14:paraId="391677EC" w14:textId="77777777" w:rsidR="009602F9" w:rsidRDefault="009602F9" w:rsidP="00E46B86"/>
    <w:p w14:paraId="31D7A7CC" w14:textId="77777777" w:rsidR="009602F9" w:rsidRDefault="009602F9" w:rsidP="00E46B86">
      <w:r>
        <w:rPr>
          <w:sz w:val="20"/>
          <w:szCs w:val="20"/>
        </w:rPr>
        <w:t>Update with link to application</w:t>
      </w:r>
    </w:p>
  </w:comment>
  <w:comment w:id="4" w:author="Braddy, Melanie L (FPSE)" w:date="2022-07-20T16:38:00Z" w:initials="MB">
    <w:p w14:paraId="129FB09F" w14:textId="77777777" w:rsidR="009901EF" w:rsidRDefault="009901EF" w:rsidP="00E46B86">
      <w:r>
        <w:rPr>
          <w:rStyle w:val="CommentReference"/>
        </w:rPr>
        <w:annotationRef/>
      </w:r>
      <w:r>
        <w:rPr>
          <w:sz w:val="20"/>
          <w:szCs w:val="20"/>
        </w:rPr>
        <w:t>New form?</w:t>
      </w:r>
    </w:p>
  </w:comment>
  <w:comment w:id="5" w:author="Braddy, Melanie L (FPSE)" w:date="2022-07-20T16:38:00Z" w:initials="MB">
    <w:p w14:paraId="33F5AEA1" w14:textId="34396C20" w:rsidR="009901EF" w:rsidRDefault="009901EF" w:rsidP="00E46B86">
      <w:r>
        <w:rPr>
          <w:rStyle w:val="CommentReference"/>
        </w:rPr>
        <w:annotationRef/>
      </w:r>
      <w:r>
        <w:rPr>
          <w:sz w:val="20"/>
          <w:szCs w:val="20"/>
        </w:rPr>
        <w:t>Find new form</w:t>
      </w:r>
    </w:p>
  </w:comment>
  <w:comment w:id="6" w:author="Braddy, Melanie L (FPSE)" w:date="2022-07-20T16:39:00Z" w:initials="MB">
    <w:p w14:paraId="19F5E3A4" w14:textId="77777777" w:rsidR="009901EF" w:rsidRDefault="009901EF" w:rsidP="00E46B86">
      <w:r>
        <w:rPr>
          <w:rStyle w:val="CommentReference"/>
        </w:rPr>
        <w:annotationRef/>
      </w:r>
      <w:r>
        <w:rPr>
          <w:sz w:val="20"/>
          <w:szCs w:val="20"/>
        </w:rPr>
        <w:t>Find new forms and llink</w:t>
      </w:r>
    </w:p>
  </w:comment>
  <w:comment w:id="7" w:author="Braddy, Melanie L (FPSE) [2]" w:date="2022-07-27T10:36:00Z" w:initials="BML(">
    <w:p w14:paraId="49A3470A" w14:textId="44AB8D46" w:rsidR="00A10368" w:rsidRDefault="00A10368">
      <w:pPr>
        <w:pStyle w:val="CommentText"/>
      </w:pPr>
      <w:r>
        <w:rPr>
          <w:rStyle w:val="CommentReference"/>
        </w:rPr>
        <w:annotationRef/>
      </w:r>
      <w:r>
        <w:t>Link Handbook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2F7A149" w15:done="0"/>
  <w15:commentEx w15:paraId="4A76060F" w15:done="0"/>
  <w15:commentEx w15:paraId="4AA10ED8" w15:done="0"/>
  <w15:commentEx w15:paraId="31D7A7CC" w15:done="0"/>
  <w15:commentEx w15:paraId="129FB09F" w15:done="0"/>
  <w15:commentEx w15:paraId="33F5AEA1" w15:done="0"/>
  <w15:commentEx w15:paraId="19F5E3A4" w15:done="0"/>
  <w15:commentEx w15:paraId="49A3470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6796FBB" w16cex:dateUtc="2022-07-13T21:22:00Z"/>
  <w16cex:commentExtensible w16cex:durableId="26796FE7" w16cex:dateUtc="2022-07-13T21:23:00Z"/>
  <w16cex:commentExtensible w16cex:durableId="2679768F" w16cex:dateUtc="2022-07-13T21:51:00Z"/>
  <w16cex:commentExtensible w16cex:durableId="26797DBC" w16cex:dateUtc="2022-07-13T22:22:00Z"/>
  <w16cex:commentExtensible w16cex:durableId="2682AE16" w16cex:dateUtc="2022-07-20T21:38:00Z"/>
  <w16cex:commentExtensible w16cex:durableId="2682AE0A" w16cex:dateUtc="2022-07-20T21:38:00Z"/>
  <w16cex:commentExtensible w16cex:durableId="2682AE2C" w16cex:dateUtc="2022-07-20T21:39:00Z"/>
  <w16cex:commentExtensible w16cex:durableId="268B93AC" w16cex:dateUtc="2022-07-27T15: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2F7A149" w16cid:durableId="26796FBB"/>
  <w16cid:commentId w16cid:paraId="4A76060F" w16cid:durableId="26796FE7"/>
  <w16cid:commentId w16cid:paraId="4AA10ED8" w16cid:durableId="2679768F"/>
  <w16cid:commentId w16cid:paraId="31D7A7CC" w16cid:durableId="26797DBC"/>
  <w16cid:commentId w16cid:paraId="129FB09F" w16cid:durableId="2682AE16"/>
  <w16cid:commentId w16cid:paraId="33F5AEA1" w16cid:durableId="2682AE0A"/>
  <w16cid:commentId w16cid:paraId="19F5E3A4" w16cid:durableId="2682AE2C"/>
  <w16cid:commentId w16cid:paraId="49A3470A" w16cid:durableId="268B93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F66D1" w14:textId="77777777" w:rsidR="007A6F15" w:rsidRDefault="007A6F15" w:rsidP="007A6F15">
      <w:r>
        <w:separator/>
      </w:r>
    </w:p>
  </w:endnote>
  <w:endnote w:type="continuationSeparator" w:id="0">
    <w:p w14:paraId="1AC2BE12" w14:textId="77777777" w:rsidR="007A6F15" w:rsidRDefault="007A6F15" w:rsidP="007A6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14D51" w14:textId="77777777" w:rsidR="007A6F15" w:rsidRDefault="007A6F15" w:rsidP="007A6F15">
      <w:r>
        <w:separator/>
      </w:r>
    </w:p>
  </w:footnote>
  <w:footnote w:type="continuationSeparator" w:id="0">
    <w:p w14:paraId="48C4DEE0" w14:textId="77777777" w:rsidR="007A6F15" w:rsidRDefault="007A6F15" w:rsidP="007A6F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4E01"/>
    <w:multiLevelType w:val="hybridMultilevel"/>
    <w:tmpl w:val="C3D2E74A"/>
    <w:lvl w:ilvl="0" w:tplc="BBF67F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834AAB"/>
    <w:multiLevelType w:val="hybridMultilevel"/>
    <w:tmpl w:val="7CB25F3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CDA26D7"/>
    <w:multiLevelType w:val="hybridMultilevel"/>
    <w:tmpl w:val="75B4E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56950"/>
    <w:multiLevelType w:val="multilevel"/>
    <w:tmpl w:val="0092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F12ED8"/>
    <w:multiLevelType w:val="hybridMultilevel"/>
    <w:tmpl w:val="C7A6B0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1BB3E27"/>
    <w:multiLevelType w:val="hybridMultilevel"/>
    <w:tmpl w:val="3690990A"/>
    <w:lvl w:ilvl="0" w:tplc="04090001">
      <w:start w:val="1"/>
      <w:numFmt w:val="bullet"/>
      <w:lvlText w:val=""/>
      <w:lvlJc w:val="left"/>
      <w:pPr>
        <w:ind w:left="1905" w:hanging="360"/>
      </w:pPr>
      <w:rPr>
        <w:rFonts w:ascii="Symbol" w:hAnsi="Symbo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6" w15:restartNumberingAfterBreak="0">
    <w:nsid w:val="21D75C04"/>
    <w:multiLevelType w:val="multilevel"/>
    <w:tmpl w:val="8156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2E772F"/>
    <w:multiLevelType w:val="multilevel"/>
    <w:tmpl w:val="4922F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953B15"/>
    <w:multiLevelType w:val="hybridMultilevel"/>
    <w:tmpl w:val="A57E4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1C75AB"/>
    <w:multiLevelType w:val="multilevel"/>
    <w:tmpl w:val="FC1ED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7160A9"/>
    <w:multiLevelType w:val="hybridMultilevel"/>
    <w:tmpl w:val="1D1AC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3560D8"/>
    <w:multiLevelType w:val="hybridMultilevel"/>
    <w:tmpl w:val="EDF2E78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39E11AC1"/>
    <w:multiLevelType w:val="hybridMultilevel"/>
    <w:tmpl w:val="1334F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BD0602B"/>
    <w:multiLevelType w:val="hybridMultilevel"/>
    <w:tmpl w:val="4E5A2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F25E3F"/>
    <w:multiLevelType w:val="hybridMultilevel"/>
    <w:tmpl w:val="D0003E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45E1540"/>
    <w:multiLevelType w:val="hybridMultilevel"/>
    <w:tmpl w:val="CC72F11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5DA0BDD"/>
    <w:multiLevelType w:val="hybridMultilevel"/>
    <w:tmpl w:val="7F98675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463C1E02"/>
    <w:multiLevelType w:val="hybridMultilevel"/>
    <w:tmpl w:val="F4E21C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4E06399"/>
    <w:multiLevelType w:val="hybridMultilevel"/>
    <w:tmpl w:val="1D48DE4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559E4874"/>
    <w:multiLevelType w:val="hybridMultilevel"/>
    <w:tmpl w:val="8C727C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57D13DB7"/>
    <w:multiLevelType w:val="hybridMultilevel"/>
    <w:tmpl w:val="98D49D68"/>
    <w:lvl w:ilvl="0" w:tplc="BBF67F36">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2D710C1"/>
    <w:multiLevelType w:val="hybridMultilevel"/>
    <w:tmpl w:val="D752E3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EA86CB6"/>
    <w:multiLevelType w:val="multilevel"/>
    <w:tmpl w:val="AC26A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8987613">
    <w:abstractNumId w:val="2"/>
  </w:num>
  <w:num w:numId="2" w16cid:durableId="1130703816">
    <w:abstractNumId w:val="9"/>
  </w:num>
  <w:num w:numId="3" w16cid:durableId="1524826582">
    <w:abstractNumId w:val="7"/>
  </w:num>
  <w:num w:numId="4" w16cid:durableId="390229987">
    <w:abstractNumId w:val="3"/>
  </w:num>
  <w:num w:numId="5" w16cid:durableId="657686322">
    <w:abstractNumId w:val="6"/>
  </w:num>
  <w:num w:numId="6" w16cid:durableId="28840421">
    <w:abstractNumId w:val="22"/>
  </w:num>
  <w:num w:numId="7" w16cid:durableId="161088665">
    <w:abstractNumId w:val="5"/>
  </w:num>
  <w:num w:numId="8" w16cid:durableId="62606332">
    <w:abstractNumId w:val="12"/>
  </w:num>
  <w:num w:numId="9" w16cid:durableId="1456489247">
    <w:abstractNumId w:val="8"/>
  </w:num>
  <w:num w:numId="10" w16cid:durableId="824666103">
    <w:abstractNumId w:val="13"/>
  </w:num>
  <w:num w:numId="11" w16cid:durableId="1181092159">
    <w:abstractNumId w:val="0"/>
  </w:num>
  <w:num w:numId="12" w16cid:durableId="1755054325">
    <w:abstractNumId w:val="20"/>
  </w:num>
  <w:num w:numId="13" w16cid:durableId="1075665206">
    <w:abstractNumId w:val="16"/>
  </w:num>
  <w:num w:numId="14" w16cid:durableId="40447102">
    <w:abstractNumId w:val="1"/>
  </w:num>
  <w:num w:numId="15" w16cid:durableId="629676718">
    <w:abstractNumId w:val="10"/>
  </w:num>
  <w:num w:numId="16" w16cid:durableId="1173951246">
    <w:abstractNumId w:val="17"/>
  </w:num>
  <w:num w:numId="17" w16cid:durableId="463891815">
    <w:abstractNumId w:val="15"/>
  </w:num>
  <w:num w:numId="18" w16cid:durableId="943078018">
    <w:abstractNumId w:val="19"/>
  </w:num>
  <w:num w:numId="19" w16cid:durableId="1114592367">
    <w:abstractNumId w:val="21"/>
  </w:num>
  <w:num w:numId="20" w16cid:durableId="468593227">
    <w:abstractNumId w:val="11"/>
  </w:num>
  <w:num w:numId="21" w16cid:durableId="2109034158">
    <w:abstractNumId w:val="4"/>
  </w:num>
  <w:num w:numId="22" w16cid:durableId="23874075">
    <w:abstractNumId w:val="14"/>
  </w:num>
  <w:num w:numId="23" w16cid:durableId="1388645218">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addy, Melanie L (FPSE)">
    <w15:presenceInfo w15:providerId="AD" w15:userId="S::b1760448@katyisd.org::5fd278f8-95bd-4fed-86c9-0785065fbec5"/>
  </w15:person>
  <w15:person w15:author="Braddy, Melanie L (FPSE) [2]">
    <w15:presenceInfo w15:providerId="AD" w15:userId="S::B1760448@KATYISD.org::5fd278f8-95bd-4fed-86c9-0785065fbe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C4C"/>
    <w:rsid w:val="00000745"/>
    <w:rsid w:val="00042F37"/>
    <w:rsid w:val="00046B9C"/>
    <w:rsid w:val="000913F5"/>
    <w:rsid w:val="000962DD"/>
    <w:rsid w:val="000B319D"/>
    <w:rsid w:val="000C0F4F"/>
    <w:rsid w:val="000F163D"/>
    <w:rsid w:val="00117E11"/>
    <w:rsid w:val="00176037"/>
    <w:rsid w:val="0018795B"/>
    <w:rsid w:val="001A160D"/>
    <w:rsid w:val="001D2FEA"/>
    <w:rsid w:val="002234E6"/>
    <w:rsid w:val="00262389"/>
    <w:rsid w:val="0027702E"/>
    <w:rsid w:val="00282A93"/>
    <w:rsid w:val="00296233"/>
    <w:rsid w:val="002D62FB"/>
    <w:rsid w:val="002F7AB5"/>
    <w:rsid w:val="003061C7"/>
    <w:rsid w:val="00313C58"/>
    <w:rsid w:val="00320156"/>
    <w:rsid w:val="00323220"/>
    <w:rsid w:val="003557E5"/>
    <w:rsid w:val="00397598"/>
    <w:rsid w:val="003E1051"/>
    <w:rsid w:val="003F1EF2"/>
    <w:rsid w:val="00405402"/>
    <w:rsid w:val="00420D0E"/>
    <w:rsid w:val="004374FD"/>
    <w:rsid w:val="00440EB7"/>
    <w:rsid w:val="0046282F"/>
    <w:rsid w:val="00487EA9"/>
    <w:rsid w:val="00494BCB"/>
    <w:rsid w:val="004A1E17"/>
    <w:rsid w:val="004A2B68"/>
    <w:rsid w:val="004E153A"/>
    <w:rsid w:val="004E6C96"/>
    <w:rsid w:val="005036F1"/>
    <w:rsid w:val="00503DCC"/>
    <w:rsid w:val="00510C0D"/>
    <w:rsid w:val="005113C1"/>
    <w:rsid w:val="00517BB6"/>
    <w:rsid w:val="005339AE"/>
    <w:rsid w:val="00547CE3"/>
    <w:rsid w:val="00550DC6"/>
    <w:rsid w:val="00583AEC"/>
    <w:rsid w:val="0059040E"/>
    <w:rsid w:val="005A56B0"/>
    <w:rsid w:val="005B1A88"/>
    <w:rsid w:val="005E1B21"/>
    <w:rsid w:val="005E6A7F"/>
    <w:rsid w:val="006057C8"/>
    <w:rsid w:val="00610EA6"/>
    <w:rsid w:val="006136A2"/>
    <w:rsid w:val="00613E16"/>
    <w:rsid w:val="0061762C"/>
    <w:rsid w:val="00630507"/>
    <w:rsid w:val="006A0D73"/>
    <w:rsid w:val="006A40D3"/>
    <w:rsid w:val="006B57AE"/>
    <w:rsid w:val="006B611F"/>
    <w:rsid w:val="006C278E"/>
    <w:rsid w:val="006D56D0"/>
    <w:rsid w:val="006E01CD"/>
    <w:rsid w:val="006E6633"/>
    <w:rsid w:val="007046C6"/>
    <w:rsid w:val="00721687"/>
    <w:rsid w:val="00742E2B"/>
    <w:rsid w:val="00752294"/>
    <w:rsid w:val="007879B2"/>
    <w:rsid w:val="007A184D"/>
    <w:rsid w:val="007A3085"/>
    <w:rsid w:val="007A6F15"/>
    <w:rsid w:val="007B33CA"/>
    <w:rsid w:val="007B370B"/>
    <w:rsid w:val="007B5DBF"/>
    <w:rsid w:val="007C55D2"/>
    <w:rsid w:val="007D67A0"/>
    <w:rsid w:val="007E30A2"/>
    <w:rsid w:val="007E7FB7"/>
    <w:rsid w:val="0080297E"/>
    <w:rsid w:val="00827A6C"/>
    <w:rsid w:val="0083216F"/>
    <w:rsid w:val="00847557"/>
    <w:rsid w:val="00866D22"/>
    <w:rsid w:val="008818DA"/>
    <w:rsid w:val="00892FFE"/>
    <w:rsid w:val="008B35DA"/>
    <w:rsid w:val="008B7709"/>
    <w:rsid w:val="008D096B"/>
    <w:rsid w:val="008D2ACB"/>
    <w:rsid w:val="008D672B"/>
    <w:rsid w:val="008E4B54"/>
    <w:rsid w:val="00915FD5"/>
    <w:rsid w:val="00937DAA"/>
    <w:rsid w:val="009602F9"/>
    <w:rsid w:val="009719B9"/>
    <w:rsid w:val="009901EF"/>
    <w:rsid w:val="009C08A8"/>
    <w:rsid w:val="009D22D2"/>
    <w:rsid w:val="009E2651"/>
    <w:rsid w:val="009F555C"/>
    <w:rsid w:val="00A10368"/>
    <w:rsid w:val="00A1379D"/>
    <w:rsid w:val="00A14BBF"/>
    <w:rsid w:val="00A31FAD"/>
    <w:rsid w:val="00A52234"/>
    <w:rsid w:val="00A90CC9"/>
    <w:rsid w:val="00AC245A"/>
    <w:rsid w:val="00AD2EE2"/>
    <w:rsid w:val="00AF00F6"/>
    <w:rsid w:val="00AF43EE"/>
    <w:rsid w:val="00B20679"/>
    <w:rsid w:val="00B31F97"/>
    <w:rsid w:val="00B52F1F"/>
    <w:rsid w:val="00B733C2"/>
    <w:rsid w:val="00B74DA5"/>
    <w:rsid w:val="00B81186"/>
    <w:rsid w:val="00B95740"/>
    <w:rsid w:val="00BB6CFD"/>
    <w:rsid w:val="00BC51A7"/>
    <w:rsid w:val="00BD4C89"/>
    <w:rsid w:val="00C005A1"/>
    <w:rsid w:val="00C36671"/>
    <w:rsid w:val="00C831EA"/>
    <w:rsid w:val="00C85C47"/>
    <w:rsid w:val="00CA0E82"/>
    <w:rsid w:val="00CF17BF"/>
    <w:rsid w:val="00D2253B"/>
    <w:rsid w:val="00D3340E"/>
    <w:rsid w:val="00D67221"/>
    <w:rsid w:val="00D866BB"/>
    <w:rsid w:val="00DC0FBD"/>
    <w:rsid w:val="00DE3C81"/>
    <w:rsid w:val="00DF461B"/>
    <w:rsid w:val="00DF6D82"/>
    <w:rsid w:val="00E00527"/>
    <w:rsid w:val="00E04496"/>
    <w:rsid w:val="00E23BB8"/>
    <w:rsid w:val="00E31704"/>
    <w:rsid w:val="00E46B86"/>
    <w:rsid w:val="00E61C4C"/>
    <w:rsid w:val="00E838CC"/>
    <w:rsid w:val="00EC3271"/>
    <w:rsid w:val="00EF7C16"/>
    <w:rsid w:val="00F1432E"/>
    <w:rsid w:val="00F25F20"/>
    <w:rsid w:val="00F2768F"/>
    <w:rsid w:val="00F42F73"/>
    <w:rsid w:val="00F607E2"/>
    <w:rsid w:val="00FA173B"/>
    <w:rsid w:val="00FA238B"/>
    <w:rsid w:val="00FA5E36"/>
    <w:rsid w:val="00FF51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340B23"/>
  <w15:chartTrackingRefBased/>
  <w15:docId w15:val="{68C57EDD-3B7B-4E9E-B671-BF162AC6A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56D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D5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61C4C"/>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E61C4C"/>
  </w:style>
  <w:style w:type="character" w:customStyle="1" w:styleId="eop">
    <w:name w:val="eop"/>
    <w:basedOn w:val="DefaultParagraphFont"/>
    <w:rsid w:val="00E61C4C"/>
  </w:style>
  <w:style w:type="table" w:styleId="TableGrid">
    <w:name w:val="Table Grid"/>
    <w:basedOn w:val="TableNormal"/>
    <w:uiPriority w:val="39"/>
    <w:rsid w:val="00E61C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3216F"/>
    <w:rPr>
      <w:sz w:val="16"/>
      <w:szCs w:val="16"/>
    </w:rPr>
  </w:style>
  <w:style w:type="paragraph" w:styleId="CommentText">
    <w:name w:val="annotation text"/>
    <w:basedOn w:val="Normal"/>
    <w:link w:val="CommentTextChar"/>
    <w:uiPriority w:val="99"/>
    <w:semiHidden/>
    <w:unhideWhenUsed/>
    <w:rsid w:val="0083216F"/>
    <w:rPr>
      <w:sz w:val="20"/>
      <w:szCs w:val="20"/>
    </w:rPr>
  </w:style>
  <w:style w:type="character" w:customStyle="1" w:styleId="CommentTextChar">
    <w:name w:val="Comment Text Char"/>
    <w:basedOn w:val="DefaultParagraphFont"/>
    <w:link w:val="CommentText"/>
    <w:uiPriority w:val="99"/>
    <w:semiHidden/>
    <w:rsid w:val="0083216F"/>
    <w:rPr>
      <w:sz w:val="20"/>
      <w:szCs w:val="20"/>
    </w:rPr>
  </w:style>
  <w:style w:type="paragraph" w:styleId="CommentSubject">
    <w:name w:val="annotation subject"/>
    <w:basedOn w:val="CommentText"/>
    <w:next w:val="CommentText"/>
    <w:link w:val="CommentSubjectChar"/>
    <w:uiPriority w:val="99"/>
    <w:semiHidden/>
    <w:unhideWhenUsed/>
    <w:rsid w:val="0083216F"/>
    <w:rPr>
      <w:b/>
      <w:bCs/>
    </w:rPr>
  </w:style>
  <w:style w:type="character" w:customStyle="1" w:styleId="CommentSubjectChar">
    <w:name w:val="Comment Subject Char"/>
    <w:basedOn w:val="CommentTextChar"/>
    <w:link w:val="CommentSubject"/>
    <w:uiPriority w:val="99"/>
    <w:semiHidden/>
    <w:rsid w:val="0083216F"/>
    <w:rPr>
      <w:b/>
      <w:bCs/>
      <w:sz w:val="20"/>
      <w:szCs w:val="20"/>
    </w:rPr>
  </w:style>
  <w:style w:type="character" w:styleId="Mention">
    <w:name w:val="Mention"/>
    <w:basedOn w:val="DefaultParagraphFont"/>
    <w:uiPriority w:val="99"/>
    <w:unhideWhenUsed/>
    <w:rsid w:val="0083216F"/>
    <w:rPr>
      <w:color w:val="2B579A"/>
      <w:shd w:val="clear" w:color="auto" w:fill="E1DFDD"/>
    </w:rPr>
  </w:style>
  <w:style w:type="character" w:customStyle="1" w:styleId="Heading2Char">
    <w:name w:val="Heading 2 Char"/>
    <w:basedOn w:val="DefaultParagraphFont"/>
    <w:link w:val="Heading2"/>
    <w:uiPriority w:val="9"/>
    <w:rsid w:val="006D56D0"/>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6D56D0"/>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6D56D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6D0"/>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5036F1"/>
    <w:pPr>
      <w:ind w:left="720"/>
      <w:contextualSpacing/>
    </w:pPr>
  </w:style>
  <w:style w:type="character" w:styleId="Hyperlink">
    <w:name w:val="Hyperlink"/>
    <w:basedOn w:val="DefaultParagraphFont"/>
    <w:uiPriority w:val="99"/>
    <w:unhideWhenUsed/>
    <w:rsid w:val="008B35DA"/>
    <w:rPr>
      <w:color w:val="0563C1" w:themeColor="hyperlink"/>
      <w:u w:val="single"/>
    </w:rPr>
  </w:style>
  <w:style w:type="character" w:styleId="UnresolvedMention">
    <w:name w:val="Unresolved Mention"/>
    <w:basedOn w:val="DefaultParagraphFont"/>
    <w:uiPriority w:val="99"/>
    <w:semiHidden/>
    <w:unhideWhenUsed/>
    <w:rsid w:val="008B35DA"/>
    <w:rPr>
      <w:color w:val="605E5C"/>
      <w:shd w:val="clear" w:color="auto" w:fill="E1DFDD"/>
    </w:rPr>
  </w:style>
  <w:style w:type="paragraph" w:styleId="Header">
    <w:name w:val="header"/>
    <w:basedOn w:val="Normal"/>
    <w:link w:val="HeaderChar"/>
    <w:uiPriority w:val="99"/>
    <w:unhideWhenUsed/>
    <w:rsid w:val="007A6F15"/>
    <w:pPr>
      <w:tabs>
        <w:tab w:val="center" w:pos="4680"/>
        <w:tab w:val="right" w:pos="9360"/>
      </w:tabs>
    </w:pPr>
  </w:style>
  <w:style w:type="character" w:customStyle="1" w:styleId="HeaderChar">
    <w:name w:val="Header Char"/>
    <w:basedOn w:val="DefaultParagraphFont"/>
    <w:link w:val="Header"/>
    <w:uiPriority w:val="99"/>
    <w:rsid w:val="007A6F15"/>
  </w:style>
  <w:style w:type="paragraph" w:styleId="Footer">
    <w:name w:val="footer"/>
    <w:basedOn w:val="Normal"/>
    <w:link w:val="FooterChar"/>
    <w:uiPriority w:val="99"/>
    <w:unhideWhenUsed/>
    <w:rsid w:val="007A6F15"/>
    <w:pPr>
      <w:tabs>
        <w:tab w:val="center" w:pos="4680"/>
        <w:tab w:val="right" w:pos="9360"/>
      </w:tabs>
    </w:pPr>
  </w:style>
  <w:style w:type="character" w:customStyle="1" w:styleId="FooterChar">
    <w:name w:val="Footer Char"/>
    <w:basedOn w:val="DefaultParagraphFont"/>
    <w:link w:val="Footer"/>
    <w:uiPriority w:val="99"/>
    <w:rsid w:val="007A6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51791">
      <w:bodyDiv w:val="1"/>
      <w:marLeft w:val="0"/>
      <w:marRight w:val="0"/>
      <w:marTop w:val="0"/>
      <w:marBottom w:val="0"/>
      <w:divBdr>
        <w:top w:val="none" w:sz="0" w:space="0" w:color="auto"/>
        <w:left w:val="none" w:sz="0" w:space="0" w:color="auto"/>
        <w:bottom w:val="none" w:sz="0" w:space="0" w:color="auto"/>
        <w:right w:val="none" w:sz="0" w:space="0" w:color="auto"/>
      </w:divBdr>
      <w:divsChild>
        <w:div w:id="9458463">
          <w:marLeft w:val="0"/>
          <w:marRight w:val="0"/>
          <w:marTop w:val="0"/>
          <w:marBottom w:val="0"/>
          <w:divBdr>
            <w:top w:val="none" w:sz="0" w:space="0" w:color="auto"/>
            <w:left w:val="none" w:sz="0" w:space="0" w:color="auto"/>
            <w:bottom w:val="none" w:sz="0" w:space="0" w:color="auto"/>
            <w:right w:val="none" w:sz="0" w:space="0" w:color="auto"/>
          </w:divBdr>
        </w:div>
        <w:div w:id="44065998">
          <w:marLeft w:val="0"/>
          <w:marRight w:val="0"/>
          <w:marTop w:val="0"/>
          <w:marBottom w:val="0"/>
          <w:divBdr>
            <w:top w:val="none" w:sz="0" w:space="0" w:color="auto"/>
            <w:left w:val="none" w:sz="0" w:space="0" w:color="auto"/>
            <w:bottom w:val="none" w:sz="0" w:space="0" w:color="auto"/>
            <w:right w:val="none" w:sz="0" w:space="0" w:color="auto"/>
          </w:divBdr>
        </w:div>
        <w:div w:id="52392300">
          <w:marLeft w:val="0"/>
          <w:marRight w:val="0"/>
          <w:marTop w:val="0"/>
          <w:marBottom w:val="0"/>
          <w:divBdr>
            <w:top w:val="none" w:sz="0" w:space="0" w:color="auto"/>
            <w:left w:val="none" w:sz="0" w:space="0" w:color="auto"/>
            <w:bottom w:val="none" w:sz="0" w:space="0" w:color="auto"/>
            <w:right w:val="none" w:sz="0" w:space="0" w:color="auto"/>
          </w:divBdr>
        </w:div>
        <w:div w:id="90123260">
          <w:marLeft w:val="0"/>
          <w:marRight w:val="0"/>
          <w:marTop w:val="0"/>
          <w:marBottom w:val="0"/>
          <w:divBdr>
            <w:top w:val="none" w:sz="0" w:space="0" w:color="auto"/>
            <w:left w:val="none" w:sz="0" w:space="0" w:color="auto"/>
            <w:bottom w:val="none" w:sz="0" w:space="0" w:color="auto"/>
            <w:right w:val="none" w:sz="0" w:space="0" w:color="auto"/>
          </w:divBdr>
        </w:div>
        <w:div w:id="113519319">
          <w:marLeft w:val="0"/>
          <w:marRight w:val="0"/>
          <w:marTop w:val="0"/>
          <w:marBottom w:val="0"/>
          <w:divBdr>
            <w:top w:val="none" w:sz="0" w:space="0" w:color="auto"/>
            <w:left w:val="none" w:sz="0" w:space="0" w:color="auto"/>
            <w:bottom w:val="none" w:sz="0" w:space="0" w:color="auto"/>
            <w:right w:val="none" w:sz="0" w:space="0" w:color="auto"/>
          </w:divBdr>
        </w:div>
        <w:div w:id="116410102">
          <w:marLeft w:val="0"/>
          <w:marRight w:val="0"/>
          <w:marTop w:val="0"/>
          <w:marBottom w:val="0"/>
          <w:divBdr>
            <w:top w:val="none" w:sz="0" w:space="0" w:color="auto"/>
            <w:left w:val="none" w:sz="0" w:space="0" w:color="auto"/>
            <w:bottom w:val="none" w:sz="0" w:space="0" w:color="auto"/>
            <w:right w:val="none" w:sz="0" w:space="0" w:color="auto"/>
          </w:divBdr>
        </w:div>
        <w:div w:id="153648203">
          <w:marLeft w:val="0"/>
          <w:marRight w:val="0"/>
          <w:marTop w:val="0"/>
          <w:marBottom w:val="0"/>
          <w:divBdr>
            <w:top w:val="none" w:sz="0" w:space="0" w:color="auto"/>
            <w:left w:val="none" w:sz="0" w:space="0" w:color="auto"/>
            <w:bottom w:val="none" w:sz="0" w:space="0" w:color="auto"/>
            <w:right w:val="none" w:sz="0" w:space="0" w:color="auto"/>
          </w:divBdr>
        </w:div>
        <w:div w:id="293485153">
          <w:marLeft w:val="0"/>
          <w:marRight w:val="0"/>
          <w:marTop w:val="0"/>
          <w:marBottom w:val="0"/>
          <w:divBdr>
            <w:top w:val="none" w:sz="0" w:space="0" w:color="auto"/>
            <w:left w:val="none" w:sz="0" w:space="0" w:color="auto"/>
            <w:bottom w:val="none" w:sz="0" w:space="0" w:color="auto"/>
            <w:right w:val="none" w:sz="0" w:space="0" w:color="auto"/>
          </w:divBdr>
        </w:div>
        <w:div w:id="615796023">
          <w:marLeft w:val="0"/>
          <w:marRight w:val="0"/>
          <w:marTop w:val="0"/>
          <w:marBottom w:val="0"/>
          <w:divBdr>
            <w:top w:val="none" w:sz="0" w:space="0" w:color="auto"/>
            <w:left w:val="none" w:sz="0" w:space="0" w:color="auto"/>
            <w:bottom w:val="none" w:sz="0" w:space="0" w:color="auto"/>
            <w:right w:val="none" w:sz="0" w:space="0" w:color="auto"/>
          </w:divBdr>
        </w:div>
        <w:div w:id="740563459">
          <w:marLeft w:val="0"/>
          <w:marRight w:val="0"/>
          <w:marTop w:val="0"/>
          <w:marBottom w:val="0"/>
          <w:divBdr>
            <w:top w:val="none" w:sz="0" w:space="0" w:color="auto"/>
            <w:left w:val="none" w:sz="0" w:space="0" w:color="auto"/>
            <w:bottom w:val="none" w:sz="0" w:space="0" w:color="auto"/>
            <w:right w:val="none" w:sz="0" w:space="0" w:color="auto"/>
          </w:divBdr>
        </w:div>
        <w:div w:id="836265217">
          <w:marLeft w:val="0"/>
          <w:marRight w:val="0"/>
          <w:marTop w:val="0"/>
          <w:marBottom w:val="0"/>
          <w:divBdr>
            <w:top w:val="none" w:sz="0" w:space="0" w:color="auto"/>
            <w:left w:val="none" w:sz="0" w:space="0" w:color="auto"/>
            <w:bottom w:val="none" w:sz="0" w:space="0" w:color="auto"/>
            <w:right w:val="none" w:sz="0" w:space="0" w:color="auto"/>
          </w:divBdr>
        </w:div>
        <w:div w:id="971250229">
          <w:marLeft w:val="0"/>
          <w:marRight w:val="0"/>
          <w:marTop w:val="0"/>
          <w:marBottom w:val="0"/>
          <w:divBdr>
            <w:top w:val="none" w:sz="0" w:space="0" w:color="auto"/>
            <w:left w:val="none" w:sz="0" w:space="0" w:color="auto"/>
            <w:bottom w:val="none" w:sz="0" w:space="0" w:color="auto"/>
            <w:right w:val="none" w:sz="0" w:space="0" w:color="auto"/>
          </w:divBdr>
        </w:div>
        <w:div w:id="1069814604">
          <w:marLeft w:val="0"/>
          <w:marRight w:val="0"/>
          <w:marTop w:val="0"/>
          <w:marBottom w:val="0"/>
          <w:divBdr>
            <w:top w:val="none" w:sz="0" w:space="0" w:color="auto"/>
            <w:left w:val="none" w:sz="0" w:space="0" w:color="auto"/>
            <w:bottom w:val="none" w:sz="0" w:space="0" w:color="auto"/>
            <w:right w:val="none" w:sz="0" w:space="0" w:color="auto"/>
          </w:divBdr>
        </w:div>
        <w:div w:id="1182818454">
          <w:marLeft w:val="0"/>
          <w:marRight w:val="0"/>
          <w:marTop w:val="0"/>
          <w:marBottom w:val="0"/>
          <w:divBdr>
            <w:top w:val="none" w:sz="0" w:space="0" w:color="auto"/>
            <w:left w:val="none" w:sz="0" w:space="0" w:color="auto"/>
            <w:bottom w:val="none" w:sz="0" w:space="0" w:color="auto"/>
            <w:right w:val="none" w:sz="0" w:space="0" w:color="auto"/>
          </w:divBdr>
        </w:div>
        <w:div w:id="1271089023">
          <w:marLeft w:val="0"/>
          <w:marRight w:val="0"/>
          <w:marTop w:val="0"/>
          <w:marBottom w:val="0"/>
          <w:divBdr>
            <w:top w:val="none" w:sz="0" w:space="0" w:color="auto"/>
            <w:left w:val="none" w:sz="0" w:space="0" w:color="auto"/>
            <w:bottom w:val="none" w:sz="0" w:space="0" w:color="auto"/>
            <w:right w:val="none" w:sz="0" w:space="0" w:color="auto"/>
          </w:divBdr>
        </w:div>
        <w:div w:id="1274559873">
          <w:marLeft w:val="0"/>
          <w:marRight w:val="0"/>
          <w:marTop w:val="0"/>
          <w:marBottom w:val="0"/>
          <w:divBdr>
            <w:top w:val="none" w:sz="0" w:space="0" w:color="auto"/>
            <w:left w:val="none" w:sz="0" w:space="0" w:color="auto"/>
            <w:bottom w:val="none" w:sz="0" w:space="0" w:color="auto"/>
            <w:right w:val="none" w:sz="0" w:space="0" w:color="auto"/>
          </w:divBdr>
        </w:div>
        <w:div w:id="1320310498">
          <w:marLeft w:val="0"/>
          <w:marRight w:val="0"/>
          <w:marTop w:val="0"/>
          <w:marBottom w:val="0"/>
          <w:divBdr>
            <w:top w:val="none" w:sz="0" w:space="0" w:color="auto"/>
            <w:left w:val="none" w:sz="0" w:space="0" w:color="auto"/>
            <w:bottom w:val="none" w:sz="0" w:space="0" w:color="auto"/>
            <w:right w:val="none" w:sz="0" w:space="0" w:color="auto"/>
          </w:divBdr>
        </w:div>
        <w:div w:id="1340934507">
          <w:marLeft w:val="0"/>
          <w:marRight w:val="0"/>
          <w:marTop w:val="0"/>
          <w:marBottom w:val="0"/>
          <w:divBdr>
            <w:top w:val="none" w:sz="0" w:space="0" w:color="auto"/>
            <w:left w:val="none" w:sz="0" w:space="0" w:color="auto"/>
            <w:bottom w:val="none" w:sz="0" w:space="0" w:color="auto"/>
            <w:right w:val="none" w:sz="0" w:space="0" w:color="auto"/>
          </w:divBdr>
        </w:div>
        <w:div w:id="1397507023">
          <w:marLeft w:val="0"/>
          <w:marRight w:val="0"/>
          <w:marTop w:val="0"/>
          <w:marBottom w:val="0"/>
          <w:divBdr>
            <w:top w:val="none" w:sz="0" w:space="0" w:color="auto"/>
            <w:left w:val="none" w:sz="0" w:space="0" w:color="auto"/>
            <w:bottom w:val="none" w:sz="0" w:space="0" w:color="auto"/>
            <w:right w:val="none" w:sz="0" w:space="0" w:color="auto"/>
          </w:divBdr>
        </w:div>
        <w:div w:id="1442457153">
          <w:marLeft w:val="0"/>
          <w:marRight w:val="0"/>
          <w:marTop w:val="0"/>
          <w:marBottom w:val="0"/>
          <w:divBdr>
            <w:top w:val="none" w:sz="0" w:space="0" w:color="auto"/>
            <w:left w:val="none" w:sz="0" w:space="0" w:color="auto"/>
            <w:bottom w:val="none" w:sz="0" w:space="0" w:color="auto"/>
            <w:right w:val="none" w:sz="0" w:space="0" w:color="auto"/>
          </w:divBdr>
        </w:div>
        <w:div w:id="1455709978">
          <w:marLeft w:val="0"/>
          <w:marRight w:val="0"/>
          <w:marTop w:val="0"/>
          <w:marBottom w:val="0"/>
          <w:divBdr>
            <w:top w:val="none" w:sz="0" w:space="0" w:color="auto"/>
            <w:left w:val="none" w:sz="0" w:space="0" w:color="auto"/>
            <w:bottom w:val="none" w:sz="0" w:space="0" w:color="auto"/>
            <w:right w:val="none" w:sz="0" w:space="0" w:color="auto"/>
          </w:divBdr>
        </w:div>
        <w:div w:id="1476795235">
          <w:marLeft w:val="0"/>
          <w:marRight w:val="0"/>
          <w:marTop w:val="0"/>
          <w:marBottom w:val="0"/>
          <w:divBdr>
            <w:top w:val="none" w:sz="0" w:space="0" w:color="auto"/>
            <w:left w:val="none" w:sz="0" w:space="0" w:color="auto"/>
            <w:bottom w:val="none" w:sz="0" w:space="0" w:color="auto"/>
            <w:right w:val="none" w:sz="0" w:space="0" w:color="auto"/>
          </w:divBdr>
        </w:div>
        <w:div w:id="1534802473">
          <w:marLeft w:val="0"/>
          <w:marRight w:val="0"/>
          <w:marTop w:val="0"/>
          <w:marBottom w:val="0"/>
          <w:divBdr>
            <w:top w:val="none" w:sz="0" w:space="0" w:color="auto"/>
            <w:left w:val="none" w:sz="0" w:space="0" w:color="auto"/>
            <w:bottom w:val="none" w:sz="0" w:space="0" w:color="auto"/>
            <w:right w:val="none" w:sz="0" w:space="0" w:color="auto"/>
          </w:divBdr>
        </w:div>
        <w:div w:id="1614097838">
          <w:marLeft w:val="0"/>
          <w:marRight w:val="0"/>
          <w:marTop w:val="0"/>
          <w:marBottom w:val="0"/>
          <w:divBdr>
            <w:top w:val="none" w:sz="0" w:space="0" w:color="auto"/>
            <w:left w:val="none" w:sz="0" w:space="0" w:color="auto"/>
            <w:bottom w:val="none" w:sz="0" w:space="0" w:color="auto"/>
            <w:right w:val="none" w:sz="0" w:space="0" w:color="auto"/>
          </w:divBdr>
        </w:div>
        <w:div w:id="1790129366">
          <w:marLeft w:val="0"/>
          <w:marRight w:val="0"/>
          <w:marTop w:val="0"/>
          <w:marBottom w:val="0"/>
          <w:divBdr>
            <w:top w:val="none" w:sz="0" w:space="0" w:color="auto"/>
            <w:left w:val="none" w:sz="0" w:space="0" w:color="auto"/>
            <w:bottom w:val="none" w:sz="0" w:space="0" w:color="auto"/>
            <w:right w:val="none" w:sz="0" w:space="0" w:color="auto"/>
          </w:divBdr>
        </w:div>
        <w:div w:id="1832523816">
          <w:marLeft w:val="0"/>
          <w:marRight w:val="0"/>
          <w:marTop w:val="0"/>
          <w:marBottom w:val="0"/>
          <w:divBdr>
            <w:top w:val="none" w:sz="0" w:space="0" w:color="auto"/>
            <w:left w:val="none" w:sz="0" w:space="0" w:color="auto"/>
            <w:bottom w:val="none" w:sz="0" w:space="0" w:color="auto"/>
            <w:right w:val="none" w:sz="0" w:space="0" w:color="auto"/>
          </w:divBdr>
        </w:div>
        <w:div w:id="1844008331">
          <w:marLeft w:val="0"/>
          <w:marRight w:val="0"/>
          <w:marTop w:val="0"/>
          <w:marBottom w:val="0"/>
          <w:divBdr>
            <w:top w:val="none" w:sz="0" w:space="0" w:color="auto"/>
            <w:left w:val="none" w:sz="0" w:space="0" w:color="auto"/>
            <w:bottom w:val="none" w:sz="0" w:space="0" w:color="auto"/>
            <w:right w:val="none" w:sz="0" w:space="0" w:color="auto"/>
          </w:divBdr>
        </w:div>
        <w:div w:id="1913349347">
          <w:marLeft w:val="0"/>
          <w:marRight w:val="0"/>
          <w:marTop w:val="0"/>
          <w:marBottom w:val="0"/>
          <w:divBdr>
            <w:top w:val="none" w:sz="0" w:space="0" w:color="auto"/>
            <w:left w:val="none" w:sz="0" w:space="0" w:color="auto"/>
            <w:bottom w:val="none" w:sz="0" w:space="0" w:color="auto"/>
            <w:right w:val="none" w:sz="0" w:space="0" w:color="auto"/>
          </w:divBdr>
        </w:div>
        <w:div w:id="1917933907">
          <w:marLeft w:val="0"/>
          <w:marRight w:val="0"/>
          <w:marTop w:val="0"/>
          <w:marBottom w:val="0"/>
          <w:divBdr>
            <w:top w:val="none" w:sz="0" w:space="0" w:color="auto"/>
            <w:left w:val="none" w:sz="0" w:space="0" w:color="auto"/>
            <w:bottom w:val="none" w:sz="0" w:space="0" w:color="auto"/>
            <w:right w:val="none" w:sz="0" w:space="0" w:color="auto"/>
          </w:divBdr>
        </w:div>
        <w:div w:id="2066755846">
          <w:marLeft w:val="0"/>
          <w:marRight w:val="0"/>
          <w:marTop w:val="0"/>
          <w:marBottom w:val="0"/>
          <w:divBdr>
            <w:top w:val="none" w:sz="0" w:space="0" w:color="auto"/>
            <w:left w:val="none" w:sz="0" w:space="0" w:color="auto"/>
            <w:bottom w:val="none" w:sz="0" w:space="0" w:color="auto"/>
            <w:right w:val="none" w:sz="0" w:space="0" w:color="auto"/>
          </w:divBdr>
        </w:div>
        <w:div w:id="2097825802">
          <w:marLeft w:val="0"/>
          <w:marRight w:val="0"/>
          <w:marTop w:val="0"/>
          <w:marBottom w:val="0"/>
          <w:divBdr>
            <w:top w:val="none" w:sz="0" w:space="0" w:color="auto"/>
            <w:left w:val="none" w:sz="0" w:space="0" w:color="auto"/>
            <w:bottom w:val="none" w:sz="0" w:space="0" w:color="auto"/>
            <w:right w:val="none" w:sz="0" w:space="0" w:color="auto"/>
          </w:divBdr>
        </w:div>
      </w:divsChild>
    </w:div>
    <w:div w:id="153883136">
      <w:bodyDiv w:val="1"/>
      <w:marLeft w:val="0"/>
      <w:marRight w:val="0"/>
      <w:marTop w:val="0"/>
      <w:marBottom w:val="0"/>
      <w:divBdr>
        <w:top w:val="none" w:sz="0" w:space="0" w:color="auto"/>
        <w:left w:val="none" w:sz="0" w:space="0" w:color="auto"/>
        <w:bottom w:val="none" w:sz="0" w:space="0" w:color="auto"/>
        <w:right w:val="none" w:sz="0" w:space="0" w:color="auto"/>
      </w:divBdr>
      <w:divsChild>
        <w:div w:id="102268412">
          <w:marLeft w:val="0"/>
          <w:marRight w:val="0"/>
          <w:marTop w:val="0"/>
          <w:marBottom w:val="0"/>
          <w:divBdr>
            <w:top w:val="none" w:sz="0" w:space="0" w:color="auto"/>
            <w:left w:val="none" w:sz="0" w:space="0" w:color="auto"/>
            <w:bottom w:val="none" w:sz="0" w:space="0" w:color="auto"/>
            <w:right w:val="none" w:sz="0" w:space="0" w:color="auto"/>
          </w:divBdr>
        </w:div>
        <w:div w:id="133839701">
          <w:marLeft w:val="0"/>
          <w:marRight w:val="0"/>
          <w:marTop w:val="0"/>
          <w:marBottom w:val="0"/>
          <w:divBdr>
            <w:top w:val="none" w:sz="0" w:space="0" w:color="auto"/>
            <w:left w:val="none" w:sz="0" w:space="0" w:color="auto"/>
            <w:bottom w:val="none" w:sz="0" w:space="0" w:color="auto"/>
            <w:right w:val="none" w:sz="0" w:space="0" w:color="auto"/>
          </w:divBdr>
        </w:div>
        <w:div w:id="337464536">
          <w:marLeft w:val="0"/>
          <w:marRight w:val="0"/>
          <w:marTop w:val="0"/>
          <w:marBottom w:val="0"/>
          <w:divBdr>
            <w:top w:val="none" w:sz="0" w:space="0" w:color="auto"/>
            <w:left w:val="none" w:sz="0" w:space="0" w:color="auto"/>
            <w:bottom w:val="none" w:sz="0" w:space="0" w:color="auto"/>
            <w:right w:val="none" w:sz="0" w:space="0" w:color="auto"/>
          </w:divBdr>
        </w:div>
        <w:div w:id="383408000">
          <w:marLeft w:val="0"/>
          <w:marRight w:val="0"/>
          <w:marTop w:val="0"/>
          <w:marBottom w:val="0"/>
          <w:divBdr>
            <w:top w:val="none" w:sz="0" w:space="0" w:color="auto"/>
            <w:left w:val="none" w:sz="0" w:space="0" w:color="auto"/>
            <w:bottom w:val="none" w:sz="0" w:space="0" w:color="auto"/>
            <w:right w:val="none" w:sz="0" w:space="0" w:color="auto"/>
          </w:divBdr>
        </w:div>
        <w:div w:id="643853403">
          <w:marLeft w:val="0"/>
          <w:marRight w:val="0"/>
          <w:marTop w:val="0"/>
          <w:marBottom w:val="0"/>
          <w:divBdr>
            <w:top w:val="none" w:sz="0" w:space="0" w:color="auto"/>
            <w:left w:val="none" w:sz="0" w:space="0" w:color="auto"/>
            <w:bottom w:val="none" w:sz="0" w:space="0" w:color="auto"/>
            <w:right w:val="none" w:sz="0" w:space="0" w:color="auto"/>
          </w:divBdr>
        </w:div>
        <w:div w:id="714740599">
          <w:marLeft w:val="0"/>
          <w:marRight w:val="0"/>
          <w:marTop w:val="0"/>
          <w:marBottom w:val="0"/>
          <w:divBdr>
            <w:top w:val="none" w:sz="0" w:space="0" w:color="auto"/>
            <w:left w:val="none" w:sz="0" w:space="0" w:color="auto"/>
            <w:bottom w:val="none" w:sz="0" w:space="0" w:color="auto"/>
            <w:right w:val="none" w:sz="0" w:space="0" w:color="auto"/>
          </w:divBdr>
        </w:div>
        <w:div w:id="879904151">
          <w:marLeft w:val="0"/>
          <w:marRight w:val="0"/>
          <w:marTop w:val="0"/>
          <w:marBottom w:val="0"/>
          <w:divBdr>
            <w:top w:val="none" w:sz="0" w:space="0" w:color="auto"/>
            <w:left w:val="none" w:sz="0" w:space="0" w:color="auto"/>
            <w:bottom w:val="none" w:sz="0" w:space="0" w:color="auto"/>
            <w:right w:val="none" w:sz="0" w:space="0" w:color="auto"/>
          </w:divBdr>
        </w:div>
        <w:div w:id="897789577">
          <w:marLeft w:val="0"/>
          <w:marRight w:val="0"/>
          <w:marTop w:val="0"/>
          <w:marBottom w:val="0"/>
          <w:divBdr>
            <w:top w:val="none" w:sz="0" w:space="0" w:color="auto"/>
            <w:left w:val="none" w:sz="0" w:space="0" w:color="auto"/>
            <w:bottom w:val="none" w:sz="0" w:space="0" w:color="auto"/>
            <w:right w:val="none" w:sz="0" w:space="0" w:color="auto"/>
          </w:divBdr>
        </w:div>
        <w:div w:id="934360581">
          <w:marLeft w:val="0"/>
          <w:marRight w:val="0"/>
          <w:marTop w:val="0"/>
          <w:marBottom w:val="0"/>
          <w:divBdr>
            <w:top w:val="none" w:sz="0" w:space="0" w:color="auto"/>
            <w:left w:val="none" w:sz="0" w:space="0" w:color="auto"/>
            <w:bottom w:val="none" w:sz="0" w:space="0" w:color="auto"/>
            <w:right w:val="none" w:sz="0" w:space="0" w:color="auto"/>
          </w:divBdr>
        </w:div>
        <w:div w:id="1169910442">
          <w:marLeft w:val="0"/>
          <w:marRight w:val="0"/>
          <w:marTop w:val="0"/>
          <w:marBottom w:val="0"/>
          <w:divBdr>
            <w:top w:val="none" w:sz="0" w:space="0" w:color="auto"/>
            <w:left w:val="none" w:sz="0" w:space="0" w:color="auto"/>
            <w:bottom w:val="none" w:sz="0" w:space="0" w:color="auto"/>
            <w:right w:val="none" w:sz="0" w:space="0" w:color="auto"/>
          </w:divBdr>
        </w:div>
        <w:div w:id="1194808471">
          <w:marLeft w:val="0"/>
          <w:marRight w:val="0"/>
          <w:marTop w:val="0"/>
          <w:marBottom w:val="0"/>
          <w:divBdr>
            <w:top w:val="none" w:sz="0" w:space="0" w:color="auto"/>
            <w:left w:val="none" w:sz="0" w:space="0" w:color="auto"/>
            <w:bottom w:val="none" w:sz="0" w:space="0" w:color="auto"/>
            <w:right w:val="none" w:sz="0" w:space="0" w:color="auto"/>
          </w:divBdr>
        </w:div>
        <w:div w:id="1458261172">
          <w:marLeft w:val="0"/>
          <w:marRight w:val="0"/>
          <w:marTop w:val="0"/>
          <w:marBottom w:val="0"/>
          <w:divBdr>
            <w:top w:val="none" w:sz="0" w:space="0" w:color="auto"/>
            <w:left w:val="none" w:sz="0" w:space="0" w:color="auto"/>
            <w:bottom w:val="none" w:sz="0" w:space="0" w:color="auto"/>
            <w:right w:val="none" w:sz="0" w:space="0" w:color="auto"/>
          </w:divBdr>
        </w:div>
        <w:div w:id="1520124279">
          <w:marLeft w:val="0"/>
          <w:marRight w:val="0"/>
          <w:marTop w:val="0"/>
          <w:marBottom w:val="0"/>
          <w:divBdr>
            <w:top w:val="none" w:sz="0" w:space="0" w:color="auto"/>
            <w:left w:val="none" w:sz="0" w:space="0" w:color="auto"/>
            <w:bottom w:val="none" w:sz="0" w:space="0" w:color="auto"/>
            <w:right w:val="none" w:sz="0" w:space="0" w:color="auto"/>
          </w:divBdr>
        </w:div>
        <w:div w:id="1804731879">
          <w:marLeft w:val="0"/>
          <w:marRight w:val="0"/>
          <w:marTop w:val="0"/>
          <w:marBottom w:val="0"/>
          <w:divBdr>
            <w:top w:val="none" w:sz="0" w:space="0" w:color="auto"/>
            <w:left w:val="none" w:sz="0" w:space="0" w:color="auto"/>
            <w:bottom w:val="none" w:sz="0" w:space="0" w:color="auto"/>
            <w:right w:val="none" w:sz="0" w:space="0" w:color="auto"/>
          </w:divBdr>
        </w:div>
        <w:div w:id="1805847510">
          <w:marLeft w:val="0"/>
          <w:marRight w:val="0"/>
          <w:marTop w:val="0"/>
          <w:marBottom w:val="0"/>
          <w:divBdr>
            <w:top w:val="none" w:sz="0" w:space="0" w:color="auto"/>
            <w:left w:val="none" w:sz="0" w:space="0" w:color="auto"/>
            <w:bottom w:val="none" w:sz="0" w:space="0" w:color="auto"/>
            <w:right w:val="none" w:sz="0" w:space="0" w:color="auto"/>
          </w:divBdr>
        </w:div>
      </w:divsChild>
    </w:div>
    <w:div w:id="200216020">
      <w:bodyDiv w:val="1"/>
      <w:marLeft w:val="0"/>
      <w:marRight w:val="0"/>
      <w:marTop w:val="0"/>
      <w:marBottom w:val="0"/>
      <w:divBdr>
        <w:top w:val="none" w:sz="0" w:space="0" w:color="auto"/>
        <w:left w:val="none" w:sz="0" w:space="0" w:color="auto"/>
        <w:bottom w:val="none" w:sz="0" w:space="0" w:color="auto"/>
        <w:right w:val="none" w:sz="0" w:space="0" w:color="auto"/>
      </w:divBdr>
      <w:divsChild>
        <w:div w:id="85924406">
          <w:marLeft w:val="0"/>
          <w:marRight w:val="0"/>
          <w:marTop w:val="0"/>
          <w:marBottom w:val="0"/>
          <w:divBdr>
            <w:top w:val="none" w:sz="0" w:space="0" w:color="auto"/>
            <w:left w:val="none" w:sz="0" w:space="0" w:color="auto"/>
            <w:bottom w:val="none" w:sz="0" w:space="0" w:color="auto"/>
            <w:right w:val="none" w:sz="0" w:space="0" w:color="auto"/>
          </w:divBdr>
        </w:div>
        <w:div w:id="176044689">
          <w:marLeft w:val="0"/>
          <w:marRight w:val="0"/>
          <w:marTop w:val="0"/>
          <w:marBottom w:val="0"/>
          <w:divBdr>
            <w:top w:val="none" w:sz="0" w:space="0" w:color="auto"/>
            <w:left w:val="none" w:sz="0" w:space="0" w:color="auto"/>
            <w:bottom w:val="none" w:sz="0" w:space="0" w:color="auto"/>
            <w:right w:val="none" w:sz="0" w:space="0" w:color="auto"/>
          </w:divBdr>
        </w:div>
        <w:div w:id="297491053">
          <w:marLeft w:val="0"/>
          <w:marRight w:val="0"/>
          <w:marTop w:val="0"/>
          <w:marBottom w:val="0"/>
          <w:divBdr>
            <w:top w:val="none" w:sz="0" w:space="0" w:color="auto"/>
            <w:left w:val="none" w:sz="0" w:space="0" w:color="auto"/>
            <w:bottom w:val="none" w:sz="0" w:space="0" w:color="auto"/>
            <w:right w:val="none" w:sz="0" w:space="0" w:color="auto"/>
          </w:divBdr>
        </w:div>
        <w:div w:id="419983034">
          <w:marLeft w:val="0"/>
          <w:marRight w:val="0"/>
          <w:marTop w:val="0"/>
          <w:marBottom w:val="0"/>
          <w:divBdr>
            <w:top w:val="none" w:sz="0" w:space="0" w:color="auto"/>
            <w:left w:val="none" w:sz="0" w:space="0" w:color="auto"/>
            <w:bottom w:val="none" w:sz="0" w:space="0" w:color="auto"/>
            <w:right w:val="none" w:sz="0" w:space="0" w:color="auto"/>
          </w:divBdr>
        </w:div>
        <w:div w:id="575827131">
          <w:marLeft w:val="0"/>
          <w:marRight w:val="0"/>
          <w:marTop w:val="0"/>
          <w:marBottom w:val="0"/>
          <w:divBdr>
            <w:top w:val="none" w:sz="0" w:space="0" w:color="auto"/>
            <w:left w:val="none" w:sz="0" w:space="0" w:color="auto"/>
            <w:bottom w:val="none" w:sz="0" w:space="0" w:color="auto"/>
            <w:right w:val="none" w:sz="0" w:space="0" w:color="auto"/>
          </w:divBdr>
        </w:div>
        <w:div w:id="650644712">
          <w:marLeft w:val="0"/>
          <w:marRight w:val="0"/>
          <w:marTop w:val="0"/>
          <w:marBottom w:val="0"/>
          <w:divBdr>
            <w:top w:val="none" w:sz="0" w:space="0" w:color="auto"/>
            <w:left w:val="none" w:sz="0" w:space="0" w:color="auto"/>
            <w:bottom w:val="none" w:sz="0" w:space="0" w:color="auto"/>
            <w:right w:val="none" w:sz="0" w:space="0" w:color="auto"/>
          </w:divBdr>
        </w:div>
        <w:div w:id="753167447">
          <w:marLeft w:val="0"/>
          <w:marRight w:val="0"/>
          <w:marTop w:val="0"/>
          <w:marBottom w:val="0"/>
          <w:divBdr>
            <w:top w:val="none" w:sz="0" w:space="0" w:color="auto"/>
            <w:left w:val="none" w:sz="0" w:space="0" w:color="auto"/>
            <w:bottom w:val="none" w:sz="0" w:space="0" w:color="auto"/>
            <w:right w:val="none" w:sz="0" w:space="0" w:color="auto"/>
          </w:divBdr>
        </w:div>
        <w:div w:id="1265915770">
          <w:marLeft w:val="0"/>
          <w:marRight w:val="0"/>
          <w:marTop w:val="0"/>
          <w:marBottom w:val="0"/>
          <w:divBdr>
            <w:top w:val="none" w:sz="0" w:space="0" w:color="auto"/>
            <w:left w:val="none" w:sz="0" w:space="0" w:color="auto"/>
            <w:bottom w:val="none" w:sz="0" w:space="0" w:color="auto"/>
            <w:right w:val="none" w:sz="0" w:space="0" w:color="auto"/>
          </w:divBdr>
        </w:div>
        <w:div w:id="1479687595">
          <w:marLeft w:val="0"/>
          <w:marRight w:val="0"/>
          <w:marTop w:val="0"/>
          <w:marBottom w:val="0"/>
          <w:divBdr>
            <w:top w:val="none" w:sz="0" w:space="0" w:color="auto"/>
            <w:left w:val="none" w:sz="0" w:space="0" w:color="auto"/>
            <w:bottom w:val="none" w:sz="0" w:space="0" w:color="auto"/>
            <w:right w:val="none" w:sz="0" w:space="0" w:color="auto"/>
          </w:divBdr>
        </w:div>
        <w:div w:id="1504927461">
          <w:marLeft w:val="0"/>
          <w:marRight w:val="0"/>
          <w:marTop w:val="0"/>
          <w:marBottom w:val="0"/>
          <w:divBdr>
            <w:top w:val="none" w:sz="0" w:space="0" w:color="auto"/>
            <w:left w:val="none" w:sz="0" w:space="0" w:color="auto"/>
            <w:bottom w:val="none" w:sz="0" w:space="0" w:color="auto"/>
            <w:right w:val="none" w:sz="0" w:space="0" w:color="auto"/>
          </w:divBdr>
        </w:div>
        <w:div w:id="1523857412">
          <w:marLeft w:val="0"/>
          <w:marRight w:val="0"/>
          <w:marTop w:val="0"/>
          <w:marBottom w:val="0"/>
          <w:divBdr>
            <w:top w:val="none" w:sz="0" w:space="0" w:color="auto"/>
            <w:left w:val="none" w:sz="0" w:space="0" w:color="auto"/>
            <w:bottom w:val="none" w:sz="0" w:space="0" w:color="auto"/>
            <w:right w:val="none" w:sz="0" w:space="0" w:color="auto"/>
          </w:divBdr>
        </w:div>
        <w:div w:id="1694913188">
          <w:marLeft w:val="0"/>
          <w:marRight w:val="0"/>
          <w:marTop w:val="0"/>
          <w:marBottom w:val="0"/>
          <w:divBdr>
            <w:top w:val="none" w:sz="0" w:space="0" w:color="auto"/>
            <w:left w:val="none" w:sz="0" w:space="0" w:color="auto"/>
            <w:bottom w:val="none" w:sz="0" w:space="0" w:color="auto"/>
            <w:right w:val="none" w:sz="0" w:space="0" w:color="auto"/>
          </w:divBdr>
        </w:div>
        <w:div w:id="1837762142">
          <w:marLeft w:val="0"/>
          <w:marRight w:val="0"/>
          <w:marTop w:val="0"/>
          <w:marBottom w:val="0"/>
          <w:divBdr>
            <w:top w:val="none" w:sz="0" w:space="0" w:color="auto"/>
            <w:left w:val="none" w:sz="0" w:space="0" w:color="auto"/>
            <w:bottom w:val="none" w:sz="0" w:space="0" w:color="auto"/>
            <w:right w:val="none" w:sz="0" w:space="0" w:color="auto"/>
          </w:divBdr>
        </w:div>
        <w:div w:id="1888033273">
          <w:marLeft w:val="0"/>
          <w:marRight w:val="0"/>
          <w:marTop w:val="0"/>
          <w:marBottom w:val="0"/>
          <w:divBdr>
            <w:top w:val="none" w:sz="0" w:space="0" w:color="auto"/>
            <w:left w:val="none" w:sz="0" w:space="0" w:color="auto"/>
            <w:bottom w:val="none" w:sz="0" w:space="0" w:color="auto"/>
            <w:right w:val="none" w:sz="0" w:space="0" w:color="auto"/>
          </w:divBdr>
        </w:div>
        <w:div w:id="2089690906">
          <w:marLeft w:val="0"/>
          <w:marRight w:val="0"/>
          <w:marTop w:val="0"/>
          <w:marBottom w:val="0"/>
          <w:divBdr>
            <w:top w:val="none" w:sz="0" w:space="0" w:color="auto"/>
            <w:left w:val="none" w:sz="0" w:space="0" w:color="auto"/>
            <w:bottom w:val="none" w:sz="0" w:space="0" w:color="auto"/>
            <w:right w:val="none" w:sz="0" w:space="0" w:color="auto"/>
          </w:divBdr>
        </w:div>
      </w:divsChild>
    </w:div>
    <w:div w:id="455950273">
      <w:bodyDiv w:val="1"/>
      <w:marLeft w:val="0"/>
      <w:marRight w:val="0"/>
      <w:marTop w:val="0"/>
      <w:marBottom w:val="0"/>
      <w:divBdr>
        <w:top w:val="none" w:sz="0" w:space="0" w:color="auto"/>
        <w:left w:val="none" w:sz="0" w:space="0" w:color="auto"/>
        <w:bottom w:val="none" w:sz="0" w:space="0" w:color="auto"/>
        <w:right w:val="none" w:sz="0" w:space="0" w:color="auto"/>
      </w:divBdr>
      <w:divsChild>
        <w:div w:id="6254122">
          <w:marLeft w:val="0"/>
          <w:marRight w:val="0"/>
          <w:marTop w:val="0"/>
          <w:marBottom w:val="0"/>
          <w:divBdr>
            <w:top w:val="none" w:sz="0" w:space="0" w:color="auto"/>
            <w:left w:val="none" w:sz="0" w:space="0" w:color="auto"/>
            <w:bottom w:val="none" w:sz="0" w:space="0" w:color="auto"/>
            <w:right w:val="none" w:sz="0" w:space="0" w:color="auto"/>
          </w:divBdr>
        </w:div>
        <w:div w:id="174733014">
          <w:marLeft w:val="0"/>
          <w:marRight w:val="0"/>
          <w:marTop w:val="0"/>
          <w:marBottom w:val="0"/>
          <w:divBdr>
            <w:top w:val="none" w:sz="0" w:space="0" w:color="auto"/>
            <w:left w:val="none" w:sz="0" w:space="0" w:color="auto"/>
            <w:bottom w:val="none" w:sz="0" w:space="0" w:color="auto"/>
            <w:right w:val="none" w:sz="0" w:space="0" w:color="auto"/>
          </w:divBdr>
        </w:div>
        <w:div w:id="683826166">
          <w:marLeft w:val="0"/>
          <w:marRight w:val="0"/>
          <w:marTop w:val="0"/>
          <w:marBottom w:val="0"/>
          <w:divBdr>
            <w:top w:val="none" w:sz="0" w:space="0" w:color="auto"/>
            <w:left w:val="none" w:sz="0" w:space="0" w:color="auto"/>
            <w:bottom w:val="none" w:sz="0" w:space="0" w:color="auto"/>
            <w:right w:val="none" w:sz="0" w:space="0" w:color="auto"/>
          </w:divBdr>
        </w:div>
        <w:div w:id="884369048">
          <w:marLeft w:val="0"/>
          <w:marRight w:val="0"/>
          <w:marTop w:val="0"/>
          <w:marBottom w:val="0"/>
          <w:divBdr>
            <w:top w:val="none" w:sz="0" w:space="0" w:color="auto"/>
            <w:left w:val="none" w:sz="0" w:space="0" w:color="auto"/>
            <w:bottom w:val="none" w:sz="0" w:space="0" w:color="auto"/>
            <w:right w:val="none" w:sz="0" w:space="0" w:color="auto"/>
          </w:divBdr>
        </w:div>
        <w:div w:id="1097671767">
          <w:marLeft w:val="0"/>
          <w:marRight w:val="0"/>
          <w:marTop w:val="0"/>
          <w:marBottom w:val="0"/>
          <w:divBdr>
            <w:top w:val="none" w:sz="0" w:space="0" w:color="auto"/>
            <w:left w:val="none" w:sz="0" w:space="0" w:color="auto"/>
            <w:bottom w:val="none" w:sz="0" w:space="0" w:color="auto"/>
            <w:right w:val="none" w:sz="0" w:space="0" w:color="auto"/>
          </w:divBdr>
        </w:div>
        <w:div w:id="1186598305">
          <w:marLeft w:val="0"/>
          <w:marRight w:val="0"/>
          <w:marTop w:val="0"/>
          <w:marBottom w:val="0"/>
          <w:divBdr>
            <w:top w:val="none" w:sz="0" w:space="0" w:color="auto"/>
            <w:left w:val="none" w:sz="0" w:space="0" w:color="auto"/>
            <w:bottom w:val="none" w:sz="0" w:space="0" w:color="auto"/>
            <w:right w:val="none" w:sz="0" w:space="0" w:color="auto"/>
          </w:divBdr>
        </w:div>
        <w:div w:id="1240018910">
          <w:marLeft w:val="0"/>
          <w:marRight w:val="0"/>
          <w:marTop w:val="0"/>
          <w:marBottom w:val="0"/>
          <w:divBdr>
            <w:top w:val="none" w:sz="0" w:space="0" w:color="auto"/>
            <w:left w:val="none" w:sz="0" w:space="0" w:color="auto"/>
            <w:bottom w:val="none" w:sz="0" w:space="0" w:color="auto"/>
            <w:right w:val="none" w:sz="0" w:space="0" w:color="auto"/>
          </w:divBdr>
        </w:div>
        <w:div w:id="1283346132">
          <w:marLeft w:val="0"/>
          <w:marRight w:val="0"/>
          <w:marTop w:val="0"/>
          <w:marBottom w:val="0"/>
          <w:divBdr>
            <w:top w:val="none" w:sz="0" w:space="0" w:color="auto"/>
            <w:left w:val="none" w:sz="0" w:space="0" w:color="auto"/>
            <w:bottom w:val="none" w:sz="0" w:space="0" w:color="auto"/>
            <w:right w:val="none" w:sz="0" w:space="0" w:color="auto"/>
          </w:divBdr>
        </w:div>
        <w:div w:id="1446149752">
          <w:marLeft w:val="0"/>
          <w:marRight w:val="0"/>
          <w:marTop w:val="0"/>
          <w:marBottom w:val="0"/>
          <w:divBdr>
            <w:top w:val="none" w:sz="0" w:space="0" w:color="auto"/>
            <w:left w:val="none" w:sz="0" w:space="0" w:color="auto"/>
            <w:bottom w:val="none" w:sz="0" w:space="0" w:color="auto"/>
            <w:right w:val="none" w:sz="0" w:space="0" w:color="auto"/>
          </w:divBdr>
        </w:div>
        <w:div w:id="1581400999">
          <w:marLeft w:val="0"/>
          <w:marRight w:val="0"/>
          <w:marTop w:val="0"/>
          <w:marBottom w:val="0"/>
          <w:divBdr>
            <w:top w:val="none" w:sz="0" w:space="0" w:color="auto"/>
            <w:left w:val="none" w:sz="0" w:space="0" w:color="auto"/>
            <w:bottom w:val="none" w:sz="0" w:space="0" w:color="auto"/>
            <w:right w:val="none" w:sz="0" w:space="0" w:color="auto"/>
          </w:divBdr>
        </w:div>
        <w:div w:id="1849834605">
          <w:marLeft w:val="0"/>
          <w:marRight w:val="0"/>
          <w:marTop w:val="0"/>
          <w:marBottom w:val="0"/>
          <w:divBdr>
            <w:top w:val="none" w:sz="0" w:space="0" w:color="auto"/>
            <w:left w:val="none" w:sz="0" w:space="0" w:color="auto"/>
            <w:bottom w:val="none" w:sz="0" w:space="0" w:color="auto"/>
            <w:right w:val="none" w:sz="0" w:space="0" w:color="auto"/>
          </w:divBdr>
        </w:div>
        <w:div w:id="1953245571">
          <w:marLeft w:val="0"/>
          <w:marRight w:val="0"/>
          <w:marTop w:val="0"/>
          <w:marBottom w:val="0"/>
          <w:divBdr>
            <w:top w:val="none" w:sz="0" w:space="0" w:color="auto"/>
            <w:left w:val="none" w:sz="0" w:space="0" w:color="auto"/>
            <w:bottom w:val="none" w:sz="0" w:space="0" w:color="auto"/>
            <w:right w:val="none" w:sz="0" w:space="0" w:color="auto"/>
          </w:divBdr>
        </w:div>
        <w:div w:id="1958608912">
          <w:marLeft w:val="0"/>
          <w:marRight w:val="0"/>
          <w:marTop w:val="0"/>
          <w:marBottom w:val="0"/>
          <w:divBdr>
            <w:top w:val="none" w:sz="0" w:space="0" w:color="auto"/>
            <w:left w:val="none" w:sz="0" w:space="0" w:color="auto"/>
            <w:bottom w:val="none" w:sz="0" w:space="0" w:color="auto"/>
            <w:right w:val="none" w:sz="0" w:space="0" w:color="auto"/>
          </w:divBdr>
        </w:div>
        <w:div w:id="1974823847">
          <w:marLeft w:val="0"/>
          <w:marRight w:val="0"/>
          <w:marTop w:val="0"/>
          <w:marBottom w:val="0"/>
          <w:divBdr>
            <w:top w:val="none" w:sz="0" w:space="0" w:color="auto"/>
            <w:left w:val="none" w:sz="0" w:space="0" w:color="auto"/>
            <w:bottom w:val="none" w:sz="0" w:space="0" w:color="auto"/>
            <w:right w:val="none" w:sz="0" w:space="0" w:color="auto"/>
          </w:divBdr>
        </w:div>
        <w:div w:id="2074503092">
          <w:marLeft w:val="0"/>
          <w:marRight w:val="0"/>
          <w:marTop w:val="0"/>
          <w:marBottom w:val="0"/>
          <w:divBdr>
            <w:top w:val="none" w:sz="0" w:space="0" w:color="auto"/>
            <w:left w:val="none" w:sz="0" w:space="0" w:color="auto"/>
            <w:bottom w:val="none" w:sz="0" w:space="0" w:color="auto"/>
            <w:right w:val="none" w:sz="0" w:space="0" w:color="auto"/>
          </w:divBdr>
        </w:div>
      </w:divsChild>
    </w:div>
    <w:div w:id="1167869193">
      <w:bodyDiv w:val="1"/>
      <w:marLeft w:val="0"/>
      <w:marRight w:val="0"/>
      <w:marTop w:val="0"/>
      <w:marBottom w:val="0"/>
      <w:divBdr>
        <w:top w:val="none" w:sz="0" w:space="0" w:color="auto"/>
        <w:left w:val="none" w:sz="0" w:space="0" w:color="auto"/>
        <w:bottom w:val="none" w:sz="0" w:space="0" w:color="auto"/>
        <w:right w:val="none" w:sz="0" w:space="0" w:color="auto"/>
      </w:divBdr>
      <w:divsChild>
        <w:div w:id="35282412">
          <w:marLeft w:val="0"/>
          <w:marRight w:val="0"/>
          <w:marTop w:val="0"/>
          <w:marBottom w:val="0"/>
          <w:divBdr>
            <w:top w:val="none" w:sz="0" w:space="0" w:color="auto"/>
            <w:left w:val="none" w:sz="0" w:space="0" w:color="auto"/>
            <w:bottom w:val="none" w:sz="0" w:space="0" w:color="auto"/>
            <w:right w:val="none" w:sz="0" w:space="0" w:color="auto"/>
          </w:divBdr>
        </w:div>
        <w:div w:id="214780546">
          <w:marLeft w:val="0"/>
          <w:marRight w:val="0"/>
          <w:marTop w:val="0"/>
          <w:marBottom w:val="0"/>
          <w:divBdr>
            <w:top w:val="none" w:sz="0" w:space="0" w:color="auto"/>
            <w:left w:val="none" w:sz="0" w:space="0" w:color="auto"/>
            <w:bottom w:val="none" w:sz="0" w:space="0" w:color="auto"/>
            <w:right w:val="none" w:sz="0" w:space="0" w:color="auto"/>
          </w:divBdr>
        </w:div>
        <w:div w:id="368070577">
          <w:marLeft w:val="0"/>
          <w:marRight w:val="0"/>
          <w:marTop w:val="0"/>
          <w:marBottom w:val="0"/>
          <w:divBdr>
            <w:top w:val="none" w:sz="0" w:space="0" w:color="auto"/>
            <w:left w:val="none" w:sz="0" w:space="0" w:color="auto"/>
            <w:bottom w:val="none" w:sz="0" w:space="0" w:color="auto"/>
            <w:right w:val="none" w:sz="0" w:space="0" w:color="auto"/>
          </w:divBdr>
        </w:div>
        <w:div w:id="374164946">
          <w:marLeft w:val="0"/>
          <w:marRight w:val="0"/>
          <w:marTop w:val="0"/>
          <w:marBottom w:val="0"/>
          <w:divBdr>
            <w:top w:val="none" w:sz="0" w:space="0" w:color="auto"/>
            <w:left w:val="none" w:sz="0" w:space="0" w:color="auto"/>
            <w:bottom w:val="none" w:sz="0" w:space="0" w:color="auto"/>
            <w:right w:val="none" w:sz="0" w:space="0" w:color="auto"/>
          </w:divBdr>
        </w:div>
        <w:div w:id="653679209">
          <w:marLeft w:val="0"/>
          <w:marRight w:val="0"/>
          <w:marTop w:val="0"/>
          <w:marBottom w:val="0"/>
          <w:divBdr>
            <w:top w:val="none" w:sz="0" w:space="0" w:color="auto"/>
            <w:left w:val="none" w:sz="0" w:space="0" w:color="auto"/>
            <w:bottom w:val="none" w:sz="0" w:space="0" w:color="auto"/>
            <w:right w:val="none" w:sz="0" w:space="0" w:color="auto"/>
          </w:divBdr>
        </w:div>
        <w:div w:id="701325912">
          <w:marLeft w:val="0"/>
          <w:marRight w:val="0"/>
          <w:marTop w:val="0"/>
          <w:marBottom w:val="0"/>
          <w:divBdr>
            <w:top w:val="none" w:sz="0" w:space="0" w:color="auto"/>
            <w:left w:val="none" w:sz="0" w:space="0" w:color="auto"/>
            <w:bottom w:val="none" w:sz="0" w:space="0" w:color="auto"/>
            <w:right w:val="none" w:sz="0" w:space="0" w:color="auto"/>
          </w:divBdr>
        </w:div>
        <w:div w:id="730272063">
          <w:marLeft w:val="0"/>
          <w:marRight w:val="0"/>
          <w:marTop w:val="0"/>
          <w:marBottom w:val="0"/>
          <w:divBdr>
            <w:top w:val="none" w:sz="0" w:space="0" w:color="auto"/>
            <w:left w:val="none" w:sz="0" w:space="0" w:color="auto"/>
            <w:bottom w:val="none" w:sz="0" w:space="0" w:color="auto"/>
            <w:right w:val="none" w:sz="0" w:space="0" w:color="auto"/>
          </w:divBdr>
        </w:div>
        <w:div w:id="1254166728">
          <w:marLeft w:val="0"/>
          <w:marRight w:val="0"/>
          <w:marTop w:val="0"/>
          <w:marBottom w:val="0"/>
          <w:divBdr>
            <w:top w:val="none" w:sz="0" w:space="0" w:color="auto"/>
            <w:left w:val="none" w:sz="0" w:space="0" w:color="auto"/>
            <w:bottom w:val="none" w:sz="0" w:space="0" w:color="auto"/>
            <w:right w:val="none" w:sz="0" w:space="0" w:color="auto"/>
          </w:divBdr>
        </w:div>
        <w:div w:id="1342706673">
          <w:marLeft w:val="0"/>
          <w:marRight w:val="0"/>
          <w:marTop w:val="0"/>
          <w:marBottom w:val="0"/>
          <w:divBdr>
            <w:top w:val="none" w:sz="0" w:space="0" w:color="auto"/>
            <w:left w:val="none" w:sz="0" w:space="0" w:color="auto"/>
            <w:bottom w:val="none" w:sz="0" w:space="0" w:color="auto"/>
            <w:right w:val="none" w:sz="0" w:space="0" w:color="auto"/>
          </w:divBdr>
        </w:div>
        <w:div w:id="1352299632">
          <w:marLeft w:val="0"/>
          <w:marRight w:val="0"/>
          <w:marTop w:val="0"/>
          <w:marBottom w:val="0"/>
          <w:divBdr>
            <w:top w:val="none" w:sz="0" w:space="0" w:color="auto"/>
            <w:left w:val="none" w:sz="0" w:space="0" w:color="auto"/>
            <w:bottom w:val="none" w:sz="0" w:space="0" w:color="auto"/>
            <w:right w:val="none" w:sz="0" w:space="0" w:color="auto"/>
          </w:divBdr>
        </w:div>
        <w:div w:id="1490293119">
          <w:marLeft w:val="0"/>
          <w:marRight w:val="0"/>
          <w:marTop w:val="0"/>
          <w:marBottom w:val="0"/>
          <w:divBdr>
            <w:top w:val="none" w:sz="0" w:space="0" w:color="auto"/>
            <w:left w:val="none" w:sz="0" w:space="0" w:color="auto"/>
            <w:bottom w:val="none" w:sz="0" w:space="0" w:color="auto"/>
            <w:right w:val="none" w:sz="0" w:space="0" w:color="auto"/>
          </w:divBdr>
        </w:div>
        <w:div w:id="1606037496">
          <w:marLeft w:val="0"/>
          <w:marRight w:val="0"/>
          <w:marTop w:val="0"/>
          <w:marBottom w:val="0"/>
          <w:divBdr>
            <w:top w:val="none" w:sz="0" w:space="0" w:color="auto"/>
            <w:left w:val="none" w:sz="0" w:space="0" w:color="auto"/>
            <w:bottom w:val="none" w:sz="0" w:space="0" w:color="auto"/>
            <w:right w:val="none" w:sz="0" w:space="0" w:color="auto"/>
          </w:divBdr>
        </w:div>
        <w:div w:id="1651859178">
          <w:marLeft w:val="0"/>
          <w:marRight w:val="0"/>
          <w:marTop w:val="0"/>
          <w:marBottom w:val="0"/>
          <w:divBdr>
            <w:top w:val="none" w:sz="0" w:space="0" w:color="auto"/>
            <w:left w:val="none" w:sz="0" w:space="0" w:color="auto"/>
            <w:bottom w:val="none" w:sz="0" w:space="0" w:color="auto"/>
            <w:right w:val="none" w:sz="0" w:space="0" w:color="auto"/>
          </w:divBdr>
        </w:div>
        <w:div w:id="1850096155">
          <w:marLeft w:val="0"/>
          <w:marRight w:val="0"/>
          <w:marTop w:val="0"/>
          <w:marBottom w:val="0"/>
          <w:divBdr>
            <w:top w:val="none" w:sz="0" w:space="0" w:color="auto"/>
            <w:left w:val="none" w:sz="0" w:space="0" w:color="auto"/>
            <w:bottom w:val="none" w:sz="0" w:space="0" w:color="auto"/>
            <w:right w:val="none" w:sz="0" w:space="0" w:color="auto"/>
          </w:divBdr>
        </w:div>
        <w:div w:id="2127843004">
          <w:marLeft w:val="0"/>
          <w:marRight w:val="0"/>
          <w:marTop w:val="0"/>
          <w:marBottom w:val="0"/>
          <w:divBdr>
            <w:top w:val="none" w:sz="0" w:space="0" w:color="auto"/>
            <w:left w:val="none" w:sz="0" w:space="0" w:color="auto"/>
            <w:bottom w:val="none" w:sz="0" w:space="0" w:color="auto"/>
            <w:right w:val="none" w:sz="0" w:space="0" w:color="auto"/>
          </w:divBdr>
        </w:div>
      </w:divsChild>
    </w:div>
    <w:div w:id="1172373829">
      <w:bodyDiv w:val="1"/>
      <w:marLeft w:val="0"/>
      <w:marRight w:val="0"/>
      <w:marTop w:val="0"/>
      <w:marBottom w:val="0"/>
      <w:divBdr>
        <w:top w:val="none" w:sz="0" w:space="0" w:color="auto"/>
        <w:left w:val="none" w:sz="0" w:space="0" w:color="auto"/>
        <w:bottom w:val="none" w:sz="0" w:space="0" w:color="auto"/>
        <w:right w:val="none" w:sz="0" w:space="0" w:color="auto"/>
      </w:divBdr>
      <w:divsChild>
        <w:div w:id="19479757">
          <w:marLeft w:val="0"/>
          <w:marRight w:val="0"/>
          <w:marTop w:val="0"/>
          <w:marBottom w:val="0"/>
          <w:divBdr>
            <w:top w:val="none" w:sz="0" w:space="0" w:color="auto"/>
            <w:left w:val="none" w:sz="0" w:space="0" w:color="auto"/>
            <w:bottom w:val="none" w:sz="0" w:space="0" w:color="auto"/>
            <w:right w:val="none" w:sz="0" w:space="0" w:color="auto"/>
          </w:divBdr>
        </w:div>
        <w:div w:id="58871621">
          <w:marLeft w:val="0"/>
          <w:marRight w:val="0"/>
          <w:marTop w:val="0"/>
          <w:marBottom w:val="0"/>
          <w:divBdr>
            <w:top w:val="none" w:sz="0" w:space="0" w:color="auto"/>
            <w:left w:val="none" w:sz="0" w:space="0" w:color="auto"/>
            <w:bottom w:val="none" w:sz="0" w:space="0" w:color="auto"/>
            <w:right w:val="none" w:sz="0" w:space="0" w:color="auto"/>
          </w:divBdr>
        </w:div>
        <w:div w:id="484081504">
          <w:marLeft w:val="0"/>
          <w:marRight w:val="0"/>
          <w:marTop w:val="0"/>
          <w:marBottom w:val="0"/>
          <w:divBdr>
            <w:top w:val="none" w:sz="0" w:space="0" w:color="auto"/>
            <w:left w:val="none" w:sz="0" w:space="0" w:color="auto"/>
            <w:bottom w:val="none" w:sz="0" w:space="0" w:color="auto"/>
            <w:right w:val="none" w:sz="0" w:space="0" w:color="auto"/>
          </w:divBdr>
        </w:div>
        <w:div w:id="732777409">
          <w:marLeft w:val="0"/>
          <w:marRight w:val="0"/>
          <w:marTop w:val="0"/>
          <w:marBottom w:val="0"/>
          <w:divBdr>
            <w:top w:val="none" w:sz="0" w:space="0" w:color="auto"/>
            <w:left w:val="none" w:sz="0" w:space="0" w:color="auto"/>
            <w:bottom w:val="none" w:sz="0" w:space="0" w:color="auto"/>
            <w:right w:val="none" w:sz="0" w:space="0" w:color="auto"/>
          </w:divBdr>
        </w:div>
        <w:div w:id="785394365">
          <w:marLeft w:val="0"/>
          <w:marRight w:val="0"/>
          <w:marTop w:val="0"/>
          <w:marBottom w:val="0"/>
          <w:divBdr>
            <w:top w:val="none" w:sz="0" w:space="0" w:color="auto"/>
            <w:left w:val="none" w:sz="0" w:space="0" w:color="auto"/>
            <w:bottom w:val="none" w:sz="0" w:space="0" w:color="auto"/>
            <w:right w:val="none" w:sz="0" w:space="0" w:color="auto"/>
          </w:divBdr>
        </w:div>
        <w:div w:id="799762616">
          <w:marLeft w:val="0"/>
          <w:marRight w:val="0"/>
          <w:marTop w:val="0"/>
          <w:marBottom w:val="0"/>
          <w:divBdr>
            <w:top w:val="none" w:sz="0" w:space="0" w:color="auto"/>
            <w:left w:val="none" w:sz="0" w:space="0" w:color="auto"/>
            <w:bottom w:val="none" w:sz="0" w:space="0" w:color="auto"/>
            <w:right w:val="none" w:sz="0" w:space="0" w:color="auto"/>
          </w:divBdr>
        </w:div>
        <w:div w:id="854655952">
          <w:marLeft w:val="0"/>
          <w:marRight w:val="0"/>
          <w:marTop w:val="0"/>
          <w:marBottom w:val="0"/>
          <w:divBdr>
            <w:top w:val="none" w:sz="0" w:space="0" w:color="auto"/>
            <w:left w:val="none" w:sz="0" w:space="0" w:color="auto"/>
            <w:bottom w:val="none" w:sz="0" w:space="0" w:color="auto"/>
            <w:right w:val="none" w:sz="0" w:space="0" w:color="auto"/>
          </w:divBdr>
        </w:div>
        <w:div w:id="988248799">
          <w:marLeft w:val="0"/>
          <w:marRight w:val="0"/>
          <w:marTop w:val="0"/>
          <w:marBottom w:val="0"/>
          <w:divBdr>
            <w:top w:val="none" w:sz="0" w:space="0" w:color="auto"/>
            <w:left w:val="none" w:sz="0" w:space="0" w:color="auto"/>
            <w:bottom w:val="none" w:sz="0" w:space="0" w:color="auto"/>
            <w:right w:val="none" w:sz="0" w:space="0" w:color="auto"/>
          </w:divBdr>
        </w:div>
        <w:div w:id="1029794027">
          <w:marLeft w:val="0"/>
          <w:marRight w:val="0"/>
          <w:marTop w:val="0"/>
          <w:marBottom w:val="0"/>
          <w:divBdr>
            <w:top w:val="none" w:sz="0" w:space="0" w:color="auto"/>
            <w:left w:val="none" w:sz="0" w:space="0" w:color="auto"/>
            <w:bottom w:val="none" w:sz="0" w:space="0" w:color="auto"/>
            <w:right w:val="none" w:sz="0" w:space="0" w:color="auto"/>
          </w:divBdr>
        </w:div>
        <w:div w:id="1514344124">
          <w:marLeft w:val="0"/>
          <w:marRight w:val="0"/>
          <w:marTop w:val="0"/>
          <w:marBottom w:val="0"/>
          <w:divBdr>
            <w:top w:val="none" w:sz="0" w:space="0" w:color="auto"/>
            <w:left w:val="none" w:sz="0" w:space="0" w:color="auto"/>
            <w:bottom w:val="none" w:sz="0" w:space="0" w:color="auto"/>
            <w:right w:val="none" w:sz="0" w:space="0" w:color="auto"/>
          </w:divBdr>
        </w:div>
        <w:div w:id="1567373319">
          <w:marLeft w:val="0"/>
          <w:marRight w:val="0"/>
          <w:marTop w:val="0"/>
          <w:marBottom w:val="0"/>
          <w:divBdr>
            <w:top w:val="none" w:sz="0" w:space="0" w:color="auto"/>
            <w:left w:val="none" w:sz="0" w:space="0" w:color="auto"/>
            <w:bottom w:val="none" w:sz="0" w:space="0" w:color="auto"/>
            <w:right w:val="none" w:sz="0" w:space="0" w:color="auto"/>
          </w:divBdr>
        </w:div>
        <w:div w:id="1616591933">
          <w:marLeft w:val="0"/>
          <w:marRight w:val="0"/>
          <w:marTop w:val="0"/>
          <w:marBottom w:val="0"/>
          <w:divBdr>
            <w:top w:val="none" w:sz="0" w:space="0" w:color="auto"/>
            <w:left w:val="none" w:sz="0" w:space="0" w:color="auto"/>
            <w:bottom w:val="none" w:sz="0" w:space="0" w:color="auto"/>
            <w:right w:val="none" w:sz="0" w:space="0" w:color="auto"/>
          </w:divBdr>
        </w:div>
        <w:div w:id="1624968591">
          <w:marLeft w:val="0"/>
          <w:marRight w:val="0"/>
          <w:marTop w:val="0"/>
          <w:marBottom w:val="0"/>
          <w:divBdr>
            <w:top w:val="none" w:sz="0" w:space="0" w:color="auto"/>
            <w:left w:val="none" w:sz="0" w:space="0" w:color="auto"/>
            <w:bottom w:val="none" w:sz="0" w:space="0" w:color="auto"/>
            <w:right w:val="none" w:sz="0" w:space="0" w:color="auto"/>
          </w:divBdr>
        </w:div>
        <w:div w:id="1734310688">
          <w:marLeft w:val="0"/>
          <w:marRight w:val="0"/>
          <w:marTop w:val="0"/>
          <w:marBottom w:val="0"/>
          <w:divBdr>
            <w:top w:val="none" w:sz="0" w:space="0" w:color="auto"/>
            <w:left w:val="none" w:sz="0" w:space="0" w:color="auto"/>
            <w:bottom w:val="none" w:sz="0" w:space="0" w:color="auto"/>
            <w:right w:val="none" w:sz="0" w:space="0" w:color="auto"/>
          </w:divBdr>
        </w:div>
        <w:div w:id="1995449939">
          <w:marLeft w:val="0"/>
          <w:marRight w:val="0"/>
          <w:marTop w:val="0"/>
          <w:marBottom w:val="0"/>
          <w:divBdr>
            <w:top w:val="none" w:sz="0" w:space="0" w:color="auto"/>
            <w:left w:val="none" w:sz="0" w:space="0" w:color="auto"/>
            <w:bottom w:val="none" w:sz="0" w:space="0" w:color="auto"/>
            <w:right w:val="none" w:sz="0" w:space="0" w:color="auto"/>
          </w:divBdr>
        </w:div>
      </w:divsChild>
    </w:div>
    <w:div w:id="1253277533">
      <w:bodyDiv w:val="1"/>
      <w:marLeft w:val="0"/>
      <w:marRight w:val="0"/>
      <w:marTop w:val="0"/>
      <w:marBottom w:val="0"/>
      <w:divBdr>
        <w:top w:val="none" w:sz="0" w:space="0" w:color="auto"/>
        <w:left w:val="none" w:sz="0" w:space="0" w:color="auto"/>
        <w:bottom w:val="none" w:sz="0" w:space="0" w:color="auto"/>
        <w:right w:val="none" w:sz="0" w:space="0" w:color="auto"/>
      </w:divBdr>
      <w:divsChild>
        <w:div w:id="82994849">
          <w:marLeft w:val="0"/>
          <w:marRight w:val="0"/>
          <w:marTop w:val="0"/>
          <w:marBottom w:val="0"/>
          <w:divBdr>
            <w:top w:val="none" w:sz="0" w:space="0" w:color="auto"/>
            <w:left w:val="none" w:sz="0" w:space="0" w:color="auto"/>
            <w:bottom w:val="none" w:sz="0" w:space="0" w:color="auto"/>
            <w:right w:val="none" w:sz="0" w:space="0" w:color="auto"/>
          </w:divBdr>
        </w:div>
        <w:div w:id="275454387">
          <w:marLeft w:val="0"/>
          <w:marRight w:val="0"/>
          <w:marTop w:val="0"/>
          <w:marBottom w:val="0"/>
          <w:divBdr>
            <w:top w:val="none" w:sz="0" w:space="0" w:color="auto"/>
            <w:left w:val="none" w:sz="0" w:space="0" w:color="auto"/>
            <w:bottom w:val="none" w:sz="0" w:space="0" w:color="auto"/>
            <w:right w:val="none" w:sz="0" w:space="0" w:color="auto"/>
          </w:divBdr>
        </w:div>
        <w:div w:id="647903481">
          <w:marLeft w:val="0"/>
          <w:marRight w:val="0"/>
          <w:marTop w:val="0"/>
          <w:marBottom w:val="0"/>
          <w:divBdr>
            <w:top w:val="none" w:sz="0" w:space="0" w:color="auto"/>
            <w:left w:val="none" w:sz="0" w:space="0" w:color="auto"/>
            <w:bottom w:val="none" w:sz="0" w:space="0" w:color="auto"/>
            <w:right w:val="none" w:sz="0" w:space="0" w:color="auto"/>
          </w:divBdr>
        </w:div>
        <w:div w:id="758869386">
          <w:marLeft w:val="0"/>
          <w:marRight w:val="0"/>
          <w:marTop w:val="0"/>
          <w:marBottom w:val="0"/>
          <w:divBdr>
            <w:top w:val="none" w:sz="0" w:space="0" w:color="auto"/>
            <w:left w:val="none" w:sz="0" w:space="0" w:color="auto"/>
            <w:bottom w:val="none" w:sz="0" w:space="0" w:color="auto"/>
            <w:right w:val="none" w:sz="0" w:space="0" w:color="auto"/>
          </w:divBdr>
        </w:div>
        <w:div w:id="942958879">
          <w:marLeft w:val="0"/>
          <w:marRight w:val="0"/>
          <w:marTop w:val="0"/>
          <w:marBottom w:val="0"/>
          <w:divBdr>
            <w:top w:val="none" w:sz="0" w:space="0" w:color="auto"/>
            <w:left w:val="none" w:sz="0" w:space="0" w:color="auto"/>
            <w:bottom w:val="none" w:sz="0" w:space="0" w:color="auto"/>
            <w:right w:val="none" w:sz="0" w:space="0" w:color="auto"/>
          </w:divBdr>
        </w:div>
        <w:div w:id="1009216715">
          <w:marLeft w:val="0"/>
          <w:marRight w:val="0"/>
          <w:marTop w:val="0"/>
          <w:marBottom w:val="0"/>
          <w:divBdr>
            <w:top w:val="none" w:sz="0" w:space="0" w:color="auto"/>
            <w:left w:val="none" w:sz="0" w:space="0" w:color="auto"/>
            <w:bottom w:val="none" w:sz="0" w:space="0" w:color="auto"/>
            <w:right w:val="none" w:sz="0" w:space="0" w:color="auto"/>
          </w:divBdr>
        </w:div>
        <w:div w:id="1200510777">
          <w:marLeft w:val="0"/>
          <w:marRight w:val="0"/>
          <w:marTop w:val="0"/>
          <w:marBottom w:val="0"/>
          <w:divBdr>
            <w:top w:val="none" w:sz="0" w:space="0" w:color="auto"/>
            <w:left w:val="none" w:sz="0" w:space="0" w:color="auto"/>
            <w:bottom w:val="none" w:sz="0" w:space="0" w:color="auto"/>
            <w:right w:val="none" w:sz="0" w:space="0" w:color="auto"/>
          </w:divBdr>
        </w:div>
        <w:div w:id="1225413934">
          <w:marLeft w:val="0"/>
          <w:marRight w:val="0"/>
          <w:marTop w:val="0"/>
          <w:marBottom w:val="0"/>
          <w:divBdr>
            <w:top w:val="none" w:sz="0" w:space="0" w:color="auto"/>
            <w:left w:val="none" w:sz="0" w:space="0" w:color="auto"/>
            <w:bottom w:val="none" w:sz="0" w:space="0" w:color="auto"/>
            <w:right w:val="none" w:sz="0" w:space="0" w:color="auto"/>
          </w:divBdr>
        </w:div>
        <w:div w:id="1238128871">
          <w:marLeft w:val="0"/>
          <w:marRight w:val="0"/>
          <w:marTop w:val="0"/>
          <w:marBottom w:val="0"/>
          <w:divBdr>
            <w:top w:val="none" w:sz="0" w:space="0" w:color="auto"/>
            <w:left w:val="none" w:sz="0" w:space="0" w:color="auto"/>
            <w:bottom w:val="none" w:sz="0" w:space="0" w:color="auto"/>
            <w:right w:val="none" w:sz="0" w:space="0" w:color="auto"/>
          </w:divBdr>
        </w:div>
        <w:div w:id="1323772764">
          <w:marLeft w:val="0"/>
          <w:marRight w:val="0"/>
          <w:marTop w:val="0"/>
          <w:marBottom w:val="0"/>
          <w:divBdr>
            <w:top w:val="none" w:sz="0" w:space="0" w:color="auto"/>
            <w:left w:val="none" w:sz="0" w:space="0" w:color="auto"/>
            <w:bottom w:val="none" w:sz="0" w:space="0" w:color="auto"/>
            <w:right w:val="none" w:sz="0" w:space="0" w:color="auto"/>
          </w:divBdr>
        </w:div>
        <w:div w:id="1332175225">
          <w:marLeft w:val="0"/>
          <w:marRight w:val="0"/>
          <w:marTop w:val="0"/>
          <w:marBottom w:val="0"/>
          <w:divBdr>
            <w:top w:val="none" w:sz="0" w:space="0" w:color="auto"/>
            <w:left w:val="none" w:sz="0" w:space="0" w:color="auto"/>
            <w:bottom w:val="none" w:sz="0" w:space="0" w:color="auto"/>
            <w:right w:val="none" w:sz="0" w:space="0" w:color="auto"/>
          </w:divBdr>
        </w:div>
        <w:div w:id="1374846316">
          <w:marLeft w:val="0"/>
          <w:marRight w:val="0"/>
          <w:marTop w:val="0"/>
          <w:marBottom w:val="0"/>
          <w:divBdr>
            <w:top w:val="none" w:sz="0" w:space="0" w:color="auto"/>
            <w:left w:val="none" w:sz="0" w:space="0" w:color="auto"/>
            <w:bottom w:val="none" w:sz="0" w:space="0" w:color="auto"/>
            <w:right w:val="none" w:sz="0" w:space="0" w:color="auto"/>
          </w:divBdr>
        </w:div>
        <w:div w:id="1388185329">
          <w:marLeft w:val="0"/>
          <w:marRight w:val="0"/>
          <w:marTop w:val="0"/>
          <w:marBottom w:val="0"/>
          <w:divBdr>
            <w:top w:val="none" w:sz="0" w:space="0" w:color="auto"/>
            <w:left w:val="none" w:sz="0" w:space="0" w:color="auto"/>
            <w:bottom w:val="none" w:sz="0" w:space="0" w:color="auto"/>
            <w:right w:val="none" w:sz="0" w:space="0" w:color="auto"/>
          </w:divBdr>
        </w:div>
        <w:div w:id="1428186580">
          <w:marLeft w:val="0"/>
          <w:marRight w:val="0"/>
          <w:marTop w:val="0"/>
          <w:marBottom w:val="0"/>
          <w:divBdr>
            <w:top w:val="none" w:sz="0" w:space="0" w:color="auto"/>
            <w:left w:val="none" w:sz="0" w:space="0" w:color="auto"/>
            <w:bottom w:val="none" w:sz="0" w:space="0" w:color="auto"/>
            <w:right w:val="none" w:sz="0" w:space="0" w:color="auto"/>
          </w:divBdr>
        </w:div>
        <w:div w:id="1686327530">
          <w:marLeft w:val="0"/>
          <w:marRight w:val="0"/>
          <w:marTop w:val="0"/>
          <w:marBottom w:val="0"/>
          <w:divBdr>
            <w:top w:val="none" w:sz="0" w:space="0" w:color="auto"/>
            <w:left w:val="none" w:sz="0" w:space="0" w:color="auto"/>
            <w:bottom w:val="none" w:sz="0" w:space="0" w:color="auto"/>
            <w:right w:val="none" w:sz="0" w:space="0" w:color="auto"/>
          </w:divBdr>
        </w:div>
      </w:divsChild>
    </w:div>
    <w:div w:id="1473526092">
      <w:bodyDiv w:val="1"/>
      <w:marLeft w:val="0"/>
      <w:marRight w:val="0"/>
      <w:marTop w:val="0"/>
      <w:marBottom w:val="0"/>
      <w:divBdr>
        <w:top w:val="none" w:sz="0" w:space="0" w:color="auto"/>
        <w:left w:val="none" w:sz="0" w:space="0" w:color="auto"/>
        <w:bottom w:val="none" w:sz="0" w:space="0" w:color="auto"/>
        <w:right w:val="none" w:sz="0" w:space="0" w:color="auto"/>
      </w:divBdr>
      <w:divsChild>
        <w:div w:id="148061947">
          <w:marLeft w:val="0"/>
          <w:marRight w:val="0"/>
          <w:marTop w:val="0"/>
          <w:marBottom w:val="0"/>
          <w:divBdr>
            <w:top w:val="none" w:sz="0" w:space="0" w:color="auto"/>
            <w:left w:val="none" w:sz="0" w:space="0" w:color="auto"/>
            <w:bottom w:val="none" w:sz="0" w:space="0" w:color="auto"/>
            <w:right w:val="none" w:sz="0" w:space="0" w:color="auto"/>
          </w:divBdr>
        </w:div>
        <w:div w:id="238948968">
          <w:marLeft w:val="0"/>
          <w:marRight w:val="0"/>
          <w:marTop w:val="0"/>
          <w:marBottom w:val="0"/>
          <w:divBdr>
            <w:top w:val="none" w:sz="0" w:space="0" w:color="auto"/>
            <w:left w:val="none" w:sz="0" w:space="0" w:color="auto"/>
            <w:bottom w:val="none" w:sz="0" w:space="0" w:color="auto"/>
            <w:right w:val="none" w:sz="0" w:space="0" w:color="auto"/>
          </w:divBdr>
        </w:div>
        <w:div w:id="306058319">
          <w:marLeft w:val="0"/>
          <w:marRight w:val="0"/>
          <w:marTop w:val="0"/>
          <w:marBottom w:val="0"/>
          <w:divBdr>
            <w:top w:val="none" w:sz="0" w:space="0" w:color="auto"/>
            <w:left w:val="none" w:sz="0" w:space="0" w:color="auto"/>
            <w:bottom w:val="none" w:sz="0" w:space="0" w:color="auto"/>
            <w:right w:val="none" w:sz="0" w:space="0" w:color="auto"/>
          </w:divBdr>
        </w:div>
        <w:div w:id="433673324">
          <w:marLeft w:val="0"/>
          <w:marRight w:val="0"/>
          <w:marTop w:val="0"/>
          <w:marBottom w:val="0"/>
          <w:divBdr>
            <w:top w:val="none" w:sz="0" w:space="0" w:color="auto"/>
            <w:left w:val="none" w:sz="0" w:space="0" w:color="auto"/>
            <w:bottom w:val="none" w:sz="0" w:space="0" w:color="auto"/>
            <w:right w:val="none" w:sz="0" w:space="0" w:color="auto"/>
          </w:divBdr>
        </w:div>
        <w:div w:id="854271968">
          <w:marLeft w:val="0"/>
          <w:marRight w:val="0"/>
          <w:marTop w:val="0"/>
          <w:marBottom w:val="0"/>
          <w:divBdr>
            <w:top w:val="none" w:sz="0" w:space="0" w:color="auto"/>
            <w:left w:val="none" w:sz="0" w:space="0" w:color="auto"/>
            <w:bottom w:val="none" w:sz="0" w:space="0" w:color="auto"/>
            <w:right w:val="none" w:sz="0" w:space="0" w:color="auto"/>
          </w:divBdr>
        </w:div>
        <w:div w:id="868832677">
          <w:marLeft w:val="0"/>
          <w:marRight w:val="0"/>
          <w:marTop w:val="0"/>
          <w:marBottom w:val="0"/>
          <w:divBdr>
            <w:top w:val="none" w:sz="0" w:space="0" w:color="auto"/>
            <w:left w:val="none" w:sz="0" w:space="0" w:color="auto"/>
            <w:bottom w:val="none" w:sz="0" w:space="0" w:color="auto"/>
            <w:right w:val="none" w:sz="0" w:space="0" w:color="auto"/>
          </w:divBdr>
        </w:div>
        <w:div w:id="882794840">
          <w:marLeft w:val="0"/>
          <w:marRight w:val="0"/>
          <w:marTop w:val="0"/>
          <w:marBottom w:val="0"/>
          <w:divBdr>
            <w:top w:val="none" w:sz="0" w:space="0" w:color="auto"/>
            <w:left w:val="none" w:sz="0" w:space="0" w:color="auto"/>
            <w:bottom w:val="none" w:sz="0" w:space="0" w:color="auto"/>
            <w:right w:val="none" w:sz="0" w:space="0" w:color="auto"/>
          </w:divBdr>
        </w:div>
        <w:div w:id="1096680179">
          <w:marLeft w:val="0"/>
          <w:marRight w:val="0"/>
          <w:marTop w:val="0"/>
          <w:marBottom w:val="0"/>
          <w:divBdr>
            <w:top w:val="none" w:sz="0" w:space="0" w:color="auto"/>
            <w:left w:val="none" w:sz="0" w:space="0" w:color="auto"/>
            <w:bottom w:val="none" w:sz="0" w:space="0" w:color="auto"/>
            <w:right w:val="none" w:sz="0" w:space="0" w:color="auto"/>
          </w:divBdr>
        </w:div>
        <w:div w:id="1139029996">
          <w:marLeft w:val="0"/>
          <w:marRight w:val="0"/>
          <w:marTop w:val="0"/>
          <w:marBottom w:val="0"/>
          <w:divBdr>
            <w:top w:val="none" w:sz="0" w:space="0" w:color="auto"/>
            <w:left w:val="none" w:sz="0" w:space="0" w:color="auto"/>
            <w:bottom w:val="none" w:sz="0" w:space="0" w:color="auto"/>
            <w:right w:val="none" w:sz="0" w:space="0" w:color="auto"/>
          </w:divBdr>
        </w:div>
        <w:div w:id="1177043687">
          <w:marLeft w:val="0"/>
          <w:marRight w:val="0"/>
          <w:marTop w:val="0"/>
          <w:marBottom w:val="0"/>
          <w:divBdr>
            <w:top w:val="none" w:sz="0" w:space="0" w:color="auto"/>
            <w:left w:val="none" w:sz="0" w:space="0" w:color="auto"/>
            <w:bottom w:val="none" w:sz="0" w:space="0" w:color="auto"/>
            <w:right w:val="none" w:sz="0" w:space="0" w:color="auto"/>
          </w:divBdr>
        </w:div>
        <w:div w:id="1240672247">
          <w:marLeft w:val="0"/>
          <w:marRight w:val="0"/>
          <w:marTop w:val="0"/>
          <w:marBottom w:val="0"/>
          <w:divBdr>
            <w:top w:val="none" w:sz="0" w:space="0" w:color="auto"/>
            <w:left w:val="none" w:sz="0" w:space="0" w:color="auto"/>
            <w:bottom w:val="none" w:sz="0" w:space="0" w:color="auto"/>
            <w:right w:val="none" w:sz="0" w:space="0" w:color="auto"/>
          </w:divBdr>
        </w:div>
        <w:div w:id="1532255904">
          <w:marLeft w:val="0"/>
          <w:marRight w:val="0"/>
          <w:marTop w:val="0"/>
          <w:marBottom w:val="0"/>
          <w:divBdr>
            <w:top w:val="none" w:sz="0" w:space="0" w:color="auto"/>
            <w:left w:val="none" w:sz="0" w:space="0" w:color="auto"/>
            <w:bottom w:val="none" w:sz="0" w:space="0" w:color="auto"/>
            <w:right w:val="none" w:sz="0" w:space="0" w:color="auto"/>
          </w:divBdr>
        </w:div>
        <w:div w:id="1844589518">
          <w:marLeft w:val="0"/>
          <w:marRight w:val="0"/>
          <w:marTop w:val="0"/>
          <w:marBottom w:val="0"/>
          <w:divBdr>
            <w:top w:val="none" w:sz="0" w:space="0" w:color="auto"/>
            <w:left w:val="none" w:sz="0" w:space="0" w:color="auto"/>
            <w:bottom w:val="none" w:sz="0" w:space="0" w:color="auto"/>
            <w:right w:val="none" w:sz="0" w:space="0" w:color="auto"/>
          </w:divBdr>
        </w:div>
        <w:div w:id="1942639796">
          <w:marLeft w:val="0"/>
          <w:marRight w:val="0"/>
          <w:marTop w:val="0"/>
          <w:marBottom w:val="0"/>
          <w:divBdr>
            <w:top w:val="none" w:sz="0" w:space="0" w:color="auto"/>
            <w:left w:val="none" w:sz="0" w:space="0" w:color="auto"/>
            <w:bottom w:val="none" w:sz="0" w:space="0" w:color="auto"/>
            <w:right w:val="none" w:sz="0" w:space="0" w:color="auto"/>
          </w:divBdr>
        </w:div>
        <w:div w:id="1977835548">
          <w:marLeft w:val="0"/>
          <w:marRight w:val="0"/>
          <w:marTop w:val="0"/>
          <w:marBottom w:val="0"/>
          <w:divBdr>
            <w:top w:val="none" w:sz="0" w:space="0" w:color="auto"/>
            <w:left w:val="none" w:sz="0" w:space="0" w:color="auto"/>
            <w:bottom w:val="none" w:sz="0" w:space="0" w:color="auto"/>
            <w:right w:val="none" w:sz="0" w:space="0" w:color="auto"/>
          </w:divBdr>
        </w:div>
      </w:divsChild>
    </w:div>
    <w:div w:id="1732731555">
      <w:bodyDiv w:val="1"/>
      <w:marLeft w:val="0"/>
      <w:marRight w:val="0"/>
      <w:marTop w:val="0"/>
      <w:marBottom w:val="0"/>
      <w:divBdr>
        <w:top w:val="none" w:sz="0" w:space="0" w:color="auto"/>
        <w:left w:val="none" w:sz="0" w:space="0" w:color="auto"/>
        <w:bottom w:val="none" w:sz="0" w:space="0" w:color="auto"/>
        <w:right w:val="none" w:sz="0" w:space="0" w:color="auto"/>
      </w:divBdr>
      <w:divsChild>
        <w:div w:id="37173199">
          <w:marLeft w:val="0"/>
          <w:marRight w:val="0"/>
          <w:marTop w:val="0"/>
          <w:marBottom w:val="0"/>
          <w:divBdr>
            <w:top w:val="none" w:sz="0" w:space="0" w:color="auto"/>
            <w:left w:val="none" w:sz="0" w:space="0" w:color="auto"/>
            <w:bottom w:val="none" w:sz="0" w:space="0" w:color="auto"/>
            <w:right w:val="none" w:sz="0" w:space="0" w:color="auto"/>
          </w:divBdr>
        </w:div>
        <w:div w:id="287050143">
          <w:marLeft w:val="0"/>
          <w:marRight w:val="0"/>
          <w:marTop w:val="0"/>
          <w:marBottom w:val="0"/>
          <w:divBdr>
            <w:top w:val="none" w:sz="0" w:space="0" w:color="auto"/>
            <w:left w:val="none" w:sz="0" w:space="0" w:color="auto"/>
            <w:bottom w:val="none" w:sz="0" w:space="0" w:color="auto"/>
            <w:right w:val="none" w:sz="0" w:space="0" w:color="auto"/>
          </w:divBdr>
        </w:div>
        <w:div w:id="352079530">
          <w:marLeft w:val="0"/>
          <w:marRight w:val="0"/>
          <w:marTop w:val="0"/>
          <w:marBottom w:val="0"/>
          <w:divBdr>
            <w:top w:val="none" w:sz="0" w:space="0" w:color="auto"/>
            <w:left w:val="none" w:sz="0" w:space="0" w:color="auto"/>
            <w:bottom w:val="none" w:sz="0" w:space="0" w:color="auto"/>
            <w:right w:val="none" w:sz="0" w:space="0" w:color="auto"/>
          </w:divBdr>
        </w:div>
        <w:div w:id="372466147">
          <w:marLeft w:val="0"/>
          <w:marRight w:val="0"/>
          <w:marTop w:val="0"/>
          <w:marBottom w:val="0"/>
          <w:divBdr>
            <w:top w:val="none" w:sz="0" w:space="0" w:color="auto"/>
            <w:left w:val="none" w:sz="0" w:space="0" w:color="auto"/>
            <w:bottom w:val="none" w:sz="0" w:space="0" w:color="auto"/>
            <w:right w:val="none" w:sz="0" w:space="0" w:color="auto"/>
          </w:divBdr>
        </w:div>
        <w:div w:id="903443550">
          <w:marLeft w:val="0"/>
          <w:marRight w:val="0"/>
          <w:marTop w:val="0"/>
          <w:marBottom w:val="0"/>
          <w:divBdr>
            <w:top w:val="none" w:sz="0" w:space="0" w:color="auto"/>
            <w:left w:val="none" w:sz="0" w:space="0" w:color="auto"/>
            <w:bottom w:val="none" w:sz="0" w:space="0" w:color="auto"/>
            <w:right w:val="none" w:sz="0" w:space="0" w:color="auto"/>
          </w:divBdr>
        </w:div>
        <w:div w:id="1010833323">
          <w:marLeft w:val="0"/>
          <w:marRight w:val="0"/>
          <w:marTop w:val="0"/>
          <w:marBottom w:val="0"/>
          <w:divBdr>
            <w:top w:val="none" w:sz="0" w:space="0" w:color="auto"/>
            <w:left w:val="none" w:sz="0" w:space="0" w:color="auto"/>
            <w:bottom w:val="none" w:sz="0" w:space="0" w:color="auto"/>
            <w:right w:val="none" w:sz="0" w:space="0" w:color="auto"/>
          </w:divBdr>
        </w:div>
        <w:div w:id="1049455054">
          <w:marLeft w:val="0"/>
          <w:marRight w:val="0"/>
          <w:marTop w:val="0"/>
          <w:marBottom w:val="0"/>
          <w:divBdr>
            <w:top w:val="none" w:sz="0" w:space="0" w:color="auto"/>
            <w:left w:val="none" w:sz="0" w:space="0" w:color="auto"/>
            <w:bottom w:val="none" w:sz="0" w:space="0" w:color="auto"/>
            <w:right w:val="none" w:sz="0" w:space="0" w:color="auto"/>
          </w:divBdr>
        </w:div>
        <w:div w:id="1273320546">
          <w:marLeft w:val="0"/>
          <w:marRight w:val="0"/>
          <w:marTop w:val="0"/>
          <w:marBottom w:val="0"/>
          <w:divBdr>
            <w:top w:val="none" w:sz="0" w:space="0" w:color="auto"/>
            <w:left w:val="none" w:sz="0" w:space="0" w:color="auto"/>
            <w:bottom w:val="none" w:sz="0" w:space="0" w:color="auto"/>
            <w:right w:val="none" w:sz="0" w:space="0" w:color="auto"/>
          </w:divBdr>
        </w:div>
        <w:div w:id="1387990103">
          <w:marLeft w:val="0"/>
          <w:marRight w:val="0"/>
          <w:marTop w:val="0"/>
          <w:marBottom w:val="0"/>
          <w:divBdr>
            <w:top w:val="none" w:sz="0" w:space="0" w:color="auto"/>
            <w:left w:val="none" w:sz="0" w:space="0" w:color="auto"/>
            <w:bottom w:val="none" w:sz="0" w:space="0" w:color="auto"/>
            <w:right w:val="none" w:sz="0" w:space="0" w:color="auto"/>
          </w:divBdr>
        </w:div>
        <w:div w:id="1732385992">
          <w:marLeft w:val="0"/>
          <w:marRight w:val="0"/>
          <w:marTop w:val="0"/>
          <w:marBottom w:val="0"/>
          <w:divBdr>
            <w:top w:val="none" w:sz="0" w:space="0" w:color="auto"/>
            <w:left w:val="none" w:sz="0" w:space="0" w:color="auto"/>
            <w:bottom w:val="none" w:sz="0" w:space="0" w:color="auto"/>
            <w:right w:val="none" w:sz="0" w:space="0" w:color="auto"/>
          </w:divBdr>
        </w:div>
        <w:div w:id="1827430687">
          <w:marLeft w:val="0"/>
          <w:marRight w:val="0"/>
          <w:marTop w:val="0"/>
          <w:marBottom w:val="0"/>
          <w:divBdr>
            <w:top w:val="none" w:sz="0" w:space="0" w:color="auto"/>
            <w:left w:val="none" w:sz="0" w:space="0" w:color="auto"/>
            <w:bottom w:val="none" w:sz="0" w:space="0" w:color="auto"/>
            <w:right w:val="none" w:sz="0" w:space="0" w:color="auto"/>
          </w:divBdr>
        </w:div>
        <w:div w:id="1839418592">
          <w:marLeft w:val="0"/>
          <w:marRight w:val="0"/>
          <w:marTop w:val="0"/>
          <w:marBottom w:val="0"/>
          <w:divBdr>
            <w:top w:val="none" w:sz="0" w:space="0" w:color="auto"/>
            <w:left w:val="none" w:sz="0" w:space="0" w:color="auto"/>
            <w:bottom w:val="none" w:sz="0" w:space="0" w:color="auto"/>
            <w:right w:val="none" w:sz="0" w:space="0" w:color="auto"/>
          </w:divBdr>
        </w:div>
        <w:div w:id="1978870637">
          <w:marLeft w:val="0"/>
          <w:marRight w:val="0"/>
          <w:marTop w:val="0"/>
          <w:marBottom w:val="0"/>
          <w:divBdr>
            <w:top w:val="none" w:sz="0" w:space="0" w:color="auto"/>
            <w:left w:val="none" w:sz="0" w:space="0" w:color="auto"/>
            <w:bottom w:val="none" w:sz="0" w:space="0" w:color="auto"/>
            <w:right w:val="none" w:sz="0" w:space="0" w:color="auto"/>
          </w:divBdr>
        </w:div>
        <w:div w:id="2011784436">
          <w:marLeft w:val="0"/>
          <w:marRight w:val="0"/>
          <w:marTop w:val="0"/>
          <w:marBottom w:val="0"/>
          <w:divBdr>
            <w:top w:val="none" w:sz="0" w:space="0" w:color="auto"/>
            <w:left w:val="none" w:sz="0" w:space="0" w:color="auto"/>
            <w:bottom w:val="none" w:sz="0" w:space="0" w:color="auto"/>
            <w:right w:val="none" w:sz="0" w:space="0" w:color="auto"/>
          </w:divBdr>
        </w:div>
        <w:div w:id="2102679703">
          <w:marLeft w:val="0"/>
          <w:marRight w:val="0"/>
          <w:marTop w:val="0"/>
          <w:marBottom w:val="0"/>
          <w:divBdr>
            <w:top w:val="none" w:sz="0" w:space="0" w:color="auto"/>
            <w:left w:val="none" w:sz="0" w:space="0" w:color="auto"/>
            <w:bottom w:val="none" w:sz="0" w:space="0" w:color="auto"/>
            <w:right w:val="none" w:sz="0" w:space="0" w:color="auto"/>
          </w:divBdr>
        </w:div>
      </w:divsChild>
    </w:div>
    <w:div w:id="2096121556">
      <w:bodyDiv w:val="1"/>
      <w:marLeft w:val="0"/>
      <w:marRight w:val="0"/>
      <w:marTop w:val="0"/>
      <w:marBottom w:val="0"/>
      <w:divBdr>
        <w:top w:val="none" w:sz="0" w:space="0" w:color="auto"/>
        <w:left w:val="none" w:sz="0" w:space="0" w:color="auto"/>
        <w:bottom w:val="none" w:sz="0" w:space="0" w:color="auto"/>
        <w:right w:val="none" w:sz="0" w:space="0" w:color="auto"/>
      </w:divBdr>
      <w:divsChild>
        <w:div w:id="22486813">
          <w:marLeft w:val="0"/>
          <w:marRight w:val="0"/>
          <w:marTop w:val="0"/>
          <w:marBottom w:val="0"/>
          <w:divBdr>
            <w:top w:val="none" w:sz="0" w:space="0" w:color="auto"/>
            <w:left w:val="none" w:sz="0" w:space="0" w:color="auto"/>
            <w:bottom w:val="none" w:sz="0" w:space="0" w:color="auto"/>
            <w:right w:val="none" w:sz="0" w:space="0" w:color="auto"/>
          </w:divBdr>
        </w:div>
        <w:div w:id="45840193">
          <w:marLeft w:val="0"/>
          <w:marRight w:val="0"/>
          <w:marTop w:val="0"/>
          <w:marBottom w:val="0"/>
          <w:divBdr>
            <w:top w:val="none" w:sz="0" w:space="0" w:color="auto"/>
            <w:left w:val="none" w:sz="0" w:space="0" w:color="auto"/>
            <w:bottom w:val="none" w:sz="0" w:space="0" w:color="auto"/>
            <w:right w:val="none" w:sz="0" w:space="0" w:color="auto"/>
          </w:divBdr>
        </w:div>
        <w:div w:id="317618961">
          <w:marLeft w:val="0"/>
          <w:marRight w:val="0"/>
          <w:marTop w:val="0"/>
          <w:marBottom w:val="0"/>
          <w:divBdr>
            <w:top w:val="none" w:sz="0" w:space="0" w:color="auto"/>
            <w:left w:val="none" w:sz="0" w:space="0" w:color="auto"/>
            <w:bottom w:val="none" w:sz="0" w:space="0" w:color="auto"/>
            <w:right w:val="none" w:sz="0" w:space="0" w:color="auto"/>
          </w:divBdr>
        </w:div>
        <w:div w:id="413359879">
          <w:marLeft w:val="0"/>
          <w:marRight w:val="0"/>
          <w:marTop w:val="0"/>
          <w:marBottom w:val="0"/>
          <w:divBdr>
            <w:top w:val="none" w:sz="0" w:space="0" w:color="auto"/>
            <w:left w:val="none" w:sz="0" w:space="0" w:color="auto"/>
            <w:bottom w:val="none" w:sz="0" w:space="0" w:color="auto"/>
            <w:right w:val="none" w:sz="0" w:space="0" w:color="auto"/>
          </w:divBdr>
        </w:div>
        <w:div w:id="418252893">
          <w:marLeft w:val="0"/>
          <w:marRight w:val="0"/>
          <w:marTop w:val="0"/>
          <w:marBottom w:val="0"/>
          <w:divBdr>
            <w:top w:val="none" w:sz="0" w:space="0" w:color="auto"/>
            <w:left w:val="none" w:sz="0" w:space="0" w:color="auto"/>
            <w:bottom w:val="none" w:sz="0" w:space="0" w:color="auto"/>
            <w:right w:val="none" w:sz="0" w:space="0" w:color="auto"/>
          </w:divBdr>
        </w:div>
        <w:div w:id="421686981">
          <w:marLeft w:val="0"/>
          <w:marRight w:val="0"/>
          <w:marTop w:val="0"/>
          <w:marBottom w:val="0"/>
          <w:divBdr>
            <w:top w:val="none" w:sz="0" w:space="0" w:color="auto"/>
            <w:left w:val="none" w:sz="0" w:space="0" w:color="auto"/>
            <w:bottom w:val="none" w:sz="0" w:space="0" w:color="auto"/>
            <w:right w:val="none" w:sz="0" w:space="0" w:color="auto"/>
          </w:divBdr>
        </w:div>
        <w:div w:id="429547901">
          <w:marLeft w:val="0"/>
          <w:marRight w:val="0"/>
          <w:marTop w:val="0"/>
          <w:marBottom w:val="0"/>
          <w:divBdr>
            <w:top w:val="none" w:sz="0" w:space="0" w:color="auto"/>
            <w:left w:val="none" w:sz="0" w:space="0" w:color="auto"/>
            <w:bottom w:val="none" w:sz="0" w:space="0" w:color="auto"/>
            <w:right w:val="none" w:sz="0" w:space="0" w:color="auto"/>
          </w:divBdr>
        </w:div>
        <w:div w:id="503521042">
          <w:marLeft w:val="0"/>
          <w:marRight w:val="0"/>
          <w:marTop w:val="0"/>
          <w:marBottom w:val="0"/>
          <w:divBdr>
            <w:top w:val="none" w:sz="0" w:space="0" w:color="auto"/>
            <w:left w:val="none" w:sz="0" w:space="0" w:color="auto"/>
            <w:bottom w:val="none" w:sz="0" w:space="0" w:color="auto"/>
            <w:right w:val="none" w:sz="0" w:space="0" w:color="auto"/>
          </w:divBdr>
        </w:div>
        <w:div w:id="512960765">
          <w:marLeft w:val="0"/>
          <w:marRight w:val="0"/>
          <w:marTop w:val="0"/>
          <w:marBottom w:val="0"/>
          <w:divBdr>
            <w:top w:val="none" w:sz="0" w:space="0" w:color="auto"/>
            <w:left w:val="none" w:sz="0" w:space="0" w:color="auto"/>
            <w:bottom w:val="none" w:sz="0" w:space="0" w:color="auto"/>
            <w:right w:val="none" w:sz="0" w:space="0" w:color="auto"/>
          </w:divBdr>
        </w:div>
        <w:div w:id="653879056">
          <w:marLeft w:val="0"/>
          <w:marRight w:val="0"/>
          <w:marTop w:val="0"/>
          <w:marBottom w:val="0"/>
          <w:divBdr>
            <w:top w:val="none" w:sz="0" w:space="0" w:color="auto"/>
            <w:left w:val="none" w:sz="0" w:space="0" w:color="auto"/>
            <w:bottom w:val="none" w:sz="0" w:space="0" w:color="auto"/>
            <w:right w:val="none" w:sz="0" w:space="0" w:color="auto"/>
          </w:divBdr>
        </w:div>
        <w:div w:id="670645257">
          <w:marLeft w:val="0"/>
          <w:marRight w:val="0"/>
          <w:marTop w:val="0"/>
          <w:marBottom w:val="0"/>
          <w:divBdr>
            <w:top w:val="none" w:sz="0" w:space="0" w:color="auto"/>
            <w:left w:val="none" w:sz="0" w:space="0" w:color="auto"/>
            <w:bottom w:val="none" w:sz="0" w:space="0" w:color="auto"/>
            <w:right w:val="none" w:sz="0" w:space="0" w:color="auto"/>
          </w:divBdr>
        </w:div>
        <w:div w:id="672806130">
          <w:marLeft w:val="0"/>
          <w:marRight w:val="0"/>
          <w:marTop w:val="0"/>
          <w:marBottom w:val="0"/>
          <w:divBdr>
            <w:top w:val="none" w:sz="0" w:space="0" w:color="auto"/>
            <w:left w:val="none" w:sz="0" w:space="0" w:color="auto"/>
            <w:bottom w:val="none" w:sz="0" w:space="0" w:color="auto"/>
            <w:right w:val="none" w:sz="0" w:space="0" w:color="auto"/>
          </w:divBdr>
        </w:div>
        <w:div w:id="858005271">
          <w:marLeft w:val="0"/>
          <w:marRight w:val="0"/>
          <w:marTop w:val="0"/>
          <w:marBottom w:val="0"/>
          <w:divBdr>
            <w:top w:val="none" w:sz="0" w:space="0" w:color="auto"/>
            <w:left w:val="none" w:sz="0" w:space="0" w:color="auto"/>
            <w:bottom w:val="none" w:sz="0" w:space="0" w:color="auto"/>
            <w:right w:val="none" w:sz="0" w:space="0" w:color="auto"/>
          </w:divBdr>
        </w:div>
        <w:div w:id="989138227">
          <w:marLeft w:val="0"/>
          <w:marRight w:val="0"/>
          <w:marTop w:val="0"/>
          <w:marBottom w:val="0"/>
          <w:divBdr>
            <w:top w:val="none" w:sz="0" w:space="0" w:color="auto"/>
            <w:left w:val="none" w:sz="0" w:space="0" w:color="auto"/>
            <w:bottom w:val="none" w:sz="0" w:space="0" w:color="auto"/>
            <w:right w:val="none" w:sz="0" w:space="0" w:color="auto"/>
          </w:divBdr>
        </w:div>
        <w:div w:id="1047802020">
          <w:marLeft w:val="0"/>
          <w:marRight w:val="0"/>
          <w:marTop w:val="0"/>
          <w:marBottom w:val="0"/>
          <w:divBdr>
            <w:top w:val="none" w:sz="0" w:space="0" w:color="auto"/>
            <w:left w:val="none" w:sz="0" w:space="0" w:color="auto"/>
            <w:bottom w:val="none" w:sz="0" w:space="0" w:color="auto"/>
            <w:right w:val="none" w:sz="0" w:space="0" w:color="auto"/>
          </w:divBdr>
        </w:div>
        <w:div w:id="1379939916">
          <w:marLeft w:val="0"/>
          <w:marRight w:val="0"/>
          <w:marTop w:val="0"/>
          <w:marBottom w:val="0"/>
          <w:divBdr>
            <w:top w:val="none" w:sz="0" w:space="0" w:color="auto"/>
            <w:left w:val="none" w:sz="0" w:space="0" w:color="auto"/>
            <w:bottom w:val="none" w:sz="0" w:space="0" w:color="auto"/>
            <w:right w:val="none" w:sz="0" w:space="0" w:color="auto"/>
          </w:divBdr>
        </w:div>
        <w:div w:id="1579680224">
          <w:marLeft w:val="0"/>
          <w:marRight w:val="0"/>
          <w:marTop w:val="0"/>
          <w:marBottom w:val="0"/>
          <w:divBdr>
            <w:top w:val="none" w:sz="0" w:space="0" w:color="auto"/>
            <w:left w:val="none" w:sz="0" w:space="0" w:color="auto"/>
            <w:bottom w:val="none" w:sz="0" w:space="0" w:color="auto"/>
            <w:right w:val="none" w:sz="0" w:space="0" w:color="auto"/>
          </w:divBdr>
        </w:div>
        <w:div w:id="1750729621">
          <w:marLeft w:val="0"/>
          <w:marRight w:val="0"/>
          <w:marTop w:val="0"/>
          <w:marBottom w:val="0"/>
          <w:divBdr>
            <w:top w:val="none" w:sz="0" w:space="0" w:color="auto"/>
            <w:left w:val="none" w:sz="0" w:space="0" w:color="auto"/>
            <w:bottom w:val="none" w:sz="0" w:space="0" w:color="auto"/>
            <w:right w:val="none" w:sz="0" w:space="0" w:color="auto"/>
          </w:divBdr>
        </w:div>
        <w:div w:id="1757169226">
          <w:marLeft w:val="0"/>
          <w:marRight w:val="0"/>
          <w:marTop w:val="0"/>
          <w:marBottom w:val="0"/>
          <w:divBdr>
            <w:top w:val="none" w:sz="0" w:space="0" w:color="auto"/>
            <w:left w:val="none" w:sz="0" w:space="0" w:color="auto"/>
            <w:bottom w:val="none" w:sz="0" w:space="0" w:color="auto"/>
            <w:right w:val="none" w:sz="0" w:space="0" w:color="auto"/>
          </w:divBdr>
        </w:div>
        <w:div w:id="20096772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FineArtsPO@katyisd.org" TargetMode="External"/><Relationship Id="rId18" Type="http://schemas.openxmlformats.org/officeDocument/2006/relationships/hyperlink" Target="https://nafme.org/my-classroom/music-selection/sacred-music/sacred-music-in-schools-position-statement/" TargetMode="External"/><Relationship Id="rId26" Type="http://schemas.openxmlformats.org/officeDocument/2006/relationships/hyperlink" Target="https://docs.google.com/viewerng/viewer?url=https://dyzz9obi78pm5.cloudfront.net/app/image/id/58ac5df932131c1c6714e104/n/fmg-exhibit---e.pdf" TargetMode="External"/><Relationship Id="rId3" Type="http://schemas.openxmlformats.org/officeDocument/2006/relationships/settings" Target="settings.xml"/><Relationship Id="rId21" Type="http://schemas.openxmlformats.org/officeDocument/2006/relationships/hyperlink" Target="https://drive.google.com/drive/folders/0AIW4D0x03ctQUk9PVA" TargetMode="External"/><Relationship Id="rId7" Type="http://schemas.openxmlformats.org/officeDocument/2006/relationships/image" Target="media/image1.png"/><Relationship Id="rId12" Type="http://schemas.openxmlformats.org/officeDocument/2006/relationships/hyperlink" Target="mailto:FineArtsPO@katyisd.org" TargetMode="External"/><Relationship Id="rId17" Type="http://schemas.openxmlformats.org/officeDocument/2006/relationships/hyperlink" Target="https://pol.tasb.org/Policy/Code/594?filter=EMI" TargetMode="External"/><Relationship Id="rId25" Type="http://schemas.openxmlformats.org/officeDocument/2006/relationships/hyperlink" Target="https://pol.tasb.org/Policy/Code/594?filter=FMG" TargetMode="External"/><Relationship Id="rId2" Type="http://schemas.openxmlformats.org/officeDocument/2006/relationships/styles" Target="styles.xml"/><Relationship Id="rId16" Type="http://schemas.openxmlformats.org/officeDocument/2006/relationships/hyperlink" Target="mailto:laurarbich@katyisd.org" TargetMode="External"/><Relationship Id="rId20" Type="http://schemas.openxmlformats.org/officeDocument/2006/relationships/hyperlink" Target="mailto:cynthiaktabor@katyisd.or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24" Type="http://schemas.openxmlformats.org/officeDocument/2006/relationships/hyperlink" Target="https://help.katyisd.org/help/fmg-exhibit---b" TargetMode="External"/><Relationship Id="rId5" Type="http://schemas.openxmlformats.org/officeDocument/2006/relationships/footnotes" Target="footnotes.xml"/><Relationship Id="rId15" Type="http://schemas.openxmlformats.org/officeDocument/2006/relationships/hyperlink" Target="https://docs.google.com/viewerng/viewer?url=https://dyzz9obi78pm5.cloudfront.net/app/image/id/589c83b532131c664ee88a4e/n/dbd-exhibit---a.pdf" TargetMode="External"/><Relationship Id="rId23" Type="http://schemas.openxmlformats.org/officeDocument/2006/relationships/hyperlink" Target="https://performs.katyisd.org/PresentationServer/Form.aspx/Play/RngAggAj?f=RngAggAj" TargetMode="External"/><Relationship Id="rId28" Type="http://schemas.openxmlformats.org/officeDocument/2006/relationships/hyperlink" Target="https://help.katyisd.org/help/fmg-exhibit---b" TargetMode="External"/><Relationship Id="rId10" Type="http://schemas.microsoft.com/office/2016/09/relationships/commentsIds" Target="commentsIds.xml"/><Relationship Id="rId19" Type="http://schemas.openxmlformats.org/officeDocument/2006/relationships/hyperlink" Target="http://www.charmsofficeassistant.co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https://help.katyisd.org/help/out-of-district-professional-learning" TargetMode="External"/><Relationship Id="rId22" Type="http://schemas.openxmlformats.org/officeDocument/2006/relationships/hyperlink" Target="https://help.katyisd.org/help/technology" TargetMode="External"/><Relationship Id="rId27" Type="http://schemas.openxmlformats.org/officeDocument/2006/relationships/hyperlink" Target="https://docs.google.com/viewerng/viewer?url=https://dyzz9obi78pm5.cloudfront.net/app/image/id/58ac5d3891121c774e43cd8d/n/fmg-exhibit---c.pdf" TargetMode="Externa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3962</Words>
  <Characters>22590</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26500</CharactersWithSpaces>
  <SharedDoc>false</SharedDoc>
  <HLinks>
    <vt:vector size="102" baseType="variant">
      <vt:variant>
        <vt:i4>852048</vt:i4>
      </vt:variant>
      <vt:variant>
        <vt:i4>48</vt:i4>
      </vt:variant>
      <vt:variant>
        <vt:i4>0</vt:i4>
      </vt:variant>
      <vt:variant>
        <vt:i4>5</vt:i4>
      </vt:variant>
      <vt:variant>
        <vt:lpwstr>https://help.katyisd.org/help/fmg-exhibit---b</vt:lpwstr>
      </vt:variant>
      <vt:variant>
        <vt:lpwstr/>
      </vt:variant>
      <vt:variant>
        <vt:i4>720964</vt:i4>
      </vt:variant>
      <vt:variant>
        <vt:i4>45</vt:i4>
      </vt:variant>
      <vt:variant>
        <vt:i4>0</vt:i4>
      </vt:variant>
      <vt:variant>
        <vt:i4>5</vt:i4>
      </vt:variant>
      <vt:variant>
        <vt:lpwstr>https://docs.google.com/viewerng/viewer?url=https://dyzz9obi78pm5.cloudfront.net/app/image/id/58ac5d3891121c774e43cd8d/n/fmg-exhibit---c.pdf</vt:lpwstr>
      </vt:variant>
      <vt:variant>
        <vt:lpwstr/>
      </vt:variant>
      <vt:variant>
        <vt:i4>655380</vt:i4>
      </vt:variant>
      <vt:variant>
        <vt:i4>42</vt:i4>
      </vt:variant>
      <vt:variant>
        <vt:i4>0</vt:i4>
      </vt:variant>
      <vt:variant>
        <vt:i4>5</vt:i4>
      </vt:variant>
      <vt:variant>
        <vt:lpwstr>https://docs.google.com/viewerng/viewer?url=https://dyzz9obi78pm5.cloudfront.net/app/image/id/58ac5df932131c1c6714e104/n/fmg-exhibit---e.pdf</vt:lpwstr>
      </vt:variant>
      <vt:variant>
        <vt:lpwstr/>
      </vt:variant>
      <vt:variant>
        <vt:i4>4128880</vt:i4>
      </vt:variant>
      <vt:variant>
        <vt:i4>39</vt:i4>
      </vt:variant>
      <vt:variant>
        <vt:i4>0</vt:i4>
      </vt:variant>
      <vt:variant>
        <vt:i4>5</vt:i4>
      </vt:variant>
      <vt:variant>
        <vt:lpwstr>https://pol.tasb.org/Policy/Code/594?filter=FMG</vt:lpwstr>
      </vt:variant>
      <vt:variant>
        <vt:lpwstr/>
      </vt:variant>
      <vt:variant>
        <vt:i4>852048</vt:i4>
      </vt:variant>
      <vt:variant>
        <vt:i4>36</vt:i4>
      </vt:variant>
      <vt:variant>
        <vt:i4>0</vt:i4>
      </vt:variant>
      <vt:variant>
        <vt:i4>5</vt:i4>
      </vt:variant>
      <vt:variant>
        <vt:lpwstr>https://help.katyisd.org/help/fmg-exhibit---b</vt:lpwstr>
      </vt:variant>
      <vt:variant>
        <vt:lpwstr/>
      </vt:variant>
      <vt:variant>
        <vt:i4>6750310</vt:i4>
      </vt:variant>
      <vt:variant>
        <vt:i4>33</vt:i4>
      </vt:variant>
      <vt:variant>
        <vt:i4>0</vt:i4>
      </vt:variant>
      <vt:variant>
        <vt:i4>5</vt:i4>
      </vt:variant>
      <vt:variant>
        <vt:lpwstr>https://performs.katyisd.org/PresentationServer/Form.aspx/Play/RngAggAj?f=RngAggAj</vt:lpwstr>
      </vt:variant>
      <vt:variant>
        <vt:lpwstr/>
      </vt:variant>
      <vt:variant>
        <vt:i4>4259861</vt:i4>
      </vt:variant>
      <vt:variant>
        <vt:i4>30</vt:i4>
      </vt:variant>
      <vt:variant>
        <vt:i4>0</vt:i4>
      </vt:variant>
      <vt:variant>
        <vt:i4>5</vt:i4>
      </vt:variant>
      <vt:variant>
        <vt:lpwstr>https://help.katyisd.org/help/technology</vt:lpwstr>
      </vt:variant>
      <vt:variant>
        <vt:lpwstr/>
      </vt:variant>
      <vt:variant>
        <vt:i4>2687016</vt:i4>
      </vt:variant>
      <vt:variant>
        <vt:i4>27</vt:i4>
      </vt:variant>
      <vt:variant>
        <vt:i4>0</vt:i4>
      </vt:variant>
      <vt:variant>
        <vt:i4>5</vt:i4>
      </vt:variant>
      <vt:variant>
        <vt:lpwstr>https://drive.google.com/drive/folders/0AIW4D0x03ctQUk9PVA</vt:lpwstr>
      </vt:variant>
      <vt:variant>
        <vt:lpwstr/>
      </vt:variant>
      <vt:variant>
        <vt:i4>1572924</vt:i4>
      </vt:variant>
      <vt:variant>
        <vt:i4>24</vt:i4>
      </vt:variant>
      <vt:variant>
        <vt:i4>0</vt:i4>
      </vt:variant>
      <vt:variant>
        <vt:i4>5</vt:i4>
      </vt:variant>
      <vt:variant>
        <vt:lpwstr>mailto:cynthiaktabor@katyisd.org</vt:lpwstr>
      </vt:variant>
      <vt:variant>
        <vt:lpwstr/>
      </vt:variant>
      <vt:variant>
        <vt:i4>5505042</vt:i4>
      </vt:variant>
      <vt:variant>
        <vt:i4>21</vt:i4>
      </vt:variant>
      <vt:variant>
        <vt:i4>0</vt:i4>
      </vt:variant>
      <vt:variant>
        <vt:i4>5</vt:i4>
      </vt:variant>
      <vt:variant>
        <vt:lpwstr>http://www.charmsofficeassistant.com/</vt:lpwstr>
      </vt:variant>
      <vt:variant>
        <vt:lpwstr/>
      </vt:variant>
      <vt:variant>
        <vt:i4>7143537</vt:i4>
      </vt:variant>
      <vt:variant>
        <vt:i4>18</vt:i4>
      </vt:variant>
      <vt:variant>
        <vt:i4>0</vt:i4>
      </vt:variant>
      <vt:variant>
        <vt:i4>5</vt:i4>
      </vt:variant>
      <vt:variant>
        <vt:lpwstr>https://nafme.org/my-classroom/music-selection/sacred-music/sacred-music-in-schools-position-statement/</vt:lpwstr>
      </vt:variant>
      <vt:variant>
        <vt:lpwstr/>
      </vt:variant>
      <vt:variant>
        <vt:i4>4128883</vt:i4>
      </vt:variant>
      <vt:variant>
        <vt:i4>15</vt:i4>
      </vt:variant>
      <vt:variant>
        <vt:i4>0</vt:i4>
      </vt:variant>
      <vt:variant>
        <vt:i4>5</vt:i4>
      </vt:variant>
      <vt:variant>
        <vt:lpwstr>https://pol.tasb.org/Policy/Code/594?filter=EMI</vt:lpwstr>
      </vt:variant>
      <vt:variant>
        <vt:lpwstr/>
      </vt:variant>
      <vt:variant>
        <vt:i4>7077975</vt:i4>
      </vt:variant>
      <vt:variant>
        <vt:i4>12</vt:i4>
      </vt:variant>
      <vt:variant>
        <vt:i4>0</vt:i4>
      </vt:variant>
      <vt:variant>
        <vt:i4>5</vt:i4>
      </vt:variant>
      <vt:variant>
        <vt:lpwstr>mailto:laurarbich@katyisd.org</vt:lpwstr>
      </vt:variant>
      <vt:variant>
        <vt:lpwstr/>
      </vt:variant>
      <vt:variant>
        <vt:i4>6160450</vt:i4>
      </vt:variant>
      <vt:variant>
        <vt:i4>9</vt:i4>
      </vt:variant>
      <vt:variant>
        <vt:i4>0</vt:i4>
      </vt:variant>
      <vt:variant>
        <vt:i4>5</vt:i4>
      </vt:variant>
      <vt:variant>
        <vt:lpwstr>https://docs.google.com/viewerng/viewer?url=https://dyzz9obi78pm5.cloudfront.net/app/image/id/589c83b532131c664ee88a4e/n/dbd-exhibit---a.pdf</vt:lpwstr>
      </vt:variant>
      <vt:variant>
        <vt:lpwstr/>
      </vt:variant>
      <vt:variant>
        <vt:i4>2162794</vt:i4>
      </vt:variant>
      <vt:variant>
        <vt:i4>6</vt:i4>
      </vt:variant>
      <vt:variant>
        <vt:i4>0</vt:i4>
      </vt:variant>
      <vt:variant>
        <vt:i4>5</vt:i4>
      </vt:variant>
      <vt:variant>
        <vt:lpwstr>https://help.katyisd.org/help/out-of-district-professional-learning</vt:lpwstr>
      </vt:variant>
      <vt:variant>
        <vt:lpwstr/>
      </vt:variant>
      <vt:variant>
        <vt:i4>7864405</vt:i4>
      </vt:variant>
      <vt:variant>
        <vt:i4>3</vt:i4>
      </vt:variant>
      <vt:variant>
        <vt:i4>0</vt:i4>
      </vt:variant>
      <vt:variant>
        <vt:i4>5</vt:i4>
      </vt:variant>
      <vt:variant>
        <vt:lpwstr>mailto:FineArtsPO@katyisd.org</vt:lpwstr>
      </vt:variant>
      <vt:variant>
        <vt:lpwstr/>
      </vt:variant>
      <vt:variant>
        <vt:i4>7864405</vt:i4>
      </vt:variant>
      <vt:variant>
        <vt:i4>0</vt:i4>
      </vt:variant>
      <vt:variant>
        <vt:i4>0</vt:i4>
      </vt:variant>
      <vt:variant>
        <vt:i4>5</vt:i4>
      </vt:variant>
      <vt:variant>
        <vt:lpwstr>mailto:FineArtsPO@katyisd.org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Braddy</dc:creator>
  <cp:keywords/>
  <dc:description/>
  <cp:lastModifiedBy>Tabor, Cynthia K (FINE ARTS)</cp:lastModifiedBy>
  <cp:revision>2</cp:revision>
  <dcterms:created xsi:type="dcterms:W3CDTF">2023-09-12T17:27:00Z</dcterms:created>
  <dcterms:modified xsi:type="dcterms:W3CDTF">2023-09-12T17:27:00Z</dcterms:modified>
</cp:coreProperties>
</file>