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April 28th,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pageBreakBefore w:val="0"/>
        <w:ind w:left="1440" w:firstLine="0"/>
        <w:rPr/>
      </w:pPr>
      <w:r w:rsidDel="00000000" w:rsidR="00000000" w:rsidRPr="00000000">
        <w:rPr>
          <w:rtl w:val="0"/>
        </w:rPr>
      </w:r>
    </w:p>
    <w:p w:rsidR="00000000" w:rsidDel="00000000" w:rsidP="00000000" w:rsidRDefault="00000000" w:rsidRPr="00000000" w14:paraId="0000000D">
      <w:pPr>
        <w:pageBreakBefore w:val="0"/>
        <w:numPr>
          <w:ilvl w:val="0"/>
          <w:numId w:val="11"/>
        </w:numPr>
        <w:ind w:left="1440" w:hanging="360"/>
        <w:rPr>
          <w:u w:val="none"/>
        </w:rPr>
      </w:pPr>
      <w:r w:rsidDel="00000000" w:rsidR="00000000" w:rsidRPr="00000000">
        <w:rPr>
          <w:rtl w:val="0"/>
        </w:rPr>
        <w:t xml:space="preserve">Call to Order</w:t>
      </w:r>
      <w:r w:rsidDel="00000000" w:rsidR="00000000" w:rsidRPr="00000000">
        <w:rPr>
          <w:rtl w:val="0"/>
        </w:rPr>
      </w:r>
    </w:p>
    <w:p w:rsidR="00000000" w:rsidDel="00000000" w:rsidP="00000000" w:rsidRDefault="00000000" w:rsidRPr="00000000" w14:paraId="0000000E">
      <w:pPr>
        <w:pageBreakBefore w:val="0"/>
        <w:numPr>
          <w:ilvl w:val="0"/>
          <w:numId w:val="1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F">
      <w:pPr>
        <w:pageBreakBefore w:val="0"/>
        <w:numPr>
          <w:ilvl w:val="0"/>
          <w:numId w:val="11"/>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0">
      <w:pPr>
        <w:pageBreakBefore w:val="0"/>
        <w:numPr>
          <w:ilvl w:val="0"/>
          <w:numId w:val="11"/>
        </w:numPr>
        <w:ind w:left="1440" w:hanging="360"/>
        <w:rPr>
          <w:u w:val="none"/>
        </w:rPr>
      </w:pPr>
      <w:r w:rsidDel="00000000" w:rsidR="00000000" w:rsidRPr="00000000">
        <w:rPr>
          <w:rtl w:val="0"/>
        </w:rPr>
        <w:t xml:space="preserve">Approval of the Minutes from the March 24th  Regular Called Meeting</w:t>
      </w:r>
    </w:p>
    <w:p w:rsidR="00000000" w:rsidDel="00000000" w:rsidP="00000000" w:rsidRDefault="00000000" w:rsidRPr="00000000" w14:paraId="00000011">
      <w:pPr>
        <w:numPr>
          <w:ilvl w:val="0"/>
          <w:numId w:val="11"/>
        </w:numPr>
        <w:ind w:left="1440" w:hanging="360"/>
      </w:pPr>
      <w:r w:rsidDel="00000000" w:rsidR="00000000" w:rsidRPr="00000000">
        <w:rPr>
          <w:rtl w:val="0"/>
        </w:rPr>
        <w:t xml:space="preserve">Principal Report</w:t>
      </w:r>
    </w:p>
    <w:p w:rsidR="00000000" w:rsidDel="00000000" w:rsidP="00000000" w:rsidRDefault="00000000" w:rsidRPr="00000000" w14:paraId="00000012">
      <w:pPr>
        <w:numPr>
          <w:ilvl w:val="1"/>
          <w:numId w:val="11"/>
        </w:numPr>
        <w:ind w:left="2160" w:hanging="360"/>
        <w:rPr>
          <w:u w:val="none"/>
        </w:rPr>
      </w:pPr>
      <w:hyperlink r:id="rId7">
        <w:r w:rsidDel="00000000" w:rsidR="00000000" w:rsidRPr="00000000">
          <w:rPr>
            <w:color w:val="1155cc"/>
            <w:u w:val="single"/>
            <w:rtl w:val="0"/>
          </w:rPr>
          <w:t xml:space="preserve">iReady Reading results</w:t>
        </w:r>
      </w:hyperlink>
      <w:r w:rsidDel="00000000" w:rsidR="00000000" w:rsidRPr="00000000">
        <w:rPr>
          <w:rtl w:val="0"/>
        </w:rPr>
      </w:r>
    </w:p>
    <w:p w:rsidR="00000000" w:rsidDel="00000000" w:rsidP="00000000" w:rsidRDefault="00000000" w:rsidRPr="00000000" w14:paraId="00000013">
      <w:pPr>
        <w:numPr>
          <w:ilvl w:val="1"/>
          <w:numId w:val="11"/>
        </w:numPr>
        <w:ind w:left="2160" w:hanging="360"/>
        <w:rPr>
          <w:u w:val="none"/>
        </w:rPr>
      </w:pPr>
      <w:hyperlink r:id="rId8">
        <w:r w:rsidDel="00000000" w:rsidR="00000000" w:rsidRPr="00000000">
          <w:rPr>
            <w:color w:val="1155cc"/>
            <w:u w:val="single"/>
            <w:rtl w:val="0"/>
          </w:rPr>
          <w:t xml:space="preserve">Enrollment update</w:t>
        </w:r>
      </w:hyperlink>
      <w:r w:rsidDel="00000000" w:rsidR="00000000" w:rsidRPr="00000000">
        <w:rPr>
          <w:rtl w:val="0"/>
        </w:rPr>
      </w:r>
    </w:p>
    <w:p w:rsidR="00000000" w:rsidDel="00000000" w:rsidP="00000000" w:rsidRDefault="00000000" w:rsidRPr="00000000" w14:paraId="00000014">
      <w:pPr>
        <w:numPr>
          <w:ilvl w:val="1"/>
          <w:numId w:val="11"/>
        </w:numPr>
        <w:ind w:left="2160" w:hanging="360"/>
        <w:rPr>
          <w:u w:val="none"/>
        </w:rPr>
      </w:pPr>
      <w:r w:rsidDel="00000000" w:rsidR="00000000" w:rsidRPr="00000000">
        <w:rPr>
          <w:rtl w:val="0"/>
        </w:rPr>
        <w:t xml:space="preserve">SBDM Parent Election Results</w:t>
      </w:r>
    </w:p>
    <w:p w:rsidR="00000000" w:rsidDel="00000000" w:rsidP="00000000" w:rsidRDefault="00000000" w:rsidRPr="00000000" w14:paraId="00000015">
      <w:pPr>
        <w:numPr>
          <w:ilvl w:val="1"/>
          <w:numId w:val="11"/>
        </w:numPr>
        <w:ind w:left="2160" w:hanging="360"/>
        <w:rPr>
          <w:u w:val="none"/>
        </w:rPr>
      </w:pPr>
      <w:hyperlink r:id="rId9">
        <w:r w:rsidDel="00000000" w:rsidR="00000000" w:rsidRPr="00000000">
          <w:rPr>
            <w:color w:val="1155cc"/>
            <w:u w:val="single"/>
            <w:rtl w:val="0"/>
          </w:rPr>
          <w:t xml:space="preserve">SBDM Trainings </w:t>
        </w:r>
      </w:hyperlink>
      <w:r w:rsidDel="00000000" w:rsidR="00000000" w:rsidRPr="00000000">
        <w:rPr>
          <w:rtl w:val="0"/>
        </w:rPr>
      </w:r>
    </w:p>
    <w:p w:rsidR="00000000" w:rsidDel="00000000" w:rsidP="00000000" w:rsidRDefault="00000000" w:rsidRPr="00000000" w14:paraId="00000016">
      <w:pPr>
        <w:numPr>
          <w:ilvl w:val="0"/>
          <w:numId w:val="11"/>
        </w:numPr>
        <w:ind w:left="1440" w:hanging="360"/>
      </w:pPr>
      <w:r w:rsidDel="00000000" w:rsidR="00000000" w:rsidRPr="00000000">
        <w:rPr>
          <w:rtl w:val="0"/>
        </w:rPr>
        <w:t xml:space="preserve">Council Action Items</w:t>
      </w:r>
    </w:p>
    <w:p w:rsidR="00000000" w:rsidDel="00000000" w:rsidP="00000000" w:rsidRDefault="00000000" w:rsidRPr="00000000" w14:paraId="00000017">
      <w:pPr>
        <w:numPr>
          <w:ilvl w:val="1"/>
          <w:numId w:val="11"/>
        </w:numPr>
        <w:ind w:left="2160" w:hanging="360"/>
      </w:pPr>
      <w:r w:rsidDel="00000000" w:rsidR="00000000" w:rsidRPr="00000000">
        <w:rPr>
          <w:rtl w:val="0"/>
        </w:rPr>
        <w:t xml:space="preserve">Consider and approve the 25-26 budget. (Enclosure A)</w:t>
      </w:r>
    </w:p>
    <w:p w:rsidR="00000000" w:rsidDel="00000000" w:rsidP="00000000" w:rsidRDefault="00000000" w:rsidRPr="00000000" w14:paraId="00000018">
      <w:pPr>
        <w:numPr>
          <w:ilvl w:val="1"/>
          <w:numId w:val="11"/>
        </w:numPr>
        <w:ind w:left="2160" w:hanging="360"/>
      </w:pPr>
      <w:r w:rsidDel="00000000" w:rsidR="00000000" w:rsidRPr="00000000">
        <w:rPr>
          <w:rtl w:val="0"/>
        </w:rPr>
        <w:t xml:space="preserve">Consider and approve Bear Care Budget 25-26 (Enclosure B)</w:t>
      </w:r>
    </w:p>
    <w:p w:rsidR="00000000" w:rsidDel="00000000" w:rsidP="00000000" w:rsidRDefault="00000000" w:rsidRPr="00000000" w14:paraId="00000019">
      <w:pPr>
        <w:numPr>
          <w:ilvl w:val="1"/>
          <w:numId w:val="11"/>
        </w:numPr>
        <w:ind w:left="2160" w:hanging="360"/>
      </w:pPr>
      <w:r w:rsidDel="00000000" w:rsidR="00000000" w:rsidRPr="00000000">
        <w:rPr>
          <w:rtl w:val="0"/>
        </w:rPr>
        <w:t xml:space="preserve">Consider and approve PD Committee recommendation (Enclosure C)</w:t>
      </w:r>
    </w:p>
    <w:p w:rsidR="00000000" w:rsidDel="00000000" w:rsidP="00000000" w:rsidRDefault="00000000" w:rsidRPr="00000000" w14:paraId="0000001A">
      <w:pPr>
        <w:numPr>
          <w:ilvl w:val="1"/>
          <w:numId w:val="11"/>
        </w:numPr>
        <w:ind w:left="2160" w:hanging="360"/>
      </w:pPr>
      <w:r w:rsidDel="00000000" w:rsidR="00000000" w:rsidRPr="00000000">
        <w:rPr>
          <w:rtl w:val="0"/>
        </w:rPr>
        <w:t xml:space="preserve">Consider and approve  Curriculum Committee recommendation for (Enclosure D)</w:t>
      </w:r>
    </w:p>
    <w:p w:rsidR="00000000" w:rsidDel="00000000" w:rsidP="00000000" w:rsidRDefault="00000000" w:rsidRPr="00000000" w14:paraId="0000001B">
      <w:pPr>
        <w:numPr>
          <w:ilvl w:val="1"/>
          <w:numId w:val="11"/>
        </w:numPr>
        <w:ind w:left="2160" w:hanging="360"/>
        <w:rPr>
          <w:u w:val="none"/>
        </w:rPr>
      </w:pPr>
      <w:r w:rsidDel="00000000" w:rsidR="00000000" w:rsidRPr="00000000">
        <w:rPr>
          <w:rtl w:val="0"/>
        </w:rPr>
        <w:t xml:space="preserve">Consider and approve school fees (Enclosure E)</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ind w:left="1440" w:firstLine="0"/>
        <w:rPr/>
      </w:pPr>
      <w:r w:rsidDel="00000000" w:rsidR="00000000" w:rsidRPr="00000000">
        <w:rPr>
          <w:rtl w:val="0"/>
        </w:rPr>
      </w:r>
    </w:p>
    <w:p w:rsidR="00000000" w:rsidDel="00000000" w:rsidP="00000000" w:rsidRDefault="00000000" w:rsidRPr="00000000" w14:paraId="0000001E">
      <w:pPr>
        <w:numPr>
          <w:ilvl w:val="0"/>
          <w:numId w:val="11"/>
        </w:numPr>
        <w:ind w:left="1440" w:hanging="360"/>
        <w:rPr>
          <w:u w:val="none"/>
        </w:rPr>
      </w:pPr>
      <w:r w:rsidDel="00000000" w:rsidR="00000000" w:rsidRPr="00000000">
        <w:rPr>
          <w:rtl w:val="0"/>
        </w:rPr>
        <w:t xml:space="preserve">Review and take under advisement Policy 4007 Wellness  (Enclosure F) </w:t>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numPr>
          <w:ilvl w:val="0"/>
          <w:numId w:val="1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1">
      <w:pPr>
        <w:pageBreakBefore w:val="0"/>
        <w:ind w:left="2160" w:firstLine="0"/>
        <w:rPr/>
      </w:pPr>
      <w:r w:rsidDel="00000000" w:rsidR="00000000" w:rsidRPr="00000000">
        <w:rPr>
          <w:rtl w:val="0"/>
        </w:rPr>
      </w:r>
    </w:p>
    <w:p w:rsidR="00000000" w:rsidDel="00000000" w:rsidP="00000000" w:rsidRDefault="00000000" w:rsidRPr="00000000" w14:paraId="00000022">
      <w:pPr>
        <w:pageBreakBefore w:val="0"/>
        <w:numPr>
          <w:ilvl w:val="0"/>
          <w:numId w:val="11"/>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pageBreakBefore w:val="0"/>
        <w:rPr>
          <w:i w:val="1"/>
          <w:sz w:val="22"/>
          <w:szCs w:val="22"/>
        </w:rPr>
      </w:pPr>
      <w:r w:rsidDel="00000000" w:rsidR="00000000" w:rsidRPr="00000000">
        <w:rPr>
          <w:rtl w:val="0"/>
        </w:rPr>
      </w:r>
    </w:p>
    <w:p w:rsidR="00000000" w:rsidDel="00000000" w:rsidP="00000000" w:rsidRDefault="00000000" w:rsidRPr="00000000" w14:paraId="0000002D">
      <w:pPr>
        <w:pageBreakBefore w:val="0"/>
        <w:rPr>
          <w:i w:val="1"/>
          <w:sz w:val="22"/>
          <w:szCs w:val="22"/>
        </w:rPr>
      </w:pPr>
      <w:r w:rsidDel="00000000" w:rsidR="00000000" w:rsidRPr="00000000">
        <w:rPr>
          <w:rtl w:val="0"/>
        </w:rPr>
      </w:r>
    </w:p>
    <w:p w:rsidR="00000000" w:rsidDel="00000000" w:rsidP="00000000" w:rsidRDefault="00000000" w:rsidRPr="00000000" w14:paraId="0000002E">
      <w:pPr>
        <w:pageBreakBefore w:val="0"/>
        <w:rPr>
          <w:i w:val="1"/>
          <w:sz w:val="22"/>
          <w:szCs w:val="22"/>
        </w:rPr>
      </w:pPr>
      <w:r w:rsidDel="00000000" w:rsidR="00000000" w:rsidRPr="00000000">
        <w:rPr>
          <w:rtl w:val="0"/>
        </w:rPr>
      </w:r>
    </w:p>
    <w:p w:rsidR="00000000" w:rsidDel="00000000" w:rsidP="00000000" w:rsidRDefault="00000000" w:rsidRPr="00000000" w14:paraId="0000002F">
      <w:pPr>
        <w:pStyle w:val="Title"/>
        <w:rPr/>
      </w:pPr>
      <w:bookmarkStart w:colFirst="0" w:colLast="0" w:name="_x75njotreys5" w:id="0"/>
      <w:bookmarkEnd w:id="0"/>
      <w:r w:rsidDel="00000000" w:rsidR="00000000" w:rsidRPr="00000000">
        <w:rPr>
          <w:rtl w:val="0"/>
        </w:rPr>
        <w:t xml:space="preserve">Buckner Elementary School Council</w:t>
      </w:r>
    </w:p>
    <w:p w:rsidR="00000000" w:rsidDel="00000000" w:rsidP="00000000" w:rsidRDefault="00000000" w:rsidRPr="00000000" w14:paraId="00000030">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1">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2">
      <w:pPr>
        <w:jc w:val="center"/>
        <w:rPr>
          <w:b w:val="1"/>
        </w:rPr>
      </w:pPr>
      <w:r w:rsidDel="00000000" w:rsidR="00000000" w:rsidRPr="00000000">
        <w:rPr>
          <w:b w:val="1"/>
          <w:rtl w:val="0"/>
        </w:rPr>
        <w:t xml:space="preserve">MINUTES</w:t>
      </w:r>
    </w:p>
    <w:p w:rsidR="00000000" w:rsidDel="00000000" w:rsidP="00000000" w:rsidRDefault="00000000" w:rsidRPr="00000000" w14:paraId="00000033">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34">
      <w:pPr>
        <w:jc w:val="center"/>
        <w:rPr>
          <w:b w:val="1"/>
        </w:rPr>
      </w:pPr>
      <w:r w:rsidDel="00000000" w:rsidR="00000000" w:rsidRPr="00000000">
        <w:rPr>
          <w:b w:val="1"/>
          <w:rtl w:val="0"/>
        </w:rPr>
        <w:t xml:space="preserve">March 24th, 2025</w:t>
      </w:r>
    </w:p>
    <w:p w:rsidR="00000000" w:rsidDel="00000000" w:rsidP="00000000" w:rsidRDefault="00000000" w:rsidRPr="00000000" w14:paraId="00000035">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jc w:val="center"/>
        <w:rPr>
          <w:b w:val="1"/>
        </w:rPr>
      </w:pPr>
      <w:r w:rsidDel="00000000" w:rsidR="00000000" w:rsidRPr="00000000">
        <w:rPr>
          <w:b w:val="1"/>
          <w:rtl w:val="0"/>
        </w:rPr>
        <w:t xml:space="preserve">In attendance: Richard Parrott, Raine Rogers, Julie Brown, Danielle McManus, and Ryan Hamilton (Virtual)</w:t>
      </w:r>
    </w:p>
    <w:p w:rsidR="00000000" w:rsidDel="00000000" w:rsidP="00000000" w:rsidRDefault="00000000" w:rsidRPr="00000000" w14:paraId="00000038">
      <w:pPr>
        <w:jc w:val="center"/>
        <w:rPr>
          <w:b w:val="1"/>
        </w:rPr>
      </w:pPr>
      <w:r w:rsidDel="00000000" w:rsidR="00000000" w:rsidRPr="00000000">
        <w:rPr>
          <w:b w:val="1"/>
          <w:rtl w:val="0"/>
        </w:rPr>
        <w:t xml:space="preserve">Absent: Roderick Pack</w:t>
      </w:r>
    </w:p>
    <w:p w:rsidR="00000000" w:rsidDel="00000000" w:rsidP="00000000" w:rsidRDefault="00000000" w:rsidRPr="00000000" w14:paraId="00000039">
      <w:pPr>
        <w:jc w:val="center"/>
        <w:rPr>
          <w:b w:val="1"/>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3"/>
        </w:numPr>
        <w:ind w:left="1440" w:hanging="360"/>
      </w:pPr>
      <w:r w:rsidDel="00000000" w:rsidR="00000000" w:rsidRPr="00000000">
        <w:rPr>
          <w:rtl w:val="0"/>
        </w:rPr>
        <w:t xml:space="preserve">Call to Order</w:t>
      </w:r>
    </w:p>
    <w:p w:rsidR="00000000" w:rsidDel="00000000" w:rsidP="00000000" w:rsidRDefault="00000000" w:rsidRPr="00000000" w14:paraId="0000003C">
      <w:pPr>
        <w:numPr>
          <w:ilvl w:val="0"/>
          <w:numId w:val="8"/>
        </w:numPr>
        <w:ind w:left="2160" w:hanging="360"/>
        <w:rPr>
          <w:i w:val="1"/>
        </w:rPr>
      </w:pPr>
      <w:r w:rsidDel="00000000" w:rsidR="00000000" w:rsidRPr="00000000">
        <w:rPr>
          <w:i w:val="1"/>
          <w:rtl w:val="0"/>
        </w:rPr>
        <w:t xml:space="preserve">Mr Parrott called the meeting to order at 3:04 pm.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3"/>
        </w:numPr>
        <w:ind w:left="1440" w:hanging="360"/>
      </w:pPr>
      <w:r w:rsidDel="00000000" w:rsidR="00000000" w:rsidRPr="00000000">
        <w:rPr>
          <w:rtl w:val="0"/>
        </w:rPr>
        <w:t xml:space="preserve">Agenda Approval</w:t>
      </w:r>
    </w:p>
    <w:p w:rsidR="00000000" w:rsidDel="00000000" w:rsidP="00000000" w:rsidRDefault="00000000" w:rsidRPr="00000000" w14:paraId="0000003F">
      <w:pPr>
        <w:numPr>
          <w:ilvl w:val="0"/>
          <w:numId w:val="7"/>
        </w:numPr>
        <w:ind w:left="2160" w:hanging="360"/>
        <w:rPr>
          <w:i w:val="1"/>
        </w:rPr>
      </w:pPr>
      <w:r w:rsidDel="00000000" w:rsidR="00000000" w:rsidRPr="00000000">
        <w:rPr>
          <w:i w:val="1"/>
          <w:rtl w:val="0"/>
        </w:rPr>
        <w:t xml:space="preserve">The agenda was approved first by Mr Hamilton. Seconded by Ms McManus. Agenda was approved.</w:t>
      </w:r>
    </w:p>
    <w:p w:rsidR="00000000" w:rsidDel="00000000" w:rsidP="00000000" w:rsidRDefault="00000000" w:rsidRPr="00000000" w14:paraId="00000040">
      <w:pPr>
        <w:ind w:left="1440" w:firstLine="0"/>
        <w:rPr/>
      </w:pPr>
      <w:r w:rsidDel="00000000" w:rsidR="00000000" w:rsidRPr="00000000">
        <w:rPr>
          <w:rtl w:val="0"/>
        </w:rPr>
        <w:tab/>
      </w:r>
    </w:p>
    <w:p w:rsidR="00000000" w:rsidDel="00000000" w:rsidP="00000000" w:rsidRDefault="00000000" w:rsidRPr="00000000" w14:paraId="00000041">
      <w:pPr>
        <w:numPr>
          <w:ilvl w:val="0"/>
          <w:numId w:val="3"/>
        </w:numPr>
        <w:ind w:left="1440" w:hanging="360"/>
      </w:pPr>
      <w:r w:rsidDel="00000000" w:rsidR="00000000" w:rsidRPr="00000000">
        <w:rPr>
          <w:rtl w:val="0"/>
        </w:rPr>
        <w:t xml:space="preserve">Public Expression</w:t>
      </w:r>
    </w:p>
    <w:p w:rsidR="00000000" w:rsidDel="00000000" w:rsidP="00000000" w:rsidRDefault="00000000" w:rsidRPr="00000000" w14:paraId="00000042">
      <w:pPr>
        <w:ind w:left="1440" w:firstLine="0"/>
        <w:rPr/>
      </w:pPr>
      <w:r w:rsidDel="00000000" w:rsidR="00000000" w:rsidRPr="00000000">
        <w:rPr>
          <w:rtl w:val="0"/>
        </w:rPr>
      </w:r>
    </w:p>
    <w:p w:rsidR="00000000" w:rsidDel="00000000" w:rsidP="00000000" w:rsidRDefault="00000000" w:rsidRPr="00000000" w14:paraId="00000043">
      <w:pPr>
        <w:numPr>
          <w:ilvl w:val="0"/>
          <w:numId w:val="1"/>
        </w:numPr>
        <w:ind w:left="2160" w:hanging="360"/>
        <w:rPr>
          <w:i w:val="1"/>
        </w:rPr>
      </w:pPr>
      <w:r w:rsidDel="00000000" w:rsidR="00000000" w:rsidRPr="00000000">
        <w:rPr>
          <w:i w:val="1"/>
          <w:rtl w:val="0"/>
        </w:rPr>
        <w:t xml:space="preserve">No one signed up for public expression. </w:t>
      </w:r>
    </w:p>
    <w:p w:rsidR="00000000" w:rsidDel="00000000" w:rsidP="00000000" w:rsidRDefault="00000000" w:rsidRPr="00000000" w14:paraId="00000044">
      <w:pPr>
        <w:ind w:left="1440" w:firstLine="0"/>
        <w:rPr/>
      </w:pPr>
      <w:r w:rsidDel="00000000" w:rsidR="00000000" w:rsidRPr="00000000">
        <w:rPr>
          <w:rtl w:val="0"/>
        </w:rPr>
      </w:r>
    </w:p>
    <w:p w:rsidR="00000000" w:rsidDel="00000000" w:rsidP="00000000" w:rsidRDefault="00000000" w:rsidRPr="00000000" w14:paraId="00000045">
      <w:pPr>
        <w:numPr>
          <w:ilvl w:val="0"/>
          <w:numId w:val="3"/>
        </w:numPr>
        <w:ind w:left="1440" w:hanging="360"/>
      </w:pPr>
      <w:r w:rsidDel="00000000" w:rsidR="00000000" w:rsidRPr="00000000">
        <w:rPr>
          <w:rtl w:val="0"/>
        </w:rPr>
        <w:t xml:space="preserve">Approval of the Minutes from the February 24th  Regular Called Meeting, and March 14th Special Called Meeting</w:t>
      </w:r>
    </w:p>
    <w:p w:rsidR="00000000" w:rsidDel="00000000" w:rsidP="00000000" w:rsidRDefault="00000000" w:rsidRPr="00000000" w14:paraId="00000046">
      <w:pPr>
        <w:ind w:left="1440" w:firstLine="0"/>
        <w:rPr/>
      </w:pPr>
      <w:r w:rsidDel="00000000" w:rsidR="00000000" w:rsidRPr="00000000">
        <w:rPr>
          <w:rtl w:val="0"/>
        </w:rPr>
      </w:r>
    </w:p>
    <w:p w:rsidR="00000000" w:rsidDel="00000000" w:rsidP="00000000" w:rsidRDefault="00000000" w:rsidRPr="00000000" w14:paraId="00000047">
      <w:pPr>
        <w:numPr>
          <w:ilvl w:val="0"/>
          <w:numId w:val="6"/>
        </w:numPr>
        <w:ind w:left="2160" w:hanging="360"/>
        <w:rPr>
          <w:i w:val="1"/>
        </w:rPr>
      </w:pPr>
      <w:r w:rsidDel="00000000" w:rsidR="00000000" w:rsidRPr="00000000">
        <w:rPr>
          <w:i w:val="1"/>
          <w:rtl w:val="0"/>
        </w:rPr>
        <w:t xml:space="preserve">The council reviewed the meeting minutes of the February 24th and March 14th meeting. Council approved the minutes. First by Ms Brown. Seconded by Ms Rogers. Council approved minutes 5-0. </w:t>
      </w:r>
    </w:p>
    <w:p w:rsidR="00000000" w:rsidDel="00000000" w:rsidP="00000000" w:rsidRDefault="00000000" w:rsidRPr="00000000" w14:paraId="00000048">
      <w:pPr>
        <w:ind w:left="1440" w:firstLine="0"/>
        <w:rPr/>
      </w:pPr>
      <w:r w:rsidDel="00000000" w:rsidR="00000000" w:rsidRPr="00000000">
        <w:rPr>
          <w:rtl w:val="0"/>
        </w:rPr>
      </w:r>
    </w:p>
    <w:p w:rsidR="00000000" w:rsidDel="00000000" w:rsidP="00000000" w:rsidRDefault="00000000" w:rsidRPr="00000000" w14:paraId="00000049">
      <w:pPr>
        <w:numPr>
          <w:ilvl w:val="0"/>
          <w:numId w:val="3"/>
        </w:numPr>
        <w:ind w:left="1440" w:hanging="360"/>
      </w:pPr>
      <w:r w:rsidDel="00000000" w:rsidR="00000000" w:rsidRPr="00000000">
        <w:rPr>
          <w:rtl w:val="0"/>
        </w:rPr>
        <w:t xml:space="preserve">Principal Report</w:t>
      </w:r>
    </w:p>
    <w:p w:rsidR="00000000" w:rsidDel="00000000" w:rsidP="00000000" w:rsidRDefault="00000000" w:rsidRPr="00000000" w14:paraId="0000004A">
      <w:pPr>
        <w:numPr>
          <w:ilvl w:val="1"/>
          <w:numId w:val="3"/>
        </w:numPr>
        <w:ind w:left="2160" w:hanging="360"/>
      </w:pPr>
      <w:r w:rsidDel="00000000" w:rsidR="00000000" w:rsidRPr="00000000">
        <w:rPr>
          <w:rtl w:val="0"/>
        </w:rPr>
        <w:t xml:space="preserve">Update on PD Committee</w:t>
      </w:r>
    </w:p>
    <w:p w:rsidR="00000000" w:rsidDel="00000000" w:rsidP="00000000" w:rsidRDefault="00000000" w:rsidRPr="00000000" w14:paraId="0000004B">
      <w:pPr>
        <w:numPr>
          <w:ilvl w:val="1"/>
          <w:numId w:val="3"/>
        </w:numPr>
        <w:ind w:left="2160" w:hanging="360"/>
      </w:pPr>
      <w:r w:rsidDel="00000000" w:rsidR="00000000" w:rsidRPr="00000000">
        <w:rPr>
          <w:rtl w:val="0"/>
        </w:rPr>
        <w:t xml:space="preserve">Update on Curriculum Committee</w:t>
      </w:r>
    </w:p>
    <w:p w:rsidR="00000000" w:rsidDel="00000000" w:rsidP="00000000" w:rsidRDefault="00000000" w:rsidRPr="00000000" w14:paraId="0000004C">
      <w:pPr>
        <w:numPr>
          <w:ilvl w:val="1"/>
          <w:numId w:val="3"/>
        </w:numPr>
        <w:ind w:left="2160" w:hanging="360"/>
      </w:pPr>
      <w:r w:rsidDel="00000000" w:rsidR="00000000" w:rsidRPr="00000000">
        <w:rPr>
          <w:rtl w:val="0"/>
        </w:rPr>
        <w:t xml:space="preserve">Update on Budget </w:t>
      </w:r>
    </w:p>
    <w:p w:rsidR="00000000" w:rsidDel="00000000" w:rsidP="00000000" w:rsidRDefault="00000000" w:rsidRPr="00000000" w14:paraId="0000004D">
      <w:pPr>
        <w:ind w:left="2160" w:firstLine="0"/>
        <w:rPr/>
      </w:pPr>
      <w:r w:rsidDel="00000000" w:rsidR="00000000" w:rsidRPr="00000000">
        <w:rPr>
          <w:rtl w:val="0"/>
        </w:rPr>
      </w:r>
    </w:p>
    <w:p w:rsidR="00000000" w:rsidDel="00000000" w:rsidP="00000000" w:rsidRDefault="00000000" w:rsidRPr="00000000" w14:paraId="0000004E">
      <w:pPr>
        <w:numPr>
          <w:ilvl w:val="0"/>
          <w:numId w:val="4"/>
        </w:numPr>
        <w:ind w:left="2160" w:hanging="360"/>
        <w:rPr>
          <w:i w:val="1"/>
        </w:rPr>
      </w:pPr>
      <w:r w:rsidDel="00000000" w:rsidR="00000000" w:rsidRPr="00000000">
        <w:rPr>
          <w:i w:val="1"/>
          <w:rtl w:val="0"/>
        </w:rPr>
        <w:t xml:space="preserve">Mr Parrott shared the principal report including the PD committee, curriculum committee and budget updates. </w:t>
      </w:r>
    </w:p>
    <w:p w:rsidR="00000000" w:rsidDel="00000000" w:rsidP="00000000" w:rsidRDefault="00000000" w:rsidRPr="00000000" w14:paraId="0000004F">
      <w:pPr>
        <w:ind w:left="1440" w:firstLine="0"/>
        <w:rPr/>
      </w:pPr>
      <w:r w:rsidDel="00000000" w:rsidR="00000000" w:rsidRPr="00000000">
        <w:rPr>
          <w:rtl w:val="0"/>
        </w:rPr>
      </w:r>
    </w:p>
    <w:p w:rsidR="00000000" w:rsidDel="00000000" w:rsidP="00000000" w:rsidRDefault="00000000" w:rsidRPr="00000000" w14:paraId="00000050">
      <w:pPr>
        <w:numPr>
          <w:ilvl w:val="0"/>
          <w:numId w:val="3"/>
        </w:numPr>
        <w:ind w:left="1440" w:hanging="360"/>
      </w:pPr>
      <w:r w:rsidDel="00000000" w:rsidR="00000000" w:rsidRPr="00000000">
        <w:rPr>
          <w:rtl w:val="0"/>
        </w:rPr>
        <w:t xml:space="preserve">Council Action Items</w:t>
      </w:r>
    </w:p>
    <w:p w:rsidR="00000000" w:rsidDel="00000000" w:rsidP="00000000" w:rsidRDefault="00000000" w:rsidRPr="00000000" w14:paraId="00000051">
      <w:pPr>
        <w:numPr>
          <w:ilvl w:val="1"/>
          <w:numId w:val="12"/>
        </w:numPr>
        <w:ind w:left="2160" w:hanging="360"/>
      </w:pPr>
      <w:r w:rsidDel="00000000" w:rsidR="00000000" w:rsidRPr="00000000">
        <w:rPr>
          <w:rtl w:val="0"/>
        </w:rPr>
        <w:t xml:space="preserve">Read and sign the Code of Ethics  (Enclosure A)</w:t>
      </w:r>
    </w:p>
    <w:p w:rsidR="00000000" w:rsidDel="00000000" w:rsidP="00000000" w:rsidRDefault="00000000" w:rsidRPr="00000000" w14:paraId="00000052">
      <w:pPr>
        <w:numPr>
          <w:ilvl w:val="1"/>
          <w:numId w:val="12"/>
        </w:numPr>
        <w:ind w:left="2160" w:hanging="360"/>
      </w:pPr>
      <w:r w:rsidDel="00000000" w:rsidR="00000000" w:rsidRPr="00000000">
        <w:rPr>
          <w:rtl w:val="0"/>
        </w:rPr>
        <w:t xml:space="preserve">Review plan of Bylaws and Policies (Enclosure B)</w:t>
      </w:r>
    </w:p>
    <w:p w:rsidR="00000000" w:rsidDel="00000000" w:rsidP="00000000" w:rsidRDefault="00000000" w:rsidRPr="00000000" w14:paraId="00000053">
      <w:pPr>
        <w:ind w:left="2160" w:firstLine="0"/>
        <w:rPr/>
      </w:pPr>
      <w:r w:rsidDel="00000000" w:rsidR="00000000" w:rsidRPr="00000000">
        <w:rPr>
          <w:rtl w:val="0"/>
        </w:rPr>
      </w:r>
    </w:p>
    <w:p w:rsidR="00000000" w:rsidDel="00000000" w:rsidP="00000000" w:rsidRDefault="00000000" w:rsidRPr="00000000" w14:paraId="00000054">
      <w:pPr>
        <w:numPr>
          <w:ilvl w:val="0"/>
          <w:numId w:val="2"/>
        </w:numPr>
        <w:ind w:left="2160" w:hanging="360"/>
        <w:rPr>
          <w:i w:val="1"/>
        </w:rPr>
      </w:pPr>
      <w:r w:rsidDel="00000000" w:rsidR="00000000" w:rsidRPr="00000000">
        <w:rPr>
          <w:i w:val="1"/>
          <w:rtl w:val="0"/>
        </w:rPr>
        <w:t xml:space="preserve">Mr Parrott reviewed the code of ethics with the committee and had each member read and sign the code of ethics. Mr Parrott reviewed the timeline for when policies will be reviewed by the council. Mr Parrott asked for a sign of approval for the review plan. First by Mr Hamilton, seconded by Ms McManus. Council approved 5-0. </w:t>
      </w:r>
    </w:p>
    <w:p w:rsidR="00000000" w:rsidDel="00000000" w:rsidP="00000000" w:rsidRDefault="00000000" w:rsidRPr="00000000" w14:paraId="00000055">
      <w:pPr>
        <w:rPr>
          <w:i w:val="1"/>
        </w:rPr>
      </w:pPr>
      <w:r w:rsidDel="00000000" w:rsidR="00000000" w:rsidRPr="00000000">
        <w:rPr>
          <w:rtl w:val="0"/>
        </w:rPr>
      </w:r>
    </w:p>
    <w:p w:rsidR="00000000" w:rsidDel="00000000" w:rsidP="00000000" w:rsidRDefault="00000000" w:rsidRPr="00000000" w14:paraId="00000056">
      <w:pPr>
        <w:numPr>
          <w:ilvl w:val="0"/>
          <w:numId w:val="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5"/>
        </w:numPr>
        <w:ind w:left="1440" w:hanging="360"/>
        <w:rPr>
          <w:i w:val="1"/>
        </w:rPr>
      </w:pPr>
      <w:r w:rsidDel="00000000" w:rsidR="00000000" w:rsidRPr="00000000">
        <w:rPr>
          <w:i w:val="1"/>
          <w:rtl w:val="0"/>
        </w:rPr>
        <w:t xml:space="preserve">Coming out of closed session, the </w:t>
      </w:r>
      <w:r w:rsidDel="00000000" w:rsidR="00000000" w:rsidRPr="00000000">
        <w:rPr>
          <w:i w:val="1"/>
          <w:rtl w:val="0"/>
        </w:rPr>
        <w:t xml:space="preserve">council shared</w:t>
      </w:r>
      <w:r w:rsidDel="00000000" w:rsidR="00000000" w:rsidRPr="00000000">
        <w:rPr>
          <w:i w:val="1"/>
          <w:rtl w:val="0"/>
        </w:rPr>
        <w:t xml:space="preserve"> that Mr Darin, our PE teacher, has resigned. Mr Parrott shared that we are looking for a new PE teacher for Buckner next school year and will have a long term sub for the remainder of the school year.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3"/>
        </w:numPr>
        <w:ind w:left="1440" w:hanging="360"/>
      </w:pPr>
      <w:r w:rsidDel="00000000" w:rsidR="00000000" w:rsidRPr="00000000">
        <w:rPr>
          <w:rtl w:val="0"/>
        </w:rPr>
        <w:t xml:space="preserve">Adjourn</w:t>
      </w:r>
    </w:p>
    <w:p w:rsidR="00000000" w:rsidDel="00000000" w:rsidP="00000000" w:rsidRDefault="00000000" w:rsidRPr="00000000" w14:paraId="0000005B">
      <w:pPr>
        <w:ind w:firstLine="720"/>
        <w:rPr/>
      </w:pPr>
      <w:r w:rsidDel="00000000" w:rsidR="00000000" w:rsidRPr="00000000">
        <w:rPr>
          <w:rtl w:val="0"/>
        </w:rPr>
      </w:r>
    </w:p>
    <w:p w:rsidR="00000000" w:rsidDel="00000000" w:rsidP="00000000" w:rsidRDefault="00000000" w:rsidRPr="00000000" w14:paraId="0000005C">
      <w:pPr>
        <w:numPr>
          <w:ilvl w:val="0"/>
          <w:numId w:val="9"/>
        </w:numPr>
        <w:ind w:left="1440" w:hanging="360"/>
        <w:rPr>
          <w:i w:val="1"/>
        </w:rPr>
      </w:pPr>
      <w:r w:rsidDel="00000000" w:rsidR="00000000" w:rsidRPr="00000000">
        <w:rPr>
          <w:i w:val="1"/>
          <w:rtl w:val="0"/>
        </w:rPr>
        <w:t xml:space="preserve">The council approved for the meeting to adjourn at 3:23 pm. First by Ms McManus. Seconded by Ms Rogers. </w:t>
      </w:r>
    </w:p>
    <w:p w:rsidR="00000000" w:rsidDel="00000000" w:rsidP="00000000" w:rsidRDefault="00000000" w:rsidRPr="00000000" w14:paraId="0000005D">
      <w:pPr>
        <w:pageBreakBefore w:val="0"/>
        <w:rPr>
          <w:i w:val="1"/>
          <w:sz w:val="22"/>
          <w:szCs w:val="22"/>
        </w:rPr>
      </w:pPr>
      <w:r w:rsidDel="00000000" w:rsidR="00000000" w:rsidRPr="00000000">
        <w:rPr>
          <w:rtl w:val="0"/>
        </w:rPr>
      </w:r>
    </w:p>
    <w:p w:rsidR="00000000" w:rsidDel="00000000" w:rsidP="00000000" w:rsidRDefault="00000000" w:rsidRPr="00000000" w14:paraId="0000005E">
      <w:pPr>
        <w:pageBreakBefore w:val="0"/>
        <w:rPr>
          <w:i w:val="1"/>
          <w:sz w:val="22"/>
          <w:szCs w:val="22"/>
        </w:rPr>
      </w:pPr>
      <w:r w:rsidDel="00000000" w:rsidR="00000000" w:rsidRPr="00000000">
        <w:rPr>
          <w:rtl w:val="0"/>
        </w:rPr>
      </w:r>
    </w:p>
    <w:p w:rsidR="00000000" w:rsidDel="00000000" w:rsidP="00000000" w:rsidRDefault="00000000" w:rsidRPr="00000000" w14:paraId="0000005F">
      <w:pPr>
        <w:pageBreakBefore w:val="0"/>
        <w:rPr>
          <w:i w:val="1"/>
          <w:sz w:val="22"/>
          <w:szCs w:val="22"/>
        </w:rPr>
      </w:pPr>
      <w:r w:rsidDel="00000000" w:rsidR="00000000" w:rsidRPr="00000000">
        <w:rPr>
          <w:rtl w:val="0"/>
        </w:rPr>
      </w:r>
    </w:p>
    <w:p w:rsidR="00000000" w:rsidDel="00000000" w:rsidP="00000000" w:rsidRDefault="00000000" w:rsidRPr="00000000" w14:paraId="00000060">
      <w:pPr>
        <w:pageBreakBefore w:val="0"/>
        <w:rPr>
          <w:i w:val="1"/>
          <w:sz w:val="22"/>
          <w:szCs w:val="22"/>
        </w:rPr>
      </w:pPr>
      <w:r w:rsidDel="00000000" w:rsidR="00000000" w:rsidRPr="00000000">
        <w:rPr>
          <w:rtl w:val="0"/>
        </w:rPr>
      </w:r>
    </w:p>
    <w:p w:rsidR="00000000" w:rsidDel="00000000" w:rsidP="00000000" w:rsidRDefault="00000000" w:rsidRPr="00000000" w14:paraId="00000061">
      <w:pPr>
        <w:pageBreakBefore w:val="0"/>
        <w:rPr>
          <w:i w:val="1"/>
          <w:sz w:val="22"/>
          <w:szCs w:val="22"/>
        </w:rPr>
      </w:pPr>
      <w:r w:rsidDel="00000000" w:rsidR="00000000" w:rsidRPr="00000000">
        <w:rPr>
          <w:rtl w:val="0"/>
        </w:rPr>
      </w:r>
    </w:p>
    <w:p w:rsidR="00000000" w:rsidDel="00000000" w:rsidP="00000000" w:rsidRDefault="00000000" w:rsidRPr="00000000" w14:paraId="00000062">
      <w:pPr>
        <w:pageBreakBefore w:val="0"/>
        <w:rPr>
          <w:i w:val="1"/>
          <w:sz w:val="22"/>
          <w:szCs w:val="22"/>
        </w:rPr>
      </w:pPr>
      <w:r w:rsidDel="00000000" w:rsidR="00000000" w:rsidRPr="00000000">
        <w:rPr>
          <w:rtl w:val="0"/>
        </w:rPr>
      </w:r>
    </w:p>
    <w:p w:rsidR="00000000" w:rsidDel="00000000" w:rsidP="00000000" w:rsidRDefault="00000000" w:rsidRPr="00000000" w14:paraId="00000063">
      <w:pPr>
        <w:pageBreakBefore w:val="0"/>
        <w:rPr>
          <w:i w:val="1"/>
          <w:sz w:val="22"/>
          <w:szCs w:val="22"/>
        </w:rPr>
      </w:pPr>
      <w:r w:rsidDel="00000000" w:rsidR="00000000" w:rsidRPr="00000000">
        <w:rPr>
          <w:rtl w:val="0"/>
        </w:rPr>
      </w:r>
    </w:p>
    <w:p w:rsidR="00000000" w:rsidDel="00000000" w:rsidP="00000000" w:rsidRDefault="00000000" w:rsidRPr="00000000" w14:paraId="00000064">
      <w:pPr>
        <w:pageBreakBefore w:val="0"/>
        <w:rPr>
          <w:i w:val="1"/>
          <w:sz w:val="22"/>
          <w:szCs w:val="22"/>
        </w:rPr>
      </w:pPr>
      <w:r w:rsidDel="00000000" w:rsidR="00000000" w:rsidRPr="00000000">
        <w:rPr>
          <w:rtl w:val="0"/>
        </w:rPr>
      </w:r>
    </w:p>
    <w:p w:rsidR="00000000" w:rsidDel="00000000" w:rsidP="00000000" w:rsidRDefault="00000000" w:rsidRPr="00000000" w14:paraId="00000065">
      <w:pPr>
        <w:pageBreakBefore w:val="0"/>
        <w:rPr>
          <w:i w:val="1"/>
          <w:sz w:val="22"/>
          <w:szCs w:val="22"/>
        </w:rPr>
      </w:pPr>
      <w:r w:rsidDel="00000000" w:rsidR="00000000" w:rsidRPr="00000000">
        <w:rPr>
          <w:rtl w:val="0"/>
        </w:rPr>
      </w:r>
    </w:p>
    <w:p w:rsidR="00000000" w:rsidDel="00000000" w:rsidP="00000000" w:rsidRDefault="00000000" w:rsidRPr="00000000" w14:paraId="00000066">
      <w:pPr>
        <w:pageBreakBefore w:val="0"/>
        <w:rPr>
          <w:i w:val="1"/>
          <w:sz w:val="22"/>
          <w:szCs w:val="22"/>
        </w:rPr>
      </w:pPr>
      <w:r w:rsidDel="00000000" w:rsidR="00000000" w:rsidRPr="00000000">
        <w:rPr>
          <w:rtl w:val="0"/>
        </w:rPr>
      </w:r>
    </w:p>
    <w:p w:rsidR="00000000" w:rsidDel="00000000" w:rsidP="00000000" w:rsidRDefault="00000000" w:rsidRPr="00000000" w14:paraId="00000067">
      <w:pPr>
        <w:pageBreakBefore w:val="0"/>
        <w:rPr>
          <w:i w:val="1"/>
          <w:sz w:val="22"/>
          <w:szCs w:val="22"/>
        </w:rPr>
      </w:pPr>
      <w:r w:rsidDel="00000000" w:rsidR="00000000" w:rsidRPr="00000000">
        <w:rPr>
          <w:rtl w:val="0"/>
        </w:rPr>
      </w:r>
    </w:p>
    <w:p w:rsidR="00000000" w:rsidDel="00000000" w:rsidP="00000000" w:rsidRDefault="00000000" w:rsidRPr="00000000" w14:paraId="00000068">
      <w:pPr>
        <w:pageBreakBefore w:val="0"/>
        <w:rPr>
          <w:i w:val="1"/>
          <w:sz w:val="22"/>
          <w:szCs w:val="22"/>
        </w:rPr>
      </w:pPr>
      <w:r w:rsidDel="00000000" w:rsidR="00000000" w:rsidRPr="00000000">
        <w:rPr>
          <w:rtl w:val="0"/>
        </w:rPr>
      </w:r>
    </w:p>
    <w:p w:rsidR="00000000" w:rsidDel="00000000" w:rsidP="00000000" w:rsidRDefault="00000000" w:rsidRPr="00000000" w14:paraId="00000069">
      <w:pPr>
        <w:pageBreakBefore w:val="0"/>
        <w:rPr>
          <w:i w:val="1"/>
          <w:sz w:val="22"/>
          <w:szCs w:val="22"/>
        </w:rPr>
      </w:pPr>
      <w:r w:rsidDel="00000000" w:rsidR="00000000" w:rsidRPr="00000000">
        <w:rPr>
          <w:rtl w:val="0"/>
        </w:rPr>
      </w:r>
    </w:p>
    <w:p w:rsidR="00000000" w:rsidDel="00000000" w:rsidP="00000000" w:rsidRDefault="00000000" w:rsidRPr="00000000" w14:paraId="0000006A">
      <w:pPr>
        <w:pageBreakBefore w:val="0"/>
        <w:rPr>
          <w:i w:val="1"/>
          <w:sz w:val="22"/>
          <w:szCs w:val="22"/>
        </w:rPr>
      </w:pPr>
      <w:r w:rsidDel="00000000" w:rsidR="00000000" w:rsidRPr="00000000">
        <w:rPr>
          <w:rtl w:val="0"/>
        </w:rPr>
      </w:r>
    </w:p>
    <w:p w:rsidR="00000000" w:rsidDel="00000000" w:rsidP="00000000" w:rsidRDefault="00000000" w:rsidRPr="00000000" w14:paraId="0000006B">
      <w:pPr>
        <w:pageBreakBefore w:val="0"/>
        <w:rPr>
          <w:i w:val="1"/>
          <w:sz w:val="22"/>
          <w:szCs w:val="22"/>
        </w:rPr>
      </w:pPr>
      <w:r w:rsidDel="00000000" w:rsidR="00000000" w:rsidRPr="00000000">
        <w:rPr>
          <w:rtl w:val="0"/>
        </w:rPr>
      </w:r>
    </w:p>
    <w:p w:rsidR="00000000" w:rsidDel="00000000" w:rsidP="00000000" w:rsidRDefault="00000000" w:rsidRPr="00000000" w14:paraId="0000006C">
      <w:pPr>
        <w:pageBreakBefore w:val="0"/>
        <w:rPr>
          <w:i w:val="1"/>
          <w:sz w:val="22"/>
          <w:szCs w:val="22"/>
        </w:rPr>
      </w:pPr>
      <w:r w:rsidDel="00000000" w:rsidR="00000000" w:rsidRPr="00000000">
        <w:rPr>
          <w:rtl w:val="0"/>
        </w:rPr>
      </w:r>
    </w:p>
    <w:p w:rsidR="00000000" w:rsidDel="00000000" w:rsidP="00000000" w:rsidRDefault="00000000" w:rsidRPr="00000000" w14:paraId="0000006D">
      <w:pPr>
        <w:pageBreakBefore w:val="0"/>
        <w:rPr>
          <w:i w:val="1"/>
          <w:sz w:val="22"/>
          <w:szCs w:val="22"/>
        </w:rPr>
      </w:pPr>
      <w:r w:rsidDel="00000000" w:rsidR="00000000" w:rsidRPr="00000000">
        <w:rPr>
          <w:rtl w:val="0"/>
        </w:rPr>
      </w:r>
    </w:p>
    <w:p w:rsidR="00000000" w:rsidDel="00000000" w:rsidP="00000000" w:rsidRDefault="00000000" w:rsidRPr="00000000" w14:paraId="0000006E">
      <w:pPr>
        <w:pageBreakBefore w:val="0"/>
        <w:rPr>
          <w:i w:val="1"/>
          <w:sz w:val="22"/>
          <w:szCs w:val="22"/>
        </w:rPr>
      </w:pPr>
      <w:r w:rsidDel="00000000" w:rsidR="00000000" w:rsidRPr="00000000">
        <w:rPr>
          <w:rtl w:val="0"/>
        </w:rPr>
      </w:r>
    </w:p>
    <w:p w:rsidR="00000000" w:rsidDel="00000000" w:rsidP="00000000" w:rsidRDefault="00000000" w:rsidRPr="00000000" w14:paraId="0000006F">
      <w:pPr>
        <w:pageBreakBefore w:val="0"/>
        <w:rPr>
          <w:i w:val="1"/>
          <w:sz w:val="22"/>
          <w:szCs w:val="22"/>
        </w:rPr>
      </w:pPr>
      <w:r w:rsidDel="00000000" w:rsidR="00000000" w:rsidRPr="00000000">
        <w:rPr>
          <w:rtl w:val="0"/>
        </w:rPr>
      </w:r>
    </w:p>
    <w:p w:rsidR="00000000" w:rsidDel="00000000" w:rsidP="00000000" w:rsidRDefault="00000000" w:rsidRPr="00000000" w14:paraId="00000070">
      <w:pPr>
        <w:pageBreakBefore w:val="0"/>
        <w:rPr>
          <w:i w:val="1"/>
          <w:sz w:val="22"/>
          <w:szCs w:val="22"/>
        </w:rPr>
      </w:pPr>
      <w:r w:rsidDel="00000000" w:rsidR="00000000" w:rsidRPr="00000000">
        <w:rPr>
          <w:rtl w:val="0"/>
        </w:rPr>
      </w:r>
    </w:p>
    <w:p w:rsidR="00000000" w:rsidDel="00000000" w:rsidP="00000000" w:rsidRDefault="00000000" w:rsidRPr="00000000" w14:paraId="00000071">
      <w:pPr>
        <w:pageBreakBefore w:val="0"/>
        <w:rPr>
          <w:i w:val="1"/>
          <w:sz w:val="22"/>
          <w:szCs w:val="22"/>
        </w:rPr>
      </w:pPr>
      <w:r w:rsidDel="00000000" w:rsidR="00000000" w:rsidRPr="00000000">
        <w:rPr>
          <w:rtl w:val="0"/>
        </w:rPr>
      </w:r>
    </w:p>
    <w:p w:rsidR="00000000" w:rsidDel="00000000" w:rsidP="00000000" w:rsidRDefault="00000000" w:rsidRPr="00000000" w14:paraId="00000072">
      <w:pPr>
        <w:pageBreakBefore w:val="0"/>
        <w:rPr>
          <w:i w:val="1"/>
          <w:sz w:val="22"/>
          <w:szCs w:val="22"/>
        </w:rPr>
      </w:pPr>
      <w:r w:rsidDel="00000000" w:rsidR="00000000" w:rsidRPr="00000000">
        <w:rPr>
          <w:rtl w:val="0"/>
        </w:rPr>
      </w:r>
    </w:p>
    <w:p w:rsidR="00000000" w:rsidDel="00000000" w:rsidP="00000000" w:rsidRDefault="00000000" w:rsidRPr="00000000" w14:paraId="00000073">
      <w:pPr>
        <w:pageBreakBefore w:val="0"/>
        <w:rPr>
          <w:i w:val="1"/>
          <w:sz w:val="22"/>
          <w:szCs w:val="22"/>
        </w:rPr>
      </w:pPr>
      <w:r w:rsidDel="00000000" w:rsidR="00000000" w:rsidRPr="00000000">
        <w:rPr>
          <w:rtl w:val="0"/>
        </w:rPr>
      </w:r>
    </w:p>
    <w:p w:rsidR="00000000" w:rsidDel="00000000" w:rsidP="00000000" w:rsidRDefault="00000000" w:rsidRPr="00000000" w14:paraId="00000074">
      <w:pPr>
        <w:pageBreakBefore w:val="0"/>
        <w:rPr>
          <w:i w:val="1"/>
          <w:sz w:val="22"/>
          <w:szCs w:val="22"/>
        </w:rPr>
      </w:pPr>
      <w:r w:rsidDel="00000000" w:rsidR="00000000" w:rsidRPr="00000000">
        <w:rPr>
          <w:rtl w:val="0"/>
        </w:rPr>
      </w:r>
    </w:p>
    <w:p w:rsidR="00000000" w:rsidDel="00000000" w:rsidP="00000000" w:rsidRDefault="00000000" w:rsidRPr="00000000" w14:paraId="00000075">
      <w:pPr>
        <w:pageBreakBefore w:val="0"/>
        <w:rPr>
          <w:i w:val="1"/>
          <w:sz w:val="22"/>
          <w:szCs w:val="22"/>
        </w:rPr>
      </w:pPr>
      <w:r w:rsidDel="00000000" w:rsidR="00000000" w:rsidRPr="00000000">
        <w:rPr>
          <w:rtl w:val="0"/>
        </w:rPr>
      </w:r>
    </w:p>
    <w:p w:rsidR="00000000" w:rsidDel="00000000" w:rsidP="00000000" w:rsidRDefault="00000000" w:rsidRPr="00000000" w14:paraId="00000076">
      <w:pPr>
        <w:pageBreakBefore w:val="0"/>
        <w:rPr>
          <w:i w:val="1"/>
          <w:sz w:val="22"/>
          <w:szCs w:val="22"/>
        </w:rPr>
      </w:pPr>
      <w:r w:rsidDel="00000000" w:rsidR="00000000" w:rsidRPr="00000000">
        <w:rPr>
          <w:rtl w:val="0"/>
        </w:rPr>
      </w:r>
    </w:p>
    <w:p w:rsidR="00000000" w:rsidDel="00000000" w:rsidP="00000000" w:rsidRDefault="00000000" w:rsidRPr="00000000" w14:paraId="00000077">
      <w:pPr>
        <w:pageBreakBefore w:val="0"/>
        <w:rPr>
          <w:i w:val="1"/>
          <w:sz w:val="22"/>
          <w:szCs w:val="22"/>
        </w:rPr>
      </w:pPr>
      <w:r w:rsidDel="00000000" w:rsidR="00000000" w:rsidRPr="00000000">
        <w:rPr>
          <w:rtl w:val="0"/>
        </w:rPr>
      </w:r>
    </w:p>
    <w:p w:rsidR="00000000" w:rsidDel="00000000" w:rsidP="00000000" w:rsidRDefault="00000000" w:rsidRPr="00000000" w14:paraId="00000078">
      <w:pPr>
        <w:pageBreakBefore w:val="0"/>
        <w:rPr>
          <w:i w:val="1"/>
          <w:sz w:val="22"/>
          <w:szCs w:val="22"/>
        </w:rPr>
      </w:pPr>
      <w:r w:rsidDel="00000000" w:rsidR="00000000" w:rsidRPr="00000000">
        <w:rPr>
          <w:rtl w:val="0"/>
        </w:rPr>
      </w:r>
    </w:p>
    <w:p w:rsidR="00000000" w:rsidDel="00000000" w:rsidP="00000000" w:rsidRDefault="00000000" w:rsidRPr="00000000" w14:paraId="00000079">
      <w:pPr>
        <w:pageBreakBefore w:val="0"/>
        <w:rPr>
          <w:i w:val="1"/>
          <w:sz w:val="22"/>
          <w:szCs w:val="22"/>
        </w:rPr>
      </w:pPr>
      <w:r w:rsidDel="00000000" w:rsidR="00000000" w:rsidRPr="00000000">
        <w:rPr>
          <w:rtl w:val="0"/>
        </w:rPr>
      </w:r>
    </w:p>
    <w:p w:rsidR="00000000" w:rsidDel="00000000" w:rsidP="00000000" w:rsidRDefault="00000000" w:rsidRPr="00000000" w14:paraId="0000007A">
      <w:pPr>
        <w:pageBreakBefore w:val="0"/>
        <w:rPr>
          <w:i w:val="1"/>
          <w:sz w:val="22"/>
          <w:szCs w:val="22"/>
        </w:rPr>
      </w:pPr>
      <w:r w:rsidDel="00000000" w:rsidR="00000000" w:rsidRPr="00000000">
        <w:rPr>
          <w:rtl w:val="0"/>
        </w:rPr>
      </w:r>
    </w:p>
    <w:p w:rsidR="00000000" w:rsidDel="00000000" w:rsidP="00000000" w:rsidRDefault="00000000" w:rsidRPr="00000000" w14:paraId="0000007B">
      <w:pPr>
        <w:pageBreakBefore w:val="0"/>
        <w:rPr>
          <w:i w:val="1"/>
          <w:sz w:val="22"/>
          <w:szCs w:val="22"/>
        </w:rPr>
      </w:pPr>
      <w:r w:rsidDel="00000000" w:rsidR="00000000" w:rsidRPr="00000000">
        <w:rPr>
          <w:rtl w:val="0"/>
        </w:rPr>
      </w:r>
    </w:p>
    <w:p w:rsidR="00000000" w:rsidDel="00000000" w:rsidP="00000000" w:rsidRDefault="00000000" w:rsidRPr="00000000" w14:paraId="0000007C">
      <w:pPr>
        <w:pageBreakBefore w:val="0"/>
        <w:rPr>
          <w:i w:val="1"/>
          <w:sz w:val="22"/>
          <w:szCs w:val="22"/>
        </w:rPr>
      </w:pPr>
      <w:r w:rsidDel="00000000" w:rsidR="00000000" w:rsidRPr="00000000">
        <w:rPr>
          <w:rtl w:val="0"/>
        </w:rPr>
      </w:r>
    </w:p>
    <w:p w:rsidR="00000000" w:rsidDel="00000000" w:rsidP="00000000" w:rsidRDefault="00000000" w:rsidRPr="00000000" w14:paraId="0000007D">
      <w:pPr>
        <w:pageBreakBefore w:val="0"/>
        <w:rPr>
          <w:i w:val="1"/>
          <w:sz w:val="22"/>
          <w:szCs w:val="22"/>
        </w:rPr>
      </w:pPr>
      <w:r w:rsidDel="00000000" w:rsidR="00000000" w:rsidRPr="00000000">
        <w:rPr>
          <w:rtl w:val="0"/>
        </w:rPr>
      </w:r>
    </w:p>
    <w:p w:rsidR="00000000" w:rsidDel="00000000" w:rsidP="00000000" w:rsidRDefault="00000000" w:rsidRPr="00000000" w14:paraId="0000007E">
      <w:pPr>
        <w:pageBreakBefore w:val="0"/>
        <w:rPr>
          <w:i w:val="1"/>
          <w:sz w:val="22"/>
          <w:szCs w:val="22"/>
        </w:rPr>
      </w:pPr>
      <w:r w:rsidDel="00000000" w:rsidR="00000000" w:rsidRPr="00000000">
        <w:rPr>
          <w:rtl w:val="0"/>
        </w:rPr>
      </w:r>
    </w:p>
    <w:p w:rsidR="00000000" w:rsidDel="00000000" w:rsidP="00000000" w:rsidRDefault="00000000" w:rsidRPr="00000000" w14:paraId="0000007F">
      <w:pPr>
        <w:pageBreakBefore w:val="0"/>
        <w:rPr>
          <w:i w:val="1"/>
          <w:sz w:val="22"/>
          <w:szCs w:val="22"/>
        </w:rPr>
      </w:pPr>
      <w:r w:rsidDel="00000000" w:rsidR="00000000" w:rsidRPr="00000000">
        <w:rPr>
          <w:rtl w:val="0"/>
        </w:rPr>
      </w:r>
    </w:p>
    <w:p w:rsidR="00000000" w:rsidDel="00000000" w:rsidP="00000000" w:rsidRDefault="00000000" w:rsidRPr="00000000" w14:paraId="00000080">
      <w:pPr>
        <w:pageBreakBefore w:val="0"/>
        <w:rPr>
          <w:i w:val="1"/>
          <w:sz w:val="22"/>
          <w:szCs w:val="22"/>
        </w:rPr>
      </w:pPr>
      <w:r w:rsidDel="00000000" w:rsidR="00000000" w:rsidRPr="00000000">
        <w:rPr>
          <w:rtl w:val="0"/>
        </w:rPr>
      </w:r>
    </w:p>
    <w:p w:rsidR="00000000" w:rsidDel="00000000" w:rsidP="00000000" w:rsidRDefault="00000000" w:rsidRPr="00000000" w14:paraId="00000081">
      <w:pPr>
        <w:jc w:val="right"/>
        <w:rPr/>
      </w:pPr>
      <w:r w:rsidDel="00000000" w:rsidR="00000000" w:rsidRPr="00000000">
        <w:rPr>
          <w:rtl w:val="0"/>
        </w:rPr>
        <w:t xml:space="preserve">                                           Enclosure A</w:t>
      </w:r>
    </w:p>
    <w:p w:rsidR="00000000" w:rsidDel="00000000" w:rsidP="00000000" w:rsidRDefault="00000000" w:rsidRPr="00000000" w14:paraId="00000082">
      <w:pPr>
        <w:jc w:val="right"/>
        <w:rPr/>
      </w:pPr>
      <w:r w:rsidDel="00000000" w:rsidR="00000000" w:rsidRPr="00000000">
        <w:rPr>
          <w:rtl w:val="0"/>
        </w:rPr>
        <w:t xml:space="preserve">April 28th, 2025</w:t>
      </w:r>
    </w:p>
    <w:p w:rsidR="00000000" w:rsidDel="00000000" w:rsidP="00000000" w:rsidRDefault="00000000" w:rsidRPr="00000000" w14:paraId="00000083">
      <w:pPr>
        <w:jc w:val="center"/>
        <w:rPr/>
      </w:pPr>
      <w:r w:rsidDel="00000000" w:rsidR="00000000" w:rsidRPr="00000000">
        <w:rPr>
          <w:rtl w:val="0"/>
        </w:rPr>
      </w:r>
    </w:p>
    <w:p w:rsidR="00000000" w:rsidDel="00000000" w:rsidP="00000000" w:rsidRDefault="00000000" w:rsidRPr="00000000" w14:paraId="00000084">
      <w:pPr>
        <w:jc w:val="center"/>
        <w:rPr/>
      </w:pPr>
      <w:r w:rsidDel="00000000" w:rsidR="00000000" w:rsidRPr="00000000">
        <w:rPr>
          <w:rtl w:val="0"/>
        </w:rPr>
        <w:t xml:space="preserve">Buckner Elementary School Council</w:t>
      </w:r>
    </w:p>
    <w:p w:rsidR="00000000" w:rsidDel="00000000" w:rsidP="00000000" w:rsidRDefault="00000000" w:rsidRPr="00000000" w14:paraId="00000085">
      <w:pPr>
        <w:jc w:val="center"/>
        <w:rPr/>
      </w:pPr>
      <w:r w:rsidDel="00000000" w:rsidR="00000000" w:rsidRPr="00000000">
        <w:rPr>
          <w:rtl w:val="0"/>
        </w:rPr>
        <w:t xml:space="preserve">Oldham County Schools</w:t>
      </w:r>
    </w:p>
    <w:p w:rsidR="00000000" w:rsidDel="00000000" w:rsidP="00000000" w:rsidRDefault="00000000" w:rsidRPr="00000000" w14:paraId="00000086">
      <w:pPr>
        <w:rPr/>
      </w:pPr>
      <w:r w:rsidDel="00000000" w:rsidR="00000000" w:rsidRPr="00000000">
        <w:rPr>
          <w:rtl w:val="0"/>
        </w:rPr>
        <w:t xml:space="preserve"> </w:t>
      </w:r>
    </w:p>
    <w:p w:rsidR="00000000" w:rsidDel="00000000" w:rsidP="00000000" w:rsidRDefault="00000000" w:rsidRPr="00000000" w14:paraId="00000087">
      <w:pPr>
        <w:rPr/>
      </w:pPr>
      <w:r w:rsidDel="00000000" w:rsidR="00000000" w:rsidRPr="00000000">
        <w:rPr>
          <w:rtl w:val="0"/>
        </w:rPr>
        <w:t xml:space="preserve"> </w:t>
      </w:r>
    </w:p>
    <w:p w:rsidR="00000000" w:rsidDel="00000000" w:rsidP="00000000" w:rsidRDefault="00000000" w:rsidRPr="00000000" w14:paraId="00000088">
      <w:pPr>
        <w:rPr>
          <w:u w:val="single"/>
        </w:rPr>
      </w:pPr>
      <w:r w:rsidDel="00000000" w:rsidR="00000000" w:rsidRPr="00000000">
        <w:rPr>
          <w:u w:val="single"/>
          <w:rtl w:val="0"/>
        </w:rPr>
        <w:t xml:space="preserve">CONCERN:</w:t>
      </w:r>
    </w:p>
    <w:p w:rsidR="00000000" w:rsidDel="00000000" w:rsidP="00000000" w:rsidRDefault="00000000" w:rsidRPr="00000000" w14:paraId="00000089">
      <w:pPr>
        <w:rPr/>
      </w:pPr>
      <w:r w:rsidDel="00000000" w:rsidR="00000000" w:rsidRPr="00000000">
        <w:rPr>
          <w:rtl w:val="0"/>
        </w:rPr>
        <w:t xml:space="preserve">Review </w:t>
      </w:r>
      <w:hyperlink r:id="rId10">
        <w:r w:rsidDel="00000000" w:rsidR="00000000" w:rsidRPr="00000000">
          <w:rPr>
            <w:color w:val="1155cc"/>
            <w:u w:val="single"/>
            <w:rtl w:val="0"/>
          </w:rPr>
          <w:t xml:space="preserve">Buckner Elementary 25-26 Budget</w:t>
        </w:r>
      </w:hyperlink>
      <w:r w:rsidDel="00000000" w:rsidR="00000000" w:rsidRPr="00000000">
        <w:rPr>
          <w:rtl w:val="0"/>
        </w:rPr>
      </w:r>
    </w:p>
    <w:p w:rsidR="00000000" w:rsidDel="00000000" w:rsidP="00000000" w:rsidRDefault="00000000" w:rsidRPr="00000000" w14:paraId="0000008A">
      <w:pPr>
        <w:rPr/>
      </w:pPr>
      <w:hyperlink r:id="rId1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8B">
      <w:pPr>
        <w:rPr>
          <w:u w:val="single"/>
        </w:rPr>
      </w:pPr>
      <w:r w:rsidDel="00000000" w:rsidR="00000000" w:rsidRPr="00000000">
        <w:rPr>
          <w:u w:val="single"/>
          <w:rtl w:val="0"/>
        </w:rPr>
        <w:t xml:space="preserve">DISCUSSION:</w:t>
      </w:r>
    </w:p>
    <w:p w:rsidR="00000000" w:rsidDel="00000000" w:rsidP="00000000" w:rsidRDefault="00000000" w:rsidRPr="00000000" w14:paraId="0000008C">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As we prepare for the upcoming school year, we need to review and discuss our entire budget. We successfully completed the budget for staffing and classroom operations, but we need to complete the budgeting process for all accounts. </w:t>
      </w:r>
    </w:p>
    <w:p w:rsidR="00000000" w:rsidDel="00000000" w:rsidP="00000000" w:rsidRDefault="00000000" w:rsidRPr="00000000" w14:paraId="0000008D">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In this report, you will see anticipated receipts and expenditures for every aspect of our school’s operations. This comprehensive overview is essential as we strategize how to effectively allocate our resources to meet the needs of our students and staff.</w:t>
      </w:r>
    </w:p>
    <w:p w:rsidR="00000000" w:rsidDel="00000000" w:rsidP="00000000" w:rsidRDefault="00000000" w:rsidRPr="00000000" w14:paraId="0000008E">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0d0d0d"/>
        </w:rPr>
      </w:pPr>
      <w:r w:rsidDel="00000000" w:rsidR="00000000" w:rsidRPr="00000000">
        <w:rPr>
          <w:color w:val="364152"/>
          <w:rtl w:val="0"/>
        </w:rPr>
        <w:t xml:space="preserve">This discussion will shape the future of our school and enhance the learning experiences for all our students as we step into the next academic year.</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u w:val="single"/>
        </w:rPr>
      </w:pPr>
      <w:r w:rsidDel="00000000" w:rsidR="00000000" w:rsidRPr="00000000">
        <w:rPr>
          <w:u w:val="single"/>
          <w:rtl w:val="0"/>
        </w:rPr>
        <w:t xml:space="preserve">RECOMMENDATION:</w:t>
      </w:r>
    </w:p>
    <w:p w:rsidR="00000000" w:rsidDel="00000000" w:rsidP="00000000" w:rsidRDefault="00000000" w:rsidRPr="00000000" w14:paraId="00000092">
      <w:pPr>
        <w:rPr/>
      </w:pPr>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t xml:space="preserve">        </w:t>
        <w:tab/>
        <w:t xml:space="preserve">Approve the FY 25-26 Buckner Elementary Budget</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On a motion by _______________, seconded by _______________, the council approved the Buckner Elementary Budget for the 25-26 school year.</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ind w:left="0" w:firstLine="0"/>
        <w:rPr/>
      </w:pPr>
      <w:r w:rsidDel="00000000" w:rsidR="00000000" w:rsidRPr="00000000">
        <w:rPr>
          <w:rtl w:val="0"/>
        </w:rPr>
      </w:r>
    </w:p>
    <w:p w:rsidR="00000000" w:rsidDel="00000000" w:rsidP="00000000" w:rsidRDefault="00000000" w:rsidRPr="00000000" w14:paraId="000000A3">
      <w:pPr>
        <w:jc w:val="right"/>
        <w:rPr/>
      </w:pPr>
      <w:r w:rsidDel="00000000" w:rsidR="00000000" w:rsidRPr="00000000">
        <w:rPr>
          <w:rtl w:val="0"/>
        </w:rPr>
        <w:t xml:space="preserve">                                           Enclosure B</w:t>
      </w:r>
    </w:p>
    <w:p w:rsidR="00000000" w:rsidDel="00000000" w:rsidP="00000000" w:rsidRDefault="00000000" w:rsidRPr="00000000" w14:paraId="000000A4">
      <w:pPr>
        <w:jc w:val="right"/>
        <w:rPr/>
      </w:pPr>
      <w:r w:rsidDel="00000000" w:rsidR="00000000" w:rsidRPr="00000000">
        <w:rPr>
          <w:rtl w:val="0"/>
        </w:rPr>
        <w:t xml:space="preserve">April 28th, 2025</w:t>
      </w:r>
    </w:p>
    <w:p w:rsidR="00000000" w:rsidDel="00000000" w:rsidP="00000000" w:rsidRDefault="00000000" w:rsidRPr="00000000" w14:paraId="000000A5">
      <w:pPr>
        <w:jc w:val="center"/>
        <w:rPr/>
      </w:pPr>
      <w:r w:rsidDel="00000000" w:rsidR="00000000" w:rsidRPr="00000000">
        <w:rPr>
          <w:rtl w:val="0"/>
        </w:rPr>
      </w:r>
    </w:p>
    <w:p w:rsidR="00000000" w:rsidDel="00000000" w:rsidP="00000000" w:rsidRDefault="00000000" w:rsidRPr="00000000" w14:paraId="000000A6">
      <w:pPr>
        <w:jc w:val="center"/>
        <w:rPr/>
      </w:pPr>
      <w:r w:rsidDel="00000000" w:rsidR="00000000" w:rsidRPr="00000000">
        <w:rPr>
          <w:rtl w:val="0"/>
        </w:rPr>
        <w:t xml:space="preserve">Buckner Elementary School Council</w:t>
      </w:r>
    </w:p>
    <w:p w:rsidR="00000000" w:rsidDel="00000000" w:rsidP="00000000" w:rsidRDefault="00000000" w:rsidRPr="00000000" w14:paraId="000000A7">
      <w:pPr>
        <w:jc w:val="center"/>
        <w:rPr/>
      </w:pPr>
      <w:r w:rsidDel="00000000" w:rsidR="00000000" w:rsidRPr="00000000">
        <w:rPr>
          <w:rtl w:val="0"/>
        </w:rPr>
        <w:t xml:space="preserve">Oldham County Schools</w:t>
      </w:r>
    </w:p>
    <w:p w:rsidR="00000000" w:rsidDel="00000000" w:rsidP="00000000" w:rsidRDefault="00000000" w:rsidRPr="00000000" w14:paraId="000000A8">
      <w:pPr>
        <w:rPr/>
      </w:pPr>
      <w:r w:rsidDel="00000000" w:rsidR="00000000" w:rsidRPr="00000000">
        <w:rPr>
          <w:rtl w:val="0"/>
        </w:rPr>
        <w:t xml:space="preserve"> </w:t>
      </w:r>
    </w:p>
    <w:p w:rsidR="00000000" w:rsidDel="00000000" w:rsidP="00000000" w:rsidRDefault="00000000" w:rsidRPr="00000000" w14:paraId="000000A9">
      <w:pPr>
        <w:rPr/>
      </w:pPr>
      <w:r w:rsidDel="00000000" w:rsidR="00000000" w:rsidRPr="00000000">
        <w:rPr>
          <w:rtl w:val="0"/>
        </w:rPr>
        <w:t xml:space="preserve"> </w:t>
      </w:r>
    </w:p>
    <w:p w:rsidR="00000000" w:rsidDel="00000000" w:rsidP="00000000" w:rsidRDefault="00000000" w:rsidRPr="00000000" w14:paraId="000000AA">
      <w:pPr>
        <w:rPr>
          <w:u w:val="single"/>
        </w:rPr>
      </w:pPr>
      <w:r w:rsidDel="00000000" w:rsidR="00000000" w:rsidRPr="00000000">
        <w:rPr>
          <w:u w:val="single"/>
          <w:rtl w:val="0"/>
        </w:rPr>
        <w:t xml:space="preserve">CONCERN:</w:t>
      </w:r>
    </w:p>
    <w:p w:rsidR="00000000" w:rsidDel="00000000" w:rsidP="00000000" w:rsidRDefault="00000000" w:rsidRPr="00000000" w14:paraId="000000AB">
      <w:pPr>
        <w:rPr/>
      </w:pPr>
      <w:r w:rsidDel="00000000" w:rsidR="00000000" w:rsidRPr="00000000">
        <w:rPr>
          <w:rtl w:val="0"/>
        </w:rPr>
        <w:t xml:space="preserve">Review the </w:t>
      </w:r>
      <w:hyperlink r:id="rId12">
        <w:r w:rsidDel="00000000" w:rsidR="00000000" w:rsidRPr="00000000">
          <w:rPr>
            <w:color w:val="1155cc"/>
            <w:u w:val="single"/>
            <w:rtl w:val="0"/>
          </w:rPr>
          <w:t xml:space="preserve">Becare Care Budget </w:t>
        </w:r>
      </w:hyperlink>
      <w:r w:rsidDel="00000000" w:rsidR="00000000" w:rsidRPr="00000000">
        <w:rPr>
          <w:rtl w:val="0"/>
        </w:rPr>
      </w:r>
    </w:p>
    <w:p w:rsidR="00000000" w:rsidDel="00000000" w:rsidP="00000000" w:rsidRDefault="00000000" w:rsidRPr="00000000" w14:paraId="000000AC">
      <w:pPr>
        <w:rPr/>
      </w:pPr>
      <w:hyperlink r:id="rId13">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AD">
      <w:pPr>
        <w:rPr>
          <w:u w:val="single"/>
        </w:rPr>
      </w:pPr>
      <w:r w:rsidDel="00000000" w:rsidR="00000000" w:rsidRPr="00000000">
        <w:rPr>
          <w:u w:val="single"/>
          <w:rtl w:val="0"/>
        </w:rPr>
        <w:t xml:space="preserve">DISCUSSION:</w:t>
      </w:r>
    </w:p>
    <w:p w:rsidR="00000000" w:rsidDel="00000000" w:rsidP="00000000" w:rsidRDefault="00000000" w:rsidRPr="00000000" w14:paraId="000000AE">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color w:val="0d0d0d"/>
        </w:rPr>
      </w:pPr>
      <w:r w:rsidDel="00000000" w:rsidR="00000000" w:rsidRPr="00000000">
        <w:rPr>
          <w:color w:val="0d0d0d"/>
          <w:rtl w:val="0"/>
        </w:rPr>
        <w:t xml:space="preserve">It's essential to undertake an annual review and approval process for the Bear Care budget. This budget is comprehensive, encompassing various key components crucial for the smooth operation of Bear Care. These include operating expenses, new rates which might reflect any necessary adjustments based on operational needs, and anticipated enrollment projections that help forecast revenue and resource allocation.</w:t>
      </w:r>
    </w:p>
    <w:p w:rsidR="00000000" w:rsidDel="00000000" w:rsidP="00000000" w:rsidRDefault="00000000" w:rsidRPr="00000000" w14:paraId="000000AF">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rPr>
      </w:pPr>
      <w:r w:rsidDel="00000000" w:rsidR="00000000" w:rsidRPr="00000000">
        <w:rPr>
          <w:color w:val="0d0d0d"/>
          <w:rtl w:val="0"/>
        </w:rPr>
        <w:t xml:space="preserve">Additionally, this budget accounts for the financial requirements of the upcoming 25-26 staffing bill. This is a critical inclusion as it ensures that staffing is adequately funded and planned for, aligning with expected enrollment and service levels.</w:t>
      </w:r>
    </w:p>
    <w:p w:rsidR="00000000" w:rsidDel="00000000" w:rsidP="00000000" w:rsidRDefault="00000000" w:rsidRPr="00000000" w14:paraId="000000B0">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color w:val="0d0d0d"/>
        </w:rPr>
      </w:pPr>
      <w:r w:rsidDel="00000000" w:rsidR="00000000" w:rsidRPr="00000000">
        <w:rPr>
          <w:color w:val="0d0d0d"/>
          <w:rtl w:val="0"/>
        </w:rPr>
        <w:t xml:space="preserve">This thorough annual review process allows for a systematic evaluation of all financial aspects of Bear Care, ensuring that the program remains financially sustainable and continues to meet the needs of its stakeholders effectively.</w:t>
      </w:r>
    </w:p>
    <w:p w:rsidR="00000000" w:rsidDel="00000000" w:rsidP="00000000" w:rsidRDefault="00000000" w:rsidRPr="00000000" w14:paraId="000000B1">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color w:val="0d0d0d"/>
        </w:rPr>
      </w:pPr>
      <w:r w:rsidDel="00000000" w:rsidR="00000000" w:rsidRPr="00000000">
        <w:rPr>
          <w:rtl w:val="0"/>
        </w:rPr>
      </w:r>
    </w:p>
    <w:p w:rsidR="00000000" w:rsidDel="00000000" w:rsidP="00000000" w:rsidRDefault="00000000" w:rsidRPr="00000000" w14:paraId="000000B2">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color w:val="0d0d0d"/>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 </w:t>
      </w:r>
    </w:p>
    <w:p w:rsidR="00000000" w:rsidDel="00000000" w:rsidP="00000000" w:rsidRDefault="00000000" w:rsidRPr="00000000" w14:paraId="000000B5">
      <w:pPr>
        <w:rPr>
          <w:u w:val="single"/>
        </w:rPr>
      </w:pPr>
      <w:r w:rsidDel="00000000" w:rsidR="00000000" w:rsidRPr="00000000">
        <w:rPr>
          <w:u w:val="single"/>
          <w:rtl w:val="0"/>
        </w:rPr>
        <w:t xml:space="preserve">RECOMMENDATION:</w:t>
      </w:r>
    </w:p>
    <w:p w:rsidR="00000000" w:rsidDel="00000000" w:rsidP="00000000" w:rsidRDefault="00000000" w:rsidRPr="00000000" w14:paraId="000000B6">
      <w:pPr>
        <w:rPr/>
      </w:pPr>
      <w:r w:rsidDel="00000000" w:rsidR="00000000" w:rsidRPr="00000000">
        <w:rPr>
          <w:rtl w:val="0"/>
        </w:rPr>
        <w:t xml:space="preserve"> </w:t>
      </w:r>
    </w:p>
    <w:p w:rsidR="00000000" w:rsidDel="00000000" w:rsidP="00000000" w:rsidRDefault="00000000" w:rsidRPr="00000000" w14:paraId="000000B7">
      <w:pPr>
        <w:rPr/>
      </w:pPr>
      <w:r w:rsidDel="00000000" w:rsidR="00000000" w:rsidRPr="00000000">
        <w:rPr>
          <w:rtl w:val="0"/>
        </w:rPr>
        <w:t xml:space="preserve">        </w:t>
        <w:tab/>
        <w:t xml:space="preserve">Approve the FY 25-26 Bear Care Budget</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On a motion by _______________, seconded by _______________, the council approved the Bear Care Budget for the 25-26 school year.</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jc w:val="right"/>
        <w:rPr/>
      </w:pPr>
      <w:r w:rsidDel="00000000" w:rsidR="00000000" w:rsidRPr="00000000">
        <w:rPr>
          <w:rtl w:val="0"/>
        </w:rPr>
        <w:t xml:space="preserve">                                           Enclosure C</w:t>
      </w:r>
    </w:p>
    <w:p w:rsidR="00000000" w:rsidDel="00000000" w:rsidP="00000000" w:rsidRDefault="00000000" w:rsidRPr="00000000" w14:paraId="000000C6">
      <w:pPr>
        <w:jc w:val="right"/>
        <w:rPr/>
      </w:pPr>
      <w:r w:rsidDel="00000000" w:rsidR="00000000" w:rsidRPr="00000000">
        <w:rPr>
          <w:rtl w:val="0"/>
        </w:rPr>
        <w:t xml:space="preserve">April 28th, 2025</w:t>
      </w:r>
    </w:p>
    <w:p w:rsidR="00000000" w:rsidDel="00000000" w:rsidP="00000000" w:rsidRDefault="00000000" w:rsidRPr="00000000" w14:paraId="000000C7">
      <w:pPr>
        <w:jc w:val="center"/>
        <w:rPr/>
      </w:pPr>
      <w:r w:rsidDel="00000000" w:rsidR="00000000" w:rsidRPr="00000000">
        <w:rPr>
          <w:rtl w:val="0"/>
        </w:rPr>
      </w:r>
    </w:p>
    <w:p w:rsidR="00000000" w:rsidDel="00000000" w:rsidP="00000000" w:rsidRDefault="00000000" w:rsidRPr="00000000" w14:paraId="000000C8">
      <w:pPr>
        <w:jc w:val="center"/>
        <w:rPr/>
      </w:pPr>
      <w:r w:rsidDel="00000000" w:rsidR="00000000" w:rsidRPr="00000000">
        <w:rPr>
          <w:rtl w:val="0"/>
        </w:rPr>
        <w:t xml:space="preserve">Buckner Elementary School Council</w:t>
      </w:r>
    </w:p>
    <w:p w:rsidR="00000000" w:rsidDel="00000000" w:rsidP="00000000" w:rsidRDefault="00000000" w:rsidRPr="00000000" w14:paraId="000000C9">
      <w:pPr>
        <w:jc w:val="center"/>
        <w:rPr/>
      </w:pPr>
      <w:r w:rsidDel="00000000" w:rsidR="00000000" w:rsidRPr="00000000">
        <w:rPr>
          <w:rtl w:val="0"/>
        </w:rPr>
        <w:t xml:space="preserve">Oldham County Schools</w:t>
      </w:r>
    </w:p>
    <w:p w:rsidR="00000000" w:rsidDel="00000000" w:rsidP="00000000" w:rsidRDefault="00000000" w:rsidRPr="00000000" w14:paraId="000000CA">
      <w:pPr>
        <w:rPr/>
      </w:pPr>
      <w:r w:rsidDel="00000000" w:rsidR="00000000" w:rsidRPr="00000000">
        <w:rPr>
          <w:rtl w:val="0"/>
        </w:rPr>
        <w:t xml:space="preserve"> </w:t>
      </w:r>
    </w:p>
    <w:p w:rsidR="00000000" w:rsidDel="00000000" w:rsidP="00000000" w:rsidRDefault="00000000" w:rsidRPr="00000000" w14:paraId="000000CB">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C">
      <w:pPr>
        <w:tabs>
          <w:tab w:val="center" w:leader="none" w:pos="4320"/>
          <w:tab w:val="right" w:leader="none" w:pos="8640"/>
        </w:tabs>
        <w:spacing w:line="288" w:lineRule="auto"/>
        <w:rPr>
          <w:u w:val="single"/>
        </w:rPr>
      </w:pPr>
      <w:r w:rsidDel="00000000" w:rsidR="00000000" w:rsidRPr="00000000">
        <w:rPr>
          <w:u w:val="single"/>
          <w:rtl w:val="0"/>
        </w:rPr>
        <w:t xml:space="preserve">CONCERN:</w:t>
      </w:r>
    </w:p>
    <w:p w:rsidR="00000000" w:rsidDel="00000000" w:rsidP="00000000" w:rsidRDefault="00000000" w:rsidRPr="00000000" w14:paraId="000000CD">
      <w:pPr>
        <w:tabs>
          <w:tab w:val="center" w:leader="none" w:pos="4320"/>
          <w:tab w:val="right" w:leader="none" w:pos="8640"/>
        </w:tabs>
        <w:spacing w:line="288" w:lineRule="auto"/>
        <w:rPr/>
      </w:pPr>
      <w:r w:rsidDel="00000000" w:rsidR="00000000" w:rsidRPr="00000000">
        <w:rPr>
          <w:rtl w:val="0"/>
        </w:rPr>
        <w:t xml:space="preserve">        </w:t>
        <w:tab/>
      </w:r>
    </w:p>
    <w:p w:rsidR="00000000" w:rsidDel="00000000" w:rsidP="00000000" w:rsidRDefault="00000000" w:rsidRPr="00000000" w14:paraId="000000CE">
      <w:pPr>
        <w:tabs>
          <w:tab w:val="center" w:leader="none" w:pos="4320"/>
          <w:tab w:val="right" w:leader="none" w:pos="8640"/>
        </w:tabs>
        <w:spacing w:line="288" w:lineRule="auto"/>
        <w:rPr/>
      </w:pPr>
      <w:r w:rsidDel="00000000" w:rsidR="00000000" w:rsidRPr="00000000">
        <w:rPr>
          <w:rtl w:val="0"/>
        </w:rPr>
        <w:t xml:space="preserve">Review </w:t>
      </w:r>
      <w:hyperlink r:id="rId14">
        <w:r w:rsidDel="00000000" w:rsidR="00000000" w:rsidRPr="00000000">
          <w:rPr>
            <w:color w:val="1155cc"/>
            <w:u w:val="single"/>
            <w:rtl w:val="0"/>
          </w:rPr>
          <w:t xml:space="preserve">Professional Development Plan </w:t>
        </w:r>
      </w:hyperlink>
      <w:r w:rsidDel="00000000" w:rsidR="00000000" w:rsidRPr="00000000">
        <w:rPr>
          <w:rtl w:val="0"/>
        </w:rPr>
        <w:t xml:space="preserve">for 2025-2026</w:t>
      </w:r>
      <w:r w:rsidDel="00000000" w:rsidR="00000000" w:rsidRPr="00000000">
        <w:rPr>
          <w:rtl w:val="0"/>
        </w:rPr>
        <w:t xml:space="preserve"> School Year</w:t>
      </w:r>
    </w:p>
    <w:p w:rsidR="00000000" w:rsidDel="00000000" w:rsidP="00000000" w:rsidRDefault="00000000" w:rsidRPr="00000000" w14:paraId="000000CF">
      <w:pPr>
        <w:tabs>
          <w:tab w:val="center" w:leader="none" w:pos="4320"/>
          <w:tab w:val="right" w:leader="none" w:pos="8640"/>
        </w:tabs>
        <w:spacing w:line="288"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D0">
      <w:pPr>
        <w:tabs>
          <w:tab w:val="center" w:leader="none" w:pos="4320"/>
          <w:tab w:val="right" w:leader="none" w:pos="8640"/>
        </w:tabs>
        <w:spacing w:line="288" w:lineRule="auto"/>
        <w:rPr>
          <w:u w:val="single"/>
        </w:rPr>
      </w:pPr>
      <w:r w:rsidDel="00000000" w:rsidR="00000000" w:rsidRPr="00000000">
        <w:rPr>
          <w:u w:val="single"/>
          <w:rtl w:val="0"/>
        </w:rPr>
        <w:t xml:space="preserve">DISCUSSION:</w:t>
      </w:r>
    </w:p>
    <w:p w:rsidR="00000000" w:rsidDel="00000000" w:rsidP="00000000" w:rsidRDefault="00000000" w:rsidRPr="00000000" w14:paraId="000000D1">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D2">
      <w:pPr>
        <w:tabs>
          <w:tab w:val="center" w:leader="none" w:pos="4320"/>
          <w:tab w:val="right" w:leader="none" w:pos="8640"/>
        </w:tabs>
        <w:spacing w:line="288" w:lineRule="auto"/>
        <w:rPr/>
      </w:pPr>
      <w:r w:rsidDel="00000000" w:rsidR="00000000" w:rsidRPr="00000000">
        <w:rPr>
          <w:rtl w:val="0"/>
        </w:rPr>
        <w:t xml:space="preserve">Each year, all certified teachers must attend four days of professional development for a total of 24 hours.  The Evaluation &amp; Professional Development committee has the annual charge of developing a recommendation to the School Council for our annual professional development plan.  </w:t>
      </w:r>
    </w:p>
    <w:p w:rsidR="00000000" w:rsidDel="00000000" w:rsidP="00000000" w:rsidRDefault="00000000" w:rsidRPr="00000000" w14:paraId="000000D3">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D4">
      <w:pPr>
        <w:tabs>
          <w:tab w:val="center" w:leader="none" w:pos="4320"/>
          <w:tab w:val="right" w:leader="none" w:pos="8640"/>
        </w:tabs>
        <w:spacing w:line="288" w:lineRule="auto"/>
        <w:rPr/>
      </w:pPr>
      <w:r w:rsidDel="00000000" w:rsidR="00000000" w:rsidRPr="00000000">
        <w:rPr>
          <w:rtl w:val="0"/>
        </w:rPr>
        <w:t xml:space="preserve">The committee, after talking to colleagues for input, examining the Comprehensive School Improvement Plan to ascertain that we are continuing to address our identified growth needs, and talking to me about my thoughts for professional development, have come up with a recommendation for our approval. </w:t>
      </w:r>
    </w:p>
    <w:p w:rsidR="00000000" w:rsidDel="00000000" w:rsidP="00000000" w:rsidRDefault="00000000" w:rsidRPr="00000000" w14:paraId="000000D5">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D6">
      <w:pPr>
        <w:tabs>
          <w:tab w:val="center" w:leader="none" w:pos="4320"/>
          <w:tab w:val="right" w:leader="none" w:pos="8640"/>
        </w:tabs>
        <w:spacing w:line="288" w:lineRule="auto"/>
        <w:rPr/>
      </w:pPr>
      <w:r w:rsidDel="00000000" w:rsidR="00000000" w:rsidRPr="00000000">
        <w:rPr>
          <w:rtl w:val="0"/>
        </w:rPr>
        <w:t xml:space="preserve">        </w:t>
        <w:tab/>
      </w:r>
    </w:p>
    <w:p w:rsidR="00000000" w:rsidDel="00000000" w:rsidP="00000000" w:rsidRDefault="00000000" w:rsidRPr="00000000" w14:paraId="000000D7">
      <w:pPr>
        <w:tabs>
          <w:tab w:val="center" w:leader="none" w:pos="4320"/>
          <w:tab w:val="right" w:leader="none" w:pos="8640"/>
        </w:tabs>
        <w:spacing w:line="288" w:lineRule="auto"/>
        <w:rPr>
          <w:u w:val="single"/>
        </w:rPr>
      </w:pPr>
      <w:r w:rsidDel="00000000" w:rsidR="00000000" w:rsidRPr="00000000">
        <w:rPr>
          <w:u w:val="single"/>
          <w:rtl w:val="0"/>
        </w:rPr>
        <w:t xml:space="preserve">RECOMMENDATION:</w:t>
      </w:r>
    </w:p>
    <w:p w:rsidR="00000000" w:rsidDel="00000000" w:rsidP="00000000" w:rsidRDefault="00000000" w:rsidRPr="00000000" w14:paraId="000000D8">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D9">
      <w:pPr>
        <w:tabs>
          <w:tab w:val="center" w:leader="none" w:pos="4320"/>
          <w:tab w:val="right" w:leader="none" w:pos="8640"/>
        </w:tabs>
        <w:spacing w:line="288" w:lineRule="auto"/>
        <w:rPr/>
      </w:pPr>
      <w:r w:rsidDel="00000000" w:rsidR="00000000" w:rsidRPr="00000000">
        <w:rPr>
          <w:rtl w:val="0"/>
        </w:rPr>
        <w:t xml:space="preserve"> Approve the professional development plan for the 25-26 school year.</w:t>
      </w:r>
    </w:p>
    <w:p w:rsidR="00000000" w:rsidDel="00000000" w:rsidP="00000000" w:rsidRDefault="00000000" w:rsidRPr="00000000" w14:paraId="000000DA">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DB">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DC">
      <w:pPr>
        <w:rPr>
          <w:color w:val="0d0d0d"/>
          <w:highlight w:val="white"/>
        </w:rPr>
      </w:pPr>
      <w:r w:rsidDel="00000000" w:rsidR="00000000" w:rsidRPr="00000000">
        <w:rPr>
          <w:rtl w:val="0"/>
        </w:rPr>
        <w:t xml:space="preserve">On a motion by _______________, seconded by _______________, the council approved the Professional Development Plan for the 25-26 school year.</w:t>
      </w:r>
      <w:r w:rsidDel="00000000" w:rsidR="00000000" w:rsidRPr="00000000">
        <w:rPr>
          <w:rtl w:val="0"/>
        </w:rPr>
      </w:r>
    </w:p>
    <w:p w:rsidR="00000000" w:rsidDel="00000000" w:rsidP="00000000" w:rsidRDefault="00000000" w:rsidRPr="00000000" w14:paraId="000000DD">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DE">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DF">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E0">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E1">
      <w:pPr>
        <w:jc w:val="right"/>
        <w:rPr/>
      </w:pPr>
      <w:r w:rsidDel="00000000" w:rsidR="00000000" w:rsidRPr="00000000">
        <w:rPr>
          <w:rtl w:val="0"/>
        </w:rPr>
        <w:t xml:space="preserve">Enclosure D</w:t>
      </w:r>
    </w:p>
    <w:p w:rsidR="00000000" w:rsidDel="00000000" w:rsidP="00000000" w:rsidRDefault="00000000" w:rsidRPr="00000000" w14:paraId="000000E2">
      <w:pPr>
        <w:jc w:val="right"/>
        <w:rPr>
          <w:color w:val="0d0d0d"/>
        </w:rPr>
      </w:pPr>
      <w:r w:rsidDel="00000000" w:rsidR="00000000" w:rsidRPr="00000000">
        <w:rPr>
          <w:rtl w:val="0"/>
        </w:rPr>
        <w:t xml:space="preserve">April 28th, 2025</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jc w:val="center"/>
        <w:rPr/>
      </w:pPr>
      <w:r w:rsidDel="00000000" w:rsidR="00000000" w:rsidRPr="00000000">
        <w:rPr>
          <w:rtl w:val="0"/>
        </w:rPr>
        <w:t xml:space="preserve">Buckner Elementary School Council</w:t>
      </w:r>
    </w:p>
    <w:p w:rsidR="00000000" w:rsidDel="00000000" w:rsidP="00000000" w:rsidRDefault="00000000" w:rsidRPr="00000000" w14:paraId="000000E6">
      <w:pPr>
        <w:jc w:val="center"/>
        <w:rPr/>
      </w:pPr>
      <w:r w:rsidDel="00000000" w:rsidR="00000000" w:rsidRPr="00000000">
        <w:rPr>
          <w:rtl w:val="0"/>
        </w:rPr>
        <w:t xml:space="preserve">Oldham County Schools</w:t>
      </w:r>
    </w:p>
    <w:p w:rsidR="00000000" w:rsidDel="00000000" w:rsidP="00000000" w:rsidRDefault="00000000" w:rsidRPr="00000000" w14:paraId="000000E7">
      <w:pPr>
        <w:rPr/>
      </w:pPr>
      <w:r w:rsidDel="00000000" w:rsidR="00000000" w:rsidRPr="00000000">
        <w:rPr>
          <w:rtl w:val="0"/>
        </w:rPr>
        <w:t xml:space="preserve"> </w:t>
      </w:r>
    </w:p>
    <w:p w:rsidR="00000000" w:rsidDel="00000000" w:rsidP="00000000" w:rsidRDefault="00000000" w:rsidRPr="00000000" w14:paraId="000000E8">
      <w:pPr>
        <w:rPr/>
      </w:pPr>
      <w:r w:rsidDel="00000000" w:rsidR="00000000" w:rsidRPr="00000000">
        <w:rPr>
          <w:rtl w:val="0"/>
        </w:rPr>
        <w:t xml:space="preserve"> </w:t>
      </w:r>
    </w:p>
    <w:p w:rsidR="00000000" w:rsidDel="00000000" w:rsidP="00000000" w:rsidRDefault="00000000" w:rsidRPr="00000000" w14:paraId="000000E9">
      <w:pPr>
        <w:rPr>
          <w:u w:val="single"/>
        </w:rPr>
      </w:pPr>
      <w:r w:rsidDel="00000000" w:rsidR="00000000" w:rsidRPr="00000000">
        <w:rPr>
          <w:u w:val="single"/>
          <w:rtl w:val="0"/>
        </w:rPr>
        <w:t xml:space="preserve">CONCERN:</w:t>
      </w:r>
    </w:p>
    <w:p w:rsidR="00000000" w:rsidDel="00000000" w:rsidP="00000000" w:rsidRDefault="00000000" w:rsidRPr="00000000" w14:paraId="000000EA">
      <w:pPr>
        <w:rPr/>
      </w:pPr>
      <w:r w:rsidDel="00000000" w:rsidR="00000000" w:rsidRPr="00000000">
        <w:rPr>
          <w:rtl w:val="0"/>
        </w:rPr>
        <w:t xml:space="preserve">Review the recommendation for a Curricular Resources </w:t>
      </w:r>
    </w:p>
    <w:p w:rsidR="00000000" w:rsidDel="00000000" w:rsidP="00000000" w:rsidRDefault="00000000" w:rsidRPr="00000000" w14:paraId="000000EB">
      <w:pPr>
        <w:rPr/>
      </w:pPr>
      <w:hyperlink r:id="rId15">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EC">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ED">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Rule="auto"/>
        <w:rPr>
          <w:color w:val="0d0d0d"/>
        </w:rPr>
      </w:pPr>
      <w:r w:rsidDel="00000000" w:rsidR="00000000" w:rsidRPr="00000000">
        <w:rPr>
          <w:color w:val="0d0d0d"/>
          <w:rtl w:val="0"/>
        </w:rPr>
        <w:t xml:space="preserve">The curriculum committee convened to reflect on our newly adopted resources: My View, Bridges and From Phonics to Reading.</w:t>
      </w:r>
    </w:p>
    <w:p w:rsidR="00000000" w:rsidDel="00000000" w:rsidP="00000000" w:rsidRDefault="00000000" w:rsidRPr="00000000" w14:paraId="000000EE">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Rule="auto"/>
        <w:rPr>
          <w:color w:val="0d0d0d"/>
        </w:rPr>
      </w:pPr>
      <w:r w:rsidDel="00000000" w:rsidR="00000000" w:rsidRPr="00000000">
        <w:rPr>
          <w:color w:val="0d0d0d"/>
          <w:rtl w:val="0"/>
        </w:rPr>
        <w:t xml:space="preserve">Feedback collected from parents and staff indicated strong support for both </w:t>
      </w:r>
      <w:r w:rsidDel="00000000" w:rsidR="00000000" w:rsidRPr="00000000">
        <w:rPr>
          <w:b w:val="1"/>
          <w:color w:val="0d0d0d"/>
          <w:rtl w:val="0"/>
        </w:rPr>
        <w:t xml:space="preserve">My View</w:t>
      </w:r>
      <w:r w:rsidDel="00000000" w:rsidR="00000000" w:rsidRPr="00000000">
        <w:rPr>
          <w:color w:val="0d0d0d"/>
          <w:rtl w:val="0"/>
        </w:rPr>
        <w:t xml:space="preserve"> and </w:t>
      </w:r>
      <w:r w:rsidDel="00000000" w:rsidR="00000000" w:rsidRPr="00000000">
        <w:rPr>
          <w:b w:val="1"/>
          <w:color w:val="0d0d0d"/>
          <w:rtl w:val="0"/>
        </w:rPr>
        <w:t xml:space="preserve">Bridges</w:t>
      </w:r>
      <w:r w:rsidDel="00000000" w:rsidR="00000000" w:rsidRPr="00000000">
        <w:rPr>
          <w:color w:val="0d0d0d"/>
          <w:rtl w:val="0"/>
        </w:rPr>
        <w:t xml:space="preserve">. The committee report gives more details around the feedback.</w:t>
      </w:r>
    </w:p>
    <w:p w:rsidR="00000000" w:rsidDel="00000000" w:rsidP="00000000" w:rsidRDefault="00000000" w:rsidRPr="00000000" w14:paraId="000000EF">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Rule="auto"/>
        <w:rPr>
          <w:color w:val="0d0d0d"/>
        </w:rPr>
      </w:pPr>
      <w:r w:rsidDel="00000000" w:rsidR="00000000" w:rsidRPr="00000000">
        <w:rPr>
          <w:color w:val="0d0d0d"/>
          <w:rtl w:val="0"/>
        </w:rPr>
        <w:t xml:space="preserve">The committee also discussed the new regulations around handwriting instruction They discussed ways to incorporate it into existing curricula. (i.e using the My View component or continuing with the Handwriting Without Tears).</w:t>
      </w:r>
    </w:p>
    <w:p w:rsidR="00000000" w:rsidDel="00000000" w:rsidP="00000000" w:rsidRDefault="00000000" w:rsidRPr="00000000" w14:paraId="000000F0">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Rule="auto"/>
        <w:rPr>
          <w:color w:val="0d0d0d"/>
        </w:rPr>
      </w:pPr>
      <w:r w:rsidDel="00000000" w:rsidR="00000000" w:rsidRPr="00000000">
        <w:rPr>
          <w:color w:val="0d0d0d"/>
          <w:rtl w:val="0"/>
        </w:rPr>
        <w:t xml:space="preserve">We need to decide if we want to purchase the From Phonics to Reading resource again for the 25-26 school year as this is the resource we approved last year that is a separate component and is not included in the materials supplied by My View. </w:t>
      </w:r>
    </w:p>
    <w:p w:rsidR="00000000" w:rsidDel="00000000" w:rsidP="00000000" w:rsidRDefault="00000000" w:rsidRPr="00000000" w14:paraId="000000F1">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color w:val="0d0d0d"/>
        </w:rPr>
      </w:pPr>
      <w:r w:rsidDel="00000000" w:rsidR="00000000" w:rsidRPr="00000000">
        <w:rPr>
          <w:color w:val="0d0d0d"/>
          <w:rtl w:val="0"/>
        </w:rPr>
        <w:t xml:space="preserve">In addition to purchasing From Phonics to Reading we need to decide if we want to purchase Handwriting Without Tears or if we want to approve packaging My View booklets.</w:t>
      </w:r>
    </w:p>
    <w:p w:rsidR="00000000" w:rsidDel="00000000" w:rsidP="00000000" w:rsidRDefault="00000000" w:rsidRPr="00000000" w14:paraId="000000F2">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color w:val="0d0d0d"/>
        </w:rPr>
      </w:pPr>
      <w:hyperlink r:id="rId16">
        <w:r w:rsidDel="00000000" w:rsidR="00000000" w:rsidRPr="00000000">
          <w:rPr>
            <w:color w:val="1155cc"/>
            <w:u w:val="single"/>
            <w:rtl w:val="0"/>
          </w:rPr>
          <w:t xml:space="preserve">Committee Report</w:t>
        </w:r>
      </w:hyperlink>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 </w:t>
      </w:r>
    </w:p>
    <w:p w:rsidR="00000000" w:rsidDel="00000000" w:rsidP="00000000" w:rsidRDefault="00000000" w:rsidRPr="00000000" w14:paraId="000000F5">
      <w:pPr>
        <w:rPr>
          <w:u w:val="single"/>
        </w:rPr>
      </w:pPr>
      <w:r w:rsidDel="00000000" w:rsidR="00000000" w:rsidRPr="00000000">
        <w:rPr>
          <w:u w:val="single"/>
          <w:rtl w:val="0"/>
        </w:rPr>
        <w:t xml:space="preserve">RECOMMENDATION:</w:t>
      </w:r>
    </w:p>
    <w:p w:rsidR="00000000" w:rsidDel="00000000" w:rsidP="00000000" w:rsidRDefault="00000000" w:rsidRPr="00000000" w14:paraId="000000F6">
      <w:pPr>
        <w:rPr/>
      </w:pPr>
      <w:r w:rsidDel="00000000" w:rsidR="00000000" w:rsidRPr="00000000">
        <w:rPr>
          <w:rtl w:val="0"/>
        </w:rPr>
        <w:t xml:space="preserve">  </w:t>
      </w:r>
    </w:p>
    <w:p w:rsidR="00000000" w:rsidDel="00000000" w:rsidP="00000000" w:rsidRDefault="00000000" w:rsidRPr="00000000" w14:paraId="000000F7">
      <w:pPr>
        <w:rPr/>
      </w:pPr>
      <w:r w:rsidDel="00000000" w:rsidR="00000000" w:rsidRPr="00000000">
        <w:rPr>
          <w:rtl w:val="0"/>
        </w:rPr>
        <w:t xml:space="preserve">        </w:t>
        <w:tab/>
        <w:t xml:space="preserve">Approve a pilot of SEL curriculum Kelso’s Choice</w:t>
      </w:r>
    </w:p>
    <w:p w:rsidR="00000000" w:rsidDel="00000000" w:rsidP="00000000" w:rsidRDefault="00000000" w:rsidRPr="00000000" w14:paraId="000000F8">
      <w:pPr>
        <w:ind w:firstLine="720"/>
        <w:rPr/>
      </w:pPr>
      <w:r w:rsidDel="00000000" w:rsidR="00000000" w:rsidRPr="00000000">
        <w:rPr>
          <w:rtl w:val="0"/>
        </w:rPr>
        <w:t xml:space="preserve">Approve recommendation of binding My View for handwriting.</w:t>
      </w:r>
    </w:p>
    <w:p w:rsidR="00000000" w:rsidDel="00000000" w:rsidP="00000000" w:rsidRDefault="00000000" w:rsidRPr="00000000" w14:paraId="000000F9">
      <w:pPr>
        <w:ind w:firstLine="720"/>
        <w:rPr/>
      </w:pPr>
      <w:r w:rsidDel="00000000" w:rsidR="00000000" w:rsidRPr="00000000">
        <w:rPr>
          <w:rtl w:val="0"/>
        </w:rPr>
        <w:t xml:space="preserve">Approve recommendation to order My World Social Studies materials</w:t>
      </w:r>
    </w:p>
    <w:p w:rsidR="00000000" w:rsidDel="00000000" w:rsidP="00000000" w:rsidRDefault="00000000" w:rsidRPr="00000000" w14:paraId="000000FA">
      <w:pPr>
        <w:ind w:firstLine="720"/>
        <w:rPr/>
      </w:pPr>
      <w:r w:rsidDel="00000000" w:rsidR="00000000" w:rsidRPr="00000000">
        <w:rPr>
          <w:rtl w:val="0"/>
        </w:rPr>
        <w:t xml:space="preserve">Approve recommendation to order  From Phonics to Reading</w:t>
      </w:r>
    </w:p>
    <w:p w:rsidR="00000000" w:rsidDel="00000000" w:rsidP="00000000" w:rsidRDefault="00000000" w:rsidRPr="00000000" w14:paraId="000000FB">
      <w:pPr>
        <w:ind w:firstLine="720"/>
        <w:rPr/>
      </w:pPr>
      <w:r w:rsidDel="00000000" w:rsidR="00000000" w:rsidRPr="00000000">
        <w:rPr>
          <w:rtl w:val="0"/>
        </w:rPr>
        <w:t xml:space="preserve">Not to approve the funding for PHD science at the school level</w:t>
      </w:r>
    </w:p>
    <w:p w:rsidR="00000000" w:rsidDel="00000000" w:rsidP="00000000" w:rsidRDefault="00000000" w:rsidRPr="00000000" w14:paraId="000000FC">
      <w:pPr>
        <w:ind w:firstLine="720"/>
        <w:rPr/>
      </w:pPr>
      <w:r w:rsidDel="00000000" w:rsidR="00000000" w:rsidRPr="00000000">
        <w:rPr>
          <w:rtl w:val="0"/>
        </w:rPr>
        <w:t xml:space="preserve">Not to approve the funding of first grade instructional assistant</w:t>
      </w:r>
    </w:p>
    <w:p w:rsidR="00000000" w:rsidDel="00000000" w:rsidP="00000000" w:rsidRDefault="00000000" w:rsidRPr="00000000" w14:paraId="000000FD">
      <w:pPr>
        <w:ind w:firstLine="720"/>
        <w:rPr/>
      </w:pPr>
      <w:r w:rsidDel="00000000" w:rsidR="00000000" w:rsidRPr="00000000">
        <w:rPr>
          <w:rtl w:val="0"/>
        </w:rPr>
      </w:r>
    </w:p>
    <w:p w:rsidR="00000000" w:rsidDel="00000000" w:rsidP="00000000" w:rsidRDefault="00000000" w:rsidRPr="00000000" w14:paraId="000000FE">
      <w:pPr>
        <w:ind w:firstLine="720"/>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On a motion by _______________, seconded by _______________, the council approved the pilot of SEL Curriculum  Kelso’s Choice.</w:t>
      </w:r>
    </w:p>
    <w:p w:rsidR="00000000" w:rsidDel="00000000" w:rsidP="00000000" w:rsidRDefault="00000000" w:rsidRPr="00000000" w14:paraId="00000100">
      <w:pPr>
        <w:rPr/>
      </w:pPr>
      <w:r w:rsidDel="00000000" w:rsidR="00000000" w:rsidRPr="00000000">
        <w:rPr>
          <w:rtl w:val="0"/>
        </w:rPr>
        <w:t xml:space="preserve">On a motion by _______________, seconded by _______________, the council approved binding My View Handwriting materials</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On a motion by _______________, seconded by _______________, the council approved purchasing My World Social Studies Resource for 5th grade.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On a motion by _______________, seconded by _______________, the council approved the ordering of From Phonics to Reading Resource.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On a motion by _______________, seconded by _______________, the council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On a motion by _______________, seconded by _______________, the council</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jc w:val="right"/>
        <w:rPr/>
      </w:pPr>
      <w:r w:rsidDel="00000000" w:rsidR="00000000" w:rsidRPr="00000000">
        <w:rPr>
          <w:rtl w:val="0"/>
        </w:rPr>
        <w:t xml:space="preserve">Enclosure E</w:t>
      </w:r>
    </w:p>
    <w:p w:rsidR="00000000" w:rsidDel="00000000" w:rsidP="00000000" w:rsidRDefault="00000000" w:rsidRPr="00000000" w14:paraId="0000012A">
      <w:pPr>
        <w:jc w:val="right"/>
        <w:rPr>
          <w:color w:val="0d0d0d"/>
        </w:rPr>
      </w:pPr>
      <w:r w:rsidDel="00000000" w:rsidR="00000000" w:rsidRPr="00000000">
        <w:rPr>
          <w:rtl w:val="0"/>
        </w:rPr>
        <w:t xml:space="preserve">April 28th, 2025</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jc w:val="center"/>
        <w:rPr/>
      </w:pPr>
      <w:r w:rsidDel="00000000" w:rsidR="00000000" w:rsidRPr="00000000">
        <w:rPr>
          <w:rtl w:val="0"/>
        </w:rPr>
        <w:t xml:space="preserve">Buckner Elementary School Council</w:t>
      </w:r>
    </w:p>
    <w:p w:rsidR="00000000" w:rsidDel="00000000" w:rsidP="00000000" w:rsidRDefault="00000000" w:rsidRPr="00000000" w14:paraId="0000012E">
      <w:pPr>
        <w:jc w:val="center"/>
        <w:rPr/>
      </w:pPr>
      <w:r w:rsidDel="00000000" w:rsidR="00000000" w:rsidRPr="00000000">
        <w:rPr>
          <w:rtl w:val="0"/>
        </w:rPr>
        <w:t xml:space="preserve">Oldham County Schools</w:t>
      </w:r>
    </w:p>
    <w:p w:rsidR="00000000" w:rsidDel="00000000" w:rsidP="00000000" w:rsidRDefault="00000000" w:rsidRPr="00000000" w14:paraId="0000012F">
      <w:pPr>
        <w:rPr/>
      </w:pPr>
      <w:r w:rsidDel="00000000" w:rsidR="00000000" w:rsidRPr="00000000">
        <w:rPr>
          <w:rtl w:val="0"/>
        </w:rPr>
        <w:t xml:space="preserve"> </w:t>
      </w:r>
    </w:p>
    <w:p w:rsidR="00000000" w:rsidDel="00000000" w:rsidP="00000000" w:rsidRDefault="00000000" w:rsidRPr="00000000" w14:paraId="00000130">
      <w:pPr>
        <w:rPr>
          <w:u w:val="single"/>
        </w:rPr>
      </w:pPr>
      <w:r w:rsidDel="00000000" w:rsidR="00000000" w:rsidRPr="00000000">
        <w:rPr>
          <w:u w:val="single"/>
          <w:rtl w:val="0"/>
        </w:rPr>
        <w:t xml:space="preserve">CONCERN:</w:t>
      </w:r>
    </w:p>
    <w:p w:rsidR="00000000" w:rsidDel="00000000" w:rsidP="00000000" w:rsidRDefault="00000000" w:rsidRPr="00000000" w14:paraId="00000131">
      <w:pPr>
        <w:rPr/>
      </w:pPr>
      <w:r w:rsidDel="00000000" w:rsidR="00000000" w:rsidRPr="00000000">
        <w:rPr>
          <w:rtl w:val="0"/>
        </w:rPr>
        <w:t xml:space="preserve">Review our school fees for the 25-26 school year</w:t>
      </w:r>
    </w:p>
    <w:p w:rsidR="00000000" w:rsidDel="00000000" w:rsidP="00000000" w:rsidRDefault="00000000" w:rsidRPr="00000000" w14:paraId="00000132">
      <w:pPr>
        <w:rPr/>
      </w:pPr>
      <w:hyperlink r:id="rId1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133">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134">
      <w:pPr>
        <w:spacing w:after="240" w:before="240" w:lineRule="auto"/>
        <w:rPr/>
      </w:pPr>
      <w:r w:rsidDel="00000000" w:rsidR="00000000" w:rsidRPr="00000000">
        <w:rPr>
          <w:rtl w:val="0"/>
        </w:rPr>
        <w:t xml:space="preserve">School fees play a crucial role in maintaining and enhancing the learning environment. These fees contribute to essential resources such as teaching materials and student interactives ensuring that every student receives a well-rounded education.</w:t>
      </w:r>
    </w:p>
    <w:p w:rsidR="00000000" w:rsidDel="00000000" w:rsidP="00000000" w:rsidRDefault="00000000" w:rsidRPr="00000000" w14:paraId="00000135">
      <w:pPr>
        <w:spacing w:after="240" w:before="240" w:lineRule="auto"/>
        <w:rPr/>
      </w:pPr>
      <w:r w:rsidDel="00000000" w:rsidR="00000000" w:rsidRPr="00000000">
        <w:rPr>
          <w:rtl w:val="0"/>
        </w:rPr>
        <w:t xml:space="preserve">Our goal is to provide a supportive and enriching experience for all students while being mindful of the financial commitments involved.</w:t>
      </w:r>
    </w:p>
    <w:p w:rsidR="00000000" w:rsidDel="00000000" w:rsidP="00000000" w:rsidRDefault="00000000" w:rsidRPr="00000000" w14:paraId="00000136">
      <w:pPr>
        <w:spacing w:after="240" w:before="240" w:lineRule="auto"/>
        <w:rPr/>
      </w:pPr>
      <w:r w:rsidDel="00000000" w:rsidR="00000000" w:rsidRPr="00000000">
        <w:rPr>
          <w:rtl w:val="0"/>
        </w:rPr>
        <w:t xml:space="preserve">For this year the OCBE will cover $40 for each child’s school fees. </w:t>
      </w:r>
    </w:p>
    <w:p w:rsidR="00000000" w:rsidDel="00000000" w:rsidP="00000000" w:rsidRDefault="00000000" w:rsidRPr="00000000" w14:paraId="00000137">
      <w:pPr>
        <w:rPr>
          <w:b w:val="1"/>
          <w:color w:val="364152"/>
        </w:rPr>
      </w:pPr>
      <w:r w:rsidDel="00000000" w:rsidR="00000000" w:rsidRPr="00000000">
        <w:rPr>
          <w:rtl w:val="0"/>
        </w:rPr>
      </w:r>
    </w:p>
    <w:p w:rsidR="00000000" w:rsidDel="00000000" w:rsidP="00000000" w:rsidRDefault="00000000" w:rsidRPr="00000000" w14:paraId="00000138">
      <w:pPr>
        <w:rPr>
          <w:u w:val="single"/>
        </w:rPr>
      </w:pPr>
      <w:r w:rsidDel="00000000" w:rsidR="00000000" w:rsidRPr="00000000">
        <w:rPr>
          <w:u w:val="single"/>
          <w:rtl w:val="0"/>
        </w:rPr>
        <w:t xml:space="preserve">RECOMMENDATION:</w:t>
      </w:r>
    </w:p>
    <w:p w:rsidR="00000000" w:rsidDel="00000000" w:rsidP="00000000" w:rsidRDefault="00000000" w:rsidRPr="00000000" w14:paraId="00000139">
      <w:pPr>
        <w:rPr/>
      </w:pPr>
      <w:r w:rsidDel="00000000" w:rsidR="00000000" w:rsidRPr="00000000">
        <w:rPr>
          <w:rtl w:val="0"/>
        </w:rPr>
        <w:t xml:space="preserve"> </w:t>
      </w:r>
    </w:p>
    <w:p w:rsidR="00000000" w:rsidDel="00000000" w:rsidP="00000000" w:rsidRDefault="00000000" w:rsidRPr="00000000" w14:paraId="0000013A">
      <w:pPr>
        <w:rPr/>
      </w:pPr>
      <w:r w:rsidDel="00000000" w:rsidR="00000000" w:rsidRPr="00000000">
        <w:rPr>
          <w:rtl w:val="0"/>
        </w:rPr>
        <w:t xml:space="preserve">        </w:t>
        <w:tab/>
        <w:t xml:space="preserve">Approve the 25-26 school fees</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On a motion by _______________, seconded by _______________, the council approved the 25-26 school fees.</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jc w:val="right"/>
        <w:rPr/>
      </w:pPr>
      <w:r w:rsidDel="00000000" w:rsidR="00000000" w:rsidRPr="00000000">
        <w:rPr>
          <w:rtl w:val="0"/>
        </w:rPr>
        <w:t xml:space="preserve">Enclosure F</w:t>
      </w:r>
    </w:p>
    <w:p w:rsidR="00000000" w:rsidDel="00000000" w:rsidP="00000000" w:rsidRDefault="00000000" w:rsidRPr="00000000" w14:paraId="00000151">
      <w:pPr>
        <w:jc w:val="right"/>
        <w:rPr>
          <w:color w:val="0d0d0d"/>
        </w:rPr>
      </w:pPr>
      <w:r w:rsidDel="00000000" w:rsidR="00000000" w:rsidRPr="00000000">
        <w:rPr>
          <w:rtl w:val="0"/>
        </w:rPr>
        <w:t xml:space="preserve">April 28th, 2025</w:t>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jc w:val="center"/>
        <w:rPr/>
      </w:pPr>
      <w:r w:rsidDel="00000000" w:rsidR="00000000" w:rsidRPr="00000000">
        <w:rPr>
          <w:rtl w:val="0"/>
        </w:rPr>
        <w:t xml:space="preserve">Buckner Elementary School Council</w:t>
      </w:r>
    </w:p>
    <w:p w:rsidR="00000000" w:rsidDel="00000000" w:rsidP="00000000" w:rsidRDefault="00000000" w:rsidRPr="00000000" w14:paraId="00000155">
      <w:pPr>
        <w:jc w:val="center"/>
        <w:rPr/>
      </w:pPr>
      <w:r w:rsidDel="00000000" w:rsidR="00000000" w:rsidRPr="00000000">
        <w:rPr>
          <w:rtl w:val="0"/>
        </w:rPr>
        <w:t xml:space="preserve">Oldham County Schools</w:t>
      </w:r>
    </w:p>
    <w:p w:rsidR="00000000" w:rsidDel="00000000" w:rsidP="00000000" w:rsidRDefault="00000000" w:rsidRPr="00000000" w14:paraId="00000156">
      <w:pPr>
        <w:rPr/>
      </w:pPr>
      <w:r w:rsidDel="00000000" w:rsidR="00000000" w:rsidRPr="00000000">
        <w:rPr>
          <w:rtl w:val="0"/>
        </w:rPr>
        <w:t xml:space="preserve"> </w:t>
      </w:r>
    </w:p>
    <w:p w:rsidR="00000000" w:rsidDel="00000000" w:rsidP="00000000" w:rsidRDefault="00000000" w:rsidRPr="00000000" w14:paraId="00000157">
      <w:pPr>
        <w:rPr>
          <w:u w:val="single"/>
        </w:rPr>
      </w:pPr>
      <w:r w:rsidDel="00000000" w:rsidR="00000000" w:rsidRPr="00000000">
        <w:rPr>
          <w:u w:val="single"/>
          <w:rtl w:val="0"/>
        </w:rPr>
        <w:t xml:space="preserve">CONCERN:</w:t>
      </w:r>
    </w:p>
    <w:p w:rsidR="00000000" w:rsidDel="00000000" w:rsidP="00000000" w:rsidRDefault="00000000" w:rsidRPr="00000000" w14:paraId="00000158">
      <w:pPr>
        <w:rPr/>
      </w:pPr>
      <w:r w:rsidDel="00000000" w:rsidR="00000000" w:rsidRPr="00000000">
        <w:rPr>
          <w:rtl w:val="0"/>
        </w:rPr>
        <w:t xml:space="preserve">Review our school Wellness Policy</w:t>
      </w:r>
    </w:p>
    <w:p w:rsidR="00000000" w:rsidDel="00000000" w:rsidP="00000000" w:rsidRDefault="00000000" w:rsidRPr="00000000" w14:paraId="00000159">
      <w:pPr>
        <w:rPr/>
      </w:pPr>
      <w:hyperlink r:id="rId18">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15A">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15B">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b w:val="1"/>
          <w:color w:val="364152"/>
        </w:rPr>
      </w:pPr>
      <w:r w:rsidDel="00000000" w:rsidR="00000000" w:rsidRPr="00000000">
        <w:rPr>
          <w:b w:val="1"/>
          <w:color w:val="364152"/>
          <w:rtl w:val="0"/>
        </w:rPr>
        <w:t xml:space="preserve">Reviewing Our Wellness Policy: Adapting to Change in Education</w:t>
      </w:r>
    </w:p>
    <w:p w:rsidR="00000000" w:rsidDel="00000000" w:rsidP="00000000" w:rsidRDefault="00000000" w:rsidRPr="00000000" w14:paraId="0000015C">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b w:val="1"/>
          <w:color w:val="364152"/>
        </w:rPr>
      </w:pPr>
      <w:r w:rsidDel="00000000" w:rsidR="00000000" w:rsidRPr="00000000">
        <w:rPr>
          <w:color w:val="364152"/>
          <w:rtl w:val="0"/>
        </w:rPr>
        <w:t xml:space="preserve">As we navigate the ever-changing landscape of education, it is essential that our wellness policy reflects our current values and practices. A thoughtful review of this policy will not only enhance the health and well-being of our students, but also align with our commitment to creating a supportive learning environment.</w:t>
      </w:r>
      <w:r w:rsidDel="00000000" w:rsidR="00000000" w:rsidRPr="00000000">
        <w:rPr>
          <w:rtl w:val="0"/>
        </w:rPr>
      </w:r>
    </w:p>
    <w:p w:rsidR="00000000" w:rsidDel="00000000" w:rsidP="00000000" w:rsidRDefault="00000000" w:rsidRPr="00000000" w14:paraId="0000015D">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240" w:line="288" w:lineRule="auto"/>
        <w:ind w:left="720" w:hanging="360"/>
        <w:rPr>
          <w:rFonts w:ascii="Arial" w:cs="Arial" w:eastAsia="Arial" w:hAnsi="Arial"/>
          <w:color w:val="364152"/>
        </w:rPr>
      </w:pPr>
      <w:r w:rsidDel="00000000" w:rsidR="00000000" w:rsidRPr="00000000">
        <w:rPr>
          <w:b w:val="1"/>
          <w:color w:val="364152"/>
          <w:rtl w:val="0"/>
        </w:rPr>
        <w:t xml:space="preserve">Incorporating Staff-Given Food</w:t>
      </w:r>
      <w:r w:rsidDel="00000000" w:rsidR="00000000" w:rsidRPr="00000000">
        <w:rPr>
          <w:color w:val="364152"/>
          <w:rtl w:val="0"/>
        </w:rPr>
        <w:t xml:space="preserve">: One change we propose is to change the language to provide “by staff”. This will allow parents to still send in birthday treats.</w:t>
      </w:r>
    </w:p>
    <w:p w:rsidR="00000000" w:rsidDel="00000000" w:rsidP="00000000" w:rsidRDefault="00000000" w:rsidRPr="00000000" w14:paraId="0000015E">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88" w:lineRule="auto"/>
        <w:ind w:left="720" w:hanging="360"/>
        <w:rPr>
          <w:rFonts w:ascii="Arial" w:cs="Arial" w:eastAsia="Arial" w:hAnsi="Arial"/>
          <w:color w:val="364152"/>
        </w:rPr>
      </w:pPr>
      <w:r w:rsidDel="00000000" w:rsidR="00000000" w:rsidRPr="00000000">
        <w:rPr>
          <w:b w:val="1"/>
          <w:color w:val="364152"/>
          <w:rtl w:val="0"/>
        </w:rPr>
        <w:t xml:space="preserve">Removing Food as a Reward or Punishment</w:t>
      </w:r>
      <w:r w:rsidDel="00000000" w:rsidR="00000000" w:rsidRPr="00000000">
        <w:rPr>
          <w:color w:val="364152"/>
          <w:rtl w:val="0"/>
        </w:rPr>
        <w:t xml:space="preserve">: Recommend revising the policy to eliminate that food cannot be used as a reward or punishment. While food can serve as a motivator for students, we recognize that it should not be a primary extrinsic reward. However, allowing flexibility and professional judgement within this policy gives teachers another tool to motivate. </w:t>
      </w:r>
    </w:p>
    <w:p w:rsidR="00000000" w:rsidDel="00000000" w:rsidP="00000000" w:rsidRDefault="00000000" w:rsidRPr="00000000" w14:paraId="0000015F">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88" w:lineRule="auto"/>
        <w:ind w:left="720" w:hanging="360"/>
        <w:rPr>
          <w:b w:val="1"/>
          <w:color w:val="364152"/>
        </w:rPr>
      </w:pPr>
      <w:r w:rsidDel="00000000" w:rsidR="00000000" w:rsidRPr="00000000">
        <w:rPr>
          <w:b w:val="1"/>
          <w:color w:val="364152"/>
          <w:rtl w:val="0"/>
        </w:rPr>
        <w:t xml:space="preserve">Change in wording for PE- </w:t>
      </w:r>
      <w:r w:rsidDel="00000000" w:rsidR="00000000" w:rsidRPr="00000000">
        <w:rPr>
          <w:color w:val="364152"/>
          <w:rtl w:val="0"/>
        </w:rPr>
        <w:t xml:space="preserve">Our schedule changes yearly for related arts. We have had week rotations, four day rotations and even everyday rotations. This makes this part of the policy a challenge: the proposal is to move to the number of hours over the course of a school year. </w:t>
      </w:r>
    </w:p>
    <w:p w:rsidR="00000000" w:rsidDel="00000000" w:rsidP="00000000" w:rsidRDefault="00000000" w:rsidRPr="00000000" w14:paraId="00000160">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240" w:before="0" w:beforeAutospacing="0" w:line="288" w:lineRule="auto"/>
        <w:ind w:left="720" w:hanging="360"/>
        <w:rPr>
          <w:rFonts w:ascii="Arial" w:cs="Arial" w:eastAsia="Arial" w:hAnsi="Arial"/>
          <w:color w:val="364152"/>
        </w:rPr>
      </w:pPr>
      <w:r w:rsidDel="00000000" w:rsidR="00000000" w:rsidRPr="00000000">
        <w:rPr>
          <w:b w:val="1"/>
          <w:color w:val="364152"/>
          <w:rtl w:val="0"/>
        </w:rPr>
        <w:t xml:space="preserve">Ad Hoc Committee for Physical Fitness Assessments</w:t>
      </w:r>
      <w:r w:rsidDel="00000000" w:rsidR="00000000" w:rsidRPr="00000000">
        <w:rPr>
          <w:color w:val="364152"/>
          <w:rtl w:val="0"/>
        </w:rPr>
        <w:t xml:space="preserve">: To further enhance our wellness initiatives, it is advisable to convene an ad hoc committee focused on physical fitness assessments. This committee will be tasked with researching and finding an annual physical fitness assessment tool for us to adopt.</w:t>
      </w:r>
      <w:r w:rsidDel="00000000" w:rsidR="00000000" w:rsidRPr="00000000">
        <w:rPr>
          <w:rtl w:val="0"/>
        </w:rPr>
      </w:r>
    </w:p>
    <w:p w:rsidR="00000000" w:rsidDel="00000000" w:rsidP="00000000" w:rsidRDefault="00000000" w:rsidRPr="00000000" w14:paraId="00000161">
      <w:pPr>
        <w:rPr/>
      </w:pPr>
      <w:hyperlink r:id="rId19">
        <w:r w:rsidDel="00000000" w:rsidR="00000000" w:rsidRPr="00000000">
          <w:rPr>
            <w:color w:val="1155cc"/>
            <w:u w:val="single"/>
            <w:rtl w:val="0"/>
          </w:rPr>
          <w:t xml:space="preserve">Current Wellness Policy</w:t>
        </w:r>
      </w:hyperlink>
      <w:r w:rsidDel="00000000" w:rsidR="00000000" w:rsidRPr="00000000">
        <w:rPr>
          <w:rtl w:val="0"/>
        </w:rPr>
      </w:r>
    </w:p>
    <w:p w:rsidR="00000000" w:rsidDel="00000000" w:rsidP="00000000" w:rsidRDefault="00000000" w:rsidRPr="00000000" w14:paraId="00000162">
      <w:pPr>
        <w:rPr/>
      </w:pPr>
      <w:hyperlink r:id="rId20">
        <w:r w:rsidDel="00000000" w:rsidR="00000000" w:rsidRPr="00000000">
          <w:rPr>
            <w:color w:val="1155cc"/>
            <w:u w:val="single"/>
            <w:rtl w:val="0"/>
          </w:rPr>
          <w:t xml:space="preserve">Considered Revisions</w:t>
        </w:r>
      </w:hyperlink>
      <w:r w:rsidDel="00000000" w:rsidR="00000000" w:rsidRPr="00000000">
        <w:rPr>
          <w:rtl w:val="0"/>
        </w:rPr>
      </w:r>
    </w:p>
    <w:p w:rsidR="00000000" w:rsidDel="00000000" w:rsidP="00000000" w:rsidRDefault="00000000" w:rsidRPr="00000000" w14:paraId="00000163">
      <w:pPr>
        <w:rPr/>
      </w:pPr>
      <w:hyperlink r:id="rId2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164">
      <w:pPr>
        <w:rPr>
          <w:u w:val="single"/>
        </w:rPr>
      </w:pPr>
      <w:r w:rsidDel="00000000" w:rsidR="00000000" w:rsidRPr="00000000">
        <w:rPr>
          <w:u w:val="single"/>
          <w:rtl w:val="0"/>
        </w:rPr>
        <w:t xml:space="preserve">RECOMMENDATION:</w:t>
      </w:r>
    </w:p>
    <w:p w:rsidR="00000000" w:rsidDel="00000000" w:rsidP="00000000" w:rsidRDefault="00000000" w:rsidRPr="00000000" w14:paraId="00000165">
      <w:pPr>
        <w:rPr/>
      </w:pPr>
      <w:r w:rsidDel="00000000" w:rsidR="00000000" w:rsidRPr="00000000">
        <w:rPr>
          <w:rtl w:val="0"/>
        </w:rPr>
        <w:t xml:space="preserve"> </w:t>
      </w:r>
    </w:p>
    <w:p w:rsidR="00000000" w:rsidDel="00000000" w:rsidP="00000000" w:rsidRDefault="00000000" w:rsidRPr="00000000" w14:paraId="00000166">
      <w:pPr>
        <w:rPr/>
      </w:pPr>
      <w:r w:rsidDel="00000000" w:rsidR="00000000" w:rsidRPr="00000000">
        <w:rPr>
          <w:rtl w:val="0"/>
        </w:rPr>
        <w:t xml:space="preserve">        </w:t>
        <w:tab/>
        <w:t xml:space="preserve">Take recommendations under advisement</w:t>
      </w:r>
    </w:p>
    <w:p w:rsidR="00000000" w:rsidDel="00000000" w:rsidP="00000000" w:rsidRDefault="00000000" w:rsidRPr="00000000" w14:paraId="00000167">
      <w:pPr>
        <w:rPr/>
      </w:pPr>
      <w:r w:rsidDel="00000000" w:rsidR="00000000" w:rsidRPr="00000000">
        <w:rPr>
          <w:rtl w:val="0"/>
        </w:rPr>
      </w:r>
    </w:p>
    <w:sectPr>
      <w:footerReference r:id="rId22" w:type="default"/>
      <w:footerReference r:id="rId23"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485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April 28, 2025</w:t>
    </w: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esD1VfIoiyItSchmHC_SQagP0bOouASo/edit?usp=sharing&amp;ouid=104591100204203242039&amp;rtpof=true&amp;sd=true" TargetMode="External"/><Relationship Id="rId11" Type="http://schemas.openxmlformats.org/officeDocument/2006/relationships/hyperlink" Target="https://docs.google.com/spreadsheets/d/1NuT6kxuLxgS5W30lXQ5DzxKNpGfZGwI7/edit?usp=sharing&amp;ouid=117880171694468821806&amp;rtpof=true&amp;sd=true" TargetMode="External"/><Relationship Id="rId22" Type="http://schemas.openxmlformats.org/officeDocument/2006/relationships/footer" Target="footer1.xml"/><Relationship Id="rId10" Type="http://schemas.openxmlformats.org/officeDocument/2006/relationships/hyperlink" Target="https://docs.google.com/spreadsheets/d/1VJerU3lmMgzAscFsddvRgityTiJI0Ntf/edit?usp=sharing&amp;ouid=104591100204203242039&amp;rtpof=true&amp;sd=true" TargetMode="External"/><Relationship Id="rId21" Type="http://schemas.openxmlformats.org/officeDocument/2006/relationships/hyperlink" Target="https://docs.google.com/document/d/1esD1VfIoiyItSchmHC_SQagP0bOouASo/edit?usp=sharing&amp;ouid=104591100204203242039&amp;rtpof=true&amp;sd=true" TargetMode="External"/><Relationship Id="rId13" Type="http://schemas.openxmlformats.org/officeDocument/2006/relationships/hyperlink" Target="https://docs.google.com/spreadsheets/d/1NuT6kxuLxgS5W30lXQ5DzxKNpGfZGwI7/edit?usp=sharing&amp;ouid=117880171694468821806&amp;rtpof=true&amp;sd=true" TargetMode="External"/><Relationship Id="rId12" Type="http://schemas.openxmlformats.org/officeDocument/2006/relationships/hyperlink" Target="https://docs.google.com/spreadsheets/d/1OQTiMdoIm22i36N7E4HjIh1BNxMGMezL/edit?usp=sharing&amp;ouid=104591100204203242039&amp;rtpof=true&amp;sd=true"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UyO5DXPHh_keK2FYfzLZpwTYascPtiPVwpkiEiGL-4E/edit?usp=sharing" TargetMode="External"/><Relationship Id="rId15" Type="http://schemas.openxmlformats.org/officeDocument/2006/relationships/hyperlink" Target="https://docs.google.com/spreadsheets/d/1NuT6kxuLxgS5W30lXQ5DzxKNpGfZGwI7/edit?usp=sharing&amp;ouid=117880171694468821806&amp;rtpof=true&amp;sd=true" TargetMode="External"/><Relationship Id="rId14" Type="http://schemas.openxmlformats.org/officeDocument/2006/relationships/hyperlink" Target="https://docs.google.com/document/d/1qj2pvlbUAXPvX-Y3jdboKJYCE3OnVM_26uVr09MWp1I/edit?usp=sharing" TargetMode="External"/><Relationship Id="rId17" Type="http://schemas.openxmlformats.org/officeDocument/2006/relationships/hyperlink" Target="https://docs.google.com/spreadsheets/d/1NuT6kxuLxgS5W30lXQ5DzxKNpGfZGwI7/edit?usp=sharing&amp;ouid=117880171694468821806&amp;rtpof=true&amp;sd=true" TargetMode="External"/><Relationship Id="rId16" Type="http://schemas.openxmlformats.org/officeDocument/2006/relationships/hyperlink" Target="https://docs.google.com/document/d/1zrHk-Ev5nc7CpmLhjujTdgYiTyxjm2OqCy6FlOrXt1Q/edit?usp=sharing" TargetMode="External"/><Relationship Id="rId5" Type="http://schemas.openxmlformats.org/officeDocument/2006/relationships/styles" Target="styles.xml"/><Relationship Id="rId19" Type="http://schemas.openxmlformats.org/officeDocument/2006/relationships/hyperlink" Target="https://docs.google.com/document/d/1BvAyUywmTUAUETiEUSfQ03ogu2QPmcHh/edit?usp=sharing&amp;ouid=104591100204203242039&amp;rtpof=true&amp;sd=true" TargetMode="External"/><Relationship Id="rId6" Type="http://schemas.openxmlformats.org/officeDocument/2006/relationships/hyperlink" Target="https://meet.google.com/qhg-race-uke" TargetMode="External"/><Relationship Id="rId18" Type="http://schemas.openxmlformats.org/officeDocument/2006/relationships/hyperlink" Target="https://docs.google.com/spreadsheets/d/1NuT6kxuLxgS5W30lXQ5DzxKNpGfZGwI7/edit?usp=sharing&amp;ouid=117880171694468821806&amp;rtpof=true&amp;sd=true" TargetMode="External"/><Relationship Id="rId7" Type="http://schemas.openxmlformats.org/officeDocument/2006/relationships/hyperlink" Target="https://drive.google.com/file/d/165-IFqjvnZHjsNtLML3yRe1p-xRrnrGK/view?usp=sharing" TargetMode="External"/><Relationship Id="rId8" Type="http://schemas.openxmlformats.org/officeDocument/2006/relationships/hyperlink" Target="https://docs.google.com/spreadsheets/d/1UyO5DXPHh_keK2FYfzLZpwTYascPtiPVwpkiEiGL-4E/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