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CD683A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November12</w:t>
      </w:r>
      <w:r w:rsidR="00BB4727" w:rsidRPr="00BB4727">
        <w:rPr>
          <w:rFonts w:cstheme="minorHAnsi"/>
          <w:sz w:val="24"/>
          <w:szCs w:val="24"/>
          <w:vertAlign w:val="superscript"/>
        </w:rPr>
        <w:t>th</w:t>
      </w:r>
      <w:r w:rsidR="00BB4727">
        <w:rPr>
          <w:rFonts w:cstheme="minorHAnsi"/>
          <w:sz w:val="24"/>
          <w:szCs w:val="24"/>
        </w:rPr>
        <w:t xml:space="preserve"> </w:t>
      </w:r>
      <w:r w:rsidR="00C676AB" w:rsidRPr="00D273EB">
        <w:rPr>
          <w:rFonts w:cstheme="minorHAnsi"/>
          <w:sz w:val="24"/>
          <w:szCs w:val="24"/>
        </w:rPr>
        <w:t>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  <w:r w:rsidR="001D4436">
        <w:rPr>
          <w:rFonts w:cstheme="minorHAnsi"/>
          <w:sz w:val="24"/>
          <w:szCs w:val="24"/>
        </w:rPr>
        <w:t>/Virtual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  <w:r w:rsidR="004D3FF2">
        <w:rPr>
          <w:rFonts w:cstheme="minorHAnsi"/>
          <w:sz w:val="24"/>
          <w:szCs w:val="24"/>
        </w:rPr>
        <w:t xml:space="preserve"> 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BB4727">
        <w:rPr>
          <w:rFonts w:cstheme="minorHAnsi"/>
          <w:sz w:val="24"/>
          <w:szCs w:val="24"/>
        </w:rPr>
        <w:t>August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B5621B" w:rsidRDefault="003B4AA5" w:rsidP="001D4436">
      <w:pPr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C. 2024-25 CSIP Planning and KSA Report</w:t>
      </w:r>
      <w:bookmarkStart w:id="0" w:name="_GoBack"/>
      <w:bookmarkEnd w:id="0"/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6B46CE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222AA"/>
    <w:rsid w:val="000619BC"/>
    <w:rsid w:val="000779B2"/>
    <w:rsid w:val="000C0A56"/>
    <w:rsid w:val="000D5CC5"/>
    <w:rsid w:val="001D4436"/>
    <w:rsid w:val="00227A33"/>
    <w:rsid w:val="00251DD1"/>
    <w:rsid w:val="00291BB7"/>
    <w:rsid w:val="002D48DE"/>
    <w:rsid w:val="002D753F"/>
    <w:rsid w:val="00304EFD"/>
    <w:rsid w:val="00320240"/>
    <w:rsid w:val="00382C84"/>
    <w:rsid w:val="003B4AA5"/>
    <w:rsid w:val="003C1862"/>
    <w:rsid w:val="00400141"/>
    <w:rsid w:val="004425E0"/>
    <w:rsid w:val="004D3FF2"/>
    <w:rsid w:val="00594687"/>
    <w:rsid w:val="005D6FD2"/>
    <w:rsid w:val="005F1C39"/>
    <w:rsid w:val="00615A63"/>
    <w:rsid w:val="006340AB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51E22"/>
    <w:rsid w:val="00885CF1"/>
    <w:rsid w:val="00893F10"/>
    <w:rsid w:val="008C76E3"/>
    <w:rsid w:val="00966C7F"/>
    <w:rsid w:val="00977D65"/>
    <w:rsid w:val="009822CA"/>
    <w:rsid w:val="00997971"/>
    <w:rsid w:val="00A14710"/>
    <w:rsid w:val="00A220BC"/>
    <w:rsid w:val="00A3379D"/>
    <w:rsid w:val="00A75965"/>
    <w:rsid w:val="00A810CB"/>
    <w:rsid w:val="00B36C30"/>
    <w:rsid w:val="00B40716"/>
    <w:rsid w:val="00B5621B"/>
    <w:rsid w:val="00B64542"/>
    <w:rsid w:val="00B66474"/>
    <w:rsid w:val="00B86110"/>
    <w:rsid w:val="00BB4727"/>
    <w:rsid w:val="00C060D7"/>
    <w:rsid w:val="00C219AF"/>
    <w:rsid w:val="00C62C05"/>
    <w:rsid w:val="00C676AB"/>
    <w:rsid w:val="00CD683A"/>
    <w:rsid w:val="00D273EB"/>
    <w:rsid w:val="00D35CAE"/>
    <w:rsid w:val="00D76C8A"/>
    <w:rsid w:val="00D91DE7"/>
    <w:rsid w:val="00DC004B"/>
    <w:rsid w:val="00DE00C6"/>
    <w:rsid w:val="00E04B28"/>
    <w:rsid w:val="00E058C1"/>
    <w:rsid w:val="00E075A7"/>
    <w:rsid w:val="00E45688"/>
    <w:rsid w:val="00E7064F"/>
    <w:rsid w:val="00EC7B7C"/>
    <w:rsid w:val="00F31D6B"/>
    <w:rsid w:val="00F85981"/>
    <w:rsid w:val="00FA1A9D"/>
    <w:rsid w:val="00FB4C84"/>
    <w:rsid w:val="00FD106B"/>
    <w:rsid w:val="00FE423D"/>
    <w:rsid w:val="00FF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DB4A9B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B562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3</cp:revision>
  <cp:lastPrinted>2020-11-30T19:14:00Z</cp:lastPrinted>
  <dcterms:created xsi:type="dcterms:W3CDTF">2024-11-11T17:03:00Z</dcterms:created>
  <dcterms:modified xsi:type="dcterms:W3CDTF">2024-11-11T17:04:00Z</dcterms:modified>
</cp:coreProperties>
</file>