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3208F" w:rsidRPr="00B614F2" w:rsidRDefault="00725967" w:rsidP="00B614F2">
      <w:pPr>
        <w:jc w:val="center"/>
        <w:rPr>
          <w:b/>
          <w:sz w:val="28"/>
          <w:szCs w:val="28"/>
        </w:rPr>
      </w:pPr>
      <w:r w:rsidRPr="00B614F2">
        <w:rPr>
          <w:b/>
          <w:sz w:val="28"/>
          <w:szCs w:val="28"/>
        </w:rPr>
        <w:t>SCHOOL BASED DECISION MAKING</w:t>
      </w:r>
    </w:p>
    <w:p w:rsidR="00725967" w:rsidRPr="00B614F2" w:rsidRDefault="00725967" w:rsidP="00B614F2">
      <w:pPr>
        <w:jc w:val="center"/>
        <w:rPr>
          <w:b/>
          <w:sz w:val="28"/>
          <w:szCs w:val="28"/>
        </w:rPr>
      </w:pPr>
      <w:r w:rsidRPr="00B614F2">
        <w:rPr>
          <w:b/>
          <w:sz w:val="28"/>
          <w:szCs w:val="28"/>
        </w:rPr>
        <w:t>Phillip A. Sharp Middle School</w:t>
      </w:r>
    </w:p>
    <w:p w:rsidR="007D2A0C" w:rsidRDefault="007D2A0C" w:rsidP="00B614F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Special Called Meeting</w:t>
      </w:r>
    </w:p>
    <w:p w:rsidR="00725967" w:rsidRPr="00B614F2" w:rsidRDefault="00725967" w:rsidP="00B614F2">
      <w:pPr>
        <w:jc w:val="center"/>
        <w:rPr>
          <w:b/>
          <w:sz w:val="28"/>
          <w:szCs w:val="28"/>
        </w:rPr>
      </w:pPr>
      <w:r w:rsidRPr="00B614F2">
        <w:rPr>
          <w:b/>
          <w:sz w:val="28"/>
          <w:szCs w:val="28"/>
        </w:rPr>
        <w:t>April</w:t>
      </w:r>
      <w:r w:rsidR="00B614F2" w:rsidRPr="00B614F2">
        <w:rPr>
          <w:b/>
          <w:sz w:val="28"/>
          <w:szCs w:val="28"/>
        </w:rPr>
        <w:t xml:space="preserve"> 23</w:t>
      </w:r>
      <w:r w:rsidRPr="00B614F2">
        <w:rPr>
          <w:b/>
          <w:sz w:val="28"/>
          <w:szCs w:val="28"/>
        </w:rPr>
        <w:t xml:space="preserve">, 2025 @4:30  </w:t>
      </w:r>
      <w:r w:rsidR="00B614F2">
        <w:rPr>
          <w:b/>
          <w:sz w:val="28"/>
          <w:szCs w:val="28"/>
        </w:rPr>
        <w:t xml:space="preserve"> </w:t>
      </w:r>
      <w:bookmarkStart w:id="0" w:name="_GoBack"/>
      <w:bookmarkEnd w:id="0"/>
      <w:r w:rsidRPr="00B614F2">
        <w:rPr>
          <w:b/>
          <w:sz w:val="28"/>
          <w:szCs w:val="28"/>
        </w:rPr>
        <w:t>Phillip Sharp Media Center</w:t>
      </w:r>
    </w:p>
    <w:p w:rsidR="00725967" w:rsidRPr="00B614F2" w:rsidRDefault="00725967" w:rsidP="00B614F2">
      <w:pPr>
        <w:jc w:val="center"/>
        <w:rPr>
          <w:b/>
          <w:sz w:val="28"/>
          <w:szCs w:val="28"/>
        </w:rPr>
      </w:pPr>
      <w:r w:rsidRPr="00B614F2">
        <w:rPr>
          <w:b/>
          <w:sz w:val="28"/>
          <w:szCs w:val="28"/>
        </w:rPr>
        <w:t>Agenda</w:t>
      </w:r>
    </w:p>
    <w:p w:rsidR="00725967" w:rsidRPr="00B614F2" w:rsidRDefault="00725967">
      <w:pPr>
        <w:rPr>
          <w:sz w:val="28"/>
          <w:szCs w:val="28"/>
        </w:rPr>
      </w:pPr>
    </w:p>
    <w:p w:rsidR="00725967" w:rsidRPr="00B614F2" w:rsidRDefault="00725967">
      <w:pPr>
        <w:rPr>
          <w:sz w:val="28"/>
          <w:szCs w:val="28"/>
        </w:rPr>
      </w:pPr>
      <w:r w:rsidRPr="00B614F2">
        <w:rPr>
          <w:sz w:val="28"/>
          <w:szCs w:val="28"/>
        </w:rPr>
        <w:t>Call to order</w:t>
      </w:r>
    </w:p>
    <w:p w:rsidR="00725967" w:rsidRPr="00B614F2" w:rsidRDefault="00725967">
      <w:pPr>
        <w:rPr>
          <w:sz w:val="28"/>
          <w:szCs w:val="28"/>
        </w:rPr>
      </w:pPr>
      <w:r w:rsidRPr="00B614F2">
        <w:rPr>
          <w:sz w:val="28"/>
          <w:szCs w:val="28"/>
        </w:rPr>
        <w:t>Public Comments</w:t>
      </w:r>
    </w:p>
    <w:p w:rsidR="00725967" w:rsidRPr="00B614F2" w:rsidRDefault="00725967">
      <w:pPr>
        <w:rPr>
          <w:sz w:val="28"/>
          <w:szCs w:val="28"/>
        </w:rPr>
      </w:pPr>
      <w:r w:rsidRPr="00B614F2">
        <w:rPr>
          <w:sz w:val="28"/>
          <w:szCs w:val="28"/>
        </w:rPr>
        <w:t>Approve Agenda</w:t>
      </w:r>
    </w:p>
    <w:p w:rsidR="00725967" w:rsidRPr="00B614F2" w:rsidRDefault="00725967">
      <w:pPr>
        <w:rPr>
          <w:sz w:val="28"/>
          <w:szCs w:val="28"/>
        </w:rPr>
      </w:pPr>
      <w:r w:rsidRPr="00B614F2">
        <w:rPr>
          <w:sz w:val="28"/>
          <w:szCs w:val="28"/>
        </w:rPr>
        <w:t>Approve Minutes from last meeting</w:t>
      </w:r>
    </w:p>
    <w:p w:rsidR="00725967" w:rsidRPr="00B614F2" w:rsidRDefault="00725967">
      <w:pPr>
        <w:rPr>
          <w:sz w:val="28"/>
          <w:szCs w:val="28"/>
        </w:rPr>
      </w:pPr>
      <w:r w:rsidRPr="00B614F2">
        <w:rPr>
          <w:sz w:val="28"/>
          <w:szCs w:val="28"/>
        </w:rPr>
        <w:t>Budget Review</w:t>
      </w:r>
    </w:p>
    <w:p w:rsidR="007D2A0C" w:rsidRPr="00B614F2" w:rsidRDefault="007D2A0C" w:rsidP="007D2A0C">
      <w:pPr>
        <w:rPr>
          <w:sz w:val="28"/>
          <w:szCs w:val="28"/>
        </w:rPr>
      </w:pPr>
      <w:r w:rsidRPr="00B614F2">
        <w:rPr>
          <w:sz w:val="28"/>
          <w:szCs w:val="28"/>
        </w:rPr>
        <w:t>2025-26 Trauma Informed Care Plan</w:t>
      </w:r>
    </w:p>
    <w:p w:rsidR="007D2A0C" w:rsidRDefault="007D2A0C">
      <w:pPr>
        <w:rPr>
          <w:sz w:val="28"/>
          <w:szCs w:val="28"/>
        </w:rPr>
      </w:pPr>
      <w:r>
        <w:rPr>
          <w:sz w:val="28"/>
          <w:szCs w:val="28"/>
        </w:rPr>
        <w:t>Title I survey results</w:t>
      </w:r>
    </w:p>
    <w:p w:rsidR="00725967" w:rsidRPr="00B614F2" w:rsidRDefault="00725967">
      <w:pPr>
        <w:rPr>
          <w:sz w:val="28"/>
          <w:szCs w:val="28"/>
        </w:rPr>
      </w:pPr>
      <w:r w:rsidRPr="00B614F2">
        <w:rPr>
          <w:sz w:val="28"/>
          <w:szCs w:val="28"/>
        </w:rPr>
        <w:t>Request for Title I Funds</w:t>
      </w:r>
    </w:p>
    <w:p w:rsidR="007D2A0C" w:rsidRDefault="007D2A0C">
      <w:pPr>
        <w:rPr>
          <w:sz w:val="28"/>
          <w:szCs w:val="28"/>
        </w:rPr>
      </w:pPr>
      <w:r>
        <w:rPr>
          <w:sz w:val="28"/>
          <w:szCs w:val="28"/>
        </w:rPr>
        <w:t>Phase 4 PD Plan for schools</w:t>
      </w:r>
    </w:p>
    <w:p w:rsidR="00725967" w:rsidRPr="00B614F2" w:rsidRDefault="00725967">
      <w:pPr>
        <w:rPr>
          <w:sz w:val="28"/>
          <w:szCs w:val="28"/>
        </w:rPr>
      </w:pPr>
      <w:r w:rsidRPr="00B614F2">
        <w:rPr>
          <w:sz w:val="28"/>
          <w:szCs w:val="28"/>
        </w:rPr>
        <w:t>PD hour plan</w:t>
      </w:r>
    </w:p>
    <w:p w:rsidR="002B6D69" w:rsidRDefault="007D2A0C">
      <w:pPr>
        <w:rPr>
          <w:sz w:val="28"/>
          <w:szCs w:val="28"/>
        </w:rPr>
      </w:pPr>
      <w:r>
        <w:rPr>
          <w:sz w:val="28"/>
          <w:szCs w:val="28"/>
        </w:rPr>
        <w:t>R</w:t>
      </w:r>
      <w:r w:rsidR="002B6D69" w:rsidRPr="00B614F2">
        <w:rPr>
          <w:sz w:val="28"/>
          <w:szCs w:val="28"/>
        </w:rPr>
        <w:t>ev</w:t>
      </w:r>
      <w:r w:rsidR="005C63BA">
        <w:rPr>
          <w:sz w:val="28"/>
          <w:szCs w:val="28"/>
        </w:rPr>
        <w:t>iew</w:t>
      </w:r>
      <w:r w:rsidR="002B6D69" w:rsidRPr="00B614F2">
        <w:rPr>
          <w:sz w:val="28"/>
          <w:szCs w:val="28"/>
        </w:rPr>
        <w:t>/re</w:t>
      </w:r>
      <w:r w:rsidR="005C63BA">
        <w:rPr>
          <w:sz w:val="28"/>
          <w:szCs w:val="28"/>
        </w:rPr>
        <w:t>vise</w:t>
      </w:r>
      <w:r>
        <w:rPr>
          <w:sz w:val="28"/>
          <w:szCs w:val="28"/>
        </w:rPr>
        <w:t xml:space="preserve"> Lesson plan policy</w:t>
      </w:r>
    </w:p>
    <w:p w:rsidR="005C63BA" w:rsidRPr="00B614F2" w:rsidRDefault="005C63BA">
      <w:pPr>
        <w:rPr>
          <w:sz w:val="28"/>
          <w:szCs w:val="28"/>
        </w:rPr>
      </w:pPr>
      <w:r>
        <w:rPr>
          <w:sz w:val="28"/>
          <w:szCs w:val="28"/>
        </w:rPr>
        <w:t>Review/revise School Day and Week Schedule policy</w:t>
      </w:r>
    </w:p>
    <w:p w:rsidR="00725967" w:rsidRPr="00B614F2" w:rsidRDefault="00725967">
      <w:pPr>
        <w:rPr>
          <w:sz w:val="28"/>
          <w:szCs w:val="28"/>
        </w:rPr>
      </w:pPr>
      <w:r w:rsidRPr="00B614F2">
        <w:rPr>
          <w:sz w:val="28"/>
          <w:szCs w:val="28"/>
        </w:rPr>
        <w:t>Other</w:t>
      </w:r>
    </w:p>
    <w:p w:rsidR="00725967" w:rsidRPr="00B614F2" w:rsidRDefault="00725967">
      <w:pPr>
        <w:rPr>
          <w:sz w:val="28"/>
          <w:szCs w:val="28"/>
        </w:rPr>
      </w:pPr>
      <w:r w:rsidRPr="00B614F2">
        <w:rPr>
          <w:sz w:val="28"/>
          <w:szCs w:val="28"/>
        </w:rPr>
        <w:t>Adjournment</w:t>
      </w:r>
    </w:p>
    <w:p w:rsidR="00725967" w:rsidRDefault="00725967"/>
    <w:sectPr w:rsidR="007259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967"/>
    <w:rsid w:val="002B6D69"/>
    <w:rsid w:val="0033208F"/>
    <w:rsid w:val="005C63BA"/>
    <w:rsid w:val="00725967"/>
    <w:rsid w:val="007D2A0C"/>
    <w:rsid w:val="00B614F2"/>
    <w:rsid w:val="00FF7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F953CE"/>
  <w15:chartTrackingRefBased/>
  <w15:docId w15:val="{71AEFB09-B91B-4512-8826-B6E95F9C2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392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Pendleton County Schools</Company>
  <LinksUpToDate>false</LinksUpToDate>
  <CharactersWithSpaces>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Crotty, Nancy</dc:creator>
  <cp:keywords/>
  <dc:description/>
  <cp:lastModifiedBy>Crotty, Nancy</cp:lastModifiedBy>
  <cp:revision>2</cp:revision>
  <cp:lastPrinted>2025-04-14T18:00:00Z</cp:lastPrinted>
  <dcterms:created xsi:type="dcterms:W3CDTF">2025-04-16T12:51:00Z</dcterms:created>
  <dcterms:modified xsi:type="dcterms:W3CDTF">2025-04-16T12:51:00Z</dcterms:modified>
</cp:coreProperties>
</file>