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2291f593944e5" /><Relationship Type="http://schemas.openxmlformats.org/package/2006/relationships/metadata/core-properties" Target="/docProps/core.xml" Id="Rf4065b1db7f54613" /><Relationship Type="http://schemas.openxmlformats.org/officeDocument/2006/relationships/extended-properties" Target="/docProps/app.xml" Id="R4e8972935364436d" /><Relationship Type="http://schemas.openxmlformats.org/officeDocument/2006/relationships/custom-properties" Target="/docProps/custom.xml" Id="R50c4fda286f3435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1404329430ec480b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a81bc42599ec47eb"/>
                          <a:stretch/>
                        </pic:blipFill>
                        <pic:spPr>
                          <a:xfrm rot="0">
                            <a:off x="438911" y="341376"/>
                            <a:ext cx="6973823" cy="94122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ec0d12c36f7c43cc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7ffa6edc88ab456e"/>
                          <a:stretch/>
                        </pic:blipFill>
                        <pic:spPr>
                          <a:xfrm rot="0">
                            <a:off x="463296" y="329184"/>
                            <a:ext cx="6925055" cy="9265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wix2fel.png" Id="R1404329430ec480b" /><Relationship Type="http://schemas.openxmlformats.org/officeDocument/2006/relationships/image" Target="media/3zds42u3.png" Id="Ra81bc42599ec47eb" /><Relationship Type="http://schemas.openxmlformats.org/officeDocument/2006/relationships/image" Target="media/ea4etpfm.png" Id="Rec0d12c36f7c43cc" /><Relationship Type="http://schemas.openxmlformats.org/officeDocument/2006/relationships/image" Target="media/r2qeomvv.png" Id="R7ffa6edc88ab456e" /><Relationship Type="http://schemas.openxmlformats.org/officeDocument/2006/relationships/styles" Target="styles.xml" Id="R80b742c593124da4" /><Relationship Type="http://schemas.openxmlformats.org/officeDocument/2006/relationships/settings" Target="settings.xml" Id="Rc2c8d84f1b0f471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