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</w:rPr>
        <w:drawing>
          <wp:inline distB="0" distT="0" distL="0" distR="0">
            <wp:extent cx="1147763" cy="1663870"/>
            <wp:effectExtent b="0" l="0" r="0" t="0"/>
            <wp:docPr descr="Macintosh HD:private:var:folders:91:_ln15gw96819mh21vmybdfpc0000gn:T:TemporaryItems:ACCEL Logo (vertical).pdf" id="57" name="image1.png"/>
            <a:graphic>
              <a:graphicData uri="http://schemas.openxmlformats.org/drawingml/2006/picture">
                <pic:pic>
                  <pic:nvPicPr>
                    <pic:cNvPr descr="Macintosh HD:private:var:folders:91:_ln15gw96819mh21vmybdfpc0000gn:T:TemporaryItems:ACCEL Logo (vertical).pdf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7763" cy="16638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                                   </w:t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Zoom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Arial" w:cs="Arial" w:eastAsia="Arial" w:hAnsi="Arial"/>
          <w:color w:val="222222"/>
          <w:highlight w:val="white"/>
        </w:rPr>
      </w:pPr>
      <w:hyperlink r:id="rId8">
        <w:r w:rsidDel="00000000" w:rsidR="00000000" w:rsidRPr="00000000">
          <w:rPr>
            <w:rFonts w:ascii="Arial" w:cs="Arial" w:eastAsia="Arial" w:hAnsi="Arial"/>
            <w:color w:val="1155cc"/>
            <w:highlight w:val="white"/>
            <w:u w:val="single"/>
            <w:rtl w:val="0"/>
          </w:rPr>
          <w:t xml:space="preserve">https://us06web.zoom.us/j/4450250268?pwd=dXkvdXhqd21jVjVLaUZkTjZJWm84QT09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860"/>
          <w:tab w:val="left" w:leader="none" w:pos="7102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+1 312 626 6799 US (Chicago)</w:t>
        <w:tab/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Meeting ID: 445 025 0268; Password: 366952</w:t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</w:t>
        <w:tab/>
        <w:t xml:space="preserve">Welcome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</w:t>
        <w:tab/>
        <w:t xml:space="preserve">Mission Moment and Chairman’s Overview (10 Minutes)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         Audit Report (10 Minute)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</w:t>
        <w:tab/>
        <w:t xml:space="preserve">Action Items (10 minutes): 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Approval of Minutes from June 27, 2024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Personnel Recommendations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Cell Phone Policy Approval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Audit Approval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Board Member Resignation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V.          Teacher Introductions (10 Minutes)</w:t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VI.</w:t>
        <w:tab/>
        <w:t xml:space="preserve">Reports: 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Leader Report (20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Chairman Report on Facilities (5 Minutes)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1st Budget Reading (15 Minutes)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Committee Reports (10 minutes)</w:t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Finance</w:t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Governance</w:t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Career/Workforce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Academic Excellence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Marketing/PR/Fundraising</w:t>
      </w:r>
    </w:p>
    <w:p w:rsidR="00000000" w:rsidDel="00000000" w:rsidP="00000000" w:rsidRDefault="00000000" w:rsidRPr="00000000" w14:paraId="0000001B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 Estate/Facilities</w:t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VII.</w:t>
        <w:tab/>
        <w:t xml:space="preserve">Adjourn</w:t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630" w:top="1440" w:left="144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1219200</wp:posOffset>
              </wp:positionH>
              <wp:positionV relativeFrom="paragraph">
                <wp:posOffset>219075</wp:posOffset>
              </wp:positionV>
              <wp:extent cx="4148138" cy="1978490"/>
              <wp:effectExtent b="0" l="0" r="0" t="0"/>
              <wp:wrapNone/>
              <wp:docPr id="5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88600" y="2865600"/>
                        <a:ext cx="4114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MAEF Public Charter Schools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Board of Directors Regular  Meeting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Ju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ly 25, 2024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8:30 A.M.-10:00 A.M.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1219200</wp:posOffset>
              </wp:positionH>
              <wp:positionV relativeFrom="paragraph">
                <wp:posOffset>219075</wp:posOffset>
              </wp:positionV>
              <wp:extent cx="4148138" cy="1978490"/>
              <wp:effectExtent b="0" l="0" r="0" t="0"/>
              <wp:wrapNone/>
              <wp:docPr id="5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8138" cy="19784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108E9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108E9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108E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108E9"/>
    <w:rPr>
      <w:rFonts w:ascii="Tahoma" w:cs="Tahoma" w:hAnsi="Tahoma"/>
      <w:sz w:val="16"/>
      <w:szCs w:val="16"/>
    </w:rPr>
  </w:style>
  <w:style w:type="character" w:styleId="apple-converted-space" w:customStyle="1">
    <w:name w:val="apple-converted-space"/>
    <w:basedOn w:val="DefaultParagraphFont"/>
    <w:rsid w:val="00E54443"/>
  </w:style>
  <w:style w:type="paragraph" w:styleId="Header">
    <w:name w:val="header"/>
    <w:basedOn w:val="Normal"/>
    <w:link w:val="Head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675BF"/>
  </w:style>
  <w:style w:type="paragraph" w:styleId="Footer">
    <w:name w:val="footer"/>
    <w:basedOn w:val="Normal"/>
    <w:link w:val="Foot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675BF"/>
  </w:style>
  <w:style w:type="character" w:styleId="Hyperlink">
    <w:name w:val="Hyperlink"/>
    <w:basedOn w:val="DefaultParagraphFont"/>
    <w:uiPriority w:val="99"/>
    <w:unhideWhenUsed w:val="1"/>
    <w:rsid w:val="00774D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D327F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2D2B9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us06web.zoom.us/j/4450250268?pwd=dXkvdXhqd21jVjVLaUZkTjZJWm84QT09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CrI9fyvk7nseC/dHL2aQRJusgw==">CgMxLjA4AHIhMWFOV083V253V2w5VHNBV3NKV19XY0xiY2JXdXR6ZDdB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2022-02-23T13:25:00Z</dcterms:created>
  <dc:creator>admin</dc:creator>
</cp:coreProperties>
</file>