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  <w:sz w:val="48"/>
          <w:szCs w:val="48"/>
        </w:rPr>
      </w:pPr>
      <w:r w:rsidDel="00000000" w:rsidR="00000000" w:rsidRPr="00000000">
        <w:rPr>
          <w:b w:val="1"/>
          <w:sz w:val="48"/>
          <w:szCs w:val="48"/>
          <w:rtl w:val="0"/>
        </w:rPr>
        <w:t xml:space="preserve">French National Honor Society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Sponsor: Emily Starnes</w:t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2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  <w:u w:val="single"/>
              </w:rPr>
            </w:pPr>
            <w:r w:rsidDel="00000000" w:rsidR="00000000" w:rsidRPr="00000000">
              <w:rPr>
                <w:sz w:val="24"/>
                <w:szCs w:val="24"/>
                <w:u w:val="single"/>
                <w:rtl w:val="0"/>
              </w:rPr>
              <w:t xml:space="preserve">Membership Requirements/Eligibility</w:t>
            </w:r>
          </w:p>
          <w:p w:rsidR="00000000" w:rsidDel="00000000" w:rsidP="00000000" w:rsidRDefault="00000000" w:rsidRPr="00000000" w14:paraId="00000004">
            <w:pPr>
              <w:pageBreakBefore w:val="0"/>
              <w:spacing w:line="240" w:lineRule="auto"/>
              <w:rPr>
                <w:rFonts w:ascii="Avenir" w:cs="Avenir" w:eastAsia="Avenir" w:hAnsi="Aveni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4"/>
                <w:szCs w:val="24"/>
                <w:rtl w:val="0"/>
              </w:rPr>
              <w:t xml:space="preserve">French National Honor Society Admission Requirements </w:t>
            </w:r>
          </w:p>
          <w:p w:rsidR="00000000" w:rsidDel="00000000" w:rsidP="00000000" w:rsidRDefault="00000000" w:rsidRPr="00000000" w14:paraId="00000005">
            <w:pPr>
              <w:pageBreakBefore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Be currently enrolled in French 3 or above</w:t>
            </w:r>
          </w:p>
          <w:p w:rsidR="00000000" w:rsidDel="00000000" w:rsidP="00000000" w:rsidRDefault="00000000" w:rsidRPr="00000000" w14:paraId="00000006">
            <w:pPr>
              <w:pageBreakBefore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Satisfactory completion of application,  essay and teacher recommendation </w:t>
            </w:r>
          </w:p>
          <w:p w:rsidR="00000000" w:rsidDel="00000000" w:rsidP="00000000" w:rsidRDefault="00000000" w:rsidRPr="00000000" w14:paraId="00000007">
            <w:pPr>
              <w:pageBreakBefore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Grade A in French the semester prior to application</w:t>
            </w:r>
          </w:p>
          <w:p w:rsidR="00000000" w:rsidDel="00000000" w:rsidP="00000000" w:rsidRDefault="00000000" w:rsidRPr="00000000" w14:paraId="00000008">
            <w:pPr>
              <w:pageBreakBefore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Cumulative 3.5 GPA for overall French study (you must be a Sophomore or above to meet this GPA requirement during the fall application process)</w:t>
            </w:r>
          </w:p>
          <w:p w:rsidR="00000000" w:rsidDel="00000000" w:rsidP="00000000" w:rsidRDefault="00000000" w:rsidRPr="00000000" w14:paraId="00000009">
            <w:pPr>
              <w:pageBreakBefore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3.0 overall GPA </w:t>
            </w:r>
          </w:p>
          <w:p w:rsidR="00000000" w:rsidDel="00000000" w:rsidP="00000000" w:rsidRDefault="00000000" w:rsidRPr="00000000" w14:paraId="0000000A">
            <w:pPr>
              <w:pageBreakBefore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Approval from all members of the RCHS World Language Department </w:t>
            </w:r>
          </w:p>
          <w:p w:rsidR="00000000" w:rsidDel="00000000" w:rsidP="00000000" w:rsidRDefault="00000000" w:rsidRPr="00000000" w14:paraId="0000000B">
            <w:pPr>
              <w:pageBreakBefore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First year dues include certificate of French National Honor Society membership. ($30- includes shirt fee and fee for supplies)</w:t>
            </w:r>
          </w:p>
          <w:p w:rsidR="00000000" w:rsidDel="00000000" w:rsidP="00000000" w:rsidRDefault="00000000" w:rsidRPr="00000000" w14:paraId="0000000C">
            <w:pPr>
              <w:pageBreakBefore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  <w:u w:val="single"/>
              </w:rPr>
            </w:pPr>
            <w:r w:rsidDel="00000000" w:rsidR="00000000" w:rsidRPr="00000000">
              <w:rPr>
                <w:sz w:val="24"/>
                <w:szCs w:val="24"/>
                <w:u w:val="single"/>
                <w:rtl w:val="0"/>
              </w:rPr>
              <w:t xml:space="preserve">Application Process (Required forms, Deadlines, and Fees/Dues)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Fees: $30 for returning members. Most activities are included (movie nights, breakfasts at meetings, etc) HOWEVER, the students often vote to do different activities- dinners, cooking classes, etc and fees for these activities vary.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Application includes informational form (including GPA, French grades, and applicant information), an essay in French, and a teacher recommendation form.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  <w:u w:val="single"/>
              </w:rPr>
            </w:pPr>
            <w:r w:rsidDel="00000000" w:rsidR="00000000" w:rsidRPr="00000000">
              <w:rPr>
                <w:sz w:val="24"/>
                <w:szCs w:val="24"/>
                <w:u w:val="single"/>
                <w:rtl w:val="0"/>
              </w:rPr>
              <w:t xml:space="preserve">Rules and Requirements for Active Members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Miss no more than 2 mandatory meetings per year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continued French enrollment (passing the AP exam satisfies this requirement)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Maintain 3.5 in French after induction and 3.0 overall 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Participate in mandatory events (community service- 10 hours per year, turned in by April 15)</w:t>
            </w:r>
          </w:p>
          <w:p w:rsidR="00000000" w:rsidDel="00000000" w:rsidP="00000000" w:rsidRDefault="00000000" w:rsidRPr="00000000" w14:paraId="00000019">
            <w:pPr>
              <w:pageBreakBefore w:val="0"/>
              <w:spacing w:line="240" w:lineRule="auto"/>
              <w:ind w:left="444" w:firstLine="0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Possible Community Service Opportunities </w:t>
            </w:r>
          </w:p>
          <w:p w:rsidR="00000000" w:rsidDel="00000000" w:rsidP="00000000" w:rsidRDefault="00000000" w:rsidRPr="00000000" w14:paraId="0000001A">
            <w:pPr>
              <w:pageBreakBefore w:val="0"/>
              <w:numPr>
                <w:ilvl w:val="0"/>
                <w:numId w:val="1"/>
              </w:numPr>
              <w:spacing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Tutoring students in lower French levels </w:t>
            </w:r>
          </w:p>
          <w:p w:rsidR="00000000" w:rsidDel="00000000" w:rsidP="00000000" w:rsidRDefault="00000000" w:rsidRPr="00000000" w14:paraId="0000001B">
            <w:pPr>
              <w:pageBreakBefore w:val="0"/>
              <w:numPr>
                <w:ilvl w:val="0"/>
                <w:numId w:val="1"/>
              </w:numPr>
              <w:spacing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Assisting with induction ceremony </w:t>
            </w:r>
          </w:p>
          <w:p w:rsidR="00000000" w:rsidDel="00000000" w:rsidP="00000000" w:rsidRDefault="00000000" w:rsidRPr="00000000" w14:paraId="0000001C">
            <w:pPr>
              <w:pageBreakBefore w:val="0"/>
              <w:numPr>
                <w:ilvl w:val="0"/>
                <w:numId w:val="1"/>
              </w:numPr>
              <w:spacing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Taking the National French Exam/Helping Lower Level students prep for the exam </w:t>
            </w:r>
          </w:p>
          <w:p w:rsidR="00000000" w:rsidDel="00000000" w:rsidP="00000000" w:rsidRDefault="00000000" w:rsidRPr="00000000" w14:paraId="0000001D">
            <w:pPr>
              <w:pageBreakBefore w:val="0"/>
              <w:numPr>
                <w:ilvl w:val="0"/>
                <w:numId w:val="1"/>
              </w:numPr>
              <w:spacing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Assisting French Teachers with classroom tasks (TA time DOES NOT count) </w:t>
            </w:r>
          </w:p>
          <w:p w:rsidR="00000000" w:rsidDel="00000000" w:rsidP="00000000" w:rsidRDefault="00000000" w:rsidRPr="00000000" w14:paraId="0000001E">
            <w:pPr>
              <w:pageBreakBefore w:val="0"/>
              <w:numPr>
                <w:ilvl w:val="0"/>
                <w:numId w:val="1"/>
              </w:numPr>
              <w:spacing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Submitting work for publication in the AATF National Bulletin</w:t>
            </w:r>
          </w:p>
          <w:p w:rsidR="00000000" w:rsidDel="00000000" w:rsidP="00000000" w:rsidRDefault="00000000" w:rsidRPr="00000000" w14:paraId="0000001F">
            <w:pPr>
              <w:pageBreakBefore w:val="0"/>
              <w:numPr>
                <w:ilvl w:val="0"/>
                <w:numId w:val="1"/>
              </w:numPr>
              <w:spacing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Participation in National French Week Activities at School</w:t>
            </w:r>
          </w:p>
          <w:p w:rsidR="00000000" w:rsidDel="00000000" w:rsidP="00000000" w:rsidRDefault="00000000" w:rsidRPr="00000000" w14:paraId="00000020">
            <w:pPr>
              <w:pageBreakBefore w:val="0"/>
              <w:numPr>
                <w:ilvl w:val="0"/>
                <w:numId w:val="1"/>
              </w:numPr>
              <w:spacing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Organizing National French Week Activities </w:t>
            </w:r>
          </w:p>
          <w:p w:rsidR="00000000" w:rsidDel="00000000" w:rsidP="00000000" w:rsidRDefault="00000000" w:rsidRPr="00000000" w14:paraId="00000021">
            <w:pPr>
              <w:pageBreakBefore w:val="0"/>
              <w:numPr>
                <w:ilvl w:val="0"/>
                <w:numId w:val="1"/>
              </w:numPr>
              <w:spacing w:line="240" w:lineRule="auto"/>
              <w:ind w:left="1440" w:hanging="360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Shadowing Exchange Students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  <w:u w:val="single"/>
              </w:rPr>
            </w:pPr>
            <w:r w:rsidDel="00000000" w:rsidR="00000000" w:rsidRPr="00000000">
              <w:rPr>
                <w:sz w:val="24"/>
                <w:szCs w:val="24"/>
                <w:u w:val="single"/>
                <w:rtl w:val="0"/>
              </w:rPr>
              <w:t xml:space="preserve">Honor Cord Criteria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Participate in activities for the French National Honor Society (must attend 60% of included activities)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Attend 70% of mandatory meetings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Sponsor tutoring services designed to aid students who are having difficulty with language learning. (can also count towards community service hours)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Maintain a positive image for the club in and out of the school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Complete at least 5 hours of community service per semester that is not also applied to graduation requirements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Academic Dishonesty or Integrity infractions in French classes at Rock Canyon High School will result in the following consequences: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1st Infraction will result in loss/withholding of cording at graduation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2nd Infraction will result in removal from French National Honor Society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Cords are ordered in April after Community Service hours are completed. </w:t>
            </w:r>
          </w:p>
        </w:tc>
      </w:tr>
      <w:tr>
        <w:trPr>
          <w:cantSplit w:val="0"/>
          <w:trHeight w:val="38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  <w:u w:val="single"/>
              </w:rPr>
            </w:pPr>
            <w:r w:rsidDel="00000000" w:rsidR="00000000" w:rsidRPr="00000000">
              <w:rPr>
                <w:sz w:val="24"/>
                <w:szCs w:val="24"/>
                <w:u w:val="single"/>
                <w:rtl w:val="0"/>
              </w:rPr>
              <w:t xml:space="preserve">Officers: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 will hold elections in the next couple of weeks and this section will be updated.</w:t>
            </w:r>
          </w:p>
        </w:tc>
      </w:tr>
    </w:tbl>
    <w:p w:rsidR="00000000" w:rsidDel="00000000" w:rsidP="00000000" w:rsidRDefault="00000000" w:rsidRPr="00000000" w14:paraId="000000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Logo: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1076325</wp:posOffset>
            </wp:positionH>
            <wp:positionV relativeFrom="paragraph">
              <wp:posOffset>219075</wp:posOffset>
            </wp:positionV>
            <wp:extent cx="1884181" cy="1828146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84181" cy="182814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Avenir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Arial" w:cs="Arial" w:eastAsia="Arial" w:hAnsi="Arial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