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B6C4B9" w14:textId="71140DFB" w:rsidR="00907855" w:rsidRDefault="00594ECD" w:rsidP="00080A56">
      <w:pPr>
        <w:jc w:val="center"/>
      </w:pPr>
      <w:r>
        <w:rPr>
          <w:noProof/>
        </w:rPr>
        <w:drawing>
          <wp:inline distT="0" distB="0" distL="0" distR="0" wp14:anchorId="29693D83" wp14:editId="03270ECA">
            <wp:extent cx="5017855" cy="1470660"/>
            <wp:effectExtent l="0" t="0" r="0" b="0"/>
            <wp:docPr id="1" name="Picture 1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Diagram&#10;&#10;Description automatically generated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03463" cy="14957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904E88" w14:textId="77777777" w:rsidR="00907855" w:rsidRDefault="00907855" w:rsidP="00080A56">
      <w:pPr>
        <w:jc w:val="center"/>
      </w:pPr>
    </w:p>
    <w:p w14:paraId="745CA41B" w14:textId="77777777" w:rsidR="00907855" w:rsidRPr="00907855" w:rsidRDefault="00907855" w:rsidP="00080A56">
      <w:pPr>
        <w:jc w:val="center"/>
        <w:rPr>
          <w:rFonts w:ascii="Baskerville Old Face" w:hAnsi="Baskerville Old Face"/>
          <w:sz w:val="28"/>
          <w:szCs w:val="28"/>
        </w:rPr>
      </w:pPr>
    </w:p>
    <w:p w14:paraId="15EA24A7" w14:textId="3CE539BB" w:rsidR="00080A56" w:rsidRPr="00FC48B6" w:rsidRDefault="00080A56" w:rsidP="00080A56">
      <w:pPr>
        <w:jc w:val="center"/>
        <w:rPr>
          <w:rFonts w:ascii="Times New Roman" w:hAnsi="Times New Roman" w:cs="Times New Roman"/>
          <w:sz w:val="24"/>
          <w:szCs w:val="24"/>
        </w:rPr>
      </w:pPr>
      <w:r w:rsidRPr="00FC48B6">
        <w:rPr>
          <w:rFonts w:ascii="Times New Roman" w:hAnsi="Times New Roman" w:cs="Times New Roman"/>
          <w:sz w:val="24"/>
          <w:szCs w:val="24"/>
        </w:rPr>
        <w:t>PONY EXPRESS SCHOLARSHIP RULES</w:t>
      </w:r>
    </w:p>
    <w:p w14:paraId="7E4624B1" w14:textId="3B3146B3" w:rsidR="00080A56" w:rsidRPr="00FC48B6" w:rsidRDefault="00862E1F" w:rsidP="000C1939">
      <w:pPr>
        <w:jc w:val="center"/>
        <w:rPr>
          <w:rFonts w:ascii="Times New Roman" w:hAnsi="Times New Roman" w:cs="Times New Roman"/>
          <w:sz w:val="24"/>
          <w:szCs w:val="24"/>
        </w:rPr>
      </w:pPr>
      <w:r w:rsidRPr="00FC48B6">
        <w:rPr>
          <w:rFonts w:ascii="Times New Roman" w:hAnsi="Times New Roman" w:cs="Times New Roman"/>
          <w:sz w:val="24"/>
          <w:szCs w:val="24"/>
        </w:rPr>
        <w:t xml:space="preserve">Year </w:t>
      </w:r>
      <w:r w:rsidR="000C1939" w:rsidRPr="00FC48B6">
        <w:rPr>
          <w:rFonts w:ascii="Times New Roman" w:hAnsi="Times New Roman" w:cs="Times New Roman"/>
          <w:sz w:val="24"/>
          <w:szCs w:val="24"/>
        </w:rPr>
        <w:t>202</w:t>
      </w:r>
      <w:r w:rsidR="000E52A0" w:rsidRPr="00FC48B6">
        <w:rPr>
          <w:rFonts w:ascii="Times New Roman" w:hAnsi="Times New Roman" w:cs="Times New Roman"/>
          <w:sz w:val="24"/>
          <w:szCs w:val="24"/>
        </w:rPr>
        <w:t>5</w:t>
      </w:r>
    </w:p>
    <w:p w14:paraId="1BE9BD0E" w14:textId="0A9A8E58" w:rsidR="003E0F5F" w:rsidRPr="00FC48B6" w:rsidRDefault="003E0F5F" w:rsidP="003E0F5F">
      <w:pPr>
        <w:rPr>
          <w:rFonts w:ascii="Times New Roman" w:hAnsi="Times New Roman" w:cs="Times New Roman"/>
          <w:sz w:val="24"/>
          <w:szCs w:val="24"/>
        </w:rPr>
      </w:pPr>
      <w:r w:rsidRPr="00FC48B6">
        <w:rPr>
          <w:rFonts w:ascii="Times New Roman" w:hAnsi="Times New Roman" w:cs="Times New Roman"/>
          <w:sz w:val="24"/>
          <w:szCs w:val="24"/>
        </w:rPr>
        <w:t>The Pony Express Members of the state of Nevada have established a Pony Express Scholarship contest in the amount of $1,000.00. This scholarship will be awarded to the top entry</w:t>
      </w:r>
      <w:r w:rsidR="00862E1F" w:rsidRPr="00FC48B6">
        <w:rPr>
          <w:rFonts w:ascii="Times New Roman" w:hAnsi="Times New Roman" w:cs="Times New Roman"/>
          <w:sz w:val="24"/>
          <w:szCs w:val="24"/>
        </w:rPr>
        <w:t xml:space="preserve"> received by the Past Presidents Committee</w:t>
      </w:r>
      <w:r w:rsidRPr="00FC48B6">
        <w:rPr>
          <w:rFonts w:ascii="Times New Roman" w:hAnsi="Times New Roman" w:cs="Times New Roman"/>
          <w:sz w:val="24"/>
          <w:szCs w:val="24"/>
        </w:rPr>
        <w:t>.</w:t>
      </w:r>
    </w:p>
    <w:p w14:paraId="6D629D82" w14:textId="2E920674" w:rsidR="003E0F5F" w:rsidRPr="00FC48B6" w:rsidRDefault="006C3962" w:rsidP="006C3962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C48B6">
        <w:rPr>
          <w:rFonts w:ascii="Times New Roman" w:hAnsi="Times New Roman" w:cs="Times New Roman"/>
          <w:sz w:val="24"/>
          <w:szCs w:val="24"/>
        </w:rPr>
        <w:t xml:space="preserve">A.  </w:t>
      </w:r>
      <w:r w:rsidR="003E0F5F" w:rsidRPr="00FC48B6">
        <w:rPr>
          <w:rFonts w:ascii="Times New Roman" w:hAnsi="Times New Roman" w:cs="Times New Roman"/>
          <w:sz w:val="24"/>
          <w:szCs w:val="24"/>
        </w:rPr>
        <w:t>The contest is open to those seniors who will graduate at the end of his/</w:t>
      </w:r>
      <w:r w:rsidR="00E50579" w:rsidRPr="00FC48B6">
        <w:rPr>
          <w:rFonts w:ascii="Times New Roman" w:hAnsi="Times New Roman" w:cs="Times New Roman"/>
          <w:sz w:val="24"/>
          <w:szCs w:val="24"/>
        </w:rPr>
        <w:t>her</w:t>
      </w:r>
      <w:r w:rsidR="003E0F5F" w:rsidRPr="00FC48B6">
        <w:rPr>
          <w:rFonts w:ascii="Times New Roman" w:hAnsi="Times New Roman" w:cs="Times New Roman"/>
          <w:sz w:val="24"/>
          <w:szCs w:val="24"/>
        </w:rPr>
        <w:t xml:space="preserve"> current </w:t>
      </w:r>
      <w:r w:rsidR="00FC48B6" w:rsidRPr="00FC48B6">
        <w:rPr>
          <w:rFonts w:ascii="Times New Roman" w:hAnsi="Times New Roman" w:cs="Times New Roman"/>
          <w:sz w:val="24"/>
          <w:szCs w:val="24"/>
        </w:rPr>
        <w:t>senior year</w:t>
      </w:r>
      <w:r w:rsidR="003E0F5F" w:rsidRPr="00FC48B6">
        <w:rPr>
          <w:rFonts w:ascii="Times New Roman" w:hAnsi="Times New Roman" w:cs="Times New Roman"/>
          <w:sz w:val="24"/>
          <w:szCs w:val="24"/>
        </w:rPr>
        <w:t xml:space="preserve"> and </w:t>
      </w:r>
      <w:r w:rsidR="00FC48B6" w:rsidRPr="00FC48B6">
        <w:rPr>
          <w:rFonts w:ascii="Times New Roman" w:hAnsi="Times New Roman" w:cs="Times New Roman"/>
          <w:sz w:val="24"/>
          <w:szCs w:val="24"/>
        </w:rPr>
        <w:t>plan</w:t>
      </w:r>
      <w:r w:rsidR="003E0F5F" w:rsidRPr="00FC48B6">
        <w:rPr>
          <w:rFonts w:ascii="Times New Roman" w:hAnsi="Times New Roman" w:cs="Times New Roman"/>
          <w:sz w:val="24"/>
          <w:szCs w:val="24"/>
        </w:rPr>
        <w:t xml:space="preserve"> on a </w:t>
      </w:r>
      <w:r w:rsidR="00855096" w:rsidRPr="00FC48B6">
        <w:rPr>
          <w:rFonts w:ascii="Times New Roman" w:hAnsi="Times New Roman" w:cs="Times New Roman"/>
          <w:sz w:val="24"/>
          <w:szCs w:val="24"/>
        </w:rPr>
        <w:t>career</w:t>
      </w:r>
      <w:r w:rsidR="003E0F5F" w:rsidRPr="00FC48B6">
        <w:rPr>
          <w:rFonts w:ascii="Times New Roman" w:hAnsi="Times New Roman" w:cs="Times New Roman"/>
          <w:sz w:val="24"/>
          <w:szCs w:val="24"/>
        </w:rPr>
        <w:t xml:space="preserve"> in M</w:t>
      </w:r>
      <w:r w:rsidR="00794B86" w:rsidRPr="00FC48B6">
        <w:rPr>
          <w:rFonts w:ascii="Times New Roman" w:hAnsi="Times New Roman" w:cs="Times New Roman"/>
          <w:sz w:val="24"/>
          <w:szCs w:val="24"/>
        </w:rPr>
        <w:t>edical</w:t>
      </w:r>
      <w:r w:rsidR="00E50579" w:rsidRPr="00FC48B6">
        <w:rPr>
          <w:rFonts w:ascii="Times New Roman" w:hAnsi="Times New Roman" w:cs="Times New Roman"/>
          <w:sz w:val="24"/>
          <w:szCs w:val="24"/>
        </w:rPr>
        <w:t xml:space="preserve"> </w:t>
      </w:r>
      <w:r w:rsidR="00907855" w:rsidRPr="00FC48B6">
        <w:rPr>
          <w:rFonts w:ascii="Times New Roman" w:hAnsi="Times New Roman" w:cs="Times New Roman"/>
          <w:sz w:val="24"/>
          <w:szCs w:val="24"/>
        </w:rPr>
        <w:t xml:space="preserve">or Forestry programs. Also </w:t>
      </w:r>
      <w:r w:rsidR="00E50579" w:rsidRPr="00FC48B6">
        <w:rPr>
          <w:rFonts w:ascii="Times New Roman" w:hAnsi="Times New Roman" w:cs="Times New Roman"/>
          <w:sz w:val="24"/>
          <w:szCs w:val="24"/>
        </w:rPr>
        <w:t xml:space="preserve">is a resident of </w:t>
      </w:r>
      <w:r w:rsidR="003E0F5F" w:rsidRPr="00FC48B6">
        <w:rPr>
          <w:rFonts w:ascii="Times New Roman" w:hAnsi="Times New Roman" w:cs="Times New Roman"/>
          <w:sz w:val="24"/>
          <w:szCs w:val="24"/>
        </w:rPr>
        <w:t xml:space="preserve">Douglas, Carson, Lyon, Churchill, Landers, Eureka, </w:t>
      </w:r>
      <w:r w:rsidR="00E50579" w:rsidRPr="00FC48B6">
        <w:rPr>
          <w:rFonts w:ascii="Times New Roman" w:hAnsi="Times New Roman" w:cs="Times New Roman"/>
          <w:sz w:val="24"/>
          <w:szCs w:val="24"/>
        </w:rPr>
        <w:t>or</w:t>
      </w:r>
      <w:r w:rsidR="003E0F5F" w:rsidRPr="00FC48B6">
        <w:rPr>
          <w:rFonts w:ascii="Times New Roman" w:hAnsi="Times New Roman" w:cs="Times New Roman"/>
          <w:sz w:val="24"/>
          <w:szCs w:val="24"/>
        </w:rPr>
        <w:t xml:space="preserve"> White Pine Counties. </w:t>
      </w:r>
    </w:p>
    <w:p w14:paraId="12148297" w14:textId="1A0ED439" w:rsidR="00E50579" w:rsidRPr="00FC48B6" w:rsidRDefault="00E50579" w:rsidP="006C3962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C48B6">
        <w:rPr>
          <w:rFonts w:ascii="Times New Roman" w:hAnsi="Times New Roman" w:cs="Times New Roman"/>
          <w:sz w:val="24"/>
          <w:szCs w:val="24"/>
        </w:rPr>
        <w:t xml:space="preserve">Any senior who is a member </w:t>
      </w:r>
      <w:r w:rsidR="00FC48B6" w:rsidRPr="00FC48B6">
        <w:rPr>
          <w:rFonts w:ascii="Times New Roman" w:hAnsi="Times New Roman" w:cs="Times New Roman"/>
          <w:sz w:val="24"/>
          <w:szCs w:val="24"/>
        </w:rPr>
        <w:t>of</w:t>
      </w:r>
      <w:r w:rsidRPr="00FC48B6">
        <w:rPr>
          <w:rFonts w:ascii="Times New Roman" w:hAnsi="Times New Roman" w:cs="Times New Roman"/>
          <w:sz w:val="24"/>
          <w:szCs w:val="24"/>
        </w:rPr>
        <w:t xml:space="preserve"> good </w:t>
      </w:r>
      <w:r w:rsidR="00080A56" w:rsidRPr="00FC48B6">
        <w:rPr>
          <w:rFonts w:ascii="Times New Roman" w:hAnsi="Times New Roman" w:cs="Times New Roman"/>
          <w:sz w:val="24"/>
          <w:szCs w:val="24"/>
        </w:rPr>
        <w:t>standing or</w:t>
      </w:r>
      <w:r w:rsidRPr="00FC48B6">
        <w:rPr>
          <w:rFonts w:ascii="Times New Roman" w:hAnsi="Times New Roman" w:cs="Times New Roman"/>
          <w:sz w:val="24"/>
          <w:szCs w:val="24"/>
        </w:rPr>
        <w:t xml:space="preserve"> is the child of a parent th</w:t>
      </w:r>
      <w:r w:rsidR="00B43E6B" w:rsidRPr="00FC48B6">
        <w:rPr>
          <w:rFonts w:ascii="Times New Roman" w:hAnsi="Times New Roman" w:cs="Times New Roman"/>
          <w:sz w:val="24"/>
          <w:szCs w:val="24"/>
        </w:rPr>
        <w:t>at</w:t>
      </w:r>
      <w:r w:rsidRPr="00FC48B6">
        <w:rPr>
          <w:rFonts w:ascii="Times New Roman" w:hAnsi="Times New Roman" w:cs="Times New Roman"/>
          <w:sz w:val="24"/>
          <w:szCs w:val="24"/>
        </w:rPr>
        <w:t xml:space="preserve"> is in good</w:t>
      </w:r>
      <w:r w:rsidR="006C3962" w:rsidRPr="00FC48B6">
        <w:rPr>
          <w:rFonts w:ascii="Times New Roman" w:hAnsi="Times New Roman" w:cs="Times New Roman"/>
          <w:sz w:val="24"/>
          <w:szCs w:val="24"/>
        </w:rPr>
        <w:t xml:space="preserve"> </w:t>
      </w:r>
      <w:r w:rsidRPr="00FC48B6">
        <w:rPr>
          <w:rFonts w:ascii="Times New Roman" w:hAnsi="Times New Roman" w:cs="Times New Roman"/>
          <w:sz w:val="24"/>
          <w:szCs w:val="24"/>
        </w:rPr>
        <w:t xml:space="preserve">standing of the Nevada Division </w:t>
      </w:r>
      <w:r w:rsidR="009D5597" w:rsidRPr="00FC48B6">
        <w:rPr>
          <w:rFonts w:ascii="Times New Roman" w:hAnsi="Times New Roman" w:cs="Times New Roman"/>
          <w:sz w:val="24"/>
          <w:szCs w:val="24"/>
        </w:rPr>
        <w:t xml:space="preserve">of the National Pony Express Association </w:t>
      </w:r>
      <w:r w:rsidR="00080A56" w:rsidRPr="00FC48B6">
        <w:rPr>
          <w:rFonts w:ascii="Times New Roman" w:hAnsi="Times New Roman" w:cs="Times New Roman"/>
          <w:sz w:val="24"/>
          <w:szCs w:val="24"/>
        </w:rPr>
        <w:t>is automatically eligible to participate regardless of County of residence.</w:t>
      </w:r>
    </w:p>
    <w:p w14:paraId="79D7C02E" w14:textId="52C9348B" w:rsidR="00080A56" w:rsidRPr="00FC48B6" w:rsidRDefault="00080A56" w:rsidP="006C3962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FC48B6">
        <w:rPr>
          <w:rFonts w:ascii="Times New Roman" w:hAnsi="Times New Roman" w:cs="Times New Roman"/>
          <w:sz w:val="24"/>
          <w:szCs w:val="24"/>
        </w:rPr>
        <w:t xml:space="preserve">The completed application package must be returned to your Scholarship Counselor by </w:t>
      </w:r>
      <w:r w:rsidR="00B338A7" w:rsidRPr="00FC48B6">
        <w:rPr>
          <w:rFonts w:ascii="Times New Roman" w:hAnsi="Times New Roman" w:cs="Times New Roman"/>
          <w:sz w:val="24"/>
          <w:szCs w:val="24"/>
        </w:rPr>
        <w:t>April</w:t>
      </w:r>
      <w:r w:rsidR="00B335F5" w:rsidRPr="00FC48B6">
        <w:rPr>
          <w:rFonts w:ascii="Times New Roman" w:hAnsi="Times New Roman" w:cs="Times New Roman"/>
          <w:sz w:val="24"/>
          <w:szCs w:val="24"/>
        </w:rPr>
        <w:t xml:space="preserve"> </w:t>
      </w:r>
      <w:r w:rsidR="00B7002E" w:rsidRPr="00FC48B6">
        <w:rPr>
          <w:rFonts w:ascii="Times New Roman" w:hAnsi="Times New Roman" w:cs="Times New Roman"/>
          <w:sz w:val="24"/>
          <w:szCs w:val="24"/>
        </w:rPr>
        <w:t>1</w:t>
      </w:r>
      <w:r w:rsidRPr="00FC48B6">
        <w:rPr>
          <w:rFonts w:ascii="Times New Roman" w:hAnsi="Times New Roman" w:cs="Times New Roman"/>
          <w:sz w:val="24"/>
          <w:szCs w:val="24"/>
        </w:rPr>
        <w:t>, 20</w:t>
      </w:r>
      <w:r w:rsidR="00941AD6" w:rsidRPr="00FC48B6">
        <w:rPr>
          <w:rFonts w:ascii="Times New Roman" w:hAnsi="Times New Roman" w:cs="Times New Roman"/>
          <w:sz w:val="24"/>
          <w:szCs w:val="24"/>
        </w:rPr>
        <w:t>2</w:t>
      </w:r>
      <w:r w:rsidR="00862E1F" w:rsidRPr="00FC48B6">
        <w:rPr>
          <w:rFonts w:ascii="Times New Roman" w:hAnsi="Times New Roman" w:cs="Times New Roman"/>
          <w:sz w:val="24"/>
          <w:szCs w:val="24"/>
        </w:rPr>
        <w:t>4</w:t>
      </w:r>
      <w:r w:rsidR="009A554A" w:rsidRPr="00FC48B6">
        <w:rPr>
          <w:rFonts w:ascii="Times New Roman" w:hAnsi="Times New Roman" w:cs="Times New Roman"/>
          <w:sz w:val="24"/>
          <w:szCs w:val="24"/>
        </w:rPr>
        <w:t>, and to this scholarship committee by April 15, 202</w:t>
      </w:r>
      <w:r w:rsidR="00FC48B6" w:rsidRPr="00FC48B6">
        <w:rPr>
          <w:rFonts w:ascii="Times New Roman" w:hAnsi="Times New Roman" w:cs="Times New Roman"/>
          <w:sz w:val="24"/>
          <w:szCs w:val="24"/>
        </w:rPr>
        <w:t xml:space="preserve">5. </w:t>
      </w:r>
      <w:r w:rsidRPr="00FC48B6">
        <w:rPr>
          <w:rFonts w:ascii="Times New Roman" w:hAnsi="Times New Roman" w:cs="Times New Roman"/>
          <w:sz w:val="24"/>
          <w:szCs w:val="24"/>
        </w:rPr>
        <w:t xml:space="preserve">The scholarship must be used to attend any accredited </w:t>
      </w:r>
      <w:r w:rsidR="00E56B3D" w:rsidRPr="00FC48B6">
        <w:rPr>
          <w:rFonts w:ascii="Times New Roman" w:hAnsi="Times New Roman" w:cs="Times New Roman"/>
          <w:sz w:val="24"/>
          <w:szCs w:val="24"/>
        </w:rPr>
        <w:t xml:space="preserve">two </w:t>
      </w:r>
      <w:r w:rsidR="00B335F5" w:rsidRPr="00FC48B6">
        <w:rPr>
          <w:rFonts w:ascii="Times New Roman" w:hAnsi="Times New Roman" w:cs="Times New Roman"/>
          <w:sz w:val="24"/>
          <w:szCs w:val="24"/>
        </w:rPr>
        <w:t>(</w:t>
      </w:r>
      <w:r w:rsidR="00E56B3D" w:rsidRPr="00FC48B6">
        <w:rPr>
          <w:rFonts w:ascii="Times New Roman" w:hAnsi="Times New Roman" w:cs="Times New Roman"/>
          <w:sz w:val="24"/>
          <w:szCs w:val="24"/>
        </w:rPr>
        <w:t>2</w:t>
      </w:r>
      <w:r w:rsidR="00B335F5" w:rsidRPr="00FC48B6">
        <w:rPr>
          <w:rFonts w:ascii="Times New Roman" w:hAnsi="Times New Roman" w:cs="Times New Roman"/>
          <w:sz w:val="24"/>
          <w:szCs w:val="24"/>
        </w:rPr>
        <w:t xml:space="preserve">) </w:t>
      </w:r>
      <w:r w:rsidR="00E56B3D" w:rsidRPr="00FC48B6">
        <w:rPr>
          <w:rFonts w:ascii="Times New Roman" w:hAnsi="Times New Roman" w:cs="Times New Roman"/>
          <w:sz w:val="24"/>
          <w:szCs w:val="24"/>
        </w:rPr>
        <w:t>year</w:t>
      </w:r>
      <w:r w:rsidR="00B335F5" w:rsidRPr="00FC48B6">
        <w:rPr>
          <w:rFonts w:ascii="Times New Roman" w:hAnsi="Times New Roman" w:cs="Times New Roman"/>
          <w:sz w:val="24"/>
          <w:szCs w:val="24"/>
        </w:rPr>
        <w:t xml:space="preserve"> </w:t>
      </w:r>
      <w:r w:rsidR="004A0AB5" w:rsidRPr="00FC48B6">
        <w:rPr>
          <w:rFonts w:ascii="Times New Roman" w:hAnsi="Times New Roman" w:cs="Times New Roman"/>
          <w:sz w:val="24"/>
          <w:szCs w:val="24"/>
        </w:rPr>
        <w:t xml:space="preserve">college, </w:t>
      </w:r>
      <w:r w:rsidR="00B5680B" w:rsidRPr="00FC48B6">
        <w:rPr>
          <w:rFonts w:ascii="Times New Roman" w:hAnsi="Times New Roman" w:cs="Times New Roman"/>
          <w:sz w:val="24"/>
          <w:szCs w:val="24"/>
        </w:rPr>
        <w:t>university</w:t>
      </w:r>
      <w:r w:rsidR="00087DE1" w:rsidRPr="00FC48B6">
        <w:rPr>
          <w:rFonts w:ascii="Times New Roman" w:hAnsi="Times New Roman" w:cs="Times New Roman"/>
          <w:sz w:val="24"/>
          <w:szCs w:val="24"/>
        </w:rPr>
        <w:t>,</w:t>
      </w:r>
      <w:r w:rsidR="00B335F5" w:rsidRPr="00FC48B6">
        <w:rPr>
          <w:rFonts w:ascii="Times New Roman" w:hAnsi="Times New Roman" w:cs="Times New Roman"/>
          <w:sz w:val="24"/>
          <w:szCs w:val="24"/>
        </w:rPr>
        <w:t xml:space="preserve"> </w:t>
      </w:r>
      <w:r w:rsidR="00E56B3D" w:rsidRPr="00FC48B6">
        <w:rPr>
          <w:rFonts w:ascii="Times New Roman" w:hAnsi="Times New Roman" w:cs="Times New Roman"/>
          <w:sz w:val="24"/>
          <w:szCs w:val="24"/>
        </w:rPr>
        <w:t xml:space="preserve">four </w:t>
      </w:r>
      <w:r w:rsidR="00B335F5" w:rsidRPr="00FC48B6">
        <w:rPr>
          <w:rFonts w:ascii="Times New Roman" w:hAnsi="Times New Roman" w:cs="Times New Roman"/>
          <w:sz w:val="24"/>
          <w:szCs w:val="24"/>
        </w:rPr>
        <w:t>(</w:t>
      </w:r>
      <w:r w:rsidR="00E56B3D" w:rsidRPr="00FC48B6">
        <w:rPr>
          <w:rFonts w:ascii="Times New Roman" w:hAnsi="Times New Roman" w:cs="Times New Roman"/>
          <w:sz w:val="24"/>
          <w:szCs w:val="24"/>
        </w:rPr>
        <w:t>4</w:t>
      </w:r>
      <w:r w:rsidR="00B335F5" w:rsidRPr="00FC48B6">
        <w:rPr>
          <w:rFonts w:ascii="Times New Roman" w:hAnsi="Times New Roman" w:cs="Times New Roman"/>
          <w:sz w:val="24"/>
          <w:szCs w:val="24"/>
        </w:rPr>
        <w:t>) year college vocational or trade school</w:t>
      </w:r>
      <w:r w:rsidRPr="00FC48B6">
        <w:rPr>
          <w:rFonts w:ascii="Times New Roman" w:hAnsi="Times New Roman" w:cs="Times New Roman"/>
          <w:sz w:val="24"/>
          <w:szCs w:val="24"/>
        </w:rPr>
        <w:t>.</w:t>
      </w:r>
    </w:p>
    <w:p w14:paraId="0339AF98" w14:textId="42EDE36C" w:rsidR="00080A56" w:rsidRPr="00FC48B6" w:rsidRDefault="00080A56" w:rsidP="006C3962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FC48B6">
        <w:rPr>
          <w:rFonts w:ascii="Times New Roman" w:hAnsi="Times New Roman" w:cs="Times New Roman"/>
          <w:sz w:val="24"/>
          <w:szCs w:val="24"/>
        </w:rPr>
        <w:t xml:space="preserve">Remember to include a copy of </w:t>
      </w:r>
      <w:r w:rsidR="00C82EB5" w:rsidRPr="00FC48B6">
        <w:rPr>
          <w:rFonts w:ascii="Times New Roman" w:hAnsi="Times New Roman" w:cs="Times New Roman"/>
          <w:sz w:val="24"/>
          <w:szCs w:val="24"/>
        </w:rPr>
        <w:t xml:space="preserve">your high school </w:t>
      </w:r>
      <w:r w:rsidRPr="00FC48B6">
        <w:rPr>
          <w:rFonts w:ascii="Times New Roman" w:hAnsi="Times New Roman" w:cs="Times New Roman"/>
          <w:sz w:val="24"/>
          <w:szCs w:val="24"/>
        </w:rPr>
        <w:t>transcript and as many references as you might provide.</w:t>
      </w:r>
    </w:p>
    <w:p w14:paraId="3B3A8A1D" w14:textId="7D9EDD66" w:rsidR="00E56B3D" w:rsidRPr="00FC48B6" w:rsidRDefault="00E56B3D" w:rsidP="006C3962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FC48B6">
        <w:rPr>
          <w:rFonts w:ascii="Times New Roman" w:hAnsi="Times New Roman" w:cs="Times New Roman"/>
          <w:sz w:val="24"/>
          <w:szCs w:val="24"/>
        </w:rPr>
        <w:t>The Scholarship Committee has the last word on each applicant’s qualification.</w:t>
      </w:r>
    </w:p>
    <w:p w14:paraId="7CA0274F" w14:textId="2710F743" w:rsidR="00FC48B6" w:rsidRPr="00FC48B6" w:rsidRDefault="00FC48B6" w:rsidP="00FC48B6">
      <w:pPr>
        <w:rPr>
          <w:rFonts w:ascii="Times New Roman" w:hAnsi="Times New Roman" w:cs="Times New Roman"/>
          <w:sz w:val="24"/>
          <w:szCs w:val="24"/>
        </w:rPr>
      </w:pPr>
      <w:r w:rsidRPr="00FC48B6">
        <w:rPr>
          <w:rFonts w:ascii="Times New Roman" w:hAnsi="Times New Roman" w:cs="Times New Roman"/>
          <w:sz w:val="24"/>
          <w:szCs w:val="24"/>
        </w:rPr>
        <w:t xml:space="preserve">          </w:t>
      </w:r>
      <w:r w:rsidR="00E56B3D" w:rsidRPr="00FC48B6">
        <w:rPr>
          <w:rFonts w:ascii="Times New Roman" w:hAnsi="Times New Roman" w:cs="Times New Roman"/>
          <w:sz w:val="24"/>
          <w:szCs w:val="24"/>
        </w:rPr>
        <w:t>Good luck to all applicants.</w:t>
      </w:r>
    </w:p>
    <w:p w14:paraId="5303F852" w14:textId="77777777" w:rsidR="00FC48B6" w:rsidRDefault="00FC48B6" w:rsidP="00E56B3D">
      <w:pPr>
        <w:ind w:left="360"/>
        <w:rPr>
          <w:rFonts w:ascii="Times New Roman" w:hAnsi="Times New Roman" w:cs="Times New Roman"/>
          <w:sz w:val="24"/>
          <w:szCs w:val="24"/>
        </w:rPr>
      </w:pPr>
    </w:p>
    <w:p w14:paraId="52696443" w14:textId="77777777" w:rsidR="00FC48B6" w:rsidRDefault="00FC48B6" w:rsidP="00E56B3D">
      <w:pPr>
        <w:ind w:left="360"/>
        <w:rPr>
          <w:rFonts w:ascii="Times New Roman" w:hAnsi="Times New Roman" w:cs="Times New Roman"/>
          <w:sz w:val="24"/>
          <w:szCs w:val="24"/>
        </w:rPr>
      </w:pPr>
    </w:p>
    <w:p w14:paraId="3C12F5D1" w14:textId="5A5A39D4" w:rsidR="00E56B3D" w:rsidRPr="00FC48B6" w:rsidRDefault="000E52A0" w:rsidP="00E56B3D">
      <w:pPr>
        <w:ind w:left="360"/>
        <w:rPr>
          <w:rFonts w:ascii="Times New Roman" w:hAnsi="Times New Roman" w:cs="Times New Roman"/>
          <w:sz w:val="24"/>
          <w:szCs w:val="24"/>
        </w:rPr>
      </w:pPr>
      <w:r w:rsidRPr="00FC48B6">
        <w:rPr>
          <w:rFonts w:ascii="Times New Roman" w:hAnsi="Times New Roman" w:cs="Times New Roman"/>
          <w:sz w:val="24"/>
          <w:szCs w:val="24"/>
        </w:rPr>
        <w:t>David Kittle</w:t>
      </w:r>
      <w:r w:rsidR="00FC48B6" w:rsidRPr="00FC48B6">
        <w:rPr>
          <w:rFonts w:ascii="Times New Roman" w:hAnsi="Times New Roman" w:cs="Times New Roman"/>
          <w:sz w:val="24"/>
          <w:szCs w:val="24"/>
        </w:rPr>
        <w:t>, Past President</w:t>
      </w:r>
    </w:p>
    <w:p w14:paraId="00DF68B7" w14:textId="0AB4C4DC" w:rsidR="00FC48B6" w:rsidRPr="00FC48B6" w:rsidRDefault="00FC48B6" w:rsidP="00E56B3D">
      <w:pPr>
        <w:ind w:left="360"/>
        <w:rPr>
          <w:rFonts w:ascii="Times New Roman" w:hAnsi="Times New Roman" w:cs="Times New Roman"/>
          <w:sz w:val="24"/>
          <w:szCs w:val="24"/>
        </w:rPr>
      </w:pPr>
      <w:r w:rsidRPr="00FC48B6">
        <w:rPr>
          <w:rFonts w:ascii="Times New Roman" w:hAnsi="Times New Roman" w:cs="Times New Roman"/>
          <w:sz w:val="24"/>
          <w:szCs w:val="24"/>
        </w:rPr>
        <w:t>1020 Winchester Rd.</w:t>
      </w:r>
    </w:p>
    <w:p w14:paraId="586CB81C" w14:textId="14FDCD46" w:rsidR="00FC48B6" w:rsidRPr="00FC48B6" w:rsidRDefault="00FC48B6" w:rsidP="00E56B3D">
      <w:pPr>
        <w:ind w:left="360"/>
        <w:rPr>
          <w:rFonts w:ascii="Times New Roman" w:hAnsi="Times New Roman" w:cs="Times New Roman"/>
          <w:sz w:val="24"/>
          <w:szCs w:val="24"/>
        </w:rPr>
      </w:pPr>
      <w:r w:rsidRPr="00FC48B6">
        <w:rPr>
          <w:rFonts w:ascii="Times New Roman" w:hAnsi="Times New Roman" w:cs="Times New Roman"/>
          <w:sz w:val="24"/>
          <w:szCs w:val="24"/>
        </w:rPr>
        <w:t>Fallon, NV 89406</w:t>
      </w:r>
    </w:p>
    <w:p w14:paraId="27F89A7F" w14:textId="77777777" w:rsidR="00FC48B6" w:rsidRPr="00E56B3D" w:rsidRDefault="00FC48B6" w:rsidP="00E56B3D">
      <w:pPr>
        <w:ind w:left="360"/>
        <w:rPr>
          <w:rFonts w:ascii="Baskerville Old Face" w:hAnsi="Baskerville Old Face"/>
          <w:sz w:val="28"/>
          <w:szCs w:val="28"/>
        </w:rPr>
      </w:pPr>
    </w:p>
    <w:p w14:paraId="1CF55CC9" w14:textId="04E7EB4F" w:rsidR="00080A56" w:rsidRPr="00907855" w:rsidRDefault="00080A56" w:rsidP="00080A56">
      <w:pPr>
        <w:ind w:left="360"/>
        <w:rPr>
          <w:rFonts w:ascii="Baskerville Old Face" w:hAnsi="Baskerville Old Face"/>
          <w:sz w:val="28"/>
          <w:szCs w:val="28"/>
        </w:rPr>
      </w:pPr>
    </w:p>
    <w:p w14:paraId="503AF277" w14:textId="77777777" w:rsidR="00080A56" w:rsidRPr="00907855" w:rsidRDefault="00080A56" w:rsidP="00080A56">
      <w:pPr>
        <w:ind w:left="360"/>
        <w:rPr>
          <w:rFonts w:ascii="Baskerville Old Face" w:hAnsi="Baskerville Old Face"/>
          <w:sz w:val="28"/>
          <w:szCs w:val="28"/>
        </w:rPr>
      </w:pPr>
    </w:p>
    <w:p w14:paraId="61D11B2F" w14:textId="77777777" w:rsidR="003F4CD4" w:rsidRPr="00907855" w:rsidRDefault="003F4CD4">
      <w:pPr>
        <w:rPr>
          <w:rFonts w:ascii="Baskerville Old Face" w:hAnsi="Baskerville Old Face"/>
          <w:sz w:val="28"/>
          <w:szCs w:val="28"/>
        </w:rPr>
      </w:pPr>
    </w:p>
    <w:sectPr w:rsidR="003F4CD4" w:rsidRPr="00907855" w:rsidSect="00C632BB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Baskerville Old Face">
    <w:altName w:val="Baskerville Old Face"/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FC5AC9"/>
    <w:multiLevelType w:val="hybridMultilevel"/>
    <w:tmpl w:val="844A88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EDC097E"/>
    <w:multiLevelType w:val="hybridMultilevel"/>
    <w:tmpl w:val="B45CDCC4"/>
    <w:lvl w:ilvl="0" w:tplc="32F2F69E">
      <w:start w:val="2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047535200">
    <w:abstractNumId w:val="0"/>
  </w:num>
  <w:num w:numId="2" w16cid:durableId="38491522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0F5F"/>
    <w:rsid w:val="00080A56"/>
    <w:rsid w:val="00087DE1"/>
    <w:rsid w:val="000C1939"/>
    <w:rsid w:val="000E52A0"/>
    <w:rsid w:val="00165995"/>
    <w:rsid w:val="003D139D"/>
    <w:rsid w:val="003E0F5F"/>
    <w:rsid w:val="003F4CD4"/>
    <w:rsid w:val="004A0AB5"/>
    <w:rsid w:val="00594ECD"/>
    <w:rsid w:val="00621437"/>
    <w:rsid w:val="00622B4F"/>
    <w:rsid w:val="006C3962"/>
    <w:rsid w:val="0072517F"/>
    <w:rsid w:val="00794B86"/>
    <w:rsid w:val="00855096"/>
    <w:rsid w:val="00862E1F"/>
    <w:rsid w:val="00905033"/>
    <w:rsid w:val="00907855"/>
    <w:rsid w:val="009155A5"/>
    <w:rsid w:val="00941AD6"/>
    <w:rsid w:val="009A554A"/>
    <w:rsid w:val="009D5597"/>
    <w:rsid w:val="00B335F5"/>
    <w:rsid w:val="00B338A7"/>
    <w:rsid w:val="00B43E6B"/>
    <w:rsid w:val="00B5680B"/>
    <w:rsid w:val="00B7002E"/>
    <w:rsid w:val="00C632BB"/>
    <w:rsid w:val="00C82EB5"/>
    <w:rsid w:val="00C938D8"/>
    <w:rsid w:val="00E50579"/>
    <w:rsid w:val="00E56B3D"/>
    <w:rsid w:val="00E576C0"/>
    <w:rsid w:val="00EA03D5"/>
    <w:rsid w:val="00FC48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3B91AF"/>
  <w15:chartTrackingRefBased/>
  <w15:docId w15:val="{9B64685E-49E2-4CCD-9B5D-260A8DD093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0F5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E0F5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199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Kittle</dc:creator>
  <cp:keywords/>
  <dc:description/>
  <cp:lastModifiedBy>David Kittle</cp:lastModifiedBy>
  <cp:revision>3</cp:revision>
  <cp:lastPrinted>2025-03-27T16:03:00Z</cp:lastPrinted>
  <dcterms:created xsi:type="dcterms:W3CDTF">2025-03-13T04:24:00Z</dcterms:created>
  <dcterms:modified xsi:type="dcterms:W3CDTF">2025-03-27T16:13:00Z</dcterms:modified>
</cp:coreProperties>
</file>