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5002F" w14:textId="77777777" w:rsidR="00DC750C" w:rsidRDefault="0090747A">
      <w:pPr>
        <w:jc w:val="center"/>
        <w:rPr>
          <w:b/>
        </w:rPr>
      </w:pPr>
      <w:r>
        <w:rPr>
          <w:b/>
        </w:rPr>
        <w:t>School Site Council Meeting</w:t>
      </w:r>
    </w:p>
    <w:p w14:paraId="4E3732B6" w14:textId="0BFDBD49" w:rsidR="00C02B6E" w:rsidRDefault="00187E82">
      <w:pPr>
        <w:jc w:val="center"/>
        <w:rPr>
          <w:rFonts w:ascii="Arial" w:hAnsi="Arial" w:cs="Arial"/>
          <w:color w:val="222222"/>
          <w:sz w:val="20"/>
          <w:szCs w:val="20"/>
          <w:shd w:val="clear" w:color="auto" w:fill="FFFFFF"/>
        </w:rPr>
      </w:pPr>
      <w:r w:rsidRPr="00F8137B">
        <w:rPr>
          <w:rFonts w:ascii="Arial" w:hAnsi="Arial" w:cs="Arial"/>
          <w:color w:val="222222"/>
          <w:sz w:val="20"/>
          <w:szCs w:val="20"/>
          <w:shd w:val="clear" w:color="auto" w:fill="FFFFFF"/>
        </w:rPr>
        <w:t>SSC Meeting</w:t>
      </w:r>
      <w:r w:rsidR="00BA2638">
        <w:rPr>
          <w:rFonts w:ascii="Arial" w:hAnsi="Arial" w:cs="Arial"/>
          <w:color w:val="222222"/>
          <w:sz w:val="20"/>
          <w:szCs w:val="20"/>
          <w:shd w:val="clear" w:color="auto" w:fill="FFFFFF"/>
        </w:rPr>
        <w:t xml:space="preserve"> </w:t>
      </w:r>
      <w:r w:rsidR="00031FBA">
        <w:rPr>
          <w:rFonts w:ascii="Arial" w:hAnsi="Arial" w:cs="Arial"/>
          <w:color w:val="222222"/>
          <w:sz w:val="20"/>
          <w:szCs w:val="20"/>
          <w:shd w:val="clear" w:color="auto" w:fill="FFFFFF"/>
        </w:rPr>
        <w:t xml:space="preserve"># </w:t>
      </w:r>
      <w:r w:rsidR="00501941">
        <w:rPr>
          <w:rFonts w:ascii="Arial" w:hAnsi="Arial" w:cs="Arial"/>
          <w:color w:val="222222"/>
          <w:sz w:val="20"/>
          <w:szCs w:val="20"/>
          <w:shd w:val="clear" w:color="auto" w:fill="FFFFFF"/>
        </w:rPr>
        <w:t>6</w:t>
      </w:r>
      <w:r w:rsidRPr="00F8137B">
        <w:rPr>
          <w:rFonts w:ascii="Arial" w:hAnsi="Arial" w:cs="Arial"/>
          <w:color w:val="222222"/>
          <w:sz w:val="20"/>
          <w:szCs w:val="20"/>
        </w:rPr>
        <w:br/>
      </w:r>
      <w:r w:rsidR="00031FBA">
        <w:rPr>
          <w:rFonts w:ascii="Arial" w:hAnsi="Arial" w:cs="Arial"/>
          <w:color w:val="222222"/>
          <w:sz w:val="20"/>
          <w:szCs w:val="20"/>
          <w:shd w:val="clear" w:color="auto" w:fill="FFFFFF"/>
        </w:rPr>
        <w:t>Tuesday</w:t>
      </w:r>
      <w:r w:rsidR="009864D1">
        <w:rPr>
          <w:rFonts w:ascii="Arial" w:hAnsi="Arial" w:cs="Arial"/>
          <w:color w:val="222222"/>
          <w:sz w:val="20"/>
          <w:szCs w:val="20"/>
          <w:shd w:val="clear" w:color="auto" w:fill="FFFFFF"/>
        </w:rPr>
        <w:t xml:space="preserve"> </w:t>
      </w:r>
      <w:r w:rsidR="008A4584">
        <w:rPr>
          <w:rFonts w:ascii="Arial" w:hAnsi="Arial" w:cs="Arial"/>
          <w:color w:val="222222"/>
          <w:sz w:val="20"/>
          <w:szCs w:val="20"/>
          <w:shd w:val="clear" w:color="auto" w:fill="FFFFFF"/>
        </w:rPr>
        <w:t>0</w:t>
      </w:r>
      <w:r w:rsidR="00501941">
        <w:rPr>
          <w:rFonts w:ascii="Arial" w:hAnsi="Arial" w:cs="Arial"/>
          <w:color w:val="222222"/>
          <w:sz w:val="20"/>
          <w:szCs w:val="20"/>
          <w:shd w:val="clear" w:color="auto" w:fill="FFFFFF"/>
        </w:rPr>
        <w:t>3/25</w:t>
      </w:r>
      <w:r w:rsidR="008A4584">
        <w:rPr>
          <w:rFonts w:ascii="Arial" w:hAnsi="Arial" w:cs="Arial"/>
          <w:color w:val="222222"/>
          <w:sz w:val="20"/>
          <w:szCs w:val="20"/>
          <w:shd w:val="clear" w:color="auto" w:fill="FFFFFF"/>
        </w:rPr>
        <w:t>/25</w:t>
      </w:r>
    </w:p>
    <w:p w14:paraId="57640FF4" w14:textId="77777777" w:rsidR="000B2B19" w:rsidRDefault="000B2B19">
      <w:pPr>
        <w:jc w:val="center"/>
        <w:rPr>
          <w:rFonts w:ascii="Arial" w:hAnsi="Arial" w:cs="Arial"/>
          <w:color w:val="222222"/>
          <w:sz w:val="20"/>
          <w:szCs w:val="20"/>
          <w:shd w:val="clear" w:color="auto" w:fill="FFFFFF"/>
        </w:rPr>
      </w:pPr>
    </w:p>
    <w:p w14:paraId="736867E8" w14:textId="733C864A" w:rsidR="00DC750C" w:rsidRDefault="00BB706F" w:rsidP="00031FBA">
      <w:pPr>
        <w:jc w:val="center"/>
        <w:rPr>
          <w:b/>
          <w:sz w:val="20"/>
          <w:szCs w:val="20"/>
        </w:rPr>
      </w:pPr>
      <w:r>
        <w:rPr>
          <w:b/>
          <w:sz w:val="20"/>
          <w:szCs w:val="20"/>
        </w:rPr>
        <w:t>Par</w:t>
      </w:r>
      <w:r w:rsidR="0090747A">
        <w:rPr>
          <w:b/>
          <w:sz w:val="20"/>
          <w:szCs w:val="20"/>
        </w:rPr>
        <w:t>ents and community members are encouraged to participate in our School Site Council.</w:t>
      </w:r>
    </w:p>
    <w:p w14:paraId="1CFCF524" w14:textId="77777777" w:rsidR="00DC750C" w:rsidRDefault="0090747A">
      <w:pPr>
        <w:jc w:val="center"/>
        <w:rPr>
          <w:b/>
          <w:sz w:val="20"/>
          <w:szCs w:val="20"/>
        </w:rPr>
      </w:pPr>
      <w:r>
        <w:rPr>
          <w:b/>
          <w:sz w:val="20"/>
          <w:szCs w:val="20"/>
        </w:rPr>
        <w:t>The School Site Council helps monitor the implementation of our Single Plan for Student Achievement (SPSA), helps evaluate the effectiveness of the allocation of resources, and provides additional input as to how Federal funds are spent at the school level.</w:t>
      </w:r>
    </w:p>
    <w:p w14:paraId="2F55252B" w14:textId="77777777" w:rsidR="00DC750C" w:rsidRDefault="00DC750C">
      <w:pPr>
        <w:jc w:val="center"/>
        <w:rPr>
          <w:b/>
          <w:sz w:val="20"/>
          <w:szCs w:val="20"/>
        </w:rPr>
      </w:pPr>
    </w:p>
    <w:p w14:paraId="707FBA36" w14:textId="77777777" w:rsidR="00DC750C" w:rsidRDefault="00DC750C">
      <w:pPr>
        <w:rPr>
          <w:b/>
          <w:sz w:val="20"/>
          <w:szCs w:val="20"/>
        </w:rPr>
      </w:pPr>
    </w:p>
    <w:p w14:paraId="6F17906B" w14:textId="77777777" w:rsidR="00DC750C" w:rsidRPr="00187E82" w:rsidRDefault="0090747A">
      <w:pPr>
        <w:spacing w:line="276" w:lineRule="auto"/>
        <w:rPr>
          <w:rFonts w:ascii="Arial" w:eastAsia="Arial" w:hAnsi="Arial" w:cs="Arial"/>
          <w:bCs/>
          <w:sz w:val="20"/>
          <w:szCs w:val="20"/>
        </w:rPr>
      </w:pPr>
      <w:r w:rsidRPr="00187E82">
        <w:rPr>
          <w:rFonts w:ascii="Arial" w:eastAsia="Arial" w:hAnsi="Arial" w:cs="Arial"/>
          <w:bCs/>
          <w:sz w:val="20"/>
          <w:szCs w:val="20"/>
        </w:rPr>
        <w:t>Agenda:</w:t>
      </w:r>
    </w:p>
    <w:p w14:paraId="760C3ACD" w14:textId="7E36FE9C" w:rsidR="00DC750C" w:rsidRDefault="0090747A">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Welcome and Introductions</w:t>
      </w:r>
      <w:r w:rsidR="00B45539">
        <w:rPr>
          <w:rFonts w:ascii="Arial" w:eastAsia="Arial" w:hAnsi="Arial" w:cs="Arial"/>
          <w:bCs/>
          <w:sz w:val="20"/>
          <w:szCs w:val="20"/>
        </w:rPr>
        <w:t xml:space="preserve">/Recognition of Visitors </w:t>
      </w:r>
      <w:r w:rsidRPr="00187E82">
        <w:rPr>
          <w:rFonts w:ascii="Arial" w:eastAsia="Arial" w:hAnsi="Arial" w:cs="Arial"/>
          <w:bCs/>
          <w:sz w:val="20"/>
          <w:szCs w:val="20"/>
        </w:rPr>
        <w:t xml:space="preserve"> </w:t>
      </w:r>
    </w:p>
    <w:p w14:paraId="7FB3E733" w14:textId="47150969" w:rsidR="00B56421" w:rsidRDefault="00B56421" w:rsidP="00B56421">
      <w:pPr>
        <w:numPr>
          <w:ilvl w:val="1"/>
          <w:numId w:val="2"/>
        </w:numPr>
        <w:spacing w:line="276" w:lineRule="auto"/>
        <w:rPr>
          <w:rFonts w:ascii="Arial" w:eastAsia="Arial" w:hAnsi="Arial" w:cs="Arial"/>
          <w:bCs/>
          <w:sz w:val="20"/>
          <w:szCs w:val="20"/>
        </w:rPr>
      </w:pPr>
      <w:r>
        <w:rPr>
          <w:rFonts w:ascii="Arial" w:eastAsia="Arial" w:hAnsi="Arial" w:cs="Arial"/>
          <w:bCs/>
          <w:sz w:val="20"/>
          <w:szCs w:val="20"/>
        </w:rPr>
        <w:t>Lynsey Shano, Brian Wilson, Corinne Brennan</w:t>
      </w:r>
      <w:r w:rsidR="00967481">
        <w:rPr>
          <w:rFonts w:ascii="Arial" w:eastAsia="Arial" w:hAnsi="Arial" w:cs="Arial"/>
          <w:bCs/>
          <w:sz w:val="20"/>
          <w:szCs w:val="20"/>
        </w:rPr>
        <w:t xml:space="preserve">, </w:t>
      </w:r>
      <w:r w:rsidR="000C1576">
        <w:rPr>
          <w:rFonts w:ascii="Arial" w:eastAsia="Arial" w:hAnsi="Arial" w:cs="Arial"/>
          <w:bCs/>
          <w:sz w:val="20"/>
          <w:szCs w:val="20"/>
        </w:rPr>
        <w:t xml:space="preserve">Heidi Maury, </w:t>
      </w:r>
      <w:r w:rsidR="00986AEF">
        <w:rPr>
          <w:rFonts w:ascii="Arial" w:eastAsia="Arial" w:hAnsi="Arial" w:cs="Arial"/>
          <w:bCs/>
          <w:sz w:val="20"/>
          <w:szCs w:val="20"/>
        </w:rPr>
        <w:t xml:space="preserve">Puja </w:t>
      </w:r>
      <w:r w:rsidR="00B66394">
        <w:rPr>
          <w:rFonts w:ascii="Arial" w:eastAsia="Arial" w:hAnsi="Arial" w:cs="Arial"/>
          <w:bCs/>
          <w:sz w:val="20"/>
          <w:szCs w:val="20"/>
        </w:rPr>
        <w:t>Salva</w:t>
      </w:r>
      <w:r w:rsidR="00986AEF">
        <w:rPr>
          <w:rFonts w:ascii="Arial" w:eastAsia="Arial" w:hAnsi="Arial" w:cs="Arial"/>
          <w:bCs/>
          <w:sz w:val="20"/>
          <w:szCs w:val="20"/>
        </w:rPr>
        <w:t>, Audra Herrera</w:t>
      </w:r>
      <w:r w:rsidR="009B4E85">
        <w:rPr>
          <w:rFonts w:ascii="Arial" w:eastAsia="Arial" w:hAnsi="Arial" w:cs="Arial"/>
          <w:bCs/>
          <w:sz w:val="20"/>
          <w:szCs w:val="20"/>
        </w:rPr>
        <w:t xml:space="preserve">, </w:t>
      </w:r>
      <w:r w:rsidR="009B4E85" w:rsidRPr="009B4E85">
        <w:rPr>
          <w:rFonts w:ascii="Arial" w:eastAsia="Arial" w:hAnsi="Arial" w:cs="Arial"/>
          <w:bCs/>
          <w:sz w:val="20"/>
          <w:szCs w:val="20"/>
        </w:rPr>
        <w:t>Tashara Barnes</w:t>
      </w:r>
    </w:p>
    <w:p w14:paraId="32D8553F" w14:textId="77777777" w:rsidR="00EB48EF" w:rsidRDefault="00EB48EF" w:rsidP="00EB48EF">
      <w:pPr>
        <w:spacing w:line="276" w:lineRule="auto"/>
        <w:ind w:left="630"/>
        <w:rPr>
          <w:rFonts w:ascii="Arial" w:eastAsia="Arial" w:hAnsi="Arial" w:cs="Arial"/>
          <w:bCs/>
          <w:sz w:val="20"/>
          <w:szCs w:val="20"/>
        </w:rPr>
      </w:pPr>
    </w:p>
    <w:p w14:paraId="67DE8560" w14:textId="346A6564" w:rsidR="00DC750C" w:rsidRPr="00EB7EB1" w:rsidRDefault="0090747A" w:rsidP="00EB7EB1">
      <w:pPr>
        <w:pStyle w:val="ListParagraph"/>
        <w:numPr>
          <w:ilvl w:val="0"/>
          <w:numId w:val="2"/>
        </w:numPr>
        <w:spacing w:line="276" w:lineRule="auto"/>
        <w:rPr>
          <w:rFonts w:ascii="Arial" w:eastAsia="Arial" w:hAnsi="Arial" w:cs="Arial"/>
          <w:bCs/>
          <w:sz w:val="20"/>
          <w:szCs w:val="20"/>
        </w:rPr>
      </w:pPr>
      <w:r w:rsidRPr="00EB7EB1">
        <w:rPr>
          <w:rFonts w:ascii="Arial" w:eastAsia="Arial" w:hAnsi="Arial" w:cs="Arial"/>
          <w:bCs/>
          <w:sz w:val="20"/>
          <w:szCs w:val="20"/>
        </w:rPr>
        <w:t xml:space="preserve">Call to Order </w:t>
      </w:r>
      <w:r w:rsidR="00020792" w:rsidRPr="00EB7EB1">
        <w:rPr>
          <w:rFonts w:ascii="Arial" w:eastAsia="Arial" w:hAnsi="Arial" w:cs="Arial"/>
          <w:bCs/>
          <w:sz w:val="20"/>
          <w:szCs w:val="20"/>
        </w:rPr>
        <w:t>–</w:t>
      </w:r>
      <w:proofErr w:type="spellStart"/>
      <w:proofErr w:type="gramStart"/>
      <w:r w:rsidR="008A4584">
        <w:rPr>
          <w:rFonts w:ascii="Arial" w:eastAsia="Arial" w:hAnsi="Arial" w:cs="Arial"/>
          <w:bCs/>
          <w:sz w:val="20"/>
          <w:szCs w:val="20"/>
        </w:rPr>
        <w:t>L.Shano</w:t>
      </w:r>
      <w:proofErr w:type="spellEnd"/>
      <w:proofErr w:type="gramEnd"/>
    </w:p>
    <w:p w14:paraId="5EAFB0B4" w14:textId="77777777" w:rsidR="00DC750C" w:rsidRPr="00187E82" w:rsidRDefault="00DC750C">
      <w:pPr>
        <w:spacing w:line="276" w:lineRule="auto"/>
        <w:rPr>
          <w:rFonts w:ascii="Arial" w:eastAsia="Arial" w:hAnsi="Arial" w:cs="Arial"/>
          <w:bCs/>
          <w:sz w:val="20"/>
          <w:szCs w:val="20"/>
        </w:rPr>
      </w:pPr>
    </w:p>
    <w:p w14:paraId="0A0F6272" w14:textId="2F47BC33" w:rsidR="00713695" w:rsidRDefault="0090747A" w:rsidP="000328E9">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Adoption of the Agenda</w:t>
      </w:r>
      <w:r w:rsidR="00B13BF5">
        <w:rPr>
          <w:rFonts w:ascii="Arial" w:eastAsia="Arial" w:hAnsi="Arial" w:cs="Arial"/>
          <w:bCs/>
          <w:sz w:val="20"/>
          <w:szCs w:val="20"/>
        </w:rPr>
        <w:t xml:space="preserve"> </w:t>
      </w:r>
      <w:r w:rsidR="000C6F28">
        <w:rPr>
          <w:rFonts w:ascii="Arial" w:eastAsia="Arial" w:hAnsi="Arial" w:cs="Arial"/>
          <w:bCs/>
          <w:sz w:val="20"/>
          <w:szCs w:val="20"/>
        </w:rPr>
        <w:t>- adopted</w:t>
      </w:r>
    </w:p>
    <w:p w14:paraId="752208B6" w14:textId="77777777" w:rsidR="00B45539" w:rsidRDefault="00B45539" w:rsidP="00B45539">
      <w:pPr>
        <w:pStyle w:val="ListParagraph"/>
        <w:rPr>
          <w:rFonts w:ascii="Arial" w:eastAsia="Arial" w:hAnsi="Arial" w:cs="Arial"/>
          <w:bCs/>
          <w:sz w:val="20"/>
          <w:szCs w:val="20"/>
        </w:rPr>
      </w:pPr>
    </w:p>
    <w:p w14:paraId="6BBE0DBD" w14:textId="1F45FB14" w:rsidR="00B45539" w:rsidRPr="000328E9" w:rsidRDefault="00B45539" w:rsidP="58DAB197">
      <w:pPr>
        <w:numPr>
          <w:ilvl w:val="0"/>
          <w:numId w:val="2"/>
        </w:numPr>
        <w:spacing w:line="276" w:lineRule="auto"/>
        <w:rPr>
          <w:rFonts w:ascii="Arial" w:eastAsia="Arial" w:hAnsi="Arial" w:cs="Arial"/>
          <w:sz w:val="20"/>
          <w:szCs w:val="20"/>
        </w:rPr>
      </w:pPr>
      <w:r w:rsidRPr="58DAB197">
        <w:rPr>
          <w:rFonts w:ascii="Arial" w:eastAsia="Arial" w:hAnsi="Arial" w:cs="Arial"/>
          <w:sz w:val="20"/>
          <w:szCs w:val="20"/>
        </w:rPr>
        <w:t xml:space="preserve">Approval </w:t>
      </w:r>
      <w:r w:rsidR="008A4584">
        <w:rPr>
          <w:rFonts w:ascii="Arial" w:eastAsia="Arial" w:hAnsi="Arial" w:cs="Arial"/>
          <w:sz w:val="20"/>
          <w:szCs w:val="20"/>
        </w:rPr>
        <w:t xml:space="preserve">of </w:t>
      </w:r>
      <w:r w:rsidR="00501941">
        <w:rPr>
          <w:rFonts w:ascii="Arial" w:eastAsia="Arial" w:hAnsi="Arial" w:cs="Arial"/>
          <w:sz w:val="20"/>
          <w:szCs w:val="20"/>
        </w:rPr>
        <w:t>February minutes</w:t>
      </w:r>
      <w:r w:rsidR="000C6F28">
        <w:rPr>
          <w:rFonts w:ascii="Arial" w:eastAsia="Arial" w:hAnsi="Arial" w:cs="Arial"/>
          <w:sz w:val="20"/>
          <w:szCs w:val="20"/>
        </w:rPr>
        <w:t xml:space="preserve"> - approved</w:t>
      </w:r>
    </w:p>
    <w:p w14:paraId="4247177F" w14:textId="77777777" w:rsidR="00DC750C" w:rsidRPr="00187E82" w:rsidRDefault="00DC750C">
      <w:pPr>
        <w:spacing w:line="276" w:lineRule="auto"/>
        <w:rPr>
          <w:rFonts w:ascii="Arial" w:eastAsia="Arial" w:hAnsi="Arial" w:cs="Arial"/>
          <w:bCs/>
          <w:sz w:val="20"/>
          <w:szCs w:val="20"/>
        </w:rPr>
      </w:pPr>
    </w:p>
    <w:p w14:paraId="4EC84FE8" w14:textId="24103003" w:rsidR="00DD3D83" w:rsidRDefault="0090747A" w:rsidP="00015CF3">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Public Input</w:t>
      </w:r>
      <w:r w:rsidR="00B45539">
        <w:rPr>
          <w:rFonts w:ascii="Arial" w:eastAsia="Arial" w:hAnsi="Arial" w:cs="Arial"/>
          <w:bCs/>
          <w:sz w:val="20"/>
          <w:szCs w:val="20"/>
        </w:rPr>
        <w:t>/</w:t>
      </w:r>
      <w:r w:rsidR="00CC7D78">
        <w:rPr>
          <w:rFonts w:ascii="Arial" w:eastAsia="Arial" w:hAnsi="Arial" w:cs="Arial"/>
          <w:bCs/>
          <w:sz w:val="20"/>
          <w:szCs w:val="20"/>
        </w:rPr>
        <w:t>Announcements</w:t>
      </w:r>
    </w:p>
    <w:p w14:paraId="491B132E" w14:textId="77777777" w:rsidR="00366476" w:rsidRDefault="00366476" w:rsidP="00366476">
      <w:pPr>
        <w:pStyle w:val="ListParagraph"/>
        <w:rPr>
          <w:rFonts w:ascii="Arial" w:eastAsia="Arial" w:hAnsi="Arial" w:cs="Arial"/>
          <w:bCs/>
          <w:sz w:val="20"/>
          <w:szCs w:val="20"/>
        </w:rPr>
      </w:pPr>
    </w:p>
    <w:p w14:paraId="0B4699D0" w14:textId="0B1D96CD" w:rsidR="00366476" w:rsidRPr="00B838A9" w:rsidRDefault="00366476" w:rsidP="00366476">
      <w:pPr>
        <w:numPr>
          <w:ilvl w:val="1"/>
          <w:numId w:val="2"/>
        </w:numPr>
        <w:spacing w:line="276" w:lineRule="auto"/>
        <w:rPr>
          <w:rFonts w:ascii="Arial" w:eastAsia="Arial" w:hAnsi="Arial" w:cs="Arial"/>
          <w:b/>
          <w:sz w:val="20"/>
          <w:szCs w:val="20"/>
        </w:rPr>
      </w:pPr>
      <w:r w:rsidRPr="00B838A9">
        <w:rPr>
          <w:rFonts w:ascii="Arial" w:eastAsia="Arial" w:hAnsi="Arial" w:cs="Arial"/>
          <w:b/>
          <w:sz w:val="20"/>
          <w:szCs w:val="20"/>
        </w:rPr>
        <w:t>Robotics got to Worlds!</w:t>
      </w:r>
    </w:p>
    <w:p w14:paraId="50B76BC7" w14:textId="44B00DEE" w:rsidR="008F2AA6" w:rsidRPr="00B838A9" w:rsidRDefault="008F2AA6" w:rsidP="00366476">
      <w:pPr>
        <w:numPr>
          <w:ilvl w:val="1"/>
          <w:numId w:val="2"/>
        </w:numPr>
        <w:spacing w:line="276" w:lineRule="auto"/>
        <w:rPr>
          <w:rFonts w:ascii="Arial" w:eastAsia="Arial" w:hAnsi="Arial" w:cs="Arial"/>
          <w:b/>
          <w:sz w:val="20"/>
          <w:szCs w:val="20"/>
        </w:rPr>
      </w:pPr>
      <w:r w:rsidRPr="00B838A9">
        <w:rPr>
          <w:rFonts w:ascii="Arial" w:eastAsia="Arial" w:hAnsi="Arial" w:cs="Arial"/>
          <w:b/>
          <w:sz w:val="20"/>
          <w:szCs w:val="20"/>
        </w:rPr>
        <w:t xml:space="preserve">Science Olympiad </w:t>
      </w:r>
      <w:r w:rsidR="00324AA2" w:rsidRPr="00B838A9">
        <w:rPr>
          <w:rFonts w:ascii="Arial" w:eastAsia="Arial" w:hAnsi="Arial" w:cs="Arial"/>
          <w:b/>
          <w:sz w:val="20"/>
          <w:szCs w:val="20"/>
        </w:rPr>
        <w:t>success!</w:t>
      </w:r>
    </w:p>
    <w:p w14:paraId="66FA4AA6" w14:textId="3D240611" w:rsidR="00366476" w:rsidRDefault="00366476" w:rsidP="00366476">
      <w:pPr>
        <w:numPr>
          <w:ilvl w:val="1"/>
          <w:numId w:val="2"/>
        </w:numPr>
        <w:spacing w:line="276" w:lineRule="auto"/>
        <w:rPr>
          <w:rFonts w:ascii="Arial" w:eastAsia="Arial" w:hAnsi="Arial" w:cs="Arial"/>
          <w:b/>
          <w:sz w:val="20"/>
          <w:szCs w:val="20"/>
        </w:rPr>
      </w:pPr>
      <w:r w:rsidRPr="00B838A9">
        <w:rPr>
          <w:rFonts w:ascii="Arial" w:eastAsia="Arial" w:hAnsi="Arial" w:cs="Arial"/>
          <w:b/>
          <w:sz w:val="20"/>
          <w:szCs w:val="20"/>
        </w:rPr>
        <w:t xml:space="preserve">Camerata and </w:t>
      </w:r>
      <w:proofErr w:type="spellStart"/>
      <w:r w:rsidRPr="00B838A9">
        <w:rPr>
          <w:rFonts w:ascii="Arial" w:eastAsia="Arial" w:hAnsi="Arial" w:cs="Arial"/>
          <w:b/>
          <w:sz w:val="20"/>
          <w:szCs w:val="20"/>
        </w:rPr>
        <w:t>Encantado</w:t>
      </w:r>
      <w:proofErr w:type="spellEnd"/>
      <w:r w:rsidRPr="00B838A9">
        <w:rPr>
          <w:rFonts w:ascii="Arial" w:eastAsia="Arial" w:hAnsi="Arial" w:cs="Arial"/>
          <w:b/>
          <w:sz w:val="20"/>
          <w:szCs w:val="20"/>
        </w:rPr>
        <w:t xml:space="preserve"> got </w:t>
      </w:r>
      <w:r w:rsidR="0052379E" w:rsidRPr="00B838A9">
        <w:rPr>
          <w:rFonts w:ascii="Arial" w:eastAsia="Arial" w:hAnsi="Arial" w:cs="Arial"/>
          <w:b/>
          <w:sz w:val="20"/>
          <w:szCs w:val="20"/>
        </w:rPr>
        <w:t>a S</w:t>
      </w:r>
      <w:r w:rsidRPr="00B838A9">
        <w:rPr>
          <w:rFonts w:ascii="Arial" w:eastAsia="Arial" w:hAnsi="Arial" w:cs="Arial"/>
          <w:b/>
          <w:sz w:val="20"/>
          <w:szCs w:val="20"/>
        </w:rPr>
        <w:t xml:space="preserve">uperior </w:t>
      </w:r>
      <w:r w:rsidR="0052379E" w:rsidRPr="00B838A9">
        <w:rPr>
          <w:rFonts w:ascii="Arial" w:eastAsia="Arial" w:hAnsi="Arial" w:cs="Arial"/>
          <w:b/>
          <w:sz w:val="20"/>
          <w:szCs w:val="20"/>
        </w:rPr>
        <w:t xml:space="preserve">rating </w:t>
      </w:r>
      <w:r w:rsidRPr="00B838A9">
        <w:rPr>
          <w:rFonts w:ascii="Arial" w:eastAsia="Arial" w:hAnsi="Arial" w:cs="Arial"/>
          <w:b/>
          <w:sz w:val="20"/>
          <w:szCs w:val="20"/>
        </w:rPr>
        <w:t>at the Grand Arts SCVA festival</w:t>
      </w:r>
    </w:p>
    <w:p w14:paraId="6D5B402A" w14:textId="18645FC0" w:rsidR="00EF534A" w:rsidRPr="00B838A9" w:rsidRDefault="00EF534A" w:rsidP="00366476">
      <w:pPr>
        <w:numPr>
          <w:ilvl w:val="1"/>
          <w:numId w:val="2"/>
        </w:numPr>
        <w:spacing w:line="276" w:lineRule="auto"/>
        <w:rPr>
          <w:rFonts w:ascii="Arial" w:eastAsia="Arial" w:hAnsi="Arial" w:cs="Arial"/>
          <w:b/>
          <w:sz w:val="20"/>
          <w:szCs w:val="20"/>
        </w:rPr>
      </w:pPr>
      <w:r>
        <w:rPr>
          <w:rFonts w:ascii="Arial" w:eastAsia="Arial" w:hAnsi="Arial" w:cs="Arial"/>
          <w:b/>
          <w:sz w:val="20"/>
          <w:szCs w:val="20"/>
        </w:rPr>
        <w:t>Could we have a Spring “Class Info Day” before programming begins?</w:t>
      </w:r>
    </w:p>
    <w:p w14:paraId="6174836B" w14:textId="77777777" w:rsidR="00DC750C" w:rsidRPr="00187E82" w:rsidRDefault="00DC750C" w:rsidP="00A547AA">
      <w:pPr>
        <w:rPr>
          <w:rFonts w:eastAsia="Arial"/>
        </w:rPr>
      </w:pPr>
    </w:p>
    <w:p w14:paraId="0DFB5585" w14:textId="57C0B1A2" w:rsidR="00614C9D" w:rsidRPr="008639FA" w:rsidRDefault="00B46F2C" w:rsidP="008639FA">
      <w:pPr>
        <w:numPr>
          <w:ilvl w:val="0"/>
          <w:numId w:val="2"/>
        </w:numPr>
        <w:spacing w:line="276" w:lineRule="auto"/>
        <w:rPr>
          <w:rFonts w:ascii="Arial" w:eastAsia="Arial" w:hAnsi="Arial" w:cs="Arial"/>
          <w:bCs/>
          <w:sz w:val="20"/>
          <w:szCs w:val="20"/>
        </w:rPr>
      </w:pPr>
      <w:r w:rsidRPr="58DAB197">
        <w:rPr>
          <w:rFonts w:ascii="Arial" w:eastAsia="Arial" w:hAnsi="Arial" w:cs="Arial"/>
          <w:sz w:val="20"/>
          <w:szCs w:val="20"/>
        </w:rPr>
        <w:t>Old</w:t>
      </w:r>
      <w:r w:rsidR="0090747A" w:rsidRPr="58DAB197">
        <w:rPr>
          <w:rFonts w:ascii="Arial" w:eastAsia="Arial" w:hAnsi="Arial" w:cs="Arial"/>
          <w:sz w:val="20"/>
          <w:szCs w:val="20"/>
        </w:rPr>
        <w:t xml:space="preserve"> Business</w:t>
      </w:r>
    </w:p>
    <w:p w14:paraId="7B46D283" w14:textId="7FDD18B3" w:rsidR="00614C9D" w:rsidRPr="00924B9D" w:rsidRDefault="00614C9D" w:rsidP="00F26B85">
      <w:pPr>
        <w:pStyle w:val="ListParagraph"/>
        <w:numPr>
          <w:ilvl w:val="1"/>
          <w:numId w:val="2"/>
        </w:numPr>
        <w:spacing w:line="276" w:lineRule="auto"/>
        <w:rPr>
          <w:rFonts w:ascii="Arial" w:eastAsia="Arial" w:hAnsi="Arial" w:cs="Arial"/>
          <w:b/>
          <w:bCs/>
          <w:sz w:val="20"/>
          <w:szCs w:val="20"/>
        </w:rPr>
      </w:pPr>
      <w:r w:rsidRPr="00015CF3">
        <w:rPr>
          <w:rFonts w:eastAsia="Arial"/>
          <w:b/>
          <w:bCs/>
        </w:rPr>
        <w:t xml:space="preserve">Intervention </w:t>
      </w:r>
      <w:r w:rsidR="00D768B9">
        <w:rPr>
          <w:rFonts w:eastAsia="Arial"/>
          <w:b/>
          <w:bCs/>
        </w:rPr>
        <w:t xml:space="preserve">/Tutoring </w:t>
      </w:r>
      <w:r w:rsidRPr="00015CF3">
        <w:rPr>
          <w:rFonts w:eastAsia="Arial"/>
          <w:b/>
          <w:bCs/>
        </w:rPr>
        <w:t>Updates</w:t>
      </w:r>
    </w:p>
    <w:p w14:paraId="5DCED815" w14:textId="77777777" w:rsidR="00924B9D" w:rsidRPr="00924B9D" w:rsidRDefault="00924B9D" w:rsidP="00F26B85">
      <w:pPr>
        <w:pStyle w:val="ListParagraph"/>
        <w:numPr>
          <w:ilvl w:val="2"/>
          <w:numId w:val="2"/>
        </w:numPr>
        <w:spacing w:line="276" w:lineRule="auto"/>
        <w:rPr>
          <w:rFonts w:ascii="Arial" w:eastAsia="Arial" w:hAnsi="Arial" w:cs="Arial"/>
          <w:b/>
          <w:bCs/>
          <w:sz w:val="20"/>
          <w:szCs w:val="20"/>
        </w:rPr>
      </w:pPr>
      <w:r w:rsidRPr="00924B9D">
        <w:rPr>
          <w:rFonts w:ascii="Arial" w:eastAsia="Arial" w:hAnsi="Arial" w:cs="Arial"/>
          <w:b/>
          <w:bCs/>
          <w:sz w:val="20"/>
          <w:szCs w:val="20"/>
        </w:rPr>
        <w:t>Algebra 1 tutoring after school on Tuesdays, Geometry on Thursdays</w:t>
      </w:r>
    </w:p>
    <w:p w14:paraId="6344840E" w14:textId="77777777" w:rsidR="00924B9D" w:rsidRPr="00924B9D" w:rsidRDefault="00924B9D" w:rsidP="00F26B85">
      <w:pPr>
        <w:pStyle w:val="ListParagraph"/>
        <w:numPr>
          <w:ilvl w:val="3"/>
          <w:numId w:val="2"/>
        </w:numPr>
        <w:spacing w:line="276" w:lineRule="auto"/>
        <w:rPr>
          <w:rFonts w:ascii="Arial" w:eastAsia="Arial" w:hAnsi="Arial" w:cs="Arial"/>
          <w:b/>
          <w:bCs/>
          <w:sz w:val="20"/>
          <w:szCs w:val="20"/>
        </w:rPr>
      </w:pPr>
      <w:r w:rsidRPr="00924B9D">
        <w:rPr>
          <w:rFonts w:ascii="Arial" w:eastAsia="Arial" w:hAnsi="Arial" w:cs="Arial"/>
          <w:b/>
          <w:bCs/>
          <w:sz w:val="20"/>
          <w:szCs w:val="20"/>
        </w:rPr>
        <w:t>Brennan might be willing to do Algebra 2 on Wednesdays</w:t>
      </w:r>
    </w:p>
    <w:p w14:paraId="77681454" w14:textId="4B60B5FE" w:rsidR="00924B9D" w:rsidRPr="00924B9D" w:rsidRDefault="00924B9D" w:rsidP="00F26B85">
      <w:pPr>
        <w:pStyle w:val="ListParagraph"/>
        <w:numPr>
          <w:ilvl w:val="2"/>
          <w:numId w:val="2"/>
        </w:numPr>
        <w:spacing w:line="276" w:lineRule="auto"/>
        <w:rPr>
          <w:rFonts w:ascii="Arial" w:eastAsia="Arial" w:hAnsi="Arial" w:cs="Arial"/>
          <w:b/>
          <w:bCs/>
          <w:sz w:val="20"/>
          <w:szCs w:val="20"/>
        </w:rPr>
      </w:pPr>
      <w:r w:rsidRPr="00924B9D">
        <w:rPr>
          <w:rFonts w:ascii="Arial" w:eastAsia="Arial" w:hAnsi="Arial" w:cs="Arial"/>
          <w:b/>
          <w:bCs/>
          <w:sz w:val="20"/>
          <w:szCs w:val="20"/>
        </w:rPr>
        <w:t>Science after</w:t>
      </w:r>
      <w:r w:rsidR="00B838A9">
        <w:rPr>
          <w:rFonts w:ascii="Arial" w:eastAsia="Arial" w:hAnsi="Arial" w:cs="Arial"/>
          <w:b/>
          <w:bCs/>
          <w:sz w:val="20"/>
          <w:szCs w:val="20"/>
        </w:rPr>
        <w:t>-</w:t>
      </w:r>
      <w:r w:rsidRPr="00924B9D">
        <w:rPr>
          <w:rFonts w:ascii="Arial" w:eastAsia="Arial" w:hAnsi="Arial" w:cs="Arial"/>
          <w:b/>
          <w:bCs/>
          <w:sz w:val="20"/>
          <w:szCs w:val="20"/>
        </w:rPr>
        <w:t>school tutoring Wednesday</w:t>
      </w:r>
      <w:r w:rsidR="00957493">
        <w:rPr>
          <w:rFonts w:ascii="Arial" w:eastAsia="Arial" w:hAnsi="Arial" w:cs="Arial"/>
          <w:b/>
          <w:bCs/>
          <w:sz w:val="20"/>
          <w:szCs w:val="20"/>
        </w:rPr>
        <w:t xml:space="preserve"> </w:t>
      </w:r>
      <w:r w:rsidR="0088340C">
        <w:rPr>
          <w:rFonts w:ascii="Arial" w:eastAsia="Arial" w:hAnsi="Arial" w:cs="Arial"/>
          <w:b/>
          <w:bCs/>
          <w:sz w:val="20"/>
          <w:szCs w:val="20"/>
        </w:rPr>
        <w:t>with Saka</w:t>
      </w:r>
    </w:p>
    <w:p w14:paraId="237C73C9" w14:textId="258EEEB3" w:rsidR="00924B9D" w:rsidRPr="00082A47" w:rsidRDefault="00924B9D" w:rsidP="00F26B85">
      <w:pPr>
        <w:pStyle w:val="ListParagraph"/>
        <w:numPr>
          <w:ilvl w:val="2"/>
          <w:numId w:val="2"/>
        </w:numPr>
        <w:spacing w:line="276" w:lineRule="auto"/>
        <w:rPr>
          <w:rFonts w:ascii="Arial" w:eastAsia="Arial" w:hAnsi="Arial" w:cs="Arial"/>
          <w:b/>
          <w:bCs/>
          <w:sz w:val="20"/>
          <w:szCs w:val="20"/>
        </w:rPr>
      </w:pPr>
      <w:r>
        <w:rPr>
          <w:rFonts w:eastAsia="Arial"/>
          <w:b/>
          <w:bCs/>
        </w:rPr>
        <w:t xml:space="preserve">English tutoring </w:t>
      </w:r>
    </w:p>
    <w:p w14:paraId="1E491362" w14:textId="24FDC4F2" w:rsidR="00082A47" w:rsidRPr="00CB4830" w:rsidRDefault="00082A47" w:rsidP="00F26B85">
      <w:pPr>
        <w:pStyle w:val="ListParagraph"/>
        <w:numPr>
          <w:ilvl w:val="2"/>
          <w:numId w:val="2"/>
        </w:numPr>
        <w:spacing w:line="276" w:lineRule="auto"/>
        <w:rPr>
          <w:rFonts w:ascii="Arial" w:eastAsia="Arial" w:hAnsi="Arial" w:cs="Arial"/>
          <w:b/>
          <w:bCs/>
          <w:sz w:val="20"/>
          <w:szCs w:val="20"/>
        </w:rPr>
      </w:pPr>
      <w:r>
        <w:rPr>
          <w:rFonts w:eastAsia="Arial"/>
          <w:b/>
          <w:bCs/>
        </w:rPr>
        <w:t>Could we offer open tutoring in Anderson Hall or Media Center for students who need more than one subject</w:t>
      </w:r>
    </w:p>
    <w:p w14:paraId="264345C8" w14:textId="158A869B" w:rsidR="00CB4830" w:rsidRPr="00EC066F" w:rsidRDefault="00CB4830" w:rsidP="00F26B85">
      <w:pPr>
        <w:pStyle w:val="ListParagraph"/>
        <w:numPr>
          <w:ilvl w:val="2"/>
          <w:numId w:val="2"/>
        </w:numPr>
        <w:spacing w:line="276" w:lineRule="auto"/>
        <w:rPr>
          <w:rFonts w:ascii="Arial" w:eastAsia="Arial" w:hAnsi="Arial" w:cs="Arial"/>
          <w:b/>
          <w:bCs/>
          <w:sz w:val="20"/>
          <w:szCs w:val="20"/>
        </w:rPr>
      </w:pPr>
      <w:r>
        <w:rPr>
          <w:rFonts w:eastAsia="Arial"/>
          <w:b/>
          <w:bCs/>
        </w:rPr>
        <w:t>What if we had a spreadsheet for each month</w:t>
      </w:r>
      <w:r w:rsidR="00955FDC">
        <w:rPr>
          <w:rFonts w:eastAsia="Arial"/>
          <w:b/>
          <w:bCs/>
        </w:rPr>
        <w:t>, people submit interest and get scheduled?</w:t>
      </w:r>
    </w:p>
    <w:p w14:paraId="0DC4B7C4" w14:textId="1067475E" w:rsidR="00EC066F" w:rsidRPr="00501941" w:rsidRDefault="00EC066F" w:rsidP="00F26B85">
      <w:pPr>
        <w:pStyle w:val="ListParagraph"/>
        <w:numPr>
          <w:ilvl w:val="2"/>
          <w:numId w:val="2"/>
        </w:numPr>
        <w:spacing w:line="276" w:lineRule="auto"/>
        <w:rPr>
          <w:rFonts w:ascii="Arial" w:eastAsia="Arial" w:hAnsi="Arial" w:cs="Arial"/>
          <w:b/>
          <w:bCs/>
          <w:sz w:val="20"/>
          <w:szCs w:val="20"/>
        </w:rPr>
      </w:pPr>
      <w:r>
        <w:rPr>
          <w:rFonts w:eastAsia="Arial"/>
          <w:b/>
          <w:bCs/>
        </w:rPr>
        <w:t xml:space="preserve">How do we support students who want to move up to a higher level (Honors, AP, </w:t>
      </w:r>
      <w:proofErr w:type="spellStart"/>
      <w:r>
        <w:rPr>
          <w:rFonts w:eastAsia="Arial"/>
          <w:b/>
          <w:bCs/>
        </w:rPr>
        <w:t>etc</w:t>
      </w:r>
      <w:proofErr w:type="spellEnd"/>
      <w:r>
        <w:rPr>
          <w:rFonts w:eastAsia="Arial"/>
          <w:b/>
          <w:bCs/>
        </w:rPr>
        <w:t>?) if we are not tutoring those levels?</w:t>
      </w:r>
    </w:p>
    <w:p w14:paraId="1E9CA143" w14:textId="2FBB2EDE" w:rsidR="00501941" w:rsidRPr="00B42DDC" w:rsidRDefault="00501941" w:rsidP="00F26B85">
      <w:pPr>
        <w:pStyle w:val="ListParagraph"/>
        <w:numPr>
          <w:ilvl w:val="1"/>
          <w:numId w:val="2"/>
        </w:numPr>
        <w:spacing w:line="276" w:lineRule="auto"/>
        <w:rPr>
          <w:rFonts w:ascii="Arial" w:eastAsia="Arial" w:hAnsi="Arial" w:cs="Arial"/>
          <w:b/>
          <w:bCs/>
          <w:sz w:val="20"/>
          <w:szCs w:val="20"/>
        </w:rPr>
      </w:pPr>
      <w:r>
        <w:rPr>
          <w:rFonts w:eastAsia="Arial"/>
          <w:b/>
          <w:bCs/>
        </w:rPr>
        <w:t xml:space="preserve">Royal </w:t>
      </w:r>
      <w:r w:rsidR="008F2AA6">
        <w:rPr>
          <w:rFonts w:eastAsia="Arial"/>
          <w:b/>
          <w:bCs/>
        </w:rPr>
        <w:t>Scholars</w:t>
      </w:r>
      <w:r>
        <w:rPr>
          <w:rFonts w:eastAsia="Arial"/>
          <w:b/>
          <w:bCs/>
        </w:rPr>
        <w:t xml:space="preserve"> </w:t>
      </w:r>
    </w:p>
    <w:p w14:paraId="50258896" w14:textId="75D0E666" w:rsidR="00B42DDC" w:rsidRPr="001179E8" w:rsidRDefault="002A242D" w:rsidP="00B42DDC">
      <w:pPr>
        <w:pStyle w:val="ListParagraph"/>
        <w:numPr>
          <w:ilvl w:val="2"/>
          <w:numId w:val="2"/>
        </w:numPr>
        <w:spacing w:line="276" w:lineRule="auto"/>
        <w:rPr>
          <w:rFonts w:ascii="Arial" w:eastAsia="Arial" w:hAnsi="Arial" w:cs="Arial"/>
          <w:b/>
          <w:bCs/>
          <w:sz w:val="20"/>
          <w:szCs w:val="20"/>
        </w:rPr>
      </w:pPr>
      <w:r>
        <w:rPr>
          <w:rFonts w:eastAsia="Arial"/>
          <w:b/>
          <w:bCs/>
        </w:rPr>
        <w:t>Program that will replace AVID, more flexible</w:t>
      </w:r>
    </w:p>
    <w:p w14:paraId="721F961A" w14:textId="58165C53" w:rsidR="001179E8" w:rsidRPr="001179E8" w:rsidRDefault="001179E8" w:rsidP="00B42DDC">
      <w:pPr>
        <w:pStyle w:val="ListParagraph"/>
        <w:numPr>
          <w:ilvl w:val="2"/>
          <w:numId w:val="2"/>
        </w:numPr>
        <w:spacing w:line="276" w:lineRule="auto"/>
        <w:rPr>
          <w:rFonts w:ascii="Arial" w:eastAsia="Arial" w:hAnsi="Arial" w:cs="Arial"/>
          <w:b/>
          <w:bCs/>
          <w:sz w:val="20"/>
          <w:szCs w:val="20"/>
        </w:rPr>
      </w:pPr>
      <w:r>
        <w:rPr>
          <w:rFonts w:eastAsia="Arial"/>
          <w:b/>
          <w:bCs/>
        </w:rPr>
        <w:lastRenderedPageBreak/>
        <w:t>Reach students that are first gen college, working class families, 1</w:t>
      </w:r>
      <w:r w:rsidRPr="001179E8">
        <w:rPr>
          <w:rFonts w:eastAsia="Arial"/>
          <w:b/>
          <w:bCs/>
          <w:vertAlign w:val="superscript"/>
        </w:rPr>
        <w:t>st</w:t>
      </w:r>
      <w:r>
        <w:rPr>
          <w:rFonts w:eastAsia="Arial"/>
          <w:b/>
          <w:bCs/>
        </w:rPr>
        <w:t xml:space="preserve"> gen US citizens, and “almost there” students</w:t>
      </w:r>
    </w:p>
    <w:p w14:paraId="045C3B52" w14:textId="45404112" w:rsidR="001179E8" w:rsidRPr="00CC3BE7" w:rsidRDefault="001179E8" w:rsidP="00B42DDC">
      <w:pPr>
        <w:pStyle w:val="ListParagraph"/>
        <w:numPr>
          <w:ilvl w:val="2"/>
          <w:numId w:val="2"/>
        </w:numPr>
        <w:spacing w:line="276" w:lineRule="auto"/>
        <w:rPr>
          <w:rFonts w:ascii="Arial" w:eastAsia="Arial" w:hAnsi="Arial" w:cs="Arial"/>
          <w:b/>
          <w:bCs/>
          <w:sz w:val="20"/>
          <w:szCs w:val="20"/>
        </w:rPr>
      </w:pPr>
      <w:r>
        <w:rPr>
          <w:rFonts w:eastAsia="Arial"/>
          <w:b/>
          <w:bCs/>
        </w:rPr>
        <w:t>The 7 Habits of Highly Effective Teens</w:t>
      </w:r>
    </w:p>
    <w:p w14:paraId="4982002C" w14:textId="0FA5444F" w:rsidR="00CC3BE7" w:rsidRPr="00950226" w:rsidRDefault="00CC3BE7" w:rsidP="00CC3BE7">
      <w:pPr>
        <w:pStyle w:val="ListParagraph"/>
        <w:numPr>
          <w:ilvl w:val="3"/>
          <w:numId w:val="2"/>
        </w:numPr>
        <w:spacing w:line="276" w:lineRule="auto"/>
        <w:rPr>
          <w:rFonts w:ascii="Arial" w:eastAsia="Arial" w:hAnsi="Arial" w:cs="Arial"/>
          <w:b/>
          <w:bCs/>
          <w:sz w:val="20"/>
          <w:szCs w:val="20"/>
        </w:rPr>
      </w:pPr>
      <w:r>
        <w:rPr>
          <w:rFonts w:eastAsia="Arial"/>
          <w:b/>
          <w:bCs/>
        </w:rPr>
        <w:t>Link Crew will be training freshmen</w:t>
      </w:r>
    </w:p>
    <w:p w14:paraId="75AC56CE" w14:textId="752741A6" w:rsidR="00950226" w:rsidRPr="00313B0C" w:rsidRDefault="000D51AC" w:rsidP="00B42DDC">
      <w:pPr>
        <w:pStyle w:val="ListParagraph"/>
        <w:numPr>
          <w:ilvl w:val="2"/>
          <w:numId w:val="2"/>
        </w:numPr>
        <w:spacing w:line="276" w:lineRule="auto"/>
        <w:rPr>
          <w:rFonts w:ascii="Arial" w:eastAsia="Arial" w:hAnsi="Arial" w:cs="Arial"/>
          <w:b/>
          <w:bCs/>
          <w:sz w:val="20"/>
          <w:szCs w:val="20"/>
        </w:rPr>
      </w:pPr>
      <w:r>
        <w:rPr>
          <w:rFonts w:eastAsia="Arial"/>
          <w:b/>
          <w:bCs/>
        </w:rPr>
        <w:t>Need to prove that they can fill the program</w:t>
      </w:r>
    </w:p>
    <w:p w14:paraId="41372B90" w14:textId="663B32CF" w:rsidR="00313B0C" w:rsidRPr="008639FA" w:rsidRDefault="00313B0C" w:rsidP="00B42DDC">
      <w:pPr>
        <w:pStyle w:val="ListParagraph"/>
        <w:numPr>
          <w:ilvl w:val="2"/>
          <w:numId w:val="2"/>
        </w:numPr>
        <w:spacing w:line="276" w:lineRule="auto"/>
        <w:rPr>
          <w:rFonts w:ascii="Arial" w:eastAsia="Arial" w:hAnsi="Arial" w:cs="Arial"/>
          <w:b/>
          <w:bCs/>
          <w:sz w:val="20"/>
          <w:szCs w:val="20"/>
        </w:rPr>
      </w:pPr>
      <w:r>
        <w:rPr>
          <w:rFonts w:eastAsia="Arial"/>
          <w:b/>
          <w:bCs/>
        </w:rPr>
        <w:t xml:space="preserve">Send people around to recruit in AVID, </w:t>
      </w:r>
      <w:proofErr w:type="spellStart"/>
      <w:r>
        <w:rPr>
          <w:rFonts w:eastAsia="Arial"/>
          <w:b/>
          <w:bCs/>
        </w:rPr>
        <w:t>Alg</w:t>
      </w:r>
      <w:proofErr w:type="spellEnd"/>
      <w:r>
        <w:rPr>
          <w:rFonts w:eastAsia="Arial"/>
          <w:b/>
          <w:bCs/>
        </w:rPr>
        <w:t xml:space="preserve"> 1 classes</w:t>
      </w:r>
    </w:p>
    <w:p w14:paraId="68E9F7C6" w14:textId="0864CBB5" w:rsidR="008639FA" w:rsidRPr="008A4584" w:rsidRDefault="008639FA" w:rsidP="00F26B85">
      <w:pPr>
        <w:pStyle w:val="ListParagraph"/>
        <w:numPr>
          <w:ilvl w:val="1"/>
          <w:numId w:val="2"/>
        </w:numPr>
        <w:spacing w:line="276" w:lineRule="auto"/>
        <w:rPr>
          <w:rFonts w:ascii="Arial" w:eastAsia="Arial" w:hAnsi="Arial" w:cs="Arial"/>
          <w:b/>
          <w:bCs/>
          <w:sz w:val="20"/>
          <w:szCs w:val="20"/>
        </w:rPr>
      </w:pPr>
      <w:r>
        <w:rPr>
          <w:rFonts w:eastAsia="Arial"/>
          <w:b/>
          <w:bCs/>
        </w:rPr>
        <w:t xml:space="preserve">LCAP Goals </w:t>
      </w:r>
      <w:r w:rsidR="008A4584">
        <w:rPr>
          <w:rFonts w:eastAsia="Arial"/>
          <w:b/>
          <w:bCs/>
        </w:rPr>
        <w:t>– parent/community involvement</w:t>
      </w:r>
    </w:p>
    <w:p w14:paraId="68E46B8A" w14:textId="0314CEFD" w:rsidR="00D768B9" w:rsidRPr="00015CF3" w:rsidRDefault="00D768B9" w:rsidP="008639FA">
      <w:pPr>
        <w:pStyle w:val="ListParagraph"/>
        <w:spacing w:line="276" w:lineRule="auto"/>
        <w:ind w:left="2160"/>
        <w:rPr>
          <w:rFonts w:ascii="Arial" w:eastAsia="Arial" w:hAnsi="Arial" w:cs="Arial"/>
          <w:b/>
          <w:bCs/>
          <w:sz w:val="20"/>
          <w:szCs w:val="20"/>
        </w:rPr>
      </w:pPr>
    </w:p>
    <w:p w14:paraId="6AF7D961" w14:textId="77777777" w:rsidR="00437FB9" w:rsidRPr="00CC7D78" w:rsidRDefault="00437FB9" w:rsidP="00437FB9">
      <w:pPr>
        <w:pStyle w:val="ListParagraph"/>
        <w:spacing w:line="276" w:lineRule="auto"/>
        <w:ind w:left="2160"/>
        <w:rPr>
          <w:rFonts w:ascii="Arial" w:eastAsia="Arial" w:hAnsi="Arial" w:cs="Arial"/>
          <w:b/>
          <w:sz w:val="20"/>
          <w:szCs w:val="20"/>
        </w:rPr>
      </w:pPr>
    </w:p>
    <w:p w14:paraId="2C97957A" w14:textId="7C2D39BD" w:rsidR="00A547AA" w:rsidRPr="009864D1" w:rsidRDefault="00B46F2C" w:rsidP="009864D1">
      <w:pPr>
        <w:pStyle w:val="ListParagraph"/>
        <w:numPr>
          <w:ilvl w:val="0"/>
          <w:numId w:val="2"/>
        </w:numPr>
        <w:rPr>
          <w:rFonts w:eastAsia="Arial"/>
          <w:b/>
        </w:rPr>
      </w:pPr>
      <w:r w:rsidRPr="00A547AA">
        <w:rPr>
          <w:rFonts w:eastAsia="Arial"/>
        </w:rPr>
        <w:t xml:space="preserve"> New</w:t>
      </w:r>
      <w:r w:rsidR="0090747A" w:rsidRPr="00A547AA">
        <w:rPr>
          <w:rFonts w:eastAsia="Arial"/>
        </w:rPr>
        <w:t xml:space="preserve"> Busin</w:t>
      </w:r>
      <w:r w:rsidR="00653F95" w:rsidRPr="00A547AA">
        <w:rPr>
          <w:rFonts w:eastAsia="Arial"/>
        </w:rPr>
        <w:t>ess</w:t>
      </w:r>
    </w:p>
    <w:p w14:paraId="4681C389" w14:textId="0214B2C8" w:rsidR="00A547AA" w:rsidRDefault="008A4584" w:rsidP="00A547AA">
      <w:pPr>
        <w:pStyle w:val="ListParagraph"/>
        <w:numPr>
          <w:ilvl w:val="1"/>
          <w:numId w:val="2"/>
        </w:numPr>
        <w:rPr>
          <w:rFonts w:eastAsia="Arial"/>
          <w:b/>
          <w:bCs/>
        </w:rPr>
      </w:pPr>
      <w:r>
        <w:rPr>
          <w:rFonts w:eastAsia="Arial"/>
          <w:b/>
          <w:bCs/>
        </w:rPr>
        <w:t xml:space="preserve">Open House </w:t>
      </w:r>
      <w:r w:rsidR="00501941">
        <w:rPr>
          <w:rFonts w:eastAsia="Arial"/>
          <w:b/>
          <w:bCs/>
        </w:rPr>
        <w:t>May 1</w:t>
      </w:r>
      <w:r w:rsidR="00501941" w:rsidRPr="00501941">
        <w:rPr>
          <w:rFonts w:eastAsia="Arial"/>
          <w:b/>
          <w:bCs/>
          <w:vertAlign w:val="superscript"/>
        </w:rPr>
        <w:t>ST</w:t>
      </w:r>
      <w:r w:rsidR="00501941">
        <w:rPr>
          <w:rFonts w:eastAsia="Arial"/>
          <w:b/>
          <w:bCs/>
        </w:rPr>
        <w:t xml:space="preserve"> – How to get more teachers invol</w:t>
      </w:r>
      <w:r w:rsidR="0054110E">
        <w:rPr>
          <w:rFonts w:eastAsia="Arial"/>
          <w:b/>
          <w:bCs/>
        </w:rPr>
        <w:t>v</w:t>
      </w:r>
      <w:r w:rsidR="00501941">
        <w:rPr>
          <w:rFonts w:eastAsia="Arial"/>
          <w:b/>
          <w:bCs/>
        </w:rPr>
        <w:t xml:space="preserve">ed </w:t>
      </w:r>
    </w:p>
    <w:p w14:paraId="1CB4AA94" w14:textId="189A0B77" w:rsidR="008A4584" w:rsidRPr="008A4584" w:rsidRDefault="008A4584" w:rsidP="008A4584">
      <w:pPr>
        <w:rPr>
          <w:rFonts w:eastAsia="Arial"/>
          <w:b/>
          <w:bCs/>
        </w:rPr>
      </w:pPr>
    </w:p>
    <w:p w14:paraId="79B9DDAD" w14:textId="77777777" w:rsidR="00DD3D83" w:rsidRPr="00DD3D83" w:rsidRDefault="00DD3D83" w:rsidP="00DD3D83">
      <w:pPr>
        <w:pStyle w:val="ListParagraph"/>
        <w:spacing w:line="276" w:lineRule="auto"/>
        <w:ind w:left="630"/>
        <w:rPr>
          <w:rFonts w:ascii="Arial" w:eastAsia="Arial" w:hAnsi="Arial" w:cs="Arial"/>
          <w:b/>
          <w:sz w:val="20"/>
          <w:szCs w:val="20"/>
        </w:rPr>
      </w:pPr>
    </w:p>
    <w:p w14:paraId="460AB3BD" w14:textId="6DB2DB62" w:rsidR="00EB7EB1" w:rsidRPr="00DD3D83" w:rsidRDefault="0090747A" w:rsidP="58DAB197">
      <w:pPr>
        <w:pStyle w:val="ListParagraph"/>
        <w:numPr>
          <w:ilvl w:val="0"/>
          <w:numId w:val="2"/>
        </w:numPr>
        <w:spacing w:line="276" w:lineRule="auto"/>
        <w:rPr>
          <w:rFonts w:ascii="Arial" w:eastAsia="Arial" w:hAnsi="Arial" w:cs="Arial"/>
          <w:b/>
          <w:bCs/>
          <w:sz w:val="20"/>
          <w:szCs w:val="20"/>
        </w:rPr>
      </w:pPr>
      <w:r w:rsidRPr="58DAB197">
        <w:rPr>
          <w:rFonts w:ascii="Arial" w:eastAsia="Arial" w:hAnsi="Arial" w:cs="Arial"/>
          <w:sz w:val="20"/>
          <w:szCs w:val="20"/>
        </w:rPr>
        <w:t xml:space="preserve">Next </w:t>
      </w:r>
      <w:proofErr w:type="gramStart"/>
      <w:r w:rsidRPr="58DAB197">
        <w:rPr>
          <w:rFonts w:ascii="Arial" w:eastAsia="Arial" w:hAnsi="Arial" w:cs="Arial"/>
          <w:sz w:val="20"/>
          <w:szCs w:val="20"/>
        </w:rPr>
        <w:t>Meeting</w:t>
      </w:r>
      <w:r w:rsidRPr="58DAB197">
        <w:rPr>
          <w:rFonts w:ascii="Arial" w:eastAsia="Arial" w:hAnsi="Arial" w:cs="Arial"/>
          <w:b/>
          <w:bCs/>
          <w:sz w:val="20"/>
          <w:szCs w:val="20"/>
        </w:rPr>
        <w:t xml:space="preserve">  </w:t>
      </w:r>
      <w:r w:rsidR="008A4584">
        <w:rPr>
          <w:rFonts w:ascii="Arial" w:eastAsia="Arial" w:hAnsi="Arial" w:cs="Arial"/>
          <w:b/>
          <w:bCs/>
          <w:sz w:val="20"/>
          <w:szCs w:val="20"/>
        </w:rPr>
        <w:t>0</w:t>
      </w:r>
      <w:r w:rsidR="00501941">
        <w:rPr>
          <w:rFonts w:ascii="Arial" w:eastAsia="Arial" w:hAnsi="Arial" w:cs="Arial"/>
          <w:b/>
          <w:bCs/>
          <w:sz w:val="20"/>
          <w:szCs w:val="20"/>
        </w:rPr>
        <w:t>4</w:t>
      </w:r>
      <w:proofErr w:type="gramEnd"/>
      <w:r w:rsidR="00501941">
        <w:rPr>
          <w:rFonts w:ascii="Arial" w:eastAsia="Arial" w:hAnsi="Arial" w:cs="Arial"/>
          <w:b/>
          <w:bCs/>
          <w:sz w:val="20"/>
          <w:szCs w:val="20"/>
        </w:rPr>
        <w:t>/29/25</w:t>
      </w:r>
    </w:p>
    <w:p w14:paraId="61C63854" w14:textId="77777777" w:rsidR="00EB7EB1" w:rsidRPr="00EB7EB1" w:rsidRDefault="00EB7EB1" w:rsidP="00EB7EB1">
      <w:pPr>
        <w:pStyle w:val="ListParagraph"/>
        <w:spacing w:line="276" w:lineRule="auto"/>
        <w:ind w:left="630"/>
        <w:rPr>
          <w:rFonts w:ascii="Arial" w:eastAsia="Arial" w:hAnsi="Arial" w:cs="Arial"/>
          <w:bCs/>
          <w:sz w:val="20"/>
          <w:szCs w:val="20"/>
        </w:rPr>
      </w:pPr>
    </w:p>
    <w:p w14:paraId="1F7CE914" w14:textId="22738D91" w:rsidR="00DC750C" w:rsidRPr="00EB7EB1" w:rsidRDefault="0090747A" w:rsidP="00EB7EB1">
      <w:pPr>
        <w:pStyle w:val="ListParagraph"/>
        <w:numPr>
          <w:ilvl w:val="0"/>
          <w:numId w:val="2"/>
        </w:numPr>
        <w:spacing w:line="276" w:lineRule="auto"/>
        <w:rPr>
          <w:rFonts w:ascii="Arial" w:eastAsia="Arial" w:hAnsi="Arial" w:cs="Arial"/>
          <w:bCs/>
          <w:sz w:val="20"/>
          <w:szCs w:val="20"/>
        </w:rPr>
      </w:pPr>
      <w:r w:rsidRPr="58DAB197">
        <w:rPr>
          <w:rFonts w:ascii="Arial" w:eastAsia="Arial" w:hAnsi="Arial" w:cs="Arial"/>
          <w:sz w:val="20"/>
          <w:szCs w:val="20"/>
        </w:rPr>
        <w:t xml:space="preserve">Adjournment </w:t>
      </w:r>
      <w:r w:rsidR="00020792" w:rsidRPr="58DAB197">
        <w:rPr>
          <w:rFonts w:ascii="Arial" w:eastAsia="Arial" w:hAnsi="Arial" w:cs="Arial"/>
          <w:sz w:val="20"/>
          <w:szCs w:val="20"/>
        </w:rPr>
        <w:t>–</w:t>
      </w:r>
      <w:r w:rsidRPr="58DAB197">
        <w:rPr>
          <w:rFonts w:ascii="Arial" w:eastAsia="Arial" w:hAnsi="Arial" w:cs="Arial"/>
          <w:sz w:val="20"/>
          <w:szCs w:val="20"/>
        </w:rPr>
        <w:t xml:space="preserve"> </w:t>
      </w:r>
      <w:proofErr w:type="spellStart"/>
      <w:proofErr w:type="gramStart"/>
      <w:r w:rsidR="00BA2638" w:rsidRPr="58DAB197">
        <w:rPr>
          <w:rFonts w:ascii="Arial" w:eastAsia="Arial" w:hAnsi="Arial" w:cs="Arial"/>
          <w:sz w:val="20"/>
          <w:szCs w:val="20"/>
        </w:rPr>
        <w:t>L.Shano</w:t>
      </w:r>
      <w:proofErr w:type="spellEnd"/>
      <w:proofErr w:type="gramEnd"/>
    </w:p>
    <w:p w14:paraId="16066588" w14:textId="77777777" w:rsidR="00DC750C" w:rsidRDefault="00DC750C">
      <w:pPr>
        <w:jc w:val="center"/>
        <w:rPr>
          <w:b/>
          <w:sz w:val="20"/>
          <w:szCs w:val="20"/>
        </w:rPr>
      </w:pPr>
      <w:bookmarkStart w:id="0" w:name="_1fob9te" w:colFirst="0" w:colLast="0"/>
      <w:bookmarkEnd w:id="0"/>
    </w:p>
    <w:sectPr w:rsidR="00DC750C">
      <w:headerReference w:type="default" r:id="rId10"/>
      <w:footerReference w:type="default" r:id="rId11"/>
      <w:pgSz w:w="12240" w:h="15840"/>
      <w:pgMar w:top="1440" w:right="1800" w:bottom="1440" w:left="1800" w:header="432" w:footer="14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3804B" w14:textId="77777777" w:rsidR="0050454C" w:rsidRDefault="0050454C">
      <w:r>
        <w:separator/>
      </w:r>
    </w:p>
  </w:endnote>
  <w:endnote w:type="continuationSeparator" w:id="0">
    <w:p w14:paraId="16B47B24" w14:textId="77777777" w:rsidR="0050454C" w:rsidRDefault="005045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0101F" w14:textId="77777777" w:rsidR="00DC750C" w:rsidRDefault="0090747A">
    <w:pPr>
      <w:tabs>
        <w:tab w:val="left" w:pos="2708"/>
        <w:tab w:val="center" w:pos="4320"/>
      </w:tabs>
      <w:spacing w:line="360" w:lineRule="auto"/>
    </w:pPr>
    <w:r>
      <w:t xml:space="preserve">Administrator in Charge: Minita Clark, Asst. </w:t>
    </w:r>
    <w:proofErr w:type="gramStart"/>
    <w:r>
      <w:t>Principal ;</w:t>
    </w:r>
    <w:proofErr w:type="gramEnd"/>
    <w:r>
      <w:t xml:space="preserve"> </w:t>
    </w:r>
    <w:hyperlink r:id="rId1">
      <w:r>
        <w:rPr>
          <w:color w:val="0000FF"/>
          <w:u w:val="single"/>
        </w:rPr>
        <w:t>m.clark@ecrchs.net</w:t>
      </w:r>
    </w:hyperlink>
    <w:r>
      <w:t xml:space="preserve">  </w:t>
    </w:r>
  </w:p>
  <w:p w14:paraId="4B17437D" w14:textId="77777777" w:rsidR="00DC750C" w:rsidRDefault="0090747A">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5440 Valley Circle Blvd. Woodland Hills, CA 91367</w:t>
    </w:r>
  </w:p>
  <w:p w14:paraId="5684DE29" w14:textId="77777777" w:rsidR="00DC750C" w:rsidRDefault="0090747A">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(818) 595-7500</w:t>
    </w:r>
    <w:r>
      <w:rPr>
        <w:color w:val="000000"/>
        <w:sz w:val="20"/>
        <w:szCs w:val="20"/>
      </w:rPr>
      <w:tab/>
      <w:t>(818) 710-9023 fax</w:t>
    </w:r>
  </w:p>
  <w:p w14:paraId="424BBD3C" w14:textId="77777777" w:rsidR="00DC750C" w:rsidRDefault="00DC750C">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AF46C" w14:textId="77777777" w:rsidR="0050454C" w:rsidRDefault="0050454C">
      <w:r>
        <w:separator/>
      </w:r>
    </w:p>
  </w:footnote>
  <w:footnote w:type="continuationSeparator" w:id="0">
    <w:p w14:paraId="08DA50C5" w14:textId="77777777" w:rsidR="0050454C" w:rsidRDefault="005045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4F3EC" w14:textId="77777777" w:rsidR="00DC750C" w:rsidRDefault="0090747A">
    <w:pPr>
      <w:pBdr>
        <w:top w:val="nil"/>
        <w:left w:val="nil"/>
        <w:bottom w:val="single" w:sz="12" w:space="1" w:color="000000"/>
        <w:right w:val="nil"/>
        <w:between w:val="nil"/>
      </w:pBdr>
      <w:tabs>
        <w:tab w:val="center" w:pos="4320"/>
        <w:tab w:val="right" w:pos="8640"/>
      </w:tabs>
      <w:jc w:val="center"/>
      <w:rPr>
        <w:color w:val="17365D"/>
        <w:sz w:val="56"/>
        <w:szCs w:val="56"/>
      </w:rPr>
    </w:pPr>
    <w:r>
      <w:rPr>
        <w:color w:val="17365D"/>
        <w:sz w:val="56"/>
        <w:szCs w:val="56"/>
      </w:rPr>
      <w:t>El Camino Real Charter High School</w:t>
    </w:r>
  </w:p>
  <w:p w14:paraId="023E9AE6" w14:textId="77777777" w:rsidR="00DC750C" w:rsidRDefault="0090747A">
    <w:pPr>
      <w:pBdr>
        <w:top w:val="nil"/>
        <w:left w:val="nil"/>
        <w:bottom w:val="single" w:sz="12" w:space="1" w:color="000000"/>
        <w:right w:val="nil"/>
        <w:between w:val="nil"/>
      </w:pBdr>
      <w:tabs>
        <w:tab w:val="center" w:pos="4320"/>
        <w:tab w:val="right" w:pos="8640"/>
      </w:tabs>
      <w:jc w:val="center"/>
      <w:rPr>
        <w:color w:val="17365D"/>
        <w:sz w:val="56"/>
        <w:szCs w:val="56"/>
      </w:rPr>
    </w:pPr>
    <w:r>
      <w:rPr>
        <w:noProof/>
        <w:color w:val="000000"/>
      </w:rPr>
      <w:drawing>
        <wp:inline distT="0" distB="0" distL="0" distR="0" wp14:anchorId="07C8C595" wp14:editId="3C5089D8">
          <wp:extent cx="768710" cy="707213"/>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8710" cy="707213"/>
                  </a:xfrm>
                  <a:prstGeom prst="rect">
                    <a:avLst/>
                  </a:prstGeom>
                  <a:ln/>
                </pic:spPr>
              </pic:pic>
            </a:graphicData>
          </a:graphic>
        </wp:inline>
      </w:drawing>
    </w:r>
    <w:r>
      <w:rPr>
        <w:color w:val="000000"/>
      </w:rPr>
      <w:t xml:space="preserve">                  David Hussey, Executive Director/Principal        </w:t>
    </w:r>
    <w:r>
      <w:rPr>
        <w:color w:val="000000"/>
        <w:sz w:val="20"/>
        <w:szCs w:val="20"/>
      </w:rPr>
      <w:tab/>
    </w:r>
    <w:r>
      <w:rPr>
        <w:noProof/>
        <w:color w:val="000000"/>
      </w:rPr>
      <w:drawing>
        <wp:inline distT="0" distB="0" distL="0" distR="0" wp14:anchorId="78C4FD74" wp14:editId="383C511D">
          <wp:extent cx="768710" cy="707213"/>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8710" cy="707213"/>
                  </a:xfrm>
                  <a:prstGeom prst="rect">
                    <a:avLst/>
                  </a:prstGeom>
                  <a:ln/>
                </pic:spPr>
              </pic:pic>
            </a:graphicData>
          </a:graphic>
        </wp:inline>
      </w:drawing>
    </w:r>
  </w:p>
  <w:p w14:paraId="36C92E31" w14:textId="77777777" w:rsidR="00DC750C" w:rsidRDefault="00DC750C">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AB16B0"/>
    <w:multiLevelType w:val="multilevel"/>
    <w:tmpl w:val="0A4C8A1E"/>
    <w:lvl w:ilvl="0">
      <w:start w:val="1"/>
      <w:numFmt w:val="decimal"/>
      <w:lvlText w:val="%1."/>
      <w:lvlJc w:val="left"/>
      <w:pPr>
        <w:ind w:left="630" w:hanging="360"/>
      </w:pPr>
      <w:rPr>
        <w:b w:val="0"/>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rFonts w:ascii="Arial" w:eastAsia="Arial" w:hAnsi="Arial" w:cs="Arial"/>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C1E478D"/>
    <w:multiLevelType w:val="multilevel"/>
    <w:tmpl w:val="55A05FBE"/>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num w:numId="1" w16cid:durableId="939336153">
    <w:abstractNumId w:val="1"/>
  </w:num>
  <w:num w:numId="2" w16cid:durableId="179777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C750C"/>
    <w:rsid w:val="00015CF3"/>
    <w:rsid w:val="00020792"/>
    <w:rsid w:val="00031FBA"/>
    <w:rsid w:val="000328E9"/>
    <w:rsid w:val="00037E58"/>
    <w:rsid w:val="00043628"/>
    <w:rsid w:val="00071BBD"/>
    <w:rsid w:val="000823C3"/>
    <w:rsid w:val="00082A47"/>
    <w:rsid w:val="00084FBC"/>
    <w:rsid w:val="0008718F"/>
    <w:rsid w:val="000B2B19"/>
    <w:rsid w:val="000C1576"/>
    <w:rsid w:val="000C6F28"/>
    <w:rsid w:val="000D51AC"/>
    <w:rsid w:val="000E2DB8"/>
    <w:rsid w:val="000F30FC"/>
    <w:rsid w:val="001130C9"/>
    <w:rsid w:val="001179E8"/>
    <w:rsid w:val="0015668A"/>
    <w:rsid w:val="00187E82"/>
    <w:rsid w:val="001C7281"/>
    <w:rsid w:val="001E3651"/>
    <w:rsid w:val="00214B4E"/>
    <w:rsid w:val="00263CDF"/>
    <w:rsid w:val="002A242D"/>
    <w:rsid w:val="002A64AD"/>
    <w:rsid w:val="002C6870"/>
    <w:rsid w:val="002D69E8"/>
    <w:rsid w:val="002E443F"/>
    <w:rsid w:val="002E6502"/>
    <w:rsid w:val="003119C2"/>
    <w:rsid w:val="00313B0C"/>
    <w:rsid w:val="00324AA2"/>
    <w:rsid w:val="00347F62"/>
    <w:rsid w:val="00351766"/>
    <w:rsid w:val="00363374"/>
    <w:rsid w:val="00365C3C"/>
    <w:rsid w:val="00366476"/>
    <w:rsid w:val="003B7878"/>
    <w:rsid w:val="003C3825"/>
    <w:rsid w:val="003D0D37"/>
    <w:rsid w:val="003F053F"/>
    <w:rsid w:val="003F48A4"/>
    <w:rsid w:val="00412F0B"/>
    <w:rsid w:val="0042168F"/>
    <w:rsid w:val="004221B3"/>
    <w:rsid w:val="00425A88"/>
    <w:rsid w:val="00437FB9"/>
    <w:rsid w:val="0044054B"/>
    <w:rsid w:val="00461D87"/>
    <w:rsid w:val="00474DB5"/>
    <w:rsid w:val="004823BD"/>
    <w:rsid w:val="00493E04"/>
    <w:rsid w:val="004E1AFA"/>
    <w:rsid w:val="004F14FD"/>
    <w:rsid w:val="00501941"/>
    <w:rsid w:val="0050454C"/>
    <w:rsid w:val="00514F32"/>
    <w:rsid w:val="0052379E"/>
    <w:rsid w:val="00536C08"/>
    <w:rsid w:val="00540C10"/>
    <w:rsid w:val="0054110E"/>
    <w:rsid w:val="005A4AC5"/>
    <w:rsid w:val="005E2765"/>
    <w:rsid w:val="005E3EB0"/>
    <w:rsid w:val="00604D65"/>
    <w:rsid w:val="00614C9D"/>
    <w:rsid w:val="00646359"/>
    <w:rsid w:val="00653F95"/>
    <w:rsid w:val="006710F6"/>
    <w:rsid w:val="00676052"/>
    <w:rsid w:val="00677985"/>
    <w:rsid w:val="006907E6"/>
    <w:rsid w:val="006B1671"/>
    <w:rsid w:val="006D427D"/>
    <w:rsid w:val="007107E5"/>
    <w:rsid w:val="00713695"/>
    <w:rsid w:val="00715799"/>
    <w:rsid w:val="00724109"/>
    <w:rsid w:val="007418F4"/>
    <w:rsid w:val="00752EB1"/>
    <w:rsid w:val="00783B84"/>
    <w:rsid w:val="00785B59"/>
    <w:rsid w:val="0079537A"/>
    <w:rsid w:val="007A599E"/>
    <w:rsid w:val="007B4D8C"/>
    <w:rsid w:val="007E66C5"/>
    <w:rsid w:val="0080291E"/>
    <w:rsid w:val="008476FB"/>
    <w:rsid w:val="00862F45"/>
    <w:rsid w:val="008639FA"/>
    <w:rsid w:val="00872D16"/>
    <w:rsid w:val="0088340C"/>
    <w:rsid w:val="008A441D"/>
    <w:rsid w:val="008A4584"/>
    <w:rsid w:val="008A6CC5"/>
    <w:rsid w:val="008B3DAD"/>
    <w:rsid w:val="008B532F"/>
    <w:rsid w:val="008C14C6"/>
    <w:rsid w:val="008E10CF"/>
    <w:rsid w:val="008F2AA6"/>
    <w:rsid w:val="008F4AC7"/>
    <w:rsid w:val="0090747A"/>
    <w:rsid w:val="00924B9D"/>
    <w:rsid w:val="009305B0"/>
    <w:rsid w:val="0093709F"/>
    <w:rsid w:val="00950226"/>
    <w:rsid w:val="00951355"/>
    <w:rsid w:val="00955FDC"/>
    <w:rsid w:val="009565BA"/>
    <w:rsid w:val="00957493"/>
    <w:rsid w:val="00961EDC"/>
    <w:rsid w:val="00967481"/>
    <w:rsid w:val="009864D1"/>
    <w:rsid w:val="00986AEF"/>
    <w:rsid w:val="009B4E85"/>
    <w:rsid w:val="009F0036"/>
    <w:rsid w:val="009F3FF1"/>
    <w:rsid w:val="00A27F18"/>
    <w:rsid w:val="00A3257A"/>
    <w:rsid w:val="00A40C2E"/>
    <w:rsid w:val="00A4422C"/>
    <w:rsid w:val="00A547AA"/>
    <w:rsid w:val="00A90C8C"/>
    <w:rsid w:val="00A950A4"/>
    <w:rsid w:val="00AD03E3"/>
    <w:rsid w:val="00AD2875"/>
    <w:rsid w:val="00AD6D15"/>
    <w:rsid w:val="00AE4CE5"/>
    <w:rsid w:val="00AF11D2"/>
    <w:rsid w:val="00B03476"/>
    <w:rsid w:val="00B13BF5"/>
    <w:rsid w:val="00B27A0C"/>
    <w:rsid w:val="00B3115C"/>
    <w:rsid w:val="00B42DDC"/>
    <w:rsid w:val="00B45539"/>
    <w:rsid w:val="00B46F2C"/>
    <w:rsid w:val="00B56421"/>
    <w:rsid w:val="00B66394"/>
    <w:rsid w:val="00B838A9"/>
    <w:rsid w:val="00BA2638"/>
    <w:rsid w:val="00BB09E9"/>
    <w:rsid w:val="00BB706F"/>
    <w:rsid w:val="00BC008F"/>
    <w:rsid w:val="00BE531F"/>
    <w:rsid w:val="00C00C22"/>
    <w:rsid w:val="00C02B6E"/>
    <w:rsid w:val="00C04DC1"/>
    <w:rsid w:val="00C11ED2"/>
    <w:rsid w:val="00C12A1B"/>
    <w:rsid w:val="00C428A2"/>
    <w:rsid w:val="00C46886"/>
    <w:rsid w:val="00C876CA"/>
    <w:rsid w:val="00C87E7A"/>
    <w:rsid w:val="00C951AF"/>
    <w:rsid w:val="00CB4830"/>
    <w:rsid w:val="00CB52C1"/>
    <w:rsid w:val="00CB5D09"/>
    <w:rsid w:val="00CC0DFB"/>
    <w:rsid w:val="00CC3BE7"/>
    <w:rsid w:val="00CC7D78"/>
    <w:rsid w:val="00CF2B1C"/>
    <w:rsid w:val="00D0432C"/>
    <w:rsid w:val="00D11F26"/>
    <w:rsid w:val="00D1782E"/>
    <w:rsid w:val="00D36336"/>
    <w:rsid w:val="00D45658"/>
    <w:rsid w:val="00D56F6B"/>
    <w:rsid w:val="00D67840"/>
    <w:rsid w:val="00D768B9"/>
    <w:rsid w:val="00D84112"/>
    <w:rsid w:val="00D86EA5"/>
    <w:rsid w:val="00DA7098"/>
    <w:rsid w:val="00DB7468"/>
    <w:rsid w:val="00DC617C"/>
    <w:rsid w:val="00DC750C"/>
    <w:rsid w:val="00DD3D83"/>
    <w:rsid w:val="00DE4E74"/>
    <w:rsid w:val="00DF62CE"/>
    <w:rsid w:val="00E002D2"/>
    <w:rsid w:val="00E27CF2"/>
    <w:rsid w:val="00E32A4F"/>
    <w:rsid w:val="00E371DC"/>
    <w:rsid w:val="00E40218"/>
    <w:rsid w:val="00E557C2"/>
    <w:rsid w:val="00E82655"/>
    <w:rsid w:val="00EA0890"/>
    <w:rsid w:val="00EA407C"/>
    <w:rsid w:val="00EB48EF"/>
    <w:rsid w:val="00EB7EB1"/>
    <w:rsid w:val="00EC066F"/>
    <w:rsid w:val="00ED23E8"/>
    <w:rsid w:val="00EE2606"/>
    <w:rsid w:val="00EF534A"/>
    <w:rsid w:val="00F17C91"/>
    <w:rsid w:val="00F23458"/>
    <w:rsid w:val="00F26B85"/>
    <w:rsid w:val="00F3293D"/>
    <w:rsid w:val="00F363C8"/>
    <w:rsid w:val="00F44556"/>
    <w:rsid w:val="00F4795A"/>
    <w:rsid w:val="00F6452C"/>
    <w:rsid w:val="00F701EA"/>
    <w:rsid w:val="00F8137B"/>
    <w:rsid w:val="00F828C6"/>
    <w:rsid w:val="00F8797F"/>
    <w:rsid w:val="00F913AB"/>
    <w:rsid w:val="00F917A7"/>
    <w:rsid w:val="00F92019"/>
    <w:rsid w:val="00FE23CA"/>
    <w:rsid w:val="00FF5FCA"/>
    <w:rsid w:val="03DB13FF"/>
    <w:rsid w:val="05489AF6"/>
    <w:rsid w:val="0A35B778"/>
    <w:rsid w:val="0EA8B362"/>
    <w:rsid w:val="17A7B01E"/>
    <w:rsid w:val="1B16CE98"/>
    <w:rsid w:val="38173CFF"/>
    <w:rsid w:val="3F8517E1"/>
    <w:rsid w:val="553A96EA"/>
    <w:rsid w:val="58DAB197"/>
    <w:rsid w:val="6B737D65"/>
    <w:rsid w:val="6EC27248"/>
    <w:rsid w:val="70D247E9"/>
    <w:rsid w:val="7C1A5450"/>
    <w:rsid w:val="7CE2DF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1868D"/>
  <w15:docId w15:val="{733CD80F-D94E-4C17-9556-CAA640903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187E82"/>
    <w:rPr>
      <w:color w:val="0000FF"/>
      <w:u w:val="single"/>
    </w:rPr>
  </w:style>
  <w:style w:type="character" w:styleId="UnresolvedMention">
    <w:name w:val="Unresolved Mention"/>
    <w:basedOn w:val="DefaultParagraphFont"/>
    <w:uiPriority w:val="99"/>
    <w:semiHidden/>
    <w:unhideWhenUsed/>
    <w:rsid w:val="00C02B6E"/>
    <w:rPr>
      <w:color w:val="605E5C"/>
      <w:shd w:val="clear" w:color="auto" w:fill="E1DFDD"/>
    </w:rPr>
  </w:style>
  <w:style w:type="paragraph" w:styleId="ListParagraph">
    <w:name w:val="List Paragraph"/>
    <w:basedOn w:val="Normal"/>
    <w:uiPriority w:val="34"/>
    <w:qFormat/>
    <w:rsid w:val="004E1A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hyperlink" Target="mailto:m.clark@ecrchs.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4557efc6-d7d9-4634-b399-32a59d8d247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A74478A4F011F408004EF5D1232C63B" ma:contentTypeVersion="18" ma:contentTypeDescription="Create a new document." ma:contentTypeScope="" ma:versionID="4038b5f3fe7d926018d69ec53fa978ea">
  <xsd:schema xmlns:xsd="http://www.w3.org/2001/XMLSchema" xmlns:xs="http://www.w3.org/2001/XMLSchema" xmlns:p="http://schemas.microsoft.com/office/2006/metadata/properties" xmlns:ns3="4557efc6-d7d9-4634-b399-32a59d8d2472" xmlns:ns4="f13286e3-b54b-4963-8f83-73987ce03bed" targetNamespace="http://schemas.microsoft.com/office/2006/metadata/properties" ma:root="true" ma:fieldsID="742e05852f9706271158d902aca70b01" ns3:_="" ns4:_="">
    <xsd:import namespace="4557efc6-d7d9-4634-b399-32a59d8d2472"/>
    <xsd:import namespace="f13286e3-b54b-4963-8f83-73987ce03be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_activity" minOccurs="0"/>
                <xsd:element ref="ns3:MediaServiceObjectDetectorVersions" minOccurs="0"/>
                <xsd:element ref="ns4:SharedWithUsers" minOccurs="0"/>
                <xsd:element ref="ns4:SharedWithDetails" minOccurs="0"/>
                <xsd:element ref="ns4:SharingHintHash"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57efc6-d7d9-4634-b399-32a59d8d24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3286e3-b54b-4963-8f83-73987ce03bed"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E6023F-36A0-4A6C-AC4A-8F19B803CD69}">
  <ds:schemaRefs>
    <ds:schemaRef ds:uri="http://schemas.microsoft.com/sharepoint/v3/contenttype/forms"/>
  </ds:schemaRefs>
</ds:datastoreItem>
</file>

<file path=customXml/itemProps2.xml><?xml version="1.0" encoding="utf-8"?>
<ds:datastoreItem xmlns:ds="http://schemas.openxmlformats.org/officeDocument/2006/customXml" ds:itemID="{AC151747-29CC-4F3D-80BC-06843605ACEB}">
  <ds:schemaRefs>
    <ds:schemaRef ds:uri="http://schemas.microsoft.com/office/2006/metadata/properties"/>
    <ds:schemaRef ds:uri="http://schemas.microsoft.com/office/infopath/2007/PartnerControls"/>
    <ds:schemaRef ds:uri="4557efc6-d7d9-4634-b399-32a59d8d2472"/>
  </ds:schemaRefs>
</ds:datastoreItem>
</file>

<file path=customXml/itemProps3.xml><?xml version="1.0" encoding="utf-8"?>
<ds:datastoreItem xmlns:ds="http://schemas.openxmlformats.org/officeDocument/2006/customXml" ds:itemID="{F367B402-6C4B-4D0A-A0A3-C3F257B0D4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57efc6-d7d9-4634-b399-32a59d8d2472"/>
    <ds:schemaRef ds:uri="f13286e3-b54b-4963-8f83-73987ce03b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2</Pages>
  <Words>291</Words>
  <Characters>1664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Lynsey Shano</dc:creator>
  <cp:keywords/>
  <dc:description/>
  <cp:lastModifiedBy>Corinne Brennan</cp:lastModifiedBy>
  <cp:revision>33</cp:revision>
  <dcterms:created xsi:type="dcterms:W3CDTF">2025-03-25T23:11:00Z</dcterms:created>
  <dcterms:modified xsi:type="dcterms:W3CDTF">2025-03-25T23:50:00Z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0x010100CA74478A4F011F408004EF5D1232C63B</vt:lpwstr>
  </property>
</Properties>
</file>