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left="0" w:right="-450" w:firstLine="0"/>
        <w:jc w:val="left"/>
        <w:rPr>
          <w:color w:val="4a442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114300" distR="114300" hidden="0" layoutInCell="1" locked="0" relativeHeight="0" simplePos="0">
            <wp:simplePos x="0" y="0"/>
            <wp:positionH relativeFrom="column">
              <wp:posOffset>-219074</wp:posOffset>
            </wp:positionH>
            <wp:positionV relativeFrom="paragraph">
              <wp:posOffset>0</wp:posOffset>
            </wp:positionV>
            <wp:extent cx="1138555" cy="922020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38555" cy="9220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="240" w:lineRule="auto"/>
        <w:ind w:left="0" w:firstLine="0"/>
        <w:jc w:val="center"/>
        <w:rPr>
          <w:b w:val="1"/>
          <w:color w:val="4a442a"/>
          <w:sz w:val="24"/>
          <w:szCs w:val="24"/>
          <w:vertAlign w:val="baseline"/>
        </w:rPr>
      </w:pPr>
      <w:r w:rsidDel="00000000" w:rsidR="00000000" w:rsidRPr="00000000">
        <w:rPr>
          <w:b w:val="1"/>
          <w:color w:val="4a442a"/>
          <w:sz w:val="24"/>
          <w:szCs w:val="24"/>
          <w:rtl w:val="0"/>
        </w:rPr>
        <w:t xml:space="preserve">District English Learner Advisory Committee (DELAC)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ind w:left="0" w:firstLine="0"/>
        <w:jc w:val="center"/>
        <w:rPr>
          <w:color w:val="4a442a"/>
          <w:sz w:val="24"/>
          <w:szCs w:val="24"/>
        </w:rPr>
      </w:pPr>
      <w:r w:rsidDel="00000000" w:rsidR="00000000" w:rsidRPr="00000000">
        <w:rPr>
          <w:color w:val="4a442a"/>
          <w:sz w:val="24"/>
          <w:szCs w:val="24"/>
          <w:rtl w:val="0"/>
        </w:rPr>
        <w:t xml:space="preserve">March 12,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ind w:left="0" w:firstLine="0"/>
        <w:jc w:val="center"/>
        <w:rPr>
          <w:color w:val="4a442a"/>
          <w:sz w:val="24"/>
          <w:szCs w:val="24"/>
        </w:rPr>
      </w:pPr>
      <w:r w:rsidDel="00000000" w:rsidR="00000000" w:rsidRPr="00000000">
        <w:rPr>
          <w:color w:val="4a442a"/>
          <w:sz w:val="24"/>
          <w:szCs w:val="24"/>
          <w:rtl w:val="0"/>
        </w:rPr>
        <w:t xml:space="preserve">9 a.m. to 11 a.m.</w:t>
      </w:r>
    </w:p>
    <w:p w:rsidR="00000000" w:rsidDel="00000000" w:rsidP="00000000" w:rsidRDefault="00000000" w:rsidRPr="00000000" w14:paraId="00000005">
      <w:pPr>
        <w:spacing w:after="0" w:line="240" w:lineRule="auto"/>
        <w:ind w:left="0" w:firstLine="0"/>
        <w:jc w:val="center"/>
        <w:rPr>
          <w:color w:val="4a442a"/>
          <w:sz w:val="24"/>
          <w:szCs w:val="24"/>
        </w:rPr>
      </w:pPr>
      <w:r w:rsidDel="00000000" w:rsidR="00000000" w:rsidRPr="00000000">
        <w:rPr>
          <w:color w:val="4a442a"/>
          <w:sz w:val="24"/>
          <w:szCs w:val="24"/>
          <w:rtl w:val="0"/>
        </w:rPr>
        <w:t xml:space="preserve">This meeting will be held in-person and on Zoom</w:t>
      </w:r>
    </w:p>
    <w:p w:rsidR="00000000" w:rsidDel="00000000" w:rsidP="00000000" w:rsidRDefault="00000000" w:rsidRPr="00000000" w14:paraId="00000006">
      <w:pPr>
        <w:spacing w:after="0" w:line="240" w:lineRule="auto"/>
        <w:ind w:left="0" w:firstLine="0"/>
        <w:jc w:val="center"/>
        <w:rPr>
          <w:color w:val="4a442a"/>
          <w:sz w:val="24"/>
          <w:szCs w:val="24"/>
        </w:rPr>
      </w:pPr>
      <w:r w:rsidDel="00000000" w:rsidR="00000000" w:rsidRPr="00000000">
        <w:rPr>
          <w:color w:val="4a442a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color w:val="4a442a"/>
          <w:sz w:val="24"/>
          <w:szCs w:val="24"/>
          <w:vertAlign w:val="baseline"/>
          <w:rtl w:val="0"/>
        </w:rPr>
        <w:t xml:space="preserve">Zoom Link</w:t>
      </w:r>
      <w:r w:rsidDel="00000000" w:rsidR="00000000" w:rsidRPr="00000000">
        <w:rPr>
          <w:color w:val="4a442a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color w:val="4a442a"/>
          <w:sz w:val="24"/>
          <w:szCs w:val="24"/>
        </w:rPr>
      </w:pPr>
      <w:hyperlink r:id="rId7">
        <w:r w:rsidDel="00000000" w:rsidR="00000000" w:rsidRPr="00000000">
          <w:rPr>
            <w:rFonts w:ascii="Roboto" w:cs="Roboto" w:eastAsia="Roboto" w:hAnsi="Roboto"/>
            <w:color w:val="1a73e8"/>
            <w:sz w:val="21"/>
            <w:szCs w:val="21"/>
            <w:u w:val="single"/>
            <w:shd w:fill="f1f3f4" w:val="clear"/>
            <w:rtl w:val="0"/>
          </w:rPr>
          <w:t xml:space="preserve">https://us02web.zoom.us/j/84529539484?pwd=liPkEx36aOKkxtMeyMPW9XDfNBj2Ej.1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Roboto" w:cs="Roboto" w:eastAsia="Roboto" w:hAnsi="Roboto"/>
          <w:color w:val="3c4043"/>
          <w:sz w:val="21"/>
          <w:szCs w:val="21"/>
          <w:shd w:fill="f1f3f4" w:val="clear"/>
        </w:rPr>
      </w:pPr>
      <w:r w:rsidDel="00000000" w:rsidR="00000000" w:rsidRPr="00000000">
        <w:rPr>
          <w:rFonts w:ascii="Roboto" w:cs="Roboto" w:eastAsia="Roboto" w:hAnsi="Roboto"/>
          <w:color w:val="3c4043"/>
          <w:sz w:val="21"/>
          <w:szCs w:val="21"/>
          <w:shd w:fill="f1f3f4" w:val="clear"/>
          <w:rtl w:val="0"/>
        </w:rPr>
        <w:t xml:space="preserve">Meeting ID: 845 2953 9484</w:t>
      </w:r>
    </w:p>
    <w:p w:rsidR="00000000" w:rsidDel="00000000" w:rsidP="00000000" w:rsidRDefault="00000000" w:rsidRPr="00000000" w14:paraId="00000009">
      <w:pPr>
        <w:spacing w:after="0" w:line="240" w:lineRule="auto"/>
        <w:ind w:left="0" w:firstLine="0"/>
        <w:jc w:val="center"/>
        <w:rPr>
          <w:rFonts w:ascii="Roboto" w:cs="Roboto" w:eastAsia="Roboto" w:hAnsi="Roboto"/>
          <w:color w:val="3c4043"/>
          <w:sz w:val="21"/>
          <w:szCs w:val="21"/>
          <w:shd w:fill="f1f3f4" w:val="clear"/>
        </w:rPr>
      </w:pPr>
      <w:r w:rsidDel="00000000" w:rsidR="00000000" w:rsidRPr="00000000">
        <w:rPr>
          <w:rFonts w:ascii="Roboto" w:cs="Roboto" w:eastAsia="Roboto" w:hAnsi="Roboto"/>
          <w:color w:val="3c4043"/>
          <w:sz w:val="21"/>
          <w:szCs w:val="21"/>
          <w:shd w:fill="f1f3f4" w:val="clear"/>
          <w:rtl w:val="0"/>
        </w:rPr>
        <w:t xml:space="preserve">Passcode: 293160</w:t>
      </w:r>
    </w:p>
    <w:p w:rsidR="00000000" w:rsidDel="00000000" w:rsidP="00000000" w:rsidRDefault="00000000" w:rsidRPr="00000000" w14:paraId="0000000A">
      <w:pPr>
        <w:spacing w:after="0" w:line="240" w:lineRule="auto"/>
        <w:ind w:left="0" w:firstLine="0"/>
        <w:jc w:val="center"/>
        <w:rPr>
          <w:rFonts w:ascii="Roboto" w:cs="Roboto" w:eastAsia="Roboto" w:hAnsi="Roboto"/>
          <w:color w:val="3c4043"/>
          <w:sz w:val="21"/>
          <w:szCs w:val="21"/>
          <w:shd w:fill="f1f3f4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ind w:left="0" w:firstLine="0"/>
        <w:jc w:val="center"/>
        <w:rPr>
          <w:rFonts w:ascii="Roboto" w:cs="Roboto" w:eastAsia="Roboto" w:hAnsi="Roboto"/>
          <w:b w:val="1"/>
          <w:color w:val="3c4043"/>
          <w:sz w:val="21"/>
          <w:szCs w:val="21"/>
          <w:shd w:fill="f1f3f4" w:val="clear"/>
        </w:rPr>
      </w:pPr>
      <w:r w:rsidDel="00000000" w:rsidR="00000000" w:rsidRPr="00000000">
        <w:rPr>
          <w:rFonts w:ascii="Roboto" w:cs="Roboto" w:eastAsia="Roboto" w:hAnsi="Roboto"/>
          <w:b w:val="1"/>
          <w:color w:val="3c4043"/>
          <w:sz w:val="21"/>
          <w:szCs w:val="21"/>
          <w:shd w:fill="f1f3f4" w:val="clear"/>
          <w:rtl w:val="0"/>
        </w:rPr>
        <w:t xml:space="preserve">DELAC Agenda</w:t>
      </w:r>
    </w:p>
    <w:p w:rsidR="00000000" w:rsidDel="00000000" w:rsidP="00000000" w:rsidRDefault="00000000" w:rsidRPr="00000000" w14:paraId="0000000C">
      <w:pPr>
        <w:spacing w:after="0" w:line="240" w:lineRule="auto"/>
        <w:ind w:left="0" w:firstLine="0"/>
        <w:jc w:val="center"/>
        <w:rPr>
          <w:rFonts w:ascii="Roboto" w:cs="Roboto" w:eastAsia="Roboto" w:hAnsi="Roboto"/>
          <w:color w:val="3c4043"/>
          <w:sz w:val="21"/>
          <w:szCs w:val="21"/>
          <w:shd w:fill="f1f3f4" w:val="clear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80.0" w:type="dxa"/>
        <w:jc w:val="left"/>
        <w:tblInd w:w="-1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80"/>
        <w:gridCol w:w="2595"/>
        <w:gridCol w:w="1950"/>
        <w:gridCol w:w="1455"/>
        <w:tblGridChange w:id="0">
          <w:tblGrid>
            <w:gridCol w:w="4980"/>
            <w:gridCol w:w="2595"/>
            <w:gridCol w:w="1950"/>
            <w:gridCol w:w="145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A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genda 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Responsible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Item Type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Est. Time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numPr>
                <w:ilvl w:val="0"/>
                <w:numId w:val="5"/>
              </w:numPr>
              <w:spacing w:after="0" w:line="240" w:lineRule="auto"/>
              <w:ind w:left="720" w:hanging="360"/>
              <w:rPr>
                <w:b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Call to Order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Grace Vega, EL Program Specialist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Action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 min.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numPr>
                <w:ilvl w:val="0"/>
                <w:numId w:val="5"/>
              </w:numPr>
              <w:spacing w:after="0" w:line="240" w:lineRule="auto"/>
              <w:ind w:left="72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Welcome Opening and Attendance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numPr>
                <w:ilvl w:val="1"/>
                <w:numId w:val="5"/>
              </w:numPr>
              <w:spacing w:after="0" w:line="24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Strategic Plan Priorities</w:t>
            </w:r>
          </w:p>
          <w:p w:rsidR="00000000" w:rsidDel="00000000" w:rsidP="00000000" w:rsidRDefault="00000000" w:rsidRPr="00000000" w14:paraId="00000017">
            <w:pPr>
              <w:numPr>
                <w:ilvl w:val="1"/>
                <w:numId w:val="5"/>
              </w:numPr>
              <w:spacing w:after="0" w:line="24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Meeting Norms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Grace Vega, EL Program Specialist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A.Informational</w:t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B. Informational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 min.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numPr>
                <w:ilvl w:val="0"/>
                <w:numId w:val="5"/>
              </w:numPr>
              <w:spacing w:after="0" w:line="240" w:lineRule="auto"/>
              <w:ind w:left="720" w:hanging="360"/>
              <w:rPr>
                <w:b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Public Comment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ind w:left="720" w:firstLine="0"/>
              <w:rPr>
                <w:color w:val="666666"/>
              </w:rPr>
            </w:pPr>
            <w:r w:rsidDel="00000000" w:rsidR="00000000" w:rsidRPr="00000000">
              <w:rPr>
                <w:color w:val="666666"/>
                <w:vertAlign w:val="baseline"/>
                <w:rtl w:val="0"/>
              </w:rPr>
              <w:t xml:space="preserve">Comments related to agenda items, per Greene Act and must be submitted by email to</w:t>
            </w:r>
            <w:r w:rsidDel="00000000" w:rsidR="00000000" w:rsidRPr="00000000">
              <w:rPr>
                <w:b w:val="1"/>
                <w:color w:val="666666"/>
                <w:vertAlign w:val="baseline"/>
                <w:rtl w:val="0"/>
              </w:rPr>
              <w:t xml:space="preserve"> </w:t>
            </w:r>
            <w:hyperlink r:id="rId8">
              <w:r w:rsidDel="00000000" w:rsidR="00000000" w:rsidRPr="00000000">
                <w:rPr>
                  <w:b w:val="1"/>
                  <w:color w:val="1155cc"/>
                  <w:u w:val="single"/>
                  <w:rtl w:val="0"/>
                </w:rPr>
                <w:t xml:space="preserve">delac@pbvusd.k12.ca.us</w:t>
              </w:r>
            </w:hyperlink>
            <w:r w:rsidDel="00000000" w:rsidR="00000000" w:rsidRPr="00000000">
              <w:rPr>
                <w:color w:val="666666"/>
                <w:rtl w:val="0"/>
              </w:rPr>
              <w:t xml:space="preserve"> 24 hours in advance of the meeting.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Martha Mayorga, Chairperson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Informational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 min.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numPr>
                <w:ilvl w:val="0"/>
                <w:numId w:val="5"/>
              </w:numPr>
              <w:spacing w:after="0" w:line="240" w:lineRule="auto"/>
              <w:ind w:left="72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Principal’s Report: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Mountain View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Erica Rojas, Principal of Mountain View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Informational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15 min.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numPr>
                <w:ilvl w:val="0"/>
                <w:numId w:val="5"/>
              </w:numPr>
              <w:spacing w:after="0" w:line="240" w:lineRule="auto"/>
              <w:ind w:left="72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Approval of Minutes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  Motion, Second, and Vote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Martha Mayorga, Chairperson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Action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 min.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B">
            <w:pPr>
              <w:numPr>
                <w:ilvl w:val="0"/>
                <w:numId w:val="5"/>
              </w:numPr>
              <w:spacing w:after="0" w:line="240" w:lineRule="auto"/>
              <w:ind w:left="72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Old Business 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1"/>
              </w:numPr>
              <w:spacing w:after="0" w:line="240" w:lineRule="auto"/>
              <w:ind w:left="144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Vice-Chairperson Election</w:t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1"/>
              </w:numPr>
              <w:spacing w:after="0" w:line="240" w:lineRule="auto"/>
              <w:ind w:left="144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Approval of previous meeting minutes from November 13,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Grace Vega, EL Program Specialist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spacing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Informational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 min. </w:t>
            </w:r>
          </w:p>
        </w:tc>
      </w:tr>
      <w:tr>
        <w:trPr>
          <w:cantSplit w:val="0"/>
          <w:trHeight w:val="1440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numPr>
                <w:ilvl w:val="0"/>
                <w:numId w:val="5"/>
              </w:numPr>
              <w:spacing w:after="120" w:line="240" w:lineRule="auto"/>
              <w:ind w:left="72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New Business</w:t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3"/>
              </w:numPr>
              <w:spacing w:after="0" w:afterAutospacing="0" w:line="240" w:lineRule="auto"/>
              <w:ind w:left="144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Local Control Accountability Plan (LCAP) Educational Partners Input Session </w:t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3"/>
              </w:numPr>
              <w:spacing w:after="0" w:afterAutospacing="0" w:line="240" w:lineRule="auto"/>
              <w:ind w:left="144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English Language Development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3"/>
              </w:numPr>
              <w:spacing w:after="120" w:line="240" w:lineRule="auto"/>
              <w:ind w:left="144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EL Reclassification Data and photos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Grace Vega, EL Program Specialist and Rachelle Montoya, Director of Professional Development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7">
            <w:pPr>
              <w:spacing w:after="0" w:line="240" w:lineRule="auto"/>
              <w:ind w:left="36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2"/>
              </w:numPr>
              <w:spacing w:after="0" w:line="240" w:lineRule="auto"/>
              <w:ind w:left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Informational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2"/>
              </w:numPr>
              <w:spacing w:after="0" w:line="240" w:lineRule="auto"/>
              <w:ind w:left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Informational</w: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2"/>
              </w:numPr>
              <w:spacing w:after="0" w:line="240" w:lineRule="auto"/>
              <w:ind w:left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Informational</w: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2"/>
              </w:numPr>
              <w:spacing w:after="0" w:line="240" w:lineRule="auto"/>
              <w:ind w:left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Informational</w: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2"/>
              </w:numPr>
              <w:spacing w:after="0" w:line="240" w:lineRule="auto"/>
              <w:ind w:left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Informational</w:t>
            </w:r>
          </w:p>
          <w:p w:rsidR="00000000" w:rsidDel="00000000" w:rsidP="00000000" w:rsidRDefault="00000000" w:rsidRPr="00000000" w14:paraId="0000003D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E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30 min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3F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numPr>
                <w:ilvl w:val="0"/>
                <w:numId w:val="5"/>
              </w:numPr>
              <w:spacing w:after="0" w:line="240" w:lineRule="auto"/>
              <w:ind w:left="72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Announcements and Next Meeting Date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2">
            <w:pPr>
              <w:numPr>
                <w:ilvl w:val="1"/>
                <w:numId w:val="5"/>
              </w:numPr>
              <w:spacing w:after="0" w:line="24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Upcoming DELAC Meeting April 23, 2025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Martha Mayorga, Chairperson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numPr>
                <w:ilvl w:val="0"/>
                <w:numId w:val="4"/>
              </w:numPr>
              <w:spacing w:after="0" w:line="240" w:lineRule="auto"/>
              <w:ind w:left="36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Informational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5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 min.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7">
            <w:pPr>
              <w:numPr>
                <w:ilvl w:val="0"/>
                <w:numId w:val="5"/>
              </w:numPr>
              <w:spacing w:after="0" w:line="240" w:lineRule="auto"/>
              <w:ind w:left="72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Adjournment</w:t>
            </w:r>
          </w:p>
          <w:p w:rsidR="00000000" w:rsidDel="00000000" w:rsidP="00000000" w:rsidRDefault="00000000" w:rsidRPr="00000000" w14:paraId="00000048">
            <w:pPr>
              <w:spacing w:after="0" w:line="240" w:lineRule="auto"/>
              <w:ind w:left="72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Motion, Second, and Vote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Martha Mayorga, Chairperson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Action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 min.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spacing w:after="0" w:line="240" w:lineRule="auto"/>
        <w:rPr>
          <w:color w:val="4a442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5840" w:w="12240" w:orient="portrait"/>
      <w:pgMar w:bottom="360" w:top="360" w:left="720" w:right="72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9810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rPr/>
    </w:pPr>
    <w:r w:rsidDel="00000000" w:rsidR="00000000" w:rsidRPr="00000000">
      <w:rPr>
        <w:rtl w:val="0"/>
      </w:rPr>
      <w:tab/>
      <w:tab/>
      <w:tab/>
      <w:tab/>
      <w:tab/>
      <w:tab/>
      <w:tab/>
      <w:tab/>
      <w:tab/>
      <w:tab/>
      <w:tab/>
      <w:tab/>
      <w:t xml:space="preserve">Post by </w:t>
    </w:r>
    <w:r w:rsidDel="00000000" w:rsidR="00000000" w:rsidRPr="00000000">
      <w:rPr>
        <w:rtl w:val="0"/>
      </w:rPr>
      <w:t xml:space="preserve">Mar 7, 2025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F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upperLetter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upperLetter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ascii="Calibri" w:cs="Calibri" w:eastAsia="Calibri" w:hAnsi="Calibri"/>
        <w:b w:val="0"/>
        <w:sz w:val="20"/>
        <w:szCs w:val="20"/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="276" w:lineRule="auto"/>
      <w:ind w:left="0" w:firstLine="0"/>
    </w:pPr>
    <w:rPr>
      <w:rFonts w:ascii="Cambria" w:cs="Cambria" w:eastAsia="Cambria" w:hAnsi="Cambria"/>
      <w:b w:val="1"/>
      <w:color w:val="365f91"/>
      <w:sz w:val="28"/>
      <w:szCs w:val="28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="276" w:lineRule="auto"/>
      <w:ind w:left="720" w:firstLine="0"/>
    </w:pPr>
    <w:rPr>
      <w:rFonts w:ascii="Cambria" w:cs="Cambria" w:eastAsia="Cambria" w:hAnsi="Cambria"/>
      <w:b w:val="1"/>
      <w:color w:val="4f81bd"/>
      <w:sz w:val="26"/>
      <w:szCs w:val="26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="276" w:lineRule="auto"/>
      <w:ind w:left="1440" w:firstLine="0"/>
    </w:pPr>
    <w:rPr>
      <w:rFonts w:ascii="Cambria" w:cs="Cambria" w:eastAsia="Cambria" w:hAnsi="Cambria"/>
      <w:b w:val="1"/>
      <w:color w:val="4f81bd"/>
      <w:sz w:val="20"/>
      <w:szCs w:val="20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="276" w:lineRule="auto"/>
      <w:ind w:left="2160" w:firstLine="0"/>
    </w:pPr>
    <w:rPr>
      <w:rFonts w:ascii="Cambria" w:cs="Cambria" w:eastAsia="Cambria" w:hAnsi="Cambria"/>
      <w:b w:val="1"/>
      <w:i w:val="1"/>
      <w:color w:val="4f81bd"/>
      <w:sz w:val="20"/>
      <w:szCs w:val="20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="276" w:lineRule="auto"/>
      <w:ind w:left="2880" w:firstLine="0"/>
    </w:pPr>
    <w:rPr>
      <w:rFonts w:ascii="Cambria" w:cs="Cambria" w:eastAsia="Cambria" w:hAnsi="Cambria"/>
      <w:color w:val="243f60"/>
      <w:sz w:val="20"/>
      <w:szCs w:val="20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="276" w:lineRule="auto"/>
      <w:ind w:left="3600" w:firstLine="0"/>
    </w:pPr>
    <w:rPr>
      <w:rFonts w:ascii="Cambria" w:cs="Cambria" w:eastAsia="Cambria" w:hAnsi="Cambria"/>
      <w:i w:val="1"/>
      <w:color w:val="243f60"/>
      <w:sz w:val="20"/>
      <w:szCs w:val="20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us02web.zoom.us/j/84529539484?pwd=liPkEx36aOKkxtMeyMPW9XDfNBj2Ej.1" TargetMode="External"/><Relationship Id="rId8" Type="http://schemas.openxmlformats.org/officeDocument/2006/relationships/hyperlink" Target="mailto:delac@pbvusd.k12.ca.u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