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07FD2" w14:textId="77777777" w:rsidR="0022453B" w:rsidRPr="00F81405" w:rsidRDefault="0022453B" w:rsidP="0022453B">
      <w:pPr>
        <w:jc w:val="center"/>
        <w:rPr>
          <w:rFonts w:ascii="Calibri" w:hAnsi="Calibri"/>
          <w:sz w:val="28"/>
          <w:szCs w:val="24"/>
        </w:rPr>
      </w:pPr>
      <w:bookmarkStart w:id="0" w:name="_GoBack"/>
      <w:bookmarkEnd w:id="0"/>
      <w:r>
        <w:rPr>
          <w:rFonts w:ascii="Calibri" w:hAnsi="Calibri"/>
          <w:b/>
          <w:sz w:val="28"/>
          <w:szCs w:val="24"/>
        </w:rPr>
        <w:t>E</w:t>
      </w:r>
      <w:r w:rsidR="00DB34D2">
        <w:rPr>
          <w:rFonts w:ascii="Calibri" w:hAnsi="Calibri"/>
          <w:b/>
          <w:sz w:val="28"/>
          <w:szCs w:val="24"/>
        </w:rPr>
        <w:t>SOL</w:t>
      </w:r>
      <w:r>
        <w:rPr>
          <w:rFonts w:ascii="Calibri" w:hAnsi="Calibri"/>
          <w:b/>
          <w:sz w:val="28"/>
          <w:szCs w:val="24"/>
        </w:rPr>
        <w:t xml:space="preserve"> </w:t>
      </w:r>
      <w:r w:rsidRPr="007918C9">
        <w:rPr>
          <w:rFonts w:ascii="Calibri" w:hAnsi="Calibri"/>
          <w:b/>
          <w:sz w:val="28"/>
          <w:szCs w:val="24"/>
        </w:rPr>
        <w:t>LESSON PLAN TEMPLATE</w:t>
      </w:r>
    </w:p>
    <w:p w14:paraId="64948A8E" w14:textId="77777777" w:rsidR="0022453B" w:rsidRPr="00C03E59" w:rsidRDefault="0022453B" w:rsidP="0022453B">
      <w:pPr>
        <w:rPr>
          <w:rFonts w:ascii="Calibri" w:hAnsi="Calibri"/>
          <w:b/>
          <w:sz w:val="18"/>
          <w:szCs w:val="24"/>
        </w:rPr>
      </w:pPr>
    </w:p>
    <w:tbl>
      <w:tblPr>
        <w:tblStyle w:val="TableGrid"/>
        <w:tblW w:w="1449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  <w:tblCaption w:val="ESOL Adult Education Lesson Plan Template"/>
        <w:tblDescription w:val="This section provides an overview of the lesson: lesson title, length, class level, etc. Then provides space for lesson objectives, content standards alignment, essential questions, prior knowledge needed, evidence of learning, and the activities that will be taught."/>
      </w:tblPr>
      <w:tblGrid>
        <w:gridCol w:w="3690"/>
        <w:gridCol w:w="450"/>
        <w:gridCol w:w="3600"/>
        <w:gridCol w:w="2070"/>
        <w:gridCol w:w="540"/>
        <w:gridCol w:w="2880"/>
        <w:gridCol w:w="1260"/>
      </w:tblGrid>
      <w:tr w:rsidR="0022453B" w14:paraId="24272D84" w14:textId="77777777" w:rsidTr="00C1605C">
        <w:tc>
          <w:tcPr>
            <w:tcW w:w="14490" w:type="dxa"/>
            <w:gridSpan w:val="7"/>
            <w:shd w:val="clear" w:color="auto" w:fill="92D050"/>
          </w:tcPr>
          <w:p w14:paraId="31945FAD" w14:textId="77777777" w:rsidR="0022453B" w:rsidRDefault="0022453B" w:rsidP="00A409CE">
            <w:pPr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>OVERVIEW</w:t>
            </w:r>
          </w:p>
        </w:tc>
      </w:tr>
      <w:tr w:rsidR="0022453B" w14:paraId="607D5FCC" w14:textId="77777777" w:rsidTr="00C1605C">
        <w:trPr>
          <w:trHeight w:val="468"/>
        </w:trPr>
        <w:tc>
          <w:tcPr>
            <w:tcW w:w="7740" w:type="dxa"/>
            <w:gridSpan w:val="3"/>
            <w:vAlign w:val="bottom"/>
          </w:tcPr>
          <w:p w14:paraId="0E09E73D" w14:textId="77777777" w:rsidR="0022453B" w:rsidRPr="00BA0DCE" w:rsidRDefault="0022453B" w:rsidP="00A409C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Lesson</w:t>
            </w:r>
            <w:r w:rsidRPr="00BA0DCE">
              <w:rPr>
                <w:rFonts w:ascii="Calibri" w:hAnsi="Calibri"/>
                <w:szCs w:val="24"/>
              </w:rPr>
              <w:t xml:space="preserve"> Title:</w:t>
            </w:r>
          </w:p>
        </w:tc>
        <w:tc>
          <w:tcPr>
            <w:tcW w:w="6750" w:type="dxa"/>
            <w:gridSpan w:val="4"/>
            <w:vAlign w:val="bottom"/>
          </w:tcPr>
          <w:p w14:paraId="2CF8D12C" w14:textId="77777777" w:rsidR="0022453B" w:rsidRPr="00BA0DCE" w:rsidRDefault="0022453B" w:rsidP="00A409CE">
            <w:pPr>
              <w:rPr>
                <w:rFonts w:ascii="Calibri" w:hAnsi="Calibri"/>
                <w:szCs w:val="24"/>
              </w:rPr>
            </w:pPr>
            <w:r w:rsidRPr="00BA0DCE">
              <w:rPr>
                <w:rFonts w:ascii="Calibri" w:hAnsi="Calibri"/>
                <w:szCs w:val="24"/>
              </w:rPr>
              <w:t>Unit Title:</w:t>
            </w:r>
          </w:p>
        </w:tc>
      </w:tr>
      <w:tr w:rsidR="0022453B" w14:paraId="39E08DC2" w14:textId="77777777" w:rsidTr="00C1605C">
        <w:trPr>
          <w:trHeight w:val="450"/>
        </w:trPr>
        <w:tc>
          <w:tcPr>
            <w:tcW w:w="4140" w:type="dxa"/>
            <w:gridSpan w:val="2"/>
            <w:tcBorders>
              <w:right w:val="single" w:sz="4" w:space="0" w:color="auto"/>
            </w:tcBorders>
            <w:vAlign w:val="bottom"/>
          </w:tcPr>
          <w:p w14:paraId="44D0F4A5" w14:textId="77777777" w:rsidR="0022453B" w:rsidRPr="00BA0DCE" w:rsidRDefault="0022453B" w:rsidP="00A409CE">
            <w:pPr>
              <w:rPr>
                <w:rFonts w:ascii="Calibri" w:hAnsi="Calibri"/>
                <w:szCs w:val="24"/>
              </w:rPr>
            </w:pPr>
            <w:r w:rsidRPr="00BA0DCE">
              <w:rPr>
                <w:rFonts w:ascii="Calibri" w:hAnsi="Calibri"/>
                <w:szCs w:val="24"/>
              </w:rPr>
              <w:t>Lesson #: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bottom"/>
          </w:tcPr>
          <w:p w14:paraId="1F46281F" w14:textId="2022BA63" w:rsidR="0022453B" w:rsidRPr="00BA0DCE" w:rsidRDefault="0022453B" w:rsidP="00DB34D2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</w:t>
            </w:r>
            <w:r w:rsidR="008B23B2">
              <w:rPr>
                <w:rFonts w:ascii="Calibri" w:hAnsi="Calibri"/>
                <w:szCs w:val="24"/>
              </w:rPr>
              <w:t>EFL/</w:t>
            </w:r>
            <w:r w:rsidR="00F60F06">
              <w:rPr>
                <w:rFonts w:ascii="Calibri" w:hAnsi="Calibri"/>
                <w:szCs w:val="24"/>
              </w:rPr>
              <w:t>SPL</w:t>
            </w:r>
            <w:r w:rsidR="00DB34D2">
              <w:rPr>
                <w:rFonts w:ascii="Calibri" w:hAnsi="Calibri"/>
                <w:szCs w:val="24"/>
              </w:rPr>
              <w:t xml:space="preserve"> R</w:t>
            </w:r>
            <w:r>
              <w:rPr>
                <w:rFonts w:ascii="Calibri" w:hAnsi="Calibri"/>
                <w:szCs w:val="24"/>
              </w:rPr>
              <w:t>ange</w:t>
            </w:r>
            <w:r w:rsidRPr="00BA0DCE">
              <w:rPr>
                <w:rFonts w:ascii="Calibri" w:hAnsi="Calibri"/>
                <w:szCs w:val="24"/>
              </w:rPr>
              <w:t>:</w:t>
            </w:r>
          </w:p>
        </w:tc>
        <w:tc>
          <w:tcPr>
            <w:tcW w:w="6750" w:type="dxa"/>
            <w:gridSpan w:val="4"/>
            <w:vAlign w:val="bottom"/>
          </w:tcPr>
          <w:p w14:paraId="617E005B" w14:textId="77777777" w:rsidR="0022453B" w:rsidRPr="00BA0DCE" w:rsidRDefault="00830A10" w:rsidP="00A409C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Class Level:</w:t>
            </w:r>
          </w:p>
        </w:tc>
      </w:tr>
      <w:tr w:rsidR="0022453B" w14:paraId="78C7D9DD" w14:textId="77777777" w:rsidTr="00C1605C">
        <w:trPr>
          <w:trHeight w:val="427"/>
        </w:trPr>
        <w:tc>
          <w:tcPr>
            <w:tcW w:w="7740" w:type="dxa"/>
            <w:gridSpan w:val="3"/>
            <w:vAlign w:val="bottom"/>
          </w:tcPr>
          <w:p w14:paraId="76AB1820" w14:textId="157A895A" w:rsidR="0022453B" w:rsidRPr="00BA0DCE" w:rsidRDefault="0022453B" w:rsidP="00A409CE">
            <w:pPr>
              <w:rPr>
                <w:rFonts w:ascii="Calibri" w:hAnsi="Calibri"/>
                <w:szCs w:val="24"/>
              </w:rPr>
            </w:pPr>
            <w:r w:rsidRPr="00C210D3">
              <w:rPr>
                <w:rFonts w:ascii="Calibri" w:hAnsi="Calibri"/>
                <w:szCs w:val="24"/>
              </w:rPr>
              <w:t xml:space="preserve">Length of Lesson in # of Hours:              </w:t>
            </w:r>
            <w:r>
              <w:rPr>
                <w:rFonts w:ascii="Calibri" w:hAnsi="Calibri"/>
                <w:szCs w:val="24"/>
              </w:rPr>
              <w:t xml:space="preserve">            </w:t>
            </w:r>
            <w:r w:rsidRPr="00C210D3">
              <w:rPr>
                <w:rFonts w:ascii="Calibri" w:hAnsi="Calibri"/>
                <w:szCs w:val="24"/>
              </w:rPr>
              <w:t xml:space="preserve"> # of Classes</w:t>
            </w:r>
            <w:r w:rsidR="00AF2B28">
              <w:rPr>
                <w:rFonts w:ascii="Calibri" w:hAnsi="Calibri"/>
                <w:szCs w:val="24"/>
              </w:rPr>
              <w:t xml:space="preserve"> in unit</w:t>
            </w:r>
            <w:r w:rsidRPr="00C210D3">
              <w:rPr>
                <w:rFonts w:ascii="Calibri" w:hAnsi="Calibri"/>
                <w:szCs w:val="24"/>
              </w:rPr>
              <w:t>:</w:t>
            </w:r>
          </w:p>
        </w:tc>
        <w:tc>
          <w:tcPr>
            <w:tcW w:w="6750" w:type="dxa"/>
            <w:gridSpan w:val="4"/>
            <w:vAlign w:val="bottom"/>
          </w:tcPr>
          <w:p w14:paraId="1CC97CDD" w14:textId="77777777" w:rsidR="0022453B" w:rsidRPr="00BA0DCE" w:rsidRDefault="00830A10" w:rsidP="00A409CE">
            <w:pPr>
              <w:rPr>
                <w:rFonts w:ascii="Calibri" w:hAnsi="Calibri"/>
                <w:szCs w:val="24"/>
              </w:rPr>
            </w:pPr>
            <w:r w:rsidRPr="00FE44E3">
              <w:rPr>
                <w:rFonts w:ascii="Calibri" w:hAnsi="Calibri"/>
                <w:szCs w:val="24"/>
              </w:rPr>
              <w:t>Teacher(</w:t>
            </w:r>
            <w:r w:rsidRPr="00BA0DCE">
              <w:rPr>
                <w:rFonts w:ascii="Calibri" w:hAnsi="Calibri"/>
                <w:szCs w:val="24"/>
              </w:rPr>
              <w:t>s):</w:t>
            </w:r>
          </w:p>
        </w:tc>
      </w:tr>
      <w:tr w:rsidR="0022453B" w:rsidRPr="009C56B0" w14:paraId="16AA1FD1" w14:textId="77777777" w:rsidTr="00C1605C">
        <w:trPr>
          <w:trHeight w:val="270"/>
        </w:trPr>
        <w:tc>
          <w:tcPr>
            <w:tcW w:w="14490" w:type="dxa"/>
            <w:gridSpan w:val="7"/>
            <w:tcBorders>
              <w:right w:val="single" w:sz="4" w:space="0" w:color="auto"/>
            </w:tcBorders>
            <w:shd w:val="clear" w:color="auto" w:fill="92D050"/>
          </w:tcPr>
          <w:p w14:paraId="25FDDA3D" w14:textId="77777777" w:rsidR="0022453B" w:rsidRPr="00064144" w:rsidRDefault="0022453B" w:rsidP="00A409CE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064144">
              <w:rPr>
                <w:rFonts w:ascii="Calibri" w:hAnsi="Calibri"/>
                <w:b/>
                <w:sz w:val="28"/>
                <w:szCs w:val="28"/>
              </w:rPr>
              <w:t xml:space="preserve">STAGE 1 – </w:t>
            </w:r>
            <w:r w:rsidR="00324CB5" w:rsidRPr="00064144">
              <w:rPr>
                <w:rFonts w:ascii="Calibri" w:hAnsi="Calibri"/>
                <w:b/>
                <w:sz w:val="28"/>
                <w:szCs w:val="28"/>
              </w:rPr>
              <w:t xml:space="preserve">PLANNING FOR </w:t>
            </w:r>
            <w:r w:rsidRPr="00064144">
              <w:rPr>
                <w:rFonts w:ascii="Calibri" w:hAnsi="Calibri"/>
                <w:b/>
                <w:sz w:val="28"/>
                <w:szCs w:val="28"/>
              </w:rPr>
              <w:t>DESIRED RESULTS</w:t>
            </w:r>
          </w:p>
        </w:tc>
      </w:tr>
      <w:tr w:rsidR="0022453B" w14:paraId="0B7AE47E" w14:textId="77777777" w:rsidTr="00C1605C">
        <w:trPr>
          <w:trHeight w:val="256"/>
        </w:trPr>
        <w:tc>
          <w:tcPr>
            <w:tcW w:w="14490" w:type="dxa"/>
            <w:gridSpan w:val="7"/>
            <w:tcBorders>
              <w:right w:val="single" w:sz="4" w:space="0" w:color="auto"/>
            </w:tcBorders>
            <w:shd w:val="clear" w:color="auto" w:fill="92D050"/>
          </w:tcPr>
          <w:p w14:paraId="17935D9C" w14:textId="77777777" w:rsidR="0022453B" w:rsidRPr="00185B01" w:rsidRDefault="0022453B" w:rsidP="00324CB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 w:rsidRPr="00C210D3">
              <w:rPr>
                <w:rFonts w:ascii="Calibri" w:hAnsi="Calibri"/>
                <w:b/>
              </w:rPr>
              <w:t>LESSON</w:t>
            </w:r>
            <w:r>
              <w:rPr>
                <w:rFonts w:ascii="Calibri" w:hAnsi="Calibri"/>
                <w:b/>
              </w:rPr>
              <w:t xml:space="preserve"> </w:t>
            </w:r>
            <w:r w:rsidRPr="00C210D3">
              <w:rPr>
                <w:rFonts w:ascii="Calibri" w:hAnsi="Calibri"/>
                <w:b/>
              </w:rPr>
              <w:t>OBJECTIVES</w:t>
            </w:r>
            <w:r w:rsidR="00324CB5">
              <w:rPr>
                <w:rFonts w:ascii="Calibri" w:hAnsi="Calibri"/>
                <w:b/>
              </w:rPr>
              <w:t>: CONTENT AND LANGUAGE</w:t>
            </w:r>
          </w:p>
        </w:tc>
      </w:tr>
      <w:tr w:rsidR="0022453B" w14:paraId="15320FD6" w14:textId="77777777" w:rsidTr="00C1605C">
        <w:trPr>
          <w:trHeight w:val="256"/>
        </w:trPr>
        <w:tc>
          <w:tcPr>
            <w:tcW w:w="14490" w:type="dxa"/>
            <w:gridSpan w:val="7"/>
            <w:tcBorders>
              <w:right w:val="single" w:sz="4" w:space="0" w:color="auto"/>
            </w:tcBorders>
          </w:tcPr>
          <w:p w14:paraId="049C7FCE" w14:textId="77777777" w:rsidR="0022453B" w:rsidRDefault="00771C3C" w:rsidP="00A409CE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By</w:t>
            </w:r>
            <w:r w:rsidR="0022453B" w:rsidRPr="00837B8B">
              <w:rPr>
                <w:rFonts w:ascii="Calibri" w:hAnsi="Calibri"/>
                <w:i/>
                <w:sz w:val="20"/>
                <w:szCs w:val="20"/>
              </w:rPr>
              <w:t xml:space="preserve"> the end of this lesson, students will be able to:</w:t>
            </w:r>
          </w:p>
          <w:p w14:paraId="02DFC700" w14:textId="77777777" w:rsidR="0022453B" w:rsidRDefault="0022453B" w:rsidP="00A409CE">
            <w:pPr>
              <w:rPr>
                <w:rFonts w:ascii="Calibri" w:hAnsi="Calibri"/>
                <w:i/>
                <w:sz w:val="20"/>
                <w:szCs w:val="20"/>
              </w:rPr>
            </w:pPr>
          </w:p>
          <w:p w14:paraId="5DE1F136" w14:textId="77777777" w:rsidR="0022453B" w:rsidRDefault="0022453B" w:rsidP="00A409CE">
            <w:pPr>
              <w:rPr>
                <w:rFonts w:ascii="Calibri" w:hAnsi="Calibri"/>
                <w:i/>
                <w:sz w:val="20"/>
                <w:szCs w:val="20"/>
              </w:rPr>
            </w:pPr>
          </w:p>
          <w:p w14:paraId="3FEF96E3" w14:textId="77777777" w:rsidR="0022453B" w:rsidRDefault="0022453B" w:rsidP="00A409CE">
            <w:pPr>
              <w:rPr>
                <w:rFonts w:ascii="Calibri" w:hAnsi="Calibri"/>
                <w:i/>
                <w:sz w:val="20"/>
                <w:szCs w:val="20"/>
              </w:rPr>
            </w:pPr>
          </w:p>
          <w:p w14:paraId="657C4D04" w14:textId="77777777" w:rsidR="0022453B" w:rsidRDefault="0022453B" w:rsidP="00A409CE">
            <w:pPr>
              <w:rPr>
                <w:rFonts w:ascii="Calibri" w:hAnsi="Calibri"/>
                <w:i/>
                <w:sz w:val="20"/>
                <w:szCs w:val="20"/>
              </w:rPr>
            </w:pPr>
          </w:p>
          <w:p w14:paraId="6CA38863" w14:textId="77777777" w:rsidR="0022453B" w:rsidRDefault="0022453B" w:rsidP="00A409CE">
            <w:pPr>
              <w:rPr>
                <w:rFonts w:ascii="Calibri" w:hAnsi="Calibri"/>
                <w:i/>
                <w:sz w:val="20"/>
                <w:szCs w:val="20"/>
              </w:rPr>
            </w:pPr>
          </w:p>
          <w:p w14:paraId="58B43A6B" w14:textId="77777777" w:rsidR="0022453B" w:rsidRPr="00AA4947" w:rsidRDefault="0022453B" w:rsidP="00A409CE">
            <w:pPr>
              <w:rPr>
                <w:rFonts w:ascii="Calibri" w:hAnsi="Calibri"/>
                <w:b/>
              </w:rPr>
            </w:pPr>
          </w:p>
        </w:tc>
      </w:tr>
      <w:tr w:rsidR="0022453B" w14:paraId="2B409C8F" w14:textId="77777777" w:rsidTr="00C1605C">
        <w:trPr>
          <w:trHeight w:val="229"/>
        </w:trPr>
        <w:tc>
          <w:tcPr>
            <w:tcW w:w="9810" w:type="dxa"/>
            <w:gridSpan w:val="4"/>
            <w:shd w:val="clear" w:color="auto" w:fill="92D050"/>
          </w:tcPr>
          <w:p w14:paraId="3C964CF9" w14:textId="71ABF818" w:rsidR="0022453B" w:rsidRPr="005B7B91" w:rsidRDefault="00AF2B28" w:rsidP="00A409C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MA ELPS</w:t>
            </w:r>
            <w:r w:rsidR="00DB34D2">
              <w:rPr>
                <w:rFonts w:ascii="Calibri" w:hAnsi="Calibri"/>
                <w:b/>
              </w:rPr>
              <w:t xml:space="preserve"> STANDARDS AND BENCHMARKS </w:t>
            </w:r>
            <w:r w:rsidR="0022453B">
              <w:rPr>
                <w:rFonts w:ascii="Calibri" w:hAnsi="Calibri"/>
                <w:b/>
              </w:rPr>
              <w:t>THAT SUPPORT AND ALIGN WITH THE LESSON OBJECTIVES</w:t>
            </w:r>
          </w:p>
        </w:tc>
        <w:tc>
          <w:tcPr>
            <w:tcW w:w="4680" w:type="dxa"/>
            <w:gridSpan w:val="3"/>
            <w:tcBorders>
              <w:bottom w:val="single" w:sz="4" w:space="0" w:color="auto"/>
            </w:tcBorders>
            <w:shd w:val="clear" w:color="auto" w:fill="92D050"/>
          </w:tcPr>
          <w:p w14:paraId="6D13CA31" w14:textId="77777777" w:rsidR="0022453B" w:rsidRPr="005B7B91" w:rsidRDefault="00064144" w:rsidP="00A409C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KEY </w:t>
            </w:r>
            <w:r w:rsidR="0022453B">
              <w:rPr>
                <w:rFonts w:ascii="Calibri" w:hAnsi="Calibri"/>
                <w:b/>
              </w:rPr>
              <w:t>INSTRUCTIONAL SHIFTS</w:t>
            </w:r>
          </w:p>
        </w:tc>
      </w:tr>
      <w:tr w:rsidR="00324CB5" w14:paraId="08BC8B75" w14:textId="77777777" w:rsidTr="00C1605C">
        <w:trPr>
          <w:trHeight w:val="1808"/>
        </w:trPr>
        <w:tc>
          <w:tcPr>
            <w:tcW w:w="9810" w:type="dxa"/>
            <w:gridSpan w:val="4"/>
          </w:tcPr>
          <w:p w14:paraId="68C2DD02" w14:textId="77777777" w:rsidR="00324CB5" w:rsidRPr="00BA0DCE" w:rsidRDefault="00324CB5" w:rsidP="00A409CE">
            <w:pPr>
              <w:rPr>
                <w:rFonts w:ascii="Calibri" w:hAnsi="Calibri"/>
              </w:rPr>
            </w:pPr>
          </w:p>
        </w:tc>
        <w:tc>
          <w:tcPr>
            <w:tcW w:w="4680" w:type="dxa"/>
            <w:gridSpan w:val="3"/>
            <w:vMerge w:val="restart"/>
            <w:tcBorders>
              <w:top w:val="single" w:sz="4" w:space="0" w:color="auto"/>
            </w:tcBorders>
          </w:tcPr>
          <w:p w14:paraId="16A5855F" w14:textId="58AD138B" w:rsidR="00324CB5" w:rsidRDefault="00324CB5" w:rsidP="00A409CE">
            <w:pPr>
              <w:rPr>
                <w:rFonts w:ascii="Calibri" w:hAnsi="Calibri"/>
                <w:i/>
              </w:rPr>
            </w:pPr>
            <w:r w:rsidRPr="002D1357">
              <w:rPr>
                <w:rFonts w:ascii="Calibri" w:hAnsi="Calibri"/>
                <w:i/>
              </w:rPr>
              <w:t>Indicate those addressed in this lesson</w:t>
            </w:r>
            <w:r>
              <w:rPr>
                <w:rFonts w:ascii="Calibri" w:hAnsi="Calibri"/>
                <w:i/>
              </w:rPr>
              <w:t>:</w:t>
            </w:r>
          </w:p>
          <w:p w14:paraId="02D3A73F" w14:textId="77777777" w:rsidR="006424A8" w:rsidRPr="006424A8" w:rsidRDefault="006424A8" w:rsidP="00A409CE">
            <w:pPr>
              <w:rPr>
                <w:rFonts w:ascii="Calibri" w:hAnsi="Calibri"/>
                <w:i/>
                <w:sz w:val="16"/>
                <w:szCs w:val="16"/>
              </w:rPr>
            </w:pPr>
          </w:p>
          <w:p w14:paraId="6EB2A4B0" w14:textId="7D8CB8A6" w:rsidR="006424A8" w:rsidRDefault="0001369B" w:rsidP="006424A8">
            <w:pPr>
              <w:rPr>
                <w:rFonts w:ascii="Calibri" w:hAnsi="Calibri"/>
                <w:noProof/>
              </w:rPr>
            </w:pPr>
            <w:sdt>
              <w:sdtPr>
                <w:rPr>
                  <w:rFonts w:ascii="Calibri" w:hAnsi="Calibri"/>
                  <w:noProof/>
                </w:rPr>
                <w:id w:val="492067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23B2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6424A8">
              <w:rPr>
                <w:rFonts w:ascii="Calibri" w:hAnsi="Calibri"/>
                <w:noProof/>
              </w:rPr>
              <w:t xml:space="preserve">  </w:t>
            </w:r>
            <w:r w:rsidR="00324CB5" w:rsidRPr="006424A8">
              <w:rPr>
                <w:rFonts w:ascii="Calibri" w:hAnsi="Calibri"/>
                <w:noProof/>
              </w:rPr>
              <w:t>Practice with complex text and academic</w:t>
            </w:r>
          </w:p>
          <w:p w14:paraId="66FA59B6" w14:textId="20AE98D1" w:rsidR="00324CB5" w:rsidRPr="006424A8" w:rsidRDefault="006424A8" w:rsidP="006424A8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</w:rPr>
              <w:t xml:space="preserve">    </w:t>
            </w:r>
            <w:r w:rsidR="00324CB5" w:rsidRPr="006424A8">
              <w:rPr>
                <w:rFonts w:ascii="Calibri" w:hAnsi="Calibri"/>
                <w:noProof/>
              </w:rPr>
              <w:t xml:space="preserve"> </w:t>
            </w:r>
            <w:r>
              <w:rPr>
                <w:rFonts w:ascii="Calibri" w:hAnsi="Calibri"/>
                <w:noProof/>
              </w:rPr>
              <w:t xml:space="preserve"> </w:t>
            </w:r>
            <w:r w:rsidR="00324CB5" w:rsidRPr="006424A8">
              <w:rPr>
                <w:rFonts w:ascii="Calibri" w:hAnsi="Calibri"/>
                <w:noProof/>
              </w:rPr>
              <w:t>language</w:t>
            </w:r>
          </w:p>
          <w:p w14:paraId="7C758F72" w14:textId="77777777" w:rsidR="006424A8" w:rsidRDefault="0001369B" w:rsidP="006424A8">
            <w:pPr>
              <w:rPr>
                <w:rFonts w:ascii="Calibri" w:hAnsi="Calibri"/>
                <w:noProof/>
              </w:rPr>
            </w:pPr>
            <w:sdt>
              <w:sdtPr>
                <w:rPr>
                  <w:rFonts w:ascii="Calibri" w:hAnsi="Calibri"/>
                  <w:noProof/>
                </w:rPr>
                <w:id w:val="972494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A8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6424A8">
              <w:rPr>
                <w:rFonts w:ascii="Calibri" w:hAnsi="Calibri"/>
                <w:noProof/>
              </w:rPr>
              <w:t xml:space="preserve"> G</w:t>
            </w:r>
            <w:r w:rsidR="00324CB5" w:rsidRPr="006424A8">
              <w:rPr>
                <w:rFonts w:ascii="Calibri" w:hAnsi="Calibri"/>
                <w:noProof/>
              </w:rPr>
              <w:t>round reading, writing, and speaking in</w:t>
            </w:r>
          </w:p>
          <w:p w14:paraId="2D5090E8" w14:textId="173FA754" w:rsidR="00324CB5" w:rsidRPr="006424A8" w:rsidRDefault="006424A8" w:rsidP="006424A8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</w:rPr>
              <w:t xml:space="preserve">     </w:t>
            </w:r>
            <w:r w:rsidR="00324CB5" w:rsidRPr="006424A8">
              <w:rPr>
                <w:rFonts w:ascii="Calibri" w:hAnsi="Calibri"/>
                <w:noProof/>
              </w:rPr>
              <w:t xml:space="preserve"> evidence from literary and informational texts</w:t>
            </w:r>
          </w:p>
          <w:p w14:paraId="6C5F9918" w14:textId="77777777" w:rsidR="006424A8" w:rsidRDefault="0001369B" w:rsidP="006424A8">
            <w:pPr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1082065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A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424A8">
              <w:rPr>
                <w:rFonts w:ascii="Calibri" w:hAnsi="Calibri"/>
              </w:rPr>
              <w:t xml:space="preserve">  </w:t>
            </w:r>
            <w:r w:rsidR="00324CB5" w:rsidRPr="006424A8">
              <w:rPr>
                <w:rFonts w:ascii="Calibri" w:hAnsi="Calibri"/>
              </w:rPr>
              <w:t>Build knowledge through content-rich</w:t>
            </w:r>
          </w:p>
          <w:p w14:paraId="06D3DC71" w14:textId="2C5F2221" w:rsidR="00324CB5" w:rsidRPr="006424A8" w:rsidRDefault="006424A8" w:rsidP="006424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</w:t>
            </w:r>
            <w:r w:rsidR="00324CB5" w:rsidRPr="006424A8">
              <w:rPr>
                <w:rFonts w:ascii="Calibri" w:hAnsi="Calibri"/>
              </w:rPr>
              <w:t xml:space="preserve"> nonfiction</w:t>
            </w:r>
          </w:p>
        </w:tc>
      </w:tr>
      <w:tr w:rsidR="00324CB5" w14:paraId="1741A3ED" w14:textId="77777777" w:rsidTr="00C1605C">
        <w:trPr>
          <w:trHeight w:val="254"/>
        </w:trPr>
        <w:tc>
          <w:tcPr>
            <w:tcW w:w="9810" w:type="dxa"/>
            <w:gridSpan w:val="4"/>
            <w:tcBorders>
              <w:bottom w:val="single" w:sz="4" w:space="0" w:color="auto"/>
            </w:tcBorders>
            <w:shd w:val="clear" w:color="auto" w:fill="92D050"/>
          </w:tcPr>
          <w:p w14:paraId="443EC804" w14:textId="77777777" w:rsidR="00324CB5" w:rsidRPr="005B7B91" w:rsidRDefault="00324CB5" w:rsidP="00A409CE">
            <w:pPr>
              <w:rPr>
                <w:rFonts w:ascii="Calibri" w:hAnsi="Calibri"/>
                <w:b/>
              </w:rPr>
            </w:pPr>
            <w:r w:rsidRPr="005B7B91">
              <w:rPr>
                <w:rFonts w:ascii="Calibri" w:hAnsi="Calibri"/>
                <w:b/>
              </w:rPr>
              <w:t>ESSENTIAL QUESTION</w:t>
            </w:r>
            <w:r>
              <w:rPr>
                <w:rFonts w:ascii="Calibri" w:hAnsi="Calibri"/>
                <w:b/>
              </w:rPr>
              <w:t>(</w:t>
            </w:r>
            <w:r w:rsidRPr="005B7B91">
              <w:rPr>
                <w:rFonts w:ascii="Calibri" w:hAnsi="Calibri"/>
                <w:b/>
              </w:rPr>
              <w:t>S</w:t>
            </w:r>
            <w:r>
              <w:rPr>
                <w:rFonts w:ascii="Calibri" w:hAnsi="Calibri"/>
                <w:b/>
              </w:rPr>
              <w:t xml:space="preserve">) </w:t>
            </w:r>
            <w:r w:rsidRPr="00D52EDE">
              <w:rPr>
                <w:rFonts w:ascii="Calibri" w:hAnsi="Calibri"/>
                <w:i/>
                <w:sz w:val="20"/>
              </w:rPr>
              <w:t>(optional)</w:t>
            </w:r>
          </w:p>
        </w:tc>
        <w:tc>
          <w:tcPr>
            <w:tcW w:w="4680" w:type="dxa"/>
            <w:gridSpan w:val="3"/>
            <w:vMerge/>
          </w:tcPr>
          <w:p w14:paraId="378C2A5B" w14:textId="77777777" w:rsidR="00324CB5" w:rsidRPr="00BA0DCE" w:rsidRDefault="00324CB5" w:rsidP="00A409CE">
            <w:pPr>
              <w:rPr>
                <w:rFonts w:ascii="Calibri" w:hAnsi="Calibri"/>
              </w:rPr>
            </w:pPr>
          </w:p>
        </w:tc>
      </w:tr>
      <w:tr w:rsidR="00324CB5" w14:paraId="1E60D5A3" w14:textId="77777777" w:rsidTr="00C1605C">
        <w:trPr>
          <w:trHeight w:val="540"/>
        </w:trPr>
        <w:tc>
          <w:tcPr>
            <w:tcW w:w="9810" w:type="dxa"/>
            <w:gridSpan w:val="4"/>
            <w:tcBorders>
              <w:top w:val="single" w:sz="4" w:space="0" w:color="auto"/>
            </w:tcBorders>
          </w:tcPr>
          <w:p w14:paraId="4C3A7DC9" w14:textId="77777777" w:rsidR="00324CB5" w:rsidRPr="008B1397" w:rsidRDefault="00324CB5" w:rsidP="00A409CE">
            <w:pPr>
              <w:rPr>
                <w:rFonts w:ascii="Calibri" w:hAnsi="Calibri"/>
              </w:rPr>
            </w:pPr>
          </w:p>
          <w:p w14:paraId="7AF854D1" w14:textId="77777777" w:rsidR="00324CB5" w:rsidRPr="005B7B91" w:rsidRDefault="00324CB5" w:rsidP="00A409CE">
            <w:pPr>
              <w:rPr>
                <w:rFonts w:ascii="Calibri" w:hAnsi="Calibri"/>
                <w:b/>
              </w:rPr>
            </w:pPr>
          </w:p>
        </w:tc>
        <w:tc>
          <w:tcPr>
            <w:tcW w:w="4680" w:type="dxa"/>
            <w:gridSpan w:val="3"/>
            <w:vMerge/>
          </w:tcPr>
          <w:p w14:paraId="23DADD19" w14:textId="77777777" w:rsidR="00324CB5" w:rsidRPr="00BA0DCE" w:rsidRDefault="00324CB5" w:rsidP="00A409CE">
            <w:pPr>
              <w:rPr>
                <w:rFonts w:ascii="Calibri" w:hAnsi="Calibri"/>
              </w:rPr>
            </w:pPr>
          </w:p>
        </w:tc>
      </w:tr>
      <w:tr w:rsidR="00324CB5" w:rsidRPr="009C56B0" w14:paraId="3CA9551A" w14:textId="77777777" w:rsidTr="00C1605C">
        <w:trPr>
          <w:trHeight w:val="270"/>
        </w:trPr>
        <w:tc>
          <w:tcPr>
            <w:tcW w:w="14490" w:type="dxa"/>
            <w:gridSpan w:val="7"/>
            <w:shd w:val="clear" w:color="auto" w:fill="92D050"/>
          </w:tcPr>
          <w:p w14:paraId="03F0819F" w14:textId="77777777" w:rsidR="00324CB5" w:rsidRPr="009C56B0" w:rsidRDefault="00324CB5" w:rsidP="00324CB5">
            <w:pPr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</w:rPr>
              <w:t>PRIOR KNOWLEDGE NEEDED</w:t>
            </w:r>
          </w:p>
        </w:tc>
      </w:tr>
      <w:tr w:rsidR="00324CB5" w:rsidRPr="009C56B0" w14:paraId="3BDB8FD5" w14:textId="77777777" w:rsidTr="00C1605C">
        <w:trPr>
          <w:trHeight w:val="270"/>
        </w:trPr>
        <w:tc>
          <w:tcPr>
            <w:tcW w:w="14490" w:type="dxa"/>
            <w:gridSpan w:val="7"/>
            <w:shd w:val="clear" w:color="auto" w:fill="auto"/>
          </w:tcPr>
          <w:p w14:paraId="4732A3F5" w14:textId="77777777" w:rsidR="00324CB5" w:rsidRDefault="00324CB5" w:rsidP="00A409CE">
            <w:pPr>
              <w:jc w:val="center"/>
              <w:rPr>
                <w:rFonts w:ascii="Calibri" w:hAnsi="Calibri"/>
                <w:b/>
                <w:sz w:val="24"/>
              </w:rPr>
            </w:pPr>
          </w:p>
          <w:p w14:paraId="7CC8BBDA" w14:textId="77777777" w:rsidR="00324CB5" w:rsidRPr="009C56B0" w:rsidRDefault="00324CB5" w:rsidP="00A409CE">
            <w:pPr>
              <w:jc w:val="center"/>
              <w:rPr>
                <w:rFonts w:ascii="Calibri" w:hAnsi="Calibri"/>
                <w:b/>
                <w:sz w:val="24"/>
              </w:rPr>
            </w:pPr>
          </w:p>
        </w:tc>
      </w:tr>
      <w:tr w:rsidR="0022453B" w:rsidRPr="009C56B0" w14:paraId="6995821E" w14:textId="77777777" w:rsidTr="00C1605C">
        <w:trPr>
          <w:trHeight w:val="270"/>
        </w:trPr>
        <w:tc>
          <w:tcPr>
            <w:tcW w:w="14490" w:type="dxa"/>
            <w:gridSpan w:val="7"/>
            <w:shd w:val="clear" w:color="auto" w:fill="92D050"/>
          </w:tcPr>
          <w:p w14:paraId="7129BF1C" w14:textId="77777777" w:rsidR="0022453B" w:rsidRPr="00064144" w:rsidRDefault="0022453B" w:rsidP="00A409CE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064144">
              <w:rPr>
                <w:rFonts w:ascii="Calibri" w:hAnsi="Calibri"/>
                <w:b/>
                <w:sz w:val="28"/>
                <w:szCs w:val="28"/>
              </w:rPr>
              <w:t>STAGE 2 -- EVIDENCE OF LEARNING</w:t>
            </w:r>
          </w:p>
        </w:tc>
      </w:tr>
      <w:tr w:rsidR="0022453B" w14:paraId="3C6242AA" w14:textId="77777777" w:rsidTr="00C1605C">
        <w:trPr>
          <w:trHeight w:val="427"/>
        </w:trPr>
        <w:tc>
          <w:tcPr>
            <w:tcW w:w="14490" w:type="dxa"/>
            <w:gridSpan w:val="7"/>
            <w:shd w:val="clear" w:color="auto" w:fill="auto"/>
          </w:tcPr>
          <w:p w14:paraId="27AD96EF" w14:textId="77777777" w:rsidR="0022453B" w:rsidRDefault="0022453B" w:rsidP="00A409CE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Ways that</w:t>
            </w:r>
            <w:r w:rsidRPr="00FE44E3">
              <w:rPr>
                <w:rFonts w:ascii="Calibri" w:hAnsi="Calibri"/>
                <w:i/>
                <w:sz w:val="20"/>
                <w:szCs w:val="20"/>
              </w:rPr>
              <w:t xml:space="preserve"> students 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and I </w:t>
            </w:r>
            <w:r w:rsidRPr="00FE44E3">
              <w:rPr>
                <w:rFonts w:ascii="Calibri" w:hAnsi="Calibri"/>
                <w:i/>
                <w:sz w:val="20"/>
                <w:szCs w:val="20"/>
              </w:rPr>
              <w:t xml:space="preserve">will know </w:t>
            </w:r>
            <w:r w:rsidRPr="00C210D3">
              <w:rPr>
                <w:rFonts w:ascii="Calibri" w:hAnsi="Calibri"/>
                <w:i/>
                <w:sz w:val="20"/>
                <w:szCs w:val="20"/>
              </w:rPr>
              <w:t xml:space="preserve">the extent to which </w:t>
            </w:r>
            <w:r>
              <w:rPr>
                <w:rFonts w:ascii="Calibri" w:hAnsi="Calibri"/>
                <w:i/>
                <w:sz w:val="20"/>
                <w:szCs w:val="20"/>
              </w:rPr>
              <w:t>objectives have been met:</w:t>
            </w:r>
            <w:r w:rsidRPr="00FE44E3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</w:p>
          <w:p w14:paraId="49842717" w14:textId="77777777" w:rsidR="0022453B" w:rsidRDefault="0022453B" w:rsidP="00A409CE">
            <w:pPr>
              <w:rPr>
                <w:rFonts w:ascii="Calibri" w:hAnsi="Calibri"/>
                <w:i/>
                <w:sz w:val="20"/>
                <w:szCs w:val="20"/>
              </w:rPr>
            </w:pPr>
          </w:p>
          <w:p w14:paraId="6DDC7625" w14:textId="77777777" w:rsidR="0022453B" w:rsidRDefault="0022453B" w:rsidP="00A409CE">
            <w:pPr>
              <w:rPr>
                <w:rFonts w:ascii="Calibri" w:hAnsi="Calibri"/>
              </w:rPr>
            </w:pPr>
          </w:p>
          <w:p w14:paraId="7E47160D" w14:textId="77777777" w:rsidR="004D061C" w:rsidRPr="004D061C" w:rsidRDefault="004D061C" w:rsidP="004D061C">
            <w:pPr>
              <w:rPr>
                <w:rFonts w:ascii="Calibri" w:hAnsi="Calibri"/>
              </w:rPr>
            </w:pPr>
          </w:p>
          <w:p w14:paraId="3DAD4CA6" w14:textId="0DC4910D" w:rsidR="004D061C" w:rsidRPr="004D061C" w:rsidRDefault="004D061C" w:rsidP="004D061C">
            <w:pPr>
              <w:rPr>
                <w:rFonts w:ascii="Calibri" w:hAnsi="Calibri"/>
              </w:rPr>
            </w:pPr>
          </w:p>
        </w:tc>
      </w:tr>
      <w:tr w:rsidR="003F7C16" w:rsidRPr="00B016A2" w14:paraId="57BAF55A" w14:textId="77777777" w:rsidTr="00C1605C">
        <w:trPr>
          <w:trHeight w:val="270"/>
          <w:tblHeader/>
        </w:trPr>
        <w:tc>
          <w:tcPr>
            <w:tcW w:w="14490" w:type="dxa"/>
            <w:gridSpan w:val="7"/>
            <w:shd w:val="clear" w:color="auto" w:fill="92D050"/>
          </w:tcPr>
          <w:p w14:paraId="20A43CBD" w14:textId="77777777" w:rsidR="003F7C16" w:rsidRPr="00B016A2" w:rsidRDefault="00F868B2" w:rsidP="00C03E59">
            <w:pPr>
              <w:tabs>
                <w:tab w:val="center" w:pos="7092"/>
                <w:tab w:val="center" w:pos="10782"/>
                <w:tab w:val="right" w:pos="14184"/>
              </w:tabs>
              <w:rPr>
                <w:rFonts w:ascii="Calibri" w:hAnsi="Calibri"/>
                <w:b/>
                <w:sz w:val="24"/>
              </w:rPr>
            </w:pPr>
            <w:r w:rsidRPr="00B016A2">
              <w:rPr>
                <w:sz w:val="24"/>
              </w:rPr>
              <w:lastRenderedPageBreak/>
              <w:tab/>
            </w:r>
            <w:r w:rsidR="0023171E" w:rsidRPr="00064144">
              <w:rPr>
                <w:sz w:val="28"/>
                <w:szCs w:val="28"/>
              </w:rPr>
              <w:br w:type="page"/>
            </w:r>
            <w:r w:rsidR="00B52D5B" w:rsidRPr="00064144">
              <w:rPr>
                <w:b/>
                <w:sz w:val="28"/>
                <w:szCs w:val="28"/>
              </w:rPr>
              <w:t>STAGE 3 --</w:t>
            </w:r>
            <w:r w:rsidR="00B52D5B" w:rsidRPr="00064144">
              <w:rPr>
                <w:sz w:val="28"/>
                <w:szCs w:val="28"/>
              </w:rPr>
              <w:t xml:space="preserve"> </w:t>
            </w:r>
            <w:r w:rsidR="003F7C16" w:rsidRPr="00064144">
              <w:rPr>
                <w:rFonts w:ascii="Calibri" w:hAnsi="Calibri"/>
                <w:b/>
                <w:sz w:val="28"/>
                <w:szCs w:val="28"/>
              </w:rPr>
              <w:t>LEARNING PLAN</w:t>
            </w:r>
            <w:r w:rsidRPr="00B016A2">
              <w:rPr>
                <w:rFonts w:ascii="Calibri" w:hAnsi="Calibri"/>
                <w:b/>
                <w:sz w:val="24"/>
              </w:rPr>
              <w:tab/>
            </w:r>
            <w:r w:rsidRPr="00B016A2">
              <w:rPr>
                <w:rFonts w:ascii="Calibri" w:hAnsi="Calibri"/>
                <w:b/>
                <w:sz w:val="20"/>
              </w:rPr>
              <w:t>MATERIALS</w:t>
            </w:r>
            <w:r w:rsidR="00C03E59" w:rsidRPr="00B016A2">
              <w:rPr>
                <w:rFonts w:ascii="Calibri" w:hAnsi="Calibri"/>
                <w:b/>
                <w:sz w:val="20"/>
              </w:rPr>
              <w:tab/>
            </w:r>
            <w:r w:rsidRPr="00B016A2">
              <w:rPr>
                <w:rFonts w:ascii="Calibri" w:hAnsi="Calibri"/>
                <w:b/>
                <w:sz w:val="20"/>
              </w:rPr>
              <w:t>TIME</w:t>
            </w:r>
            <w:r w:rsidR="00C03E59" w:rsidRPr="00B016A2">
              <w:rPr>
                <w:rFonts w:ascii="Calibri" w:hAnsi="Calibri"/>
                <w:b/>
                <w:sz w:val="20"/>
              </w:rPr>
              <w:t xml:space="preserve"> </w:t>
            </w:r>
            <w:r w:rsidR="00C03E59" w:rsidRPr="00B016A2">
              <w:rPr>
                <w:rFonts w:ascii="Calibri" w:hAnsi="Calibri"/>
                <w:i/>
                <w:sz w:val="16"/>
              </w:rPr>
              <w:t>(optional)</w:t>
            </w:r>
          </w:p>
        </w:tc>
      </w:tr>
      <w:tr w:rsidR="00DB22FA" w14:paraId="2E63B123" w14:textId="77777777" w:rsidTr="00C1605C">
        <w:trPr>
          <w:trHeight w:val="1282"/>
        </w:trPr>
        <w:tc>
          <w:tcPr>
            <w:tcW w:w="3690" w:type="dxa"/>
            <w:shd w:val="clear" w:color="auto" w:fill="auto"/>
          </w:tcPr>
          <w:p w14:paraId="3A635D9B" w14:textId="77777777" w:rsidR="00F03BF0" w:rsidRPr="00F03BF0" w:rsidRDefault="00B016A2" w:rsidP="00FE5258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INTRODUCTION</w:t>
            </w:r>
            <w:r w:rsidR="00FE5258">
              <w:rPr>
                <w:rFonts w:ascii="Calibri" w:hAnsi="Calibri"/>
                <w:b/>
                <w:szCs w:val="20"/>
              </w:rPr>
              <w:t xml:space="preserve"> </w:t>
            </w:r>
            <w:r w:rsidR="00F03BF0" w:rsidRPr="00F03BF0">
              <w:rPr>
                <w:rFonts w:ascii="Calibri" w:hAnsi="Calibri"/>
                <w:i/>
                <w:sz w:val="20"/>
                <w:szCs w:val="20"/>
              </w:rPr>
              <w:t>Guiding Question</w:t>
            </w:r>
            <w:r w:rsidR="0068498F">
              <w:rPr>
                <w:rFonts w:ascii="Calibri" w:hAnsi="Calibri"/>
                <w:i/>
                <w:sz w:val="20"/>
                <w:szCs w:val="20"/>
              </w:rPr>
              <w:t>s</w:t>
            </w:r>
          </w:p>
          <w:p w14:paraId="110AC9F8" w14:textId="77777777" w:rsidR="00F868B2" w:rsidRDefault="00837B8B" w:rsidP="00F868B2">
            <w:pPr>
              <w:pStyle w:val="ListParagraph"/>
              <w:numPr>
                <w:ilvl w:val="0"/>
                <w:numId w:val="11"/>
              </w:numPr>
              <w:spacing w:before="120"/>
              <w:ind w:left="252" w:hanging="252"/>
              <w:contextualSpacing w:val="0"/>
              <w:rPr>
                <w:rFonts w:ascii="Calibri" w:hAnsi="Calibri"/>
                <w:i/>
                <w:sz w:val="20"/>
                <w:szCs w:val="20"/>
              </w:rPr>
            </w:pPr>
            <w:r w:rsidRPr="005B7B91">
              <w:rPr>
                <w:rFonts w:ascii="Calibri" w:hAnsi="Calibri"/>
                <w:i/>
                <w:sz w:val="20"/>
                <w:szCs w:val="20"/>
              </w:rPr>
              <w:t xml:space="preserve">How </w:t>
            </w:r>
            <w:r w:rsidR="00F81405" w:rsidRPr="005B7B91">
              <w:rPr>
                <w:rFonts w:ascii="Calibri" w:hAnsi="Calibri"/>
                <w:i/>
                <w:sz w:val="20"/>
                <w:szCs w:val="20"/>
              </w:rPr>
              <w:t>will students know the purpose for this lesson</w:t>
            </w:r>
            <w:r w:rsidRPr="005B7B91">
              <w:rPr>
                <w:rFonts w:ascii="Calibri" w:hAnsi="Calibri"/>
                <w:i/>
                <w:sz w:val="20"/>
                <w:szCs w:val="20"/>
              </w:rPr>
              <w:t>?</w:t>
            </w:r>
          </w:p>
          <w:p w14:paraId="65F2ED95" w14:textId="77777777" w:rsidR="00185B01" w:rsidRPr="0068498F" w:rsidRDefault="00185B01" w:rsidP="00F868B2">
            <w:pPr>
              <w:pStyle w:val="ListParagraph"/>
              <w:numPr>
                <w:ilvl w:val="0"/>
                <w:numId w:val="11"/>
              </w:numPr>
              <w:spacing w:before="120"/>
              <w:ind w:left="252" w:hanging="252"/>
              <w:contextualSpacing w:val="0"/>
              <w:rPr>
                <w:rFonts w:ascii="Calibri" w:hAnsi="Calibri"/>
                <w:i/>
                <w:sz w:val="20"/>
                <w:szCs w:val="20"/>
              </w:rPr>
            </w:pPr>
            <w:r w:rsidRPr="0068498F">
              <w:rPr>
                <w:rFonts w:ascii="Calibri" w:hAnsi="Calibri"/>
                <w:i/>
                <w:sz w:val="20"/>
                <w:szCs w:val="20"/>
              </w:rPr>
              <w:t>How will I contextualize the language focus of the lesson?</w:t>
            </w:r>
          </w:p>
        </w:tc>
        <w:tc>
          <w:tcPr>
            <w:tcW w:w="6660" w:type="dxa"/>
            <w:gridSpan w:val="4"/>
            <w:shd w:val="clear" w:color="auto" w:fill="auto"/>
          </w:tcPr>
          <w:p w14:paraId="339159B3" w14:textId="77777777" w:rsidR="00DB22FA" w:rsidRDefault="00DB22FA" w:rsidP="00BA0DCE">
            <w:pPr>
              <w:rPr>
                <w:rFonts w:ascii="Calibri" w:hAnsi="Calibri"/>
              </w:rPr>
            </w:pPr>
          </w:p>
        </w:tc>
        <w:tc>
          <w:tcPr>
            <w:tcW w:w="2880" w:type="dxa"/>
            <w:shd w:val="clear" w:color="auto" w:fill="auto"/>
          </w:tcPr>
          <w:p w14:paraId="6A2B096F" w14:textId="77777777" w:rsidR="00DB22FA" w:rsidRDefault="00DB22FA" w:rsidP="00BA0DCE">
            <w:pPr>
              <w:rPr>
                <w:rFonts w:ascii="Calibri" w:hAnsi="Calibri"/>
              </w:rPr>
            </w:pPr>
          </w:p>
        </w:tc>
        <w:tc>
          <w:tcPr>
            <w:tcW w:w="1260" w:type="dxa"/>
            <w:shd w:val="clear" w:color="auto" w:fill="auto"/>
          </w:tcPr>
          <w:p w14:paraId="1015C643" w14:textId="77777777" w:rsidR="00DB22FA" w:rsidRDefault="00DB22FA" w:rsidP="00BA0DCE">
            <w:pPr>
              <w:rPr>
                <w:rFonts w:ascii="Calibri" w:hAnsi="Calibri"/>
              </w:rPr>
            </w:pPr>
          </w:p>
        </w:tc>
      </w:tr>
      <w:tr w:rsidR="002347CA" w14:paraId="0F13066D" w14:textId="77777777" w:rsidTr="00C1605C">
        <w:trPr>
          <w:trHeight w:val="4765"/>
        </w:trPr>
        <w:tc>
          <w:tcPr>
            <w:tcW w:w="3690" w:type="dxa"/>
            <w:shd w:val="clear" w:color="auto" w:fill="auto"/>
          </w:tcPr>
          <w:p w14:paraId="418F596A" w14:textId="77777777" w:rsidR="00FE5258" w:rsidRDefault="00B016A2" w:rsidP="00FE5258">
            <w:pPr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BODY</w:t>
            </w:r>
            <w:r w:rsidR="002347CA" w:rsidRPr="00F868B2">
              <w:rPr>
                <w:rFonts w:ascii="Calibri" w:hAnsi="Calibri"/>
                <w:b/>
                <w:szCs w:val="20"/>
              </w:rPr>
              <w:t xml:space="preserve"> </w:t>
            </w:r>
            <w:r w:rsidR="00DB34D2">
              <w:rPr>
                <w:rFonts w:ascii="Calibri" w:hAnsi="Calibri"/>
                <w:b/>
                <w:szCs w:val="20"/>
              </w:rPr>
              <w:t>OF THE LESSON</w:t>
            </w:r>
            <w:r w:rsidR="00FE5258">
              <w:rPr>
                <w:rFonts w:ascii="Calibri" w:hAnsi="Calibri"/>
                <w:b/>
                <w:szCs w:val="20"/>
              </w:rPr>
              <w:t xml:space="preserve"> </w:t>
            </w:r>
          </w:p>
          <w:p w14:paraId="33661F36" w14:textId="77777777" w:rsidR="00F03BF0" w:rsidRPr="00F03BF0" w:rsidRDefault="00F03BF0" w:rsidP="00FE5258">
            <w:pPr>
              <w:rPr>
                <w:rFonts w:ascii="Calibri" w:hAnsi="Calibri"/>
                <w:i/>
                <w:sz w:val="20"/>
                <w:szCs w:val="20"/>
              </w:rPr>
            </w:pPr>
            <w:r w:rsidRPr="00F03BF0">
              <w:rPr>
                <w:rFonts w:ascii="Calibri" w:hAnsi="Calibri"/>
                <w:i/>
                <w:sz w:val="20"/>
                <w:szCs w:val="20"/>
              </w:rPr>
              <w:t>Guiding Questions</w:t>
            </w:r>
          </w:p>
          <w:p w14:paraId="6FC81D13" w14:textId="77777777" w:rsidR="00B016A2" w:rsidRPr="0068498F" w:rsidRDefault="00B016A2" w:rsidP="00B016A2">
            <w:pPr>
              <w:pStyle w:val="ListParagraph"/>
              <w:numPr>
                <w:ilvl w:val="0"/>
                <w:numId w:val="11"/>
              </w:numPr>
              <w:spacing w:before="120"/>
              <w:ind w:left="252" w:hanging="252"/>
              <w:contextualSpacing w:val="0"/>
              <w:rPr>
                <w:rFonts w:ascii="Calibri" w:hAnsi="Calibri"/>
                <w:i/>
                <w:sz w:val="20"/>
                <w:szCs w:val="20"/>
              </w:rPr>
            </w:pPr>
            <w:r w:rsidRPr="008B1397">
              <w:rPr>
                <w:rFonts w:ascii="Calibri" w:hAnsi="Calibri"/>
                <w:i/>
                <w:sz w:val="20"/>
                <w:szCs w:val="20"/>
              </w:rPr>
              <w:t>What opportunities will students have t</w:t>
            </w:r>
            <w:r w:rsidR="00185B01">
              <w:rPr>
                <w:rFonts w:ascii="Calibri" w:hAnsi="Calibri"/>
                <w:i/>
                <w:sz w:val="20"/>
                <w:szCs w:val="20"/>
              </w:rPr>
              <w:t xml:space="preserve">o </w:t>
            </w:r>
            <w:r w:rsidR="00185B01" w:rsidRPr="0068498F">
              <w:rPr>
                <w:rFonts w:ascii="Calibri" w:hAnsi="Calibri"/>
                <w:i/>
                <w:sz w:val="20"/>
                <w:szCs w:val="20"/>
              </w:rPr>
              <w:t xml:space="preserve">practice new language and use it in authentic communicative activities? </w:t>
            </w:r>
            <w:r w:rsidRPr="0068498F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</w:p>
          <w:p w14:paraId="6B106686" w14:textId="77777777" w:rsidR="00185B01" w:rsidRPr="0068498F" w:rsidRDefault="00185B01" w:rsidP="00185B01">
            <w:pPr>
              <w:pStyle w:val="ListParagraph"/>
              <w:numPr>
                <w:ilvl w:val="0"/>
                <w:numId w:val="11"/>
              </w:numPr>
              <w:spacing w:before="120"/>
              <w:ind w:left="252" w:hanging="252"/>
              <w:contextualSpacing w:val="0"/>
              <w:rPr>
                <w:rFonts w:ascii="Calibri" w:hAnsi="Calibri"/>
                <w:i/>
                <w:sz w:val="20"/>
                <w:szCs w:val="20"/>
              </w:rPr>
            </w:pPr>
            <w:r w:rsidRPr="0068498F">
              <w:rPr>
                <w:rFonts w:ascii="Calibri" w:hAnsi="Calibri"/>
                <w:i/>
                <w:sz w:val="20"/>
                <w:szCs w:val="20"/>
              </w:rPr>
              <w:t>What ques</w:t>
            </w:r>
            <w:r w:rsidRPr="008B1397">
              <w:rPr>
                <w:rFonts w:ascii="Calibri" w:hAnsi="Calibri"/>
                <w:i/>
                <w:sz w:val="20"/>
                <w:szCs w:val="20"/>
              </w:rPr>
              <w:t xml:space="preserve">tions </w:t>
            </w:r>
            <w:r w:rsidRPr="0068498F">
              <w:rPr>
                <w:rFonts w:ascii="Calibri" w:hAnsi="Calibri"/>
                <w:i/>
                <w:sz w:val="20"/>
                <w:szCs w:val="20"/>
              </w:rPr>
              <w:t>will I pose to engage students, foster thinking</w:t>
            </w:r>
            <w:r w:rsidR="0068498F" w:rsidRPr="0068498F">
              <w:rPr>
                <w:rFonts w:ascii="Calibri" w:hAnsi="Calibri"/>
                <w:i/>
                <w:sz w:val="20"/>
                <w:szCs w:val="20"/>
              </w:rPr>
              <w:t xml:space="preserve"> and reasoning</w:t>
            </w:r>
            <w:r w:rsidRPr="0068498F">
              <w:rPr>
                <w:rFonts w:ascii="Calibri" w:hAnsi="Calibri"/>
                <w:i/>
                <w:sz w:val="20"/>
                <w:szCs w:val="20"/>
              </w:rPr>
              <w:t xml:space="preserve">, and elicit language production? </w:t>
            </w:r>
          </w:p>
          <w:p w14:paraId="6F3A0FFF" w14:textId="77777777" w:rsidR="00ED6C41" w:rsidRDefault="00ED6C41" w:rsidP="00B016A2">
            <w:pPr>
              <w:pStyle w:val="ListParagraph"/>
              <w:numPr>
                <w:ilvl w:val="0"/>
                <w:numId w:val="11"/>
              </w:numPr>
              <w:spacing w:before="120"/>
              <w:ind w:left="252" w:hanging="252"/>
              <w:contextualSpacing w:val="0"/>
              <w:rPr>
                <w:rFonts w:ascii="Calibri" w:hAnsi="Calibri"/>
                <w:i/>
                <w:sz w:val="20"/>
                <w:szCs w:val="20"/>
              </w:rPr>
            </w:pPr>
            <w:r w:rsidRPr="00DB34D2">
              <w:rPr>
                <w:rFonts w:ascii="Calibri" w:hAnsi="Calibri"/>
                <w:i/>
                <w:sz w:val="20"/>
                <w:szCs w:val="20"/>
              </w:rPr>
              <w:t>What academic and content vocabulary will students learn?</w:t>
            </w:r>
          </w:p>
          <w:p w14:paraId="2184AA71" w14:textId="77777777" w:rsidR="0068498F" w:rsidRPr="00DB34D2" w:rsidRDefault="0068498F" w:rsidP="00B016A2">
            <w:pPr>
              <w:pStyle w:val="ListParagraph"/>
              <w:numPr>
                <w:ilvl w:val="0"/>
                <w:numId w:val="11"/>
              </w:numPr>
              <w:spacing w:before="120"/>
              <w:ind w:left="252" w:hanging="252"/>
              <w:contextualSpacing w:val="0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 xml:space="preserve">How will I monitor the student learning and acquisition of language targets of the lesson? </w:t>
            </w:r>
          </w:p>
          <w:p w14:paraId="798B6DD0" w14:textId="77777777" w:rsidR="0068498F" w:rsidRDefault="0068498F" w:rsidP="00B016A2">
            <w:pPr>
              <w:pStyle w:val="ListParagraph"/>
              <w:numPr>
                <w:ilvl w:val="0"/>
                <w:numId w:val="11"/>
              </w:numPr>
              <w:spacing w:before="120"/>
              <w:ind w:left="252" w:hanging="252"/>
              <w:contextualSpacing w:val="0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What opportunities will students need for scaffolding and differentiation?</w:t>
            </w:r>
          </w:p>
          <w:p w14:paraId="7500D0AD" w14:textId="359A5891" w:rsidR="00B016A2" w:rsidRPr="00DB34D2" w:rsidRDefault="0068498F" w:rsidP="000B3FB1">
            <w:pPr>
              <w:pStyle w:val="ListParagraph"/>
              <w:numPr>
                <w:ilvl w:val="0"/>
                <w:numId w:val="11"/>
              </w:numPr>
              <w:spacing w:before="120"/>
              <w:ind w:left="252" w:hanging="252"/>
              <w:contextualSpacing w:val="0"/>
              <w:rPr>
                <w:rFonts w:ascii="Calibri" w:hAnsi="Calibri"/>
                <w:i/>
                <w:sz w:val="20"/>
                <w:szCs w:val="20"/>
              </w:rPr>
            </w:pPr>
            <w:r w:rsidRPr="00273685">
              <w:rPr>
                <w:rFonts w:ascii="Calibri" w:hAnsi="Calibri"/>
                <w:i/>
                <w:sz w:val="20"/>
                <w:szCs w:val="20"/>
              </w:rPr>
              <w:t xml:space="preserve">How 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are the </w:t>
            </w:r>
            <w:r w:rsidRPr="00273685">
              <w:rPr>
                <w:rFonts w:ascii="Calibri" w:hAnsi="Calibri"/>
                <w:i/>
                <w:sz w:val="20"/>
                <w:szCs w:val="20"/>
              </w:rPr>
              <w:t>CC</w:t>
            </w:r>
            <w:r>
              <w:rPr>
                <w:rFonts w:ascii="Calibri" w:hAnsi="Calibri"/>
                <w:i/>
                <w:sz w:val="20"/>
                <w:szCs w:val="20"/>
              </w:rPr>
              <w:t>RS Instructional Shifts evidenced in student performance?</w:t>
            </w:r>
          </w:p>
        </w:tc>
        <w:tc>
          <w:tcPr>
            <w:tcW w:w="6660" w:type="dxa"/>
            <w:gridSpan w:val="4"/>
            <w:shd w:val="clear" w:color="auto" w:fill="auto"/>
          </w:tcPr>
          <w:p w14:paraId="3B527076" w14:textId="77777777" w:rsidR="00D52EDE" w:rsidRDefault="00D52EDE" w:rsidP="00BA0DCE">
            <w:pPr>
              <w:rPr>
                <w:rFonts w:ascii="Calibri" w:hAnsi="Calibri"/>
              </w:rPr>
            </w:pPr>
          </w:p>
          <w:p w14:paraId="64B14332" w14:textId="77777777" w:rsidR="00D52EDE" w:rsidRPr="00D52EDE" w:rsidRDefault="00D52EDE" w:rsidP="00D52EDE">
            <w:pPr>
              <w:rPr>
                <w:rFonts w:ascii="Calibri" w:hAnsi="Calibri"/>
              </w:rPr>
            </w:pPr>
          </w:p>
          <w:p w14:paraId="7F6BB751" w14:textId="77777777" w:rsidR="00D52EDE" w:rsidRPr="00D52EDE" w:rsidRDefault="00D52EDE" w:rsidP="00D52EDE">
            <w:pPr>
              <w:rPr>
                <w:rFonts w:ascii="Calibri" w:hAnsi="Calibri"/>
              </w:rPr>
            </w:pPr>
          </w:p>
          <w:p w14:paraId="62649CAE" w14:textId="77777777" w:rsidR="00D52EDE" w:rsidRPr="00D52EDE" w:rsidRDefault="00D52EDE" w:rsidP="00D52EDE">
            <w:pPr>
              <w:rPr>
                <w:rFonts w:ascii="Calibri" w:hAnsi="Calibri"/>
              </w:rPr>
            </w:pPr>
          </w:p>
          <w:p w14:paraId="48DB9B99" w14:textId="77777777" w:rsidR="00D52EDE" w:rsidRPr="00D52EDE" w:rsidRDefault="00D52EDE" w:rsidP="00D52EDE">
            <w:pPr>
              <w:rPr>
                <w:rFonts w:ascii="Calibri" w:hAnsi="Calibri"/>
              </w:rPr>
            </w:pPr>
          </w:p>
          <w:p w14:paraId="2BED1500" w14:textId="77777777" w:rsidR="00D52EDE" w:rsidRPr="00D52EDE" w:rsidRDefault="00D52EDE" w:rsidP="00D52EDE">
            <w:pPr>
              <w:rPr>
                <w:rFonts w:ascii="Calibri" w:hAnsi="Calibri"/>
              </w:rPr>
            </w:pPr>
          </w:p>
          <w:p w14:paraId="414B615D" w14:textId="77777777" w:rsidR="00D52EDE" w:rsidRPr="00D52EDE" w:rsidRDefault="00D52EDE" w:rsidP="00D52EDE">
            <w:pPr>
              <w:rPr>
                <w:rFonts w:ascii="Calibri" w:hAnsi="Calibri"/>
              </w:rPr>
            </w:pPr>
          </w:p>
          <w:p w14:paraId="03E307C1" w14:textId="77777777" w:rsidR="00D52EDE" w:rsidRPr="00D52EDE" w:rsidRDefault="00D52EDE" w:rsidP="00D52EDE">
            <w:pPr>
              <w:rPr>
                <w:rFonts w:ascii="Calibri" w:hAnsi="Calibri"/>
              </w:rPr>
            </w:pPr>
          </w:p>
          <w:p w14:paraId="37AD17DC" w14:textId="77777777" w:rsidR="00D52EDE" w:rsidRPr="00D52EDE" w:rsidRDefault="00D52EDE" w:rsidP="00D52EDE">
            <w:pPr>
              <w:rPr>
                <w:rFonts w:ascii="Calibri" w:hAnsi="Calibri"/>
              </w:rPr>
            </w:pPr>
          </w:p>
          <w:p w14:paraId="067914DD" w14:textId="77777777" w:rsidR="00D52EDE" w:rsidRDefault="00D52EDE" w:rsidP="00D52EDE">
            <w:pPr>
              <w:rPr>
                <w:rFonts w:ascii="Calibri" w:hAnsi="Calibri"/>
              </w:rPr>
            </w:pPr>
          </w:p>
          <w:p w14:paraId="6E220FC4" w14:textId="77777777" w:rsidR="00D52EDE" w:rsidRPr="00D52EDE" w:rsidRDefault="00D52EDE" w:rsidP="00D52EDE">
            <w:pPr>
              <w:rPr>
                <w:rFonts w:ascii="Calibri" w:hAnsi="Calibri"/>
              </w:rPr>
            </w:pPr>
          </w:p>
          <w:p w14:paraId="2BC3B5DC" w14:textId="77777777" w:rsidR="00D52EDE" w:rsidRDefault="00D52EDE" w:rsidP="00D52EDE">
            <w:pPr>
              <w:rPr>
                <w:rFonts w:ascii="Calibri" w:hAnsi="Calibri"/>
              </w:rPr>
            </w:pPr>
          </w:p>
          <w:p w14:paraId="0E2482E1" w14:textId="77777777" w:rsidR="002347CA" w:rsidRPr="00D52EDE" w:rsidRDefault="002347CA" w:rsidP="00D52ED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880" w:type="dxa"/>
            <w:shd w:val="clear" w:color="auto" w:fill="auto"/>
          </w:tcPr>
          <w:p w14:paraId="29BDAFEE" w14:textId="77777777" w:rsidR="002347CA" w:rsidRDefault="002347CA" w:rsidP="00BA0DCE">
            <w:pPr>
              <w:rPr>
                <w:rFonts w:ascii="Calibri" w:hAnsi="Calibri"/>
              </w:rPr>
            </w:pPr>
          </w:p>
        </w:tc>
        <w:tc>
          <w:tcPr>
            <w:tcW w:w="1260" w:type="dxa"/>
            <w:shd w:val="clear" w:color="auto" w:fill="auto"/>
          </w:tcPr>
          <w:p w14:paraId="6D130E28" w14:textId="77777777" w:rsidR="002347CA" w:rsidRDefault="002347CA" w:rsidP="00BA0DCE">
            <w:pPr>
              <w:rPr>
                <w:rFonts w:ascii="Calibri" w:hAnsi="Calibri"/>
              </w:rPr>
            </w:pPr>
          </w:p>
        </w:tc>
      </w:tr>
      <w:tr w:rsidR="00F03BF0" w14:paraId="66B9711A" w14:textId="77777777" w:rsidTr="00C1605C">
        <w:trPr>
          <w:trHeight w:val="1462"/>
        </w:trPr>
        <w:tc>
          <w:tcPr>
            <w:tcW w:w="3690" w:type="dxa"/>
            <w:shd w:val="clear" w:color="auto" w:fill="auto"/>
          </w:tcPr>
          <w:p w14:paraId="67EA3AAB" w14:textId="77777777" w:rsidR="0022453B" w:rsidRPr="0022453B" w:rsidRDefault="001D24B7" w:rsidP="00FE5258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b/>
              </w:rPr>
              <w:t>CLOSING</w:t>
            </w:r>
            <w:r w:rsidR="00FE5258">
              <w:rPr>
                <w:b/>
              </w:rPr>
              <w:t xml:space="preserve"> </w:t>
            </w:r>
            <w:r w:rsidR="0022453B" w:rsidRPr="00F03BF0">
              <w:rPr>
                <w:rFonts w:ascii="Calibri" w:hAnsi="Calibri"/>
                <w:i/>
                <w:sz w:val="20"/>
                <w:szCs w:val="20"/>
              </w:rPr>
              <w:t>Guiding Questions</w:t>
            </w:r>
          </w:p>
          <w:p w14:paraId="1FD99F5E" w14:textId="47992F1A" w:rsidR="00F03BF0" w:rsidRPr="008B1397" w:rsidRDefault="00F03BF0" w:rsidP="00ED6C41">
            <w:pPr>
              <w:pStyle w:val="ListParagraph"/>
              <w:numPr>
                <w:ilvl w:val="0"/>
                <w:numId w:val="11"/>
              </w:numPr>
              <w:spacing w:before="120"/>
              <w:ind w:left="252" w:hanging="252"/>
              <w:contextualSpacing w:val="0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How will I bring closure</w:t>
            </w:r>
            <w:r w:rsidR="00ED6C41">
              <w:rPr>
                <w:rFonts w:ascii="Calibri" w:hAnsi="Calibri"/>
                <w:i/>
                <w:sz w:val="20"/>
                <w:szCs w:val="20"/>
              </w:rPr>
              <w:t xml:space="preserve"> to the lesson and </w:t>
            </w:r>
            <w:r w:rsidRPr="00533E3C">
              <w:rPr>
                <w:rFonts w:ascii="Calibri" w:hAnsi="Calibri"/>
                <w:i/>
                <w:sz w:val="20"/>
                <w:szCs w:val="20"/>
              </w:rPr>
              <w:t xml:space="preserve">provide opportunities for 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student </w:t>
            </w:r>
            <w:r w:rsidRPr="00533E3C">
              <w:rPr>
                <w:rFonts w:ascii="Calibri" w:hAnsi="Calibri"/>
                <w:i/>
                <w:sz w:val="20"/>
                <w:szCs w:val="20"/>
              </w:rPr>
              <w:t xml:space="preserve">reflection </w:t>
            </w:r>
            <w:r w:rsidR="000B3FB1">
              <w:rPr>
                <w:rFonts w:ascii="Calibri" w:hAnsi="Calibri"/>
                <w:i/>
                <w:sz w:val="20"/>
                <w:szCs w:val="20"/>
              </w:rPr>
              <w:t>(i.e</w:t>
            </w:r>
            <w:r w:rsidR="00ED6C41">
              <w:rPr>
                <w:rFonts w:ascii="Calibri" w:hAnsi="Calibri"/>
                <w:i/>
                <w:sz w:val="20"/>
                <w:szCs w:val="20"/>
              </w:rPr>
              <w:t xml:space="preserve">., </w:t>
            </w:r>
            <w:r w:rsidRPr="00533E3C">
              <w:rPr>
                <w:rFonts w:ascii="Calibri" w:hAnsi="Calibri"/>
                <w:i/>
                <w:sz w:val="20"/>
                <w:szCs w:val="20"/>
              </w:rPr>
              <w:t>transfer of knowledge/skills</w:t>
            </w:r>
            <w:r w:rsidR="00ED6C41">
              <w:rPr>
                <w:rFonts w:ascii="Calibri" w:hAnsi="Calibri"/>
                <w:i/>
                <w:sz w:val="20"/>
                <w:szCs w:val="20"/>
              </w:rPr>
              <w:t>)</w:t>
            </w:r>
            <w:r w:rsidRPr="00533E3C">
              <w:rPr>
                <w:rFonts w:ascii="Calibri" w:hAnsi="Calibri"/>
                <w:i/>
                <w:sz w:val="20"/>
                <w:szCs w:val="20"/>
              </w:rPr>
              <w:t>?</w:t>
            </w:r>
          </w:p>
        </w:tc>
        <w:tc>
          <w:tcPr>
            <w:tcW w:w="6660" w:type="dxa"/>
            <w:gridSpan w:val="4"/>
            <w:shd w:val="clear" w:color="auto" w:fill="auto"/>
          </w:tcPr>
          <w:p w14:paraId="7AC3AC8A" w14:textId="77777777" w:rsidR="00F03BF0" w:rsidRDefault="00F03BF0" w:rsidP="00BA0DCE">
            <w:pPr>
              <w:rPr>
                <w:rFonts w:ascii="Calibri" w:hAnsi="Calibri"/>
              </w:rPr>
            </w:pPr>
          </w:p>
        </w:tc>
        <w:tc>
          <w:tcPr>
            <w:tcW w:w="2880" w:type="dxa"/>
            <w:shd w:val="clear" w:color="auto" w:fill="auto"/>
          </w:tcPr>
          <w:p w14:paraId="3FBF30B4" w14:textId="77777777" w:rsidR="00F03BF0" w:rsidRDefault="00F03BF0" w:rsidP="00BA0DCE">
            <w:pPr>
              <w:rPr>
                <w:rFonts w:ascii="Calibri" w:hAnsi="Calibri"/>
              </w:rPr>
            </w:pPr>
          </w:p>
        </w:tc>
        <w:tc>
          <w:tcPr>
            <w:tcW w:w="1260" w:type="dxa"/>
            <w:shd w:val="clear" w:color="auto" w:fill="auto"/>
          </w:tcPr>
          <w:p w14:paraId="24BC4BEC" w14:textId="77777777" w:rsidR="00F03BF0" w:rsidRDefault="00F03BF0" w:rsidP="00BA0DCE">
            <w:pPr>
              <w:rPr>
                <w:rFonts w:ascii="Calibri" w:hAnsi="Calibri"/>
              </w:rPr>
            </w:pPr>
          </w:p>
        </w:tc>
      </w:tr>
      <w:tr w:rsidR="00F03BF0" w14:paraId="09C10112" w14:textId="77777777" w:rsidTr="00C1605C">
        <w:trPr>
          <w:trHeight w:val="715"/>
        </w:trPr>
        <w:tc>
          <w:tcPr>
            <w:tcW w:w="3690" w:type="dxa"/>
            <w:shd w:val="clear" w:color="auto" w:fill="auto"/>
          </w:tcPr>
          <w:p w14:paraId="7334E083" w14:textId="77777777" w:rsidR="00F03BF0" w:rsidRDefault="00F03BF0" w:rsidP="00FE5258">
            <w:pPr>
              <w:rPr>
                <w:b/>
              </w:rPr>
            </w:pPr>
            <w:r w:rsidRPr="00F03BF0">
              <w:rPr>
                <w:b/>
              </w:rPr>
              <w:t>TEACHER REFLECTION</w:t>
            </w:r>
          </w:p>
          <w:p w14:paraId="4E95FB46" w14:textId="77777777" w:rsidR="00F03BF0" w:rsidRDefault="00F03BF0" w:rsidP="008B1397">
            <w:pPr>
              <w:pStyle w:val="ListParagraph"/>
              <w:numPr>
                <w:ilvl w:val="0"/>
                <w:numId w:val="11"/>
              </w:numPr>
              <w:spacing w:before="120"/>
              <w:ind w:left="252" w:hanging="252"/>
              <w:contextualSpacing w:val="0"/>
            </w:pPr>
            <w:r w:rsidRPr="00F03BF0">
              <w:rPr>
                <w:rFonts w:ascii="Calibri" w:hAnsi="Calibri"/>
                <w:i/>
                <w:sz w:val="20"/>
                <w:szCs w:val="20"/>
              </w:rPr>
              <w:t>What changes or adaptations would I make</w:t>
            </w:r>
            <w:r w:rsidR="00830A10">
              <w:rPr>
                <w:rFonts w:ascii="Calibri" w:hAnsi="Calibri"/>
                <w:i/>
                <w:sz w:val="20"/>
                <w:szCs w:val="20"/>
              </w:rPr>
              <w:t xml:space="preserve"> after teaching the lesson</w:t>
            </w:r>
            <w:r w:rsidRPr="00F03BF0">
              <w:rPr>
                <w:rFonts w:ascii="Calibri" w:hAnsi="Calibri"/>
                <w:i/>
                <w:sz w:val="20"/>
                <w:szCs w:val="20"/>
              </w:rPr>
              <w:t>?</w:t>
            </w:r>
          </w:p>
        </w:tc>
        <w:tc>
          <w:tcPr>
            <w:tcW w:w="6660" w:type="dxa"/>
            <w:gridSpan w:val="4"/>
            <w:shd w:val="clear" w:color="auto" w:fill="auto"/>
          </w:tcPr>
          <w:p w14:paraId="6AD585AB" w14:textId="77777777" w:rsidR="00F03BF0" w:rsidRDefault="00F03BF0" w:rsidP="00BA0DCE">
            <w:pPr>
              <w:rPr>
                <w:rFonts w:ascii="Calibri" w:hAnsi="Calibri"/>
              </w:rPr>
            </w:pPr>
          </w:p>
        </w:tc>
        <w:tc>
          <w:tcPr>
            <w:tcW w:w="2880" w:type="dxa"/>
            <w:shd w:val="clear" w:color="auto" w:fill="auto"/>
          </w:tcPr>
          <w:p w14:paraId="1C75D7C6" w14:textId="77777777" w:rsidR="00F03BF0" w:rsidRDefault="00F03BF0" w:rsidP="00BA0DCE">
            <w:pPr>
              <w:rPr>
                <w:rFonts w:ascii="Calibri" w:hAnsi="Calibri"/>
              </w:rPr>
            </w:pPr>
          </w:p>
        </w:tc>
        <w:tc>
          <w:tcPr>
            <w:tcW w:w="1260" w:type="dxa"/>
            <w:shd w:val="clear" w:color="auto" w:fill="auto"/>
          </w:tcPr>
          <w:p w14:paraId="6FE39B12" w14:textId="77777777" w:rsidR="00F03BF0" w:rsidRDefault="00F03BF0" w:rsidP="00BA0DCE">
            <w:pPr>
              <w:rPr>
                <w:rFonts w:ascii="Calibri" w:hAnsi="Calibri"/>
              </w:rPr>
            </w:pPr>
          </w:p>
        </w:tc>
      </w:tr>
    </w:tbl>
    <w:p w14:paraId="4C52C902" w14:textId="77777777" w:rsidR="00064144" w:rsidRDefault="00064144" w:rsidP="00FE5258">
      <w:pPr>
        <w:rPr>
          <w:rFonts w:ascii="Calibri" w:hAnsi="Calibri"/>
          <w:i/>
          <w:sz w:val="18"/>
          <w:szCs w:val="24"/>
        </w:rPr>
      </w:pPr>
    </w:p>
    <w:sectPr w:rsidR="00064144" w:rsidSect="005B625F">
      <w:footerReference w:type="default" r:id="rId12"/>
      <w:pgSz w:w="15840" w:h="12240" w:orient="landscape" w:code="1"/>
      <w:pgMar w:top="1008" w:right="720" w:bottom="576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8BC1A" w14:textId="77777777" w:rsidR="0001369B" w:rsidRDefault="0001369B" w:rsidP="00693518">
      <w:pPr>
        <w:spacing w:line="240" w:lineRule="auto"/>
      </w:pPr>
      <w:r>
        <w:separator/>
      </w:r>
    </w:p>
  </w:endnote>
  <w:endnote w:type="continuationSeparator" w:id="0">
    <w:p w14:paraId="532EAC63" w14:textId="77777777" w:rsidR="0001369B" w:rsidRDefault="0001369B" w:rsidP="006935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unPenh">
    <w:altName w:val="DaunPenh"/>
    <w:charset w:val="00"/>
    <w:family w:val="auto"/>
    <w:pitch w:val="variable"/>
    <w:sig w:usb0="80000003" w:usb1="00000000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8"/>
      </w:rPr>
      <w:id w:val="732975901"/>
      <w:docPartObj>
        <w:docPartGallery w:val="Page Numbers (Bottom of Page)"/>
        <w:docPartUnique/>
      </w:docPartObj>
    </w:sdtPr>
    <w:sdtEndPr>
      <w:rPr>
        <w:sz w:val="20"/>
        <w:szCs w:val="22"/>
      </w:rPr>
    </w:sdtEndPr>
    <w:sdtContent>
      <w:p w14:paraId="365B7ED0" w14:textId="77777777" w:rsidR="00FE5258" w:rsidRPr="00D52EDE" w:rsidRDefault="00FE5258" w:rsidP="00FE5258">
        <w:pPr>
          <w:rPr>
            <w:rFonts w:ascii="Calibri" w:hAnsi="Calibri"/>
            <w:i/>
            <w:sz w:val="18"/>
            <w:szCs w:val="24"/>
          </w:rPr>
        </w:pPr>
        <w:r w:rsidRPr="00FE5258">
          <w:rPr>
            <w:rFonts w:ascii="Calibri" w:hAnsi="Calibri"/>
            <w:i/>
            <w:sz w:val="16"/>
            <w:szCs w:val="16"/>
          </w:rPr>
          <w:t>Adapted from Achieve the Core’s Lesson Planning Tool by Student Achievement Partners and from the work of William Schaffer, PD Specialist, Northampton Community College, Tannersville PA.</w:t>
        </w:r>
        <w:r>
          <w:rPr>
            <w:rFonts w:ascii="Calibri" w:hAnsi="Calibri"/>
            <w:i/>
            <w:sz w:val="16"/>
            <w:szCs w:val="16"/>
          </w:rPr>
          <w:t xml:space="preserve">  </w:t>
        </w:r>
      </w:p>
      <w:p w14:paraId="6F1CC747" w14:textId="211B0D97" w:rsidR="00F03BF0" w:rsidRPr="00F03BF0" w:rsidRDefault="00955567" w:rsidP="00F03BF0">
        <w:pPr>
          <w:pStyle w:val="Footer"/>
          <w:tabs>
            <w:tab w:val="clear" w:pos="9360"/>
            <w:tab w:val="right" w:pos="14490"/>
          </w:tabs>
          <w:rPr>
            <w:sz w:val="18"/>
            <w:szCs w:val="20"/>
          </w:rPr>
        </w:pPr>
        <w:r>
          <w:rPr>
            <w:sz w:val="16"/>
            <w:szCs w:val="18"/>
          </w:rPr>
          <w:t>SABES ESOL</w:t>
        </w:r>
        <w:r w:rsidR="00AF2B28">
          <w:rPr>
            <w:sz w:val="16"/>
            <w:szCs w:val="18"/>
          </w:rPr>
          <w:t xml:space="preserve"> Curriculum &amp; Instruction </w:t>
        </w:r>
        <w:r w:rsidR="004D061C">
          <w:rPr>
            <w:sz w:val="16"/>
            <w:szCs w:val="18"/>
          </w:rPr>
          <w:t xml:space="preserve">PD </w:t>
        </w:r>
        <w:r w:rsidR="00AF2B28">
          <w:rPr>
            <w:sz w:val="16"/>
            <w:szCs w:val="18"/>
          </w:rPr>
          <w:t>Center</w:t>
        </w:r>
        <w:r>
          <w:rPr>
            <w:sz w:val="16"/>
            <w:szCs w:val="18"/>
          </w:rPr>
          <w:t xml:space="preserve"> in </w:t>
        </w:r>
        <w:r w:rsidR="00C31596">
          <w:rPr>
            <w:sz w:val="16"/>
            <w:szCs w:val="18"/>
          </w:rPr>
          <w:t>C</w:t>
        </w:r>
        <w:r>
          <w:rPr>
            <w:sz w:val="16"/>
            <w:szCs w:val="18"/>
          </w:rPr>
          <w:t xml:space="preserve">ollaboration with the </w:t>
        </w:r>
        <w:r w:rsidR="00E210A3" w:rsidRPr="00F03BF0">
          <w:rPr>
            <w:sz w:val="16"/>
            <w:szCs w:val="18"/>
          </w:rPr>
          <w:t>Massachusetts Department of Elementary Education, Adult and Community Learning Services</w:t>
        </w:r>
        <w:r w:rsidR="00D563A1" w:rsidRPr="00F03BF0">
          <w:rPr>
            <w:sz w:val="18"/>
            <w:szCs w:val="20"/>
          </w:rPr>
          <w:t xml:space="preserve">, </w:t>
        </w:r>
        <w:r w:rsidR="000B3FB1">
          <w:rPr>
            <w:sz w:val="18"/>
            <w:szCs w:val="20"/>
          </w:rPr>
          <w:t xml:space="preserve"> July </w:t>
        </w:r>
        <w:r w:rsidR="00D563A1" w:rsidRPr="00F03BF0">
          <w:rPr>
            <w:sz w:val="18"/>
            <w:szCs w:val="20"/>
          </w:rPr>
          <w:t>201</w:t>
        </w:r>
        <w:r w:rsidR="004D061C">
          <w:rPr>
            <w:sz w:val="18"/>
            <w:szCs w:val="20"/>
          </w:rPr>
          <w:t>9</w:t>
        </w:r>
        <w:r w:rsidR="00F03BF0" w:rsidRPr="00F03BF0">
          <w:rPr>
            <w:sz w:val="18"/>
            <w:szCs w:val="20"/>
          </w:rPr>
          <w:tab/>
        </w:r>
        <w:r w:rsidR="00632ECA" w:rsidRPr="00F03BF0">
          <w:rPr>
            <w:sz w:val="18"/>
            <w:szCs w:val="20"/>
          </w:rPr>
          <w:fldChar w:fldCharType="begin"/>
        </w:r>
        <w:r w:rsidR="00E210A3" w:rsidRPr="00F03BF0">
          <w:rPr>
            <w:sz w:val="18"/>
            <w:szCs w:val="20"/>
          </w:rPr>
          <w:instrText xml:space="preserve"> PAGE   \* MERGEFORMAT </w:instrText>
        </w:r>
        <w:r w:rsidR="00632ECA" w:rsidRPr="00F03BF0">
          <w:rPr>
            <w:sz w:val="18"/>
            <w:szCs w:val="20"/>
          </w:rPr>
          <w:fldChar w:fldCharType="separate"/>
        </w:r>
        <w:r w:rsidR="000B3FB1">
          <w:rPr>
            <w:noProof/>
            <w:sz w:val="18"/>
            <w:szCs w:val="20"/>
          </w:rPr>
          <w:t>1</w:t>
        </w:r>
        <w:r w:rsidR="00632ECA" w:rsidRPr="00F03BF0">
          <w:rPr>
            <w:sz w:val="18"/>
            <w:szCs w:val="20"/>
          </w:rPr>
          <w:fldChar w:fldCharType="end"/>
        </w:r>
      </w:p>
      <w:p w14:paraId="3E15E734" w14:textId="77777777" w:rsidR="00F03BF0" w:rsidRPr="00F868B2" w:rsidRDefault="0001369B" w:rsidP="00F03BF0">
        <w:pPr>
          <w:rPr>
            <w:rFonts w:ascii="Calibri" w:hAnsi="Calibri"/>
            <w:i/>
            <w:sz w:val="8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01097" w14:textId="77777777" w:rsidR="0001369B" w:rsidRDefault="0001369B" w:rsidP="00693518">
      <w:pPr>
        <w:spacing w:line="240" w:lineRule="auto"/>
      </w:pPr>
      <w:r>
        <w:separator/>
      </w:r>
    </w:p>
  </w:footnote>
  <w:footnote w:type="continuationSeparator" w:id="0">
    <w:p w14:paraId="333BE0BE" w14:textId="77777777" w:rsidR="0001369B" w:rsidRDefault="0001369B" w:rsidP="006935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4942"/>
    <w:multiLevelType w:val="hybridMultilevel"/>
    <w:tmpl w:val="351834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43832"/>
    <w:multiLevelType w:val="hybridMultilevel"/>
    <w:tmpl w:val="9926E3BC"/>
    <w:lvl w:ilvl="0" w:tplc="5AE0C81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9B3B80"/>
    <w:multiLevelType w:val="hybridMultilevel"/>
    <w:tmpl w:val="A802DA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FD725E"/>
    <w:multiLevelType w:val="hybridMultilevel"/>
    <w:tmpl w:val="7636933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8749C6"/>
    <w:multiLevelType w:val="hybridMultilevel"/>
    <w:tmpl w:val="0D12A95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19569A"/>
    <w:multiLevelType w:val="hybridMultilevel"/>
    <w:tmpl w:val="3490C1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373C0B"/>
    <w:multiLevelType w:val="hybridMultilevel"/>
    <w:tmpl w:val="539AAE0A"/>
    <w:lvl w:ilvl="0" w:tplc="8ED6408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512942"/>
    <w:multiLevelType w:val="hybridMultilevel"/>
    <w:tmpl w:val="EDC2F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C01F4"/>
    <w:multiLevelType w:val="hybridMultilevel"/>
    <w:tmpl w:val="208E6F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323FD1"/>
    <w:multiLevelType w:val="hybridMultilevel"/>
    <w:tmpl w:val="FCD64328"/>
    <w:lvl w:ilvl="0" w:tplc="579C880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A2368"/>
    <w:multiLevelType w:val="hybridMultilevel"/>
    <w:tmpl w:val="A2E0FAB4"/>
    <w:lvl w:ilvl="0" w:tplc="A78C1E3E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2CD8285B"/>
    <w:multiLevelType w:val="hybridMultilevel"/>
    <w:tmpl w:val="D81654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054579"/>
    <w:multiLevelType w:val="hybridMultilevel"/>
    <w:tmpl w:val="D76CC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D3264E"/>
    <w:multiLevelType w:val="hybridMultilevel"/>
    <w:tmpl w:val="0BECB9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85D35CD"/>
    <w:multiLevelType w:val="hybridMultilevel"/>
    <w:tmpl w:val="29A6320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6979B3"/>
    <w:multiLevelType w:val="hybridMultilevel"/>
    <w:tmpl w:val="E988A2D8"/>
    <w:lvl w:ilvl="0" w:tplc="B0C87026">
      <w:start w:val="1"/>
      <w:numFmt w:val="bullet"/>
      <w:lvlText w:val=""/>
      <w:lvlJc w:val="left"/>
      <w:pPr>
        <w:ind w:left="1066" w:hanging="360"/>
      </w:pPr>
      <w:rPr>
        <w:rFonts w:ascii="Symbol" w:hAnsi="Symbol" w:hint="default"/>
        <w:sz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DE2BB6"/>
    <w:multiLevelType w:val="hybridMultilevel"/>
    <w:tmpl w:val="93E415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CA09B2"/>
    <w:multiLevelType w:val="hybridMultilevel"/>
    <w:tmpl w:val="61BA8D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6"/>
  </w:num>
  <w:num w:numId="8">
    <w:abstractNumId w:val="1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0"/>
  </w:num>
  <w:num w:numId="13">
    <w:abstractNumId w:val="11"/>
  </w:num>
  <w:num w:numId="14">
    <w:abstractNumId w:val="13"/>
  </w:num>
  <w:num w:numId="15">
    <w:abstractNumId w:val="3"/>
  </w:num>
  <w:num w:numId="16">
    <w:abstractNumId w:val="12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C0"/>
    <w:rsid w:val="00003CA3"/>
    <w:rsid w:val="00003E58"/>
    <w:rsid w:val="0001369B"/>
    <w:rsid w:val="00016D17"/>
    <w:rsid w:val="00026DBE"/>
    <w:rsid w:val="00037586"/>
    <w:rsid w:val="0004346D"/>
    <w:rsid w:val="00054C8A"/>
    <w:rsid w:val="00064144"/>
    <w:rsid w:val="00077C64"/>
    <w:rsid w:val="00090BCA"/>
    <w:rsid w:val="000B3FB1"/>
    <w:rsid w:val="000B4320"/>
    <w:rsid w:val="000B70D8"/>
    <w:rsid w:val="000D1250"/>
    <w:rsid w:val="000E26B7"/>
    <w:rsid w:val="000E45F3"/>
    <w:rsid w:val="000E55C4"/>
    <w:rsid w:val="000F7A68"/>
    <w:rsid w:val="00113469"/>
    <w:rsid w:val="001309E9"/>
    <w:rsid w:val="00137BDA"/>
    <w:rsid w:val="00141078"/>
    <w:rsid w:val="00141C89"/>
    <w:rsid w:val="0015248F"/>
    <w:rsid w:val="0015686B"/>
    <w:rsid w:val="00157B8B"/>
    <w:rsid w:val="00167212"/>
    <w:rsid w:val="0017614C"/>
    <w:rsid w:val="00185B01"/>
    <w:rsid w:val="00186B6B"/>
    <w:rsid w:val="001A02CF"/>
    <w:rsid w:val="001A36AC"/>
    <w:rsid w:val="001D24B7"/>
    <w:rsid w:val="001E39BA"/>
    <w:rsid w:val="001F639F"/>
    <w:rsid w:val="00213F5C"/>
    <w:rsid w:val="0022453B"/>
    <w:rsid w:val="0023171E"/>
    <w:rsid w:val="00232CA5"/>
    <w:rsid w:val="002347CA"/>
    <w:rsid w:val="00294C75"/>
    <w:rsid w:val="002B54E2"/>
    <w:rsid w:val="002B594A"/>
    <w:rsid w:val="002D1357"/>
    <w:rsid w:val="002D751A"/>
    <w:rsid w:val="002F7E7C"/>
    <w:rsid w:val="00306995"/>
    <w:rsid w:val="00324CB5"/>
    <w:rsid w:val="0033042D"/>
    <w:rsid w:val="00340E6A"/>
    <w:rsid w:val="00352EF9"/>
    <w:rsid w:val="00355157"/>
    <w:rsid w:val="003646B5"/>
    <w:rsid w:val="00370882"/>
    <w:rsid w:val="00394C6F"/>
    <w:rsid w:val="003B6D44"/>
    <w:rsid w:val="003C228F"/>
    <w:rsid w:val="003D07D3"/>
    <w:rsid w:val="003D2094"/>
    <w:rsid w:val="003F59FA"/>
    <w:rsid w:val="003F660D"/>
    <w:rsid w:val="003F7C16"/>
    <w:rsid w:val="00402D41"/>
    <w:rsid w:val="004045C8"/>
    <w:rsid w:val="00432CEE"/>
    <w:rsid w:val="00435B69"/>
    <w:rsid w:val="00483370"/>
    <w:rsid w:val="00494143"/>
    <w:rsid w:val="004B765E"/>
    <w:rsid w:val="004C6B40"/>
    <w:rsid w:val="004D061C"/>
    <w:rsid w:val="004E05B3"/>
    <w:rsid w:val="004E0967"/>
    <w:rsid w:val="004E1ADE"/>
    <w:rsid w:val="004F5B1D"/>
    <w:rsid w:val="004F7E7B"/>
    <w:rsid w:val="005113D7"/>
    <w:rsid w:val="005144E5"/>
    <w:rsid w:val="00515C65"/>
    <w:rsid w:val="00515DB1"/>
    <w:rsid w:val="00533E3C"/>
    <w:rsid w:val="005361C1"/>
    <w:rsid w:val="00536C7E"/>
    <w:rsid w:val="0053756C"/>
    <w:rsid w:val="00553E99"/>
    <w:rsid w:val="00561725"/>
    <w:rsid w:val="00592ACD"/>
    <w:rsid w:val="005A6B25"/>
    <w:rsid w:val="005B625F"/>
    <w:rsid w:val="005B7B91"/>
    <w:rsid w:val="005C6EBF"/>
    <w:rsid w:val="005D343E"/>
    <w:rsid w:val="005E4D04"/>
    <w:rsid w:val="005F66B2"/>
    <w:rsid w:val="00604E89"/>
    <w:rsid w:val="00612ADD"/>
    <w:rsid w:val="00626C43"/>
    <w:rsid w:val="00632ECA"/>
    <w:rsid w:val="00634A45"/>
    <w:rsid w:val="00635E0B"/>
    <w:rsid w:val="006424A8"/>
    <w:rsid w:val="00651B71"/>
    <w:rsid w:val="006570D1"/>
    <w:rsid w:val="0068112D"/>
    <w:rsid w:val="00681178"/>
    <w:rsid w:val="0068498F"/>
    <w:rsid w:val="00693518"/>
    <w:rsid w:val="00695153"/>
    <w:rsid w:val="006A14F8"/>
    <w:rsid w:val="006A78BE"/>
    <w:rsid w:val="00714AC0"/>
    <w:rsid w:val="00726144"/>
    <w:rsid w:val="00732BCD"/>
    <w:rsid w:val="007602EF"/>
    <w:rsid w:val="0076480B"/>
    <w:rsid w:val="00767835"/>
    <w:rsid w:val="00771C3C"/>
    <w:rsid w:val="00776E98"/>
    <w:rsid w:val="007846D9"/>
    <w:rsid w:val="007918C9"/>
    <w:rsid w:val="00791D6A"/>
    <w:rsid w:val="007C0E81"/>
    <w:rsid w:val="007D52CA"/>
    <w:rsid w:val="0080031E"/>
    <w:rsid w:val="00800913"/>
    <w:rsid w:val="00830A10"/>
    <w:rsid w:val="00831458"/>
    <w:rsid w:val="00831ED2"/>
    <w:rsid w:val="00837B8B"/>
    <w:rsid w:val="00871362"/>
    <w:rsid w:val="00880172"/>
    <w:rsid w:val="008A6163"/>
    <w:rsid w:val="008B1397"/>
    <w:rsid w:val="008B23B2"/>
    <w:rsid w:val="008D0D03"/>
    <w:rsid w:val="00937663"/>
    <w:rsid w:val="009412CD"/>
    <w:rsid w:val="00955567"/>
    <w:rsid w:val="009912FD"/>
    <w:rsid w:val="009B6A7D"/>
    <w:rsid w:val="009C56B0"/>
    <w:rsid w:val="009D14E6"/>
    <w:rsid w:val="00A0169C"/>
    <w:rsid w:val="00A13C1A"/>
    <w:rsid w:val="00A3229A"/>
    <w:rsid w:val="00A35769"/>
    <w:rsid w:val="00A466CD"/>
    <w:rsid w:val="00A80C2B"/>
    <w:rsid w:val="00A85613"/>
    <w:rsid w:val="00A924EB"/>
    <w:rsid w:val="00AA4947"/>
    <w:rsid w:val="00AA5A5D"/>
    <w:rsid w:val="00AC433B"/>
    <w:rsid w:val="00AC6FF6"/>
    <w:rsid w:val="00AD5DF6"/>
    <w:rsid w:val="00AF1BD8"/>
    <w:rsid w:val="00AF2B28"/>
    <w:rsid w:val="00B016A2"/>
    <w:rsid w:val="00B06F4B"/>
    <w:rsid w:val="00B22C1F"/>
    <w:rsid w:val="00B271A6"/>
    <w:rsid w:val="00B33F64"/>
    <w:rsid w:val="00B52D5B"/>
    <w:rsid w:val="00B614E4"/>
    <w:rsid w:val="00B63760"/>
    <w:rsid w:val="00B66573"/>
    <w:rsid w:val="00B66DF2"/>
    <w:rsid w:val="00B738EB"/>
    <w:rsid w:val="00B84BDB"/>
    <w:rsid w:val="00B87C75"/>
    <w:rsid w:val="00B95206"/>
    <w:rsid w:val="00B9660A"/>
    <w:rsid w:val="00BA0DCE"/>
    <w:rsid w:val="00BB5238"/>
    <w:rsid w:val="00BD31AD"/>
    <w:rsid w:val="00BD3543"/>
    <w:rsid w:val="00BD77DC"/>
    <w:rsid w:val="00BE0950"/>
    <w:rsid w:val="00BF734B"/>
    <w:rsid w:val="00C02668"/>
    <w:rsid w:val="00C03E59"/>
    <w:rsid w:val="00C0489B"/>
    <w:rsid w:val="00C1605C"/>
    <w:rsid w:val="00C210D3"/>
    <w:rsid w:val="00C31596"/>
    <w:rsid w:val="00C35292"/>
    <w:rsid w:val="00C35440"/>
    <w:rsid w:val="00C437D8"/>
    <w:rsid w:val="00C705DA"/>
    <w:rsid w:val="00C865A6"/>
    <w:rsid w:val="00C96F0C"/>
    <w:rsid w:val="00CB4351"/>
    <w:rsid w:val="00CC6BCD"/>
    <w:rsid w:val="00CC7D89"/>
    <w:rsid w:val="00CD7C80"/>
    <w:rsid w:val="00CE083C"/>
    <w:rsid w:val="00CF7D06"/>
    <w:rsid w:val="00D07D74"/>
    <w:rsid w:val="00D22F13"/>
    <w:rsid w:val="00D519E6"/>
    <w:rsid w:val="00D52EDE"/>
    <w:rsid w:val="00D563A1"/>
    <w:rsid w:val="00D56619"/>
    <w:rsid w:val="00D84B77"/>
    <w:rsid w:val="00D91D13"/>
    <w:rsid w:val="00DA2A09"/>
    <w:rsid w:val="00DB22FA"/>
    <w:rsid w:val="00DB34D2"/>
    <w:rsid w:val="00DF464D"/>
    <w:rsid w:val="00DF65B4"/>
    <w:rsid w:val="00E04082"/>
    <w:rsid w:val="00E210A3"/>
    <w:rsid w:val="00E27ABF"/>
    <w:rsid w:val="00E308E2"/>
    <w:rsid w:val="00E3593F"/>
    <w:rsid w:val="00E44996"/>
    <w:rsid w:val="00E53E3A"/>
    <w:rsid w:val="00E57417"/>
    <w:rsid w:val="00E63393"/>
    <w:rsid w:val="00E83DA2"/>
    <w:rsid w:val="00EB3359"/>
    <w:rsid w:val="00EC4EB7"/>
    <w:rsid w:val="00EC5ABA"/>
    <w:rsid w:val="00ED6C41"/>
    <w:rsid w:val="00F03A45"/>
    <w:rsid w:val="00F03BF0"/>
    <w:rsid w:val="00F13E4D"/>
    <w:rsid w:val="00F23EAA"/>
    <w:rsid w:val="00F25198"/>
    <w:rsid w:val="00F34B01"/>
    <w:rsid w:val="00F60F06"/>
    <w:rsid w:val="00F651D5"/>
    <w:rsid w:val="00F714D8"/>
    <w:rsid w:val="00F81405"/>
    <w:rsid w:val="00F868B2"/>
    <w:rsid w:val="00F8774A"/>
    <w:rsid w:val="00FA26C1"/>
    <w:rsid w:val="00FA2E1F"/>
    <w:rsid w:val="00FB0382"/>
    <w:rsid w:val="00FB523A"/>
    <w:rsid w:val="00FE35B8"/>
    <w:rsid w:val="00FE44E3"/>
    <w:rsid w:val="00FE5258"/>
    <w:rsid w:val="00FE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B9D7B6"/>
  <w15:docId w15:val="{C65AAAF7-8CAC-46DB-BBB6-82A70DFB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3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4A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4A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14F8"/>
    <w:rPr>
      <w:color w:val="0000FF" w:themeColor="hyperlink"/>
      <w:u w:val="single"/>
    </w:rPr>
  </w:style>
  <w:style w:type="paragraph" w:customStyle="1" w:styleId="Default">
    <w:name w:val="Default"/>
    <w:rsid w:val="003C228F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5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5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351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518"/>
  </w:style>
  <w:style w:type="paragraph" w:styleId="Footer">
    <w:name w:val="footer"/>
    <w:basedOn w:val="Normal"/>
    <w:link w:val="FooterChar"/>
    <w:uiPriority w:val="99"/>
    <w:unhideWhenUsed/>
    <w:rsid w:val="0069351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518"/>
  </w:style>
  <w:style w:type="paragraph" w:styleId="EndnoteText">
    <w:name w:val="endnote text"/>
    <w:basedOn w:val="Normal"/>
    <w:link w:val="EndnoteTextChar"/>
    <w:uiPriority w:val="99"/>
    <w:semiHidden/>
    <w:unhideWhenUsed/>
    <w:rsid w:val="00693518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351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935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4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DropOffZoneRoutingForm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ti_RoutingExistingProperties xmlns="0a4e05da-b9bc-4326-ad73-01ef31b95567" xsi:nil="true"/>
    <_dlc_DocIdPersistId xmlns="733efe1c-5bbe-4968-87dc-d400e65c879f">true</_dlc_DocIdPersistId>
    <_dlc_DocId xmlns="733efe1c-5bbe-4968-87dc-d400e65c879f">DESE-231-53806</_dlc_DocId>
    <_dlc_DocIdUrl xmlns="733efe1c-5bbe-4968-87dc-d400e65c879f">
      <Url>https://sharepoint.doemass.org/ese/webteam/cps/_layouts/DocIdRedir.aspx?ID=DESE-231-53806</Url>
      <Description>DESE-231-53806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261BFE874874F899C38CF9C771BFF" ma:contentTypeVersion="7" ma:contentTypeDescription="Create a new document." ma:contentTypeScope="" ma:versionID="3a5a55f13e9bb649c79d8b6e4cc9fe8c">
  <xsd:schema xmlns:xsd="http://www.w3.org/2001/XMLSchema" xmlns:xs="http://www.w3.org/2001/XMLSchema" xmlns:p="http://schemas.microsoft.com/office/2006/metadata/properties" xmlns:ns2="0a4e05da-b9bc-4326-ad73-01ef31b95567" xmlns:ns3="733efe1c-5bbe-4968-87dc-d400e65c879f" targetNamespace="http://schemas.microsoft.com/office/2006/metadata/properties" ma:root="true" ma:fieldsID="9f746412060615af2bac066d19f8186c" ns2:_="" ns3:_="">
    <xsd:import namespace="0a4e05da-b9bc-4326-ad73-01ef31b95567"/>
    <xsd:import namespace="733efe1c-5bbe-4968-87dc-d400e65c879f"/>
    <xsd:element name="properties">
      <xsd:complexType>
        <xsd:sequence>
          <xsd:element name="documentManagement">
            <xsd:complexType>
              <xsd:all>
                <xsd:element ref="ns2:_vti_RoutingExisting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e05da-b9bc-4326-ad73-01ef31b95567" elementFormDefault="qualified">
    <xsd:import namespace="http://schemas.microsoft.com/office/2006/documentManagement/types"/>
    <xsd:import namespace="http://schemas.microsoft.com/office/infopath/2007/PartnerControls"/>
    <xsd:element name="_vti_RoutingExistingProperties" ma:index="8" nillable="true" ma:displayName="Original Properties" ma:hidden="true" ma:internalName="_vti_RoutingExistingProperti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efe1c-5bbe-4968-87dc-d400e65c879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92FA7C-9EEF-4664-80EC-2C9DE710F9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1B29AF-EDD9-474D-AC21-4C99AE9845DC}">
  <ds:schemaRefs>
    <ds:schemaRef ds:uri="http://schemas.microsoft.com/office/2006/metadata/properties"/>
    <ds:schemaRef ds:uri="http://schemas.microsoft.com/office/infopath/2007/PartnerControls"/>
    <ds:schemaRef ds:uri="0a4e05da-b9bc-4326-ad73-01ef31b95567"/>
    <ds:schemaRef ds:uri="733efe1c-5bbe-4968-87dc-d400e65c879f"/>
  </ds:schemaRefs>
</ds:datastoreItem>
</file>

<file path=customXml/itemProps3.xml><?xml version="1.0" encoding="utf-8"?>
<ds:datastoreItem xmlns:ds="http://schemas.openxmlformats.org/officeDocument/2006/customXml" ds:itemID="{C11CB593-A757-4B5F-BE50-65AF27CE797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66AFCBE-DAAB-4D77-B7C2-3FB8D6DD2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e05da-b9bc-4326-ad73-01ef31b95567"/>
    <ds:schemaRef ds:uri="733efe1c-5bbe-4968-87dc-d400e65c8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D3F32E9-F37B-4B6F-898C-672C9229D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ESOL Lesson Plan Template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ESOL Lesson Plan Template</dc:title>
  <dc:subject>Curriculum Development</dc:subject>
  <dc:creator>DESE</dc:creator>
  <cp:keywords>ESOL, lesson plan, template</cp:keywords>
  <dc:description/>
  <cp:lastModifiedBy>Zou, Dong (EOE)</cp:lastModifiedBy>
  <cp:revision>6</cp:revision>
  <cp:lastPrinted>2016-04-04T19:05:00Z</cp:lastPrinted>
  <dcterms:created xsi:type="dcterms:W3CDTF">2019-07-26T21:10:00Z</dcterms:created>
  <dcterms:modified xsi:type="dcterms:W3CDTF">2019-09-04T19:31:00Z</dcterms:modified>
  <cp:category/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4 2019</vt:lpwstr>
  </property>
</Properties>
</file>