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243938">
        <w:rPr>
          <w:sz w:val="20"/>
          <w:szCs w:val="20"/>
        </w:rPr>
        <w:t>2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243938">
        <w:rPr>
          <w:sz w:val="20"/>
          <w:szCs w:val="20"/>
        </w:rPr>
        <w:t>7</w:t>
      </w:r>
      <w:r w:rsidR="00C62603">
        <w:rPr>
          <w:sz w:val="20"/>
          <w:szCs w:val="20"/>
        </w:rPr>
        <w:t>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243938">
        <w:rPr>
          <w:sz w:val="20"/>
          <w:szCs w:val="20"/>
        </w:rPr>
        <w:t>January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5)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 present</w:t>
      </w:r>
      <w:r w:rsidR="00FB18CB">
        <w:rPr>
          <w:sz w:val="20"/>
          <w:szCs w:val="20"/>
        </w:rPr>
        <w:t xml:space="preserve"> and with Mr. Hatfield participating via video teleconference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FB18CB">
        <w:rPr>
          <w:bCs/>
          <w:sz w:val="20"/>
          <w:szCs w:val="20"/>
        </w:rPr>
        <w:t>Upon recommendation of the superintendent, a motion was made by Mike Hatfield, seconded by Chris Wagner, to a</w:t>
      </w:r>
      <w:r w:rsidRPr="00243938">
        <w:rPr>
          <w:bCs/>
          <w:sz w:val="20"/>
          <w:szCs w:val="20"/>
        </w:rPr>
        <w:t>pprove</w:t>
      </w:r>
      <w:r w:rsidR="00FB18CB">
        <w:rPr>
          <w:bCs/>
          <w:sz w:val="20"/>
          <w:szCs w:val="20"/>
        </w:rPr>
        <w:t xml:space="preserve"> an</w:t>
      </w:r>
      <w:r w:rsidRPr="00243938">
        <w:rPr>
          <w:bCs/>
          <w:sz w:val="20"/>
          <w:szCs w:val="20"/>
        </w:rPr>
        <w:t xml:space="preserve"> </w:t>
      </w:r>
      <w:r w:rsidR="00FB18CB" w:rsidRPr="00243938">
        <w:rPr>
          <w:bCs/>
          <w:sz w:val="20"/>
          <w:szCs w:val="20"/>
        </w:rPr>
        <w:t>out-of-state field trip request</w:t>
      </w:r>
      <w:r w:rsidR="00FB18CB">
        <w:rPr>
          <w:bCs/>
          <w:sz w:val="20"/>
          <w:szCs w:val="20"/>
        </w:rPr>
        <w:t xml:space="preserve"> for </w:t>
      </w:r>
      <w:r w:rsidRPr="00243938">
        <w:rPr>
          <w:bCs/>
          <w:sz w:val="20"/>
          <w:szCs w:val="20"/>
        </w:rPr>
        <w:t>Bell County High School</w:t>
      </w:r>
      <w:r w:rsidR="00FB18CB">
        <w:rPr>
          <w:bCs/>
          <w:sz w:val="20"/>
          <w:szCs w:val="20"/>
        </w:rPr>
        <w:t>.</w:t>
      </w:r>
    </w:p>
    <w:p w:rsidR="00FB18CB" w:rsidRDefault="00FB18CB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FB18CB" w:rsidRPr="00243938" w:rsidRDefault="00FB18CB" w:rsidP="00243938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243938" w:rsidRP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  <w:r w:rsidRPr="00243938">
        <w:rPr>
          <w:bCs/>
          <w:sz w:val="20"/>
          <w:szCs w:val="20"/>
        </w:rPr>
        <w:t>3.</w:t>
      </w:r>
      <w:r w:rsidRPr="00243938">
        <w:rPr>
          <w:bCs/>
          <w:sz w:val="20"/>
          <w:szCs w:val="20"/>
        </w:rPr>
        <w:tab/>
      </w:r>
      <w:r w:rsidR="00FB18CB">
        <w:rPr>
          <w:bCs/>
          <w:sz w:val="20"/>
          <w:szCs w:val="20"/>
        </w:rPr>
        <w:t>Upon recommendation of the superintendent, a motion was made by Larry Elliott, seconded by Chris Wagner, to a</w:t>
      </w:r>
      <w:r w:rsidRPr="00243938">
        <w:rPr>
          <w:bCs/>
          <w:sz w:val="20"/>
          <w:szCs w:val="20"/>
        </w:rPr>
        <w:t xml:space="preserve">pprove </w:t>
      </w:r>
      <w:r w:rsidR="00FB18CB">
        <w:rPr>
          <w:bCs/>
          <w:sz w:val="20"/>
          <w:szCs w:val="20"/>
        </w:rPr>
        <w:t xml:space="preserve">the </w:t>
      </w:r>
      <w:r w:rsidRPr="00243938">
        <w:rPr>
          <w:bCs/>
          <w:sz w:val="20"/>
          <w:szCs w:val="20"/>
        </w:rPr>
        <w:t>GEARUP Memorandum of Understanding</w:t>
      </w:r>
      <w:r w:rsidR="00FB18CB">
        <w:rPr>
          <w:bCs/>
          <w:sz w:val="20"/>
          <w:szCs w:val="20"/>
        </w:rPr>
        <w:t>.</w:t>
      </w:r>
    </w:p>
    <w:p w:rsidR="00FB18CB" w:rsidRDefault="00FB18CB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FB18CB" w:rsidRPr="00243938" w:rsidRDefault="00FB18CB" w:rsidP="00243938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243938" w:rsidRP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243938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7C0" w:rsidRDefault="003747C0">
      <w:r>
        <w:separator/>
      </w:r>
    </w:p>
  </w:endnote>
  <w:endnote w:type="continuationSeparator" w:id="1">
    <w:p w:rsidR="003747C0" w:rsidRDefault="00374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728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7286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70F92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7C0" w:rsidRDefault="003747C0">
      <w:r>
        <w:separator/>
      </w:r>
    </w:p>
  </w:footnote>
  <w:footnote w:type="continuationSeparator" w:id="1">
    <w:p w:rsidR="003747C0" w:rsidRDefault="003747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62603">
      <w:t>1</w:t>
    </w:r>
    <w:r w:rsidR="05B02E57">
      <w:t>-</w:t>
    </w:r>
    <w:r w:rsidR="00243938">
      <w:t>7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5DBB"/>
    <w:rsid w:val="00057266"/>
    <w:rsid w:val="00062A1F"/>
    <w:rsid w:val="00072869"/>
    <w:rsid w:val="00076D07"/>
    <w:rsid w:val="00077BF0"/>
    <w:rsid w:val="000864B9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3D7E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61ABA"/>
    <w:rsid w:val="00864D84"/>
    <w:rsid w:val="0087075E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7120B"/>
    <w:rsid w:val="00A911A4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93E2B"/>
    <w:rsid w:val="00DC4816"/>
    <w:rsid w:val="00DD2636"/>
    <w:rsid w:val="00DE2FB7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B18CB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2025-01-21T20:21:00Z</cp:lastPrinted>
  <dcterms:created xsi:type="dcterms:W3CDTF">2025-01-10T14:16:00Z</dcterms:created>
  <dcterms:modified xsi:type="dcterms:W3CDTF">2025-01-21T20:22:00Z</dcterms:modified>
</cp:coreProperties>
</file>