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i w:val="1"/>
          <w:u w:val="single"/>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January 27th,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In person attendance: Richard Parrott, Julie Brown, Danielle McManus, Raine Rogers, Ryan Hamilton</w:t>
      </w:r>
    </w:p>
    <w:p w:rsidR="00000000" w:rsidDel="00000000" w:rsidP="00000000" w:rsidRDefault="00000000" w:rsidRPr="00000000" w14:paraId="00000009">
      <w:pPr>
        <w:jc w:val="center"/>
        <w:rPr/>
      </w:pPr>
      <w:r w:rsidDel="00000000" w:rsidR="00000000" w:rsidRPr="00000000">
        <w:rPr>
          <w:b w:val="1"/>
          <w:rtl w:val="0"/>
        </w:rPr>
        <w:t xml:space="preserve">In attendance virtually Roderick Pack</w:t>
      </w:r>
      <w:r w:rsidDel="00000000" w:rsidR="00000000" w:rsidRPr="00000000">
        <w:rPr>
          <w:rtl w:val="0"/>
        </w:rPr>
      </w:r>
    </w:p>
    <w:p w:rsidR="00000000" w:rsidDel="00000000" w:rsidP="00000000" w:rsidRDefault="00000000" w:rsidRPr="00000000" w14:paraId="0000000A">
      <w:pPr>
        <w:pageBreakBefore w:val="0"/>
        <w:numPr>
          <w:ilvl w:val="0"/>
          <w:numId w:val="1"/>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B">
      <w:pPr>
        <w:pageBreakBefore w:val="0"/>
        <w:numPr>
          <w:ilvl w:val="1"/>
          <w:numId w:val="1"/>
        </w:numPr>
        <w:ind w:left="2160" w:hanging="360"/>
        <w:rPr>
          <w:u w:val="none"/>
        </w:rPr>
      </w:pPr>
      <w:r w:rsidDel="00000000" w:rsidR="00000000" w:rsidRPr="00000000">
        <w:rPr>
          <w:i w:val="1"/>
          <w:rtl w:val="0"/>
        </w:rPr>
        <w:t xml:space="preserve">The meeting was called to order at 3:00</w:t>
      </w:r>
      <w:r w:rsidDel="00000000" w:rsidR="00000000" w:rsidRPr="00000000">
        <w:rPr>
          <w:rtl w:val="0"/>
        </w:rPr>
        <w:t xml:space="preserve">.</w:t>
      </w:r>
    </w:p>
    <w:p w:rsidR="00000000" w:rsidDel="00000000" w:rsidP="00000000" w:rsidRDefault="00000000" w:rsidRPr="00000000" w14:paraId="0000000C">
      <w:pPr>
        <w:pageBreakBefore w:val="0"/>
        <w:ind w:left="0" w:firstLine="0"/>
        <w:rPr/>
      </w:pPr>
      <w:r w:rsidDel="00000000" w:rsidR="00000000" w:rsidRPr="00000000">
        <w:rPr>
          <w:rtl w:val="0"/>
        </w:rPr>
      </w:r>
    </w:p>
    <w:p w:rsidR="00000000" w:rsidDel="00000000" w:rsidP="00000000" w:rsidRDefault="00000000" w:rsidRPr="00000000" w14:paraId="0000000D">
      <w:pPr>
        <w:pageBreakBefore w:val="0"/>
        <w:numPr>
          <w:ilvl w:val="0"/>
          <w:numId w:val="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E">
      <w:pPr>
        <w:pageBreakBefore w:val="0"/>
        <w:numPr>
          <w:ilvl w:val="1"/>
          <w:numId w:val="1"/>
        </w:numPr>
        <w:ind w:left="2160" w:hanging="360"/>
        <w:rPr>
          <w:i w:val="1"/>
        </w:rPr>
      </w:pPr>
      <w:r w:rsidDel="00000000" w:rsidR="00000000" w:rsidRPr="00000000">
        <w:rPr>
          <w:i w:val="1"/>
          <w:rtl w:val="0"/>
        </w:rPr>
        <w:t xml:space="preserve">Mr. Parrott asked for a sign of approval for the agenda. First by Ms. Brown and second by Mrs. McManus. The agenda was approved. </w:t>
      </w:r>
    </w:p>
    <w:p w:rsidR="00000000" w:rsidDel="00000000" w:rsidP="00000000" w:rsidRDefault="00000000" w:rsidRPr="00000000" w14:paraId="0000000F">
      <w:pPr>
        <w:pageBreakBefore w:val="0"/>
        <w:ind w:left="1440" w:firstLine="0"/>
        <w:rPr/>
      </w:pPr>
      <w:r w:rsidDel="00000000" w:rsidR="00000000" w:rsidRPr="00000000">
        <w:rPr>
          <w:rtl w:val="0"/>
        </w:rPr>
      </w:r>
    </w:p>
    <w:p w:rsidR="00000000" w:rsidDel="00000000" w:rsidP="00000000" w:rsidRDefault="00000000" w:rsidRPr="00000000" w14:paraId="00000010">
      <w:pPr>
        <w:pageBreakBefore w:val="0"/>
        <w:numPr>
          <w:ilvl w:val="0"/>
          <w:numId w:val="1"/>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1">
      <w:pPr>
        <w:numPr>
          <w:ilvl w:val="1"/>
          <w:numId w:val="1"/>
        </w:numPr>
        <w:spacing w:line="276" w:lineRule="auto"/>
        <w:ind w:left="2160" w:hanging="360"/>
        <w:rPr>
          <w:i w:val="1"/>
        </w:rPr>
      </w:pPr>
      <w:r w:rsidDel="00000000" w:rsidR="00000000" w:rsidRPr="00000000">
        <w:rPr>
          <w:rFonts w:ascii="Arial" w:cs="Arial" w:eastAsia="Arial" w:hAnsi="Arial"/>
          <w:i w:val="1"/>
          <w:sz w:val="22"/>
          <w:szCs w:val="22"/>
          <w:rtl w:val="0"/>
        </w:rPr>
        <w:t xml:space="preserve">Public expression was held. One participant shared. No other public expression was held. </w:t>
      </w:r>
      <w:r w:rsidDel="00000000" w:rsidR="00000000" w:rsidRPr="00000000">
        <w:rPr>
          <w:rtl w:val="0"/>
        </w:rPr>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numPr>
          <w:ilvl w:val="0"/>
          <w:numId w:val="1"/>
        </w:numPr>
        <w:ind w:left="1440" w:hanging="360"/>
        <w:rPr>
          <w:u w:val="none"/>
        </w:rPr>
      </w:pPr>
      <w:r w:rsidDel="00000000" w:rsidR="00000000" w:rsidRPr="00000000">
        <w:rPr>
          <w:rtl w:val="0"/>
        </w:rPr>
        <w:t xml:space="preserve">Approval of the Minutes from the December 16th  Regular Called Meeting</w:t>
      </w:r>
    </w:p>
    <w:p w:rsidR="00000000" w:rsidDel="00000000" w:rsidP="00000000" w:rsidRDefault="00000000" w:rsidRPr="00000000" w14:paraId="00000014">
      <w:pPr>
        <w:pageBreakBefore w:val="0"/>
        <w:numPr>
          <w:ilvl w:val="1"/>
          <w:numId w:val="1"/>
        </w:numPr>
        <w:ind w:left="2160" w:hanging="360"/>
        <w:rPr>
          <w:u w:val="none"/>
        </w:rPr>
      </w:pPr>
      <w:r w:rsidDel="00000000" w:rsidR="00000000" w:rsidRPr="00000000">
        <w:rPr>
          <w:i w:val="1"/>
          <w:rtl w:val="0"/>
        </w:rPr>
        <w:t xml:space="preserve">Mr. Parrott asked for approval of the the December 16th regular called meeting. First by Mrs. Rogers and second by Mr. Hamilton. The minutes were approved.</w:t>
      </w:r>
      <w:r w:rsidDel="00000000" w:rsidR="00000000" w:rsidRPr="00000000">
        <w:rPr>
          <w:rtl w:val="0"/>
        </w:rPr>
        <w:t xml:space="preserve"> </w:t>
      </w:r>
    </w:p>
    <w:p w:rsidR="00000000" w:rsidDel="00000000" w:rsidP="00000000" w:rsidRDefault="00000000" w:rsidRPr="00000000" w14:paraId="00000015">
      <w:pPr>
        <w:ind w:left="2160" w:firstLine="0"/>
        <w:rPr/>
      </w:pPr>
      <w:r w:rsidDel="00000000" w:rsidR="00000000" w:rsidRPr="00000000">
        <w:rPr>
          <w:rtl w:val="0"/>
        </w:rPr>
      </w:r>
    </w:p>
    <w:p w:rsidR="00000000" w:rsidDel="00000000" w:rsidP="00000000" w:rsidRDefault="00000000" w:rsidRPr="00000000" w14:paraId="00000016">
      <w:pPr>
        <w:numPr>
          <w:ilvl w:val="0"/>
          <w:numId w:val="1"/>
        </w:numPr>
        <w:ind w:left="1440" w:hanging="360"/>
      </w:pPr>
      <w:r w:rsidDel="00000000" w:rsidR="00000000" w:rsidRPr="00000000">
        <w:rPr>
          <w:rtl w:val="0"/>
        </w:rPr>
        <w:t xml:space="preserve">Principal Report</w:t>
      </w:r>
    </w:p>
    <w:p w:rsidR="00000000" w:rsidDel="00000000" w:rsidP="00000000" w:rsidRDefault="00000000" w:rsidRPr="00000000" w14:paraId="00000017">
      <w:pPr>
        <w:numPr>
          <w:ilvl w:val="1"/>
          <w:numId w:val="1"/>
        </w:numPr>
        <w:ind w:left="2160" w:hanging="360"/>
        <w:rPr>
          <w:u w:val="none"/>
        </w:rPr>
      </w:pPr>
      <w:r w:rsidDel="00000000" w:rsidR="00000000" w:rsidRPr="00000000">
        <w:rPr>
          <w:rtl w:val="0"/>
        </w:rPr>
        <w:t xml:space="preserve">iReady Mid-Term assessment (Enclosure A)</w:t>
      </w:r>
    </w:p>
    <w:p w:rsidR="00000000" w:rsidDel="00000000" w:rsidP="00000000" w:rsidRDefault="00000000" w:rsidRPr="00000000" w14:paraId="00000018">
      <w:pPr>
        <w:numPr>
          <w:ilvl w:val="2"/>
          <w:numId w:val="1"/>
        </w:numPr>
        <w:spacing w:line="276" w:lineRule="auto"/>
        <w:ind w:left="2880" w:hanging="360"/>
        <w:rPr>
          <w:i w:val="1"/>
        </w:rPr>
      </w:pPr>
      <w:r w:rsidDel="00000000" w:rsidR="00000000" w:rsidRPr="00000000">
        <w:rPr>
          <w:rFonts w:ascii="Arial" w:cs="Arial" w:eastAsia="Arial" w:hAnsi="Arial"/>
          <w:i w:val="1"/>
          <w:sz w:val="22"/>
          <w:szCs w:val="22"/>
          <w:rtl w:val="0"/>
        </w:rPr>
        <w:t xml:space="preserve">Mr. Parrott shared the winter I-Ready report in reading and math with the council. He asked council members for questions and feedback on the data shared. Mr Parrott shared no action is needed at this time. </w:t>
      </w:r>
      <w:r w:rsidDel="00000000" w:rsidR="00000000" w:rsidRPr="00000000">
        <w:rPr>
          <w:rtl w:val="0"/>
        </w:rPr>
      </w:r>
    </w:p>
    <w:p w:rsidR="00000000" w:rsidDel="00000000" w:rsidP="00000000" w:rsidRDefault="00000000" w:rsidRPr="00000000" w14:paraId="00000019">
      <w:pPr>
        <w:numPr>
          <w:ilvl w:val="1"/>
          <w:numId w:val="1"/>
        </w:numPr>
        <w:ind w:left="2160" w:hanging="360"/>
        <w:rPr>
          <w:u w:val="none"/>
        </w:rPr>
      </w:pPr>
      <w:r w:rsidDel="00000000" w:rsidR="00000000" w:rsidRPr="00000000">
        <w:rPr>
          <w:rtl w:val="0"/>
        </w:rPr>
        <w:t xml:space="preserve">CSIP Budget update (Enclosure B)</w:t>
      </w:r>
    </w:p>
    <w:p w:rsidR="00000000" w:rsidDel="00000000" w:rsidP="00000000" w:rsidRDefault="00000000" w:rsidRPr="00000000" w14:paraId="0000001A">
      <w:pPr>
        <w:numPr>
          <w:ilvl w:val="2"/>
          <w:numId w:val="1"/>
        </w:numPr>
        <w:spacing w:line="276" w:lineRule="auto"/>
        <w:ind w:left="2880" w:hanging="360"/>
        <w:rPr>
          <w:i w:val="1"/>
        </w:rPr>
      </w:pPr>
      <w:r w:rsidDel="00000000" w:rsidR="00000000" w:rsidRPr="00000000">
        <w:rPr>
          <w:rFonts w:ascii="Arial" w:cs="Arial" w:eastAsia="Arial" w:hAnsi="Arial"/>
          <w:i w:val="1"/>
          <w:sz w:val="22"/>
          <w:szCs w:val="22"/>
          <w:rtl w:val="0"/>
        </w:rPr>
        <w:t xml:space="preserve">Mr Parrott shared an update on the CSIP committee budget process. He shared the CSIP process of gaining feedback and will keep the SBDM committee informed of the progress of the committee. He asked for questions from the council or feedback. He asked the council to take the committee work under advisement. </w:t>
      </w:r>
      <w:r w:rsidDel="00000000" w:rsidR="00000000" w:rsidRPr="00000000">
        <w:rPr>
          <w:rtl w:val="0"/>
        </w:rPr>
      </w:r>
    </w:p>
    <w:p w:rsidR="00000000" w:rsidDel="00000000" w:rsidP="00000000" w:rsidRDefault="00000000" w:rsidRPr="00000000" w14:paraId="0000001B">
      <w:pPr>
        <w:numPr>
          <w:ilvl w:val="1"/>
          <w:numId w:val="1"/>
        </w:numPr>
        <w:ind w:left="2160" w:hanging="360"/>
        <w:rPr>
          <w:u w:val="none"/>
        </w:rPr>
      </w:pPr>
      <w:r w:rsidDel="00000000" w:rsidR="00000000" w:rsidRPr="00000000">
        <w:rPr>
          <w:rtl w:val="0"/>
        </w:rPr>
        <w:t xml:space="preserve">Update on 4th grade schedule (Enclosure C)</w:t>
      </w:r>
    </w:p>
    <w:p w:rsidR="00000000" w:rsidDel="00000000" w:rsidP="00000000" w:rsidRDefault="00000000" w:rsidRPr="00000000" w14:paraId="0000001C">
      <w:pPr>
        <w:numPr>
          <w:ilvl w:val="2"/>
          <w:numId w:val="1"/>
        </w:numPr>
        <w:spacing w:line="276" w:lineRule="auto"/>
        <w:ind w:left="2880" w:hanging="360"/>
        <w:rPr>
          <w:i w:val="1"/>
        </w:rPr>
      </w:pPr>
      <w:r w:rsidDel="00000000" w:rsidR="00000000" w:rsidRPr="00000000">
        <w:rPr>
          <w:rFonts w:ascii="Arial" w:cs="Arial" w:eastAsia="Arial" w:hAnsi="Arial"/>
          <w:i w:val="1"/>
          <w:sz w:val="22"/>
          <w:szCs w:val="22"/>
          <w:rtl w:val="0"/>
        </w:rPr>
        <w:t xml:space="preserve">Mr Parrott shared an update on the fourth grade schedule.Mr Parrott asked the for questions and feedback from the council. He asked the council to take this under advisement.</w:t>
      </w: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numPr>
          <w:ilvl w:val="0"/>
          <w:numId w:val="1"/>
        </w:numPr>
        <w:ind w:left="1440" w:hanging="360"/>
        <w:rPr>
          <w:u w:val="none"/>
        </w:rPr>
      </w:pPr>
      <w:r w:rsidDel="00000000" w:rsidR="00000000" w:rsidRPr="00000000">
        <w:rPr>
          <w:rtl w:val="0"/>
        </w:rPr>
        <w:t xml:space="preserve">Adjourn</w:t>
      </w:r>
    </w:p>
    <w:p w:rsidR="00000000" w:rsidDel="00000000" w:rsidP="00000000" w:rsidRDefault="00000000" w:rsidRPr="00000000" w14:paraId="0000001F">
      <w:pPr>
        <w:numPr>
          <w:ilvl w:val="1"/>
          <w:numId w:val="1"/>
        </w:numPr>
        <w:ind w:left="2160" w:hanging="360"/>
        <w:rPr>
          <w:i w:val="1"/>
        </w:rPr>
      </w:pPr>
      <w:r w:rsidDel="00000000" w:rsidR="00000000" w:rsidRPr="00000000">
        <w:rPr>
          <w:i w:val="1"/>
          <w:rtl w:val="0"/>
        </w:rPr>
        <w:t xml:space="preserve">Motion to adjourn the meeting was made first by Mrs. Brown and second by Mrs. McManus. The meeting was adjourned at 3:30</w:t>
      </w:r>
    </w:p>
    <w:p w:rsidR="00000000" w:rsidDel="00000000" w:rsidP="00000000" w:rsidRDefault="00000000" w:rsidRPr="00000000" w14:paraId="00000020">
      <w:pPr>
        <w:ind w:left="0" w:firstLine="72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1440" w:firstLine="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0" w:firstLine="0"/>
        <w:jc w:val="center"/>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tabs>
          <w:tab w:val="center" w:leader="none" w:pos="4320"/>
          <w:tab w:val="right" w:leader="none" w:pos="8640"/>
        </w:tabs>
        <w:rPr>
          <w:color w:val="262626"/>
        </w:rPr>
      </w:pPr>
      <w:r w:rsidDel="00000000" w:rsidR="00000000" w:rsidRPr="00000000">
        <w:rPr>
          <w:rtl w:val="0"/>
        </w:rPr>
      </w:r>
    </w:p>
    <w:sectPr>
      <w:footerReference r:id="rId6" w:type="default"/>
      <w:footerReference r:id="rId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479</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Jan 27th,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