
<file path=[Content_Types].xml><?xml version="1.0" encoding="utf-8"?>
<Types xmlns="http://schemas.openxmlformats.org/package/2006/content-types">
  <Default Extension="png" ContentType="image/png"/>
  <Default Extension="tmp"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31E" w:rsidRPr="00CE6661" w:rsidRDefault="00C8631E" w:rsidP="00C8631E">
      <w:pPr>
        <w:jc w:val="center"/>
        <w:rPr>
          <w:rFonts w:ascii="Times New Roman" w:hAnsi="Times New Roman" w:cs="Times New Roman"/>
        </w:rPr>
      </w:pPr>
      <w:r w:rsidRPr="00CE6661">
        <w:rPr>
          <w:rFonts w:ascii="Times New Roman" w:hAnsi="Times New Roman" w:cs="Times New Roman"/>
          <w:noProof/>
        </w:rPr>
        <w:drawing>
          <wp:inline distT="0" distB="0" distL="0" distR="0" wp14:anchorId="17EF85DA" wp14:editId="5AEECD44">
            <wp:extent cx="2200278" cy="1600200"/>
            <wp:effectExtent l="25400" t="0" r="9522"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204835" cy="1603514"/>
                    </a:xfrm>
                    <a:prstGeom prst="rect">
                      <a:avLst/>
                    </a:prstGeom>
                    <a:noFill/>
                    <a:ln w="9525">
                      <a:noFill/>
                      <a:miter lim="800000"/>
                      <a:headEnd/>
                      <a:tailEnd/>
                    </a:ln>
                  </pic:spPr>
                </pic:pic>
              </a:graphicData>
            </a:graphic>
          </wp:inline>
        </w:drawing>
      </w:r>
    </w:p>
    <w:p w:rsidR="00C8631E" w:rsidRPr="00CE6661" w:rsidRDefault="00C8631E" w:rsidP="00C8631E">
      <w:pPr>
        <w:rPr>
          <w:rFonts w:ascii="Times New Roman" w:hAnsi="Times New Roman" w:cs="Times New Roman"/>
        </w:rPr>
      </w:pPr>
    </w:p>
    <w:p w:rsidR="00FB0155" w:rsidRPr="00CE6661" w:rsidRDefault="00FB0155" w:rsidP="00C8631E">
      <w:pPr>
        <w:rPr>
          <w:rFonts w:ascii="Times New Roman" w:hAnsi="Times New Roman" w:cs="Times New Roman"/>
        </w:rPr>
      </w:pPr>
    </w:p>
    <w:p w:rsidR="00FB0155" w:rsidRPr="00CE6661" w:rsidRDefault="00FB0155" w:rsidP="00C8631E">
      <w:pPr>
        <w:rPr>
          <w:rFonts w:ascii="Times New Roman" w:hAnsi="Times New Roman" w:cs="Times New Roman"/>
        </w:rPr>
      </w:pPr>
    </w:p>
    <w:p w:rsidR="00FB0155" w:rsidRPr="00CE6661" w:rsidRDefault="00FB0155" w:rsidP="00C8631E">
      <w:pPr>
        <w:rPr>
          <w:rFonts w:ascii="Times New Roman" w:hAnsi="Times New Roman" w:cs="Times New Roman"/>
        </w:rPr>
      </w:pPr>
    </w:p>
    <w:p w:rsidR="00FB0155" w:rsidRPr="00CE6661" w:rsidRDefault="00FB0155" w:rsidP="00C8631E">
      <w:pPr>
        <w:rPr>
          <w:rFonts w:ascii="Times New Roman" w:hAnsi="Times New Roman" w:cs="Times New Roman"/>
        </w:rPr>
      </w:pPr>
    </w:p>
    <w:p w:rsidR="00C8631E" w:rsidRPr="00CE6661" w:rsidRDefault="00C8631E" w:rsidP="00C8631E">
      <w:pPr>
        <w:jc w:val="center"/>
        <w:rPr>
          <w:rFonts w:ascii="Times New Roman" w:hAnsi="Times New Roman" w:cs="Times New Roman"/>
        </w:rPr>
      </w:pPr>
      <w:r w:rsidRPr="00CE6661">
        <w:rPr>
          <w:rFonts w:ascii="Times New Roman" w:hAnsi="Times New Roman" w:cs="Times New Roman"/>
        </w:rPr>
        <w:t>Annual Report on Curriculum, Instruction, and School Achievement</w:t>
      </w:r>
    </w:p>
    <w:p w:rsidR="00C8631E" w:rsidRPr="00CE6661" w:rsidRDefault="00C8631E" w:rsidP="00C8631E">
      <w:pPr>
        <w:jc w:val="center"/>
        <w:rPr>
          <w:rFonts w:ascii="Times New Roman" w:hAnsi="Times New Roman" w:cs="Times New Roman"/>
        </w:rPr>
      </w:pPr>
    </w:p>
    <w:p w:rsidR="00C8631E" w:rsidRPr="00CE6661" w:rsidRDefault="00C8631E" w:rsidP="00C8631E">
      <w:pPr>
        <w:jc w:val="center"/>
        <w:rPr>
          <w:rFonts w:ascii="Times New Roman" w:hAnsi="Times New Roman" w:cs="Times New Roman"/>
        </w:rPr>
      </w:pPr>
    </w:p>
    <w:p w:rsidR="00C8631E" w:rsidRPr="00CE6661" w:rsidRDefault="00C8631E" w:rsidP="00C8631E">
      <w:pPr>
        <w:jc w:val="center"/>
        <w:rPr>
          <w:rFonts w:ascii="Times New Roman" w:hAnsi="Times New Roman" w:cs="Times New Roman"/>
        </w:rPr>
      </w:pPr>
      <w:r w:rsidRPr="00CE6661">
        <w:rPr>
          <w:rFonts w:ascii="Times New Roman" w:hAnsi="Times New Roman" w:cs="Times New Roman"/>
        </w:rPr>
        <w:t>Ubah Medical Academy</w:t>
      </w:r>
    </w:p>
    <w:p w:rsidR="00C8631E" w:rsidRPr="00CE6661" w:rsidRDefault="00C8631E" w:rsidP="00C8631E">
      <w:pPr>
        <w:jc w:val="center"/>
        <w:rPr>
          <w:rFonts w:ascii="Times New Roman" w:hAnsi="Times New Roman" w:cs="Times New Roman"/>
        </w:rPr>
      </w:pPr>
    </w:p>
    <w:p w:rsidR="00C8631E" w:rsidRPr="00CE6661" w:rsidRDefault="00C8631E" w:rsidP="00C8631E">
      <w:pPr>
        <w:jc w:val="center"/>
        <w:rPr>
          <w:rFonts w:ascii="Times New Roman" w:hAnsi="Times New Roman" w:cs="Times New Roman"/>
        </w:rPr>
      </w:pPr>
      <w:r w:rsidRPr="00CE6661">
        <w:rPr>
          <w:rFonts w:ascii="Times New Roman" w:hAnsi="Times New Roman" w:cs="Times New Roman"/>
        </w:rPr>
        <w:t>District 4121</w:t>
      </w:r>
    </w:p>
    <w:p w:rsidR="00C8631E" w:rsidRPr="00CE6661" w:rsidRDefault="00C8631E" w:rsidP="00C8631E">
      <w:pPr>
        <w:jc w:val="center"/>
        <w:rPr>
          <w:rFonts w:ascii="Times New Roman" w:hAnsi="Times New Roman" w:cs="Times New Roman"/>
        </w:rPr>
      </w:pPr>
    </w:p>
    <w:p w:rsidR="00C8631E" w:rsidRPr="00CE6661" w:rsidRDefault="00C70667" w:rsidP="00C8631E">
      <w:pPr>
        <w:jc w:val="center"/>
        <w:rPr>
          <w:rFonts w:ascii="Times New Roman" w:hAnsi="Times New Roman" w:cs="Times New Roman"/>
        </w:rPr>
      </w:pPr>
      <w:r>
        <w:rPr>
          <w:rFonts w:ascii="Times New Roman" w:hAnsi="Times New Roman" w:cs="Times New Roman"/>
        </w:rPr>
        <w:t>2015-2016</w:t>
      </w:r>
    </w:p>
    <w:p w:rsidR="00C8631E" w:rsidRPr="00CE6661" w:rsidRDefault="00C8631E" w:rsidP="00C8631E">
      <w:pPr>
        <w:jc w:val="center"/>
        <w:rPr>
          <w:rFonts w:ascii="Times New Roman" w:hAnsi="Times New Roman" w:cs="Times New Roman"/>
        </w:rPr>
      </w:pPr>
    </w:p>
    <w:p w:rsidR="00C8631E" w:rsidRPr="00CE6661" w:rsidRDefault="00C8631E" w:rsidP="00C8631E">
      <w:pPr>
        <w:jc w:val="center"/>
        <w:rPr>
          <w:rFonts w:ascii="Times New Roman" w:hAnsi="Times New Roman" w:cs="Times New Roman"/>
        </w:rPr>
      </w:pPr>
      <w:r w:rsidRPr="00CE6661">
        <w:rPr>
          <w:rFonts w:ascii="Times New Roman" w:hAnsi="Times New Roman" w:cs="Times New Roman"/>
        </w:rPr>
        <w:t>Submitted to the Minnesota Department of Education</w:t>
      </w:r>
    </w:p>
    <w:p w:rsidR="008F7404" w:rsidRPr="00CE6661" w:rsidRDefault="008F7404" w:rsidP="00C8631E">
      <w:pPr>
        <w:jc w:val="center"/>
        <w:rPr>
          <w:rFonts w:ascii="Times New Roman" w:hAnsi="Times New Roman" w:cs="Times New Roman"/>
        </w:rPr>
      </w:pPr>
    </w:p>
    <w:p w:rsidR="00C8631E" w:rsidRPr="00CE6661" w:rsidRDefault="00C70667" w:rsidP="00C8631E">
      <w:pPr>
        <w:jc w:val="center"/>
        <w:rPr>
          <w:rFonts w:ascii="Times New Roman" w:hAnsi="Times New Roman" w:cs="Times New Roman"/>
        </w:rPr>
      </w:pPr>
      <w:r>
        <w:rPr>
          <w:rFonts w:ascii="Times New Roman" w:hAnsi="Times New Roman" w:cs="Times New Roman"/>
        </w:rPr>
        <w:t>Fall 2016</w:t>
      </w:r>
    </w:p>
    <w:p w:rsidR="00C8631E" w:rsidRPr="00CE6661" w:rsidRDefault="00C8631E" w:rsidP="00ED036F">
      <w:pPr>
        <w:rPr>
          <w:rFonts w:ascii="Times New Roman" w:hAnsi="Times New Roman" w:cs="Times New Roman"/>
        </w:rPr>
      </w:pPr>
    </w:p>
    <w:p w:rsidR="00C8631E" w:rsidRPr="00CE6661" w:rsidRDefault="00C8631E" w:rsidP="00C8631E">
      <w:pPr>
        <w:jc w:val="center"/>
        <w:rPr>
          <w:rFonts w:ascii="Times New Roman" w:hAnsi="Times New Roman" w:cs="Times New Roman"/>
        </w:rPr>
      </w:pPr>
    </w:p>
    <w:p w:rsidR="00C8631E" w:rsidRPr="00CE6661" w:rsidRDefault="00C8631E" w:rsidP="00C8631E">
      <w:pPr>
        <w:jc w:val="center"/>
        <w:rPr>
          <w:rFonts w:ascii="Times New Roman" w:hAnsi="Times New Roman" w:cs="Times New Roman"/>
        </w:rPr>
      </w:pPr>
    </w:p>
    <w:p w:rsidR="00C8631E" w:rsidRPr="00CE6661" w:rsidRDefault="00C8631E" w:rsidP="00C8631E">
      <w:pPr>
        <w:jc w:val="center"/>
        <w:rPr>
          <w:rFonts w:ascii="Times New Roman" w:hAnsi="Times New Roman" w:cs="Times New Roman"/>
        </w:rPr>
      </w:pPr>
    </w:p>
    <w:p w:rsidR="00C8631E" w:rsidRPr="00CE6661" w:rsidRDefault="00C8631E" w:rsidP="00C8631E">
      <w:pPr>
        <w:jc w:val="center"/>
        <w:rPr>
          <w:rFonts w:ascii="Times New Roman" w:hAnsi="Times New Roman" w:cs="Times New Roman"/>
        </w:rPr>
      </w:pPr>
    </w:p>
    <w:p w:rsidR="00C8631E" w:rsidRPr="00CE6661" w:rsidRDefault="00C8631E" w:rsidP="002E2D15">
      <w:pPr>
        <w:rPr>
          <w:rFonts w:ascii="Times New Roman" w:hAnsi="Times New Roman" w:cs="Times New Roman"/>
        </w:rPr>
      </w:pPr>
    </w:p>
    <w:sdt>
      <w:sdtPr>
        <w:rPr>
          <w:rFonts w:ascii="Times New Roman" w:eastAsiaTheme="minorHAnsi" w:hAnsi="Times New Roman" w:cs="Times New Roman"/>
          <w:b w:val="0"/>
          <w:bCs w:val="0"/>
          <w:color w:val="auto"/>
          <w:sz w:val="22"/>
          <w:szCs w:val="24"/>
        </w:rPr>
        <w:id w:val="1207893270"/>
        <w:docPartObj>
          <w:docPartGallery w:val="Table of Contents"/>
          <w:docPartUnique/>
        </w:docPartObj>
      </w:sdtPr>
      <w:sdtContent>
        <w:p w:rsidR="00B91DFD" w:rsidRPr="00CE6661" w:rsidRDefault="00B91DFD" w:rsidP="00D76A7D">
          <w:pPr>
            <w:pStyle w:val="TOCHeading"/>
            <w:spacing w:before="0"/>
            <w:rPr>
              <w:rFonts w:ascii="Times New Roman" w:hAnsi="Times New Roman" w:cs="Times New Roman"/>
              <w:color w:val="auto"/>
              <w:sz w:val="22"/>
            </w:rPr>
          </w:pPr>
          <w:r w:rsidRPr="00CE6661">
            <w:rPr>
              <w:rFonts w:ascii="Times New Roman" w:hAnsi="Times New Roman" w:cs="Times New Roman"/>
              <w:color w:val="auto"/>
            </w:rPr>
            <w:t>Table of Contents</w:t>
          </w:r>
        </w:p>
        <w:p w:rsidR="00D1159D" w:rsidRPr="00CE6661" w:rsidRDefault="00950A39">
          <w:pPr>
            <w:pStyle w:val="TOC1"/>
            <w:tabs>
              <w:tab w:val="left" w:pos="552"/>
              <w:tab w:val="right" w:leader="dot" w:pos="8630"/>
            </w:tabs>
            <w:rPr>
              <w:rFonts w:ascii="Times New Roman" w:eastAsiaTheme="minorEastAsia" w:hAnsi="Times New Roman" w:cs="Times New Roman"/>
              <w:b w:val="0"/>
              <w:noProof/>
              <w:sz w:val="24"/>
              <w:szCs w:val="24"/>
            </w:rPr>
          </w:pPr>
          <w:r w:rsidRPr="00CE6661">
            <w:rPr>
              <w:rFonts w:ascii="Times New Roman" w:hAnsi="Times New Roman" w:cs="Times New Roman"/>
            </w:rPr>
            <w:fldChar w:fldCharType="begin"/>
          </w:r>
          <w:r w:rsidR="000F6713" w:rsidRPr="00CE6661">
            <w:rPr>
              <w:rFonts w:ascii="Times New Roman" w:hAnsi="Times New Roman" w:cs="Times New Roman"/>
            </w:rPr>
            <w:instrText xml:space="preserve"> TOC \o "1-3" \h \z \u </w:instrText>
          </w:r>
          <w:r w:rsidRPr="00CE6661">
            <w:rPr>
              <w:rFonts w:ascii="Times New Roman" w:hAnsi="Times New Roman" w:cs="Times New Roman"/>
            </w:rPr>
            <w:fldChar w:fldCharType="separate"/>
          </w:r>
          <w:r w:rsidR="00D1159D" w:rsidRPr="00CE6661">
            <w:rPr>
              <w:rFonts w:ascii="Times New Roman" w:hAnsi="Times New Roman" w:cs="Times New Roman"/>
              <w:noProof/>
            </w:rPr>
            <w:t>1.0</w:t>
          </w:r>
          <w:r w:rsidR="00D1159D" w:rsidRPr="00CE6661">
            <w:rPr>
              <w:rFonts w:ascii="Times New Roman" w:eastAsiaTheme="minorEastAsia" w:hAnsi="Times New Roman" w:cs="Times New Roman"/>
              <w:b w:val="0"/>
              <w:noProof/>
              <w:sz w:val="24"/>
              <w:szCs w:val="24"/>
            </w:rPr>
            <w:tab/>
          </w:r>
          <w:r w:rsidR="00D1159D" w:rsidRPr="00CE6661">
            <w:rPr>
              <w:rFonts w:ascii="Times New Roman" w:hAnsi="Times New Roman" w:cs="Times New Roman"/>
              <w:noProof/>
            </w:rPr>
            <w:t>Report Introduction</w:t>
          </w:r>
          <w:r w:rsidR="00D1159D" w:rsidRPr="00CE6661">
            <w:rPr>
              <w:rFonts w:ascii="Times New Roman" w:hAnsi="Times New Roman" w:cs="Times New Roman"/>
              <w:noProof/>
            </w:rPr>
            <w:tab/>
          </w:r>
          <w:r w:rsidRPr="00CE6661">
            <w:rPr>
              <w:rFonts w:ascii="Times New Roman" w:hAnsi="Times New Roman" w:cs="Times New Roman"/>
              <w:noProof/>
            </w:rPr>
            <w:fldChar w:fldCharType="begin"/>
          </w:r>
          <w:r w:rsidR="00D1159D" w:rsidRPr="00CE6661">
            <w:rPr>
              <w:rFonts w:ascii="Times New Roman" w:hAnsi="Times New Roman" w:cs="Times New Roman"/>
              <w:noProof/>
            </w:rPr>
            <w:instrText xml:space="preserve"> PAGEREF _Toc161726547 \h </w:instrText>
          </w:r>
          <w:r w:rsidRPr="00CE6661">
            <w:rPr>
              <w:rFonts w:ascii="Times New Roman" w:hAnsi="Times New Roman" w:cs="Times New Roman"/>
              <w:noProof/>
            </w:rPr>
          </w:r>
          <w:r w:rsidRPr="00CE6661">
            <w:rPr>
              <w:rFonts w:ascii="Times New Roman" w:hAnsi="Times New Roman" w:cs="Times New Roman"/>
              <w:noProof/>
            </w:rPr>
            <w:fldChar w:fldCharType="separate"/>
          </w:r>
          <w:r w:rsidR="004D3F4C">
            <w:rPr>
              <w:rFonts w:ascii="Times New Roman" w:hAnsi="Times New Roman" w:cs="Times New Roman"/>
              <w:noProof/>
            </w:rPr>
            <w:t>3</w:t>
          </w:r>
          <w:r w:rsidRPr="00CE6661">
            <w:rPr>
              <w:rFonts w:ascii="Times New Roman" w:hAnsi="Times New Roman" w:cs="Times New Roman"/>
              <w:noProof/>
            </w:rPr>
            <w:fldChar w:fldCharType="end"/>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1.1</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Purpose</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_Toc161726548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3</w:t>
          </w:r>
          <w:r w:rsidR="00950A39" w:rsidRPr="00CE6661">
            <w:rPr>
              <w:rFonts w:ascii="Times New Roman" w:hAnsi="Times New Roman" w:cs="Times New Roman"/>
              <w:noProof/>
            </w:rPr>
            <w:fldChar w:fldCharType="end"/>
          </w:r>
        </w:p>
        <w:p w:rsidR="00D1159D" w:rsidRPr="00CE6661" w:rsidRDefault="00D1159D">
          <w:pPr>
            <w:pStyle w:val="TOC2"/>
            <w:tabs>
              <w:tab w:val="left" w:pos="805"/>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 xml:space="preserve">1.2 </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Mission Statement</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_Toc161726549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3</w:t>
          </w:r>
          <w:r w:rsidR="00950A39" w:rsidRPr="00CE6661">
            <w:rPr>
              <w:rFonts w:ascii="Times New Roman" w:hAnsi="Times New Roman" w:cs="Times New Roman"/>
              <w:noProof/>
            </w:rPr>
            <w:fldChar w:fldCharType="end"/>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1.3</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About the School</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_Toc161726550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3</w:t>
          </w:r>
          <w:r w:rsidR="00950A39" w:rsidRPr="00CE6661">
            <w:rPr>
              <w:rFonts w:ascii="Times New Roman" w:hAnsi="Times New Roman" w:cs="Times New Roman"/>
              <w:noProof/>
            </w:rPr>
            <w:fldChar w:fldCharType="end"/>
          </w:r>
        </w:p>
        <w:p w:rsidR="00D1159D" w:rsidRPr="00CE6661" w:rsidRDefault="00D1159D">
          <w:pPr>
            <w:pStyle w:val="TOC1"/>
            <w:tabs>
              <w:tab w:val="left" w:pos="552"/>
              <w:tab w:val="right" w:leader="dot" w:pos="8630"/>
            </w:tabs>
            <w:rPr>
              <w:rFonts w:ascii="Times New Roman" w:eastAsiaTheme="minorEastAsia" w:hAnsi="Times New Roman" w:cs="Times New Roman"/>
              <w:b w:val="0"/>
              <w:noProof/>
              <w:sz w:val="24"/>
              <w:szCs w:val="24"/>
            </w:rPr>
          </w:pPr>
          <w:r w:rsidRPr="00CE6661">
            <w:rPr>
              <w:rFonts w:ascii="Times New Roman" w:hAnsi="Times New Roman" w:cs="Times New Roman"/>
              <w:noProof/>
            </w:rPr>
            <w:t>2.0</w:t>
          </w:r>
          <w:r w:rsidRPr="00CE6661">
            <w:rPr>
              <w:rFonts w:ascii="Times New Roman" w:eastAsiaTheme="minorEastAsia" w:hAnsi="Times New Roman" w:cs="Times New Roman"/>
              <w:b w:val="0"/>
              <w:noProof/>
              <w:sz w:val="24"/>
              <w:szCs w:val="24"/>
            </w:rPr>
            <w:tab/>
          </w:r>
          <w:r w:rsidRPr="00CE6661">
            <w:rPr>
              <w:rFonts w:ascii="Times New Roman" w:hAnsi="Times New Roman" w:cs="Times New Roman"/>
              <w:noProof/>
            </w:rPr>
            <w:t>School Governance</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_Toc161726551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5</w:t>
          </w:r>
          <w:r w:rsidR="00950A39" w:rsidRPr="00CE6661">
            <w:rPr>
              <w:rFonts w:ascii="Times New Roman" w:hAnsi="Times New Roman" w:cs="Times New Roman"/>
              <w:noProof/>
            </w:rPr>
            <w:fldChar w:fldCharType="end"/>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2.1</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Information</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_Toc161726552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5</w:t>
          </w:r>
          <w:r w:rsidR="00950A39" w:rsidRPr="00CE6661">
            <w:rPr>
              <w:rFonts w:ascii="Times New Roman" w:hAnsi="Times New Roman" w:cs="Times New Roman"/>
              <w:noProof/>
            </w:rPr>
            <w:fldChar w:fldCharType="end"/>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2.2</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Narrative</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_Toc161726553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5</w:t>
          </w:r>
          <w:r w:rsidR="00950A39" w:rsidRPr="00CE6661">
            <w:rPr>
              <w:rFonts w:ascii="Times New Roman" w:hAnsi="Times New Roman" w:cs="Times New Roman"/>
              <w:noProof/>
            </w:rPr>
            <w:fldChar w:fldCharType="end"/>
          </w:r>
        </w:p>
        <w:p w:rsidR="00D1159D" w:rsidRPr="00CE6661" w:rsidRDefault="00D1159D">
          <w:pPr>
            <w:pStyle w:val="TOC1"/>
            <w:tabs>
              <w:tab w:val="left" w:pos="600"/>
              <w:tab w:val="right" w:leader="dot" w:pos="8630"/>
            </w:tabs>
            <w:rPr>
              <w:rFonts w:ascii="Times New Roman" w:eastAsiaTheme="minorEastAsia" w:hAnsi="Times New Roman" w:cs="Times New Roman"/>
              <w:b w:val="0"/>
              <w:noProof/>
              <w:sz w:val="24"/>
              <w:szCs w:val="24"/>
            </w:rPr>
          </w:pPr>
          <w:r w:rsidRPr="00CE6661">
            <w:rPr>
              <w:rFonts w:ascii="Times New Roman" w:hAnsi="Times New Roman" w:cs="Times New Roman"/>
              <w:noProof/>
            </w:rPr>
            <w:t xml:space="preserve">3.0 </w:t>
          </w:r>
          <w:r w:rsidRPr="00CE6661">
            <w:rPr>
              <w:rFonts w:ascii="Times New Roman" w:eastAsiaTheme="minorEastAsia" w:hAnsi="Times New Roman" w:cs="Times New Roman"/>
              <w:b w:val="0"/>
              <w:noProof/>
              <w:sz w:val="24"/>
              <w:szCs w:val="24"/>
            </w:rPr>
            <w:tab/>
          </w:r>
          <w:r w:rsidRPr="00CE6661">
            <w:rPr>
              <w:rFonts w:ascii="Times New Roman" w:hAnsi="Times New Roman" w:cs="Times New Roman"/>
              <w:noProof/>
            </w:rPr>
            <w:t>School Management and Administration</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_Toc161726554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10</w:t>
          </w:r>
          <w:r w:rsidR="00950A39" w:rsidRPr="00CE6661">
            <w:rPr>
              <w:rFonts w:ascii="Times New Roman" w:hAnsi="Times New Roman" w:cs="Times New Roman"/>
              <w:noProof/>
            </w:rPr>
            <w:fldChar w:fldCharType="end"/>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3.1</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Informational Chart</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_Toc161726555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10</w:t>
          </w:r>
          <w:r w:rsidR="00950A39" w:rsidRPr="00CE6661">
            <w:rPr>
              <w:rFonts w:ascii="Times New Roman" w:hAnsi="Times New Roman" w:cs="Times New Roman"/>
              <w:noProof/>
            </w:rPr>
            <w:fldChar w:fldCharType="end"/>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3.2</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Leadership Philosophy</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_Toc161726556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10</w:t>
          </w:r>
          <w:r w:rsidR="00950A39" w:rsidRPr="00CE6661">
            <w:rPr>
              <w:rFonts w:ascii="Times New Roman" w:hAnsi="Times New Roman" w:cs="Times New Roman"/>
              <w:noProof/>
            </w:rPr>
            <w:fldChar w:fldCharType="end"/>
          </w:r>
        </w:p>
        <w:p w:rsidR="00D1159D" w:rsidRPr="00CE6661" w:rsidRDefault="00D1159D">
          <w:pPr>
            <w:pStyle w:val="TOC2"/>
            <w:tabs>
              <w:tab w:val="left" w:pos="805"/>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 xml:space="preserve">3.3 </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Description of Roles and Responsibilities</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_Toc161726557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10</w:t>
          </w:r>
          <w:r w:rsidR="00950A39" w:rsidRPr="00CE6661">
            <w:rPr>
              <w:rFonts w:ascii="Times New Roman" w:hAnsi="Times New Roman" w:cs="Times New Roman"/>
              <w:noProof/>
            </w:rPr>
            <w:fldChar w:fldCharType="end"/>
          </w:r>
        </w:p>
        <w:p w:rsidR="00D1159D" w:rsidRPr="00CE6661" w:rsidRDefault="00D1159D">
          <w:pPr>
            <w:pStyle w:val="TOC2"/>
            <w:tabs>
              <w:tab w:val="left" w:pos="805"/>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 xml:space="preserve">3.4 </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Narrative of Educational Background of School Director</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_Toc161726558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11</w:t>
          </w:r>
          <w:r w:rsidR="00950A39" w:rsidRPr="00CE6661">
            <w:rPr>
              <w:rFonts w:ascii="Times New Roman" w:hAnsi="Times New Roman" w:cs="Times New Roman"/>
              <w:noProof/>
            </w:rPr>
            <w:fldChar w:fldCharType="end"/>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3.5</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Administrative Professional Development Plans</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_Toc161726559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11</w:t>
          </w:r>
          <w:r w:rsidR="00950A39" w:rsidRPr="00CE6661">
            <w:rPr>
              <w:rFonts w:ascii="Times New Roman" w:hAnsi="Times New Roman" w:cs="Times New Roman"/>
              <w:noProof/>
            </w:rPr>
            <w:fldChar w:fldCharType="end"/>
          </w:r>
        </w:p>
        <w:p w:rsidR="00D1159D" w:rsidRPr="00CE6661" w:rsidRDefault="00D1159D">
          <w:pPr>
            <w:pStyle w:val="TOC1"/>
            <w:tabs>
              <w:tab w:val="left" w:pos="600"/>
              <w:tab w:val="right" w:leader="dot" w:pos="8630"/>
            </w:tabs>
            <w:rPr>
              <w:rFonts w:ascii="Times New Roman" w:eastAsiaTheme="minorEastAsia" w:hAnsi="Times New Roman" w:cs="Times New Roman"/>
              <w:b w:val="0"/>
              <w:noProof/>
              <w:sz w:val="24"/>
              <w:szCs w:val="24"/>
            </w:rPr>
          </w:pPr>
          <w:r w:rsidRPr="00CE6661">
            <w:rPr>
              <w:rFonts w:ascii="Times New Roman" w:hAnsi="Times New Roman" w:cs="Times New Roman"/>
              <w:noProof/>
            </w:rPr>
            <w:t xml:space="preserve">4.0 </w:t>
          </w:r>
          <w:r w:rsidRPr="00CE6661">
            <w:rPr>
              <w:rFonts w:ascii="Times New Roman" w:eastAsiaTheme="minorEastAsia" w:hAnsi="Times New Roman" w:cs="Times New Roman"/>
              <w:b w:val="0"/>
              <w:noProof/>
              <w:sz w:val="24"/>
              <w:szCs w:val="24"/>
            </w:rPr>
            <w:tab/>
          </w:r>
          <w:r w:rsidRPr="00CE6661">
            <w:rPr>
              <w:rFonts w:ascii="Times New Roman" w:hAnsi="Times New Roman" w:cs="Times New Roman"/>
              <w:noProof/>
            </w:rPr>
            <w:t>Teaching Faculty Information</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_Toc161726560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12</w:t>
          </w:r>
          <w:r w:rsidR="00950A39" w:rsidRPr="00CE6661">
            <w:rPr>
              <w:rFonts w:ascii="Times New Roman" w:hAnsi="Times New Roman" w:cs="Times New Roman"/>
              <w:noProof/>
            </w:rPr>
            <w:fldChar w:fldCharType="end"/>
          </w:r>
        </w:p>
        <w:p w:rsidR="00D1159D" w:rsidRPr="00CE6661" w:rsidRDefault="00D1159D">
          <w:pPr>
            <w:pStyle w:val="TOC2"/>
            <w:tabs>
              <w:tab w:val="left" w:pos="805"/>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 xml:space="preserve">4.1 </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Informational Chart</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_Toc161726561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12</w:t>
          </w:r>
          <w:r w:rsidR="00950A39" w:rsidRPr="00CE6661">
            <w:rPr>
              <w:rFonts w:ascii="Times New Roman" w:hAnsi="Times New Roman" w:cs="Times New Roman"/>
              <w:noProof/>
            </w:rPr>
            <w:fldChar w:fldCharType="end"/>
          </w:r>
        </w:p>
        <w:p w:rsidR="00D1159D" w:rsidRPr="00CE6661" w:rsidRDefault="00D1159D">
          <w:pPr>
            <w:pStyle w:val="TOC2"/>
            <w:tabs>
              <w:tab w:val="left" w:pos="805"/>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 xml:space="preserve">4.2 </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Narrative</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_Toc161726562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14</w:t>
          </w:r>
          <w:r w:rsidR="00950A39" w:rsidRPr="00CE6661">
            <w:rPr>
              <w:rFonts w:ascii="Times New Roman" w:hAnsi="Times New Roman" w:cs="Times New Roman"/>
              <w:noProof/>
            </w:rPr>
            <w:fldChar w:fldCharType="end"/>
          </w:r>
        </w:p>
        <w:p w:rsidR="00D1159D" w:rsidRPr="00CE6661" w:rsidRDefault="00D1159D">
          <w:pPr>
            <w:pStyle w:val="TOC1"/>
            <w:tabs>
              <w:tab w:val="left" w:pos="600"/>
              <w:tab w:val="right" w:leader="dot" w:pos="8630"/>
            </w:tabs>
            <w:rPr>
              <w:rFonts w:ascii="Times New Roman" w:eastAsiaTheme="minorEastAsia" w:hAnsi="Times New Roman" w:cs="Times New Roman"/>
              <w:b w:val="0"/>
              <w:noProof/>
              <w:sz w:val="24"/>
              <w:szCs w:val="24"/>
            </w:rPr>
          </w:pPr>
          <w:r w:rsidRPr="00CE6661">
            <w:rPr>
              <w:rFonts w:ascii="Times New Roman" w:hAnsi="Times New Roman" w:cs="Times New Roman"/>
              <w:noProof/>
            </w:rPr>
            <w:t xml:space="preserve">5.0 </w:t>
          </w:r>
          <w:r w:rsidRPr="00CE6661">
            <w:rPr>
              <w:rFonts w:ascii="Times New Roman" w:eastAsiaTheme="minorEastAsia" w:hAnsi="Times New Roman" w:cs="Times New Roman"/>
              <w:b w:val="0"/>
              <w:noProof/>
              <w:sz w:val="24"/>
              <w:szCs w:val="24"/>
            </w:rPr>
            <w:tab/>
          </w:r>
          <w:r w:rsidRPr="00CE6661">
            <w:rPr>
              <w:rFonts w:ascii="Times New Roman" w:hAnsi="Times New Roman" w:cs="Times New Roman"/>
              <w:noProof/>
            </w:rPr>
            <w:t>School Admissions and Enrollment</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_Toc161726563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16</w:t>
          </w:r>
          <w:r w:rsidR="00950A39" w:rsidRPr="00CE6661">
            <w:rPr>
              <w:rFonts w:ascii="Times New Roman" w:hAnsi="Times New Roman" w:cs="Times New Roman"/>
              <w:noProof/>
            </w:rPr>
            <w:fldChar w:fldCharType="end"/>
          </w:r>
        </w:p>
        <w:p w:rsidR="00D1159D" w:rsidRPr="00CE6661" w:rsidRDefault="00D1159D">
          <w:pPr>
            <w:pStyle w:val="TOC2"/>
            <w:tabs>
              <w:tab w:val="left" w:pos="805"/>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 xml:space="preserve">5.1 </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School Attendance</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_Toc161726564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16</w:t>
          </w:r>
          <w:r w:rsidR="00950A39" w:rsidRPr="00CE6661">
            <w:rPr>
              <w:rFonts w:ascii="Times New Roman" w:hAnsi="Times New Roman" w:cs="Times New Roman"/>
              <w:noProof/>
            </w:rPr>
            <w:fldChar w:fldCharType="end"/>
          </w:r>
        </w:p>
        <w:p w:rsidR="00D1159D" w:rsidRPr="00CE6661" w:rsidRDefault="00D1159D">
          <w:pPr>
            <w:pStyle w:val="TOC2"/>
            <w:tabs>
              <w:tab w:val="left" w:pos="805"/>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 xml:space="preserve">5.2 </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Application and Enrollment Procedures</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_Toc161726565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16</w:t>
          </w:r>
          <w:r w:rsidR="00950A39" w:rsidRPr="00CE6661">
            <w:rPr>
              <w:rFonts w:ascii="Times New Roman" w:hAnsi="Times New Roman" w:cs="Times New Roman"/>
              <w:noProof/>
            </w:rPr>
            <w:fldChar w:fldCharType="end"/>
          </w:r>
        </w:p>
        <w:p w:rsidR="00D1159D" w:rsidRPr="00CE6661" w:rsidRDefault="00D1159D">
          <w:pPr>
            <w:pStyle w:val="TOC2"/>
            <w:tabs>
              <w:tab w:val="left" w:pos="805"/>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 xml:space="preserve">5.3 </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Student Demographics</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_Toc161726566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17</w:t>
          </w:r>
          <w:r w:rsidR="00950A39" w:rsidRPr="00CE6661">
            <w:rPr>
              <w:rFonts w:ascii="Times New Roman" w:hAnsi="Times New Roman" w:cs="Times New Roman"/>
              <w:noProof/>
            </w:rPr>
            <w:fldChar w:fldCharType="end"/>
          </w:r>
        </w:p>
        <w:p w:rsidR="00D1159D" w:rsidRPr="00CE6661" w:rsidRDefault="00D1159D">
          <w:pPr>
            <w:pStyle w:val="TOC1"/>
            <w:tabs>
              <w:tab w:val="left" w:pos="600"/>
              <w:tab w:val="right" w:leader="dot" w:pos="8630"/>
            </w:tabs>
            <w:rPr>
              <w:rFonts w:ascii="Times New Roman" w:eastAsiaTheme="minorEastAsia" w:hAnsi="Times New Roman" w:cs="Times New Roman"/>
              <w:b w:val="0"/>
              <w:noProof/>
              <w:sz w:val="24"/>
              <w:szCs w:val="24"/>
            </w:rPr>
          </w:pPr>
          <w:r w:rsidRPr="00CE6661">
            <w:rPr>
              <w:rFonts w:ascii="Times New Roman" w:hAnsi="Times New Roman" w:cs="Times New Roman"/>
              <w:noProof/>
            </w:rPr>
            <w:t xml:space="preserve">6.0 </w:t>
          </w:r>
          <w:r w:rsidRPr="00CE6661">
            <w:rPr>
              <w:rFonts w:ascii="Times New Roman" w:eastAsiaTheme="minorEastAsia" w:hAnsi="Times New Roman" w:cs="Times New Roman"/>
              <w:b w:val="0"/>
              <w:noProof/>
              <w:sz w:val="24"/>
              <w:szCs w:val="24"/>
            </w:rPr>
            <w:tab/>
          </w:r>
          <w:r w:rsidRPr="00CE6661">
            <w:rPr>
              <w:rFonts w:ascii="Times New Roman" w:hAnsi="Times New Roman" w:cs="Times New Roman"/>
              <w:noProof/>
            </w:rPr>
            <w:t>Academic Program</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_Toc161726567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18</w:t>
          </w:r>
          <w:r w:rsidR="00950A39" w:rsidRPr="00CE6661">
            <w:rPr>
              <w:rFonts w:ascii="Times New Roman" w:hAnsi="Times New Roman" w:cs="Times New Roman"/>
              <w:noProof/>
            </w:rPr>
            <w:fldChar w:fldCharType="end"/>
          </w:r>
        </w:p>
        <w:p w:rsidR="00D1159D" w:rsidRPr="00CE6661" w:rsidRDefault="00D1159D">
          <w:pPr>
            <w:pStyle w:val="TOC2"/>
            <w:tabs>
              <w:tab w:val="left" w:pos="805"/>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 xml:space="preserve">6.1 </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Curriculum Summaries</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_Toc161726568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18</w:t>
          </w:r>
          <w:r w:rsidR="00950A39" w:rsidRPr="00CE6661">
            <w:rPr>
              <w:rFonts w:ascii="Times New Roman" w:hAnsi="Times New Roman" w:cs="Times New Roman"/>
              <w:noProof/>
            </w:rPr>
            <w:fldChar w:fldCharType="end"/>
          </w:r>
        </w:p>
        <w:p w:rsidR="00D1159D" w:rsidRPr="00CE6661" w:rsidRDefault="00D1159D">
          <w:pPr>
            <w:pStyle w:val="TOC2"/>
            <w:tabs>
              <w:tab w:val="left" w:pos="805"/>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 xml:space="preserve">6.2 </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Special Academic and Co-Curricular Programs</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_Toc161726569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20</w:t>
          </w:r>
          <w:r w:rsidR="00950A39" w:rsidRPr="00CE6661">
            <w:rPr>
              <w:rFonts w:ascii="Times New Roman" w:hAnsi="Times New Roman" w:cs="Times New Roman"/>
              <w:noProof/>
            </w:rPr>
            <w:fldChar w:fldCharType="end"/>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6.3</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Class Size</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_Toc161726570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24</w:t>
          </w:r>
          <w:r w:rsidR="00950A39" w:rsidRPr="00CE6661">
            <w:rPr>
              <w:rFonts w:ascii="Times New Roman" w:hAnsi="Times New Roman" w:cs="Times New Roman"/>
              <w:noProof/>
            </w:rPr>
            <w:fldChar w:fldCharType="end"/>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6.4</w:t>
          </w:r>
          <w:r w:rsidRPr="00CE6661">
            <w:rPr>
              <w:rFonts w:ascii="Times New Roman" w:eastAsiaTheme="minorEastAsia" w:hAnsi="Times New Roman" w:cs="Times New Roman"/>
              <w:i w:val="0"/>
              <w:noProof/>
              <w:sz w:val="24"/>
              <w:szCs w:val="24"/>
            </w:rPr>
            <w:tab/>
          </w:r>
          <w:r w:rsidR="00F36381">
            <w:rPr>
              <w:rFonts w:ascii="Times New Roman" w:hAnsi="Times New Roman" w:cs="Times New Roman"/>
              <w:noProof/>
            </w:rPr>
            <w:t xml:space="preserve"> 2015-2016</w:t>
          </w:r>
          <w:r w:rsidRPr="00CE6661">
            <w:rPr>
              <w:rFonts w:ascii="Times New Roman" w:hAnsi="Times New Roman" w:cs="Times New Roman"/>
              <w:noProof/>
            </w:rPr>
            <w:t xml:space="preserve"> Goals</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_Toc161726571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24</w:t>
          </w:r>
          <w:r w:rsidR="00950A39" w:rsidRPr="00CE6661">
            <w:rPr>
              <w:rFonts w:ascii="Times New Roman" w:hAnsi="Times New Roman" w:cs="Times New Roman"/>
              <w:noProof/>
            </w:rPr>
            <w:fldChar w:fldCharType="end"/>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6.5</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Ubah Medical Academy Assessments</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_Toc161726572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30</w:t>
          </w:r>
          <w:r w:rsidR="00950A39" w:rsidRPr="00CE6661">
            <w:rPr>
              <w:rFonts w:ascii="Times New Roman" w:hAnsi="Times New Roman" w:cs="Times New Roman"/>
              <w:noProof/>
            </w:rPr>
            <w:fldChar w:fldCharType="end"/>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6.6</w:t>
          </w:r>
          <w:r w:rsidRPr="00CE6661">
            <w:rPr>
              <w:rFonts w:ascii="Times New Roman" w:eastAsiaTheme="minorEastAsia" w:hAnsi="Times New Roman" w:cs="Times New Roman"/>
              <w:i w:val="0"/>
              <w:noProof/>
              <w:sz w:val="24"/>
              <w:szCs w:val="24"/>
            </w:rPr>
            <w:tab/>
          </w:r>
          <w:r w:rsidR="00F36381">
            <w:rPr>
              <w:rFonts w:ascii="Times New Roman" w:hAnsi="Times New Roman" w:cs="Times New Roman"/>
              <w:noProof/>
            </w:rPr>
            <w:t>2015-2016</w:t>
          </w:r>
          <w:r w:rsidRPr="00CE6661">
            <w:rPr>
              <w:rFonts w:ascii="Times New Roman" w:hAnsi="Times New Roman" w:cs="Times New Roman"/>
              <w:noProof/>
            </w:rPr>
            <w:t xml:space="preserve"> Academic Data</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_Toc161726573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b/>
              <w:bCs/>
              <w:noProof/>
            </w:rPr>
            <w:t>Error! Bookmark not defined.</w:t>
          </w:r>
          <w:r w:rsidR="00950A39" w:rsidRPr="00CE6661">
            <w:rPr>
              <w:rFonts w:ascii="Times New Roman" w:hAnsi="Times New Roman" w:cs="Times New Roman"/>
              <w:noProof/>
            </w:rPr>
            <w:fldChar w:fldCharType="end"/>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6.7</w:t>
          </w:r>
          <w:r w:rsidRPr="00CE6661">
            <w:rPr>
              <w:rFonts w:ascii="Times New Roman" w:eastAsiaTheme="minorEastAsia" w:hAnsi="Times New Roman" w:cs="Times New Roman"/>
              <w:i w:val="0"/>
              <w:noProof/>
              <w:sz w:val="24"/>
              <w:szCs w:val="24"/>
            </w:rPr>
            <w:tab/>
          </w:r>
          <w:r w:rsidR="00114956" w:rsidRPr="00CE6661">
            <w:rPr>
              <w:rFonts w:ascii="Times New Roman" w:eastAsiaTheme="minorEastAsia" w:hAnsi="Times New Roman" w:cs="Times New Roman"/>
              <w:i w:val="0"/>
              <w:noProof/>
              <w:sz w:val="24"/>
              <w:szCs w:val="24"/>
            </w:rPr>
            <w:t>Professional Development/</w:t>
          </w:r>
          <w:r w:rsidRPr="00CE6661">
            <w:rPr>
              <w:rFonts w:ascii="Times New Roman" w:hAnsi="Times New Roman" w:cs="Times New Roman"/>
              <w:noProof/>
            </w:rPr>
            <w:t>Instructional Framework</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_Toc161726574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33</w:t>
          </w:r>
          <w:r w:rsidR="00950A39" w:rsidRPr="00CE6661">
            <w:rPr>
              <w:rFonts w:ascii="Times New Roman" w:hAnsi="Times New Roman" w:cs="Times New Roman"/>
              <w:noProof/>
            </w:rPr>
            <w:fldChar w:fldCharType="end"/>
          </w:r>
        </w:p>
        <w:p w:rsidR="00D1159D" w:rsidRPr="00CE6661" w:rsidRDefault="00D1159D">
          <w:pPr>
            <w:pStyle w:val="TOC1"/>
            <w:tabs>
              <w:tab w:val="left" w:pos="552"/>
              <w:tab w:val="right" w:leader="dot" w:pos="8630"/>
            </w:tabs>
            <w:rPr>
              <w:rFonts w:ascii="Times New Roman" w:eastAsiaTheme="minorEastAsia" w:hAnsi="Times New Roman" w:cs="Times New Roman"/>
              <w:b w:val="0"/>
              <w:noProof/>
              <w:sz w:val="24"/>
              <w:szCs w:val="24"/>
            </w:rPr>
          </w:pPr>
          <w:r w:rsidRPr="00CE6661">
            <w:rPr>
              <w:rFonts w:ascii="Times New Roman" w:hAnsi="Times New Roman" w:cs="Times New Roman"/>
              <w:noProof/>
            </w:rPr>
            <w:t>7.0</w:t>
          </w:r>
          <w:r w:rsidRPr="00CE6661">
            <w:rPr>
              <w:rFonts w:ascii="Times New Roman" w:eastAsiaTheme="minorEastAsia" w:hAnsi="Times New Roman" w:cs="Times New Roman"/>
              <w:b w:val="0"/>
              <w:noProof/>
              <w:sz w:val="24"/>
              <w:szCs w:val="24"/>
            </w:rPr>
            <w:tab/>
          </w:r>
          <w:r w:rsidRPr="00CE6661">
            <w:rPr>
              <w:rFonts w:ascii="Times New Roman" w:hAnsi="Times New Roman" w:cs="Times New Roman"/>
              <w:noProof/>
            </w:rPr>
            <w:t>Program Information</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_Toc161726575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39</w:t>
          </w:r>
          <w:r w:rsidR="00950A39" w:rsidRPr="00CE6661">
            <w:rPr>
              <w:rFonts w:ascii="Times New Roman" w:hAnsi="Times New Roman" w:cs="Times New Roman"/>
              <w:noProof/>
            </w:rPr>
            <w:fldChar w:fldCharType="end"/>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7.1</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Challenges</w:t>
          </w:r>
          <w:r w:rsidRPr="00CE6661">
            <w:rPr>
              <w:rFonts w:ascii="Times New Roman" w:hAnsi="Times New Roman" w:cs="Times New Roman"/>
              <w:noProof/>
            </w:rPr>
            <w:tab/>
          </w:r>
          <w:r w:rsidR="00950A39" w:rsidRPr="00CE6661">
            <w:rPr>
              <w:rFonts w:ascii="Times New Roman" w:hAnsi="Times New Roman" w:cs="Times New Roman"/>
              <w:noProof/>
            </w:rPr>
            <w:fldChar w:fldCharType="begin"/>
          </w:r>
          <w:r w:rsidRPr="00CE6661">
            <w:rPr>
              <w:rFonts w:ascii="Times New Roman" w:hAnsi="Times New Roman" w:cs="Times New Roman"/>
              <w:noProof/>
            </w:rPr>
            <w:instrText xml:space="preserve"> PAGEREF _Toc161726576 \h </w:instrText>
          </w:r>
          <w:r w:rsidR="00950A39" w:rsidRPr="00CE6661">
            <w:rPr>
              <w:rFonts w:ascii="Times New Roman" w:hAnsi="Times New Roman" w:cs="Times New Roman"/>
              <w:noProof/>
            </w:rPr>
          </w:r>
          <w:r w:rsidR="00950A39" w:rsidRPr="00CE6661">
            <w:rPr>
              <w:rFonts w:ascii="Times New Roman" w:hAnsi="Times New Roman" w:cs="Times New Roman"/>
              <w:noProof/>
            </w:rPr>
            <w:fldChar w:fldCharType="separate"/>
          </w:r>
          <w:r w:rsidR="004D3F4C">
            <w:rPr>
              <w:rFonts w:ascii="Times New Roman" w:hAnsi="Times New Roman" w:cs="Times New Roman"/>
              <w:noProof/>
            </w:rPr>
            <w:t>39</w:t>
          </w:r>
          <w:r w:rsidR="00950A39" w:rsidRPr="00CE6661">
            <w:rPr>
              <w:rFonts w:ascii="Times New Roman" w:hAnsi="Times New Roman" w:cs="Times New Roman"/>
              <w:noProof/>
            </w:rPr>
            <w:fldChar w:fldCharType="end"/>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7.2</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Future Goals</w:t>
          </w:r>
          <w:r w:rsidRPr="00CE6661">
            <w:rPr>
              <w:rFonts w:ascii="Times New Roman" w:hAnsi="Times New Roman" w:cs="Times New Roman"/>
              <w:noProof/>
            </w:rPr>
            <w:tab/>
          </w:r>
          <w:r w:rsidR="00F36381">
            <w:rPr>
              <w:rFonts w:ascii="Times New Roman" w:hAnsi="Times New Roman" w:cs="Times New Roman"/>
              <w:noProof/>
            </w:rPr>
            <w:t>10</w:t>
          </w:r>
          <w:r w:rsidR="000D42EE">
            <w:rPr>
              <w:rFonts w:ascii="Times New Roman" w:hAnsi="Times New Roman" w:cs="Times New Roman"/>
              <w:noProof/>
            </w:rPr>
            <w:t>4</w:t>
          </w:r>
        </w:p>
        <w:p w:rsidR="00D1159D" w:rsidRPr="00CE6661" w:rsidRDefault="00D1159D">
          <w:pPr>
            <w:pStyle w:val="TOC1"/>
            <w:tabs>
              <w:tab w:val="left" w:pos="552"/>
              <w:tab w:val="right" w:leader="dot" w:pos="8630"/>
            </w:tabs>
            <w:rPr>
              <w:rFonts w:ascii="Times New Roman" w:eastAsiaTheme="minorEastAsia" w:hAnsi="Times New Roman" w:cs="Times New Roman"/>
              <w:b w:val="0"/>
              <w:noProof/>
              <w:sz w:val="24"/>
              <w:szCs w:val="24"/>
            </w:rPr>
          </w:pPr>
          <w:r w:rsidRPr="00CE6661">
            <w:rPr>
              <w:rFonts w:ascii="Times New Roman" w:hAnsi="Times New Roman" w:cs="Times New Roman"/>
              <w:noProof/>
            </w:rPr>
            <w:t>9.0</w:t>
          </w:r>
          <w:r w:rsidR="008F7404" w:rsidRPr="00CE6661">
            <w:rPr>
              <w:rFonts w:ascii="Times New Roman" w:eastAsiaTheme="minorEastAsia" w:hAnsi="Times New Roman" w:cs="Times New Roman"/>
              <w:b w:val="0"/>
              <w:noProof/>
              <w:sz w:val="24"/>
              <w:szCs w:val="24"/>
            </w:rPr>
            <w:t xml:space="preserve">   </w:t>
          </w:r>
          <w:r w:rsidR="008F7404" w:rsidRPr="00CE6661">
            <w:rPr>
              <w:rFonts w:ascii="Times New Roman" w:eastAsiaTheme="minorEastAsia" w:hAnsi="Times New Roman" w:cs="Times New Roman"/>
              <w:noProof/>
              <w:sz w:val="24"/>
              <w:szCs w:val="24"/>
            </w:rPr>
            <w:t>Sponsor</w:t>
          </w:r>
        </w:p>
        <w:p w:rsidR="00D1159D" w:rsidRPr="00CE6661" w:rsidRDefault="00D1159D">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9.1</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General Information</w:t>
          </w:r>
          <w:r w:rsidRPr="00CE6661">
            <w:rPr>
              <w:rFonts w:ascii="Times New Roman" w:hAnsi="Times New Roman" w:cs="Times New Roman"/>
              <w:noProof/>
            </w:rPr>
            <w:tab/>
          </w:r>
          <w:r w:rsidR="00F36381">
            <w:rPr>
              <w:rFonts w:ascii="Times New Roman" w:hAnsi="Times New Roman" w:cs="Times New Roman"/>
              <w:noProof/>
            </w:rPr>
            <w:t>10</w:t>
          </w:r>
          <w:r w:rsidR="00A357E2">
            <w:rPr>
              <w:rFonts w:ascii="Times New Roman" w:hAnsi="Times New Roman" w:cs="Times New Roman"/>
              <w:noProof/>
            </w:rPr>
            <w:t>5</w:t>
          </w:r>
        </w:p>
        <w:p w:rsidR="00D1159D" w:rsidRPr="00CE6661" w:rsidRDefault="00D1159D" w:rsidP="005F2EBE">
          <w:pPr>
            <w:pStyle w:val="TOC2"/>
            <w:tabs>
              <w:tab w:val="left" w:pos="756"/>
              <w:tab w:val="right" w:leader="dot" w:pos="8630"/>
            </w:tabs>
            <w:rPr>
              <w:rFonts w:ascii="Times New Roman" w:eastAsiaTheme="minorEastAsia" w:hAnsi="Times New Roman" w:cs="Times New Roman"/>
              <w:i w:val="0"/>
              <w:noProof/>
              <w:sz w:val="24"/>
              <w:szCs w:val="24"/>
            </w:rPr>
          </w:pPr>
          <w:r w:rsidRPr="00CE6661">
            <w:rPr>
              <w:rFonts w:ascii="Times New Roman" w:hAnsi="Times New Roman" w:cs="Times New Roman"/>
              <w:noProof/>
            </w:rPr>
            <w:t>9.2</w:t>
          </w:r>
          <w:r w:rsidRPr="00CE6661">
            <w:rPr>
              <w:rFonts w:ascii="Times New Roman" w:eastAsiaTheme="minorEastAsia" w:hAnsi="Times New Roman" w:cs="Times New Roman"/>
              <w:i w:val="0"/>
              <w:noProof/>
              <w:sz w:val="24"/>
              <w:szCs w:val="24"/>
            </w:rPr>
            <w:tab/>
          </w:r>
          <w:r w:rsidRPr="00CE6661">
            <w:rPr>
              <w:rFonts w:ascii="Times New Roman" w:hAnsi="Times New Roman" w:cs="Times New Roman"/>
              <w:noProof/>
            </w:rPr>
            <w:t>Board Goals</w:t>
          </w:r>
          <w:r w:rsidR="00792D80">
            <w:rPr>
              <w:rFonts w:ascii="Times New Roman" w:hAnsi="Times New Roman" w:cs="Times New Roman"/>
              <w:noProof/>
            </w:rPr>
            <w:t>……</w:t>
          </w:r>
          <w:r w:rsidR="00F36381">
            <w:rPr>
              <w:rFonts w:ascii="Times New Roman" w:hAnsi="Times New Roman" w:cs="Times New Roman"/>
              <w:noProof/>
            </w:rPr>
            <w:t>………………………………………………………………………………..10</w:t>
          </w:r>
          <w:r w:rsidR="00A357E2">
            <w:rPr>
              <w:rFonts w:ascii="Times New Roman" w:hAnsi="Times New Roman" w:cs="Times New Roman"/>
              <w:noProof/>
            </w:rPr>
            <w:t>6</w:t>
          </w:r>
        </w:p>
        <w:p w:rsidR="00D1159D" w:rsidRPr="00CE6661" w:rsidRDefault="00D1159D">
          <w:pPr>
            <w:pStyle w:val="TOC1"/>
            <w:tabs>
              <w:tab w:val="left" w:pos="682"/>
              <w:tab w:val="right" w:leader="dot" w:pos="8630"/>
            </w:tabs>
            <w:rPr>
              <w:rFonts w:ascii="Times New Roman" w:eastAsiaTheme="minorEastAsia" w:hAnsi="Times New Roman" w:cs="Times New Roman"/>
              <w:b w:val="0"/>
              <w:noProof/>
              <w:sz w:val="24"/>
              <w:szCs w:val="24"/>
            </w:rPr>
          </w:pPr>
          <w:r w:rsidRPr="00CE6661">
            <w:rPr>
              <w:rFonts w:ascii="Times New Roman" w:hAnsi="Times New Roman" w:cs="Times New Roman"/>
              <w:noProof/>
            </w:rPr>
            <w:t>10.0</w:t>
          </w:r>
          <w:r w:rsidRPr="00CE6661">
            <w:rPr>
              <w:rFonts w:ascii="Times New Roman" w:eastAsiaTheme="minorEastAsia" w:hAnsi="Times New Roman" w:cs="Times New Roman"/>
              <w:b w:val="0"/>
              <w:noProof/>
              <w:sz w:val="24"/>
              <w:szCs w:val="24"/>
            </w:rPr>
            <w:tab/>
          </w:r>
          <w:r w:rsidR="00C70667">
            <w:rPr>
              <w:rFonts w:ascii="Times New Roman" w:hAnsi="Times New Roman" w:cs="Times New Roman"/>
              <w:noProof/>
            </w:rPr>
            <w:t>School’s Calendar for 2015</w:t>
          </w:r>
          <w:r w:rsidR="00792D80">
            <w:rPr>
              <w:rFonts w:ascii="Times New Roman" w:hAnsi="Times New Roman" w:cs="Times New Roman"/>
              <w:noProof/>
            </w:rPr>
            <w:t>-</w:t>
          </w:r>
          <w:r w:rsidR="00C70667">
            <w:rPr>
              <w:rFonts w:ascii="Times New Roman" w:hAnsi="Times New Roman" w:cs="Times New Roman"/>
              <w:noProof/>
            </w:rPr>
            <w:t>2016</w:t>
          </w:r>
          <w:r w:rsidR="00F36381">
            <w:rPr>
              <w:rFonts w:ascii="Times New Roman" w:hAnsi="Times New Roman" w:cs="Times New Roman"/>
              <w:noProof/>
            </w:rPr>
            <w:t>……………………………………………………..10</w:t>
          </w:r>
          <w:r w:rsidR="005F2EBE">
            <w:rPr>
              <w:rFonts w:ascii="Times New Roman" w:hAnsi="Times New Roman" w:cs="Times New Roman"/>
              <w:noProof/>
            </w:rPr>
            <w:t>7</w:t>
          </w:r>
        </w:p>
        <w:p w:rsidR="00D1159D" w:rsidRPr="00CE6661" w:rsidRDefault="00D1159D">
          <w:pPr>
            <w:pStyle w:val="TOC1"/>
            <w:tabs>
              <w:tab w:val="left" w:pos="682"/>
              <w:tab w:val="right" w:leader="dot" w:pos="8630"/>
            </w:tabs>
            <w:rPr>
              <w:rFonts w:ascii="Times New Roman" w:eastAsiaTheme="minorEastAsia" w:hAnsi="Times New Roman" w:cs="Times New Roman"/>
              <w:b w:val="0"/>
              <w:noProof/>
              <w:sz w:val="24"/>
              <w:szCs w:val="24"/>
            </w:rPr>
          </w:pPr>
        </w:p>
        <w:p w:rsidR="00D1159D" w:rsidRPr="00CE6661" w:rsidRDefault="00D1159D">
          <w:pPr>
            <w:pStyle w:val="TOC1"/>
            <w:tabs>
              <w:tab w:val="left" w:pos="682"/>
              <w:tab w:val="right" w:leader="dot" w:pos="8630"/>
            </w:tabs>
            <w:rPr>
              <w:rFonts w:ascii="Times New Roman" w:eastAsiaTheme="minorEastAsia" w:hAnsi="Times New Roman" w:cs="Times New Roman"/>
              <w:b w:val="0"/>
              <w:noProof/>
              <w:sz w:val="24"/>
              <w:szCs w:val="24"/>
            </w:rPr>
          </w:pPr>
        </w:p>
        <w:p w:rsidR="00C8631E" w:rsidRPr="00CE6661" w:rsidRDefault="00950A39" w:rsidP="00D76A7D">
          <w:pPr>
            <w:rPr>
              <w:rFonts w:ascii="Times New Roman" w:hAnsi="Times New Roman" w:cs="Times New Roman"/>
            </w:rPr>
          </w:pPr>
          <w:r w:rsidRPr="00CE6661">
            <w:rPr>
              <w:rFonts w:ascii="Times New Roman" w:hAnsi="Times New Roman" w:cs="Times New Roman"/>
              <w:sz w:val="22"/>
            </w:rPr>
            <w:fldChar w:fldCharType="end"/>
          </w:r>
        </w:p>
      </w:sdtContent>
    </w:sdt>
    <w:p w:rsidR="004A7F1C" w:rsidRPr="00CE6661" w:rsidRDefault="0022669E" w:rsidP="004A7F1C">
      <w:pPr>
        <w:pStyle w:val="Heading1"/>
        <w:rPr>
          <w:rFonts w:ascii="Times New Roman" w:hAnsi="Times New Roman" w:cs="Times New Roman"/>
          <w:color w:val="auto"/>
        </w:rPr>
      </w:pPr>
      <w:bookmarkStart w:id="0" w:name="_Toc161726547"/>
      <w:r w:rsidRPr="00CE6661">
        <w:rPr>
          <w:rFonts w:ascii="Times New Roman" w:hAnsi="Times New Roman" w:cs="Times New Roman"/>
          <w:color w:val="auto"/>
        </w:rPr>
        <w:t>1.0</w:t>
      </w:r>
      <w:r w:rsidRPr="00CE6661">
        <w:rPr>
          <w:rFonts w:ascii="Times New Roman" w:hAnsi="Times New Roman" w:cs="Times New Roman"/>
          <w:color w:val="auto"/>
        </w:rPr>
        <w:tab/>
        <w:t>Report Introduction</w:t>
      </w:r>
      <w:bookmarkEnd w:id="0"/>
    </w:p>
    <w:p w:rsidR="00D76A7D" w:rsidRPr="00CE6661" w:rsidRDefault="00D76A7D" w:rsidP="004A7F1C">
      <w:pPr>
        <w:pStyle w:val="Heading2"/>
        <w:rPr>
          <w:rFonts w:ascii="Times New Roman" w:hAnsi="Times New Roman"/>
          <w:color w:val="auto"/>
        </w:rPr>
      </w:pPr>
    </w:p>
    <w:p w:rsidR="00163CA6" w:rsidRPr="00CE6661" w:rsidRDefault="0022669E" w:rsidP="004A7F1C">
      <w:pPr>
        <w:pStyle w:val="Heading2"/>
        <w:rPr>
          <w:rFonts w:ascii="Times New Roman" w:hAnsi="Times New Roman"/>
          <w:color w:val="auto"/>
        </w:rPr>
      </w:pPr>
      <w:bookmarkStart w:id="1" w:name="_Toc161726548"/>
      <w:r w:rsidRPr="00CE6661">
        <w:rPr>
          <w:rFonts w:ascii="Times New Roman" w:hAnsi="Times New Roman"/>
          <w:color w:val="auto"/>
        </w:rPr>
        <w:t>1.1</w:t>
      </w:r>
      <w:r w:rsidRPr="00CE6661">
        <w:rPr>
          <w:rFonts w:ascii="Times New Roman" w:hAnsi="Times New Roman"/>
          <w:color w:val="auto"/>
        </w:rPr>
        <w:tab/>
        <w:t>Purpose</w:t>
      </w:r>
      <w:bookmarkEnd w:id="1"/>
    </w:p>
    <w:p w:rsidR="00163CA6" w:rsidRPr="00CE6661" w:rsidRDefault="00163CA6" w:rsidP="00163CA6">
      <w:pPr>
        <w:pStyle w:val="ListParagraph"/>
        <w:ind w:left="0"/>
        <w:rPr>
          <w:rFonts w:ascii="Times New Roman" w:hAnsi="Times New Roman" w:cs="Times New Roman"/>
        </w:rPr>
      </w:pPr>
      <w:r w:rsidRPr="00CE6661">
        <w:rPr>
          <w:rFonts w:ascii="Times New Roman" w:hAnsi="Times New Roman" w:cs="Times New Roman"/>
        </w:rPr>
        <w:t xml:space="preserve">Ubah Medical Academy High School </w:t>
      </w:r>
      <w:r w:rsidR="00DE287F" w:rsidRPr="00CE6661">
        <w:rPr>
          <w:rFonts w:ascii="Times New Roman" w:hAnsi="Times New Roman" w:cs="Times New Roman"/>
        </w:rPr>
        <w:t>su</w:t>
      </w:r>
      <w:r w:rsidR="00C70667">
        <w:rPr>
          <w:rFonts w:ascii="Times New Roman" w:hAnsi="Times New Roman" w:cs="Times New Roman"/>
        </w:rPr>
        <w:t>ccessfully completed its thirteenth</w:t>
      </w:r>
      <w:r w:rsidRPr="00CE6661">
        <w:rPr>
          <w:rFonts w:ascii="Times New Roman" w:hAnsi="Times New Roman" w:cs="Times New Roman"/>
        </w:rPr>
        <w:t xml:space="preserve"> y</w:t>
      </w:r>
      <w:r w:rsidR="00C70667">
        <w:rPr>
          <w:rFonts w:ascii="Times New Roman" w:hAnsi="Times New Roman" w:cs="Times New Roman"/>
        </w:rPr>
        <w:t>ear of operation during the 2015</w:t>
      </w:r>
      <w:r w:rsidR="00DE287F" w:rsidRPr="00CE6661">
        <w:rPr>
          <w:rFonts w:ascii="Times New Roman" w:hAnsi="Times New Roman" w:cs="Times New Roman"/>
        </w:rPr>
        <w:t>-2</w:t>
      </w:r>
      <w:r w:rsidR="00C70667">
        <w:rPr>
          <w:rFonts w:ascii="Times New Roman" w:hAnsi="Times New Roman" w:cs="Times New Roman"/>
        </w:rPr>
        <w:t>016</w:t>
      </w:r>
      <w:r w:rsidRPr="00CE6661">
        <w:rPr>
          <w:rFonts w:ascii="Times New Roman" w:hAnsi="Times New Roman" w:cs="Times New Roman"/>
        </w:rPr>
        <w:t xml:space="preserve"> school year.  </w:t>
      </w:r>
      <w:r w:rsidR="007676A3">
        <w:rPr>
          <w:rFonts w:ascii="Times New Roman" w:hAnsi="Times New Roman" w:cs="Times New Roman"/>
        </w:rPr>
        <w:t xml:space="preserve">The school is approved to serve students from grades 9-12 and serves students grades 9-12.  </w:t>
      </w:r>
      <w:r w:rsidRPr="00CE6661">
        <w:rPr>
          <w:rFonts w:ascii="Times New Roman" w:hAnsi="Times New Roman" w:cs="Times New Roman"/>
        </w:rPr>
        <w:t>The content of this annual report fulfills the required data elements and information requested by the Minnesota Department of Education.  Questions about any of the information presented in this document can be addressed to the school’s administration:</w:t>
      </w:r>
    </w:p>
    <w:p w:rsidR="00163CA6" w:rsidRPr="00CE6661" w:rsidRDefault="00163CA6" w:rsidP="00163CA6">
      <w:pPr>
        <w:pStyle w:val="ListParagraph"/>
        <w:ind w:left="0"/>
        <w:rPr>
          <w:rFonts w:ascii="Times New Roman" w:hAnsi="Times New Roman" w:cs="Times New Roman"/>
        </w:rPr>
      </w:pPr>
    </w:p>
    <w:p w:rsidR="00163CA6" w:rsidRPr="00CE6661" w:rsidRDefault="00163CA6" w:rsidP="00163CA6">
      <w:pPr>
        <w:pStyle w:val="ListParagraph"/>
        <w:ind w:left="0"/>
        <w:jc w:val="center"/>
        <w:rPr>
          <w:rFonts w:ascii="Times New Roman" w:hAnsi="Times New Roman" w:cs="Times New Roman"/>
        </w:rPr>
      </w:pPr>
      <w:r w:rsidRPr="00CE6661">
        <w:rPr>
          <w:rFonts w:ascii="Times New Roman" w:hAnsi="Times New Roman" w:cs="Times New Roman"/>
        </w:rPr>
        <w:t>Ubah Medical Academy</w:t>
      </w:r>
    </w:p>
    <w:p w:rsidR="00163CA6" w:rsidRPr="00CE6661" w:rsidRDefault="00163CA6" w:rsidP="00163CA6">
      <w:pPr>
        <w:pStyle w:val="ListParagraph"/>
        <w:ind w:left="0"/>
        <w:jc w:val="center"/>
        <w:rPr>
          <w:rFonts w:ascii="Times New Roman" w:hAnsi="Times New Roman" w:cs="Times New Roman"/>
        </w:rPr>
      </w:pPr>
      <w:r w:rsidRPr="00CE6661">
        <w:rPr>
          <w:rFonts w:ascii="Times New Roman" w:hAnsi="Times New Roman" w:cs="Times New Roman"/>
        </w:rPr>
        <w:t>1600 Main Street</w:t>
      </w:r>
    </w:p>
    <w:p w:rsidR="00163CA6" w:rsidRPr="00CE6661" w:rsidRDefault="00163CA6" w:rsidP="00163CA6">
      <w:pPr>
        <w:pStyle w:val="ListParagraph"/>
        <w:ind w:left="0"/>
        <w:jc w:val="center"/>
        <w:rPr>
          <w:rFonts w:ascii="Times New Roman" w:hAnsi="Times New Roman" w:cs="Times New Roman"/>
        </w:rPr>
      </w:pPr>
      <w:r w:rsidRPr="00CE6661">
        <w:rPr>
          <w:rFonts w:ascii="Times New Roman" w:hAnsi="Times New Roman" w:cs="Times New Roman"/>
        </w:rPr>
        <w:t>Hopkins, MN 55343</w:t>
      </w:r>
    </w:p>
    <w:p w:rsidR="00163CA6" w:rsidRPr="00CE6661" w:rsidRDefault="00163CA6" w:rsidP="00163CA6">
      <w:pPr>
        <w:pStyle w:val="ListParagraph"/>
        <w:ind w:left="0"/>
        <w:jc w:val="center"/>
        <w:rPr>
          <w:rFonts w:ascii="Times New Roman" w:hAnsi="Times New Roman" w:cs="Times New Roman"/>
        </w:rPr>
      </w:pPr>
      <w:r w:rsidRPr="00CE6661">
        <w:rPr>
          <w:rFonts w:ascii="Times New Roman" w:hAnsi="Times New Roman" w:cs="Times New Roman"/>
        </w:rPr>
        <w:t>Phone: 952.540.2942</w:t>
      </w:r>
    </w:p>
    <w:p w:rsidR="000A0491" w:rsidRPr="00CE6661" w:rsidRDefault="000A0491" w:rsidP="00163CA6">
      <w:pPr>
        <w:pStyle w:val="ListParagraph"/>
        <w:ind w:left="0"/>
        <w:jc w:val="center"/>
        <w:rPr>
          <w:rFonts w:ascii="Times New Roman" w:hAnsi="Times New Roman" w:cs="Times New Roman"/>
        </w:rPr>
      </w:pPr>
      <w:r w:rsidRPr="00CE6661">
        <w:rPr>
          <w:rFonts w:ascii="Times New Roman" w:hAnsi="Times New Roman" w:cs="Times New Roman"/>
        </w:rPr>
        <w:t>Phone: 952-540-2943</w:t>
      </w:r>
    </w:p>
    <w:p w:rsidR="00163CA6" w:rsidRPr="00CE6661" w:rsidRDefault="00163CA6" w:rsidP="00163CA6">
      <w:pPr>
        <w:pStyle w:val="ListParagraph"/>
        <w:ind w:left="0"/>
        <w:jc w:val="center"/>
        <w:rPr>
          <w:rFonts w:ascii="Times New Roman" w:hAnsi="Times New Roman" w:cs="Times New Roman"/>
        </w:rPr>
      </w:pPr>
      <w:r w:rsidRPr="00CE6661">
        <w:rPr>
          <w:rFonts w:ascii="Times New Roman" w:hAnsi="Times New Roman" w:cs="Times New Roman"/>
        </w:rPr>
        <w:t>Fax: 952.540.2950</w:t>
      </w:r>
    </w:p>
    <w:p w:rsidR="00C8631E" w:rsidRDefault="00157A28" w:rsidP="00D37C9C">
      <w:pPr>
        <w:pStyle w:val="ListParagraph"/>
        <w:ind w:left="0"/>
        <w:jc w:val="center"/>
        <w:rPr>
          <w:rFonts w:ascii="Times New Roman" w:hAnsi="Times New Roman" w:cs="Times New Roman"/>
        </w:rPr>
      </w:pPr>
      <w:hyperlink r:id="rId10" w:history="1">
        <w:r w:rsidR="007676A3" w:rsidRPr="00033E6E">
          <w:rPr>
            <w:rStyle w:val="Hyperlink"/>
            <w:rFonts w:ascii="Times New Roman" w:hAnsi="Times New Roman" w:cs="Times New Roman"/>
          </w:rPr>
          <w:t>www.ubahmedicalacademy.org</w:t>
        </w:r>
      </w:hyperlink>
    </w:p>
    <w:p w:rsidR="007676A3" w:rsidRPr="00CE6661" w:rsidRDefault="007676A3" w:rsidP="00D37C9C">
      <w:pPr>
        <w:pStyle w:val="ListParagraph"/>
        <w:ind w:left="0"/>
        <w:jc w:val="center"/>
        <w:rPr>
          <w:rFonts w:ascii="Times New Roman" w:hAnsi="Times New Roman" w:cs="Times New Roman"/>
        </w:rPr>
      </w:pPr>
    </w:p>
    <w:p w:rsidR="00D76A7D" w:rsidRPr="00CE6661" w:rsidRDefault="00D76A7D" w:rsidP="00EF2CBC">
      <w:pPr>
        <w:pStyle w:val="Heading2"/>
        <w:rPr>
          <w:rFonts w:ascii="Times New Roman" w:hAnsi="Times New Roman"/>
          <w:color w:val="auto"/>
        </w:rPr>
      </w:pPr>
    </w:p>
    <w:p w:rsidR="00163CA6" w:rsidRPr="00CE6661" w:rsidRDefault="0022669E" w:rsidP="00EF2CBC">
      <w:pPr>
        <w:pStyle w:val="Heading2"/>
        <w:rPr>
          <w:rFonts w:ascii="Times New Roman" w:hAnsi="Times New Roman"/>
          <w:color w:val="auto"/>
        </w:rPr>
      </w:pPr>
      <w:bookmarkStart w:id="2" w:name="_Toc161726549"/>
      <w:r w:rsidRPr="00CE6661">
        <w:rPr>
          <w:rFonts w:ascii="Times New Roman" w:hAnsi="Times New Roman"/>
          <w:color w:val="auto"/>
        </w:rPr>
        <w:t xml:space="preserve">1.2 </w:t>
      </w:r>
      <w:r w:rsidRPr="00CE6661">
        <w:rPr>
          <w:rFonts w:ascii="Times New Roman" w:hAnsi="Times New Roman"/>
          <w:color w:val="auto"/>
        </w:rPr>
        <w:tab/>
        <w:t>Mission Statement</w:t>
      </w:r>
      <w:bookmarkEnd w:id="2"/>
    </w:p>
    <w:p w:rsidR="00D37C9C" w:rsidRPr="00CE6661" w:rsidRDefault="00D97EF6" w:rsidP="00D37C9C">
      <w:pPr>
        <w:pStyle w:val="ListParagraph"/>
        <w:ind w:left="0"/>
        <w:rPr>
          <w:rFonts w:ascii="Times New Roman" w:hAnsi="Times New Roman" w:cs="Times New Roman"/>
        </w:rPr>
      </w:pPr>
      <w:r w:rsidRPr="00CE6661">
        <w:rPr>
          <w:rFonts w:ascii="Times New Roman" w:hAnsi="Times New Roman" w:cs="Times New Roman"/>
        </w:rPr>
        <w:t xml:space="preserve">The mission of Ubah Medical Academy is to provide students with a rigorous education that will prepare them for college and the pursuit of medical or other meaningful careers in our community. As a public charter high school, Ubah Medical Academy is open to all students, but our program is inclusively designed to meet the unique needs </w:t>
      </w:r>
      <w:r w:rsidR="00FD67CE" w:rsidRPr="00CE6661">
        <w:rPr>
          <w:rFonts w:ascii="Times New Roman" w:hAnsi="Times New Roman" w:cs="Times New Roman"/>
        </w:rPr>
        <w:t xml:space="preserve">of </w:t>
      </w:r>
      <w:r w:rsidRPr="00CE6661">
        <w:rPr>
          <w:rFonts w:ascii="Times New Roman" w:hAnsi="Times New Roman" w:cs="Times New Roman"/>
        </w:rPr>
        <w:t>international student</w:t>
      </w:r>
      <w:r w:rsidR="00FD67CE" w:rsidRPr="00CE6661">
        <w:rPr>
          <w:rFonts w:ascii="Times New Roman" w:hAnsi="Times New Roman" w:cs="Times New Roman"/>
        </w:rPr>
        <w:t>s and their families.</w:t>
      </w:r>
    </w:p>
    <w:p w:rsidR="00D76A7D" w:rsidRPr="00CE6661" w:rsidRDefault="00D76A7D" w:rsidP="00EF2CBC">
      <w:pPr>
        <w:pStyle w:val="Heading2"/>
        <w:rPr>
          <w:rFonts w:ascii="Times New Roman" w:hAnsi="Times New Roman"/>
          <w:color w:val="auto"/>
        </w:rPr>
      </w:pPr>
    </w:p>
    <w:p w:rsidR="00D37C9C" w:rsidRPr="009C5561" w:rsidRDefault="00D37C9C" w:rsidP="00EF2CBC">
      <w:pPr>
        <w:pStyle w:val="Heading2"/>
        <w:rPr>
          <w:rFonts w:ascii="Times New Roman" w:hAnsi="Times New Roman"/>
          <w:color w:val="auto"/>
        </w:rPr>
      </w:pPr>
      <w:bookmarkStart w:id="3" w:name="_Toc161726550"/>
      <w:r w:rsidRPr="009C5561">
        <w:rPr>
          <w:rFonts w:ascii="Times New Roman" w:hAnsi="Times New Roman"/>
          <w:color w:val="auto"/>
        </w:rPr>
        <w:t>1.3</w:t>
      </w:r>
      <w:r w:rsidRPr="009C5561">
        <w:rPr>
          <w:rFonts w:ascii="Times New Roman" w:hAnsi="Times New Roman"/>
          <w:color w:val="auto"/>
        </w:rPr>
        <w:tab/>
        <w:t>About the School</w:t>
      </w:r>
      <w:bookmarkEnd w:id="3"/>
      <w:r w:rsidR="007676A3" w:rsidRPr="009C5561">
        <w:rPr>
          <w:rFonts w:ascii="Times New Roman" w:hAnsi="Times New Roman"/>
          <w:color w:val="auto"/>
        </w:rPr>
        <w:t>-School Mission 2.0</w:t>
      </w:r>
    </w:p>
    <w:p w:rsidR="00FB0155" w:rsidRPr="00CE6661" w:rsidRDefault="00FB0155" w:rsidP="00FB0155">
      <w:pPr>
        <w:rPr>
          <w:rFonts w:ascii="Times New Roman" w:hAnsi="Times New Roman" w:cs="Times New Roman"/>
        </w:rPr>
      </w:pPr>
    </w:p>
    <w:p w:rsidR="00163CA6" w:rsidRPr="00CE6661" w:rsidRDefault="00163CA6" w:rsidP="00BF3583">
      <w:pPr>
        <w:pStyle w:val="BodyText3"/>
        <w:rPr>
          <w:rFonts w:ascii="Times New Roman" w:hAnsi="Times New Roman"/>
          <w:color w:val="auto"/>
        </w:rPr>
      </w:pPr>
      <w:r w:rsidRPr="00CE6661">
        <w:rPr>
          <w:rFonts w:ascii="Times New Roman" w:hAnsi="Times New Roman"/>
          <w:color w:val="auto"/>
        </w:rPr>
        <w:t xml:space="preserve">Ubah Medical Academy High School is located on Main Street in Hopkins and draws on average </w:t>
      </w:r>
      <w:r w:rsidR="00600803">
        <w:rPr>
          <w:rFonts w:ascii="Times New Roman" w:hAnsi="Times New Roman"/>
          <w:color w:val="auto"/>
        </w:rPr>
        <w:t>36</w:t>
      </w:r>
      <w:r w:rsidR="00BE65B2" w:rsidRPr="00CE6661">
        <w:rPr>
          <w:rFonts w:ascii="Times New Roman" w:hAnsi="Times New Roman"/>
          <w:color w:val="auto"/>
        </w:rPr>
        <w:t>0</w:t>
      </w:r>
      <w:r w:rsidRPr="00CE6661">
        <w:rPr>
          <w:rFonts w:ascii="Times New Roman" w:hAnsi="Times New Roman"/>
          <w:color w:val="auto"/>
        </w:rPr>
        <w:t xml:space="preserve"> students from many surrounding communities, most not</w:t>
      </w:r>
      <w:r w:rsidR="00DE287F" w:rsidRPr="00CE6661">
        <w:rPr>
          <w:rFonts w:ascii="Times New Roman" w:hAnsi="Times New Roman"/>
          <w:color w:val="auto"/>
        </w:rPr>
        <w:t xml:space="preserve">ably Minneapolis.  Ubah’s sister </w:t>
      </w:r>
      <w:r w:rsidRPr="00CE6661">
        <w:rPr>
          <w:rFonts w:ascii="Times New Roman" w:hAnsi="Times New Roman"/>
          <w:color w:val="auto"/>
        </w:rPr>
        <w:t xml:space="preserve">school is Minnesota International Middle School (MIMS) in Minneapolis.  Ubah opened its doors in Hopkins in the former Katherine </w:t>
      </w:r>
      <w:r w:rsidR="00EC4F04">
        <w:rPr>
          <w:rFonts w:ascii="Times New Roman" w:hAnsi="Times New Roman"/>
          <w:color w:val="auto"/>
        </w:rPr>
        <w:t>Curre</w:t>
      </w:r>
      <w:r w:rsidR="00EC4F04" w:rsidRPr="00CE6661">
        <w:rPr>
          <w:rFonts w:ascii="Times New Roman" w:hAnsi="Times New Roman"/>
          <w:color w:val="auto"/>
        </w:rPr>
        <w:t>n</w:t>
      </w:r>
      <w:r w:rsidRPr="00CE6661">
        <w:rPr>
          <w:rFonts w:ascii="Times New Roman" w:hAnsi="Times New Roman"/>
          <w:color w:val="auto"/>
        </w:rPr>
        <w:t xml:space="preserve"> Elementary School.  This provided more space, a true high school experience for the students</w:t>
      </w:r>
      <w:r w:rsidR="00500BE3" w:rsidRPr="00CE6661">
        <w:rPr>
          <w:rFonts w:ascii="Times New Roman" w:hAnsi="Times New Roman"/>
          <w:color w:val="auto"/>
        </w:rPr>
        <w:t>,</w:t>
      </w:r>
      <w:r w:rsidRPr="00CE6661">
        <w:rPr>
          <w:rFonts w:ascii="Times New Roman" w:hAnsi="Times New Roman"/>
          <w:color w:val="auto"/>
        </w:rPr>
        <w:t xml:space="preserve"> and a chance for many families to experience the suburbs. </w:t>
      </w:r>
    </w:p>
    <w:p w:rsidR="00163CA6" w:rsidRPr="00CE6661" w:rsidRDefault="00163CA6" w:rsidP="00163CA6">
      <w:pPr>
        <w:pStyle w:val="BodyText3"/>
        <w:rPr>
          <w:rFonts w:ascii="Times New Roman" w:hAnsi="Times New Roman"/>
          <w:color w:val="auto"/>
        </w:rPr>
      </w:pPr>
    </w:p>
    <w:p w:rsidR="000574CB" w:rsidRPr="00CE6661" w:rsidRDefault="00C70667" w:rsidP="00163CA6">
      <w:pPr>
        <w:pStyle w:val="BodyText3"/>
        <w:rPr>
          <w:rFonts w:ascii="Times New Roman" w:hAnsi="Times New Roman"/>
          <w:color w:val="auto"/>
        </w:rPr>
      </w:pPr>
      <w:r>
        <w:rPr>
          <w:rFonts w:ascii="Times New Roman" w:hAnsi="Times New Roman"/>
          <w:color w:val="auto"/>
        </w:rPr>
        <w:t>The 2015-2016</w:t>
      </w:r>
      <w:r w:rsidR="000574CB" w:rsidRPr="00CE6661">
        <w:rPr>
          <w:rFonts w:ascii="Times New Roman" w:hAnsi="Times New Roman"/>
          <w:color w:val="auto"/>
        </w:rPr>
        <w:t xml:space="preserve"> school </w:t>
      </w:r>
      <w:r w:rsidR="00D35D61" w:rsidRPr="00CE6661">
        <w:rPr>
          <w:rFonts w:ascii="Times New Roman" w:hAnsi="Times New Roman"/>
          <w:color w:val="auto"/>
        </w:rPr>
        <w:t>year marks</w:t>
      </w:r>
      <w:r>
        <w:rPr>
          <w:rFonts w:ascii="Times New Roman" w:hAnsi="Times New Roman"/>
          <w:color w:val="auto"/>
        </w:rPr>
        <w:t xml:space="preserve"> the 13</w:t>
      </w:r>
      <w:r w:rsidR="000574CB" w:rsidRPr="00CE6661">
        <w:rPr>
          <w:rFonts w:ascii="Times New Roman" w:hAnsi="Times New Roman"/>
          <w:color w:val="auto"/>
          <w:vertAlign w:val="superscript"/>
        </w:rPr>
        <w:t>th</w:t>
      </w:r>
      <w:r w:rsidR="000574CB" w:rsidRPr="00CE6661">
        <w:rPr>
          <w:rFonts w:ascii="Times New Roman" w:hAnsi="Times New Roman"/>
          <w:color w:val="auto"/>
        </w:rPr>
        <w:t xml:space="preserve"> </w:t>
      </w:r>
      <w:r w:rsidR="001A4E87">
        <w:rPr>
          <w:rFonts w:ascii="Times New Roman" w:hAnsi="Times New Roman"/>
          <w:color w:val="auto"/>
        </w:rPr>
        <w:t xml:space="preserve">year </w:t>
      </w:r>
      <w:r w:rsidR="00231C9F">
        <w:rPr>
          <w:rFonts w:ascii="Times New Roman" w:hAnsi="Times New Roman"/>
          <w:color w:val="auto"/>
        </w:rPr>
        <w:t xml:space="preserve">for </w:t>
      </w:r>
      <w:r w:rsidR="00D35D61" w:rsidRPr="00CE6661">
        <w:rPr>
          <w:rFonts w:ascii="Times New Roman" w:hAnsi="Times New Roman"/>
          <w:color w:val="auto"/>
        </w:rPr>
        <w:t>Ubah Medical Academy High School.</w:t>
      </w:r>
    </w:p>
    <w:p w:rsidR="00163CA6" w:rsidRPr="00CE6661" w:rsidRDefault="00163CA6" w:rsidP="00163CA6">
      <w:pPr>
        <w:pStyle w:val="BodyText3"/>
        <w:rPr>
          <w:rFonts w:ascii="Times New Roman" w:hAnsi="Times New Roman"/>
          <w:color w:val="auto"/>
        </w:rPr>
      </w:pPr>
      <w:r w:rsidRPr="00CE6661">
        <w:rPr>
          <w:rFonts w:ascii="Times New Roman" w:hAnsi="Times New Roman"/>
          <w:color w:val="auto"/>
        </w:rPr>
        <w:t xml:space="preserve">Ubah Medical Academy has been able to sustain enrollment by providing students with a rigorous education in a safe </w:t>
      </w:r>
      <w:r w:rsidR="008D13CA" w:rsidRPr="00CE6661">
        <w:rPr>
          <w:rFonts w:ascii="Times New Roman" w:hAnsi="Times New Roman"/>
          <w:color w:val="auto"/>
        </w:rPr>
        <w:t>environment.</w:t>
      </w:r>
      <w:r w:rsidRPr="00CE6661">
        <w:rPr>
          <w:rFonts w:ascii="Times New Roman" w:hAnsi="Times New Roman"/>
          <w:color w:val="auto"/>
        </w:rPr>
        <w:t xml:space="preserve">  Our gra</w:t>
      </w:r>
      <w:r w:rsidR="000651F6" w:rsidRPr="00CE6661">
        <w:rPr>
          <w:rFonts w:ascii="Times New Roman" w:hAnsi="Times New Roman"/>
          <w:color w:val="auto"/>
        </w:rPr>
        <w:t xml:space="preserve">duation rate of </w:t>
      </w:r>
      <w:r w:rsidR="009C5561">
        <w:rPr>
          <w:rFonts w:ascii="Times New Roman" w:hAnsi="Times New Roman"/>
          <w:color w:val="auto"/>
        </w:rPr>
        <w:t>98</w:t>
      </w:r>
      <w:r w:rsidR="00DE287F" w:rsidRPr="00CE6661">
        <w:rPr>
          <w:rFonts w:ascii="Times New Roman" w:hAnsi="Times New Roman"/>
          <w:color w:val="auto"/>
        </w:rPr>
        <w:t xml:space="preserve">% </w:t>
      </w:r>
      <w:r w:rsidR="000651F6" w:rsidRPr="00CE6661">
        <w:rPr>
          <w:rFonts w:ascii="Times New Roman" w:hAnsi="Times New Roman"/>
          <w:color w:val="auto"/>
        </w:rPr>
        <w:t xml:space="preserve">last year </w:t>
      </w:r>
      <w:r w:rsidR="00C70667">
        <w:rPr>
          <w:rFonts w:ascii="Times New Roman" w:hAnsi="Times New Roman"/>
          <w:color w:val="auto"/>
        </w:rPr>
        <w:t>and our 2016</w:t>
      </w:r>
      <w:r w:rsidRPr="00CE6661">
        <w:rPr>
          <w:rFonts w:ascii="Times New Roman" w:hAnsi="Times New Roman"/>
          <w:color w:val="auto"/>
        </w:rPr>
        <w:t xml:space="preserve"> graduates r</w:t>
      </w:r>
      <w:r w:rsidR="00DE287F" w:rsidRPr="00CE6661">
        <w:rPr>
          <w:rFonts w:ascii="Times New Roman" w:hAnsi="Times New Roman"/>
          <w:color w:val="auto"/>
        </w:rPr>
        <w:t xml:space="preserve">eceiving over </w:t>
      </w:r>
      <w:r w:rsidR="00EC4F04">
        <w:rPr>
          <w:rFonts w:ascii="Times New Roman" w:hAnsi="Times New Roman"/>
          <w:color w:val="auto"/>
        </w:rPr>
        <w:t>5</w:t>
      </w:r>
      <w:r w:rsidRPr="00CE6661">
        <w:rPr>
          <w:rFonts w:ascii="Times New Roman" w:hAnsi="Times New Roman"/>
          <w:color w:val="auto"/>
        </w:rPr>
        <w:t xml:space="preserve"> million dollars in scholarships is testimony to our stability and appeal.</w:t>
      </w:r>
    </w:p>
    <w:p w:rsidR="00163CA6" w:rsidRPr="00CE6661" w:rsidRDefault="00163CA6" w:rsidP="00163CA6">
      <w:pPr>
        <w:pStyle w:val="BodyText3"/>
        <w:rPr>
          <w:rFonts w:ascii="Times New Roman" w:hAnsi="Times New Roman"/>
          <w:color w:val="auto"/>
        </w:rPr>
      </w:pPr>
    </w:p>
    <w:p w:rsidR="00163CA6" w:rsidRPr="00CE6661" w:rsidRDefault="00163CA6" w:rsidP="00163CA6">
      <w:pPr>
        <w:pStyle w:val="BodyText3"/>
        <w:rPr>
          <w:rFonts w:ascii="Times New Roman" w:hAnsi="Times New Roman"/>
          <w:color w:val="auto"/>
        </w:rPr>
      </w:pPr>
      <w:r w:rsidRPr="00CE6661">
        <w:rPr>
          <w:rFonts w:ascii="Times New Roman" w:hAnsi="Times New Roman"/>
          <w:color w:val="auto"/>
        </w:rPr>
        <w:t>Ubah Medical Academy’s focus on the medical sciences is culturally based in a deep respect for the medical professions.  The following is a list of programs that support our theme:</w:t>
      </w:r>
    </w:p>
    <w:p w:rsidR="00163CA6" w:rsidRPr="00CE6661" w:rsidRDefault="00163CA6" w:rsidP="00163CA6">
      <w:pPr>
        <w:pStyle w:val="BodyText3"/>
        <w:rPr>
          <w:rFonts w:ascii="Times New Roman" w:hAnsi="Times New Roman"/>
          <w:color w:val="auto"/>
        </w:rPr>
      </w:pPr>
    </w:p>
    <w:p w:rsidR="00163CA6" w:rsidRPr="00CE6661" w:rsidRDefault="00163CA6" w:rsidP="007B5EFA">
      <w:pPr>
        <w:pStyle w:val="BodyText3"/>
        <w:numPr>
          <w:ilvl w:val="0"/>
          <w:numId w:val="1"/>
        </w:numPr>
        <w:rPr>
          <w:rFonts w:ascii="Times New Roman" w:hAnsi="Times New Roman"/>
          <w:color w:val="auto"/>
        </w:rPr>
      </w:pPr>
      <w:r w:rsidRPr="00CE6661">
        <w:rPr>
          <w:rFonts w:ascii="Times New Roman" w:hAnsi="Times New Roman"/>
          <w:color w:val="auto"/>
        </w:rPr>
        <w:t>Every student</w:t>
      </w:r>
      <w:r w:rsidR="006F6982" w:rsidRPr="00CE6661">
        <w:rPr>
          <w:rFonts w:ascii="Times New Roman" w:hAnsi="Times New Roman"/>
          <w:color w:val="auto"/>
        </w:rPr>
        <w:t xml:space="preserve"> is enro</w:t>
      </w:r>
      <w:r w:rsidR="008D13CA" w:rsidRPr="00CE6661">
        <w:rPr>
          <w:rFonts w:ascii="Times New Roman" w:hAnsi="Times New Roman"/>
          <w:color w:val="auto"/>
        </w:rPr>
        <w:t>lled in a minimum of 3 year-long</w:t>
      </w:r>
      <w:r w:rsidR="006F6982" w:rsidRPr="00CE6661">
        <w:rPr>
          <w:rFonts w:ascii="Times New Roman" w:hAnsi="Times New Roman"/>
          <w:color w:val="auto"/>
        </w:rPr>
        <w:t xml:space="preserve"> health/</w:t>
      </w:r>
      <w:r w:rsidRPr="00CE6661">
        <w:rPr>
          <w:rFonts w:ascii="Times New Roman" w:hAnsi="Times New Roman"/>
          <w:color w:val="auto"/>
        </w:rPr>
        <w:t>science class</w:t>
      </w:r>
      <w:r w:rsidR="008D13CA" w:rsidRPr="00CE6661">
        <w:rPr>
          <w:rFonts w:ascii="Times New Roman" w:hAnsi="Times New Roman"/>
          <w:color w:val="auto"/>
        </w:rPr>
        <w:t>es</w:t>
      </w:r>
      <w:r w:rsidRPr="00CE6661">
        <w:rPr>
          <w:rFonts w:ascii="Times New Roman" w:hAnsi="Times New Roman"/>
          <w:color w:val="auto"/>
        </w:rPr>
        <w:t>.</w:t>
      </w:r>
    </w:p>
    <w:p w:rsidR="00163CA6" w:rsidRPr="00CE6661" w:rsidRDefault="00163CA6" w:rsidP="007B5EFA">
      <w:pPr>
        <w:pStyle w:val="BodyText3"/>
        <w:numPr>
          <w:ilvl w:val="0"/>
          <w:numId w:val="1"/>
        </w:numPr>
        <w:rPr>
          <w:rFonts w:ascii="Times New Roman" w:hAnsi="Times New Roman"/>
          <w:color w:val="auto"/>
        </w:rPr>
      </w:pPr>
      <w:r w:rsidRPr="00CE6661">
        <w:rPr>
          <w:rFonts w:ascii="Times New Roman" w:hAnsi="Times New Roman"/>
          <w:color w:val="auto"/>
        </w:rPr>
        <w:t>Students have the opportunity to volunteer at numerous community hospitals and health clinic</w:t>
      </w:r>
      <w:r w:rsidR="00FD67CE" w:rsidRPr="00CE6661">
        <w:rPr>
          <w:rFonts w:ascii="Times New Roman" w:hAnsi="Times New Roman"/>
          <w:color w:val="auto"/>
        </w:rPr>
        <w:t>s.</w:t>
      </w:r>
    </w:p>
    <w:p w:rsidR="00163CA6" w:rsidRPr="00CE6661" w:rsidRDefault="00163CA6" w:rsidP="007B5EFA">
      <w:pPr>
        <w:pStyle w:val="BodyText3"/>
        <w:numPr>
          <w:ilvl w:val="0"/>
          <w:numId w:val="1"/>
        </w:numPr>
        <w:rPr>
          <w:rFonts w:ascii="Times New Roman" w:hAnsi="Times New Roman"/>
          <w:color w:val="auto"/>
        </w:rPr>
      </w:pPr>
      <w:r w:rsidRPr="00CE6661">
        <w:rPr>
          <w:rFonts w:ascii="Times New Roman" w:hAnsi="Times New Roman"/>
          <w:color w:val="auto"/>
        </w:rPr>
        <w:t>Partnerships with Hennepin County Medical Center, Fairview Hospitals and Methodist Hospitals.</w:t>
      </w:r>
    </w:p>
    <w:p w:rsidR="00163CA6" w:rsidRPr="00CE6661" w:rsidRDefault="00163CA6" w:rsidP="00163CA6">
      <w:pPr>
        <w:pStyle w:val="BodyText3"/>
        <w:rPr>
          <w:rFonts w:ascii="Times New Roman" w:hAnsi="Times New Roman"/>
          <w:color w:val="auto"/>
        </w:rPr>
      </w:pPr>
    </w:p>
    <w:p w:rsidR="00C8631E" w:rsidRDefault="00163CA6" w:rsidP="00D37C9C">
      <w:pPr>
        <w:pStyle w:val="BodyText3"/>
        <w:rPr>
          <w:rStyle w:val="Hyperlink"/>
          <w:rFonts w:ascii="Times New Roman" w:hAnsi="Times New Roman"/>
        </w:rPr>
      </w:pPr>
      <w:r w:rsidRPr="00CE6661">
        <w:rPr>
          <w:rFonts w:ascii="Times New Roman" w:hAnsi="Times New Roman"/>
          <w:color w:val="auto"/>
        </w:rPr>
        <w:t xml:space="preserve">Ubah Medical Academy High School provides a rigorous education focused on college readiness in a culturally safe learning environment.  </w:t>
      </w:r>
      <w:r w:rsidR="00FB0155" w:rsidRPr="00CE6661">
        <w:rPr>
          <w:rFonts w:ascii="Times New Roman" w:hAnsi="Times New Roman"/>
          <w:color w:val="auto"/>
        </w:rPr>
        <w:t xml:space="preserve">We have partnered with the East African community to create a school based on their needs with the focus on responsibility, rigor and high expectations.  </w:t>
      </w:r>
      <w:r w:rsidRPr="00CE6661">
        <w:rPr>
          <w:rFonts w:ascii="Times New Roman" w:hAnsi="Times New Roman"/>
          <w:color w:val="auto"/>
        </w:rPr>
        <w:t>It is this combination that has not only sustained our school but has created the framework for future success.</w:t>
      </w:r>
      <w:r w:rsidR="007676A3">
        <w:rPr>
          <w:rFonts w:ascii="Times New Roman" w:hAnsi="Times New Roman"/>
          <w:color w:val="auto"/>
        </w:rPr>
        <w:t xml:space="preserve">  The school’s website is </w:t>
      </w:r>
      <w:hyperlink r:id="rId11" w:history="1">
        <w:r w:rsidR="007676A3" w:rsidRPr="00033E6E">
          <w:rPr>
            <w:rStyle w:val="Hyperlink"/>
            <w:rFonts w:ascii="Times New Roman" w:hAnsi="Times New Roman"/>
          </w:rPr>
          <w:t>www.ubahmedicalacademy.org</w:t>
        </w:r>
      </w:hyperlink>
    </w:p>
    <w:p w:rsidR="0022669E" w:rsidRPr="00CE6661" w:rsidRDefault="00F55F66" w:rsidP="00600803">
      <w:pPr>
        <w:pStyle w:val="Heading1"/>
        <w:spacing w:before="0"/>
        <w:rPr>
          <w:rFonts w:ascii="Times New Roman" w:hAnsi="Times New Roman" w:cs="Times New Roman"/>
          <w:color w:val="auto"/>
        </w:rPr>
      </w:pPr>
      <w:bookmarkStart w:id="4" w:name="_Toc161726551"/>
      <w:r>
        <w:rPr>
          <w:rFonts w:ascii="Times New Roman" w:hAnsi="Times New Roman" w:cs="Times New Roman"/>
          <w:color w:val="auto"/>
        </w:rPr>
        <w:t>2.</w:t>
      </w:r>
      <w:r w:rsidR="0022669E" w:rsidRPr="00CE6661">
        <w:rPr>
          <w:rFonts w:ascii="Times New Roman" w:hAnsi="Times New Roman" w:cs="Times New Roman"/>
          <w:color w:val="auto"/>
        </w:rPr>
        <w:t>0</w:t>
      </w:r>
      <w:r w:rsidR="0022669E" w:rsidRPr="00CE6661">
        <w:rPr>
          <w:rFonts w:ascii="Times New Roman" w:hAnsi="Times New Roman" w:cs="Times New Roman"/>
          <w:color w:val="auto"/>
        </w:rPr>
        <w:tab/>
        <w:t>School Governance</w:t>
      </w:r>
      <w:bookmarkEnd w:id="4"/>
    </w:p>
    <w:p w:rsidR="0022669E" w:rsidRPr="00CE6661" w:rsidRDefault="0022669E" w:rsidP="00EF2CBC">
      <w:pPr>
        <w:pStyle w:val="Heading2"/>
        <w:rPr>
          <w:rFonts w:ascii="Times New Roman" w:hAnsi="Times New Roman"/>
          <w:color w:val="auto"/>
        </w:rPr>
      </w:pPr>
      <w:bookmarkStart w:id="5" w:name="_Toc161726552"/>
      <w:r w:rsidRPr="00CE6661">
        <w:rPr>
          <w:rFonts w:ascii="Times New Roman" w:hAnsi="Times New Roman"/>
          <w:color w:val="auto"/>
        </w:rPr>
        <w:t>2.1</w:t>
      </w:r>
      <w:r w:rsidRPr="00CE6661">
        <w:rPr>
          <w:rFonts w:ascii="Times New Roman" w:hAnsi="Times New Roman"/>
          <w:color w:val="auto"/>
        </w:rPr>
        <w:tab/>
        <w:t>Information</w:t>
      </w:r>
      <w:bookmarkEnd w:id="5"/>
    </w:p>
    <w:p w:rsidR="004C11EF" w:rsidRPr="00CE6661" w:rsidRDefault="004C11EF" w:rsidP="004C11EF">
      <w:pPr>
        <w:pStyle w:val="ListParagraph"/>
        <w:ind w:left="0"/>
        <w:rPr>
          <w:rFonts w:ascii="Times New Roman" w:hAnsi="Times New Roman" w:cs="Times New Roman"/>
        </w:rPr>
      </w:pPr>
      <w:r w:rsidRPr="00CE6661">
        <w:rPr>
          <w:rFonts w:ascii="Times New Roman" w:hAnsi="Times New Roman" w:cs="Times New Roman"/>
        </w:rPr>
        <w:t>Ubah Medical Academy School Board</w:t>
      </w:r>
    </w:p>
    <w:p w:rsidR="004C11EF" w:rsidRPr="00CE6661" w:rsidRDefault="004C11EF" w:rsidP="004C11EF">
      <w:pPr>
        <w:pStyle w:val="ListParagraph"/>
        <w:ind w:left="0"/>
        <w:rPr>
          <w:rFonts w:ascii="Times New Roman" w:hAnsi="Times New Roman" w:cs="Times New Roman"/>
          <w:i/>
        </w:rPr>
      </w:pPr>
      <w:r w:rsidRPr="00CE6661">
        <w:rPr>
          <w:rFonts w:ascii="Times New Roman" w:hAnsi="Times New Roman" w:cs="Times New Roman"/>
          <w:i/>
        </w:rPr>
        <w:t>This table contains information for all board members</w:t>
      </w:r>
    </w:p>
    <w:p w:rsidR="004C11EF" w:rsidRPr="00CE6661" w:rsidRDefault="004C11EF" w:rsidP="004C11EF">
      <w:pPr>
        <w:rPr>
          <w:rFonts w:ascii="Times New Roman" w:hAnsi="Times New Roman" w:cs="Times New Roman"/>
          <w:b/>
        </w:rPr>
      </w:pPr>
    </w:p>
    <w:tbl>
      <w:tblPr>
        <w:tblpPr w:leftFromText="180" w:rightFromText="180" w:vertAnchor="text" w:horzAnchor="page" w:tblpX="730" w:tblpY="155"/>
        <w:tblW w:w="10996" w:type="dxa"/>
        <w:tblLayout w:type="fixed"/>
        <w:tblLook w:val="0000" w:firstRow="0" w:lastRow="0" w:firstColumn="0" w:lastColumn="0" w:noHBand="0" w:noVBand="0"/>
      </w:tblPr>
      <w:tblGrid>
        <w:gridCol w:w="2268"/>
        <w:gridCol w:w="2520"/>
        <w:gridCol w:w="1080"/>
        <w:gridCol w:w="1978"/>
        <w:gridCol w:w="3150"/>
      </w:tblGrid>
      <w:tr w:rsidR="004C11EF" w:rsidRPr="00CE6661">
        <w:trPr>
          <w:trHeight w:val="582"/>
        </w:trPr>
        <w:tc>
          <w:tcPr>
            <w:tcW w:w="10996" w:type="dxa"/>
            <w:gridSpan w:val="5"/>
            <w:tcBorders>
              <w:top w:val="single" w:sz="12" w:space="0" w:color="auto"/>
              <w:left w:val="single" w:sz="12" w:space="0" w:color="auto"/>
              <w:bottom w:val="single" w:sz="4" w:space="0" w:color="auto"/>
              <w:right w:val="single" w:sz="12" w:space="0" w:color="000000"/>
            </w:tcBorders>
            <w:shd w:val="clear" w:color="auto" w:fill="365F91" w:themeFill="accent1" w:themeFillShade="BF"/>
            <w:noWrap/>
            <w:vAlign w:val="center"/>
          </w:tcPr>
          <w:p w:rsidR="004C11EF" w:rsidRPr="00CE6661" w:rsidRDefault="003D3637" w:rsidP="004C11EF">
            <w:pPr>
              <w:jc w:val="center"/>
              <w:rPr>
                <w:rFonts w:ascii="Times New Roman" w:hAnsi="Times New Roman" w:cs="Times New Roman"/>
                <w:b/>
                <w:bCs/>
                <w:sz w:val="32"/>
                <w:szCs w:val="40"/>
              </w:rPr>
            </w:pPr>
            <w:r w:rsidRPr="00CE6661">
              <w:rPr>
                <w:rFonts w:ascii="Times New Roman" w:hAnsi="Times New Roman" w:cs="Times New Roman"/>
                <w:b/>
                <w:bCs/>
                <w:sz w:val="32"/>
                <w:szCs w:val="40"/>
              </w:rPr>
              <w:t xml:space="preserve">UMA School Board </w:t>
            </w:r>
            <w:r w:rsidR="007E0ED5">
              <w:rPr>
                <w:rFonts w:ascii="Times New Roman" w:hAnsi="Times New Roman" w:cs="Times New Roman"/>
                <w:b/>
                <w:bCs/>
                <w:sz w:val="32"/>
                <w:szCs w:val="40"/>
              </w:rPr>
              <w:t>Directory 2015-2016</w:t>
            </w:r>
          </w:p>
        </w:tc>
      </w:tr>
      <w:tr w:rsidR="004C11EF" w:rsidRPr="00CE6661">
        <w:trPr>
          <w:trHeight w:val="536"/>
        </w:trPr>
        <w:tc>
          <w:tcPr>
            <w:tcW w:w="2268" w:type="dxa"/>
            <w:tcBorders>
              <w:top w:val="single" w:sz="12" w:space="0" w:color="auto"/>
              <w:left w:val="single" w:sz="12" w:space="0" w:color="auto"/>
              <w:bottom w:val="single" w:sz="4" w:space="0" w:color="auto"/>
              <w:right w:val="single" w:sz="12" w:space="0" w:color="000000"/>
            </w:tcBorders>
            <w:shd w:val="clear" w:color="auto" w:fill="auto"/>
            <w:noWrap/>
            <w:vAlign w:val="center"/>
          </w:tcPr>
          <w:p w:rsidR="004C11EF" w:rsidRPr="00CE6661" w:rsidRDefault="004C11EF" w:rsidP="004C11EF">
            <w:pPr>
              <w:jc w:val="center"/>
              <w:rPr>
                <w:rFonts w:ascii="Times New Roman" w:hAnsi="Times New Roman" w:cs="Times New Roman"/>
                <w:b/>
                <w:bCs/>
                <w:sz w:val="22"/>
                <w:szCs w:val="40"/>
              </w:rPr>
            </w:pPr>
            <w:r w:rsidRPr="00CE6661">
              <w:rPr>
                <w:rFonts w:ascii="Times New Roman" w:hAnsi="Times New Roman" w:cs="Times New Roman"/>
                <w:b/>
                <w:bCs/>
                <w:sz w:val="22"/>
                <w:szCs w:val="40"/>
              </w:rPr>
              <w:t>Name</w:t>
            </w:r>
          </w:p>
        </w:tc>
        <w:tc>
          <w:tcPr>
            <w:tcW w:w="252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4C11EF" w:rsidP="004C11EF">
            <w:pPr>
              <w:jc w:val="center"/>
              <w:rPr>
                <w:rFonts w:ascii="Times New Roman" w:hAnsi="Times New Roman" w:cs="Times New Roman"/>
                <w:b/>
                <w:bCs/>
                <w:sz w:val="22"/>
                <w:szCs w:val="40"/>
              </w:rPr>
            </w:pPr>
            <w:r w:rsidRPr="00CE6661">
              <w:rPr>
                <w:rFonts w:ascii="Times New Roman" w:hAnsi="Times New Roman" w:cs="Times New Roman"/>
                <w:b/>
                <w:bCs/>
                <w:sz w:val="22"/>
                <w:szCs w:val="40"/>
              </w:rPr>
              <w:t>Board Position</w:t>
            </w:r>
          </w:p>
        </w:tc>
        <w:tc>
          <w:tcPr>
            <w:tcW w:w="108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4C11EF" w:rsidP="004C11EF">
            <w:pPr>
              <w:jc w:val="center"/>
              <w:rPr>
                <w:rFonts w:ascii="Times New Roman" w:hAnsi="Times New Roman" w:cs="Times New Roman"/>
                <w:b/>
                <w:bCs/>
                <w:sz w:val="22"/>
                <w:szCs w:val="40"/>
              </w:rPr>
            </w:pPr>
            <w:r w:rsidRPr="00CE6661">
              <w:rPr>
                <w:rFonts w:ascii="Times New Roman" w:hAnsi="Times New Roman" w:cs="Times New Roman"/>
                <w:b/>
                <w:bCs/>
                <w:sz w:val="22"/>
                <w:szCs w:val="40"/>
              </w:rPr>
              <w:t>Term Expires</w:t>
            </w:r>
          </w:p>
        </w:tc>
        <w:tc>
          <w:tcPr>
            <w:tcW w:w="1978"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4C11EF" w:rsidP="004C11EF">
            <w:pPr>
              <w:jc w:val="center"/>
              <w:rPr>
                <w:rFonts w:ascii="Times New Roman" w:hAnsi="Times New Roman" w:cs="Times New Roman"/>
                <w:b/>
                <w:bCs/>
                <w:sz w:val="22"/>
                <w:szCs w:val="40"/>
              </w:rPr>
            </w:pPr>
            <w:r w:rsidRPr="00CE6661">
              <w:rPr>
                <w:rFonts w:ascii="Times New Roman" w:hAnsi="Times New Roman" w:cs="Times New Roman"/>
                <w:b/>
                <w:bCs/>
                <w:sz w:val="22"/>
                <w:szCs w:val="40"/>
              </w:rPr>
              <w:t xml:space="preserve">Content Area   </w:t>
            </w:r>
          </w:p>
          <w:p w:rsidR="004C11EF" w:rsidRPr="00CE6661" w:rsidRDefault="004C11EF" w:rsidP="004C11EF">
            <w:pPr>
              <w:jc w:val="center"/>
              <w:rPr>
                <w:rFonts w:ascii="Times New Roman" w:hAnsi="Times New Roman" w:cs="Times New Roman"/>
                <w:b/>
                <w:bCs/>
                <w:sz w:val="22"/>
                <w:szCs w:val="40"/>
              </w:rPr>
            </w:pPr>
          </w:p>
        </w:tc>
        <w:tc>
          <w:tcPr>
            <w:tcW w:w="315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4C11EF" w:rsidP="004C11EF">
            <w:pPr>
              <w:jc w:val="center"/>
              <w:rPr>
                <w:rFonts w:ascii="Times New Roman" w:hAnsi="Times New Roman" w:cs="Times New Roman"/>
                <w:b/>
                <w:bCs/>
                <w:sz w:val="22"/>
                <w:szCs w:val="40"/>
              </w:rPr>
            </w:pPr>
            <w:r w:rsidRPr="00CE6661">
              <w:rPr>
                <w:rFonts w:ascii="Times New Roman" w:hAnsi="Times New Roman" w:cs="Times New Roman"/>
                <w:b/>
                <w:bCs/>
                <w:sz w:val="22"/>
                <w:szCs w:val="40"/>
              </w:rPr>
              <w:t>Email Address</w:t>
            </w:r>
          </w:p>
        </w:tc>
      </w:tr>
      <w:tr w:rsidR="004C11EF" w:rsidRPr="00CE6661">
        <w:trPr>
          <w:trHeight w:val="438"/>
        </w:trPr>
        <w:tc>
          <w:tcPr>
            <w:tcW w:w="2268" w:type="dxa"/>
            <w:tcBorders>
              <w:top w:val="single" w:sz="12" w:space="0" w:color="auto"/>
              <w:left w:val="single" w:sz="12" w:space="0" w:color="auto"/>
              <w:bottom w:val="single" w:sz="4" w:space="0" w:color="auto"/>
              <w:right w:val="single" w:sz="12" w:space="0" w:color="000000"/>
            </w:tcBorders>
            <w:shd w:val="clear" w:color="auto" w:fill="auto"/>
            <w:noWrap/>
            <w:vAlign w:val="center"/>
          </w:tcPr>
          <w:p w:rsidR="004C11EF" w:rsidRPr="00CE6661" w:rsidRDefault="004C11EF" w:rsidP="004C11EF">
            <w:pPr>
              <w:rPr>
                <w:rFonts w:ascii="Times New Roman" w:hAnsi="Times New Roman" w:cs="Times New Roman"/>
                <w:bCs/>
                <w:sz w:val="22"/>
                <w:szCs w:val="40"/>
              </w:rPr>
            </w:pPr>
            <w:r w:rsidRPr="00CE6661">
              <w:rPr>
                <w:rFonts w:ascii="Times New Roman" w:hAnsi="Times New Roman" w:cs="Times New Roman"/>
                <w:bCs/>
                <w:sz w:val="22"/>
                <w:szCs w:val="40"/>
              </w:rPr>
              <w:t>Abdirashid Warsame</w:t>
            </w:r>
          </w:p>
        </w:tc>
        <w:tc>
          <w:tcPr>
            <w:tcW w:w="252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4C11EF" w:rsidP="004C11EF">
            <w:pPr>
              <w:rPr>
                <w:rFonts w:ascii="Times New Roman" w:hAnsi="Times New Roman" w:cs="Times New Roman"/>
                <w:bCs/>
                <w:sz w:val="22"/>
                <w:szCs w:val="40"/>
              </w:rPr>
            </w:pPr>
            <w:r w:rsidRPr="00CE6661">
              <w:rPr>
                <w:rFonts w:ascii="Times New Roman" w:hAnsi="Times New Roman" w:cs="Times New Roman"/>
                <w:bCs/>
                <w:sz w:val="22"/>
                <w:szCs w:val="40"/>
              </w:rPr>
              <w:t>Chair/Comm. Member</w:t>
            </w:r>
          </w:p>
        </w:tc>
        <w:tc>
          <w:tcPr>
            <w:tcW w:w="108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7E0ED5" w:rsidP="004C11EF">
            <w:pPr>
              <w:rPr>
                <w:rFonts w:ascii="Times New Roman" w:hAnsi="Times New Roman" w:cs="Times New Roman"/>
                <w:bCs/>
                <w:sz w:val="22"/>
                <w:szCs w:val="40"/>
              </w:rPr>
            </w:pPr>
            <w:r>
              <w:rPr>
                <w:rFonts w:ascii="Times New Roman" w:hAnsi="Times New Roman" w:cs="Times New Roman"/>
                <w:bCs/>
                <w:sz w:val="22"/>
                <w:szCs w:val="40"/>
              </w:rPr>
              <w:t>2018</w:t>
            </w:r>
          </w:p>
        </w:tc>
        <w:tc>
          <w:tcPr>
            <w:tcW w:w="1978"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8D13CA" w:rsidP="004C11EF">
            <w:pPr>
              <w:rPr>
                <w:rFonts w:ascii="Times New Roman" w:hAnsi="Times New Roman" w:cs="Times New Roman"/>
                <w:bCs/>
                <w:sz w:val="22"/>
                <w:szCs w:val="40"/>
              </w:rPr>
            </w:pPr>
            <w:r w:rsidRPr="00CE6661">
              <w:rPr>
                <w:rFonts w:ascii="Times New Roman" w:hAnsi="Times New Roman" w:cs="Times New Roman"/>
                <w:bCs/>
                <w:sz w:val="22"/>
                <w:szCs w:val="40"/>
              </w:rPr>
              <w:t>Community Member</w:t>
            </w:r>
          </w:p>
        </w:tc>
        <w:tc>
          <w:tcPr>
            <w:tcW w:w="315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157A28" w:rsidP="004C11EF">
            <w:pPr>
              <w:rPr>
                <w:rFonts w:ascii="Times New Roman" w:hAnsi="Times New Roman" w:cs="Times New Roman"/>
                <w:bCs/>
                <w:sz w:val="22"/>
                <w:szCs w:val="40"/>
              </w:rPr>
            </w:pPr>
            <w:hyperlink r:id="rId12" w:history="1">
              <w:r w:rsidR="004C11EF" w:rsidRPr="00CE6661">
                <w:rPr>
                  <w:rStyle w:val="Hyperlink"/>
                  <w:rFonts w:ascii="Times New Roman" w:hAnsi="Times New Roman" w:cs="Times New Roman"/>
                  <w:bCs/>
                  <w:color w:val="auto"/>
                  <w:sz w:val="22"/>
                  <w:szCs w:val="40"/>
                </w:rPr>
                <w:t>abdirashidw@iecmail.net</w:t>
              </w:r>
            </w:hyperlink>
          </w:p>
        </w:tc>
      </w:tr>
      <w:tr w:rsidR="004C11EF" w:rsidRPr="00CE6661">
        <w:trPr>
          <w:trHeight w:val="411"/>
        </w:trPr>
        <w:tc>
          <w:tcPr>
            <w:tcW w:w="2268" w:type="dxa"/>
            <w:tcBorders>
              <w:top w:val="single" w:sz="12" w:space="0" w:color="auto"/>
              <w:left w:val="single" w:sz="12" w:space="0" w:color="auto"/>
              <w:bottom w:val="single" w:sz="4" w:space="0" w:color="auto"/>
              <w:right w:val="single" w:sz="12" w:space="0" w:color="000000"/>
            </w:tcBorders>
            <w:shd w:val="clear" w:color="auto" w:fill="auto"/>
            <w:noWrap/>
            <w:vAlign w:val="center"/>
          </w:tcPr>
          <w:p w:rsidR="004C11EF" w:rsidRPr="00CE6661" w:rsidRDefault="004C11EF" w:rsidP="004C11EF">
            <w:pPr>
              <w:rPr>
                <w:rFonts w:ascii="Times New Roman" w:hAnsi="Times New Roman" w:cs="Times New Roman"/>
                <w:bCs/>
                <w:sz w:val="22"/>
                <w:szCs w:val="40"/>
              </w:rPr>
            </w:pPr>
            <w:r w:rsidRPr="00CE6661">
              <w:rPr>
                <w:rFonts w:ascii="Times New Roman" w:hAnsi="Times New Roman" w:cs="Times New Roman"/>
                <w:bCs/>
                <w:sz w:val="22"/>
                <w:szCs w:val="40"/>
              </w:rPr>
              <w:t>Abdullah Mohamed</w:t>
            </w:r>
          </w:p>
        </w:tc>
        <w:tc>
          <w:tcPr>
            <w:tcW w:w="252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4C11EF" w:rsidP="004C11EF">
            <w:pPr>
              <w:rPr>
                <w:rFonts w:ascii="Times New Roman" w:hAnsi="Times New Roman" w:cs="Times New Roman"/>
                <w:bCs/>
                <w:sz w:val="22"/>
                <w:szCs w:val="40"/>
              </w:rPr>
            </w:pPr>
            <w:r w:rsidRPr="00CE6661">
              <w:rPr>
                <w:rFonts w:ascii="Times New Roman" w:hAnsi="Times New Roman" w:cs="Times New Roman"/>
                <w:bCs/>
                <w:sz w:val="22"/>
                <w:szCs w:val="40"/>
              </w:rPr>
              <w:t>Community Member</w:t>
            </w:r>
          </w:p>
        </w:tc>
        <w:tc>
          <w:tcPr>
            <w:tcW w:w="108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7E0ED5" w:rsidP="004C11EF">
            <w:pPr>
              <w:rPr>
                <w:rFonts w:ascii="Times New Roman" w:hAnsi="Times New Roman" w:cs="Times New Roman"/>
                <w:bCs/>
                <w:sz w:val="22"/>
                <w:szCs w:val="40"/>
              </w:rPr>
            </w:pPr>
            <w:r>
              <w:rPr>
                <w:rFonts w:ascii="Times New Roman" w:hAnsi="Times New Roman" w:cs="Times New Roman"/>
                <w:bCs/>
                <w:sz w:val="22"/>
                <w:szCs w:val="40"/>
              </w:rPr>
              <w:t>2018</w:t>
            </w:r>
          </w:p>
        </w:tc>
        <w:tc>
          <w:tcPr>
            <w:tcW w:w="1978"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8D13CA" w:rsidP="004C11EF">
            <w:pPr>
              <w:rPr>
                <w:rFonts w:ascii="Times New Roman" w:hAnsi="Times New Roman" w:cs="Times New Roman"/>
                <w:bCs/>
                <w:sz w:val="22"/>
                <w:szCs w:val="40"/>
              </w:rPr>
            </w:pPr>
            <w:r w:rsidRPr="00CE6661">
              <w:rPr>
                <w:rFonts w:ascii="Times New Roman" w:hAnsi="Times New Roman" w:cs="Times New Roman"/>
                <w:bCs/>
                <w:sz w:val="22"/>
                <w:szCs w:val="40"/>
              </w:rPr>
              <w:t>Community Member</w:t>
            </w:r>
          </w:p>
        </w:tc>
        <w:tc>
          <w:tcPr>
            <w:tcW w:w="315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157A28" w:rsidP="004C11EF">
            <w:pPr>
              <w:rPr>
                <w:rFonts w:ascii="Times New Roman" w:hAnsi="Times New Roman" w:cs="Times New Roman"/>
                <w:bCs/>
                <w:sz w:val="22"/>
                <w:szCs w:val="40"/>
              </w:rPr>
            </w:pPr>
            <w:hyperlink r:id="rId13" w:history="1">
              <w:r w:rsidR="004C11EF" w:rsidRPr="00CE6661">
                <w:rPr>
                  <w:rStyle w:val="Hyperlink"/>
                  <w:rFonts w:ascii="Times New Roman" w:hAnsi="Times New Roman" w:cs="Times New Roman"/>
                  <w:bCs/>
                  <w:color w:val="auto"/>
                  <w:sz w:val="22"/>
                  <w:szCs w:val="40"/>
                </w:rPr>
                <w:t>abdullahm@iecmail.net</w:t>
              </w:r>
            </w:hyperlink>
          </w:p>
        </w:tc>
      </w:tr>
      <w:tr w:rsidR="004C11EF" w:rsidRPr="00CE6661">
        <w:trPr>
          <w:trHeight w:val="339"/>
        </w:trPr>
        <w:tc>
          <w:tcPr>
            <w:tcW w:w="2268" w:type="dxa"/>
            <w:tcBorders>
              <w:top w:val="single" w:sz="12" w:space="0" w:color="auto"/>
              <w:left w:val="single" w:sz="12" w:space="0" w:color="auto"/>
              <w:bottom w:val="single" w:sz="4" w:space="0" w:color="auto"/>
              <w:right w:val="single" w:sz="12" w:space="0" w:color="000000"/>
            </w:tcBorders>
            <w:shd w:val="clear" w:color="auto" w:fill="auto"/>
            <w:noWrap/>
            <w:vAlign w:val="center"/>
          </w:tcPr>
          <w:p w:rsidR="004C11EF" w:rsidRPr="00CE6661" w:rsidRDefault="004C11EF" w:rsidP="004C11EF">
            <w:pPr>
              <w:rPr>
                <w:rFonts w:ascii="Times New Roman" w:hAnsi="Times New Roman" w:cs="Times New Roman"/>
                <w:bCs/>
                <w:sz w:val="22"/>
                <w:szCs w:val="40"/>
              </w:rPr>
            </w:pPr>
            <w:r w:rsidRPr="00CE6661">
              <w:rPr>
                <w:rFonts w:ascii="Times New Roman" w:hAnsi="Times New Roman" w:cs="Times New Roman"/>
                <w:bCs/>
                <w:sz w:val="22"/>
                <w:szCs w:val="40"/>
              </w:rPr>
              <w:t>Ali Muse</w:t>
            </w:r>
          </w:p>
        </w:tc>
        <w:tc>
          <w:tcPr>
            <w:tcW w:w="252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4C11EF" w:rsidP="004C11EF">
            <w:pPr>
              <w:rPr>
                <w:rFonts w:ascii="Times New Roman" w:hAnsi="Times New Roman" w:cs="Times New Roman"/>
                <w:bCs/>
                <w:sz w:val="22"/>
                <w:szCs w:val="40"/>
              </w:rPr>
            </w:pPr>
            <w:r w:rsidRPr="00CE6661">
              <w:rPr>
                <w:rFonts w:ascii="Times New Roman" w:hAnsi="Times New Roman" w:cs="Times New Roman"/>
                <w:bCs/>
                <w:sz w:val="22"/>
                <w:szCs w:val="40"/>
              </w:rPr>
              <w:t>Community Member</w:t>
            </w:r>
          </w:p>
        </w:tc>
        <w:tc>
          <w:tcPr>
            <w:tcW w:w="108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7E0ED5" w:rsidP="004C11EF">
            <w:pPr>
              <w:rPr>
                <w:rFonts w:ascii="Times New Roman" w:hAnsi="Times New Roman" w:cs="Times New Roman"/>
                <w:bCs/>
                <w:sz w:val="22"/>
                <w:szCs w:val="40"/>
              </w:rPr>
            </w:pPr>
            <w:r>
              <w:rPr>
                <w:rFonts w:ascii="Times New Roman" w:hAnsi="Times New Roman" w:cs="Times New Roman"/>
                <w:bCs/>
                <w:sz w:val="22"/>
                <w:szCs w:val="40"/>
              </w:rPr>
              <w:t>2017</w:t>
            </w:r>
          </w:p>
        </w:tc>
        <w:tc>
          <w:tcPr>
            <w:tcW w:w="1978"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8D13CA" w:rsidP="004C11EF">
            <w:pPr>
              <w:rPr>
                <w:rFonts w:ascii="Times New Roman" w:hAnsi="Times New Roman" w:cs="Times New Roman"/>
                <w:bCs/>
                <w:sz w:val="22"/>
                <w:szCs w:val="40"/>
              </w:rPr>
            </w:pPr>
            <w:r w:rsidRPr="00CE6661">
              <w:rPr>
                <w:rFonts w:ascii="Times New Roman" w:hAnsi="Times New Roman" w:cs="Times New Roman"/>
                <w:bCs/>
                <w:sz w:val="22"/>
                <w:szCs w:val="40"/>
              </w:rPr>
              <w:t>Parent</w:t>
            </w:r>
          </w:p>
        </w:tc>
        <w:tc>
          <w:tcPr>
            <w:tcW w:w="315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157A28" w:rsidP="004C11EF">
            <w:pPr>
              <w:rPr>
                <w:rFonts w:ascii="Times New Roman" w:hAnsi="Times New Roman" w:cs="Times New Roman"/>
                <w:bCs/>
                <w:sz w:val="22"/>
                <w:szCs w:val="40"/>
              </w:rPr>
            </w:pPr>
            <w:hyperlink r:id="rId14" w:history="1">
              <w:r w:rsidR="004C11EF" w:rsidRPr="00CE6661">
                <w:rPr>
                  <w:rStyle w:val="Hyperlink"/>
                  <w:rFonts w:ascii="Times New Roman" w:hAnsi="Times New Roman" w:cs="Times New Roman"/>
                  <w:bCs/>
                  <w:color w:val="auto"/>
                  <w:sz w:val="22"/>
                  <w:szCs w:val="40"/>
                </w:rPr>
                <w:t>alim@iecmail.net</w:t>
              </w:r>
            </w:hyperlink>
          </w:p>
        </w:tc>
      </w:tr>
      <w:tr w:rsidR="004C11EF" w:rsidRPr="00CE6661">
        <w:trPr>
          <w:trHeight w:val="321"/>
        </w:trPr>
        <w:tc>
          <w:tcPr>
            <w:tcW w:w="2268" w:type="dxa"/>
            <w:tcBorders>
              <w:top w:val="single" w:sz="12" w:space="0" w:color="auto"/>
              <w:left w:val="single" w:sz="12" w:space="0" w:color="auto"/>
              <w:bottom w:val="single" w:sz="4" w:space="0" w:color="auto"/>
              <w:right w:val="single" w:sz="12" w:space="0" w:color="000000"/>
            </w:tcBorders>
            <w:shd w:val="clear" w:color="auto" w:fill="auto"/>
            <w:noWrap/>
            <w:vAlign w:val="center"/>
          </w:tcPr>
          <w:p w:rsidR="004C11EF" w:rsidRPr="00CE6661" w:rsidRDefault="004C11EF" w:rsidP="004C11EF">
            <w:pPr>
              <w:rPr>
                <w:rFonts w:ascii="Times New Roman" w:hAnsi="Times New Roman" w:cs="Times New Roman"/>
                <w:bCs/>
                <w:sz w:val="22"/>
                <w:szCs w:val="40"/>
              </w:rPr>
            </w:pPr>
            <w:r w:rsidRPr="00CE6661">
              <w:rPr>
                <w:rFonts w:ascii="Times New Roman" w:hAnsi="Times New Roman" w:cs="Times New Roman"/>
                <w:bCs/>
                <w:sz w:val="22"/>
                <w:szCs w:val="40"/>
              </w:rPr>
              <w:t>Nathan Starks</w:t>
            </w:r>
          </w:p>
        </w:tc>
        <w:tc>
          <w:tcPr>
            <w:tcW w:w="252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4C11EF" w:rsidP="004C11EF">
            <w:pPr>
              <w:rPr>
                <w:rFonts w:ascii="Times New Roman" w:hAnsi="Times New Roman" w:cs="Times New Roman"/>
                <w:bCs/>
                <w:sz w:val="22"/>
                <w:szCs w:val="40"/>
              </w:rPr>
            </w:pPr>
            <w:r w:rsidRPr="00CE6661">
              <w:rPr>
                <w:rFonts w:ascii="Times New Roman" w:hAnsi="Times New Roman" w:cs="Times New Roman"/>
                <w:bCs/>
                <w:sz w:val="22"/>
                <w:szCs w:val="40"/>
              </w:rPr>
              <w:t>School Member</w:t>
            </w:r>
          </w:p>
        </w:tc>
        <w:tc>
          <w:tcPr>
            <w:tcW w:w="108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7E0ED5" w:rsidP="004C11EF">
            <w:pPr>
              <w:rPr>
                <w:rFonts w:ascii="Times New Roman" w:hAnsi="Times New Roman" w:cs="Times New Roman"/>
                <w:bCs/>
                <w:sz w:val="22"/>
                <w:szCs w:val="40"/>
              </w:rPr>
            </w:pPr>
            <w:r>
              <w:rPr>
                <w:rFonts w:ascii="Times New Roman" w:hAnsi="Times New Roman" w:cs="Times New Roman"/>
                <w:bCs/>
                <w:sz w:val="22"/>
                <w:szCs w:val="40"/>
              </w:rPr>
              <w:t>2017</w:t>
            </w:r>
          </w:p>
        </w:tc>
        <w:tc>
          <w:tcPr>
            <w:tcW w:w="1978"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8D13CA" w:rsidP="004C11EF">
            <w:pPr>
              <w:rPr>
                <w:rFonts w:ascii="Times New Roman" w:hAnsi="Times New Roman" w:cs="Times New Roman"/>
                <w:bCs/>
                <w:sz w:val="22"/>
                <w:szCs w:val="40"/>
              </w:rPr>
            </w:pPr>
            <w:r w:rsidRPr="00CE6661">
              <w:rPr>
                <w:rFonts w:ascii="Times New Roman" w:hAnsi="Times New Roman" w:cs="Times New Roman"/>
                <w:bCs/>
                <w:sz w:val="22"/>
                <w:szCs w:val="40"/>
              </w:rPr>
              <w:t>Teacher</w:t>
            </w:r>
          </w:p>
        </w:tc>
        <w:tc>
          <w:tcPr>
            <w:tcW w:w="315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157A28" w:rsidP="004C11EF">
            <w:pPr>
              <w:rPr>
                <w:rFonts w:ascii="Times New Roman" w:hAnsi="Times New Roman" w:cs="Times New Roman"/>
                <w:bCs/>
                <w:sz w:val="22"/>
                <w:szCs w:val="40"/>
              </w:rPr>
            </w:pPr>
            <w:hyperlink r:id="rId15" w:history="1">
              <w:r w:rsidR="004C11EF" w:rsidRPr="00CE6661">
                <w:rPr>
                  <w:rStyle w:val="Hyperlink"/>
                  <w:rFonts w:ascii="Times New Roman" w:hAnsi="Times New Roman" w:cs="Times New Roman"/>
                  <w:bCs/>
                  <w:color w:val="auto"/>
                  <w:sz w:val="22"/>
                  <w:szCs w:val="40"/>
                </w:rPr>
                <w:t>nathan.starks@umahs.org</w:t>
              </w:r>
            </w:hyperlink>
          </w:p>
        </w:tc>
      </w:tr>
      <w:tr w:rsidR="004C11EF" w:rsidRPr="00CE6661">
        <w:trPr>
          <w:trHeight w:val="330"/>
        </w:trPr>
        <w:tc>
          <w:tcPr>
            <w:tcW w:w="2268" w:type="dxa"/>
            <w:tcBorders>
              <w:top w:val="single" w:sz="12" w:space="0" w:color="auto"/>
              <w:left w:val="single" w:sz="12" w:space="0" w:color="auto"/>
              <w:bottom w:val="single" w:sz="4" w:space="0" w:color="auto"/>
              <w:right w:val="single" w:sz="12" w:space="0" w:color="000000"/>
            </w:tcBorders>
            <w:shd w:val="clear" w:color="auto" w:fill="auto"/>
            <w:noWrap/>
            <w:vAlign w:val="center"/>
          </w:tcPr>
          <w:p w:rsidR="004C11EF" w:rsidRPr="00CE6661" w:rsidRDefault="00EC4F04" w:rsidP="004C11EF">
            <w:pPr>
              <w:rPr>
                <w:rFonts w:ascii="Times New Roman" w:hAnsi="Times New Roman" w:cs="Times New Roman"/>
                <w:bCs/>
                <w:sz w:val="22"/>
                <w:szCs w:val="40"/>
              </w:rPr>
            </w:pPr>
            <w:r>
              <w:rPr>
                <w:rFonts w:ascii="Times New Roman" w:hAnsi="Times New Roman" w:cs="Times New Roman"/>
                <w:bCs/>
                <w:sz w:val="22"/>
                <w:szCs w:val="40"/>
              </w:rPr>
              <w:t>Barre</w:t>
            </w:r>
            <w:r w:rsidR="00A136B7">
              <w:rPr>
                <w:rFonts w:ascii="Times New Roman" w:hAnsi="Times New Roman" w:cs="Times New Roman"/>
                <w:bCs/>
                <w:sz w:val="22"/>
                <w:szCs w:val="40"/>
              </w:rPr>
              <w:t xml:space="preserve"> Mohamed</w:t>
            </w:r>
          </w:p>
        </w:tc>
        <w:tc>
          <w:tcPr>
            <w:tcW w:w="252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4C11EF" w:rsidP="004C11EF">
            <w:pPr>
              <w:rPr>
                <w:rFonts w:ascii="Times New Roman" w:hAnsi="Times New Roman" w:cs="Times New Roman"/>
                <w:bCs/>
                <w:sz w:val="22"/>
                <w:szCs w:val="40"/>
              </w:rPr>
            </w:pPr>
            <w:r w:rsidRPr="00CE6661">
              <w:rPr>
                <w:rFonts w:ascii="Times New Roman" w:hAnsi="Times New Roman" w:cs="Times New Roman"/>
                <w:bCs/>
                <w:sz w:val="22"/>
                <w:szCs w:val="40"/>
              </w:rPr>
              <w:t>Community Member</w:t>
            </w:r>
          </w:p>
        </w:tc>
        <w:tc>
          <w:tcPr>
            <w:tcW w:w="108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7E0ED5" w:rsidP="004C11EF">
            <w:pPr>
              <w:rPr>
                <w:rFonts w:ascii="Times New Roman" w:hAnsi="Times New Roman" w:cs="Times New Roman"/>
                <w:bCs/>
                <w:sz w:val="22"/>
                <w:szCs w:val="40"/>
              </w:rPr>
            </w:pPr>
            <w:r>
              <w:rPr>
                <w:rFonts w:ascii="Times New Roman" w:hAnsi="Times New Roman" w:cs="Times New Roman"/>
                <w:bCs/>
                <w:sz w:val="22"/>
                <w:szCs w:val="40"/>
              </w:rPr>
              <w:t>2018</w:t>
            </w:r>
          </w:p>
        </w:tc>
        <w:tc>
          <w:tcPr>
            <w:tcW w:w="1978"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8D13CA" w:rsidP="004C11EF">
            <w:pPr>
              <w:rPr>
                <w:rFonts w:ascii="Times New Roman" w:hAnsi="Times New Roman" w:cs="Times New Roman"/>
                <w:bCs/>
                <w:sz w:val="22"/>
                <w:szCs w:val="40"/>
              </w:rPr>
            </w:pPr>
            <w:r w:rsidRPr="00CE6661">
              <w:rPr>
                <w:rFonts w:ascii="Times New Roman" w:hAnsi="Times New Roman" w:cs="Times New Roman"/>
                <w:bCs/>
                <w:sz w:val="22"/>
                <w:szCs w:val="40"/>
              </w:rPr>
              <w:t>Community/Not related</w:t>
            </w:r>
          </w:p>
        </w:tc>
        <w:tc>
          <w:tcPr>
            <w:tcW w:w="3150" w:type="dxa"/>
            <w:tcBorders>
              <w:top w:val="single" w:sz="12" w:space="0" w:color="auto"/>
              <w:left w:val="single" w:sz="12" w:space="0" w:color="auto"/>
              <w:bottom w:val="single" w:sz="4" w:space="0" w:color="auto"/>
              <w:right w:val="single" w:sz="12" w:space="0" w:color="000000"/>
            </w:tcBorders>
            <w:shd w:val="clear" w:color="auto" w:fill="auto"/>
            <w:vAlign w:val="center"/>
          </w:tcPr>
          <w:p w:rsidR="005300BF" w:rsidRDefault="005300BF" w:rsidP="004C11EF">
            <w:pPr>
              <w:rPr>
                <w:rFonts w:ascii="Times New Roman" w:hAnsi="Times New Roman" w:cs="Times New Roman"/>
                <w:bCs/>
                <w:sz w:val="22"/>
                <w:szCs w:val="40"/>
              </w:rPr>
            </w:pPr>
          </w:p>
          <w:p w:rsidR="004C11EF" w:rsidRPr="005300BF" w:rsidRDefault="00157A28" w:rsidP="004C11EF">
            <w:pPr>
              <w:rPr>
                <w:rFonts w:ascii="Times New Roman" w:hAnsi="Times New Roman" w:cs="Times New Roman"/>
                <w:bCs/>
                <w:sz w:val="22"/>
                <w:szCs w:val="40"/>
              </w:rPr>
            </w:pPr>
            <w:hyperlink r:id="rId16" w:history="1">
              <w:r w:rsidR="00A136B7" w:rsidRPr="007A7DB0">
                <w:rPr>
                  <w:rStyle w:val="Hyperlink"/>
                  <w:rFonts w:ascii="Times New Roman" w:hAnsi="Times New Roman" w:cs="Times New Roman"/>
                  <w:bCs/>
                  <w:sz w:val="22"/>
                  <w:szCs w:val="40"/>
                </w:rPr>
                <w:t>barrem@iecmail.net</w:t>
              </w:r>
            </w:hyperlink>
          </w:p>
          <w:p w:rsidR="005300BF" w:rsidRPr="00CE6661" w:rsidRDefault="005300BF" w:rsidP="004C11EF">
            <w:pPr>
              <w:rPr>
                <w:rFonts w:ascii="Times New Roman" w:hAnsi="Times New Roman" w:cs="Times New Roman"/>
                <w:bCs/>
                <w:sz w:val="22"/>
                <w:szCs w:val="40"/>
              </w:rPr>
            </w:pPr>
          </w:p>
        </w:tc>
      </w:tr>
      <w:tr w:rsidR="004C11EF" w:rsidRPr="00CE6661">
        <w:trPr>
          <w:trHeight w:val="339"/>
        </w:trPr>
        <w:tc>
          <w:tcPr>
            <w:tcW w:w="2268" w:type="dxa"/>
            <w:tcBorders>
              <w:top w:val="single" w:sz="12" w:space="0" w:color="auto"/>
              <w:left w:val="single" w:sz="12" w:space="0" w:color="auto"/>
              <w:bottom w:val="single" w:sz="4" w:space="0" w:color="auto"/>
              <w:right w:val="single" w:sz="12" w:space="0" w:color="000000"/>
            </w:tcBorders>
            <w:shd w:val="clear" w:color="auto" w:fill="auto"/>
            <w:noWrap/>
            <w:vAlign w:val="center"/>
          </w:tcPr>
          <w:p w:rsidR="004C11EF" w:rsidRPr="00CE6661" w:rsidRDefault="00EC4F04" w:rsidP="004C11EF">
            <w:pPr>
              <w:rPr>
                <w:rFonts w:ascii="Times New Roman" w:hAnsi="Times New Roman" w:cs="Times New Roman"/>
                <w:bCs/>
                <w:sz w:val="22"/>
                <w:szCs w:val="40"/>
              </w:rPr>
            </w:pPr>
            <w:r>
              <w:rPr>
                <w:rFonts w:ascii="Times New Roman" w:hAnsi="Times New Roman" w:cs="Times New Roman"/>
                <w:bCs/>
                <w:sz w:val="22"/>
                <w:szCs w:val="40"/>
              </w:rPr>
              <w:t>Hibaq Mohamed</w:t>
            </w:r>
          </w:p>
        </w:tc>
        <w:tc>
          <w:tcPr>
            <w:tcW w:w="252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F57EEF" w:rsidP="004C11EF">
            <w:pPr>
              <w:rPr>
                <w:rFonts w:ascii="Times New Roman" w:hAnsi="Times New Roman" w:cs="Times New Roman"/>
                <w:bCs/>
                <w:sz w:val="22"/>
                <w:szCs w:val="40"/>
              </w:rPr>
            </w:pPr>
            <w:r>
              <w:rPr>
                <w:rFonts w:ascii="Times New Roman" w:hAnsi="Times New Roman" w:cs="Times New Roman"/>
                <w:bCs/>
                <w:sz w:val="22"/>
                <w:szCs w:val="40"/>
              </w:rPr>
              <w:t>School</w:t>
            </w:r>
            <w:r w:rsidR="004C11EF" w:rsidRPr="00CE6661">
              <w:rPr>
                <w:rFonts w:ascii="Times New Roman" w:hAnsi="Times New Roman" w:cs="Times New Roman"/>
                <w:bCs/>
                <w:sz w:val="22"/>
                <w:szCs w:val="40"/>
              </w:rPr>
              <w:t xml:space="preserve"> Member</w:t>
            </w:r>
          </w:p>
        </w:tc>
        <w:tc>
          <w:tcPr>
            <w:tcW w:w="108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7E0ED5" w:rsidP="004C11EF">
            <w:pPr>
              <w:rPr>
                <w:rFonts w:ascii="Times New Roman" w:hAnsi="Times New Roman" w:cs="Times New Roman"/>
                <w:bCs/>
                <w:sz w:val="22"/>
                <w:szCs w:val="40"/>
              </w:rPr>
            </w:pPr>
            <w:r>
              <w:rPr>
                <w:rFonts w:ascii="Times New Roman" w:hAnsi="Times New Roman" w:cs="Times New Roman"/>
                <w:bCs/>
                <w:sz w:val="22"/>
                <w:szCs w:val="40"/>
              </w:rPr>
              <w:t>2018</w:t>
            </w:r>
          </w:p>
        </w:tc>
        <w:tc>
          <w:tcPr>
            <w:tcW w:w="1978"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8D13CA" w:rsidP="004C11EF">
            <w:pPr>
              <w:rPr>
                <w:rFonts w:ascii="Times New Roman" w:hAnsi="Times New Roman" w:cs="Times New Roman"/>
                <w:bCs/>
                <w:sz w:val="22"/>
                <w:szCs w:val="40"/>
              </w:rPr>
            </w:pPr>
            <w:r w:rsidRPr="00CE6661">
              <w:rPr>
                <w:rFonts w:ascii="Times New Roman" w:hAnsi="Times New Roman" w:cs="Times New Roman"/>
                <w:bCs/>
                <w:sz w:val="22"/>
                <w:szCs w:val="40"/>
              </w:rPr>
              <w:t>Teacher</w:t>
            </w:r>
          </w:p>
        </w:tc>
        <w:tc>
          <w:tcPr>
            <w:tcW w:w="315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157A28" w:rsidP="004C11EF">
            <w:pPr>
              <w:rPr>
                <w:rFonts w:ascii="Times New Roman" w:hAnsi="Times New Roman" w:cs="Times New Roman"/>
                <w:bCs/>
                <w:sz w:val="22"/>
                <w:szCs w:val="40"/>
              </w:rPr>
            </w:pPr>
            <w:hyperlink r:id="rId17" w:history="1">
              <w:r w:rsidR="00F36D2C" w:rsidRPr="009C5561">
                <w:rPr>
                  <w:rStyle w:val="Hyperlink"/>
                  <w:rFonts w:ascii="Times New Roman" w:hAnsi="Times New Roman" w:cs="Times New Roman"/>
                  <w:bCs/>
                  <w:color w:val="auto"/>
                  <w:sz w:val="22"/>
                  <w:szCs w:val="40"/>
                </w:rPr>
                <w:t>hibaq.mohamed@umahs.org</w:t>
              </w:r>
            </w:hyperlink>
          </w:p>
        </w:tc>
      </w:tr>
      <w:tr w:rsidR="004C11EF" w:rsidRPr="00CE6661">
        <w:trPr>
          <w:trHeight w:val="330"/>
        </w:trPr>
        <w:tc>
          <w:tcPr>
            <w:tcW w:w="2268" w:type="dxa"/>
            <w:tcBorders>
              <w:top w:val="single" w:sz="12" w:space="0" w:color="auto"/>
              <w:left w:val="single" w:sz="12" w:space="0" w:color="auto"/>
              <w:bottom w:val="single" w:sz="4" w:space="0" w:color="auto"/>
              <w:right w:val="single" w:sz="12" w:space="0" w:color="000000"/>
            </w:tcBorders>
            <w:shd w:val="clear" w:color="auto" w:fill="auto"/>
            <w:noWrap/>
            <w:vAlign w:val="center"/>
          </w:tcPr>
          <w:p w:rsidR="004C11EF" w:rsidRPr="00CE6661" w:rsidRDefault="004C11EF" w:rsidP="004C11EF">
            <w:pPr>
              <w:rPr>
                <w:rFonts w:ascii="Times New Roman" w:hAnsi="Times New Roman" w:cs="Times New Roman"/>
                <w:bCs/>
                <w:sz w:val="22"/>
                <w:szCs w:val="40"/>
              </w:rPr>
            </w:pPr>
            <w:r w:rsidRPr="00CE6661">
              <w:rPr>
                <w:rFonts w:ascii="Times New Roman" w:hAnsi="Times New Roman" w:cs="Times New Roman"/>
                <w:bCs/>
                <w:sz w:val="22"/>
                <w:szCs w:val="40"/>
              </w:rPr>
              <w:t>David Kimori</w:t>
            </w:r>
          </w:p>
        </w:tc>
        <w:tc>
          <w:tcPr>
            <w:tcW w:w="252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4C11EF" w:rsidP="004C11EF">
            <w:pPr>
              <w:rPr>
                <w:rFonts w:ascii="Times New Roman" w:hAnsi="Times New Roman" w:cs="Times New Roman"/>
                <w:bCs/>
                <w:sz w:val="22"/>
                <w:szCs w:val="40"/>
              </w:rPr>
            </w:pPr>
            <w:r w:rsidRPr="00CE6661">
              <w:rPr>
                <w:rFonts w:ascii="Times New Roman" w:hAnsi="Times New Roman" w:cs="Times New Roman"/>
                <w:bCs/>
                <w:sz w:val="22"/>
                <w:szCs w:val="40"/>
              </w:rPr>
              <w:t>School Member</w:t>
            </w:r>
          </w:p>
        </w:tc>
        <w:tc>
          <w:tcPr>
            <w:tcW w:w="108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7E0ED5" w:rsidP="004C11EF">
            <w:pPr>
              <w:rPr>
                <w:rFonts w:ascii="Times New Roman" w:hAnsi="Times New Roman" w:cs="Times New Roman"/>
                <w:bCs/>
                <w:sz w:val="22"/>
                <w:szCs w:val="40"/>
              </w:rPr>
            </w:pPr>
            <w:r>
              <w:rPr>
                <w:rFonts w:ascii="Times New Roman" w:hAnsi="Times New Roman" w:cs="Times New Roman"/>
                <w:bCs/>
                <w:sz w:val="22"/>
                <w:szCs w:val="40"/>
              </w:rPr>
              <w:t>2017</w:t>
            </w:r>
          </w:p>
        </w:tc>
        <w:tc>
          <w:tcPr>
            <w:tcW w:w="1978"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8D13CA" w:rsidP="004C11EF">
            <w:pPr>
              <w:rPr>
                <w:rFonts w:ascii="Times New Roman" w:hAnsi="Times New Roman" w:cs="Times New Roman"/>
                <w:bCs/>
                <w:sz w:val="22"/>
                <w:szCs w:val="40"/>
              </w:rPr>
            </w:pPr>
            <w:r w:rsidRPr="00CE6661">
              <w:rPr>
                <w:rFonts w:ascii="Times New Roman" w:hAnsi="Times New Roman" w:cs="Times New Roman"/>
                <w:bCs/>
                <w:sz w:val="22"/>
                <w:szCs w:val="40"/>
              </w:rPr>
              <w:t>Teacher</w:t>
            </w:r>
          </w:p>
        </w:tc>
        <w:tc>
          <w:tcPr>
            <w:tcW w:w="3150" w:type="dxa"/>
            <w:tcBorders>
              <w:top w:val="single" w:sz="12" w:space="0" w:color="auto"/>
              <w:left w:val="single" w:sz="12" w:space="0" w:color="auto"/>
              <w:bottom w:val="single" w:sz="4" w:space="0" w:color="auto"/>
              <w:right w:val="single" w:sz="12" w:space="0" w:color="000000"/>
            </w:tcBorders>
            <w:shd w:val="clear" w:color="auto" w:fill="auto"/>
            <w:vAlign w:val="center"/>
          </w:tcPr>
          <w:p w:rsidR="004C11EF" w:rsidRPr="00CE6661" w:rsidRDefault="00157A28" w:rsidP="004C11EF">
            <w:pPr>
              <w:rPr>
                <w:rFonts w:ascii="Times New Roman" w:hAnsi="Times New Roman" w:cs="Times New Roman"/>
                <w:bCs/>
                <w:sz w:val="22"/>
                <w:szCs w:val="40"/>
              </w:rPr>
            </w:pPr>
            <w:hyperlink r:id="rId18" w:history="1">
              <w:r w:rsidR="004C11EF" w:rsidRPr="00CE6661">
                <w:rPr>
                  <w:rStyle w:val="Hyperlink"/>
                  <w:rFonts w:ascii="Times New Roman" w:hAnsi="Times New Roman" w:cs="Times New Roman"/>
                  <w:bCs/>
                  <w:color w:val="auto"/>
                  <w:sz w:val="22"/>
                  <w:szCs w:val="40"/>
                </w:rPr>
                <w:t>david.kimori@umahs.org</w:t>
              </w:r>
            </w:hyperlink>
            <w:r w:rsidR="004C11EF" w:rsidRPr="00CE6661">
              <w:rPr>
                <w:rFonts w:ascii="Times New Roman" w:hAnsi="Times New Roman" w:cs="Times New Roman"/>
                <w:bCs/>
                <w:sz w:val="22"/>
                <w:szCs w:val="40"/>
              </w:rPr>
              <w:t xml:space="preserve"> </w:t>
            </w:r>
          </w:p>
        </w:tc>
      </w:tr>
    </w:tbl>
    <w:p w:rsidR="004A7F1C" w:rsidRPr="00CE6661" w:rsidRDefault="004A7F1C" w:rsidP="00EF2CBC">
      <w:pPr>
        <w:pStyle w:val="Heading2"/>
        <w:rPr>
          <w:rFonts w:ascii="Times New Roman" w:hAnsi="Times New Roman"/>
          <w:color w:val="auto"/>
        </w:rPr>
      </w:pPr>
    </w:p>
    <w:p w:rsidR="00FB0155" w:rsidRPr="00CE6661" w:rsidRDefault="00FB0155" w:rsidP="00FB0155">
      <w:pPr>
        <w:rPr>
          <w:rFonts w:ascii="Times New Roman" w:hAnsi="Times New Roman" w:cs="Times New Roman"/>
        </w:rPr>
      </w:pPr>
    </w:p>
    <w:tbl>
      <w:tblPr>
        <w:tblStyle w:val="TableGrid"/>
        <w:tblpPr w:leftFromText="180" w:rightFromText="180" w:vertAnchor="text" w:tblpY="1"/>
        <w:tblOverlap w:val="never"/>
        <w:tblW w:w="0" w:type="auto"/>
        <w:tblInd w:w="138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3294"/>
        <w:gridCol w:w="3295"/>
      </w:tblGrid>
      <w:tr w:rsidR="006D676D" w:rsidTr="009C5561">
        <w:trPr>
          <w:trHeight w:val="257"/>
        </w:trPr>
        <w:tc>
          <w:tcPr>
            <w:tcW w:w="6589" w:type="dxa"/>
            <w:gridSpan w:val="2"/>
          </w:tcPr>
          <w:p w:rsidR="006D676D" w:rsidRDefault="006D676D" w:rsidP="009C5561">
            <w:pPr>
              <w:jc w:val="center"/>
              <w:rPr>
                <w:rFonts w:ascii="Times New Roman" w:hAnsi="Times New Roman" w:cs="Times New Roman"/>
              </w:rPr>
            </w:pPr>
            <w:r>
              <w:rPr>
                <w:rFonts w:ascii="Times New Roman" w:hAnsi="Times New Roman" w:cs="Times New Roman"/>
              </w:rPr>
              <w:t xml:space="preserve">UMA School Board </w:t>
            </w:r>
            <w:r w:rsidR="007E0ED5">
              <w:rPr>
                <w:rFonts w:ascii="Times New Roman" w:hAnsi="Times New Roman" w:cs="Times New Roman"/>
              </w:rPr>
              <w:t>Meeting Attendance Rate for 2015-16</w:t>
            </w:r>
          </w:p>
        </w:tc>
      </w:tr>
      <w:tr w:rsidR="006D676D" w:rsidTr="009C5561">
        <w:trPr>
          <w:trHeight w:val="257"/>
        </w:trPr>
        <w:tc>
          <w:tcPr>
            <w:tcW w:w="3294" w:type="dxa"/>
          </w:tcPr>
          <w:p w:rsidR="006D676D" w:rsidRDefault="000D3200" w:rsidP="009C5561">
            <w:pPr>
              <w:rPr>
                <w:rFonts w:ascii="Times New Roman" w:hAnsi="Times New Roman" w:cs="Times New Roman"/>
              </w:rPr>
            </w:pPr>
            <w:r>
              <w:rPr>
                <w:rFonts w:ascii="Times New Roman" w:hAnsi="Times New Roman" w:cs="Times New Roman"/>
              </w:rPr>
              <w:t>Name of Board Member</w:t>
            </w:r>
          </w:p>
        </w:tc>
        <w:tc>
          <w:tcPr>
            <w:tcW w:w="3295" w:type="dxa"/>
          </w:tcPr>
          <w:p w:rsidR="006D676D" w:rsidRDefault="000D3200" w:rsidP="009C5561">
            <w:pPr>
              <w:rPr>
                <w:rFonts w:ascii="Times New Roman" w:hAnsi="Times New Roman" w:cs="Times New Roman"/>
              </w:rPr>
            </w:pPr>
            <w:r>
              <w:rPr>
                <w:rFonts w:ascii="Times New Roman" w:hAnsi="Times New Roman" w:cs="Times New Roman"/>
              </w:rPr>
              <w:t>Attendance Rate</w:t>
            </w:r>
          </w:p>
        </w:tc>
      </w:tr>
      <w:tr w:rsidR="006D676D" w:rsidTr="009C5561">
        <w:trPr>
          <w:trHeight w:val="257"/>
        </w:trPr>
        <w:tc>
          <w:tcPr>
            <w:tcW w:w="3294" w:type="dxa"/>
          </w:tcPr>
          <w:p w:rsidR="006D676D" w:rsidRDefault="000D3200" w:rsidP="009C5561">
            <w:pPr>
              <w:rPr>
                <w:rFonts w:ascii="Times New Roman" w:hAnsi="Times New Roman" w:cs="Times New Roman"/>
              </w:rPr>
            </w:pPr>
            <w:r>
              <w:rPr>
                <w:rFonts w:ascii="Times New Roman" w:hAnsi="Times New Roman" w:cs="Times New Roman"/>
              </w:rPr>
              <w:t>Abdirashid Warsame</w:t>
            </w:r>
          </w:p>
        </w:tc>
        <w:tc>
          <w:tcPr>
            <w:tcW w:w="3295" w:type="dxa"/>
          </w:tcPr>
          <w:p w:rsidR="006D676D" w:rsidRDefault="005300BF" w:rsidP="009C5561">
            <w:pPr>
              <w:rPr>
                <w:rFonts w:ascii="Times New Roman" w:hAnsi="Times New Roman" w:cs="Times New Roman"/>
              </w:rPr>
            </w:pPr>
            <w:r>
              <w:rPr>
                <w:rFonts w:ascii="Times New Roman" w:hAnsi="Times New Roman" w:cs="Times New Roman"/>
              </w:rPr>
              <w:t>70</w:t>
            </w:r>
            <w:r w:rsidR="00A01AFE">
              <w:rPr>
                <w:rFonts w:ascii="Times New Roman" w:hAnsi="Times New Roman" w:cs="Times New Roman"/>
              </w:rPr>
              <w:t>%</w:t>
            </w:r>
          </w:p>
        </w:tc>
      </w:tr>
      <w:tr w:rsidR="006D676D" w:rsidTr="009C5561">
        <w:trPr>
          <w:trHeight w:val="257"/>
        </w:trPr>
        <w:tc>
          <w:tcPr>
            <w:tcW w:w="3294" w:type="dxa"/>
          </w:tcPr>
          <w:p w:rsidR="006D676D" w:rsidRDefault="00F36D2C" w:rsidP="009C5561">
            <w:pPr>
              <w:rPr>
                <w:rFonts w:ascii="Times New Roman" w:hAnsi="Times New Roman" w:cs="Times New Roman"/>
              </w:rPr>
            </w:pPr>
            <w:r>
              <w:rPr>
                <w:rFonts w:ascii="Times New Roman" w:hAnsi="Times New Roman" w:cs="Times New Roman"/>
              </w:rPr>
              <w:t>Ms. Hibaq Mohamed</w:t>
            </w:r>
          </w:p>
        </w:tc>
        <w:tc>
          <w:tcPr>
            <w:tcW w:w="3295" w:type="dxa"/>
          </w:tcPr>
          <w:p w:rsidR="006D676D" w:rsidRDefault="005300BF" w:rsidP="009C5561">
            <w:pPr>
              <w:rPr>
                <w:rFonts w:ascii="Times New Roman" w:hAnsi="Times New Roman" w:cs="Times New Roman"/>
              </w:rPr>
            </w:pPr>
            <w:r>
              <w:rPr>
                <w:rFonts w:ascii="Times New Roman" w:hAnsi="Times New Roman" w:cs="Times New Roman"/>
              </w:rPr>
              <w:t>60</w:t>
            </w:r>
            <w:r w:rsidR="00BF4346">
              <w:rPr>
                <w:rFonts w:ascii="Times New Roman" w:hAnsi="Times New Roman" w:cs="Times New Roman"/>
              </w:rPr>
              <w:t>%</w:t>
            </w:r>
          </w:p>
        </w:tc>
      </w:tr>
      <w:tr w:rsidR="006D676D" w:rsidTr="009C5561">
        <w:trPr>
          <w:trHeight w:val="257"/>
        </w:trPr>
        <w:tc>
          <w:tcPr>
            <w:tcW w:w="3294" w:type="dxa"/>
          </w:tcPr>
          <w:p w:rsidR="006D676D" w:rsidRDefault="000D3200" w:rsidP="009C5561">
            <w:pPr>
              <w:rPr>
                <w:rFonts w:ascii="Times New Roman" w:hAnsi="Times New Roman" w:cs="Times New Roman"/>
              </w:rPr>
            </w:pPr>
            <w:r>
              <w:rPr>
                <w:rFonts w:ascii="Times New Roman" w:hAnsi="Times New Roman" w:cs="Times New Roman"/>
              </w:rPr>
              <w:t>David Kimori</w:t>
            </w:r>
          </w:p>
        </w:tc>
        <w:tc>
          <w:tcPr>
            <w:tcW w:w="3295" w:type="dxa"/>
          </w:tcPr>
          <w:p w:rsidR="006D676D" w:rsidRDefault="005300BF" w:rsidP="009C5561">
            <w:pPr>
              <w:rPr>
                <w:rFonts w:ascii="Times New Roman" w:hAnsi="Times New Roman" w:cs="Times New Roman"/>
              </w:rPr>
            </w:pPr>
            <w:r>
              <w:rPr>
                <w:rFonts w:ascii="Times New Roman" w:hAnsi="Times New Roman" w:cs="Times New Roman"/>
              </w:rPr>
              <w:t>70</w:t>
            </w:r>
            <w:r w:rsidR="00BF4346">
              <w:rPr>
                <w:rFonts w:ascii="Times New Roman" w:hAnsi="Times New Roman" w:cs="Times New Roman"/>
              </w:rPr>
              <w:t>%</w:t>
            </w:r>
          </w:p>
        </w:tc>
      </w:tr>
      <w:tr w:rsidR="006D676D" w:rsidTr="009C5561">
        <w:trPr>
          <w:trHeight w:val="242"/>
        </w:trPr>
        <w:tc>
          <w:tcPr>
            <w:tcW w:w="3294" w:type="dxa"/>
          </w:tcPr>
          <w:p w:rsidR="006D676D" w:rsidRDefault="000D3200" w:rsidP="009C5561">
            <w:pPr>
              <w:rPr>
                <w:rFonts w:ascii="Times New Roman" w:hAnsi="Times New Roman" w:cs="Times New Roman"/>
              </w:rPr>
            </w:pPr>
            <w:r>
              <w:rPr>
                <w:rFonts w:ascii="Times New Roman" w:hAnsi="Times New Roman" w:cs="Times New Roman"/>
              </w:rPr>
              <w:t>Abdullah Mohamed</w:t>
            </w:r>
          </w:p>
        </w:tc>
        <w:tc>
          <w:tcPr>
            <w:tcW w:w="3295" w:type="dxa"/>
          </w:tcPr>
          <w:p w:rsidR="006D676D" w:rsidRDefault="005300BF" w:rsidP="009C5561">
            <w:pPr>
              <w:rPr>
                <w:rFonts w:ascii="Times New Roman" w:hAnsi="Times New Roman" w:cs="Times New Roman"/>
              </w:rPr>
            </w:pPr>
            <w:r>
              <w:rPr>
                <w:rFonts w:ascii="Times New Roman" w:hAnsi="Times New Roman" w:cs="Times New Roman"/>
              </w:rPr>
              <w:t>70</w:t>
            </w:r>
            <w:r w:rsidR="00BF4346">
              <w:rPr>
                <w:rFonts w:ascii="Times New Roman" w:hAnsi="Times New Roman" w:cs="Times New Roman"/>
              </w:rPr>
              <w:t>%</w:t>
            </w:r>
          </w:p>
        </w:tc>
      </w:tr>
      <w:tr w:rsidR="006D676D" w:rsidTr="009C5561">
        <w:trPr>
          <w:trHeight w:val="257"/>
        </w:trPr>
        <w:tc>
          <w:tcPr>
            <w:tcW w:w="3294" w:type="dxa"/>
          </w:tcPr>
          <w:p w:rsidR="006D676D" w:rsidRDefault="000D3200" w:rsidP="009C5561">
            <w:pPr>
              <w:rPr>
                <w:rFonts w:ascii="Times New Roman" w:hAnsi="Times New Roman" w:cs="Times New Roman"/>
              </w:rPr>
            </w:pPr>
            <w:r>
              <w:rPr>
                <w:rFonts w:ascii="Times New Roman" w:hAnsi="Times New Roman" w:cs="Times New Roman"/>
              </w:rPr>
              <w:t>Nathan Starks</w:t>
            </w:r>
          </w:p>
        </w:tc>
        <w:tc>
          <w:tcPr>
            <w:tcW w:w="3295" w:type="dxa"/>
          </w:tcPr>
          <w:p w:rsidR="006D676D" w:rsidRDefault="005300BF" w:rsidP="009C5561">
            <w:pPr>
              <w:rPr>
                <w:rFonts w:ascii="Times New Roman" w:hAnsi="Times New Roman" w:cs="Times New Roman"/>
              </w:rPr>
            </w:pPr>
            <w:r>
              <w:rPr>
                <w:rFonts w:ascii="Times New Roman" w:hAnsi="Times New Roman" w:cs="Times New Roman"/>
              </w:rPr>
              <w:t>80</w:t>
            </w:r>
            <w:r w:rsidR="00BF4346">
              <w:rPr>
                <w:rFonts w:ascii="Times New Roman" w:hAnsi="Times New Roman" w:cs="Times New Roman"/>
              </w:rPr>
              <w:t>%</w:t>
            </w:r>
          </w:p>
        </w:tc>
      </w:tr>
      <w:tr w:rsidR="006D676D" w:rsidTr="009C5561">
        <w:trPr>
          <w:trHeight w:val="257"/>
        </w:trPr>
        <w:tc>
          <w:tcPr>
            <w:tcW w:w="3294" w:type="dxa"/>
          </w:tcPr>
          <w:p w:rsidR="006D676D" w:rsidRDefault="00F36D2C" w:rsidP="009C5561">
            <w:pPr>
              <w:rPr>
                <w:rFonts w:ascii="Times New Roman" w:hAnsi="Times New Roman" w:cs="Times New Roman"/>
              </w:rPr>
            </w:pPr>
            <w:r>
              <w:rPr>
                <w:rFonts w:ascii="Times New Roman" w:hAnsi="Times New Roman" w:cs="Times New Roman"/>
              </w:rPr>
              <w:t>Barre</w:t>
            </w:r>
            <w:r w:rsidR="00A136B7">
              <w:rPr>
                <w:rFonts w:ascii="Times New Roman" w:hAnsi="Times New Roman" w:cs="Times New Roman"/>
              </w:rPr>
              <w:t xml:space="preserve"> Mohamed</w:t>
            </w:r>
          </w:p>
        </w:tc>
        <w:tc>
          <w:tcPr>
            <w:tcW w:w="3295" w:type="dxa"/>
          </w:tcPr>
          <w:p w:rsidR="006D676D" w:rsidRDefault="005300BF" w:rsidP="009C5561">
            <w:pPr>
              <w:rPr>
                <w:rFonts w:ascii="Times New Roman" w:hAnsi="Times New Roman" w:cs="Times New Roman"/>
              </w:rPr>
            </w:pPr>
            <w:r>
              <w:rPr>
                <w:rFonts w:ascii="Times New Roman" w:hAnsi="Times New Roman" w:cs="Times New Roman"/>
              </w:rPr>
              <w:t>80</w:t>
            </w:r>
            <w:r w:rsidR="00BF4346">
              <w:rPr>
                <w:rFonts w:ascii="Times New Roman" w:hAnsi="Times New Roman" w:cs="Times New Roman"/>
              </w:rPr>
              <w:t>%</w:t>
            </w:r>
          </w:p>
        </w:tc>
      </w:tr>
      <w:tr w:rsidR="000D3200" w:rsidTr="009C5561">
        <w:trPr>
          <w:trHeight w:val="257"/>
        </w:trPr>
        <w:tc>
          <w:tcPr>
            <w:tcW w:w="3294" w:type="dxa"/>
          </w:tcPr>
          <w:p w:rsidR="000D3200" w:rsidRDefault="000D3200" w:rsidP="009C5561">
            <w:pPr>
              <w:rPr>
                <w:rFonts w:ascii="Times New Roman" w:hAnsi="Times New Roman" w:cs="Times New Roman"/>
              </w:rPr>
            </w:pPr>
            <w:r>
              <w:rPr>
                <w:rFonts w:ascii="Times New Roman" w:hAnsi="Times New Roman" w:cs="Times New Roman"/>
              </w:rPr>
              <w:t>Ali Muse</w:t>
            </w:r>
          </w:p>
        </w:tc>
        <w:tc>
          <w:tcPr>
            <w:tcW w:w="3295" w:type="dxa"/>
          </w:tcPr>
          <w:p w:rsidR="000D3200" w:rsidRDefault="005300BF" w:rsidP="009C5561">
            <w:pPr>
              <w:rPr>
                <w:rFonts w:ascii="Times New Roman" w:hAnsi="Times New Roman" w:cs="Times New Roman"/>
              </w:rPr>
            </w:pPr>
            <w:r>
              <w:rPr>
                <w:rFonts w:ascii="Times New Roman" w:hAnsi="Times New Roman" w:cs="Times New Roman"/>
              </w:rPr>
              <w:t>80</w:t>
            </w:r>
            <w:r w:rsidR="00BF4346">
              <w:rPr>
                <w:rFonts w:ascii="Times New Roman" w:hAnsi="Times New Roman" w:cs="Times New Roman"/>
              </w:rPr>
              <w:t>%</w:t>
            </w:r>
          </w:p>
        </w:tc>
      </w:tr>
    </w:tbl>
    <w:p w:rsidR="00FB0155" w:rsidRDefault="009C5561" w:rsidP="00FB0155">
      <w:pPr>
        <w:rPr>
          <w:rFonts w:ascii="Times New Roman" w:hAnsi="Times New Roman" w:cs="Times New Roman"/>
        </w:rPr>
      </w:pPr>
      <w:r>
        <w:rPr>
          <w:rFonts w:ascii="Times New Roman" w:hAnsi="Times New Roman" w:cs="Times New Roman"/>
        </w:rPr>
        <w:br w:type="textWrapping" w:clear="all"/>
      </w:r>
    </w:p>
    <w:p w:rsidR="006D676D" w:rsidRPr="00CE6661" w:rsidRDefault="006D676D" w:rsidP="00FB0155">
      <w:pPr>
        <w:rPr>
          <w:rFonts w:ascii="Times New Roman" w:hAnsi="Times New Roman" w:cs="Times New Roman"/>
        </w:rPr>
      </w:pPr>
    </w:p>
    <w:p w:rsidR="0022669E" w:rsidRPr="00CE6661" w:rsidRDefault="0022669E" w:rsidP="00EF2CBC">
      <w:pPr>
        <w:pStyle w:val="Heading2"/>
        <w:rPr>
          <w:rFonts w:ascii="Times New Roman" w:hAnsi="Times New Roman"/>
          <w:color w:val="auto"/>
        </w:rPr>
      </w:pPr>
      <w:bookmarkStart w:id="6" w:name="_Toc161726553"/>
      <w:r w:rsidRPr="00CE6661">
        <w:rPr>
          <w:rFonts w:ascii="Times New Roman" w:hAnsi="Times New Roman"/>
          <w:color w:val="auto"/>
        </w:rPr>
        <w:t>2.2</w:t>
      </w:r>
      <w:r w:rsidRPr="00CE6661">
        <w:rPr>
          <w:rFonts w:ascii="Times New Roman" w:hAnsi="Times New Roman"/>
          <w:color w:val="auto"/>
        </w:rPr>
        <w:tab/>
        <w:t>Narrative</w:t>
      </w:r>
      <w:bookmarkEnd w:id="6"/>
    </w:p>
    <w:p w:rsidR="007F3D83" w:rsidRDefault="004C11EF" w:rsidP="00600803">
      <w:pPr>
        <w:pStyle w:val="ListParagraph"/>
        <w:keepLines/>
        <w:ind w:left="0"/>
        <w:rPr>
          <w:rFonts w:ascii="Times New Roman" w:hAnsi="Times New Roman" w:cs="Times New Roman"/>
        </w:rPr>
      </w:pPr>
      <w:r w:rsidRPr="00CE6661">
        <w:rPr>
          <w:rFonts w:ascii="Times New Roman" w:hAnsi="Times New Roman" w:cs="Times New Roman"/>
        </w:rPr>
        <w:t xml:space="preserve">The school </w:t>
      </w:r>
      <w:r w:rsidR="00600803">
        <w:rPr>
          <w:rFonts w:ascii="Times New Roman" w:hAnsi="Times New Roman" w:cs="Times New Roman"/>
        </w:rPr>
        <w:t xml:space="preserve">board is the policy-making </w:t>
      </w:r>
      <w:r w:rsidR="008D13CA" w:rsidRPr="00CE6661">
        <w:rPr>
          <w:rFonts w:ascii="Times New Roman" w:hAnsi="Times New Roman" w:cs="Times New Roman"/>
        </w:rPr>
        <w:t>and governing body of</w:t>
      </w:r>
      <w:r w:rsidRPr="00CE6661">
        <w:rPr>
          <w:rFonts w:ascii="Times New Roman" w:hAnsi="Times New Roman" w:cs="Times New Roman"/>
        </w:rPr>
        <w:t xml:space="preserve"> Ubah Medical Academy.  The board is responsible for school programs and operations b</w:t>
      </w:r>
      <w:r w:rsidR="000A0491" w:rsidRPr="00CE6661">
        <w:rPr>
          <w:rFonts w:ascii="Times New Roman" w:hAnsi="Times New Roman" w:cs="Times New Roman"/>
        </w:rPr>
        <w:t>y law.  The board delegates the daily operations</w:t>
      </w:r>
      <w:r w:rsidRPr="00CE6661">
        <w:rPr>
          <w:rFonts w:ascii="Times New Roman" w:hAnsi="Times New Roman" w:cs="Times New Roman"/>
        </w:rPr>
        <w:t xml:space="preserve"> to the director.  The school board monthly meeting schedule is posted on the website, as are copi</w:t>
      </w:r>
      <w:r w:rsidR="00600803">
        <w:rPr>
          <w:rFonts w:ascii="Times New Roman" w:hAnsi="Times New Roman" w:cs="Times New Roman"/>
        </w:rPr>
        <w:t xml:space="preserve">es of the board meeting summary </w:t>
      </w:r>
      <w:r w:rsidRPr="00CE6661">
        <w:rPr>
          <w:rFonts w:ascii="Times New Roman" w:hAnsi="Times New Roman" w:cs="Times New Roman"/>
        </w:rPr>
        <w:t>minutes.  Elections for the school board are held at the annual mee</w:t>
      </w:r>
      <w:r w:rsidR="00600803">
        <w:rPr>
          <w:rFonts w:ascii="Times New Roman" w:hAnsi="Times New Roman" w:cs="Times New Roman"/>
        </w:rPr>
        <w:t xml:space="preserve">ting for available </w:t>
      </w:r>
      <w:r w:rsidR="00C060B9" w:rsidRPr="00CE6661">
        <w:rPr>
          <w:rFonts w:ascii="Times New Roman" w:hAnsi="Times New Roman" w:cs="Times New Roman"/>
        </w:rPr>
        <w:t>positions, and t</w:t>
      </w:r>
      <w:r w:rsidRPr="00CE6661">
        <w:rPr>
          <w:rFonts w:ascii="Times New Roman" w:hAnsi="Times New Roman" w:cs="Times New Roman"/>
        </w:rPr>
        <w:t>erms of serv</w:t>
      </w:r>
      <w:r w:rsidR="008D13CA" w:rsidRPr="00CE6661">
        <w:rPr>
          <w:rFonts w:ascii="Times New Roman" w:hAnsi="Times New Roman" w:cs="Times New Roman"/>
        </w:rPr>
        <w:t xml:space="preserve">ices are three </w:t>
      </w:r>
      <w:r w:rsidR="00F36D2C">
        <w:rPr>
          <w:rFonts w:ascii="Times New Roman" w:hAnsi="Times New Roman" w:cs="Times New Roman"/>
        </w:rPr>
        <w:t xml:space="preserve">and four </w:t>
      </w:r>
      <w:r w:rsidR="008D13CA" w:rsidRPr="00CE6661">
        <w:rPr>
          <w:rFonts w:ascii="Times New Roman" w:hAnsi="Times New Roman" w:cs="Times New Roman"/>
        </w:rPr>
        <w:t>years</w:t>
      </w:r>
      <w:r w:rsidR="00F36D2C">
        <w:rPr>
          <w:rFonts w:ascii="Times New Roman" w:hAnsi="Times New Roman" w:cs="Times New Roman"/>
        </w:rPr>
        <w:t xml:space="preserve"> respectively</w:t>
      </w:r>
      <w:r w:rsidR="008D13CA" w:rsidRPr="00CE6661">
        <w:rPr>
          <w:rFonts w:ascii="Times New Roman" w:hAnsi="Times New Roman" w:cs="Times New Roman"/>
        </w:rPr>
        <w:t>.</w:t>
      </w:r>
      <w:r w:rsidR="00C060B9" w:rsidRPr="00CE6661">
        <w:rPr>
          <w:rFonts w:ascii="Times New Roman" w:hAnsi="Times New Roman" w:cs="Times New Roman"/>
        </w:rPr>
        <w:t xml:space="preserve"> </w:t>
      </w:r>
      <w:r w:rsidR="00490761" w:rsidRPr="00CE6661">
        <w:rPr>
          <w:rFonts w:ascii="Times New Roman" w:hAnsi="Times New Roman" w:cs="Times New Roman"/>
        </w:rPr>
        <w:t xml:space="preserve">  All board members were trained for school governance and school finance.</w:t>
      </w:r>
    </w:p>
    <w:p w:rsidR="007F3D83" w:rsidRDefault="007F3D83" w:rsidP="004C11EF">
      <w:pPr>
        <w:pStyle w:val="ListParagraph"/>
        <w:ind w:left="0"/>
        <w:rPr>
          <w:rFonts w:ascii="Times New Roman" w:hAnsi="Times New Roman" w:cs="Times New Roman"/>
        </w:rPr>
      </w:pPr>
    </w:p>
    <w:p w:rsidR="00600803" w:rsidRDefault="00600803" w:rsidP="00600803">
      <w:pPr>
        <w:pStyle w:val="ListParagraph"/>
        <w:ind w:left="0"/>
        <w:rPr>
          <w:rFonts w:ascii="Times New Roman" w:hAnsi="Times New Roman" w:cs="Times New Roman"/>
          <w:b/>
          <w:sz w:val="28"/>
          <w:szCs w:val="28"/>
        </w:rPr>
      </w:pPr>
    </w:p>
    <w:p w:rsidR="001E51B1" w:rsidRDefault="001E51B1" w:rsidP="00600803">
      <w:pPr>
        <w:pStyle w:val="ListParagraph"/>
        <w:ind w:left="0"/>
        <w:rPr>
          <w:rFonts w:ascii="Times New Roman" w:hAnsi="Times New Roman" w:cs="Times New Roman"/>
          <w:b/>
          <w:sz w:val="28"/>
          <w:szCs w:val="28"/>
        </w:rPr>
      </w:pPr>
    </w:p>
    <w:p w:rsidR="00C8631E" w:rsidRPr="00213378" w:rsidRDefault="007F3D83" w:rsidP="00600803">
      <w:pPr>
        <w:pStyle w:val="ListParagraph"/>
        <w:ind w:left="0"/>
        <w:rPr>
          <w:rFonts w:ascii="Times New Roman" w:hAnsi="Times New Roman" w:cs="Times New Roman"/>
          <w:b/>
          <w:color w:val="FF0000"/>
          <w:sz w:val="28"/>
          <w:szCs w:val="28"/>
        </w:rPr>
      </w:pPr>
      <w:r w:rsidRPr="007B5658">
        <w:rPr>
          <w:rFonts w:ascii="Times New Roman" w:hAnsi="Times New Roman" w:cs="Times New Roman"/>
          <w:b/>
          <w:sz w:val="28"/>
          <w:szCs w:val="28"/>
        </w:rPr>
        <w:t>2.3</w:t>
      </w:r>
      <w:r w:rsidR="00C060B9" w:rsidRPr="007B5658">
        <w:rPr>
          <w:rFonts w:ascii="Times New Roman" w:hAnsi="Times New Roman" w:cs="Times New Roman"/>
          <w:b/>
          <w:sz w:val="28"/>
          <w:szCs w:val="28"/>
        </w:rPr>
        <w:t xml:space="preserve"> </w:t>
      </w:r>
      <w:r w:rsidRPr="007B5658">
        <w:rPr>
          <w:rFonts w:ascii="Times New Roman" w:hAnsi="Times New Roman" w:cs="Times New Roman"/>
          <w:b/>
          <w:sz w:val="28"/>
          <w:szCs w:val="28"/>
        </w:rPr>
        <w:tab/>
        <w:t>Board Training</w:t>
      </w:r>
    </w:p>
    <w:p w:rsidR="004017C6" w:rsidRDefault="004017C6" w:rsidP="004C11EF">
      <w:pPr>
        <w:pStyle w:val="ListParagraph"/>
        <w:ind w:left="0"/>
        <w:rPr>
          <w:rFonts w:ascii="Times New Roman" w:hAnsi="Times New Roman" w:cs="Times New Roman"/>
        </w:rPr>
      </w:pPr>
    </w:p>
    <w:p w:rsidR="00B91B30" w:rsidRDefault="00B91B30" w:rsidP="00B34224">
      <w:pPr>
        <w:pStyle w:val="ListParagraph"/>
        <w:ind w:left="0"/>
        <w:rPr>
          <w:rFonts w:ascii="Times New Roman" w:hAnsi="Times New Roman" w:cs="Times New Roman"/>
        </w:rPr>
      </w:pPr>
      <w:r>
        <w:rPr>
          <w:rFonts w:ascii="Times New Roman" w:hAnsi="Times New Roman" w:cs="Times New Roman"/>
        </w:rPr>
        <w:t>T</w:t>
      </w:r>
      <w:r w:rsidR="008A17E0">
        <w:rPr>
          <w:rFonts w:ascii="Times New Roman" w:hAnsi="Times New Roman" w:cs="Times New Roman"/>
        </w:rPr>
        <w:t>he board was trained in 2016 by the Minnesota School Board Association and attended by Abdirashid Warsame on March 5</w:t>
      </w:r>
      <w:r w:rsidR="008A17E0" w:rsidRPr="008A17E0">
        <w:rPr>
          <w:rFonts w:ascii="Times New Roman" w:hAnsi="Times New Roman" w:cs="Times New Roman"/>
          <w:vertAlign w:val="superscript"/>
        </w:rPr>
        <w:t>th</w:t>
      </w:r>
      <w:r w:rsidR="008A17E0">
        <w:rPr>
          <w:rFonts w:ascii="Times New Roman" w:hAnsi="Times New Roman" w:cs="Times New Roman"/>
        </w:rPr>
        <w:t xml:space="preserve"> in the areas of Board Governance, Financial Matters, and Employment Matters.  Board Members David Kimori, Hibaq Mohamed, and Nathan Starks attended the January 13</w:t>
      </w:r>
      <w:r w:rsidR="008A17E0" w:rsidRPr="008A17E0">
        <w:rPr>
          <w:rFonts w:ascii="Times New Roman" w:hAnsi="Times New Roman" w:cs="Times New Roman"/>
          <w:vertAlign w:val="superscript"/>
        </w:rPr>
        <w:t>th</w:t>
      </w:r>
      <w:r w:rsidR="008A17E0">
        <w:rPr>
          <w:rFonts w:ascii="Times New Roman" w:hAnsi="Times New Roman" w:cs="Times New Roman"/>
        </w:rPr>
        <w:t xml:space="preserve"> Minnesota School Board Association workshop.</w:t>
      </w:r>
    </w:p>
    <w:p w:rsidR="00B91B30" w:rsidRDefault="00B91B30" w:rsidP="00B34224">
      <w:pPr>
        <w:pStyle w:val="ListParagraph"/>
        <w:ind w:left="0"/>
        <w:rPr>
          <w:rFonts w:ascii="Times New Roman" w:hAnsi="Times New Roman" w:cs="Times New Roman"/>
        </w:rPr>
      </w:pPr>
    </w:p>
    <w:p w:rsidR="00B34224" w:rsidRDefault="00B34224" w:rsidP="00B34224">
      <w:pPr>
        <w:pStyle w:val="ListParagraph"/>
        <w:ind w:left="0"/>
        <w:rPr>
          <w:rFonts w:ascii="Times New Roman" w:hAnsi="Times New Roman" w:cs="Times New Roman"/>
        </w:rPr>
      </w:pPr>
      <w:r>
        <w:rPr>
          <w:rFonts w:ascii="Times New Roman" w:hAnsi="Times New Roman" w:cs="Times New Roman"/>
        </w:rPr>
        <w:t>The board was trained in 2015 by the Minnesota School Board Association and attended by Nathan Starks and David Kimori.  During the fiscal year all board members received training on board governance and employment law.  The documents that the board retained in attesting to participation include a sign in form from the training and certificates of completion, which are on file with the board.</w:t>
      </w:r>
    </w:p>
    <w:p w:rsidR="00B34224" w:rsidRDefault="00B34224" w:rsidP="004C11EF">
      <w:pPr>
        <w:pStyle w:val="ListParagraph"/>
        <w:ind w:left="0"/>
        <w:rPr>
          <w:rFonts w:ascii="Times New Roman" w:hAnsi="Times New Roman" w:cs="Times New Roman"/>
        </w:rPr>
      </w:pPr>
    </w:p>
    <w:p w:rsidR="00B34224" w:rsidRPr="00661F7B" w:rsidRDefault="00B34224" w:rsidP="00B34224">
      <w:pPr>
        <w:pStyle w:val="ListParagraph"/>
        <w:ind w:left="0"/>
        <w:rPr>
          <w:rFonts w:ascii="Times New Roman" w:hAnsi="Times New Roman" w:cs="Times New Roman"/>
        </w:rPr>
      </w:pPr>
      <w:r w:rsidRPr="00661F7B">
        <w:rPr>
          <w:rFonts w:ascii="Times New Roman" w:hAnsi="Times New Roman" w:cs="Times New Roman"/>
        </w:rPr>
        <w:t xml:space="preserve">The board was trained on May 31, 2014 by Chuck Long of Kennedy &amp; Graven Chartered Law Office.  The board was trained in Board Governance and Employment Law.  The following board members attended the training: Ali Muse, David Kimori, Abdirashid Warsame, Nathan Starks, and Abdullah Mohamed.  </w:t>
      </w:r>
    </w:p>
    <w:p w:rsidR="00B34224" w:rsidRPr="00661F7B" w:rsidRDefault="00B34224" w:rsidP="00B34224">
      <w:pPr>
        <w:pStyle w:val="ListParagraph"/>
        <w:ind w:left="0"/>
        <w:rPr>
          <w:rFonts w:ascii="Times New Roman" w:hAnsi="Times New Roman" w:cs="Times New Roman"/>
        </w:rPr>
      </w:pPr>
    </w:p>
    <w:p w:rsidR="00B34224" w:rsidRPr="00661F7B" w:rsidRDefault="00B34224" w:rsidP="00B34224">
      <w:pPr>
        <w:pStyle w:val="ListParagraph"/>
        <w:ind w:left="0"/>
        <w:rPr>
          <w:rFonts w:ascii="Times New Roman" w:hAnsi="Times New Roman" w:cs="Times New Roman"/>
        </w:rPr>
      </w:pPr>
      <w:r w:rsidRPr="00661F7B">
        <w:rPr>
          <w:rFonts w:ascii="Times New Roman" w:hAnsi="Times New Roman" w:cs="Times New Roman"/>
        </w:rPr>
        <w:t>The board was trained on February 2</w:t>
      </w:r>
      <w:r w:rsidRPr="00661F7B">
        <w:rPr>
          <w:rFonts w:ascii="Times New Roman" w:hAnsi="Times New Roman" w:cs="Times New Roman"/>
          <w:vertAlign w:val="superscript"/>
        </w:rPr>
        <w:t>nd</w:t>
      </w:r>
      <w:r w:rsidRPr="00661F7B">
        <w:rPr>
          <w:rFonts w:ascii="Times New Roman" w:hAnsi="Times New Roman" w:cs="Times New Roman"/>
        </w:rPr>
        <w:t>, 2013 by Chuck Long of Kennedy &amp; Graven Chartered Law Office.  The board was trained in Open Meeting Law and Operation of the Board.  The following board members attended the training: Paul Fenno, David Kimori, Abdullah Mohamed, Nathan Starks, and Abdirashid Warsame.</w:t>
      </w:r>
    </w:p>
    <w:p w:rsidR="00B34224" w:rsidRPr="00661F7B" w:rsidRDefault="00B34224" w:rsidP="00B34224">
      <w:pPr>
        <w:pStyle w:val="ListParagraph"/>
        <w:ind w:left="0"/>
        <w:rPr>
          <w:rFonts w:ascii="Times New Roman" w:hAnsi="Times New Roman" w:cs="Times New Roman"/>
        </w:rPr>
      </w:pPr>
    </w:p>
    <w:p w:rsidR="00B34224" w:rsidRPr="00661F7B" w:rsidRDefault="00B34224" w:rsidP="00B34224">
      <w:pPr>
        <w:pStyle w:val="ListParagraph"/>
        <w:ind w:left="0"/>
        <w:rPr>
          <w:rFonts w:ascii="Times New Roman" w:hAnsi="Times New Roman" w:cs="Times New Roman"/>
        </w:rPr>
      </w:pPr>
      <w:r w:rsidRPr="00661F7B">
        <w:rPr>
          <w:rFonts w:ascii="Times New Roman" w:hAnsi="Times New Roman" w:cs="Times New Roman"/>
        </w:rPr>
        <w:t xml:space="preserve">In the 2011-2012 school year, Nathan Starks, Ali Muse, Paul Fenno, David Kimori, Abdullah Mohamed, Abdirashid Warsame, and Abdihakin Isse all participated in the following board trainings: </w:t>
      </w:r>
    </w:p>
    <w:p w:rsidR="00B34224" w:rsidRDefault="00B34224" w:rsidP="00B34224">
      <w:pPr>
        <w:pStyle w:val="ListParagraph"/>
        <w:ind w:left="0"/>
        <w:rPr>
          <w:rFonts w:ascii="Times New Roman" w:hAnsi="Times New Roman" w:cs="Times New Roman"/>
        </w:rPr>
      </w:pPr>
    </w:p>
    <w:p w:rsidR="00B34224" w:rsidRDefault="00B34224" w:rsidP="00B34224">
      <w:pPr>
        <w:pStyle w:val="ListParagraph"/>
        <w:ind w:left="0"/>
        <w:rPr>
          <w:rFonts w:ascii="Times New Roman" w:hAnsi="Times New Roman" w:cs="Times New Roman"/>
        </w:rPr>
      </w:pPr>
      <w:r>
        <w:rPr>
          <w:rFonts w:ascii="Times New Roman" w:hAnsi="Times New Roman" w:cs="Times New Roman"/>
        </w:rPr>
        <w:t>December 3, 2011</w:t>
      </w:r>
    </w:p>
    <w:p w:rsidR="00B34224" w:rsidRDefault="00B34224" w:rsidP="007B5EFA">
      <w:pPr>
        <w:pStyle w:val="ListParagraph"/>
        <w:numPr>
          <w:ilvl w:val="0"/>
          <w:numId w:val="6"/>
        </w:numPr>
        <w:rPr>
          <w:rFonts w:ascii="Times New Roman" w:hAnsi="Times New Roman" w:cs="Times New Roman"/>
        </w:rPr>
      </w:pPr>
      <w:r>
        <w:rPr>
          <w:rFonts w:ascii="Times New Roman" w:hAnsi="Times New Roman" w:cs="Times New Roman"/>
        </w:rPr>
        <w:t>Overview of the Law of Charter Schools</w:t>
      </w:r>
    </w:p>
    <w:p w:rsidR="00B34224" w:rsidRDefault="00B34224" w:rsidP="007B5EFA">
      <w:pPr>
        <w:pStyle w:val="ListParagraph"/>
        <w:numPr>
          <w:ilvl w:val="0"/>
          <w:numId w:val="6"/>
        </w:numPr>
        <w:rPr>
          <w:rFonts w:ascii="Times New Roman" w:hAnsi="Times New Roman" w:cs="Times New Roman"/>
        </w:rPr>
      </w:pPr>
      <w:r>
        <w:rPr>
          <w:rFonts w:ascii="Times New Roman" w:hAnsi="Times New Roman" w:cs="Times New Roman"/>
        </w:rPr>
        <w:t>Open Meeting Laws and Operation of the Board</w:t>
      </w:r>
    </w:p>
    <w:p w:rsidR="00B34224" w:rsidRDefault="00B34224" w:rsidP="007B5EFA">
      <w:pPr>
        <w:pStyle w:val="ListParagraph"/>
        <w:numPr>
          <w:ilvl w:val="0"/>
          <w:numId w:val="6"/>
        </w:numPr>
        <w:rPr>
          <w:rFonts w:ascii="Times New Roman" w:hAnsi="Times New Roman" w:cs="Times New Roman"/>
        </w:rPr>
      </w:pPr>
      <w:r>
        <w:rPr>
          <w:rFonts w:ascii="Times New Roman" w:hAnsi="Times New Roman" w:cs="Times New Roman"/>
        </w:rPr>
        <w:t>Data Practices</w:t>
      </w:r>
    </w:p>
    <w:p w:rsidR="00B34224" w:rsidRDefault="00B34224" w:rsidP="007B5EFA">
      <w:pPr>
        <w:pStyle w:val="ListParagraph"/>
        <w:numPr>
          <w:ilvl w:val="0"/>
          <w:numId w:val="6"/>
        </w:numPr>
        <w:rPr>
          <w:rFonts w:ascii="Times New Roman" w:hAnsi="Times New Roman" w:cs="Times New Roman"/>
        </w:rPr>
      </w:pPr>
      <w:r>
        <w:rPr>
          <w:rFonts w:ascii="Times New Roman" w:hAnsi="Times New Roman" w:cs="Times New Roman"/>
        </w:rPr>
        <w:t>Employee Hiring, Evaluation, Discipline and Termination</w:t>
      </w:r>
    </w:p>
    <w:p w:rsidR="00B34224" w:rsidRDefault="00B34224" w:rsidP="007B5EFA">
      <w:pPr>
        <w:pStyle w:val="ListParagraph"/>
        <w:numPr>
          <w:ilvl w:val="0"/>
          <w:numId w:val="6"/>
        </w:numPr>
        <w:rPr>
          <w:rFonts w:ascii="Times New Roman" w:hAnsi="Times New Roman" w:cs="Times New Roman"/>
        </w:rPr>
      </w:pPr>
      <w:r>
        <w:rPr>
          <w:rFonts w:ascii="Times New Roman" w:hAnsi="Times New Roman" w:cs="Times New Roman"/>
        </w:rPr>
        <w:t>Conditions of Employment</w:t>
      </w:r>
    </w:p>
    <w:p w:rsidR="00B34224" w:rsidRDefault="00B34224" w:rsidP="007B5EFA">
      <w:pPr>
        <w:pStyle w:val="ListParagraph"/>
        <w:numPr>
          <w:ilvl w:val="0"/>
          <w:numId w:val="6"/>
        </w:numPr>
        <w:rPr>
          <w:rFonts w:ascii="Times New Roman" w:hAnsi="Times New Roman" w:cs="Times New Roman"/>
        </w:rPr>
      </w:pPr>
      <w:r>
        <w:rPr>
          <w:rFonts w:ascii="Times New Roman" w:hAnsi="Times New Roman" w:cs="Times New Roman"/>
        </w:rPr>
        <w:t>Employee and Employer Rights and Obligations under the AA/FMLA</w:t>
      </w:r>
    </w:p>
    <w:p w:rsidR="00B34224" w:rsidRDefault="00B34224" w:rsidP="007B5EFA">
      <w:pPr>
        <w:pStyle w:val="ListParagraph"/>
        <w:numPr>
          <w:ilvl w:val="0"/>
          <w:numId w:val="6"/>
        </w:numPr>
        <w:rPr>
          <w:rFonts w:ascii="Times New Roman" w:hAnsi="Times New Roman" w:cs="Times New Roman"/>
        </w:rPr>
      </w:pPr>
      <w:r>
        <w:rPr>
          <w:rFonts w:ascii="Times New Roman" w:hAnsi="Times New Roman" w:cs="Times New Roman"/>
        </w:rPr>
        <w:t>Illegal Discrimination in the Workplace</w:t>
      </w:r>
    </w:p>
    <w:p w:rsidR="00B34224" w:rsidRDefault="00B34224" w:rsidP="00B34224">
      <w:pPr>
        <w:rPr>
          <w:rFonts w:ascii="Times New Roman" w:hAnsi="Times New Roman" w:cs="Times New Roman"/>
        </w:rPr>
      </w:pPr>
    </w:p>
    <w:p w:rsidR="00B34224" w:rsidRDefault="00B34224" w:rsidP="00B34224">
      <w:pPr>
        <w:rPr>
          <w:rFonts w:ascii="Times New Roman" w:hAnsi="Times New Roman" w:cs="Times New Roman"/>
        </w:rPr>
      </w:pPr>
      <w:r>
        <w:rPr>
          <w:rFonts w:ascii="Times New Roman" w:hAnsi="Times New Roman" w:cs="Times New Roman"/>
        </w:rPr>
        <w:t>December 9</w:t>
      </w:r>
      <w:r w:rsidRPr="008543FD">
        <w:rPr>
          <w:rFonts w:ascii="Times New Roman" w:hAnsi="Times New Roman" w:cs="Times New Roman"/>
          <w:vertAlign w:val="superscript"/>
        </w:rPr>
        <w:t>th</w:t>
      </w:r>
      <w:r>
        <w:rPr>
          <w:rFonts w:ascii="Times New Roman" w:hAnsi="Times New Roman" w:cs="Times New Roman"/>
        </w:rPr>
        <w:t>, 2011</w:t>
      </w:r>
    </w:p>
    <w:p w:rsidR="00B34224" w:rsidRDefault="00B34224" w:rsidP="00B34224">
      <w:pPr>
        <w:rPr>
          <w:rFonts w:ascii="Times New Roman" w:hAnsi="Times New Roman" w:cs="Times New Roman"/>
        </w:rPr>
      </w:pPr>
    </w:p>
    <w:p w:rsidR="00B34224" w:rsidRDefault="00B34224" w:rsidP="007B5EFA">
      <w:pPr>
        <w:pStyle w:val="ListParagraph"/>
        <w:numPr>
          <w:ilvl w:val="0"/>
          <w:numId w:val="7"/>
        </w:numPr>
        <w:rPr>
          <w:rFonts w:ascii="Times New Roman" w:hAnsi="Times New Roman" w:cs="Times New Roman"/>
        </w:rPr>
      </w:pPr>
      <w:r>
        <w:rPr>
          <w:rFonts w:ascii="Times New Roman" w:hAnsi="Times New Roman" w:cs="Times New Roman"/>
        </w:rPr>
        <w:t>School Financial Matters-(Nonprofits Assistance Fund)</w:t>
      </w:r>
    </w:p>
    <w:p w:rsidR="00D75DCC" w:rsidRDefault="00D75DCC" w:rsidP="00D75DCC">
      <w:pPr>
        <w:rPr>
          <w:rFonts w:ascii="Times New Roman" w:hAnsi="Times New Roman" w:cs="Times New Roman"/>
        </w:rPr>
      </w:pPr>
    </w:p>
    <w:p w:rsidR="00D75DCC" w:rsidRPr="00AB32BC" w:rsidRDefault="00AB32BC" w:rsidP="00D75DCC">
      <w:pPr>
        <w:rPr>
          <w:rFonts w:ascii="Times New Roman" w:hAnsi="Times New Roman" w:cs="Times New Roman"/>
          <w:b/>
        </w:rPr>
      </w:pPr>
      <w:r w:rsidRPr="00AB32BC">
        <w:rPr>
          <w:rFonts w:ascii="Times New Roman" w:hAnsi="Times New Roman" w:cs="Times New Roman"/>
          <w:b/>
        </w:rPr>
        <w:t>School Board Organization</w:t>
      </w:r>
    </w:p>
    <w:p w:rsidR="00AB32BC" w:rsidRDefault="00AB32BC" w:rsidP="00D75DCC">
      <w:pPr>
        <w:rPr>
          <w:rFonts w:ascii="Times New Roman" w:hAnsi="Times New Roman" w:cs="Times New Roman"/>
        </w:rPr>
      </w:pPr>
    </w:p>
    <w:p w:rsidR="00FE410B" w:rsidRDefault="00D75DCC" w:rsidP="00D75DCC">
      <w:pPr>
        <w:rPr>
          <w:rFonts w:ascii="Times New Roman" w:hAnsi="Times New Roman" w:cs="Times New Roman"/>
        </w:rPr>
      </w:pPr>
      <w:r>
        <w:rPr>
          <w:rFonts w:ascii="Times New Roman" w:hAnsi="Times New Roman" w:cs="Times New Roman"/>
        </w:rPr>
        <w:t>The board consists of 3 school members and 4 community members that are elected to 3 year terms.  All members were up for election in 2014 as all of their terms ended.  In order to prevent a completely different board from happening in the future, the board moved to have elected members to serve eit</w:t>
      </w:r>
      <w:r w:rsidR="00F55F66">
        <w:rPr>
          <w:rFonts w:ascii="Times New Roman" w:hAnsi="Times New Roman" w:cs="Times New Roman"/>
        </w:rPr>
        <w:t>her 3-year or 4-year terms that were</w:t>
      </w:r>
      <w:r>
        <w:rPr>
          <w:rFonts w:ascii="Times New Roman" w:hAnsi="Times New Roman" w:cs="Times New Roman"/>
        </w:rPr>
        <w:t xml:space="preserve"> selected randomly.  Background checks have been completed on all of the board members as the school members were checked in regards to their employment with Ubah, and the community members have been checked as well as they are education professionals at other public institutions.  </w:t>
      </w:r>
    </w:p>
    <w:p w:rsidR="00AB32BC" w:rsidRPr="00AB32BC" w:rsidRDefault="00AB32BC" w:rsidP="00600803">
      <w:pPr>
        <w:rPr>
          <w:rFonts w:ascii="Times New Roman" w:hAnsi="Times New Roman" w:cs="Times New Roman"/>
          <w:b/>
        </w:rPr>
      </w:pPr>
      <w:r>
        <w:rPr>
          <w:rFonts w:ascii="Times New Roman" w:hAnsi="Times New Roman" w:cs="Times New Roman"/>
          <w:b/>
        </w:rPr>
        <w:t xml:space="preserve">Minnesota </w:t>
      </w:r>
      <w:r w:rsidRPr="00AB32BC">
        <w:rPr>
          <w:rFonts w:ascii="Times New Roman" w:hAnsi="Times New Roman" w:cs="Times New Roman"/>
          <w:b/>
        </w:rPr>
        <w:t>Open Meeting Law</w:t>
      </w:r>
    </w:p>
    <w:p w:rsidR="00AB32BC" w:rsidRDefault="00AB32BC" w:rsidP="00D75DCC">
      <w:pPr>
        <w:rPr>
          <w:rFonts w:ascii="Times New Roman" w:hAnsi="Times New Roman" w:cs="Times New Roman"/>
        </w:rPr>
      </w:pPr>
    </w:p>
    <w:p w:rsidR="00D75DCC" w:rsidRDefault="00D75DCC" w:rsidP="00D75DCC">
      <w:pPr>
        <w:rPr>
          <w:rFonts w:ascii="Times New Roman" w:hAnsi="Times New Roman" w:cs="Times New Roman"/>
        </w:rPr>
      </w:pPr>
      <w:r>
        <w:rPr>
          <w:rFonts w:ascii="Times New Roman" w:hAnsi="Times New Roman" w:cs="Times New Roman"/>
        </w:rPr>
        <w:t>The board complies with open meeting law by allowing a time period at the beginning of the meeting to let people from the community address the board if they wish to do so.  Low or no attendance by the public at board meetings has not given the board the opportunities for allowing the public to voice their praise and/or concerns.</w:t>
      </w:r>
    </w:p>
    <w:p w:rsidR="00AB32BC" w:rsidRDefault="00AB32BC" w:rsidP="00D75DCC">
      <w:pPr>
        <w:rPr>
          <w:rFonts w:ascii="Times New Roman" w:hAnsi="Times New Roman" w:cs="Times New Roman"/>
        </w:rPr>
      </w:pPr>
    </w:p>
    <w:p w:rsidR="00AB32BC" w:rsidRPr="00AB32BC" w:rsidRDefault="00AB32BC" w:rsidP="00D75DCC">
      <w:pPr>
        <w:rPr>
          <w:rFonts w:ascii="Times New Roman" w:hAnsi="Times New Roman" w:cs="Times New Roman"/>
          <w:b/>
        </w:rPr>
      </w:pPr>
      <w:r w:rsidRPr="00AB32BC">
        <w:rPr>
          <w:rFonts w:ascii="Times New Roman" w:hAnsi="Times New Roman" w:cs="Times New Roman"/>
          <w:b/>
        </w:rPr>
        <w:t>Board Processes</w:t>
      </w:r>
    </w:p>
    <w:p w:rsidR="00AB32BC" w:rsidRDefault="00AB32BC" w:rsidP="00D75DCC">
      <w:pPr>
        <w:rPr>
          <w:rFonts w:ascii="Times New Roman" w:hAnsi="Times New Roman" w:cs="Times New Roman"/>
        </w:rPr>
      </w:pPr>
    </w:p>
    <w:p w:rsidR="00AB32BC" w:rsidRPr="00D75DCC" w:rsidRDefault="00EA60D0" w:rsidP="00D75DCC">
      <w:pPr>
        <w:rPr>
          <w:rFonts w:ascii="Times New Roman" w:hAnsi="Times New Roman" w:cs="Times New Roman"/>
        </w:rPr>
      </w:pPr>
      <w:r>
        <w:rPr>
          <w:rFonts w:ascii="Times New Roman" w:hAnsi="Times New Roman" w:cs="Times New Roman"/>
        </w:rPr>
        <w:t xml:space="preserve">The agenda of the board meeting is posted online on the school’s website, </w:t>
      </w:r>
      <w:hyperlink r:id="rId19" w:history="1">
        <w:r w:rsidRPr="001812B1">
          <w:rPr>
            <w:rStyle w:val="Hyperlink"/>
            <w:rFonts w:ascii="Times New Roman" w:hAnsi="Times New Roman" w:cs="Times New Roman"/>
          </w:rPr>
          <w:t>www.ubahmedicalacademy.org</w:t>
        </w:r>
      </w:hyperlink>
      <w:r>
        <w:rPr>
          <w:rFonts w:ascii="Times New Roman" w:hAnsi="Times New Roman" w:cs="Times New Roman"/>
        </w:rPr>
        <w:t xml:space="preserve">.  </w:t>
      </w:r>
      <w:r w:rsidR="00AB32BC">
        <w:rPr>
          <w:rFonts w:ascii="Times New Roman" w:hAnsi="Times New Roman" w:cs="Times New Roman"/>
        </w:rPr>
        <w:t xml:space="preserve">The school board meets once a month starting in September until the end of the school year.  The annual meeting is held in the first week in June at the end of the school year.  The board follows Robert’s Rules of meetings as a format. The Board Clerk posts the board meeting minutes within one week after the meeting has been held and it is posted on the school website.  The minutes are then read and analyzed by the board members prior to the next board meeting.  At the next board meeting, the board suggests changes to the minutes if necessary and votes on whether or not to approve the board minutes. </w:t>
      </w:r>
    </w:p>
    <w:p w:rsidR="00966119" w:rsidRDefault="00966119"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E35ED0" w:rsidRDefault="00E35ED0" w:rsidP="004C11EF">
      <w:pPr>
        <w:pStyle w:val="ListParagraph"/>
        <w:ind w:left="0"/>
        <w:rPr>
          <w:rFonts w:ascii="Times New Roman" w:hAnsi="Times New Roman" w:cs="Times New Roman"/>
        </w:rPr>
      </w:pPr>
    </w:p>
    <w:p w:rsidR="00FE410B" w:rsidRDefault="00FE410B" w:rsidP="004C11EF">
      <w:pPr>
        <w:pStyle w:val="ListParagraph"/>
        <w:ind w:left="0"/>
        <w:rPr>
          <w:rFonts w:ascii="Times New Roman" w:hAnsi="Times New Roman" w:cs="Times New Roman"/>
        </w:rPr>
      </w:pPr>
    </w:p>
    <w:p w:rsidR="002C66E9" w:rsidRDefault="002C66E9" w:rsidP="002C66E9">
      <w:pPr>
        <w:jc w:val="center"/>
        <w:rPr>
          <w:noProof/>
        </w:rPr>
      </w:pPr>
      <w:r>
        <w:rPr>
          <w:noProof/>
        </w:rPr>
        <w:t>Table of School Board Policies</w:t>
      </w:r>
    </w:p>
    <w:p w:rsidR="002C66E9" w:rsidRDefault="002C66E9" w:rsidP="002C66E9">
      <w:r>
        <w:rPr>
          <w:noProof/>
        </w:rPr>
        <w:drawing>
          <wp:inline distT="0" distB="0" distL="0" distR="0" wp14:anchorId="1A2F8B5E" wp14:editId="2D02554A">
            <wp:extent cx="5457825" cy="5162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57825" cy="5162550"/>
                    </a:xfrm>
                    <a:prstGeom prst="rect">
                      <a:avLst/>
                    </a:prstGeom>
                    <a:noFill/>
                    <a:ln>
                      <a:noFill/>
                    </a:ln>
                  </pic:spPr>
                </pic:pic>
              </a:graphicData>
            </a:graphic>
          </wp:inline>
        </w:drawing>
      </w:r>
    </w:p>
    <w:p w:rsidR="002C66E9" w:rsidRDefault="002C66E9" w:rsidP="002C66E9">
      <w:r>
        <w:br w:type="page"/>
      </w:r>
    </w:p>
    <w:p w:rsidR="002C66E9" w:rsidRDefault="002C66E9" w:rsidP="002C66E9">
      <w:pPr>
        <w:jc w:val="center"/>
        <w:rPr>
          <w:noProof/>
        </w:rPr>
      </w:pPr>
      <w:r>
        <w:rPr>
          <w:noProof/>
        </w:rPr>
        <w:t>Table of School Board Policies-continued</w:t>
      </w:r>
    </w:p>
    <w:p w:rsidR="002C66E9" w:rsidRDefault="002C66E9" w:rsidP="002C66E9">
      <w:pPr>
        <w:jc w:val="center"/>
      </w:pPr>
    </w:p>
    <w:p w:rsidR="002C66E9" w:rsidRPr="00515B5A" w:rsidRDefault="002C66E9" w:rsidP="002C66E9">
      <w:r>
        <w:rPr>
          <w:noProof/>
        </w:rPr>
        <w:drawing>
          <wp:inline distT="0" distB="0" distL="0" distR="0" wp14:anchorId="4D8EBDF1" wp14:editId="78199A05">
            <wp:extent cx="5457825" cy="43053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57825" cy="4305300"/>
                    </a:xfrm>
                    <a:prstGeom prst="rect">
                      <a:avLst/>
                    </a:prstGeom>
                    <a:noFill/>
                    <a:ln>
                      <a:noFill/>
                    </a:ln>
                  </pic:spPr>
                </pic:pic>
              </a:graphicData>
            </a:graphic>
          </wp:inline>
        </w:drawing>
      </w:r>
    </w:p>
    <w:p w:rsidR="002C66E9" w:rsidRPr="00966119" w:rsidRDefault="002C66E9" w:rsidP="002C66E9">
      <w:pPr>
        <w:pStyle w:val="ListParagraph"/>
        <w:ind w:left="0"/>
        <w:rPr>
          <w:rFonts w:ascii="Times New Roman" w:hAnsi="Times New Roman" w:cs="Times New Roman"/>
          <w:b/>
          <w:u w:val="single"/>
        </w:rPr>
      </w:pPr>
    </w:p>
    <w:p w:rsidR="00966119" w:rsidRPr="00966119" w:rsidRDefault="00966119" w:rsidP="00966119">
      <w:pPr>
        <w:pStyle w:val="ListParagraph"/>
        <w:ind w:left="0"/>
        <w:jc w:val="center"/>
        <w:rPr>
          <w:rFonts w:ascii="Times New Roman" w:hAnsi="Times New Roman" w:cs="Times New Roman"/>
          <w:b/>
          <w:u w:val="single"/>
        </w:rPr>
      </w:pPr>
    </w:p>
    <w:p w:rsidR="00695586" w:rsidRDefault="00695586" w:rsidP="004C11EF">
      <w:pPr>
        <w:pStyle w:val="ListParagraph"/>
        <w:ind w:left="0"/>
        <w:rPr>
          <w:rFonts w:ascii="Times New Roman" w:hAnsi="Times New Roman" w:cs="Times New Roman"/>
        </w:rPr>
      </w:pPr>
    </w:p>
    <w:p w:rsidR="00695586" w:rsidRPr="007F3D83" w:rsidRDefault="00695586" w:rsidP="004C11EF">
      <w:pPr>
        <w:pStyle w:val="ListParagraph"/>
        <w:ind w:left="0"/>
        <w:rPr>
          <w:rFonts w:ascii="Times New Roman" w:hAnsi="Times New Roman" w:cs="Times New Roman"/>
        </w:rPr>
      </w:pPr>
    </w:p>
    <w:p w:rsidR="00322A8C" w:rsidRPr="00CE6661" w:rsidRDefault="00C8631E" w:rsidP="00FE410B">
      <w:pPr>
        <w:pStyle w:val="Heading1"/>
        <w:spacing w:before="0"/>
        <w:rPr>
          <w:rFonts w:ascii="Times New Roman" w:hAnsi="Times New Roman" w:cs="Times New Roman"/>
          <w:color w:val="auto"/>
        </w:rPr>
      </w:pPr>
      <w:bookmarkStart w:id="7" w:name="_Toc161726554"/>
      <w:r w:rsidRPr="00CE6661">
        <w:rPr>
          <w:rFonts w:ascii="Times New Roman" w:hAnsi="Times New Roman" w:cs="Times New Roman"/>
          <w:color w:val="auto"/>
        </w:rPr>
        <w:t>3.0</w:t>
      </w:r>
      <w:r w:rsidR="00322A8C" w:rsidRPr="00CE6661">
        <w:rPr>
          <w:rFonts w:ascii="Times New Roman" w:hAnsi="Times New Roman" w:cs="Times New Roman"/>
          <w:color w:val="auto"/>
        </w:rPr>
        <w:t xml:space="preserve"> </w:t>
      </w:r>
      <w:r w:rsidR="0022669E" w:rsidRPr="00CE6661">
        <w:rPr>
          <w:rFonts w:ascii="Times New Roman" w:hAnsi="Times New Roman" w:cs="Times New Roman"/>
          <w:color w:val="auto"/>
        </w:rPr>
        <w:tab/>
      </w:r>
      <w:r w:rsidRPr="00CE6661">
        <w:rPr>
          <w:rFonts w:ascii="Times New Roman" w:hAnsi="Times New Roman" w:cs="Times New Roman"/>
          <w:color w:val="auto"/>
        </w:rPr>
        <w:t>School Management and Administration</w:t>
      </w:r>
      <w:bookmarkEnd w:id="7"/>
    </w:p>
    <w:p w:rsidR="00322A8C" w:rsidRPr="00CE6661" w:rsidRDefault="00C8631E" w:rsidP="00EF2CBC">
      <w:pPr>
        <w:pStyle w:val="Heading2"/>
        <w:rPr>
          <w:rFonts w:ascii="Times New Roman" w:hAnsi="Times New Roman"/>
          <w:color w:val="auto"/>
        </w:rPr>
      </w:pPr>
      <w:bookmarkStart w:id="8" w:name="_Toc161726555"/>
      <w:r w:rsidRPr="00CE6661">
        <w:rPr>
          <w:rFonts w:ascii="Times New Roman" w:hAnsi="Times New Roman"/>
          <w:color w:val="auto"/>
        </w:rPr>
        <w:t>3.1</w:t>
      </w:r>
      <w:r w:rsidR="0022669E" w:rsidRPr="00CE6661">
        <w:rPr>
          <w:rFonts w:ascii="Times New Roman" w:hAnsi="Times New Roman"/>
          <w:color w:val="auto"/>
        </w:rPr>
        <w:tab/>
      </w:r>
      <w:r w:rsidRPr="00CE6661">
        <w:rPr>
          <w:rFonts w:ascii="Times New Roman" w:hAnsi="Times New Roman"/>
          <w:color w:val="auto"/>
        </w:rPr>
        <w:t>Informational Chart</w:t>
      </w:r>
      <w:bookmarkEnd w:id="8"/>
      <w:r w:rsidRPr="00CE6661">
        <w:rPr>
          <w:rFonts w:ascii="Times New Roman" w:hAnsi="Times New Roman"/>
          <w:color w:val="auto"/>
        </w:rPr>
        <w:tab/>
      </w:r>
    </w:p>
    <w:p w:rsidR="00322A8C" w:rsidRPr="00CE6661" w:rsidRDefault="00322A8C" w:rsidP="00322A8C">
      <w:pPr>
        <w:rPr>
          <w:rFonts w:ascii="Times New Roman" w:hAnsi="Times New Roman" w:cs="Times New Roman"/>
          <w:b/>
        </w:rPr>
      </w:pPr>
    </w:p>
    <w:tbl>
      <w:tblPr>
        <w:tblpPr w:leftFromText="180" w:rightFromText="180" w:vertAnchor="text" w:horzAnchor="page" w:tblpX="730" w:tblpY="155"/>
        <w:tblW w:w="9828" w:type="dxa"/>
        <w:tblLayout w:type="fixed"/>
        <w:tblLook w:val="0000" w:firstRow="0" w:lastRow="0" w:firstColumn="0" w:lastColumn="0" w:noHBand="0" w:noVBand="0"/>
      </w:tblPr>
      <w:tblGrid>
        <w:gridCol w:w="2268"/>
        <w:gridCol w:w="2520"/>
        <w:gridCol w:w="5040"/>
      </w:tblGrid>
      <w:tr w:rsidR="00490761" w:rsidRPr="00CE6661" w:rsidTr="00490761">
        <w:trPr>
          <w:trHeight w:val="536"/>
        </w:trPr>
        <w:tc>
          <w:tcPr>
            <w:tcW w:w="2268" w:type="dxa"/>
            <w:tcBorders>
              <w:top w:val="single" w:sz="12" w:space="0" w:color="auto"/>
              <w:left w:val="single" w:sz="12" w:space="0" w:color="auto"/>
              <w:bottom w:val="single" w:sz="4" w:space="0" w:color="auto"/>
              <w:right w:val="single" w:sz="12" w:space="0" w:color="000000"/>
            </w:tcBorders>
            <w:shd w:val="clear" w:color="auto" w:fill="auto"/>
            <w:noWrap/>
            <w:vAlign w:val="center"/>
          </w:tcPr>
          <w:p w:rsidR="00490761" w:rsidRPr="00CE6661" w:rsidRDefault="00490761" w:rsidP="004C11EF">
            <w:pPr>
              <w:jc w:val="center"/>
              <w:rPr>
                <w:rFonts w:ascii="Times New Roman" w:hAnsi="Times New Roman" w:cs="Times New Roman"/>
                <w:b/>
                <w:bCs/>
                <w:sz w:val="22"/>
                <w:szCs w:val="40"/>
              </w:rPr>
            </w:pPr>
            <w:r w:rsidRPr="00CE6661">
              <w:rPr>
                <w:rFonts w:ascii="Times New Roman" w:hAnsi="Times New Roman" w:cs="Times New Roman"/>
                <w:b/>
                <w:bCs/>
                <w:sz w:val="22"/>
                <w:szCs w:val="40"/>
              </w:rPr>
              <w:t>Name</w:t>
            </w:r>
          </w:p>
        </w:tc>
        <w:tc>
          <w:tcPr>
            <w:tcW w:w="2520" w:type="dxa"/>
            <w:tcBorders>
              <w:top w:val="single" w:sz="12" w:space="0" w:color="auto"/>
              <w:left w:val="single" w:sz="12" w:space="0" w:color="auto"/>
              <w:bottom w:val="single" w:sz="4" w:space="0" w:color="auto"/>
              <w:right w:val="single" w:sz="12" w:space="0" w:color="000000"/>
            </w:tcBorders>
            <w:shd w:val="clear" w:color="auto" w:fill="auto"/>
            <w:vAlign w:val="center"/>
          </w:tcPr>
          <w:p w:rsidR="00490761" w:rsidRPr="00CE6661" w:rsidRDefault="00490761" w:rsidP="004C11EF">
            <w:pPr>
              <w:jc w:val="center"/>
              <w:rPr>
                <w:rFonts w:ascii="Times New Roman" w:hAnsi="Times New Roman" w:cs="Times New Roman"/>
                <w:b/>
                <w:bCs/>
                <w:sz w:val="22"/>
                <w:szCs w:val="40"/>
              </w:rPr>
            </w:pPr>
            <w:r w:rsidRPr="00CE6661">
              <w:rPr>
                <w:rFonts w:ascii="Times New Roman" w:hAnsi="Times New Roman" w:cs="Times New Roman"/>
                <w:b/>
                <w:bCs/>
                <w:sz w:val="22"/>
                <w:szCs w:val="40"/>
              </w:rPr>
              <w:t>Assignment</w:t>
            </w:r>
          </w:p>
        </w:tc>
        <w:tc>
          <w:tcPr>
            <w:tcW w:w="5040" w:type="dxa"/>
            <w:tcBorders>
              <w:top w:val="single" w:sz="12" w:space="0" w:color="auto"/>
              <w:left w:val="single" w:sz="12" w:space="0" w:color="auto"/>
              <w:bottom w:val="single" w:sz="4" w:space="0" w:color="auto"/>
              <w:right w:val="single" w:sz="12" w:space="0" w:color="000000"/>
            </w:tcBorders>
            <w:shd w:val="clear" w:color="auto" w:fill="auto"/>
            <w:vAlign w:val="center"/>
          </w:tcPr>
          <w:p w:rsidR="00490761" w:rsidRPr="00CE6661" w:rsidRDefault="00490761" w:rsidP="004C11EF">
            <w:pPr>
              <w:jc w:val="center"/>
              <w:rPr>
                <w:rFonts w:ascii="Times New Roman" w:hAnsi="Times New Roman" w:cs="Times New Roman"/>
                <w:b/>
                <w:bCs/>
                <w:sz w:val="22"/>
                <w:szCs w:val="40"/>
              </w:rPr>
            </w:pPr>
            <w:r w:rsidRPr="00CE6661">
              <w:rPr>
                <w:rFonts w:ascii="Times New Roman" w:hAnsi="Times New Roman" w:cs="Times New Roman"/>
                <w:b/>
                <w:bCs/>
                <w:sz w:val="22"/>
                <w:szCs w:val="40"/>
              </w:rPr>
              <w:t>Years Employed by UMA</w:t>
            </w:r>
          </w:p>
        </w:tc>
      </w:tr>
      <w:tr w:rsidR="00490761" w:rsidRPr="00CE6661" w:rsidTr="00490761">
        <w:trPr>
          <w:trHeight w:val="438"/>
        </w:trPr>
        <w:tc>
          <w:tcPr>
            <w:tcW w:w="2268" w:type="dxa"/>
            <w:tcBorders>
              <w:top w:val="single" w:sz="12" w:space="0" w:color="auto"/>
              <w:left w:val="single" w:sz="12" w:space="0" w:color="auto"/>
              <w:bottom w:val="single" w:sz="4" w:space="0" w:color="auto"/>
              <w:right w:val="single" w:sz="12" w:space="0" w:color="000000"/>
            </w:tcBorders>
            <w:shd w:val="clear" w:color="auto" w:fill="auto"/>
            <w:noWrap/>
            <w:vAlign w:val="center"/>
          </w:tcPr>
          <w:p w:rsidR="00490761" w:rsidRPr="00CE6661" w:rsidRDefault="00490761" w:rsidP="004C11EF">
            <w:pPr>
              <w:rPr>
                <w:rFonts w:ascii="Times New Roman" w:hAnsi="Times New Roman" w:cs="Times New Roman"/>
                <w:bCs/>
                <w:sz w:val="22"/>
                <w:szCs w:val="40"/>
              </w:rPr>
            </w:pPr>
            <w:r w:rsidRPr="00CE6661">
              <w:rPr>
                <w:rFonts w:ascii="Times New Roman" w:hAnsi="Times New Roman" w:cs="Times New Roman"/>
                <w:bCs/>
                <w:sz w:val="22"/>
                <w:szCs w:val="40"/>
              </w:rPr>
              <w:t>Musa Farah</w:t>
            </w:r>
          </w:p>
        </w:tc>
        <w:tc>
          <w:tcPr>
            <w:tcW w:w="2520" w:type="dxa"/>
            <w:tcBorders>
              <w:top w:val="single" w:sz="12" w:space="0" w:color="auto"/>
              <w:left w:val="single" w:sz="12" w:space="0" w:color="auto"/>
              <w:bottom w:val="single" w:sz="4" w:space="0" w:color="auto"/>
              <w:right w:val="single" w:sz="12" w:space="0" w:color="000000"/>
            </w:tcBorders>
            <w:shd w:val="clear" w:color="auto" w:fill="auto"/>
            <w:vAlign w:val="center"/>
          </w:tcPr>
          <w:p w:rsidR="00490761" w:rsidRPr="00CE6661" w:rsidRDefault="00490761" w:rsidP="004C11EF">
            <w:pPr>
              <w:rPr>
                <w:rFonts w:ascii="Times New Roman" w:hAnsi="Times New Roman" w:cs="Times New Roman"/>
                <w:bCs/>
                <w:sz w:val="22"/>
                <w:szCs w:val="40"/>
              </w:rPr>
            </w:pPr>
            <w:r w:rsidRPr="00CE6661">
              <w:rPr>
                <w:rFonts w:ascii="Times New Roman" w:hAnsi="Times New Roman" w:cs="Times New Roman"/>
                <w:bCs/>
                <w:sz w:val="22"/>
                <w:szCs w:val="40"/>
              </w:rPr>
              <w:t>Director</w:t>
            </w:r>
          </w:p>
        </w:tc>
        <w:tc>
          <w:tcPr>
            <w:tcW w:w="5040" w:type="dxa"/>
            <w:tcBorders>
              <w:top w:val="single" w:sz="12" w:space="0" w:color="auto"/>
              <w:left w:val="single" w:sz="12" w:space="0" w:color="auto"/>
              <w:bottom w:val="single" w:sz="4" w:space="0" w:color="auto"/>
              <w:right w:val="single" w:sz="12" w:space="0" w:color="000000"/>
            </w:tcBorders>
            <w:shd w:val="clear" w:color="auto" w:fill="auto"/>
            <w:vAlign w:val="center"/>
          </w:tcPr>
          <w:p w:rsidR="00490761" w:rsidRPr="00CE6661" w:rsidRDefault="002E3183" w:rsidP="00163ED4">
            <w:pPr>
              <w:jc w:val="center"/>
              <w:rPr>
                <w:rFonts w:ascii="Times New Roman" w:hAnsi="Times New Roman" w:cs="Times New Roman"/>
                <w:bCs/>
                <w:sz w:val="22"/>
                <w:szCs w:val="40"/>
              </w:rPr>
            </w:pPr>
            <w:r>
              <w:rPr>
                <w:rFonts w:ascii="Times New Roman" w:hAnsi="Times New Roman" w:cs="Times New Roman"/>
                <w:bCs/>
                <w:sz w:val="22"/>
                <w:szCs w:val="40"/>
              </w:rPr>
              <w:t>9</w:t>
            </w:r>
          </w:p>
        </w:tc>
      </w:tr>
      <w:tr w:rsidR="00490761" w:rsidRPr="00CE6661" w:rsidTr="00490761">
        <w:trPr>
          <w:trHeight w:val="411"/>
        </w:trPr>
        <w:tc>
          <w:tcPr>
            <w:tcW w:w="2268" w:type="dxa"/>
            <w:tcBorders>
              <w:top w:val="single" w:sz="12" w:space="0" w:color="auto"/>
              <w:left w:val="single" w:sz="12" w:space="0" w:color="auto"/>
              <w:bottom w:val="single" w:sz="12" w:space="0" w:color="auto"/>
              <w:right w:val="single" w:sz="12" w:space="0" w:color="000000"/>
            </w:tcBorders>
            <w:shd w:val="clear" w:color="auto" w:fill="auto"/>
            <w:noWrap/>
            <w:vAlign w:val="center"/>
          </w:tcPr>
          <w:p w:rsidR="00490761" w:rsidRPr="00CE6661" w:rsidRDefault="008C2983" w:rsidP="004C11EF">
            <w:pPr>
              <w:rPr>
                <w:rFonts w:ascii="Times New Roman" w:hAnsi="Times New Roman" w:cs="Times New Roman"/>
                <w:bCs/>
                <w:sz w:val="22"/>
                <w:szCs w:val="40"/>
              </w:rPr>
            </w:pPr>
            <w:r>
              <w:rPr>
                <w:rFonts w:ascii="Times New Roman" w:hAnsi="Times New Roman" w:cs="Times New Roman"/>
                <w:bCs/>
                <w:sz w:val="22"/>
                <w:szCs w:val="40"/>
              </w:rPr>
              <w:t>Eric Brandt</w:t>
            </w:r>
          </w:p>
        </w:tc>
        <w:tc>
          <w:tcPr>
            <w:tcW w:w="2520" w:type="dxa"/>
            <w:tcBorders>
              <w:top w:val="single" w:sz="12" w:space="0" w:color="auto"/>
              <w:left w:val="single" w:sz="12" w:space="0" w:color="auto"/>
              <w:bottom w:val="single" w:sz="12" w:space="0" w:color="auto"/>
              <w:right w:val="single" w:sz="12" w:space="0" w:color="000000"/>
            </w:tcBorders>
            <w:shd w:val="clear" w:color="auto" w:fill="auto"/>
            <w:vAlign w:val="center"/>
          </w:tcPr>
          <w:p w:rsidR="00490761" w:rsidRPr="00CE6661" w:rsidRDefault="008C2983" w:rsidP="004C11EF">
            <w:pPr>
              <w:rPr>
                <w:rFonts w:ascii="Times New Roman" w:hAnsi="Times New Roman" w:cs="Times New Roman"/>
                <w:bCs/>
                <w:sz w:val="22"/>
                <w:szCs w:val="40"/>
              </w:rPr>
            </w:pPr>
            <w:r>
              <w:rPr>
                <w:rFonts w:ascii="Times New Roman" w:hAnsi="Times New Roman" w:cs="Times New Roman"/>
                <w:bCs/>
                <w:sz w:val="22"/>
                <w:szCs w:val="40"/>
              </w:rPr>
              <w:t>Assistant</w:t>
            </w:r>
            <w:r w:rsidR="00490761" w:rsidRPr="00CE6661">
              <w:rPr>
                <w:rFonts w:ascii="Times New Roman" w:hAnsi="Times New Roman" w:cs="Times New Roman"/>
                <w:bCs/>
                <w:sz w:val="22"/>
                <w:szCs w:val="40"/>
              </w:rPr>
              <w:t xml:space="preserve"> Director</w:t>
            </w:r>
          </w:p>
        </w:tc>
        <w:tc>
          <w:tcPr>
            <w:tcW w:w="5040" w:type="dxa"/>
            <w:tcBorders>
              <w:top w:val="single" w:sz="12" w:space="0" w:color="auto"/>
              <w:left w:val="single" w:sz="12" w:space="0" w:color="auto"/>
              <w:bottom w:val="single" w:sz="12" w:space="0" w:color="auto"/>
              <w:right w:val="single" w:sz="12" w:space="0" w:color="000000"/>
            </w:tcBorders>
            <w:shd w:val="clear" w:color="auto" w:fill="auto"/>
            <w:vAlign w:val="center"/>
          </w:tcPr>
          <w:p w:rsidR="00490761" w:rsidRPr="00CE6661" w:rsidRDefault="002E3183" w:rsidP="00163ED4">
            <w:pPr>
              <w:jc w:val="center"/>
              <w:rPr>
                <w:rFonts w:ascii="Times New Roman" w:hAnsi="Times New Roman" w:cs="Times New Roman"/>
                <w:bCs/>
                <w:sz w:val="22"/>
                <w:szCs w:val="40"/>
              </w:rPr>
            </w:pPr>
            <w:r>
              <w:rPr>
                <w:rFonts w:ascii="Times New Roman" w:hAnsi="Times New Roman" w:cs="Times New Roman"/>
                <w:bCs/>
                <w:sz w:val="22"/>
                <w:szCs w:val="40"/>
              </w:rPr>
              <w:t>13</w:t>
            </w:r>
          </w:p>
        </w:tc>
      </w:tr>
      <w:tr w:rsidR="008C2983" w:rsidRPr="00CE6661" w:rsidTr="00490761">
        <w:trPr>
          <w:trHeight w:val="411"/>
        </w:trPr>
        <w:tc>
          <w:tcPr>
            <w:tcW w:w="2268" w:type="dxa"/>
            <w:tcBorders>
              <w:top w:val="single" w:sz="12" w:space="0" w:color="auto"/>
              <w:left w:val="single" w:sz="12" w:space="0" w:color="auto"/>
              <w:bottom w:val="single" w:sz="12" w:space="0" w:color="auto"/>
              <w:right w:val="single" w:sz="12" w:space="0" w:color="000000"/>
            </w:tcBorders>
            <w:shd w:val="clear" w:color="auto" w:fill="auto"/>
            <w:noWrap/>
            <w:vAlign w:val="center"/>
          </w:tcPr>
          <w:p w:rsidR="008C2983" w:rsidRDefault="002E3183" w:rsidP="004C11EF">
            <w:pPr>
              <w:rPr>
                <w:rFonts w:ascii="Times New Roman" w:hAnsi="Times New Roman" w:cs="Times New Roman"/>
                <w:bCs/>
                <w:sz w:val="22"/>
                <w:szCs w:val="40"/>
              </w:rPr>
            </w:pPr>
            <w:r>
              <w:rPr>
                <w:rFonts w:ascii="Times New Roman" w:hAnsi="Times New Roman" w:cs="Times New Roman"/>
                <w:bCs/>
                <w:sz w:val="22"/>
                <w:szCs w:val="40"/>
              </w:rPr>
              <w:t>Ismail Ahmed</w:t>
            </w:r>
          </w:p>
        </w:tc>
        <w:tc>
          <w:tcPr>
            <w:tcW w:w="2520" w:type="dxa"/>
            <w:tcBorders>
              <w:top w:val="single" w:sz="12" w:space="0" w:color="auto"/>
              <w:left w:val="single" w:sz="12" w:space="0" w:color="auto"/>
              <w:bottom w:val="single" w:sz="12" w:space="0" w:color="auto"/>
              <w:right w:val="single" w:sz="12" w:space="0" w:color="000000"/>
            </w:tcBorders>
            <w:shd w:val="clear" w:color="auto" w:fill="auto"/>
            <w:vAlign w:val="center"/>
          </w:tcPr>
          <w:p w:rsidR="008C2983" w:rsidRDefault="008C2983" w:rsidP="004C11EF">
            <w:pPr>
              <w:rPr>
                <w:rFonts w:ascii="Times New Roman" w:hAnsi="Times New Roman" w:cs="Times New Roman"/>
                <w:bCs/>
                <w:sz w:val="22"/>
                <w:szCs w:val="40"/>
              </w:rPr>
            </w:pPr>
            <w:r>
              <w:rPr>
                <w:rFonts w:ascii="Times New Roman" w:hAnsi="Times New Roman" w:cs="Times New Roman"/>
                <w:bCs/>
                <w:sz w:val="22"/>
                <w:szCs w:val="40"/>
              </w:rPr>
              <w:t>Assistant Director</w:t>
            </w:r>
          </w:p>
        </w:tc>
        <w:tc>
          <w:tcPr>
            <w:tcW w:w="5040" w:type="dxa"/>
            <w:tcBorders>
              <w:top w:val="single" w:sz="12" w:space="0" w:color="auto"/>
              <w:left w:val="single" w:sz="12" w:space="0" w:color="auto"/>
              <w:bottom w:val="single" w:sz="12" w:space="0" w:color="auto"/>
              <w:right w:val="single" w:sz="12" w:space="0" w:color="000000"/>
            </w:tcBorders>
            <w:shd w:val="clear" w:color="auto" w:fill="auto"/>
            <w:vAlign w:val="center"/>
          </w:tcPr>
          <w:p w:rsidR="008C2983" w:rsidRDefault="008C2983" w:rsidP="00163ED4">
            <w:pPr>
              <w:jc w:val="center"/>
              <w:rPr>
                <w:rFonts w:ascii="Times New Roman" w:hAnsi="Times New Roman" w:cs="Times New Roman"/>
                <w:bCs/>
                <w:sz w:val="22"/>
                <w:szCs w:val="40"/>
              </w:rPr>
            </w:pPr>
            <w:r>
              <w:rPr>
                <w:rFonts w:ascii="Times New Roman" w:hAnsi="Times New Roman" w:cs="Times New Roman"/>
                <w:bCs/>
                <w:sz w:val="22"/>
                <w:szCs w:val="40"/>
              </w:rPr>
              <w:t>1</w:t>
            </w:r>
          </w:p>
        </w:tc>
      </w:tr>
    </w:tbl>
    <w:p w:rsidR="00FB0155" w:rsidRPr="00CE6661" w:rsidRDefault="00FB0155" w:rsidP="00EF2CBC">
      <w:pPr>
        <w:pStyle w:val="Heading2"/>
        <w:rPr>
          <w:rFonts w:ascii="Times New Roman" w:hAnsi="Times New Roman"/>
          <w:color w:val="auto"/>
        </w:rPr>
      </w:pPr>
      <w:bookmarkStart w:id="9" w:name="_Toc161726556"/>
    </w:p>
    <w:p w:rsidR="006F5FBA" w:rsidRPr="00CE6661" w:rsidRDefault="006F5FBA" w:rsidP="00EF2CBC">
      <w:pPr>
        <w:pStyle w:val="Heading2"/>
        <w:rPr>
          <w:rFonts w:ascii="Times New Roman" w:hAnsi="Times New Roman"/>
          <w:color w:val="auto"/>
        </w:rPr>
      </w:pPr>
      <w:r w:rsidRPr="00CE6661">
        <w:rPr>
          <w:rFonts w:ascii="Times New Roman" w:hAnsi="Times New Roman"/>
          <w:color w:val="auto"/>
        </w:rPr>
        <w:t>3.2</w:t>
      </w:r>
      <w:r w:rsidRPr="00CE6661">
        <w:rPr>
          <w:rFonts w:ascii="Times New Roman" w:hAnsi="Times New Roman"/>
          <w:color w:val="auto"/>
        </w:rPr>
        <w:tab/>
        <w:t>Leadership Philosophy</w:t>
      </w:r>
      <w:bookmarkEnd w:id="9"/>
    </w:p>
    <w:p w:rsidR="00FB0155" w:rsidRPr="00CE6661" w:rsidRDefault="00FB0155" w:rsidP="00FB0155">
      <w:pPr>
        <w:rPr>
          <w:rFonts w:ascii="Times New Roman" w:hAnsi="Times New Roman" w:cs="Times New Roman"/>
        </w:rPr>
      </w:pPr>
    </w:p>
    <w:p w:rsidR="006F5FBA" w:rsidRPr="00CE6661" w:rsidRDefault="006F5FBA" w:rsidP="00C8631E">
      <w:pPr>
        <w:rPr>
          <w:rFonts w:ascii="Times New Roman" w:hAnsi="Times New Roman" w:cs="Times New Roman"/>
        </w:rPr>
      </w:pPr>
      <w:r w:rsidRPr="00CE6661">
        <w:rPr>
          <w:rFonts w:ascii="Times New Roman" w:hAnsi="Times New Roman" w:cs="Times New Roman"/>
        </w:rPr>
        <w:t>Leadership is the ability to build a collective vision and set a clear path of direction for the group to move toward that vision.  It is to create a student focused environment with clear and visible values that exude high expectations.</w:t>
      </w:r>
    </w:p>
    <w:p w:rsidR="006F5FBA" w:rsidRPr="00CE6661" w:rsidRDefault="006F5FBA" w:rsidP="00C8631E">
      <w:pPr>
        <w:rPr>
          <w:rFonts w:ascii="Times New Roman" w:hAnsi="Times New Roman" w:cs="Times New Roman"/>
        </w:rPr>
      </w:pPr>
    </w:p>
    <w:p w:rsidR="006F5FBA" w:rsidRPr="00CE6661" w:rsidRDefault="006F5FBA" w:rsidP="00C8631E">
      <w:pPr>
        <w:rPr>
          <w:rFonts w:ascii="Times New Roman" w:hAnsi="Times New Roman" w:cs="Times New Roman"/>
        </w:rPr>
      </w:pPr>
      <w:r w:rsidRPr="00CE6661">
        <w:rPr>
          <w:rFonts w:ascii="Times New Roman" w:hAnsi="Times New Roman" w:cs="Times New Roman"/>
        </w:rPr>
        <w:t xml:space="preserve">The </w:t>
      </w:r>
      <w:r w:rsidR="009B7A28" w:rsidRPr="00CE6661">
        <w:rPr>
          <w:rFonts w:ascii="Times New Roman" w:hAnsi="Times New Roman" w:cs="Times New Roman"/>
        </w:rPr>
        <w:t>tasks of the leaders become</w:t>
      </w:r>
      <w:r w:rsidRPr="00CE6661">
        <w:rPr>
          <w:rFonts w:ascii="Times New Roman" w:hAnsi="Times New Roman" w:cs="Times New Roman"/>
        </w:rPr>
        <w:t>:</w:t>
      </w:r>
    </w:p>
    <w:p w:rsidR="006F5FBA" w:rsidRPr="00CE6661" w:rsidRDefault="006F5FBA" w:rsidP="007B5EFA">
      <w:pPr>
        <w:pStyle w:val="ListParagraph"/>
        <w:numPr>
          <w:ilvl w:val="0"/>
          <w:numId w:val="3"/>
        </w:numPr>
        <w:rPr>
          <w:rFonts w:ascii="Times New Roman" w:hAnsi="Times New Roman" w:cs="Times New Roman"/>
        </w:rPr>
      </w:pPr>
      <w:r w:rsidRPr="00CE6661">
        <w:rPr>
          <w:rFonts w:ascii="Times New Roman" w:hAnsi="Times New Roman" w:cs="Times New Roman"/>
        </w:rPr>
        <w:t>Providing resources to assist teachers in the ownership of student learning.</w:t>
      </w:r>
    </w:p>
    <w:p w:rsidR="006F5FBA" w:rsidRPr="00CE6661" w:rsidRDefault="006F5FBA" w:rsidP="007B5EFA">
      <w:pPr>
        <w:pStyle w:val="ListParagraph"/>
        <w:numPr>
          <w:ilvl w:val="0"/>
          <w:numId w:val="3"/>
        </w:numPr>
        <w:rPr>
          <w:rFonts w:ascii="Times New Roman" w:hAnsi="Times New Roman" w:cs="Times New Roman"/>
        </w:rPr>
      </w:pPr>
      <w:r w:rsidRPr="00CE6661">
        <w:rPr>
          <w:rFonts w:ascii="Times New Roman" w:hAnsi="Times New Roman" w:cs="Times New Roman"/>
        </w:rPr>
        <w:t>Eliminating distractions to the vision of all students being college-ready by clearing the path of any barriers to student success.</w:t>
      </w:r>
    </w:p>
    <w:p w:rsidR="006F5FBA" w:rsidRPr="00CE6661" w:rsidRDefault="006F5FBA" w:rsidP="007B5EFA">
      <w:pPr>
        <w:pStyle w:val="ListParagraph"/>
        <w:numPr>
          <w:ilvl w:val="0"/>
          <w:numId w:val="3"/>
        </w:numPr>
        <w:rPr>
          <w:rFonts w:ascii="Times New Roman" w:hAnsi="Times New Roman" w:cs="Times New Roman"/>
        </w:rPr>
      </w:pPr>
      <w:r w:rsidRPr="00CE6661">
        <w:rPr>
          <w:rFonts w:ascii="Times New Roman" w:hAnsi="Times New Roman" w:cs="Times New Roman"/>
        </w:rPr>
        <w:t>Engage the community as partners in the education of all Ubah students.</w:t>
      </w:r>
    </w:p>
    <w:p w:rsidR="006F5FBA" w:rsidRPr="00CE6661" w:rsidRDefault="006F5FBA" w:rsidP="007B5EFA">
      <w:pPr>
        <w:pStyle w:val="ListParagraph"/>
        <w:numPr>
          <w:ilvl w:val="0"/>
          <w:numId w:val="3"/>
        </w:numPr>
        <w:rPr>
          <w:rFonts w:ascii="Times New Roman" w:hAnsi="Times New Roman" w:cs="Times New Roman"/>
        </w:rPr>
      </w:pPr>
      <w:r w:rsidRPr="00CE6661">
        <w:rPr>
          <w:rFonts w:ascii="Times New Roman" w:hAnsi="Times New Roman" w:cs="Times New Roman"/>
        </w:rPr>
        <w:t>Secure the funding to allow teachers and community to focus on the education of the child.</w:t>
      </w:r>
    </w:p>
    <w:p w:rsidR="00114956" w:rsidRPr="00CE6661" w:rsidRDefault="00114956" w:rsidP="00114956">
      <w:pPr>
        <w:ind w:left="360"/>
        <w:rPr>
          <w:rFonts w:ascii="Times New Roman" w:hAnsi="Times New Roman" w:cs="Times New Roman"/>
        </w:rPr>
      </w:pPr>
    </w:p>
    <w:p w:rsidR="00322A8C" w:rsidRPr="00CE6661" w:rsidRDefault="006F5FBA" w:rsidP="00EF2CBC">
      <w:pPr>
        <w:pStyle w:val="Heading2"/>
        <w:rPr>
          <w:rFonts w:ascii="Times New Roman" w:hAnsi="Times New Roman"/>
          <w:color w:val="auto"/>
        </w:rPr>
      </w:pPr>
      <w:bookmarkStart w:id="10" w:name="_Toc161726557"/>
      <w:r w:rsidRPr="00CE6661">
        <w:rPr>
          <w:rFonts w:ascii="Times New Roman" w:hAnsi="Times New Roman"/>
          <w:color w:val="auto"/>
        </w:rPr>
        <w:t>3.3</w:t>
      </w:r>
      <w:r w:rsidR="00C8631E" w:rsidRPr="00CE6661">
        <w:rPr>
          <w:rFonts w:ascii="Times New Roman" w:hAnsi="Times New Roman"/>
          <w:color w:val="auto"/>
        </w:rPr>
        <w:t xml:space="preserve"> </w:t>
      </w:r>
      <w:r w:rsidR="0022669E" w:rsidRPr="00CE6661">
        <w:rPr>
          <w:rFonts w:ascii="Times New Roman" w:hAnsi="Times New Roman"/>
          <w:color w:val="auto"/>
        </w:rPr>
        <w:tab/>
      </w:r>
      <w:r w:rsidR="00C8631E" w:rsidRPr="00CE6661">
        <w:rPr>
          <w:rFonts w:ascii="Times New Roman" w:hAnsi="Times New Roman"/>
          <w:color w:val="auto"/>
        </w:rPr>
        <w:t>Description of Roles and Responsibilities</w:t>
      </w:r>
      <w:bookmarkEnd w:id="10"/>
    </w:p>
    <w:p w:rsidR="00322A8C" w:rsidRPr="00CE6661" w:rsidRDefault="00322A8C" w:rsidP="00C8631E">
      <w:pPr>
        <w:rPr>
          <w:rFonts w:ascii="Times New Roman" w:hAnsi="Times New Roman" w:cs="Times New Roman"/>
        </w:rPr>
      </w:pPr>
      <w:r w:rsidRPr="00CE6661">
        <w:rPr>
          <w:rFonts w:ascii="Times New Roman" w:hAnsi="Times New Roman" w:cs="Times New Roman"/>
        </w:rPr>
        <w:t>The director provides educational leadership; maintains positive behavior management policies; communicates to board, staff, families, students, and the community; manages the building operations; oversees financing, budgeting, and grant writing; oversees human resources; oversees operations; and reports to the state.</w:t>
      </w:r>
    </w:p>
    <w:p w:rsidR="00592C8D" w:rsidRDefault="00592C8D" w:rsidP="00C8631E">
      <w:pPr>
        <w:rPr>
          <w:rFonts w:ascii="Times New Roman" w:hAnsi="Times New Roman" w:cs="Times New Roman"/>
          <w:b/>
        </w:rPr>
      </w:pPr>
    </w:p>
    <w:p w:rsidR="00322A8C" w:rsidRPr="00CE6661" w:rsidRDefault="00322A8C" w:rsidP="00C8631E">
      <w:pPr>
        <w:rPr>
          <w:rFonts w:ascii="Times New Roman" w:hAnsi="Times New Roman" w:cs="Times New Roman"/>
          <w:i/>
        </w:rPr>
      </w:pPr>
      <w:r w:rsidRPr="00CE6661">
        <w:rPr>
          <w:rFonts w:ascii="Times New Roman" w:hAnsi="Times New Roman" w:cs="Times New Roman"/>
          <w:b/>
        </w:rPr>
        <w:t>Supervision</w:t>
      </w:r>
      <w:r w:rsidRPr="00CE6661">
        <w:rPr>
          <w:rFonts w:ascii="Times New Roman" w:hAnsi="Times New Roman" w:cs="Times New Roman"/>
          <w:i/>
        </w:rPr>
        <w:t>:</w:t>
      </w:r>
    </w:p>
    <w:p w:rsidR="00322A8C" w:rsidRPr="00CE6661" w:rsidRDefault="006F6982" w:rsidP="00C8631E">
      <w:pPr>
        <w:rPr>
          <w:rFonts w:ascii="Times New Roman" w:hAnsi="Times New Roman" w:cs="Times New Roman"/>
        </w:rPr>
      </w:pPr>
      <w:r w:rsidRPr="00CE6661">
        <w:rPr>
          <w:rFonts w:ascii="Times New Roman" w:hAnsi="Times New Roman" w:cs="Times New Roman"/>
        </w:rPr>
        <w:t>The director reports to</w:t>
      </w:r>
      <w:r w:rsidR="00322A8C" w:rsidRPr="00CE6661">
        <w:rPr>
          <w:rFonts w:ascii="Times New Roman" w:hAnsi="Times New Roman" w:cs="Times New Roman"/>
        </w:rPr>
        <w:t xml:space="preserve"> the School Board of Directors.</w:t>
      </w:r>
    </w:p>
    <w:p w:rsidR="00163ED4" w:rsidRPr="00CE6661" w:rsidRDefault="00163ED4" w:rsidP="00C8631E">
      <w:pPr>
        <w:rPr>
          <w:rFonts w:ascii="Times New Roman" w:hAnsi="Times New Roman" w:cs="Times New Roman"/>
          <w:b/>
        </w:rPr>
      </w:pPr>
    </w:p>
    <w:p w:rsidR="00322A8C" w:rsidRPr="00CE6661" w:rsidRDefault="00322A8C" w:rsidP="00C8631E">
      <w:pPr>
        <w:rPr>
          <w:rFonts w:ascii="Times New Roman" w:hAnsi="Times New Roman" w:cs="Times New Roman"/>
          <w:b/>
        </w:rPr>
      </w:pPr>
      <w:r w:rsidRPr="00CE6661">
        <w:rPr>
          <w:rFonts w:ascii="Times New Roman" w:hAnsi="Times New Roman" w:cs="Times New Roman"/>
          <w:b/>
          <w:i/>
        </w:rPr>
        <w:t>Evaluation</w:t>
      </w:r>
      <w:r w:rsidRPr="00CE6661">
        <w:rPr>
          <w:rFonts w:ascii="Times New Roman" w:hAnsi="Times New Roman" w:cs="Times New Roman"/>
          <w:b/>
        </w:rPr>
        <w:t>:</w:t>
      </w:r>
    </w:p>
    <w:p w:rsidR="00322A8C" w:rsidRPr="00CE6661" w:rsidRDefault="00322A8C" w:rsidP="00C8631E">
      <w:pPr>
        <w:rPr>
          <w:rFonts w:ascii="Times New Roman" w:hAnsi="Times New Roman" w:cs="Times New Roman"/>
        </w:rPr>
      </w:pPr>
      <w:r w:rsidRPr="00CE6661">
        <w:rPr>
          <w:rFonts w:ascii="Times New Roman" w:hAnsi="Times New Roman" w:cs="Times New Roman"/>
        </w:rPr>
        <w:t>1. The director’s job performance will be monitored systematically against the job expectations.  Reasonable progress must be made toward accomplishment of the board’s policies, annual objectives, and goals, and the school’s organizational operation.</w:t>
      </w:r>
    </w:p>
    <w:p w:rsidR="00592C8D" w:rsidRDefault="00592C8D" w:rsidP="00322A8C">
      <w:pPr>
        <w:ind w:left="720"/>
        <w:rPr>
          <w:rFonts w:ascii="Times New Roman" w:hAnsi="Times New Roman" w:cs="Times New Roman"/>
        </w:rPr>
      </w:pPr>
    </w:p>
    <w:p w:rsidR="00322A8C" w:rsidRPr="00CE6661" w:rsidRDefault="00322A8C" w:rsidP="00322A8C">
      <w:pPr>
        <w:ind w:left="720"/>
        <w:rPr>
          <w:rFonts w:ascii="Times New Roman" w:hAnsi="Times New Roman" w:cs="Times New Roman"/>
        </w:rPr>
      </w:pPr>
      <w:r w:rsidRPr="00CE6661">
        <w:rPr>
          <w:rFonts w:ascii="Times New Roman" w:hAnsi="Times New Roman" w:cs="Times New Roman"/>
        </w:rPr>
        <w:t>a. The Board of Directors will monitor the director’s job performance by one or more of two methods.</w:t>
      </w:r>
    </w:p>
    <w:p w:rsidR="00592C8D" w:rsidRDefault="00592C8D" w:rsidP="00322A8C">
      <w:pPr>
        <w:ind w:left="1440"/>
        <w:rPr>
          <w:rFonts w:ascii="Times New Roman" w:hAnsi="Times New Roman" w:cs="Times New Roman"/>
        </w:rPr>
      </w:pPr>
    </w:p>
    <w:p w:rsidR="00322A8C" w:rsidRPr="00CE6661" w:rsidRDefault="00322A8C" w:rsidP="00322A8C">
      <w:pPr>
        <w:ind w:left="1440"/>
        <w:rPr>
          <w:rFonts w:ascii="Times New Roman" w:hAnsi="Times New Roman" w:cs="Times New Roman"/>
        </w:rPr>
      </w:pPr>
      <w:r w:rsidRPr="00CE6661">
        <w:rPr>
          <w:rFonts w:ascii="Times New Roman" w:hAnsi="Times New Roman" w:cs="Times New Roman"/>
        </w:rPr>
        <w:t>i. By board evaluation, in which the Board of Directors evaluates each of the d</w:t>
      </w:r>
      <w:r w:rsidR="009B7A28">
        <w:rPr>
          <w:rFonts w:ascii="Times New Roman" w:hAnsi="Times New Roman" w:cs="Times New Roman"/>
        </w:rPr>
        <w:t xml:space="preserve">irector’s objectives and annual </w:t>
      </w:r>
      <w:r w:rsidRPr="00CE6661">
        <w:rPr>
          <w:rFonts w:ascii="Times New Roman" w:hAnsi="Times New Roman" w:cs="Times New Roman"/>
        </w:rPr>
        <w:t>goals.</w:t>
      </w:r>
    </w:p>
    <w:p w:rsidR="00322A8C" w:rsidRDefault="00322A8C" w:rsidP="00322A8C">
      <w:pPr>
        <w:ind w:left="1440"/>
        <w:rPr>
          <w:rFonts w:ascii="Times New Roman" w:hAnsi="Times New Roman" w:cs="Times New Roman"/>
        </w:rPr>
      </w:pPr>
      <w:r w:rsidRPr="00CE6661">
        <w:rPr>
          <w:rFonts w:ascii="Times New Roman" w:hAnsi="Times New Roman" w:cs="Times New Roman"/>
        </w:rPr>
        <w:t>ii. By self-evaluation in which the director evaluates himself/herself according to each of the objectives and annual goals.</w:t>
      </w:r>
    </w:p>
    <w:p w:rsidR="00592C8D" w:rsidRPr="00CE6661" w:rsidRDefault="00592C8D" w:rsidP="00322A8C">
      <w:pPr>
        <w:ind w:left="1440"/>
        <w:rPr>
          <w:rFonts w:ascii="Times New Roman" w:hAnsi="Times New Roman" w:cs="Times New Roman"/>
        </w:rPr>
      </w:pPr>
    </w:p>
    <w:p w:rsidR="00322A8C" w:rsidRPr="00CE6661" w:rsidRDefault="00322A8C" w:rsidP="00163ED4">
      <w:pPr>
        <w:ind w:left="720"/>
        <w:rPr>
          <w:rFonts w:ascii="Times New Roman" w:hAnsi="Times New Roman" w:cs="Times New Roman"/>
        </w:rPr>
      </w:pPr>
      <w:r w:rsidRPr="00CE6661">
        <w:rPr>
          <w:rFonts w:ascii="Times New Roman" w:hAnsi="Times New Roman" w:cs="Times New Roman"/>
        </w:rPr>
        <w:t>b. The board will present an annual written evaluation to the director during a closed board meeting prior to renewing his/her annual contract</w:t>
      </w:r>
    </w:p>
    <w:p w:rsidR="00FD67CE" w:rsidRPr="00CE6661" w:rsidRDefault="00FD67CE" w:rsidP="00163ED4">
      <w:pPr>
        <w:ind w:left="720"/>
        <w:rPr>
          <w:rFonts w:ascii="Times New Roman" w:hAnsi="Times New Roman" w:cs="Times New Roman"/>
        </w:rPr>
      </w:pPr>
    </w:p>
    <w:p w:rsidR="00163ED4" w:rsidRPr="00CE6661" w:rsidRDefault="006F5FBA" w:rsidP="00EF2CBC">
      <w:pPr>
        <w:pStyle w:val="Heading2"/>
        <w:rPr>
          <w:rFonts w:ascii="Times New Roman" w:hAnsi="Times New Roman"/>
          <w:color w:val="auto"/>
        </w:rPr>
      </w:pPr>
      <w:bookmarkStart w:id="11" w:name="_Toc161726558"/>
      <w:r w:rsidRPr="00CE6661">
        <w:rPr>
          <w:rFonts w:ascii="Times New Roman" w:hAnsi="Times New Roman"/>
          <w:color w:val="auto"/>
        </w:rPr>
        <w:t>3.4</w:t>
      </w:r>
      <w:r w:rsidR="00C8631E" w:rsidRPr="00CE6661">
        <w:rPr>
          <w:rFonts w:ascii="Times New Roman" w:hAnsi="Times New Roman"/>
          <w:color w:val="auto"/>
        </w:rPr>
        <w:t xml:space="preserve"> </w:t>
      </w:r>
      <w:r w:rsidR="0022669E" w:rsidRPr="00CE6661">
        <w:rPr>
          <w:rFonts w:ascii="Times New Roman" w:hAnsi="Times New Roman"/>
          <w:color w:val="auto"/>
        </w:rPr>
        <w:tab/>
      </w:r>
      <w:r w:rsidR="00C8631E" w:rsidRPr="00CE6661">
        <w:rPr>
          <w:rFonts w:ascii="Times New Roman" w:hAnsi="Times New Roman"/>
          <w:color w:val="auto"/>
        </w:rPr>
        <w:t>Narrative of Educational Background of School Director</w:t>
      </w:r>
      <w:bookmarkEnd w:id="11"/>
      <w:r w:rsidR="00FD67CE" w:rsidRPr="00CE6661">
        <w:rPr>
          <w:rFonts w:ascii="Times New Roman" w:hAnsi="Times New Roman"/>
          <w:color w:val="auto"/>
        </w:rPr>
        <w:t>s</w:t>
      </w:r>
    </w:p>
    <w:p w:rsidR="00FD67CE" w:rsidRPr="00CE6661" w:rsidRDefault="00FD67CE" w:rsidP="00FD67CE">
      <w:pPr>
        <w:rPr>
          <w:rFonts w:ascii="Times New Roman" w:hAnsi="Times New Roman" w:cs="Times New Roman"/>
        </w:rPr>
      </w:pPr>
    </w:p>
    <w:p w:rsidR="00163ED4" w:rsidRPr="00CE6661" w:rsidRDefault="00163ED4" w:rsidP="00163ED4">
      <w:pPr>
        <w:widowControl w:val="0"/>
        <w:autoSpaceDE w:val="0"/>
        <w:autoSpaceDN w:val="0"/>
        <w:adjustRightInd w:val="0"/>
        <w:spacing w:after="240"/>
        <w:rPr>
          <w:rFonts w:ascii="Times New Roman" w:hAnsi="Times New Roman" w:cs="Times New Roman"/>
        </w:rPr>
      </w:pPr>
      <w:r w:rsidRPr="00CE6661">
        <w:rPr>
          <w:rFonts w:ascii="Times New Roman" w:hAnsi="Times New Roman" w:cs="Times New Roman"/>
          <w:b/>
        </w:rPr>
        <w:t>Musa Farah</w:t>
      </w:r>
      <w:r w:rsidR="00DE287F" w:rsidRPr="00CE6661">
        <w:rPr>
          <w:rFonts w:ascii="Times New Roman" w:hAnsi="Times New Roman" w:cs="Times New Roman"/>
          <w:b/>
        </w:rPr>
        <w:t>, Director:</w:t>
      </w:r>
      <w:r w:rsidRPr="00CE6661">
        <w:rPr>
          <w:rFonts w:ascii="Times New Roman" w:hAnsi="Times New Roman" w:cs="Times New Roman"/>
        </w:rPr>
        <w:t xml:space="preserve"> has been with Ubah Medical Academy since the fall of 2007 as a Co-Director.  </w:t>
      </w:r>
      <w:r w:rsidR="00FD67CE" w:rsidRPr="00CE6661">
        <w:rPr>
          <w:rFonts w:ascii="Times New Roman" w:hAnsi="Times New Roman" w:cs="Times New Roman"/>
        </w:rPr>
        <w:t xml:space="preserve">He has been the sole Director starting in 2010. </w:t>
      </w:r>
      <w:r w:rsidR="000651F6" w:rsidRPr="00CE6661">
        <w:rPr>
          <w:rFonts w:ascii="Times New Roman" w:hAnsi="Times New Roman" w:cs="Times New Roman"/>
        </w:rPr>
        <w:t>Musa</w:t>
      </w:r>
      <w:r w:rsidRPr="00CE6661">
        <w:rPr>
          <w:rFonts w:ascii="Times New Roman" w:hAnsi="Times New Roman" w:cs="Times New Roman"/>
        </w:rPr>
        <w:t xml:space="preserve"> has a B.S. in Mathematics from the University of Somalia and a M.S. in Applied Mathematics from Howard University in Washington D.C.  His previous education experience includes teaching and administration in the Department of Education in Somalia, working in the </w:t>
      </w:r>
      <w:r w:rsidR="00505A5C" w:rsidRPr="00CE6661">
        <w:rPr>
          <w:rFonts w:ascii="Times New Roman" w:hAnsi="Times New Roman" w:cs="Times New Roman"/>
        </w:rPr>
        <w:t>agricultural</w:t>
      </w:r>
      <w:r w:rsidRPr="00CE6661">
        <w:rPr>
          <w:rFonts w:ascii="Times New Roman" w:hAnsi="Times New Roman" w:cs="Times New Roman"/>
        </w:rPr>
        <w:t xml:space="preserve"> department of Travelers Insurance, teaching mathematics courses in the United Arab Emirates University in Al Ain, teaching mathematics courses and coaching at Mill Brook High School in Upstate New York</w:t>
      </w:r>
      <w:r w:rsidR="00017A23" w:rsidRPr="00CE6661">
        <w:rPr>
          <w:rFonts w:ascii="Times New Roman" w:hAnsi="Times New Roman" w:cs="Times New Roman"/>
        </w:rPr>
        <w:t>.</w:t>
      </w:r>
    </w:p>
    <w:p w:rsidR="00592C8D" w:rsidRPr="00592C8D" w:rsidRDefault="00213378" w:rsidP="00EF2CBC">
      <w:pPr>
        <w:pStyle w:val="Heading2"/>
        <w:rPr>
          <w:rFonts w:ascii="Times New Roman" w:hAnsi="Times New Roman"/>
          <w:b w:val="0"/>
          <w:color w:val="auto"/>
        </w:rPr>
      </w:pPr>
      <w:bookmarkStart w:id="12" w:name="_Toc161726559"/>
      <w:r>
        <w:rPr>
          <w:rFonts w:ascii="Times New Roman" w:hAnsi="Times New Roman"/>
          <w:color w:val="auto"/>
        </w:rPr>
        <w:t xml:space="preserve">Eric </w:t>
      </w:r>
      <w:r w:rsidR="007B5658">
        <w:rPr>
          <w:rFonts w:ascii="Times New Roman" w:hAnsi="Times New Roman"/>
          <w:color w:val="auto"/>
        </w:rPr>
        <w:t xml:space="preserve">E. </w:t>
      </w:r>
      <w:r>
        <w:rPr>
          <w:rFonts w:ascii="Times New Roman" w:hAnsi="Times New Roman"/>
          <w:color w:val="auto"/>
        </w:rPr>
        <w:t>Brandt</w:t>
      </w:r>
      <w:r w:rsidR="00592C8D">
        <w:rPr>
          <w:rFonts w:ascii="Times New Roman" w:hAnsi="Times New Roman"/>
          <w:color w:val="auto"/>
        </w:rPr>
        <w:t>, Assistant Direc</w:t>
      </w:r>
      <w:r w:rsidR="007B5658">
        <w:rPr>
          <w:rFonts w:ascii="Times New Roman" w:hAnsi="Times New Roman"/>
          <w:color w:val="auto"/>
        </w:rPr>
        <w:t>tor:</w:t>
      </w:r>
      <w:r w:rsidR="00592C8D">
        <w:rPr>
          <w:rFonts w:ascii="Times New Roman" w:hAnsi="Times New Roman"/>
          <w:color w:val="auto"/>
        </w:rPr>
        <w:t xml:space="preserve"> </w:t>
      </w:r>
      <w:r w:rsidR="00592C8D">
        <w:rPr>
          <w:rFonts w:ascii="Times New Roman" w:hAnsi="Times New Roman"/>
          <w:b w:val="0"/>
          <w:color w:val="auto"/>
        </w:rPr>
        <w:t>came to Uba</w:t>
      </w:r>
      <w:r w:rsidR="00A924B5">
        <w:rPr>
          <w:rFonts w:ascii="Times New Roman" w:hAnsi="Times New Roman"/>
          <w:b w:val="0"/>
          <w:color w:val="auto"/>
        </w:rPr>
        <w:t>h Medical Academy in August 2004</w:t>
      </w:r>
      <w:r w:rsidR="003A6718">
        <w:rPr>
          <w:rFonts w:ascii="Times New Roman" w:hAnsi="Times New Roman"/>
          <w:b w:val="0"/>
          <w:color w:val="auto"/>
        </w:rPr>
        <w:t xml:space="preserve"> and is our only member from our original staff. Eric had taught Social Studies classes at Ubah for 9 years before becom</w:t>
      </w:r>
      <w:r w:rsidR="000201EF">
        <w:rPr>
          <w:rFonts w:ascii="Times New Roman" w:hAnsi="Times New Roman"/>
          <w:b w:val="0"/>
          <w:color w:val="auto"/>
        </w:rPr>
        <w:t>ing Assistant Director in 2013</w:t>
      </w:r>
      <w:r w:rsidR="003A6718">
        <w:rPr>
          <w:rFonts w:ascii="Times New Roman" w:hAnsi="Times New Roman"/>
          <w:b w:val="0"/>
          <w:color w:val="auto"/>
        </w:rPr>
        <w:t xml:space="preserve">. Eric has worked in many different roles </w:t>
      </w:r>
      <w:r w:rsidR="002F2F3F">
        <w:rPr>
          <w:rFonts w:ascii="Times New Roman" w:hAnsi="Times New Roman"/>
          <w:b w:val="0"/>
          <w:color w:val="auto"/>
        </w:rPr>
        <w:t xml:space="preserve">at UMA </w:t>
      </w:r>
      <w:r w:rsidR="003A6718">
        <w:rPr>
          <w:rFonts w:ascii="Times New Roman" w:hAnsi="Times New Roman"/>
          <w:b w:val="0"/>
          <w:color w:val="auto"/>
        </w:rPr>
        <w:t>in addition to teaching: School Welln</w:t>
      </w:r>
      <w:r w:rsidR="000201EF">
        <w:rPr>
          <w:rFonts w:ascii="Times New Roman" w:hAnsi="Times New Roman"/>
          <w:b w:val="0"/>
          <w:color w:val="auto"/>
        </w:rPr>
        <w:t>ess Committee, Child Study Team</w:t>
      </w:r>
      <w:r w:rsidR="003A6718">
        <w:rPr>
          <w:rFonts w:ascii="Times New Roman" w:hAnsi="Times New Roman"/>
          <w:b w:val="0"/>
          <w:color w:val="auto"/>
        </w:rPr>
        <w:t xml:space="preserve">, </w:t>
      </w:r>
      <w:r w:rsidR="002F2F3F">
        <w:rPr>
          <w:rFonts w:ascii="Times New Roman" w:hAnsi="Times New Roman"/>
          <w:b w:val="0"/>
          <w:color w:val="auto"/>
        </w:rPr>
        <w:t xml:space="preserve">After School Sports Program Director, Fabulous Friday Coordinator, and the Social Studies Department Chair.  </w:t>
      </w:r>
      <w:r>
        <w:rPr>
          <w:rFonts w:ascii="Times New Roman" w:hAnsi="Times New Roman"/>
          <w:b w:val="0"/>
          <w:color w:val="auto"/>
        </w:rPr>
        <w:t>Eric</w:t>
      </w:r>
      <w:r w:rsidR="00A924B5">
        <w:rPr>
          <w:rFonts w:ascii="Times New Roman" w:hAnsi="Times New Roman"/>
          <w:b w:val="0"/>
          <w:color w:val="auto"/>
        </w:rPr>
        <w:t xml:space="preserve"> has a B.A. in Geography</w:t>
      </w:r>
      <w:r w:rsidR="00592C8D">
        <w:rPr>
          <w:rFonts w:ascii="Times New Roman" w:hAnsi="Times New Roman"/>
          <w:b w:val="0"/>
          <w:color w:val="auto"/>
        </w:rPr>
        <w:t xml:space="preserve"> f</w:t>
      </w:r>
      <w:r w:rsidR="00A924B5">
        <w:rPr>
          <w:rFonts w:ascii="Times New Roman" w:hAnsi="Times New Roman"/>
          <w:b w:val="0"/>
          <w:color w:val="auto"/>
        </w:rPr>
        <w:t>rom Gustavus Adolphus College, a</w:t>
      </w:r>
      <w:r w:rsidR="00652AB9">
        <w:rPr>
          <w:rFonts w:ascii="Times New Roman" w:hAnsi="Times New Roman"/>
          <w:b w:val="0"/>
          <w:color w:val="auto"/>
        </w:rPr>
        <w:t>nd a</w:t>
      </w:r>
      <w:r w:rsidR="00A924B5">
        <w:rPr>
          <w:rFonts w:ascii="Times New Roman" w:hAnsi="Times New Roman"/>
          <w:b w:val="0"/>
          <w:color w:val="auto"/>
        </w:rPr>
        <w:t xml:space="preserve"> B.S. in Secondary Education </w:t>
      </w:r>
      <w:r w:rsidR="003A6718">
        <w:rPr>
          <w:rFonts w:ascii="Times New Roman" w:hAnsi="Times New Roman"/>
          <w:b w:val="0"/>
          <w:color w:val="auto"/>
        </w:rPr>
        <w:t>a</w:t>
      </w:r>
      <w:r w:rsidR="00A924B5">
        <w:rPr>
          <w:rFonts w:ascii="Times New Roman" w:hAnsi="Times New Roman"/>
          <w:b w:val="0"/>
          <w:color w:val="auto"/>
        </w:rPr>
        <w:t>nd Social Studies from Saint C</w:t>
      </w:r>
      <w:r w:rsidR="002E3183">
        <w:rPr>
          <w:rFonts w:ascii="Times New Roman" w:hAnsi="Times New Roman"/>
          <w:b w:val="0"/>
          <w:color w:val="auto"/>
        </w:rPr>
        <w:t>loud State University.   Eric also holds</w:t>
      </w:r>
      <w:r w:rsidR="00A924B5">
        <w:rPr>
          <w:rFonts w:ascii="Times New Roman" w:hAnsi="Times New Roman"/>
          <w:b w:val="0"/>
          <w:color w:val="auto"/>
        </w:rPr>
        <w:t xml:space="preserve"> </w:t>
      </w:r>
      <w:r w:rsidR="002E3183">
        <w:rPr>
          <w:rFonts w:ascii="Times New Roman" w:hAnsi="Times New Roman"/>
          <w:b w:val="0"/>
          <w:color w:val="auto"/>
        </w:rPr>
        <w:t>a</w:t>
      </w:r>
      <w:r w:rsidR="00A924B5">
        <w:rPr>
          <w:rFonts w:ascii="Times New Roman" w:hAnsi="Times New Roman"/>
          <w:b w:val="0"/>
          <w:color w:val="auto"/>
        </w:rPr>
        <w:t xml:space="preserve"> Master of Arts in Curriculum and Instruction </w:t>
      </w:r>
      <w:r w:rsidR="009B355E">
        <w:rPr>
          <w:rFonts w:ascii="Times New Roman" w:hAnsi="Times New Roman"/>
          <w:b w:val="0"/>
          <w:color w:val="auto"/>
        </w:rPr>
        <w:t xml:space="preserve">with a reading endorsement </w:t>
      </w:r>
      <w:r w:rsidR="00A924B5">
        <w:rPr>
          <w:rFonts w:ascii="Times New Roman" w:hAnsi="Times New Roman"/>
          <w:b w:val="0"/>
          <w:color w:val="auto"/>
        </w:rPr>
        <w:t xml:space="preserve">from Concordia University St. Paul. </w:t>
      </w:r>
      <w:r w:rsidR="003A6718">
        <w:rPr>
          <w:rFonts w:ascii="Times New Roman" w:hAnsi="Times New Roman"/>
          <w:b w:val="0"/>
          <w:color w:val="auto"/>
        </w:rPr>
        <w:t xml:space="preserve"> </w:t>
      </w:r>
    </w:p>
    <w:p w:rsidR="00592C8D" w:rsidRDefault="00592C8D" w:rsidP="00EF2CBC">
      <w:pPr>
        <w:pStyle w:val="Heading2"/>
        <w:rPr>
          <w:rFonts w:ascii="Times New Roman" w:hAnsi="Times New Roman"/>
          <w:color w:val="auto"/>
        </w:rPr>
      </w:pPr>
    </w:p>
    <w:p w:rsidR="00592C8D" w:rsidRPr="007B5658" w:rsidRDefault="008D5A1C" w:rsidP="00EF2CBC">
      <w:pPr>
        <w:pStyle w:val="Heading2"/>
        <w:rPr>
          <w:rFonts w:ascii="Times New Roman" w:hAnsi="Times New Roman"/>
          <w:b w:val="0"/>
          <w:color w:val="auto"/>
        </w:rPr>
      </w:pPr>
      <w:r>
        <w:rPr>
          <w:rFonts w:ascii="Times New Roman" w:hAnsi="Times New Roman"/>
          <w:color w:val="auto"/>
        </w:rPr>
        <w:t>Ismail Ahmed</w:t>
      </w:r>
      <w:r w:rsidR="00182F20">
        <w:rPr>
          <w:rFonts w:ascii="Times New Roman" w:hAnsi="Times New Roman"/>
          <w:color w:val="auto"/>
        </w:rPr>
        <w:t>, Assistant Director</w:t>
      </w:r>
      <w:r w:rsidR="007B5658">
        <w:rPr>
          <w:rFonts w:ascii="Times New Roman" w:hAnsi="Times New Roman"/>
          <w:color w:val="auto"/>
        </w:rPr>
        <w:t xml:space="preserve">: </w:t>
      </w:r>
      <w:r w:rsidR="00E35ED0">
        <w:rPr>
          <w:rFonts w:ascii="Times New Roman" w:hAnsi="Times New Roman"/>
          <w:b w:val="0"/>
          <w:color w:val="auto"/>
        </w:rPr>
        <w:t>came to Ubah Medic</w:t>
      </w:r>
      <w:r>
        <w:rPr>
          <w:rFonts w:ascii="Times New Roman" w:hAnsi="Times New Roman"/>
          <w:b w:val="0"/>
          <w:color w:val="auto"/>
        </w:rPr>
        <w:t>al Academy in the summer of 2015.  Ismail</w:t>
      </w:r>
      <w:r w:rsidR="00E35ED0">
        <w:rPr>
          <w:rFonts w:ascii="Times New Roman" w:hAnsi="Times New Roman"/>
          <w:b w:val="0"/>
          <w:color w:val="auto"/>
        </w:rPr>
        <w:t>’s work expe</w:t>
      </w:r>
      <w:r w:rsidR="005229B3">
        <w:rPr>
          <w:rFonts w:ascii="Times New Roman" w:hAnsi="Times New Roman"/>
          <w:b w:val="0"/>
          <w:color w:val="auto"/>
        </w:rPr>
        <w:t>r</w:t>
      </w:r>
      <w:r w:rsidR="00E35ED0">
        <w:rPr>
          <w:rFonts w:ascii="Times New Roman" w:hAnsi="Times New Roman"/>
          <w:b w:val="0"/>
          <w:color w:val="auto"/>
        </w:rPr>
        <w:t>ience includes:</w:t>
      </w:r>
      <w:r w:rsidR="006E116E">
        <w:rPr>
          <w:rFonts w:ascii="Times New Roman" w:hAnsi="Times New Roman"/>
          <w:b w:val="0"/>
          <w:color w:val="auto"/>
        </w:rPr>
        <w:t xml:space="preserve"> High School Social Studies teacher (5 years), Assessment &amp; Curriculum Coordinator k-12 (3 years), Data &amp; Development Director Middle School (2 years), Director of K-8, (5 years), High School Assistant Prinicipal (1 year), and Board of Director- several non-profit organizations. He has a Masters of Science in Leadership Studies from the University of Southern Maine, MN Principal Licensure-Educational Leadership from Concordia St. Paul University, and currently pursuing an Education Doctorate-Educational Leadership from Concordia St. Paul University</w:t>
      </w:r>
      <w:r>
        <w:rPr>
          <w:rFonts w:ascii="Times New Roman" w:hAnsi="Times New Roman"/>
          <w:b w:val="0"/>
          <w:color w:val="auto"/>
        </w:rPr>
        <w:t xml:space="preserve">.  </w:t>
      </w:r>
    </w:p>
    <w:p w:rsidR="007B5658" w:rsidRPr="007B5658" w:rsidRDefault="007B5658" w:rsidP="007B5658"/>
    <w:p w:rsidR="00163ED4" w:rsidRPr="00CE6661" w:rsidRDefault="006F5FBA" w:rsidP="00EF2CBC">
      <w:pPr>
        <w:pStyle w:val="Heading2"/>
        <w:rPr>
          <w:rFonts w:ascii="Times New Roman" w:hAnsi="Times New Roman"/>
          <w:color w:val="auto"/>
        </w:rPr>
      </w:pPr>
      <w:r w:rsidRPr="00CE6661">
        <w:rPr>
          <w:rFonts w:ascii="Times New Roman" w:hAnsi="Times New Roman"/>
          <w:color w:val="auto"/>
        </w:rPr>
        <w:t>3.5</w:t>
      </w:r>
      <w:r w:rsidRPr="00CE6661">
        <w:rPr>
          <w:rFonts w:ascii="Times New Roman" w:hAnsi="Times New Roman"/>
          <w:color w:val="auto"/>
        </w:rPr>
        <w:tab/>
      </w:r>
      <w:r w:rsidR="00C8631E" w:rsidRPr="00CE6661">
        <w:rPr>
          <w:rFonts w:ascii="Times New Roman" w:hAnsi="Times New Roman"/>
          <w:color w:val="auto"/>
        </w:rPr>
        <w:t>Administr</w:t>
      </w:r>
      <w:r w:rsidR="00D37C9C" w:rsidRPr="00CE6661">
        <w:rPr>
          <w:rFonts w:ascii="Times New Roman" w:hAnsi="Times New Roman"/>
          <w:color w:val="auto"/>
        </w:rPr>
        <w:t>ative Professional Development P</w:t>
      </w:r>
      <w:r w:rsidR="00C8631E" w:rsidRPr="00CE6661">
        <w:rPr>
          <w:rFonts w:ascii="Times New Roman" w:hAnsi="Times New Roman"/>
          <w:color w:val="auto"/>
        </w:rPr>
        <w:t>lans</w:t>
      </w:r>
      <w:bookmarkEnd w:id="12"/>
    </w:p>
    <w:p w:rsidR="00163ED4" w:rsidRPr="00CE6661" w:rsidRDefault="00EC1E67" w:rsidP="00163ED4">
      <w:pPr>
        <w:widowControl w:val="0"/>
        <w:autoSpaceDE w:val="0"/>
        <w:autoSpaceDN w:val="0"/>
        <w:adjustRightInd w:val="0"/>
        <w:rPr>
          <w:rFonts w:ascii="Times New Roman" w:hAnsi="Times New Roman" w:cs="Times New Roman"/>
        </w:rPr>
      </w:pPr>
      <w:r w:rsidRPr="00CE6661">
        <w:rPr>
          <w:rFonts w:ascii="Times New Roman" w:hAnsi="Times New Roman" w:cs="Times New Roman"/>
        </w:rPr>
        <w:t>A</w:t>
      </w:r>
      <w:r w:rsidR="00163ED4" w:rsidRPr="00CE6661">
        <w:rPr>
          <w:rFonts w:ascii="Times New Roman" w:hAnsi="Times New Roman" w:cs="Times New Roman"/>
        </w:rPr>
        <w:t>dministrators will be working on their professional development p</w:t>
      </w:r>
      <w:r w:rsidR="009B3303" w:rsidRPr="00CE6661">
        <w:rPr>
          <w:rFonts w:ascii="Times New Roman" w:hAnsi="Times New Roman" w:cs="Times New Roman"/>
        </w:rPr>
        <w:t>lans in order to comply with</w:t>
      </w:r>
      <w:r w:rsidR="00163ED4" w:rsidRPr="00CE6661">
        <w:rPr>
          <w:rFonts w:ascii="Times New Roman" w:hAnsi="Times New Roman" w:cs="Times New Roman"/>
        </w:rPr>
        <w:t xml:space="preserve"> legislation (Minn. Sta</w:t>
      </w:r>
      <w:r w:rsidRPr="00CE6661">
        <w:rPr>
          <w:rFonts w:ascii="Times New Roman" w:hAnsi="Times New Roman" w:cs="Times New Roman"/>
        </w:rPr>
        <w:t xml:space="preserve">t. 124D.10 subd.11 (2009)).  </w:t>
      </w:r>
      <w:r w:rsidR="00163ED4" w:rsidRPr="00CE6661">
        <w:rPr>
          <w:rFonts w:ascii="Times New Roman" w:hAnsi="Times New Roman" w:cs="Times New Roman"/>
        </w:rPr>
        <w:t xml:space="preserve">All information will be kept on file for review by the school director and school board chair. </w:t>
      </w:r>
    </w:p>
    <w:p w:rsidR="00163ED4" w:rsidRPr="00CE6661" w:rsidRDefault="00163ED4" w:rsidP="00163ED4">
      <w:pPr>
        <w:widowControl w:val="0"/>
        <w:autoSpaceDE w:val="0"/>
        <w:autoSpaceDN w:val="0"/>
        <w:adjustRightInd w:val="0"/>
        <w:rPr>
          <w:rFonts w:ascii="Times New Roman" w:hAnsi="Times New Roman" w:cs="Times New Roman"/>
        </w:rPr>
      </w:pPr>
    </w:p>
    <w:p w:rsidR="00C8631E" w:rsidRPr="00CE6661" w:rsidRDefault="00C8631E" w:rsidP="00C8631E">
      <w:pPr>
        <w:rPr>
          <w:rFonts w:ascii="Times New Roman" w:hAnsi="Times New Roman" w:cs="Times New Roman"/>
        </w:rPr>
      </w:pPr>
    </w:p>
    <w:p w:rsidR="00C8631E" w:rsidRPr="00CE6661" w:rsidRDefault="00C8631E" w:rsidP="00B82888">
      <w:pPr>
        <w:pStyle w:val="Heading1"/>
        <w:spacing w:before="0"/>
        <w:rPr>
          <w:rFonts w:ascii="Times New Roman" w:hAnsi="Times New Roman" w:cs="Times New Roman"/>
          <w:color w:val="auto"/>
        </w:rPr>
      </w:pPr>
      <w:bookmarkStart w:id="13" w:name="_Toc161726560"/>
      <w:r w:rsidRPr="00CE6661">
        <w:rPr>
          <w:rFonts w:ascii="Times New Roman" w:hAnsi="Times New Roman" w:cs="Times New Roman"/>
          <w:color w:val="auto"/>
        </w:rPr>
        <w:t xml:space="preserve">4.0 </w:t>
      </w:r>
      <w:r w:rsidR="0022669E" w:rsidRPr="00CE6661">
        <w:rPr>
          <w:rFonts w:ascii="Times New Roman" w:hAnsi="Times New Roman" w:cs="Times New Roman"/>
          <w:color w:val="auto"/>
        </w:rPr>
        <w:tab/>
      </w:r>
      <w:r w:rsidRPr="00CE6661">
        <w:rPr>
          <w:rFonts w:ascii="Times New Roman" w:hAnsi="Times New Roman" w:cs="Times New Roman"/>
          <w:color w:val="auto"/>
        </w:rPr>
        <w:t>Teaching Faculty</w:t>
      </w:r>
      <w:r w:rsidR="00170D57" w:rsidRPr="00CE6661">
        <w:rPr>
          <w:rFonts w:ascii="Times New Roman" w:hAnsi="Times New Roman" w:cs="Times New Roman"/>
          <w:color w:val="auto"/>
        </w:rPr>
        <w:t xml:space="preserve"> and Staff</w:t>
      </w:r>
      <w:r w:rsidRPr="00CE6661">
        <w:rPr>
          <w:rFonts w:ascii="Times New Roman" w:hAnsi="Times New Roman" w:cs="Times New Roman"/>
          <w:color w:val="auto"/>
        </w:rPr>
        <w:t xml:space="preserve"> Information</w:t>
      </w:r>
      <w:bookmarkEnd w:id="13"/>
    </w:p>
    <w:p w:rsidR="00163ED4" w:rsidRPr="00CE6661" w:rsidRDefault="00C8631E" w:rsidP="00EF2CBC">
      <w:pPr>
        <w:pStyle w:val="Heading2"/>
        <w:rPr>
          <w:rFonts w:ascii="Times New Roman" w:hAnsi="Times New Roman"/>
          <w:color w:val="auto"/>
        </w:rPr>
      </w:pPr>
      <w:bookmarkStart w:id="14" w:name="_Toc161726561"/>
      <w:r w:rsidRPr="00CE6661">
        <w:rPr>
          <w:rFonts w:ascii="Times New Roman" w:hAnsi="Times New Roman"/>
          <w:color w:val="auto"/>
        </w:rPr>
        <w:t xml:space="preserve">4.1 </w:t>
      </w:r>
      <w:r w:rsidR="0022669E" w:rsidRPr="00CE6661">
        <w:rPr>
          <w:rFonts w:ascii="Times New Roman" w:hAnsi="Times New Roman"/>
          <w:color w:val="auto"/>
        </w:rPr>
        <w:tab/>
      </w:r>
      <w:r w:rsidRPr="00CE6661">
        <w:rPr>
          <w:rFonts w:ascii="Times New Roman" w:hAnsi="Times New Roman"/>
          <w:color w:val="auto"/>
        </w:rPr>
        <w:t>Informational Chart</w:t>
      </w:r>
      <w:bookmarkEnd w:id="14"/>
    </w:p>
    <w:tbl>
      <w:tblPr>
        <w:tblpPr w:leftFromText="180" w:rightFromText="180" w:vertAnchor="text" w:horzAnchor="page" w:tblpX="730" w:tblpY="155"/>
        <w:tblW w:w="10996" w:type="dxa"/>
        <w:tblLayout w:type="fixed"/>
        <w:tblLook w:val="0000" w:firstRow="0" w:lastRow="0" w:firstColumn="0" w:lastColumn="0" w:noHBand="0" w:noVBand="0"/>
      </w:tblPr>
      <w:tblGrid>
        <w:gridCol w:w="1521"/>
        <w:gridCol w:w="1737"/>
        <w:gridCol w:w="1530"/>
        <w:gridCol w:w="963"/>
        <w:gridCol w:w="1080"/>
        <w:gridCol w:w="1440"/>
        <w:gridCol w:w="2725"/>
      </w:tblGrid>
      <w:tr w:rsidR="00163ED4" w:rsidRPr="00CE6661">
        <w:trPr>
          <w:trHeight w:val="520"/>
        </w:trPr>
        <w:tc>
          <w:tcPr>
            <w:tcW w:w="10996" w:type="dxa"/>
            <w:gridSpan w:val="7"/>
            <w:tcBorders>
              <w:top w:val="single" w:sz="12" w:space="0" w:color="auto"/>
              <w:left w:val="single" w:sz="12" w:space="0" w:color="auto"/>
              <w:bottom w:val="single" w:sz="4" w:space="0" w:color="auto"/>
              <w:right w:val="single" w:sz="12" w:space="0" w:color="000000"/>
            </w:tcBorders>
            <w:shd w:val="clear" w:color="auto" w:fill="365F91" w:themeFill="accent1" w:themeFillShade="BF"/>
            <w:noWrap/>
            <w:vAlign w:val="center"/>
          </w:tcPr>
          <w:p w:rsidR="00163ED4" w:rsidRPr="00CE6661" w:rsidRDefault="00163ED4" w:rsidP="00163ED4">
            <w:pPr>
              <w:jc w:val="center"/>
              <w:rPr>
                <w:rFonts w:ascii="Times New Roman" w:hAnsi="Times New Roman" w:cs="Times New Roman"/>
                <w:b/>
                <w:bCs/>
                <w:sz w:val="32"/>
                <w:szCs w:val="40"/>
              </w:rPr>
            </w:pPr>
            <w:r w:rsidRPr="00CE6661">
              <w:rPr>
                <w:rFonts w:ascii="Times New Roman" w:hAnsi="Times New Roman" w:cs="Times New Roman"/>
                <w:b/>
                <w:bCs/>
                <w:sz w:val="32"/>
                <w:szCs w:val="40"/>
              </w:rPr>
              <w:t xml:space="preserve">UMA Staff Directory </w:t>
            </w:r>
            <w:r w:rsidR="00162E70">
              <w:rPr>
                <w:rFonts w:ascii="Times New Roman" w:hAnsi="Times New Roman" w:cs="Times New Roman"/>
                <w:b/>
                <w:bCs/>
                <w:sz w:val="32"/>
                <w:szCs w:val="40"/>
              </w:rPr>
              <w:t>2015-2016</w:t>
            </w:r>
          </w:p>
        </w:tc>
      </w:tr>
      <w:tr w:rsidR="00163ED4" w:rsidRPr="00CE6661" w:rsidTr="00823114">
        <w:trPr>
          <w:trHeight w:val="6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163ED4" w:rsidRPr="00CE6661" w:rsidRDefault="00163ED4" w:rsidP="00163ED4">
            <w:pPr>
              <w:jc w:val="center"/>
              <w:rPr>
                <w:rFonts w:ascii="Times New Roman" w:hAnsi="Times New Roman" w:cs="Times New Roman"/>
                <w:b/>
                <w:bCs/>
                <w:szCs w:val="28"/>
              </w:rPr>
            </w:pPr>
            <w:r w:rsidRPr="00CE6661">
              <w:rPr>
                <w:rFonts w:ascii="Times New Roman" w:hAnsi="Times New Roman" w:cs="Times New Roman"/>
                <w:b/>
                <w:bCs/>
                <w:szCs w:val="28"/>
              </w:rPr>
              <w:t>Last Name</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163ED4" w:rsidRPr="00CE6661" w:rsidRDefault="00163ED4" w:rsidP="00163ED4">
            <w:pPr>
              <w:jc w:val="center"/>
              <w:rPr>
                <w:rFonts w:ascii="Times New Roman" w:hAnsi="Times New Roman" w:cs="Times New Roman"/>
                <w:b/>
                <w:bCs/>
                <w:szCs w:val="28"/>
              </w:rPr>
            </w:pPr>
            <w:r w:rsidRPr="00CE6661">
              <w:rPr>
                <w:rFonts w:ascii="Times New Roman" w:hAnsi="Times New Roman" w:cs="Times New Roman"/>
                <w:b/>
                <w:bCs/>
                <w:szCs w:val="28"/>
              </w:rPr>
              <w:t>First Name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163ED4" w:rsidRPr="00CE6661" w:rsidRDefault="00163ED4" w:rsidP="00163ED4">
            <w:pPr>
              <w:jc w:val="center"/>
              <w:rPr>
                <w:rFonts w:ascii="Times New Roman" w:hAnsi="Times New Roman" w:cs="Times New Roman"/>
                <w:b/>
                <w:bCs/>
                <w:szCs w:val="28"/>
              </w:rPr>
            </w:pPr>
            <w:r w:rsidRPr="00CE6661">
              <w:rPr>
                <w:rFonts w:ascii="Times New Roman" w:hAnsi="Times New Roman" w:cs="Times New Roman"/>
                <w:b/>
                <w:bCs/>
                <w:szCs w:val="28"/>
              </w:rPr>
              <w:t xml:space="preserve"> Position</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163ED4" w:rsidRPr="00CE6661" w:rsidRDefault="00163ED4" w:rsidP="00163ED4">
            <w:pPr>
              <w:jc w:val="center"/>
              <w:rPr>
                <w:rFonts w:ascii="Times New Roman" w:hAnsi="Times New Roman" w:cs="Times New Roman"/>
                <w:b/>
                <w:bCs/>
                <w:szCs w:val="28"/>
              </w:rPr>
            </w:pPr>
            <w:r w:rsidRPr="00CE6661">
              <w:rPr>
                <w:rFonts w:ascii="Times New Roman" w:hAnsi="Times New Roman" w:cs="Times New Roman"/>
                <w:b/>
                <w:bCs/>
                <w:szCs w:val="28"/>
              </w:rPr>
              <w:t xml:space="preserve">Room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163ED4" w:rsidRPr="00CE6661" w:rsidRDefault="00163ED4" w:rsidP="00163ED4">
            <w:pPr>
              <w:jc w:val="center"/>
              <w:rPr>
                <w:rFonts w:ascii="Times New Roman" w:hAnsi="Times New Roman" w:cs="Times New Roman"/>
                <w:b/>
                <w:bCs/>
                <w:szCs w:val="28"/>
              </w:rPr>
            </w:pPr>
            <w:r w:rsidRPr="00CE6661">
              <w:rPr>
                <w:rFonts w:ascii="Times New Roman" w:hAnsi="Times New Roman" w:cs="Times New Roman"/>
                <w:b/>
                <w:bCs/>
                <w:szCs w:val="28"/>
              </w:rPr>
              <w:t>Phone</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163ED4" w:rsidRPr="00CE6661" w:rsidRDefault="007E498A" w:rsidP="00163ED4">
            <w:pPr>
              <w:jc w:val="center"/>
              <w:rPr>
                <w:rFonts w:ascii="Times New Roman" w:hAnsi="Times New Roman" w:cs="Times New Roman"/>
                <w:b/>
                <w:bCs/>
                <w:szCs w:val="28"/>
              </w:rPr>
            </w:pPr>
            <w:r w:rsidRPr="00CE6661">
              <w:rPr>
                <w:rFonts w:ascii="Times New Roman" w:hAnsi="Times New Roman" w:cs="Times New Roman"/>
                <w:b/>
                <w:bCs/>
                <w:szCs w:val="28"/>
              </w:rPr>
              <w:t>File Folder Number</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center"/>
          </w:tcPr>
          <w:p w:rsidR="00163ED4" w:rsidRPr="00CE6661" w:rsidRDefault="00163ED4" w:rsidP="00163ED4">
            <w:pPr>
              <w:jc w:val="center"/>
              <w:rPr>
                <w:rFonts w:ascii="Times New Roman" w:hAnsi="Times New Roman" w:cs="Times New Roman"/>
                <w:b/>
                <w:bCs/>
                <w:szCs w:val="28"/>
              </w:rPr>
            </w:pPr>
            <w:r w:rsidRPr="00CE6661">
              <w:rPr>
                <w:rFonts w:ascii="Times New Roman" w:hAnsi="Times New Roman" w:cs="Times New Roman"/>
                <w:b/>
                <w:bCs/>
                <w:szCs w:val="28"/>
              </w:rPr>
              <w:t>Email @umahs.org</w:t>
            </w:r>
          </w:p>
        </w:tc>
      </w:tr>
      <w:tr w:rsidR="00246BC9"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246BC9" w:rsidRPr="00CE6661" w:rsidRDefault="00246BC9" w:rsidP="00163ED4">
            <w:pPr>
              <w:rPr>
                <w:rFonts w:ascii="Times New Roman" w:hAnsi="Times New Roman" w:cs="Times New Roman"/>
                <w:sz w:val="22"/>
              </w:rPr>
            </w:pPr>
            <w:r w:rsidRPr="00CE6661">
              <w:rPr>
                <w:rFonts w:ascii="Times New Roman" w:hAnsi="Times New Roman" w:cs="Times New Roman"/>
                <w:sz w:val="22"/>
              </w:rPr>
              <w:t>Abdi</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163ED4">
            <w:pPr>
              <w:rPr>
                <w:rFonts w:ascii="Times New Roman" w:hAnsi="Times New Roman" w:cs="Times New Roman"/>
                <w:sz w:val="22"/>
              </w:rPr>
            </w:pPr>
            <w:r w:rsidRPr="00CE6661">
              <w:rPr>
                <w:rFonts w:ascii="Times New Roman" w:hAnsi="Times New Roman" w:cs="Times New Roman"/>
                <w:sz w:val="22"/>
              </w:rPr>
              <w:t>Yusuf</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163ED4">
            <w:pPr>
              <w:rPr>
                <w:rFonts w:ascii="Times New Roman" w:hAnsi="Times New Roman" w:cs="Times New Roman"/>
                <w:sz w:val="22"/>
              </w:rPr>
            </w:pPr>
            <w:r w:rsidRPr="00CE6661">
              <w:rPr>
                <w:rFonts w:ascii="Times New Roman" w:hAnsi="Times New Roman" w:cs="Times New Roman"/>
                <w:sz w:val="22"/>
              </w:rPr>
              <w:t>EA</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163ED4">
            <w:pPr>
              <w:jc w:val="center"/>
              <w:rPr>
                <w:rFonts w:ascii="Times New Roman" w:hAnsi="Times New Roman" w:cs="Times New Roman"/>
                <w:sz w:val="2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163ED4">
            <w:pPr>
              <w:jc w:val="center"/>
              <w:rPr>
                <w:rFonts w:ascii="Times New Roman" w:hAnsi="Times New Roman" w:cs="Times New Roman"/>
                <w:sz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246BC9" w:rsidRPr="00CE6661" w:rsidRDefault="00BA48BF" w:rsidP="00BA48BF">
            <w:pPr>
              <w:jc w:val="center"/>
              <w:rPr>
                <w:rFonts w:ascii="Times New Roman" w:hAnsi="Times New Roman" w:cs="Times New Roman"/>
                <w:sz w:val="22"/>
                <w:szCs w:val="22"/>
              </w:rPr>
            </w:pPr>
            <w:r>
              <w:rPr>
                <w:rFonts w:ascii="Times New Roman" w:hAnsi="Times New Roman" w:cs="Times New Roman"/>
                <w:sz w:val="22"/>
                <w:szCs w:val="22"/>
              </w:rPr>
              <w:t>465225</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246BC9" w:rsidRPr="00CE6661" w:rsidRDefault="00246BC9" w:rsidP="00163ED4">
            <w:pPr>
              <w:rPr>
                <w:rFonts w:ascii="Times New Roman" w:hAnsi="Times New Roman" w:cs="Times New Roman"/>
                <w:sz w:val="22"/>
                <w:szCs w:val="22"/>
              </w:rPr>
            </w:pPr>
            <w:r w:rsidRPr="00CE6661">
              <w:rPr>
                <w:rFonts w:ascii="Times New Roman" w:hAnsi="Times New Roman" w:cs="Times New Roman"/>
                <w:sz w:val="22"/>
                <w:szCs w:val="22"/>
              </w:rPr>
              <w:t>abdi.yusuf@</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163ED4">
            <w:pPr>
              <w:rPr>
                <w:rFonts w:ascii="Times New Roman" w:hAnsi="Times New Roman" w:cs="Times New Roman"/>
                <w:sz w:val="22"/>
              </w:rPr>
            </w:pPr>
            <w:r>
              <w:rPr>
                <w:rFonts w:ascii="Times New Roman" w:hAnsi="Times New Roman" w:cs="Times New Roman"/>
                <w:sz w:val="22"/>
              </w:rPr>
              <w:t>Ali</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163ED4">
            <w:pPr>
              <w:rPr>
                <w:rFonts w:ascii="Times New Roman" w:hAnsi="Times New Roman" w:cs="Times New Roman"/>
                <w:sz w:val="22"/>
              </w:rPr>
            </w:pPr>
            <w:r>
              <w:rPr>
                <w:rFonts w:ascii="Times New Roman" w:hAnsi="Times New Roman" w:cs="Times New Roman"/>
                <w:sz w:val="22"/>
              </w:rPr>
              <w:t>Afra</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163ED4">
            <w:pPr>
              <w:rPr>
                <w:rFonts w:ascii="Times New Roman" w:hAnsi="Times New Roman" w:cs="Times New Roman"/>
                <w:sz w:val="22"/>
              </w:rPr>
            </w:pPr>
            <w:r>
              <w:rPr>
                <w:rFonts w:ascii="Times New Roman" w:hAnsi="Times New Roman" w:cs="Times New Roman"/>
                <w:sz w:val="22"/>
              </w:rPr>
              <w:t>EA</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163ED4">
            <w:pPr>
              <w:jc w:val="center"/>
              <w:rPr>
                <w:rFonts w:ascii="Times New Roman" w:hAnsi="Times New Roman" w:cs="Times New Roman"/>
                <w:sz w:val="2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163ED4">
            <w:pPr>
              <w:jc w:val="center"/>
              <w:rPr>
                <w:rFonts w:ascii="Times New Roman" w:hAnsi="Times New Roman" w:cs="Times New Roman"/>
                <w:sz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E51895">
            <w:pPr>
              <w:jc w:val="center"/>
              <w:rPr>
                <w:rFonts w:ascii="Times New Roman" w:hAnsi="Times New Roman" w:cs="Times New Roman"/>
                <w:sz w:val="22"/>
                <w:szCs w:val="22"/>
              </w:rPr>
            </w:pPr>
            <w:r>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163ED4">
            <w:pPr>
              <w:rPr>
                <w:rFonts w:ascii="Times New Roman" w:hAnsi="Times New Roman" w:cs="Times New Roman"/>
                <w:sz w:val="22"/>
                <w:szCs w:val="22"/>
              </w:rPr>
            </w:pPr>
            <w:r>
              <w:rPr>
                <w:rFonts w:ascii="Times New Roman" w:hAnsi="Times New Roman" w:cs="Times New Roman"/>
                <w:sz w:val="22"/>
                <w:szCs w:val="22"/>
              </w:rPr>
              <w:t>Afra.ali@</w:t>
            </w:r>
          </w:p>
        </w:tc>
      </w:tr>
      <w:tr w:rsidR="00246BC9"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246BC9" w:rsidRPr="00CE6661" w:rsidRDefault="00246BC9" w:rsidP="00163ED4">
            <w:pPr>
              <w:rPr>
                <w:rFonts w:ascii="Times New Roman" w:hAnsi="Times New Roman" w:cs="Times New Roman"/>
                <w:sz w:val="22"/>
              </w:rPr>
            </w:pPr>
            <w:r w:rsidRPr="00CE6661">
              <w:rPr>
                <w:rFonts w:ascii="Times New Roman" w:hAnsi="Times New Roman" w:cs="Times New Roman"/>
                <w:sz w:val="22"/>
              </w:rPr>
              <w:t>Ali</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163ED4">
            <w:pPr>
              <w:rPr>
                <w:rFonts w:ascii="Times New Roman" w:hAnsi="Times New Roman" w:cs="Times New Roman"/>
                <w:sz w:val="22"/>
              </w:rPr>
            </w:pPr>
            <w:r w:rsidRPr="00CE6661">
              <w:rPr>
                <w:rFonts w:ascii="Times New Roman" w:hAnsi="Times New Roman" w:cs="Times New Roman"/>
                <w:sz w:val="22"/>
              </w:rPr>
              <w:t>Mahad</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163ED4">
            <w:pPr>
              <w:rPr>
                <w:rFonts w:ascii="Times New Roman" w:hAnsi="Times New Roman" w:cs="Times New Roman"/>
                <w:sz w:val="22"/>
              </w:rPr>
            </w:pPr>
            <w:r w:rsidRPr="00CE6661">
              <w:rPr>
                <w:rFonts w:ascii="Times New Roman" w:hAnsi="Times New Roman" w:cs="Times New Roman"/>
                <w:sz w:val="22"/>
              </w:rPr>
              <w:t>Kitchen</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163ED4">
            <w:pPr>
              <w:jc w:val="center"/>
              <w:rPr>
                <w:rFonts w:ascii="Times New Roman" w:hAnsi="Times New Roman" w:cs="Times New Roman"/>
                <w:sz w:val="22"/>
              </w:rPr>
            </w:pPr>
            <w:r w:rsidRPr="00CE6661">
              <w:rPr>
                <w:rFonts w:ascii="Times New Roman" w:hAnsi="Times New Roman" w:cs="Times New Roman"/>
                <w:sz w:val="22"/>
              </w:rPr>
              <w:t>Kitchen</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163ED4">
            <w:pPr>
              <w:jc w:val="center"/>
              <w:rPr>
                <w:rFonts w:ascii="Times New Roman" w:hAnsi="Times New Roman" w:cs="Times New Roman"/>
                <w:sz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246BC9" w:rsidRPr="00CE6661" w:rsidRDefault="00246BC9" w:rsidP="00E51895">
            <w:pPr>
              <w:jc w:val="center"/>
              <w:rPr>
                <w:rFonts w:ascii="Times New Roman" w:hAnsi="Times New Roman" w:cs="Times New Roman"/>
                <w:sz w:val="22"/>
                <w:szCs w:val="22"/>
              </w:rPr>
            </w:pPr>
            <w:r w:rsidRPr="00CE6661">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246BC9" w:rsidRPr="00CE6661" w:rsidRDefault="00246BC9" w:rsidP="00163ED4">
            <w:pPr>
              <w:rPr>
                <w:rFonts w:ascii="Times New Roman" w:hAnsi="Times New Roman" w:cs="Times New Roman"/>
                <w:sz w:val="22"/>
                <w:szCs w:val="22"/>
              </w:rPr>
            </w:pPr>
            <w:r w:rsidRPr="00CE6661">
              <w:rPr>
                <w:rFonts w:ascii="Times New Roman" w:hAnsi="Times New Roman" w:cs="Times New Roman"/>
                <w:sz w:val="22"/>
                <w:szCs w:val="22"/>
              </w:rPr>
              <w:t>mahad.ali@</w:t>
            </w:r>
          </w:p>
        </w:tc>
      </w:tr>
      <w:tr w:rsidR="00163ED4"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163ED4" w:rsidRPr="00CE6661" w:rsidRDefault="00163ED4" w:rsidP="00163ED4">
            <w:pPr>
              <w:rPr>
                <w:rFonts w:ascii="Times New Roman" w:hAnsi="Times New Roman" w:cs="Times New Roman"/>
                <w:sz w:val="22"/>
              </w:rPr>
            </w:pPr>
            <w:r w:rsidRPr="00CE6661">
              <w:rPr>
                <w:rFonts w:ascii="Times New Roman" w:hAnsi="Times New Roman" w:cs="Times New Roman"/>
                <w:sz w:val="22"/>
              </w:rPr>
              <w:t>Aware</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163ED4" w:rsidRPr="00CE6661" w:rsidRDefault="00163ED4" w:rsidP="00163ED4">
            <w:pPr>
              <w:rPr>
                <w:rFonts w:ascii="Times New Roman" w:hAnsi="Times New Roman" w:cs="Times New Roman"/>
                <w:sz w:val="22"/>
              </w:rPr>
            </w:pPr>
            <w:r w:rsidRPr="00CE6661">
              <w:rPr>
                <w:rFonts w:ascii="Times New Roman" w:hAnsi="Times New Roman" w:cs="Times New Roman"/>
                <w:sz w:val="22"/>
              </w:rPr>
              <w:t>Madina</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163ED4" w:rsidRPr="00CE6661" w:rsidRDefault="00163ED4" w:rsidP="00163ED4">
            <w:pPr>
              <w:rPr>
                <w:rFonts w:ascii="Times New Roman" w:hAnsi="Times New Roman" w:cs="Times New Roman"/>
                <w:sz w:val="22"/>
              </w:rPr>
            </w:pPr>
            <w:r w:rsidRPr="00CE6661">
              <w:rPr>
                <w:rFonts w:ascii="Times New Roman" w:hAnsi="Times New Roman" w:cs="Times New Roman"/>
                <w:sz w:val="22"/>
              </w:rPr>
              <w:t>Nurse</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163ED4" w:rsidRPr="00CE6661" w:rsidRDefault="00163ED4" w:rsidP="00163ED4">
            <w:pPr>
              <w:jc w:val="center"/>
              <w:rPr>
                <w:rFonts w:ascii="Times New Roman" w:hAnsi="Times New Roman" w:cs="Times New Roman"/>
                <w:sz w:val="22"/>
              </w:rPr>
            </w:pPr>
            <w:r w:rsidRPr="00CE6661">
              <w:rPr>
                <w:rFonts w:ascii="Times New Roman" w:hAnsi="Times New Roman" w:cs="Times New Roman"/>
                <w:sz w:val="22"/>
              </w:rPr>
              <w:t>202</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163ED4" w:rsidRPr="00CE6661" w:rsidRDefault="00163ED4" w:rsidP="00163ED4">
            <w:pPr>
              <w:jc w:val="center"/>
              <w:rPr>
                <w:rFonts w:ascii="Times New Roman" w:hAnsi="Times New Roman" w:cs="Times New Roman"/>
                <w:sz w:val="22"/>
              </w:rPr>
            </w:pPr>
            <w:r w:rsidRPr="00CE6661">
              <w:rPr>
                <w:rFonts w:ascii="Times New Roman" w:hAnsi="Times New Roman" w:cs="Times New Roman"/>
                <w:sz w:val="22"/>
              </w:rPr>
              <w:t>202</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163ED4" w:rsidRPr="00CE6661" w:rsidRDefault="00432B33" w:rsidP="00E51895">
            <w:pPr>
              <w:jc w:val="center"/>
              <w:rPr>
                <w:rFonts w:ascii="Times New Roman" w:hAnsi="Times New Roman" w:cs="Times New Roman"/>
                <w:sz w:val="22"/>
                <w:szCs w:val="22"/>
              </w:rPr>
            </w:pPr>
            <w:r w:rsidRPr="00CE6661">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163ED4" w:rsidRPr="00CE6661" w:rsidRDefault="00163ED4" w:rsidP="00163ED4">
            <w:pPr>
              <w:rPr>
                <w:rFonts w:ascii="Times New Roman" w:hAnsi="Times New Roman" w:cs="Times New Roman"/>
                <w:sz w:val="22"/>
                <w:szCs w:val="22"/>
              </w:rPr>
            </w:pPr>
            <w:r w:rsidRPr="00CE6661">
              <w:rPr>
                <w:rFonts w:ascii="Times New Roman" w:hAnsi="Times New Roman" w:cs="Times New Roman"/>
                <w:sz w:val="22"/>
                <w:szCs w:val="22"/>
              </w:rPr>
              <w:t>madina.aware@</w:t>
            </w:r>
          </w:p>
        </w:tc>
      </w:tr>
      <w:tr w:rsidR="00AA7C86"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AA7C86" w:rsidRPr="00CE6661" w:rsidRDefault="00AA7C86" w:rsidP="00163ED4">
            <w:pPr>
              <w:rPr>
                <w:rFonts w:ascii="Times New Roman" w:hAnsi="Times New Roman" w:cs="Times New Roman"/>
                <w:sz w:val="22"/>
              </w:rPr>
            </w:pPr>
            <w:r>
              <w:rPr>
                <w:rFonts w:ascii="Times New Roman" w:hAnsi="Times New Roman" w:cs="Times New Roman"/>
                <w:sz w:val="22"/>
              </w:rPr>
              <w:t>Badal</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AA7C86" w:rsidRPr="00CE6661" w:rsidRDefault="00AA7C86" w:rsidP="00163ED4">
            <w:pPr>
              <w:rPr>
                <w:rFonts w:ascii="Times New Roman" w:hAnsi="Times New Roman" w:cs="Times New Roman"/>
                <w:sz w:val="22"/>
              </w:rPr>
            </w:pPr>
            <w:r>
              <w:rPr>
                <w:rFonts w:ascii="Times New Roman" w:hAnsi="Times New Roman" w:cs="Times New Roman"/>
                <w:sz w:val="22"/>
              </w:rPr>
              <w:t>Milgo</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AA7C86" w:rsidRDefault="00823114" w:rsidP="00163ED4">
            <w:pPr>
              <w:rPr>
                <w:rFonts w:ascii="Times New Roman" w:hAnsi="Times New Roman" w:cs="Times New Roman"/>
                <w:sz w:val="22"/>
              </w:rPr>
            </w:pPr>
            <w:r>
              <w:rPr>
                <w:rFonts w:ascii="Times New Roman" w:hAnsi="Times New Roman" w:cs="Times New Roman"/>
                <w:sz w:val="22"/>
              </w:rPr>
              <w:t>SEA</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AA7C86" w:rsidRPr="00CE6661" w:rsidRDefault="00AA7C86" w:rsidP="00163ED4">
            <w:pPr>
              <w:jc w:val="center"/>
              <w:rPr>
                <w:rFonts w:ascii="Times New Roman" w:hAnsi="Times New Roman" w:cs="Times New Roman"/>
                <w:sz w:val="2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AA7C86" w:rsidRPr="00CE6661" w:rsidRDefault="00AA7C86" w:rsidP="00170D57">
            <w:pPr>
              <w:rPr>
                <w:rFonts w:ascii="Times New Roman" w:hAnsi="Times New Roman" w:cs="Times New Roman"/>
                <w:sz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A7C86" w:rsidRPr="00CE6661" w:rsidRDefault="00AA7C86" w:rsidP="00E51895">
            <w:pPr>
              <w:jc w:val="center"/>
              <w:rPr>
                <w:rFonts w:ascii="Times New Roman" w:hAnsi="Times New Roman" w:cs="Times New Roman"/>
                <w:sz w:val="22"/>
                <w:szCs w:val="22"/>
              </w:rPr>
            </w:pPr>
            <w:r>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AA7C86" w:rsidRPr="00CE6661" w:rsidRDefault="002C66E9" w:rsidP="00163ED4">
            <w:pPr>
              <w:rPr>
                <w:rFonts w:ascii="Times New Roman" w:hAnsi="Times New Roman" w:cs="Times New Roman"/>
                <w:sz w:val="22"/>
                <w:szCs w:val="22"/>
              </w:rPr>
            </w:pPr>
            <w:r>
              <w:rPr>
                <w:rFonts w:ascii="Times New Roman" w:hAnsi="Times New Roman" w:cs="Times New Roman"/>
                <w:sz w:val="22"/>
                <w:szCs w:val="22"/>
              </w:rPr>
              <w:t>m</w:t>
            </w:r>
            <w:r w:rsidR="00AA7C86">
              <w:rPr>
                <w:rFonts w:ascii="Times New Roman" w:hAnsi="Times New Roman" w:cs="Times New Roman"/>
                <w:sz w:val="22"/>
                <w:szCs w:val="22"/>
              </w:rPr>
              <w:t>ilgo.badal@</w:t>
            </w:r>
          </w:p>
        </w:tc>
      </w:tr>
      <w:tr w:rsidR="00163ED4"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163ED4" w:rsidRPr="00CE6661" w:rsidRDefault="00FD25AB" w:rsidP="00163ED4">
            <w:pPr>
              <w:rPr>
                <w:rFonts w:ascii="Times New Roman" w:hAnsi="Times New Roman" w:cs="Times New Roman"/>
                <w:sz w:val="22"/>
              </w:rPr>
            </w:pPr>
            <w:r>
              <w:rPr>
                <w:rFonts w:ascii="Times New Roman" w:hAnsi="Times New Roman" w:cs="Times New Roman"/>
                <w:sz w:val="22"/>
              </w:rPr>
              <w:t>Ferm</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163ED4" w:rsidRPr="00CE6661" w:rsidRDefault="00FD25AB" w:rsidP="00163ED4">
            <w:pPr>
              <w:rPr>
                <w:rFonts w:ascii="Times New Roman" w:hAnsi="Times New Roman" w:cs="Times New Roman"/>
                <w:sz w:val="22"/>
              </w:rPr>
            </w:pPr>
            <w:r>
              <w:rPr>
                <w:rFonts w:ascii="Times New Roman" w:hAnsi="Times New Roman" w:cs="Times New Roman"/>
                <w:sz w:val="22"/>
              </w:rPr>
              <w:t>Debra</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163ED4" w:rsidRPr="00CE6661" w:rsidRDefault="00610A33" w:rsidP="00163ED4">
            <w:pPr>
              <w:rPr>
                <w:rFonts w:ascii="Times New Roman" w:hAnsi="Times New Roman" w:cs="Times New Roman"/>
                <w:sz w:val="22"/>
              </w:rPr>
            </w:pPr>
            <w:r>
              <w:rPr>
                <w:rFonts w:ascii="Times New Roman" w:hAnsi="Times New Roman" w:cs="Times New Roman"/>
                <w:sz w:val="22"/>
              </w:rPr>
              <w:t xml:space="preserve">SpEd </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163ED4" w:rsidRPr="00CE6661" w:rsidRDefault="00170D57" w:rsidP="00163ED4">
            <w:pPr>
              <w:jc w:val="center"/>
              <w:rPr>
                <w:rFonts w:ascii="Times New Roman" w:hAnsi="Times New Roman" w:cs="Times New Roman"/>
                <w:sz w:val="22"/>
              </w:rPr>
            </w:pPr>
            <w:r w:rsidRPr="00CE6661">
              <w:rPr>
                <w:rFonts w:ascii="Times New Roman" w:hAnsi="Times New Roman" w:cs="Times New Roman"/>
                <w:sz w:val="22"/>
              </w:rPr>
              <w:t>220-221</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163ED4" w:rsidRPr="00CE6661" w:rsidRDefault="00170D57" w:rsidP="00170D57">
            <w:pPr>
              <w:rPr>
                <w:rFonts w:ascii="Times New Roman" w:hAnsi="Times New Roman" w:cs="Times New Roman"/>
                <w:sz w:val="22"/>
              </w:rPr>
            </w:pPr>
            <w:r w:rsidRPr="00CE6661">
              <w:rPr>
                <w:rFonts w:ascii="Times New Roman" w:hAnsi="Times New Roman" w:cs="Times New Roman"/>
                <w:sz w:val="22"/>
              </w:rPr>
              <w:t>220,221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163ED4" w:rsidRPr="00CE6661" w:rsidRDefault="00FD25AB" w:rsidP="00FD25AB">
            <w:pPr>
              <w:rPr>
                <w:rFonts w:ascii="Times New Roman" w:hAnsi="Times New Roman" w:cs="Times New Roman"/>
                <w:sz w:val="22"/>
                <w:szCs w:val="22"/>
              </w:rPr>
            </w:pPr>
            <w:r>
              <w:rPr>
                <w:rFonts w:ascii="Times New Roman" w:hAnsi="Times New Roman" w:cs="Times New Roman"/>
                <w:sz w:val="22"/>
                <w:szCs w:val="22"/>
              </w:rPr>
              <w:t xml:space="preserve">     432348</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163ED4" w:rsidRPr="00CE6661" w:rsidRDefault="002C66E9" w:rsidP="00163ED4">
            <w:pPr>
              <w:rPr>
                <w:rFonts w:ascii="Times New Roman" w:hAnsi="Times New Roman" w:cs="Times New Roman"/>
                <w:sz w:val="22"/>
                <w:szCs w:val="22"/>
              </w:rPr>
            </w:pPr>
            <w:r>
              <w:rPr>
                <w:rFonts w:ascii="Times New Roman" w:hAnsi="Times New Roman" w:cs="Times New Roman"/>
                <w:sz w:val="22"/>
                <w:szCs w:val="22"/>
              </w:rPr>
              <w:t>debra.ferm</w:t>
            </w:r>
            <w:r w:rsidR="00163ED4" w:rsidRPr="00CE6661">
              <w:rPr>
                <w:rFonts w:ascii="Times New Roman" w:hAnsi="Times New Roman" w:cs="Times New Roman"/>
                <w:sz w:val="22"/>
                <w:szCs w:val="22"/>
              </w:rPr>
              <w:t>@</w:t>
            </w:r>
          </w:p>
        </w:tc>
      </w:tr>
      <w:tr w:rsidR="00071979" w:rsidRPr="00CE6661" w:rsidTr="00823114">
        <w:trPr>
          <w:trHeight w:val="280"/>
        </w:trPr>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071979" w:rsidRPr="00CE6661" w:rsidRDefault="00BA03E7" w:rsidP="00163ED4">
            <w:pPr>
              <w:rPr>
                <w:rFonts w:ascii="Times New Roman" w:hAnsi="Times New Roman" w:cs="Times New Roman"/>
                <w:sz w:val="22"/>
              </w:rPr>
            </w:pPr>
            <w:r>
              <w:rPr>
                <w:rFonts w:ascii="Times New Roman" w:hAnsi="Times New Roman" w:cs="Times New Roman"/>
                <w:sz w:val="22"/>
              </w:rPr>
              <w:t>Brandt</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071979" w:rsidRPr="00CE6661" w:rsidRDefault="00BA03E7" w:rsidP="00163ED4">
            <w:pPr>
              <w:rPr>
                <w:rFonts w:ascii="Times New Roman" w:hAnsi="Times New Roman" w:cs="Times New Roman"/>
                <w:sz w:val="22"/>
              </w:rPr>
            </w:pPr>
            <w:r>
              <w:rPr>
                <w:rFonts w:ascii="Times New Roman" w:hAnsi="Times New Roman" w:cs="Times New Roman"/>
                <w:sz w:val="22"/>
              </w:rPr>
              <w:t>Eric</w:t>
            </w:r>
          </w:p>
        </w:tc>
        <w:tc>
          <w:tcPr>
            <w:tcW w:w="1530" w:type="dxa"/>
            <w:tcBorders>
              <w:top w:val="nil"/>
              <w:left w:val="single" w:sz="4" w:space="0" w:color="auto"/>
              <w:bottom w:val="nil"/>
              <w:right w:val="single" w:sz="4" w:space="0" w:color="auto"/>
            </w:tcBorders>
            <w:shd w:val="clear" w:color="auto" w:fill="auto"/>
            <w:vAlign w:val="center"/>
          </w:tcPr>
          <w:p w:rsidR="00071979" w:rsidRPr="00CE6661" w:rsidRDefault="00213378" w:rsidP="00FE0930">
            <w:pPr>
              <w:rPr>
                <w:rFonts w:ascii="Times New Roman" w:hAnsi="Times New Roman" w:cs="Times New Roman"/>
                <w:sz w:val="22"/>
              </w:rPr>
            </w:pPr>
            <w:r>
              <w:rPr>
                <w:rFonts w:ascii="Times New Roman" w:hAnsi="Times New Roman" w:cs="Times New Roman"/>
                <w:sz w:val="22"/>
              </w:rPr>
              <w:t>Assistant Director</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071979" w:rsidRPr="00CE6661" w:rsidRDefault="00823114" w:rsidP="00823114">
            <w:pPr>
              <w:rPr>
                <w:rFonts w:ascii="Times New Roman" w:hAnsi="Times New Roman" w:cs="Times New Roman"/>
                <w:sz w:val="22"/>
              </w:rPr>
            </w:pPr>
            <w:r>
              <w:rPr>
                <w:rFonts w:ascii="Times New Roman" w:hAnsi="Times New Roman" w:cs="Times New Roman"/>
                <w:sz w:val="22"/>
              </w:rPr>
              <w:t xml:space="preserve">     108</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71979" w:rsidRPr="00CE6661" w:rsidRDefault="00823114" w:rsidP="00163ED4">
            <w:pPr>
              <w:jc w:val="center"/>
              <w:rPr>
                <w:rFonts w:ascii="Times New Roman" w:hAnsi="Times New Roman" w:cs="Times New Roman"/>
                <w:sz w:val="22"/>
              </w:rPr>
            </w:pPr>
            <w:r>
              <w:rPr>
                <w:rFonts w:ascii="Times New Roman" w:hAnsi="Times New Roman" w:cs="Times New Roman"/>
                <w:sz w:val="22"/>
              </w:rPr>
              <w:t>108</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071979" w:rsidRPr="00CE6661" w:rsidRDefault="00BA03E7" w:rsidP="00E51895">
            <w:pPr>
              <w:jc w:val="center"/>
              <w:rPr>
                <w:rFonts w:ascii="Times New Roman" w:hAnsi="Times New Roman" w:cs="Times New Roman"/>
                <w:sz w:val="22"/>
                <w:szCs w:val="22"/>
              </w:rPr>
            </w:pPr>
            <w:r>
              <w:rPr>
                <w:rFonts w:ascii="Times New Roman" w:hAnsi="Times New Roman" w:cs="Times New Roman"/>
                <w:sz w:val="22"/>
                <w:szCs w:val="22"/>
              </w:rPr>
              <w:t>373213</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071979" w:rsidRPr="00CE6661" w:rsidRDefault="00BA03E7" w:rsidP="00163ED4">
            <w:pPr>
              <w:rPr>
                <w:rFonts w:ascii="Times New Roman" w:hAnsi="Times New Roman" w:cs="Times New Roman"/>
                <w:sz w:val="22"/>
                <w:szCs w:val="22"/>
              </w:rPr>
            </w:pPr>
            <w:r>
              <w:rPr>
                <w:rFonts w:ascii="Times New Roman" w:hAnsi="Times New Roman" w:cs="Times New Roman"/>
                <w:sz w:val="22"/>
                <w:szCs w:val="22"/>
              </w:rPr>
              <w:t>eric.brandt</w:t>
            </w:r>
            <w:r w:rsidR="00071979" w:rsidRPr="00CE6661">
              <w:rPr>
                <w:rFonts w:ascii="Times New Roman" w:hAnsi="Times New Roman" w:cs="Times New Roman"/>
                <w:sz w:val="22"/>
                <w:szCs w:val="22"/>
              </w:rPr>
              <w:t>@</w:t>
            </w:r>
            <w:r w:rsidR="00C9544B">
              <w:rPr>
                <w:rFonts w:ascii="Times New Roman" w:hAnsi="Times New Roman" w:cs="Times New Roman"/>
                <w:sz w:val="22"/>
                <w:szCs w:val="22"/>
              </w:rPr>
              <w:t>.</w:t>
            </w:r>
          </w:p>
        </w:tc>
      </w:tr>
      <w:tr w:rsidR="002B056B"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2B056B" w:rsidRPr="00CE6661" w:rsidRDefault="000068B7" w:rsidP="002A607B">
            <w:pPr>
              <w:rPr>
                <w:rFonts w:ascii="Times New Roman" w:hAnsi="Times New Roman" w:cs="Times New Roman"/>
                <w:sz w:val="22"/>
              </w:rPr>
            </w:pPr>
            <w:r>
              <w:rPr>
                <w:rFonts w:ascii="Times New Roman" w:hAnsi="Times New Roman" w:cs="Times New Roman"/>
                <w:sz w:val="22"/>
              </w:rPr>
              <w:t>Bristor</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2B056B" w:rsidRPr="00CE6661" w:rsidRDefault="000068B7" w:rsidP="002A607B">
            <w:pPr>
              <w:rPr>
                <w:rFonts w:ascii="Times New Roman" w:hAnsi="Times New Roman" w:cs="Times New Roman"/>
                <w:sz w:val="22"/>
              </w:rPr>
            </w:pPr>
            <w:r>
              <w:rPr>
                <w:rFonts w:ascii="Times New Roman" w:hAnsi="Times New Roman" w:cs="Times New Roman"/>
                <w:sz w:val="22"/>
              </w:rPr>
              <w:t>Melanie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2B056B" w:rsidRPr="00CE6661" w:rsidRDefault="000068B7" w:rsidP="002A607B">
            <w:pPr>
              <w:rPr>
                <w:rFonts w:ascii="Times New Roman" w:hAnsi="Times New Roman" w:cs="Times New Roman"/>
                <w:sz w:val="22"/>
              </w:rPr>
            </w:pPr>
            <w:r>
              <w:rPr>
                <w:rFonts w:ascii="Times New Roman" w:hAnsi="Times New Roman" w:cs="Times New Roman"/>
                <w:sz w:val="22"/>
              </w:rPr>
              <w:t>Science</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2B056B" w:rsidRPr="00CE6661" w:rsidRDefault="000068B7" w:rsidP="002A607B">
            <w:pPr>
              <w:jc w:val="center"/>
              <w:rPr>
                <w:rFonts w:ascii="Times New Roman" w:hAnsi="Times New Roman" w:cs="Times New Roman"/>
                <w:sz w:val="22"/>
              </w:rPr>
            </w:pPr>
            <w:r>
              <w:rPr>
                <w:rFonts w:ascii="Times New Roman" w:hAnsi="Times New Roman" w:cs="Times New Roman"/>
                <w:sz w:val="22"/>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2B056B" w:rsidRPr="00CE6661" w:rsidRDefault="000068B7" w:rsidP="002A607B">
            <w:pPr>
              <w:jc w:val="center"/>
              <w:rPr>
                <w:rFonts w:ascii="Times New Roman" w:hAnsi="Times New Roman" w:cs="Times New Roman"/>
                <w:sz w:val="22"/>
              </w:rPr>
            </w:pPr>
            <w:r>
              <w:rPr>
                <w:rFonts w:ascii="Times New Roman" w:hAnsi="Times New Roman" w:cs="Times New Roman"/>
                <w:sz w:val="22"/>
              </w:rPr>
              <w:t>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2B056B" w:rsidRPr="00CE6661" w:rsidRDefault="000068B7" w:rsidP="002A607B">
            <w:pPr>
              <w:jc w:val="center"/>
              <w:rPr>
                <w:rFonts w:ascii="Times New Roman" w:hAnsi="Times New Roman" w:cs="Times New Roman"/>
                <w:sz w:val="22"/>
                <w:szCs w:val="22"/>
              </w:rPr>
            </w:pPr>
            <w:r>
              <w:rPr>
                <w:rFonts w:ascii="Times New Roman" w:hAnsi="Times New Roman" w:cs="Times New Roman"/>
                <w:sz w:val="22"/>
                <w:szCs w:val="22"/>
              </w:rPr>
              <w:t>430913</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2B056B" w:rsidRPr="00CE6661" w:rsidRDefault="002C66E9" w:rsidP="002A607B">
            <w:pPr>
              <w:rPr>
                <w:rFonts w:ascii="Times New Roman" w:hAnsi="Times New Roman" w:cs="Times New Roman"/>
                <w:sz w:val="22"/>
                <w:szCs w:val="22"/>
              </w:rPr>
            </w:pPr>
            <w:r>
              <w:rPr>
                <w:rFonts w:ascii="Times New Roman" w:hAnsi="Times New Roman" w:cs="Times New Roman"/>
                <w:sz w:val="22"/>
                <w:szCs w:val="22"/>
              </w:rPr>
              <w:t>m</w:t>
            </w:r>
            <w:r w:rsidR="000068B7">
              <w:rPr>
                <w:rFonts w:ascii="Times New Roman" w:hAnsi="Times New Roman" w:cs="Times New Roman"/>
                <w:sz w:val="22"/>
                <w:szCs w:val="22"/>
              </w:rPr>
              <w:t>elanie.bristor@</w:t>
            </w:r>
          </w:p>
        </w:tc>
      </w:tr>
      <w:tr w:rsidR="002A607B"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2A607B" w:rsidRPr="00CE6661" w:rsidRDefault="002A607B" w:rsidP="002A607B">
            <w:pPr>
              <w:rPr>
                <w:rFonts w:ascii="Times New Roman" w:hAnsi="Times New Roman" w:cs="Times New Roman"/>
                <w:sz w:val="22"/>
              </w:rPr>
            </w:pPr>
            <w:r w:rsidRPr="00CE6661">
              <w:rPr>
                <w:rFonts w:ascii="Times New Roman" w:hAnsi="Times New Roman" w:cs="Times New Roman"/>
                <w:sz w:val="22"/>
              </w:rPr>
              <w:t>Carroll</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2A607B" w:rsidRPr="00CE6661" w:rsidRDefault="002A607B" w:rsidP="002A607B">
            <w:pPr>
              <w:rPr>
                <w:rFonts w:ascii="Times New Roman" w:hAnsi="Times New Roman" w:cs="Times New Roman"/>
                <w:sz w:val="22"/>
              </w:rPr>
            </w:pPr>
            <w:r w:rsidRPr="00CE6661">
              <w:rPr>
                <w:rFonts w:ascii="Times New Roman" w:hAnsi="Times New Roman" w:cs="Times New Roman"/>
                <w:sz w:val="22"/>
              </w:rPr>
              <w:t>Staci</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2A607B" w:rsidRPr="00CE6661" w:rsidRDefault="002A607B" w:rsidP="002A607B">
            <w:pPr>
              <w:rPr>
                <w:rFonts w:ascii="Times New Roman" w:hAnsi="Times New Roman" w:cs="Times New Roman"/>
                <w:sz w:val="22"/>
              </w:rPr>
            </w:pPr>
            <w:r w:rsidRPr="00CE6661">
              <w:rPr>
                <w:rFonts w:ascii="Times New Roman" w:hAnsi="Times New Roman" w:cs="Times New Roman"/>
                <w:sz w:val="22"/>
              </w:rPr>
              <w:t>English</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2A607B" w:rsidRPr="00CE6661" w:rsidRDefault="002A607B" w:rsidP="002A607B">
            <w:pPr>
              <w:jc w:val="center"/>
              <w:rPr>
                <w:rFonts w:ascii="Times New Roman" w:hAnsi="Times New Roman" w:cs="Times New Roman"/>
                <w:sz w:val="22"/>
              </w:rPr>
            </w:pPr>
            <w:r w:rsidRPr="00CE6661">
              <w:rPr>
                <w:rFonts w:ascii="Times New Roman" w:hAnsi="Times New Roman" w:cs="Times New Roman"/>
                <w:sz w:val="22"/>
              </w:rPr>
              <w:t>217</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2A607B" w:rsidRPr="00CE6661" w:rsidRDefault="002A607B" w:rsidP="002A607B">
            <w:pPr>
              <w:jc w:val="center"/>
              <w:rPr>
                <w:rFonts w:ascii="Times New Roman" w:hAnsi="Times New Roman" w:cs="Times New Roman"/>
                <w:sz w:val="22"/>
              </w:rPr>
            </w:pPr>
            <w:r w:rsidRPr="00CE6661">
              <w:rPr>
                <w:rFonts w:ascii="Times New Roman" w:hAnsi="Times New Roman" w:cs="Times New Roman"/>
                <w:sz w:val="22"/>
              </w:rPr>
              <w:t>217</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2A607B" w:rsidRPr="00CE6661" w:rsidRDefault="004E2B59" w:rsidP="002A607B">
            <w:pPr>
              <w:jc w:val="center"/>
              <w:rPr>
                <w:rFonts w:ascii="Times New Roman" w:hAnsi="Times New Roman" w:cs="Times New Roman"/>
                <w:sz w:val="22"/>
                <w:szCs w:val="22"/>
              </w:rPr>
            </w:pPr>
            <w:r w:rsidRPr="00CE6661">
              <w:rPr>
                <w:rFonts w:ascii="Times New Roman" w:hAnsi="Times New Roman" w:cs="Times New Roman"/>
                <w:sz w:val="22"/>
                <w:szCs w:val="22"/>
              </w:rPr>
              <w:t>461185</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2A607B" w:rsidRPr="00CE6661" w:rsidRDefault="002A607B" w:rsidP="002A607B">
            <w:pPr>
              <w:rPr>
                <w:rFonts w:ascii="Times New Roman" w:hAnsi="Times New Roman" w:cs="Times New Roman"/>
                <w:sz w:val="22"/>
                <w:szCs w:val="22"/>
              </w:rPr>
            </w:pPr>
            <w:r w:rsidRPr="00CE6661">
              <w:rPr>
                <w:rFonts w:ascii="Times New Roman" w:hAnsi="Times New Roman" w:cs="Times New Roman"/>
                <w:sz w:val="22"/>
                <w:szCs w:val="22"/>
              </w:rPr>
              <w:t>staci.carroll@</w:t>
            </w:r>
          </w:p>
        </w:tc>
      </w:tr>
      <w:tr w:rsidR="002A607B"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2A607B" w:rsidRPr="00CE6661" w:rsidRDefault="002A607B" w:rsidP="002A607B">
            <w:pPr>
              <w:rPr>
                <w:rFonts w:ascii="Times New Roman" w:hAnsi="Times New Roman" w:cs="Times New Roman"/>
                <w:sz w:val="22"/>
              </w:rPr>
            </w:pPr>
            <w:r w:rsidRPr="00CE6661">
              <w:rPr>
                <w:rFonts w:ascii="Times New Roman" w:hAnsi="Times New Roman" w:cs="Times New Roman"/>
                <w:sz w:val="22"/>
              </w:rPr>
              <w:t>Coleman</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2A607B" w:rsidRPr="00CE6661" w:rsidRDefault="002A607B" w:rsidP="002A607B">
            <w:pPr>
              <w:rPr>
                <w:rFonts w:ascii="Times New Roman" w:hAnsi="Times New Roman" w:cs="Times New Roman"/>
                <w:sz w:val="22"/>
              </w:rPr>
            </w:pPr>
            <w:r w:rsidRPr="00CE6661">
              <w:rPr>
                <w:rFonts w:ascii="Times New Roman" w:hAnsi="Times New Roman" w:cs="Times New Roman"/>
                <w:sz w:val="22"/>
              </w:rPr>
              <w:t>Joel</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2A607B" w:rsidRPr="00CE6661" w:rsidRDefault="002A607B" w:rsidP="002A607B">
            <w:pPr>
              <w:rPr>
                <w:rFonts w:ascii="Times New Roman" w:hAnsi="Times New Roman" w:cs="Times New Roman"/>
                <w:sz w:val="22"/>
              </w:rPr>
            </w:pPr>
            <w:r w:rsidRPr="00CE6661">
              <w:rPr>
                <w:rFonts w:ascii="Times New Roman" w:hAnsi="Times New Roman" w:cs="Times New Roman"/>
                <w:sz w:val="22"/>
              </w:rPr>
              <w:t>Social Studies</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2A607B" w:rsidRPr="00CE6661" w:rsidRDefault="002A607B" w:rsidP="002A607B">
            <w:pPr>
              <w:jc w:val="center"/>
              <w:rPr>
                <w:rFonts w:ascii="Times New Roman" w:hAnsi="Times New Roman" w:cs="Times New Roman"/>
                <w:sz w:val="22"/>
              </w:rPr>
            </w:pPr>
            <w:r w:rsidRPr="00CE6661">
              <w:rPr>
                <w:rFonts w:ascii="Times New Roman" w:hAnsi="Times New Roman" w:cs="Times New Roman"/>
                <w:sz w:val="22"/>
              </w:rPr>
              <w:t>113</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2A607B" w:rsidRPr="00CE6661" w:rsidRDefault="002A607B" w:rsidP="002A607B">
            <w:pPr>
              <w:jc w:val="center"/>
              <w:rPr>
                <w:rFonts w:ascii="Times New Roman" w:hAnsi="Times New Roman" w:cs="Times New Roman"/>
                <w:sz w:val="22"/>
              </w:rPr>
            </w:pPr>
            <w:r w:rsidRPr="00CE6661">
              <w:rPr>
                <w:rFonts w:ascii="Times New Roman" w:hAnsi="Times New Roman" w:cs="Times New Roman"/>
                <w:sz w:val="22"/>
              </w:rPr>
              <w:t>113</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2A607B" w:rsidRPr="00CE6661" w:rsidRDefault="00563721" w:rsidP="002A607B">
            <w:pPr>
              <w:jc w:val="center"/>
              <w:rPr>
                <w:rFonts w:ascii="Times New Roman" w:hAnsi="Times New Roman" w:cs="Times New Roman"/>
                <w:sz w:val="22"/>
                <w:szCs w:val="22"/>
              </w:rPr>
            </w:pPr>
            <w:r w:rsidRPr="00CE6661">
              <w:rPr>
                <w:rFonts w:ascii="Times New Roman" w:hAnsi="Times New Roman" w:cs="Times New Roman"/>
                <w:sz w:val="22"/>
                <w:szCs w:val="22"/>
              </w:rPr>
              <w:t>454273</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2A607B" w:rsidRPr="00CE6661" w:rsidRDefault="002A607B" w:rsidP="002A607B">
            <w:pPr>
              <w:rPr>
                <w:rFonts w:ascii="Times New Roman" w:hAnsi="Times New Roman" w:cs="Times New Roman"/>
                <w:sz w:val="22"/>
                <w:szCs w:val="22"/>
              </w:rPr>
            </w:pPr>
            <w:r w:rsidRPr="00CE6661">
              <w:rPr>
                <w:rFonts w:ascii="Times New Roman" w:hAnsi="Times New Roman" w:cs="Times New Roman"/>
                <w:sz w:val="22"/>
                <w:szCs w:val="22"/>
              </w:rPr>
              <w:t>joel.coleman@</w:t>
            </w:r>
          </w:p>
        </w:tc>
      </w:tr>
      <w:tr w:rsidR="008E65CE"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8E65CE" w:rsidRPr="00CE6661" w:rsidRDefault="008E65CE" w:rsidP="002A607B">
            <w:pPr>
              <w:rPr>
                <w:rFonts w:ascii="Times New Roman" w:hAnsi="Times New Roman" w:cs="Times New Roman"/>
                <w:sz w:val="22"/>
              </w:rPr>
            </w:pPr>
            <w:r>
              <w:rPr>
                <w:rFonts w:ascii="Times New Roman" w:hAnsi="Times New Roman" w:cs="Times New Roman"/>
                <w:sz w:val="22"/>
              </w:rPr>
              <w:t>Daniel</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8E65CE" w:rsidRPr="00CE6661" w:rsidRDefault="008E65CE" w:rsidP="002A607B">
            <w:pPr>
              <w:rPr>
                <w:rFonts w:ascii="Times New Roman" w:hAnsi="Times New Roman" w:cs="Times New Roman"/>
                <w:sz w:val="22"/>
              </w:rPr>
            </w:pPr>
            <w:r>
              <w:rPr>
                <w:rFonts w:ascii="Times New Roman" w:hAnsi="Times New Roman" w:cs="Times New Roman"/>
                <w:sz w:val="22"/>
              </w:rPr>
              <w:t>Davis</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8E65CE" w:rsidRDefault="008E65CE" w:rsidP="002A607B">
            <w:pPr>
              <w:rPr>
                <w:rFonts w:ascii="Times New Roman" w:hAnsi="Times New Roman" w:cs="Times New Roman"/>
                <w:sz w:val="22"/>
              </w:rPr>
            </w:pPr>
            <w:r>
              <w:rPr>
                <w:rFonts w:ascii="Times New Roman" w:hAnsi="Times New Roman" w:cs="Times New Roman"/>
                <w:sz w:val="22"/>
              </w:rPr>
              <w:t>Technology</w:t>
            </w:r>
          </w:p>
          <w:p w:rsidR="00823114" w:rsidRPr="00CE6661" w:rsidRDefault="00823114" w:rsidP="002A607B">
            <w:pPr>
              <w:rPr>
                <w:rFonts w:ascii="Times New Roman" w:hAnsi="Times New Roman" w:cs="Times New Roman"/>
                <w:sz w:val="22"/>
              </w:rPr>
            </w:pPr>
            <w:r>
              <w:rPr>
                <w:rFonts w:ascii="Times New Roman" w:hAnsi="Times New Roman" w:cs="Times New Roman"/>
                <w:sz w:val="22"/>
              </w:rPr>
              <w:t>Director</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8E65CE" w:rsidRPr="00CE6661" w:rsidRDefault="008E65CE" w:rsidP="002A607B">
            <w:pPr>
              <w:jc w:val="center"/>
              <w:rPr>
                <w:rFonts w:ascii="Times New Roman" w:hAnsi="Times New Roman" w:cs="Times New Roman"/>
                <w:sz w:val="22"/>
              </w:rPr>
            </w:pPr>
            <w:r>
              <w:rPr>
                <w:rFonts w:ascii="Times New Roman" w:hAnsi="Times New Roman" w:cs="Times New Roman"/>
                <w:sz w:val="22"/>
              </w:rPr>
              <w:t>112</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8E65CE" w:rsidRPr="00CE6661" w:rsidRDefault="008E65CE" w:rsidP="002A607B">
            <w:pPr>
              <w:jc w:val="center"/>
              <w:rPr>
                <w:rFonts w:ascii="Times New Roman" w:hAnsi="Times New Roman" w:cs="Times New Roman"/>
                <w:sz w:val="22"/>
              </w:rPr>
            </w:pPr>
            <w:r>
              <w:rPr>
                <w:rFonts w:ascii="Times New Roman" w:hAnsi="Times New Roman" w:cs="Times New Roman"/>
                <w:sz w:val="22"/>
              </w:rPr>
              <w:t>112</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8E65CE" w:rsidRPr="00CE6661" w:rsidRDefault="000437BA" w:rsidP="002A607B">
            <w:pPr>
              <w:jc w:val="center"/>
              <w:rPr>
                <w:rFonts w:ascii="Times New Roman" w:hAnsi="Times New Roman" w:cs="Times New Roman"/>
                <w:sz w:val="22"/>
                <w:szCs w:val="22"/>
              </w:rPr>
            </w:pPr>
            <w:r>
              <w:rPr>
                <w:rFonts w:ascii="Times New Roman" w:hAnsi="Times New Roman" w:cs="Times New Roman"/>
                <w:sz w:val="22"/>
                <w:szCs w:val="22"/>
              </w:rPr>
              <w:t>478372</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8E65CE" w:rsidRPr="00CE6661" w:rsidRDefault="002C66E9" w:rsidP="002A607B">
            <w:pPr>
              <w:rPr>
                <w:rFonts w:ascii="Times New Roman" w:hAnsi="Times New Roman" w:cs="Times New Roman"/>
                <w:sz w:val="22"/>
                <w:szCs w:val="22"/>
              </w:rPr>
            </w:pPr>
            <w:r>
              <w:rPr>
                <w:rFonts w:ascii="Times New Roman" w:hAnsi="Times New Roman" w:cs="Times New Roman"/>
                <w:sz w:val="22"/>
                <w:szCs w:val="22"/>
              </w:rPr>
              <w:t>d</w:t>
            </w:r>
            <w:r w:rsidR="008E65CE">
              <w:rPr>
                <w:rFonts w:ascii="Times New Roman" w:hAnsi="Times New Roman" w:cs="Times New Roman"/>
                <w:sz w:val="22"/>
                <w:szCs w:val="22"/>
              </w:rPr>
              <w:t>aniel.davis@</w:t>
            </w:r>
          </w:p>
        </w:tc>
      </w:tr>
      <w:tr w:rsidR="00A670D6"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A670D6" w:rsidRPr="00CE6661" w:rsidRDefault="00A01AFE" w:rsidP="002A607B">
            <w:pPr>
              <w:rPr>
                <w:rFonts w:ascii="Times New Roman" w:hAnsi="Times New Roman" w:cs="Times New Roman"/>
                <w:sz w:val="22"/>
              </w:rPr>
            </w:pPr>
            <w:r>
              <w:rPr>
                <w:rFonts w:ascii="Times New Roman" w:hAnsi="Times New Roman" w:cs="Times New Roman"/>
                <w:sz w:val="22"/>
              </w:rPr>
              <w:t>Abe</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A670D6" w:rsidRPr="00CE6661" w:rsidRDefault="00A01AFE" w:rsidP="002A607B">
            <w:pPr>
              <w:rPr>
                <w:rFonts w:ascii="Times New Roman" w:hAnsi="Times New Roman" w:cs="Times New Roman"/>
                <w:sz w:val="22"/>
              </w:rPr>
            </w:pPr>
            <w:r>
              <w:rPr>
                <w:rFonts w:ascii="Times New Roman" w:hAnsi="Times New Roman" w:cs="Times New Roman"/>
                <w:sz w:val="22"/>
              </w:rPr>
              <w:t>Muktar</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A670D6" w:rsidRPr="00CE6661" w:rsidRDefault="00A670D6" w:rsidP="002A607B">
            <w:pPr>
              <w:rPr>
                <w:rFonts w:ascii="Times New Roman" w:hAnsi="Times New Roman" w:cs="Times New Roman"/>
                <w:sz w:val="22"/>
              </w:rPr>
            </w:pPr>
            <w:r>
              <w:rPr>
                <w:rFonts w:ascii="Times New Roman" w:hAnsi="Times New Roman" w:cs="Times New Roman"/>
                <w:sz w:val="22"/>
              </w:rPr>
              <w:t>Math</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A670D6" w:rsidRPr="00CE6661" w:rsidRDefault="00A670D6" w:rsidP="002A607B">
            <w:pPr>
              <w:jc w:val="center"/>
              <w:rPr>
                <w:rFonts w:ascii="Times New Roman" w:hAnsi="Times New Roman" w:cs="Times New Roman"/>
                <w:sz w:val="22"/>
              </w:rPr>
            </w:pPr>
            <w:r>
              <w:rPr>
                <w:rFonts w:ascii="Times New Roman" w:hAnsi="Times New Roman" w:cs="Times New Roman"/>
                <w:sz w:val="22"/>
              </w:rPr>
              <w:t>115</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A670D6" w:rsidRPr="00CE6661" w:rsidRDefault="00A670D6" w:rsidP="002A607B">
            <w:pPr>
              <w:jc w:val="center"/>
              <w:rPr>
                <w:rFonts w:ascii="Times New Roman" w:hAnsi="Times New Roman" w:cs="Times New Roman"/>
                <w:sz w:val="22"/>
              </w:rPr>
            </w:pPr>
            <w:r>
              <w:rPr>
                <w:rFonts w:ascii="Times New Roman" w:hAnsi="Times New Roman" w:cs="Times New Roman"/>
                <w:sz w:val="22"/>
              </w:rPr>
              <w:t>115</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670D6" w:rsidRPr="00CE6661" w:rsidRDefault="00FD25AB" w:rsidP="002A607B">
            <w:pPr>
              <w:jc w:val="center"/>
              <w:rPr>
                <w:rFonts w:ascii="Times New Roman" w:hAnsi="Times New Roman" w:cs="Times New Roman"/>
                <w:sz w:val="22"/>
                <w:szCs w:val="22"/>
              </w:rPr>
            </w:pPr>
            <w:r>
              <w:rPr>
                <w:rFonts w:ascii="Times New Roman" w:hAnsi="Times New Roman" w:cs="Times New Roman"/>
                <w:sz w:val="22"/>
                <w:szCs w:val="22"/>
              </w:rPr>
              <w:t>488344</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A670D6" w:rsidRPr="00CE6661" w:rsidRDefault="002C66E9" w:rsidP="002A607B">
            <w:pPr>
              <w:rPr>
                <w:rFonts w:ascii="Times New Roman" w:hAnsi="Times New Roman" w:cs="Times New Roman"/>
                <w:sz w:val="22"/>
                <w:szCs w:val="22"/>
              </w:rPr>
            </w:pPr>
            <w:r>
              <w:rPr>
                <w:rFonts w:ascii="Times New Roman" w:hAnsi="Times New Roman" w:cs="Times New Roman"/>
                <w:sz w:val="22"/>
                <w:szCs w:val="22"/>
              </w:rPr>
              <w:t>m</w:t>
            </w:r>
            <w:r w:rsidR="00A01AFE">
              <w:rPr>
                <w:rFonts w:ascii="Times New Roman" w:hAnsi="Times New Roman" w:cs="Times New Roman"/>
                <w:sz w:val="22"/>
                <w:szCs w:val="22"/>
              </w:rPr>
              <w:t>uktar.abe</w:t>
            </w:r>
            <w:r w:rsidR="00A670D6">
              <w:rPr>
                <w:rFonts w:ascii="Times New Roman" w:hAnsi="Times New Roman" w:cs="Times New Roman"/>
                <w:sz w:val="22"/>
                <w:szCs w:val="22"/>
              </w:rPr>
              <w:t>@</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Dualeh</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Yassin</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Technology</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228-B</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231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sidRPr="00CE6661">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yassin.dualeh@</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Erickson</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Katie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Art</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Pr>
                <w:rFonts w:ascii="Times New Roman" w:hAnsi="Times New Roman" w:cs="Times New Roman"/>
                <w:sz w:val="22"/>
              </w:rPr>
              <w:t>120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Pr>
                <w:rFonts w:ascii="Times New Roman" w:hAnsi="Times New Roman" w:cs="Times New Roman"/>
                <w:sz w:val="22"/>
              </w:rPr>
              <w:t>120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sidRPr="00652AB9">
              <w:rPr>
                <w:rFonts w:ascii="Times New Roman" w:hAnsi="Times New Roman" w:cs="Times New Roman"/>
                <w:sz w:val="22"/>
                <w:szCs w:val="22"/>
              </w:rPr>
              <w:t>472889</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Pr>
                <w:rFonts w:ascii="Times New Roman" w:hAnsi="Times New Roman" w:cs="Times New Roman"/>
                <w:sz w:val="22"/>
                <w:szCs w:val="22"/>
              </w:rPr>
              <w:t>katie.erickson@</w:t>
            </w:r>
          </w:p>
        </w:tc>
      </w:tr>
      <w:tr w:rsidR="00246BC9"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246BC9" w:rsidRPr="00CE6661" w:rsidRDefault="00246BC9" w:rsidP="00246BC9">
            <w:pPr>
              <w:rPr>
                <w:rFonts w:ascii="Times New Roman" w:hAnsi="Times New Roman" w:cs="Times New Roman"/>
                <w:sz w:val="22"/>
              </w:rPr>
            </w:pPr>
            <w:r w:rsidRPr="00CE6661">
              <w:rPr>
                <w:rFonts w:ascii="Times New Roman" w:hAnsi="Times New Roman" w:cs="Times New Roman"/>
                <w:sz w:val="22"/>
              </w:rPr>
              <w:t>Farah</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246BC9">
            <w:pPr>
              <w:rPr>
                <w:rFonts w:ascii="Times New Roman" w:hAnsi="Times New Roman" w:cs="Times New Roman"/>
                <w:sz w:val="22"/>
              </w:rPr>
            </w:pPr>
            <w:r w:rsidRPr="00CE6661">
              <w:rPr>
                <w:rFonts w:ascii="Times New Roman" w:hAnsi="Times New Roman" w:cs="Times New Roman"/>
                <w:sz w:val="22"/>
              </w:rPr>
              <w:t>Hassan</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494EF8" w:rsidP="00246BC9">
            <w:pPr>
              <w:rPr>
                <w:rFonts w:ascii="Times New Roman" w:hAnsi="Times New Roman" w:cs="Times New Roman"/>
                <w:sz w:val="22"/>
              </w:rPr>
            </w:pPr>
            <w:r>
              <w:rPr>
                <w:rFonts w:ascii="Times New Roman" w:hAnsi="Times New Roman" w:cs="Times New Roman"/>
                <w:sz w:val="22"/>
              </w:rPr>
              <w:t>Security</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494EF8" w:rsidP="00246BC9">
            <w:pPr>
              <w:jc w:val="center"/>
              <w:rPr>
                <w:rFonts w:ascii="Times New Roman" w:hAnsi="Times New Roman" w:cs="Times New Roman"/>
                <w:sz w:val="22"/>
              </w:rPr>
            </w:pPr>
            <w:r>
              <w:rPr>
                <w:rFonts w:ascii="Times New Roman" w:hAnsi="Times New Roman" w:cs="Times New Roman"/>
                <w:sz w:val="22"/>
              </w:rPr>
              <w:t>200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246BC9">
            <w:pPr>
              <w:jc w:val="center"/>
              <w:rPr>
                <w:rFonts w:ascii="Times New Roman" w:hAnsi="Times New Roman" w:cs="Times New Roman"/>
                <w:sz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246BC9" w:rsidRPr="00CE6661" w:rsidRDefault="00246BC9" w:rsidP="00246BC9">
            <w:pPr>
              <w:jc w:val="center"/>
              <w:rPr>
                <w:rFonts w:ascii="Times New Roman" w:hAnsi="Times New Roman" w:cs="Times New Roman"/>
                <w:sz w:val="22"/>
                <w:szCs w:val="22"/>
              </w:rPr>
            </w:pPr>
            <w:r w:rsidRPr="00CE6661">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246BC9" w:rsidRPr="00CE6661" w:rsidRDefault="00246BC9" w:rsidP="00246BC9">
            <w:pPr>
              <w:rPr>
                <w:rFonts w:ascii="Times New Roman" w:hAnsi="Times New Roman" w:cs="Times New Roman"/>
                <w:sz w:val="22"/>
                <w:szCs w:val="22"/>
              </w:rPr>
            </w:pPr>
            <w:r w:rsidRPr="00CE6661">
              <w:rPr>
                <w:rFonts w:ascii="Times New Roman" w:hAnsi="Times New Roman" w:cs="Times New Roman"/>
                <w:sz w:val="22"/>
                <w:szCs w:val="22"/>
              </w:rPr>
              <w:t>hassan.farah@</w:t>
            </w:r>
          </w:p>
        </w:tc>
      </w:tr>
      <w:tr w:rsidR="00246BC9"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246BC9" w:rsidRPr="00CE6661" w:rsidRDefault="00246BC9" w:rsidP="00246BC9">
            <w:pPr>
              <w:rPr>
                <w:rFonts w:ascii="Times New Roman" w:hAnsi="Times New Roman" w:cs="Times New Roman"/>
                <w:sz w:val="22"/>
              </w:rPr>
            </w:pPr>
            <w:r w:rsidRPr="00CE6661">
              <w:rPr>
                <w:rFonts w:ascii="Times New Roman" w:hAnsi="Times New Roman" w:cs="Times New Roman"/>
                <w:sz w:val="22"/>
              </w:rPr>
              <w:t>Farah</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246BC9">
            <w:pPr>
              <w:rPr>
                <w:rFonts w:ascii="Times New Roman" w:hAnsi="Times New Roman" w:cs="Times New Roman"/>
                <w:sz w:val="22"/>
              </w:rPr>
            </w:pPr>
            <w:r w:rsidRPr="00CE6661">
              <w:rPr>
                <w:rFonts w:ascii="Times New Roman" w:hAnsi="Times New Roman" w:cs="Times New Roman"/>
                <w:sz w:val="22"/>
              </w:rPr>
              <w:t>Musa</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246BC9">
            <w:pPr>
              <w:rPr>
                <w:rFonts w:ascii="Times New Roman" w:hAnsi="Times New Roman" w:cs="Times New Roman"/>
                <w:sz w:val="22"/>
              </w:rPr>
            </w:pPr>
            <w:r w:rsidRPr="00CE6661">
              <w:rPr>
                <w:rFonts w:ascii="Times New Roman" w:hAnsi="Times New Roman" w:cs="Times New Roman"/>
                <w:sz w:val="22"/>
              </w:rPr>
              <w:t>Director</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246BC9">
            <w:pPr>
              <w:jc w:val="center"/>
              <w:rPr>
                <w:rFonts w:ascii="Times New Roman" w:hAnsi="Times New Roman" w:cs="Times New Roman"/>
                <w:sz w:val="22"/>
              </w:rPr>
            </w:pPr>
            <w:r w:rsidRPr="00CE6661">
              <w:rPr>
                <w:rFonts w:ascii="Times New Roman" w:hAnsi="Times New Roman" w:cs="Times New Roman"/>
                <w:sz w:val="22"/>
              </w:rPr>
              <w:t>206</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1E4F72" w:rsidP="001E4F72">
            <w:pPr>
              <w:rPr>
                <w:rFonts w:ascii="Times New Roman" w:hAnsi="Times New Roman" w:cs="Times New Roman"/>
                <w:sz w:val="22"/>
              </w:rPr>
            </w:pPr>
            <w:r>
              <w:rPr>
                <w:rFonts w:ascii="Times New Roman" w:hAnsi="Times New Roman" w:cs="Times New Roman"/>
                <w:sz w:val="22"/>
              </w:rPr>
              <w:t>952-540-2943</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246BC9" w:rsidRPr="00CE6661" w:rsidRDefault="00246BC9" w:rsidP="00246BC9">
            <w:pPr>
              <w:jc w:val="center"/>
              <w:rPr>
                <w:rFonts w:ascii="Times New Roman" w:hAnsi="Times New Roman" w:cs="Times New Roman"/>
                <w:sz w:val="22"/>
                <w:szCs w:val="22"/>
              </w:rPr>
            </w:pPr>
            <w:r w:rsidRPr="00CE6661">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246BC9" w:rsidRPr="00CE6661" w:rsidRDefault="00246BC9" w:rsidP="00246BC9">
            <w:pPr>
              <w:rPr>
                <w:rFonts w:ascii="Times New Roman" w:hAnsi="Times New Roman" w:cs="Times New Roman"/>
                <w:sz w:val="22"/>
                <w:szCs w:val="22"/>
              </w:rPr>
            </w:pPr>
            <w:r w:rsidRPr="00CE6661">
              <w:rPr>
                <w:rFonts w:ascii="Times New Roman" w:hAnsi="Times New Roman" w:cs="Times New Roman"/>
                <w:sz w:val="22"/>
                <w:szCs w:val="22"/>
              </w:rPr>
              <w:t>musa.farah@</w:t>
            </w:r>
          </w:p>
        </w:tc>
      </w:tr>
      <w:tr w:rsidR="00246BC9"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246BC9" w:rsidRPr="00CE6661" w:rsidRDefault="00246BC9" w:rsidP="00246BC9">
            <w:pPr>
              <w:rPr>
                <w:rFonts w:ascii="Times New Roman" w:hAnsi="Times New Roman" w:cs="Times New Roman"/>
                <w:sz w:val="22"/>
              </w:rPr>
            </w:pPr>
            <w:r w:rsidRPr="00CE6661">
              <w:rPr>
                <w:rFonts w:ascii="Times New Roman" w:hAnsi="Times New Roman" w:cs="Times New Roman"/>
                <w:sz w:val="22"/>
              </w:rPr>
              <w:t>Fenno</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637D7" w:rsidP="00246BC9">
            <w:pPr>
              <w:rPr>
                <w:rFonts w:ascii="Times New Roman" w:hAnsi="Times New Roman" w:cs="Times New Roman"/>
                <w:sz w:val="22"/>
              </w:rPr>
            </w:pPr>
            <w:r>
              <w:rPr>
                <w:rFonts w:ascii="Times New Roman" w:hAnsi="Times New Roman" w:cs="Times New Roman"/>
                <w:sz w:val="22"/>
              </w:rPr>
              <w:t xml:space="preserve">Dr. </w:t>
            </w:r>
            <w:r w:rsidR="00246BC9" w:rsidRPr="00CE6661">
              <w:rPr>
                <w:rFonts w:ascii="Times New Roman" w:hAnsi="Times New Roman" w:cs="Times New Roman"/>
                <w:sz w:val="22"/>
              </w:rPr>
              <w:t>Paul</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246BC9">
            <w:pPr>
              <w:rPr>
                <w:rFonts w:ascii="Times New Roman" w:hAnsi="Times New Roman" w:cs="Times New Roman"/>
                <w:sz w:val="22"/>
              </w:rPr>
            </w:pPr>
            <w:r w:rsidRPr="00CE6661">
              <w:rPr>
                <w:rFonts w:ascii="Times New Roman" w:hAnsi="Times New Roman" w:cs="Times New Roman"/>
                <w:sz w:val="22"/>
              </w:rPr>
              <w:t>Science</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246BC9">
            <w:pPr>
              <w:jc w:val="center"/>
              <w:rPr>
                <w:rFonts w:ascii="Times New Roman" w:hAnsi="Times New Roman" w:cs="Times New Roman"/>
                <w:sz w:val="22"/>
              </w:rPr>
            </w:pPr>
            <w:r w:rsidRPr="00CE6661">
              <w:rPr>
                <w:rFonts w:ascii="Times New Roman" w:hAnsi="Times New Roman" w:cs="Times New Roman"/>
                <w:sz w:val="22"/>
              </w:rPr>
              <w:t>101</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246BC9" w:rsidRPr="00CE6661" w:rsidRDefault="00246BC9" w:rsidP="00246BC9">
            <w:pPr>
              <w:jc w:val="center"/>
              <w:rPr>
                <w:rFonts w:ascii="Times New Roman" w:hAnsi="Times New Roman" w:cs="Times New Roman"/>
                <w:sz w:val="22"/>
              </w:rPr>
            </w:pPr>
            <w:r w:rsidRPr="00CE6661">
              <w:rPr>
                <w:rFonts w:ascii="Times New Roman" w:hAnsi="Times New Roman" w:cs="Times New Roman"/>
                <w:sz w:val="22"/>
              </w:rPr>
              <w:t>101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246BC9" w:rsidRPr="00CE6661" w:rsidRDefault="00246BC9" w:rsidP="00246BC9">
            <w:pPr>
              <w:jc w:val="center"/>
              <w:rPr>
                <w:rFonts w:ascii="Times New Roman" w:hAnsi="Times New Roman" w:cs="Times New Roman"/>
                <w:sz w:val="22"/>
                <w:szCs w:val="22"/>
              </w:rPr>
            </w:pPr>
            <w:r w:rsidRPr="00CE6661">
              <w:rPr>
                <w:rFonts w:ascii="Times New Roman" w:hAnsi="Times New Roman" w:cs="Times New Roman"/>
                <w:sz w:val="22"/>
                <w:szCs w:val="22"/>
              </w:rPr>
              <w:t>432576</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246BC9" w:rsidRPr="00CE6661" w:rsidRDefault="00246BC9" w:rsidP="00246BC9">
            <w:pPr>
              <w:rPr>
                <w:rFonts w:ascii="Times New Roman" w:hAnsi="Times New Roman" w:cs="Times New Roman"/>
                <w:sz w:val="22"/>
                <w:szCs w:val="22"/>
              </w:rPr>
            </w:pPr>
            <w:r w:rsidRPr="00CE6661">
              <w:rPr>
                <w:rFonts w:ascii="Times New Roman" w:hAnsi="Times New Roman" w:cs="Times New Roman"/>
                <w:sz w:val="22"/>
                <w:szCs w:val="22"/>
              </w:rPr>
              <w:t>paul.fenno@</w:t>
            </w:r>
          </w:p>
        </w:tc>
      </w:tr>
      <w:tr w:rsidR="00454377"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454377" w:rsidRPr="00CE6661" w:rsidRDefault="00494EF8" w:rsidP="00454377">
            <w:pPr>
              <w:rPr>
                <w:rFonts w:ascii="Times New Roman" w:hAnsi="Times New Roman" w:cs="Times New Roman"/>
                <w:sz w:val="22"/>
              </w:rPr>
            </w:pPr>
            <w:r>
              <w:rPr>
                <w:rFonts w:ascii="Times New Roman" w:hAnsi="Times New Roman" w:cs="Times New Roman"/>
                <w:sz w:val="22"/>
              </w:rPr>
              <w:t>Hade</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454377" w:rsidRPr="00CE6661" w:rsidRDefault="00494EF8" w:rsidP="00454377">
            <w:pPr>
              <w:rPr>
                <w:rFonts w:ascii="Times New Roman" w:hAnsi="Times New Roman" w:cs="Times New Roman"/>
                <w:sz w:val="22"/>
              </w:rPr>
            </w:pPr>
            <w:r>
              <w:rPr>
                <w:rFonts w:ascii="Times New Roman" w:hAnsi="Times New Roman" w:cs="Times New Roman"/>
                <w:sz w:val="22"/>
              </w:rPr>
              <w:t>Hassan</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454377" w:rsidRPr="00CE6661" w:rsidRDefault="00823114" w:rsidP="00454377">
            <w:pPr>
              <w:rPr>
                <w:rFonts w:ascii="Times New Roman" w:hAnsi="Times New Roman" w:cs="Times New Roman"/>
                <w:sz w:val="22"/>
              </w:rPr>
            </w:pPr>
            <w:r>
              <w:rPr>
                <w:rFonts w:ascii="Times New Roman" w:hAnsi="Times New Roman" w:cs="Times New Roman"/>
                <w:sz w:val="22"/>
              </w:rPr>
              <w:t>EA</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454377" w:rsidRPr="00CE6661" w:rsidRDefault="00454377" w:rsidP="00454377">
            <w:pPr>
              <w:jc w:val="center"/>
              <w:rPr>
                <w:rFonts w:ascii="Times New Roman" w:hAnsi="Times New Roman" w:cs="Times New Roman"/>
                <w:sz w:val="2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54377" w:rsidRPr="00CE6661" w:rsidRDefault="00454377" w:rsidP="00454377">
            <w:pPr>
              <w:jc w:val="center"/>
              <w:rPr>
                <w:rFonts w:ascii="Times New Roman" w:hAnsi="Times New Roman" w:cs="Times New Roman"/>
                <w:sz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454377" w:rsidRPr="00CE6661" w:rsidRDefault="00823114" w:rsidP="00454377">
            <w:pPr>
              <w:jc w:val="center"/>
              <w:rPr>
                <w:rFonts w:ascii="Times New Roman" w:hAnsi="Times New Roman" w:cs="Times New Roman"/>
                <w:sz w:val="22"/>
                <w:szCs w:val="22"/>
              </w:rPr>
            </w:pPr>
            <w:r>
              <w:rPr>
                <w:rFonts w:ascii="Times New Roman" w:hAnsi="Times New Roman" w:cs="Times New Roman"/>
                <w:sz w:val="22"/>
                <w:szCs w:val="22"/>
              </w:rPr>
              <w:t>478298</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454377" w:rsidRPr="00CE6661" w:rsidRDefault="002C66E9" w:rsidP="00454377">
            <w:pPr>
              <w:rPr>
                <w:rFonts w:ascii="Times New Roman" w:hAnsi="Times New Roman" w:cs="Times New Roman"/>
                <w:sz w:val="22"/>
                <w:szCs w:val="22"/>
              </w:rPr>
            </w:pPr>
            <w:r>
              <w:rPr>
                <w:rFonts w:ascii="Times New Roman" w:hAnsi="Times New Roman" w:cs="Times New Roman"/>
                <w:sz w:val="22"/>
                <w:szCs w:val="22"/>
              </w:rPr>
              <w:t>h</w:t>
            </w:r>
            <w:r w:rsidR="00494EF8">
              <w:rPr>
                <w:rFonts w:ascii="Times New Roman" w:hAnsi="Times New Roman" w:cs="Times New Roman"/>
                <w:sz w:val="22"/>
                <w:szCs w:val="22"/>
              </w:rPr>
              <w:t>assan.hade@</w:t>
            </w:r>
          </w:p>
        </w:tc>
      </w:tr>
      <w:tr w:rsidR="00454377"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454377" w:rsidRPr="00CE6661" w:rsidRDefault="002637D7" w:rsidP="00454377">
            <w:pPr>
              <w:rPr>
                <w:rFonts w:ascii="Times New Roman" w:hAnsi="Times New Roman" w:cs="Times New Roman"/>
                <w:sz w:val="22"/>
              </w:rPr>
            </w:pPr>
            <w:r>
              <w:rPr>
                <w:rFonts w:ascii="Times New Roman" w:hAnsi="Times New Roman" w:cs="Times New Roman"/>
                <w:sz w:val="22"/>
              </w:rPr>
              <w:t>Ahmed</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454377" w:rsidRPr="00CE6661" w:rsidRDefault="002637D7" w:rsidP="00454377">
            <w:pPr>
              <w:rPr>
                <w:rFonts w:ascii="Times New Roman" w:hAnsi="Times New Roman" w:cs="Times New Roman"/>
                <w:sz w:val="22"/>
              </w:rPr>
            </w:pPr>
            <w:r>
              <w:rPr>
                <w:rFonts w:ascii="Times New Roman" w:hAnsi="Times New Roman" w:cs="Times New Roman"/>
                <w:sz w:val="22"/>
              </w:rPr>
              <w:t>Ismail</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454377" w:rsidRPr="00CE6661" w:rsidRDefault="00494EF8" w:rsidP="00454377">
            <w:pPr>
              <w:rPr>
                <w:rFonts w:ascii="Times New Roman" w:hAnsi="Times New Roman" w:cs="Times New Roman"/>
                <w:sz w:val="22"/>
              </w:rPr>
            </w:pPr>
            <w:r>
              <w:rPr>
                <w:rFonts w:ascii="Times New Roman" w:hAnsi="Times New Roman" w:cs="Times New Roman"/>
                <w:sz w:val="22"/>
              </w:rPr>
              <w:t>Assistant Director</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454377" w:rsidRPr="00CE6661" w:rsidRDefault="00494EF8" w:rsidP="00454377">
            <w:pPr>
              <w:jc w:val="center"/>
              <w:rPr>
                <w:rFonts w:ascii="Times New Roman" w:hAnsi="Times New Roman" w:cs="Times New Roman"/>
                <w:sz w:val="22"/>
              </w:rPr>
            </w:pPr>
            <w:r>
              <w:rPr>
                <w:rFonts w:ascii="Times New Roman" w:hAnsi="Times New Roman" w:cs="Times New Roman"/>
                <w:sz w:val="22"/>
              </w:rPr>
              <w:t>216</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54377" w:rsidRPr="00CE6661" w:rsidRDefault="00494EF8" w:rsidP="00454377">
            <w:pPr>
              <w:jc w:val="center"/>
              <w:rPr>
                <w:rFonts w:ascii="Times New Roman" w:hAnsi="Times New Roman" w:cs="Times New Roman"/>
                <w:sz w:val="22"/>
              </w:rPr>
            </w:pPr>
            <w:r>
              <w:rPr>
                <w:rFonts w:ascii="Times New Roman" w:hAnsi="Times New Roman" w:cs="Times New Roman"/>
                <w:sz w:val="22"/>
              </w:rPr>
              <w:t>216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454377" w:rsidRPr="00CE6661" w:rsidRDefault="00FD25AB" w:rsidP="00454377">
            <w:pPr>
              <w:jc w:val="center"/>
              <w:rPr>
                <w:rFonts w:ascii="Times New Roman" w:hAnsi="Times New Roman" w:cs="Times New Roman"/>
                <w:sz w:val="22"/>
                <w:szCs w:val="22"/>
              </w:rPr>
            </w:pPr>
            <w:r>
              <w:rPr>
                <w:rFonts w:ascii="Times New Roman" w:hAnsi="Times New Roman" w:cs="Times New Roman"/>
                <w:sz w:val="22"/>
                <w:szCs w:val="22"/>
              </w:rPr>
              <w:t>490224</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454377" w:rsidRPr="00CE6661" w:rsidRDefault="002C66E9" w:rsidP="00454377">
            <w:pPr>
              <w:rPr>
                <w:rFonts w:ascii="Times New Roman" w:hAnsi="Times New Roman" w:cs="Times New Roman"/>
                <w:sz w:val="22"/>
                <w:szCs w:val="22"/>
              </w:rPr>
            </w:pPr>
            <w:r>
              <w:rPr>
                <w:rFonts w:ascii="Times New Roman" w:hAnsi="Times New Roman" w:cs="Times New Roman"/>
                <w:sz w:val="22"/>
                <w:szCs w:val="22"/>
              </w:rPr>
              <w:t>i</w:t>
            </w:r>
            <w:r w:rsidR="002637D7">
              <w:rPr>
                <w:rFonts w:ascii="Times New Roman" w:hAnsi="Times New Roman" w:cs="Times New Roman"/>
                <w:sz w:val="22"/>
                <w:szCs w:val="22"/>
              </w:rPr>
              <w:t>smail.ahmed</w:t>
            </w:r>
            <w:r w:rsidR="00FE0930">
              <w:rPr>
                <w:rFonts w:ascii="Times New Roman" w:hAnsi="Times New Roman" w:cs="Times New Roman"/>
                <w:sz w:val="22"/>
                <w:szCs w:val="22"/>
              </w:rPr>
              <w:t>@</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Hussein</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Mohamud</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EA</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C73BCF" w:rsidP="00C73BCF">
            <w:pPr>
              <w:rPr>
                <w:rFonts w:ascii="Times New Roman" w:hAnsi="Times New Roman" w:cs="Times New Roman"/>
                <w:sz w:val="22"/>
                <w:szCs w:val="22"/>
              </w:rPr>
            </w:pPr>
            <w:r>
              <w:rPr>
                <w:rFonts w:ascii="Times New Roman" w:hAnsi="Times New Roman" w:cs="Times New Roman"/>
                <w:sz w:val="22"/>
                <w:szCs w:val="22"/>
              </w:rPr>
              <w:t xml:space="preserve">     476761 </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mohamud.hussein@</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Kimori</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David</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Science</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110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110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sidRPr="00CE6661">
              <w:rPr>
                <w:rFonts w:ascii="Times New Roman" w:hAnsi="Times New Roman" w:cs="Times New Roman"/>
                <w:sz w:val="22"/>
                <w:szCs w:val="22"/>
              </w:rPr>
              <w:t>437620</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david.kimori@</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Luecke</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Mark</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Math</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114</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114</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sidRPr="00CE6661">
              <w:rPr>
                <w:rFonts w:ascii="Times New Roman" w:hAnsi="Times New Roman" w:cs="Times New Roman"/>
                <w:sz w:val="22"/>
                <w:szCs w:val="22"/>
              </w:rPr>
              <w:t>464960</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mark.luecke@</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MacLeod</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Michele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Business/</w:t>
            </w:r>
          </w:p>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Computers</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229</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229</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sidRPr="00CE6661">
              <w:rPr>
                <w:rFonts w:ascii="Times New Roman" w:hAnsi="Times New Roman" w:cs="Times New Roman"/>
                <w:sz w:val="22"/>
                <w:szCs w:val="22"/>
              </w:rPr>
              <w:t>402618</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michele.macleod@</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Mohamed</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Amina</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Teacher</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Pr>
                <w:rFonts w:ascii="Times New Roman" w:hAnsi="Times New Roman" w:cs="Times New Roman"/>
                <w:sz w:val="22"/>
              </w:rPr>
              <w:t>221</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Pr>
                <w:rFonts w:ascii="Times New Roman" w:hAnsi="Times New Roman" w:cs="Times New Roman"/>
                <w:sz w:val="22"/>
              </w:rPr>
              <w:t>221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Pr>
                <w:rFonts w:ascii="Times New Roman" w:hAnsi="Times New Roman" w:cs="Times New Roman"/>
                <w:sz w:val="22"/>
                <w:szCs w:val="22"/>
              </w:rPr>
              <w:t>474935</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2C66E9" w:rsidP="006B31FD">
            <w:pPr>
              <w:rPr>
                <w:rFonts w:ascii="Times New Roman" w:hAnsi="Times New Roman" w:cs="Times New Roman"/>
                <w:sz w:val="22"/>
                <w:szCs w:val="22"/>
              </w:rPr>
            </w:pPr>
            <w:r>
              <w:rPr>
                <w:rFonts w:ascii="Times New Roman" w:hAnsi="Times New Roman" w:cs="Times New Roman"/>
                <w:sz w:val="22"/>
                <w:szCs w:val="22"/>
              </w:rPr>
              <w:t>a</w:t>
            </w:r>
            <w:r w:rsidR="006B31FD">
              <w:rPr>
                <w:rFonts w:ascii="Times New Roman" w:hAnsi="Times New Roman" w:cs="Times New Roman"/>
                <w:sz w:val="22"/>
                <w:szCs w:val="22"/>
              </w:rPr>
              <w:t>mina.mohamed@</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Mohamed</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Fadumo</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Security</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200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sidRPr="00CE6661">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fadumo.mohamed@</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Mohamed</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Hibaq</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English</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209</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209</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 xml:space="preserve">     475919</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hibaq.mohamed@</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Mohamed</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Hodan</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Office Mgr</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200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238</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sidRPr="00CE6661">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hodan.mohamed@</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823114" w:rsidP="006B31FD">
            <w:pPr>
              <w:rPr>
                <w:rFonts w:ascii="Times New Roman" w:hAnsi="Times New Roman" w:cs="Times New Roman"/>
                <w:sz w:val="22"/>
              </w:rPr>
            </w:pPr>
            <w:r>
              <w:rPr>
                <w:rFonts w:ascii="Times New Roman" w:hAnsi="Times New Roman" w:cs="Times New Roman"/>
                <w:sz w:val="22"/>
              </w:rPr>
              <w:t>Dualeh</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823114" w:rsidP="006B31FD">
            <w:pPr>
              <w:rPr>
                <w:rFonts w:ascii="Times New Roman" w:hAnsi="Times New Roman" w:cs="Times New Roman"/>
                <w:sz w:val="22"/>
              </w:rPr>
            </w:pPr>
            <w:r>
              <w:rPr>
                <w:rFonts w:ascii="Times New Roman" w:hAnsi="Times New Roman" w:cs="Times New Roman"/>
                <w:sz w:val="22"/>
              </w:rPr>
              <w:t>Ifrah</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823114" w:rsidP="006B31FD">
            <w:pPr>
              <w:rPr>
                <w:rFonts w:ascii="Times New Roman" w:hAnsi="Times New Roman" w:cs="Times New Roman"/>
                <w:sz w:val="22"/>
              </w:rPr>
            </w:pPr>
            <w:r>
              <w:rPr>
                <w:rFonts w:ascii="Times New Roman" w:hAnsi="Times New Roman" w:cs="Times New Roman"/>
                <w:sz w:val="22"/>
              </w:rPr>
              <w:t>SEA</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823114" w:rsidP="006B31FD">
            <w:pPr>
              <w:rPr>
                <w:rFonts w:ascii="Times New Roman" w:hAnsi="Times New Roman" w:cs="Times New Roman"/>
                <w:sz w:val="22"/>
                <w:szCs w:val="22"/>
              </w:rPr>
            </w:pPr>
            <w:r>
              <w:rPr>
                <w:rFonts w:ascii="Times New Roman" w:hAnsi="Times New Roman" w:cs="Times New Roman"/>
                <w:sz w:val="22"/>
                <w:szCs w:val="22"/>
              </w:rPr>
              <w:t>Ifrah.dualeh@</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tcPr>
          <w:p w:rsidR="006B31FD" w:rsidRPr="00986B84" w:rsidRDefault="00823114" w:rsidP="006B31FD">
            <w:r>
              <w:t>Ibrahim</w:t>
            </w:r>
          </w:p>
        </w:tc>
        <w:tc>
          <w:tcPr>
            <w:tcW w:w="1737" w:type="dxa"/>
            <w:tcBorders>
              <w:top w:val="single" w:sz="4" w:space="0" w:color="auto"/>
              <w:left w:val="single" w:sz="4" w:space="0" w:color="auto"/>
              <w:bottom w:val="single" w:sz="4" w:space="0" w:color="auto"/>
              <w:right w:val="single" w:sz="4" w:space="0" w:color="auto"/>
            </w:tcBorders>
            <w:shd w:val="clear" w:color="auto" w:fill="auto"/>
          </w:tcPr>
          <w:p w:rsidR="006B31FD" w:rsidRPr="00986B84" w:rsidRDefault="00823114" w:rsidP="006B31FD">
            <w:r>
              <w:t>Mohamed</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6B31FD" w:rsidRPr="00986B84" w:rsidRDefault="00823114" w:rsidP="006B31FD">
            <w:r>
              <w:t>SEA</w:t>
            </w:r>
          </w:p>
        </w:tc>
        <w:tc>
          <w:tcPr>
            <w:tcW w:w="963" w:type="dxa"/>
            <w:tcBorders>
              <w:top w:val="single" w:sz="4" w:space="0" w:color="auto"/>
              <w:left w:val="single" w:sz="4" w:space="0" w:color="auto"/>
              <w:bottom w:val="single" w:sz="4" w:space="0" w:color="auto"/>
              <w:right w:val="single" w:sz="4" w:space="0" w:color="auto"/>
            </w:tcBorders>
            <w:shd w:val="clear" w:color="auto" w:fill="auto"/>
          </w:tcPr>
          <w:p w:rsidR="006B31FD" w:rsidRPr="00986B84" w:rsidRDefault="006B31FD" w:rsidP="006B31FD"/>
        </w:tc>
        <w:tc>
          <w:tcPr>
            <w:tcW w:w="1080" w:type="dxa"/>
            <w:tcBorders>
              <w:top w:val="single" w:sz="4" w:space="0" w:color="auto"/>
              <w:left w:val="single" w:sz="4" w:space="0" w:color="auto"/>
              <w:bottom w:val="single" w:sz="4" w:space="0" w:color="auto"/>
              <w:right w:val="single" w:sz="4" w:space="0" w:color="auto"/>
            </w:tcBorders>
            <w:shd w:val="clear" w:color="auto" w:fill="auto"/>
          </w:tcPr>
          <w:p w:rsidR="006B31FD" w:rsidRPr="00986B84" w:rsidRDefault="006B31FD" w:rsidP="006B31FD"/>
        </w:tc>
        <w:tc>
          <w:tcPr>
            <w:tcW w:w="1440" w:type="dxa"/>
            <w:tcBorders>
              <w:top w:val="single" w:sz="4" w:space="0" w:color="auto"/>
              <w:left w:val="single" w:sz="4" w:space="0" w:color="auto"/>
              <w:bottom w:val="single" w:sz="4" w:space="0" w:color="auto"/>
              <w:right w:val="single" w:sz="4" w:space="0" w:color="auto"/>
            </w:tcBorders>
            <w:shd w:val="clear" w:color="auto" w:fill="auto"/>
          </w:tcPr>
          <w:p w:rsidR="006B31FD" w:rsidRPr="00986B84" w:rsidRDefault="006B31FD" w:rsidP="006B31FD">
            <w:pPr>
              <w:jc w:val="center"/>
            </w:pPr>
            <w:r w:rsidRPr="00986B84">
              <w:t>NA</w:t>
            </w:r>
          </w:p>
        </w:tc>
        <w:tc>
          <w:tcPr>
            <w:tcW w:w="2725" w:type="dxa"/>
            <w:tcBorders>
              <w:top w:val="single" w:sz="4" w:space="0" w:color="auto"/>
              <w:left w:val="single" w:sz="4" w:space="0" w:color="auto"/>
              <w:bottom w:val="single" w:sz="4" w:space="0" w:color="auto"/>
              <w:right w:val="single" w:sz="12" w:space="0" w:color="auto"/>
            </w:tcBorders>
            <w:shd w:val="clear" w:color="auto" w:fill="auto"/>
          </w:tcPr>
          <w:p w:rsidR="006B31FD" w:rsidRDefault="00823114" w:rsidP="006B31FD">
            <w:r>
              <w:t>Mohamed.ibrahim@</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Mohamoud</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Osman</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Math</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Pr>
                <w:rFonts w:ascii="Times New Roman" w:hAnsi="Times New Roman" w:cs="Times New Roman"/>
                <w:sz w:val="22"/>
              </w:rPr>
              <w:t>112</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Pr>
                <w:rFonts w:ascii="Times New Roman" w:hAnsi="Times New Roman" w:cs="Times New Roman"/>
                <w:sz w:val="22"/>
              </w:rPr>
              <w:t>112</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Pr>
                <w:rFonts w:ascii="Times New Roman" w:hAnsi="Times New Roman" w:cs="Times New Roman"/>
                <w:sz w:val="22"/>
                <w:szCs w:val="22"/>
              </w:rPr>
              <w:t>487678</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2C66E9" w:rsidP="006B31FD">
            <w:pPr>
              <w:rPr>
                <w:rFonts w:ascii="Times New Roman" w:hAnsi="Times New Roman" w:cs="Times New Roman"/>
                <w:sz w:val="22"/>
                <w:szCs w:val="22"/>
              </w:rPr>
            </w:pPr>
            <w:r>
              <w:rPr>
                <w:rFonts w:ascii="Times New Roman" w:hAnsi="Times New Roman" w:cs="Times New Roman"/>
                <w:sz w:val="22"/>
                <w:szCs w:val="22"/>
              </w:rPr>
              <w:t>o</w:t>
            </w:r>
            <w:r w:rsidR="006B31FD">
              <w:rPr>
                <w:rFonts w:ascii="Times New Roman" w:hAnsi="Times New Roman" w:cs="Times New Roman"/>
                <w:sz w:val="22"/>
                <w:szCs w:val="22"/>
              </w:rPr>
              <w:t>sman.mohamoud@</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Muhammad</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Abdinur</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10A33" w:rsidP="006B31FD">
            <w:pPr>
              <w:rPr>
                <w:rFonts w:ascii="Times New Roman" w:hAnsi="Times New Roman" w:cs="Times New Roman"/>
                <w:sz w:val="22"/>
              </w:rPr>
            </w:pPr>
            <w:r>
              <w:rPr>
                <w:rFonts w:ascii="Times New Roman" w:hAnsi="Times New Roman" w:cs="Times New Roman"/>
                <w:sz w:val="22"/>
              </w:rPr>
              <w:t>SpEd</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sidRPr="00CE6661">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2C66E9" w:rsidP="006B31FD">
            <w:pPr>
              <w:rPr>
                <w:rFonts w:ascii="Times New Roman" w:hAnsi="Times New Roman" w:cs="Times New Roman"/>
                <w:sz w:val="22"/>
                <w:szCs w:val="22"/>
              </w:rPr>
            </w:pPr>
            <w:r>
              <w:rPr>
                <w:rFonts w:ascii="Times New Roman" w:hAnsi="Times New Roman" w:cs="Times New Roman"/>
                <w:sz w:val="22"/>
                <w:szCs w:val="22"/>
              </w:rPr>
              <w:t>abd</w:t>
            </w:r>
            <w:r w:rsidR="006B31FD" w:rsidRPr="00CE6661">
              <w:rPr>
                <w:rFonts w:ascii="Times New Roman" w:hAnsi="Times New Roman" w:cs="Times New Roman"/>
                <w:sz w:val="22"/>
                <w:szCs w:val="22"/>
              </w:rPr>
              <w:t>inur.muhammad@</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Oss</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Jackie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Counselor</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106</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106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0E4B9A" w:rsidP="000E4B9A">
            <w:pPr>
              <w:rPr>
                <w:rFonts w:ascii="Times New Roman" w:hAnsi="Times New Roman" w:cs="Times New Roman"/>
                <w:sz w:val="22"/>
                <w:szCs w:val="22"/>
              </w:rPr>
            </w:pPr>
            <w:r>
              <w:rPr>
                <w:rFonts w:ascii="Times New Roman" w:hAnsi="Times New Roman" w:cs="Times New Roman"/>
                <w:sz w:val="22"/>
                <w:szCs w:val="22"/>
              </w:rPr>
              <w:t xml:space="preserve">     390742</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jackie.oss@</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Polley</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Christopher</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English</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212</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212</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sidRPr="00CE6661">
              <w:rPr>
                <w:rFonts w:ascii="Times New Roman" w:hAnsi="Times New Roman" w:cs="Times New Roman"/>
                <w:sz w:val="22"/>
                <w:szCs w:val="22"/>
              </w:rPr>
              <w:t>431281</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Pr>
                <w:rFonts w:ascii="Times New Roman" w:hAnsi="Times New Roman" w:cs="Times New Roman"/>
                <w:sz w:val="22"/>
                <w:szCs w:val="22"/>
              </w:rPr>
              <w:t>c</w:t>
            </w:r>
            <w:r w:rsidRPr="00CE6661">
              <w:rPr>
                <w:rFonts w:ascii="Times New Roman" w:hAnsi="Times New Roman" w:cs="Times New Roman"/>
                <w:sz w:val="22"/>
                <w:szCs w:val="22"/>
              </w:rPr>
              <w:t>hristopher.polley@</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Remerowski</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Christopher</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Health/PE</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Pr>
                <w:rFonts w:ascii="Times New Roman" w:hAnsi="Times New Roman" w:cs="Times New Roman"/>
                <w:sz w:val="22"/>
              </w:rPr>
              <w:t>208</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Pr>
                <w:rFonts w:ascii="Times New Roman" w:hAnsi="Times New Roman" w:cs="Times New Roman"/>
                <w:sz w:val="22"/>
              </w:rPr>
              <w:t>208</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Pr>
                <w:rFonts w:ascii="Times New Roman" w:hAnsi="Times New Roman" w:cs="Times New Roman"/>
                <w:sz w:val="22"/>
                <w:szCs w:val="22"/>
              </w:rPr>
              <w:t>390616</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Default="002C66E9" w:rsidP="006B31FD">
            <w:pPr>
              <w:rPr>
                <w:rFonts w:ascii="Times New Roman" w:hAnsi="Times New Roman" w:cs="Times New Roman"/>
                <w:sz w:val="22"/>
                <w:szCs w:val="22"/>
              </w:rPr>
            </w:pPr>
            <w:r>
              <w:rPr>
                <w:rFonts w:ascii="Times New Roman" w:hAnsi="Times New Roman" w:cs="Times New Roman"/>
                <w:sz w:val="22"/>
                <w:szCs w:val="22"/>
              </w:rPr>
              <w:t>c</w:t>
            </w:r>
            <w:r w:rsidR="006B31FD">
              <w:rPr>
                <w:rFonts w:ascii="Times New Roman" w:hAnsi="Times New Roman" w:cs="Times New Roman"/>
                <w:sz w:val="22"/>
                <w:szCs w:val="22"/>
              </w:rPr>
              <w:t>hristopher.remerowski@</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Roble</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Ibrahim</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EA</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sidRPr="00CE6661">
              <w:rPr>
                <w:rFonts w:ascii="Times New Roman" w:hAnsi="Times New Roman" w:cs="Times New Roman"/>
                <w:sz w:val="22"/>
                <w:szCs w:val="22"/>
              </w:rPr>
              <w:t>424598</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ibrahim.roble@</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2C66E9" w:rsidP="006B31FD">
            <w:pPr>
              <w:rPr>
                <w:rFonts w:ascii="Times New Roman" w:hAnsi="Times New Roman" w:cs="Times New Roman"/>
                <w:sz w:val="22"/>
              </w:rPr>
            </w:pPr>
            <w:r>
              <w:rPr>
                <w:rFonts w:ascii="Times New Roman" w:hAnsi="Times New Roman" w:cs="Times New Roman"/>
                <w:sz w:val="22"/>
              </w:rPr>
              <w:t>Ahmed</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2C66E9" w:rsidP="006B31FD">
            <w:pPr>
              <w:rPr>
                <w:rFonts w:ascii="Times New Roman" w:hAnsi="Times New Roman" w:cs="Times New Roman"/>
                <w:sz w:val="22"/>
              </w:rPr>
            </w:pPr>
            <w:r>
              <w:rPr>
                <w:rFonts w:ascii="Times New Roman" w:hAnsi="Times New Roman" w:cs="Times New Roman"/>
                <w:sz w:val="22"/>
              </w:rPr>
              <w:t>Ahmed</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823114" w:rsidP="006B31FD">
            <w:pPr>
              <w:rPr>
                <w:rFonts w:ascii="Times New Roman" w:hAnsi="Times New Roman" w:cs="Times New Roman"/>
                <w:sz w:val="22"/>
              </w:rPr>
            </w:pPr>
            <w:r>
              <w:rPr>
                <w:rFonts w:ascii="Times New Roman" w:hAnsi="Times New Roman" w:cs="Times New Roman"/>
                <w:sz w:val="22"/>
              </w:rPr>
              <w:t>SEA</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2C66E9" w:rsidP="006B31FD">
            <w:pPr>
              <w:rPr>
                <w:rFonts w:ascii="Times New Roman" w:hAnsi="Times New Roman" w:cs="Times New Roman"/>
                <w:sz w:val="22"/>
                <w:szCs w:val="22"/>
              </w:rPr>
            </w:pPr>
            <w:r>
              <w:rPr>
                <w:rFonts w:ascii="Times New Roman" w:hAnsi="Times New Roman" w:cs="Times New Roman"/>
                <w:sz w:val="22"/>
                <w:szCs w:val="22"/>
              </w:rPr>
              <w:t>ahmed.ahmed@</w:t>
            </w:r>
          </w:p>
        </w:tc>
      </w:tr>
      <w:tr w:rsidR="00823114"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823114" w:rsidRDefault="00823114" w:rsidP="006B31FD">
            <w:pPr>
              <w:rPr>
                <w:rFonts w:ascii="Times New Roman" w:hAnsi="Times New Roman" w:cs="Times New Roman"/>
                <w:sz w:val="22"/>
              </w:rPr>
            </w:pPr>
            <w:r>
              <w:rPr>
                <w:rFonts w:ascii="Times New Roman" w:hAnsi="Times New Roman" w:cs="Times New Roman"/>
                <w:sz w:val="22"/>
              </w:rPr>
              <w:t>Mohamed</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823114" w:rsidRDefault="00823114" w:rsidP="006B31FD">
            <w:pPr>
              <w:rPr>
                <w:rFonts w:ascii="Times New Roman" w:hAnsi="Times New Roman" w:cs="Times New Roman"/>
                <w:sz w:val="22"/>
              </w:rPr>
            </w:pPr>
            <w:r>
              <w:rPr>
                <w:rFonts w:ascii="Times New Roman" w:hAnsi="Times New Roman" w:cs="Times New Roman"/>
                <w:sz w:val="22"/>
              </w:rPr>
              <w:t>Sufi</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823114" w:rsidRPr="00CE6661" w:rsidRDefault="00823114" w:rsidP="006B31FD">
            <w:pPr>
              <w:rPr>
                <w:rFonts w:ascii="Times New Roman" w:hAnsi="Times New Roman" w:cs="Times New Roman"/>
                <w:sz w:val="22"/>
              </w:rPr>
            </w:pPr>
            <w:r>
              <w:rPr>
                <w:rFonts w:ascii="Times New Roman" w:hAnsi="Times New Roman" w:cs="Times New Roman"/>
                <w:sz w:val="22"/>
              </w:rPr>
              <w:t>SEA</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823114" w:rsidRPr="00CE6661" w:rsidRDefault="00823114" w:rsidP="006B31FD">
            <w:pPr>
              <w:jc w:val="center"/>
              <w:rPr>
                <w:rFonts w:ascii="Times New Roman" w:hAnsi="Times New Roman" w:cs="Times New Roman"/>
                <w:sz w:val="2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823114" w:rsidRPr="00CE6661" w:rsidRDefault="00823114" w:rsidP="006B31FD">
            <w:pPr>
              <w:jc w:val="center"/>
              <w:rPr>
                <w:rFonts w:ascii="Times New Roman" w:hAnsi="Times New Roman" w:cs="Times New Roman"/>
                <w:sz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823114" w:rsidRDefault="00092285" w:rsidP="006B31FD">
            <w:pPr>
              <w:jc w:val="center"/>
              <w:rPr>
                <w:rFonts w:ascii="Times New Roman" w:hAnsi="Times New Roman" w:cs="Times New Roman"/>
                <w:sz w:val="22"/>
                <w:szCs w:val="22"/>
              </w:rPr>
            </w:pPr>
            <w:r>
              <w:rPr>
                <w:rFonts w:ascii="Times New Roman" w:hAnsi="Times New Roman" w:cs="Times New Roman"/>
                <w:sz w:val="22"/>
                <w:szCs w:val="22"/>
              </w:rPr>
              <w:t>471661</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823114" w:rsidRDefault="00823114" w:rsidP="006B31FD">
            <w:pPr>
              <w:rPr>
                <w:rFonts w:ascii="Times New Roman" w:hAnsi="Times New Roman" w:cs="Times New Roman"/>
                <w:sz w:val="22"/>
                <w:szCs w:val="22"/>
              </w:rPr>
            </w:pPr>
            <w:r>
              <w:rPr>
                <w:rFonts w:ascii="Times New Roman" w:hAnsi="Times New Roman" w:cs="Times New Roman"/>
                <w:sz w:val="22"/>
                <w:szCs w:val="22"/>
              </w:rPr>
              <w:t>Sufi.mohamed@</w:t>
            </w:r>
          </w:p>
        </w:tc>
      </w:tr>
      <w:tr w:rsidR="00823114"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823114" w:rsidRDefault="00823114" w:rsidP="006B31FD">
            <w:pPr>
              <w:rPr>
                <w:rFonts w:ascii="Times New Roman" w:hAnsi="Times New Roman" w:cs="Times New Roman"/>
                <w:sz w:val="22"/>
              </w:rPr>
            </w:pPr>
            <w:r>
              <w:rPr>
                <w:rFonts w:ascii="Times New Roman" w:hAnsi="Times New Roman" w:cs="Times New Roman"/>
                <w:sz w:val="22"/>
              </w:rPr>
              <w:t>Haji-Bare</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823114" w:rsidRDefault="00823114" w:rsidP="006B31FD">
            <w:pPr>
              <w:rPr>
                <w:rFonts w:ascii="Times New Roman" w:hAnsi="Times New Roman" w:cs="Times New Roman"/>
                <w:sz w:val="22"/>
              </w:rPr>
            </w:pPr>
            <w:r>
              <w:rPr>
                <w:rFonts w:ascii="Times New Roman" w:hAnsi="Times New Roman" w:cs="Times New Roman"/>
                <w:sz w:val="22"/>
              </w:rPr>
              <w:t>Aisha</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823114" w:rsidRPr="00CE6661" w:rsidRDefault="00823114" w:rsidP="006B31FD">
            <w:pPr>
              <w:rPr>
                <w:rFonts w:ascii="Times New Roman" w:hAnsi="Times New Roman" w:cs="Times New Roman"/>
                <w:sz w:val="22"/>
              </w:rPr>
            </w:pPr>
            <w:r>
              <w:rPr>
                <w:rFonts w:ascii="Times New Roman" w:hAnsi="Times New Roman" w:cs="Times New Roman"/>
                <w:sz w:val="22"/>
              </w:rPr>
              <w:t>SEA</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823114" w:rsidRPr="00CE6661" w:rsidRDefault="00823114" w:rsidP="006B31FD">
            <w:pPr>
              <w:jc w:val="center"/>
              <w:rPr>
                <w:rFonts w:ascii="Times New Roman" w:hAnsi="Times New Roman" w:cs="Times New Roman"/>
                <w:sz w:val="2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823114" w:rsidRPr="00CE6661" w:rsidRDefault="00823114" w:rsidP="006B31FD">
            <w:pPr>
              <w:jc w:val="center"/>
              <w:rPr>
                <w:rFonts w:ascii="Times New Roman" w:hAnsi="Times New Roman" w:cs="Times New Roman"/>
                <w:sz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823114" w:rsidRDefault="00823114" w:rsidP="006B31FD">
            <w:pPr>
              <w:jc w:val="center"/>
              <w:rPr>
                <w:rFonts w:ascii="Times New Roman" w:hAnsi="Times New Roman" w:cs="Times New Roman"/>
                <w:sz w:val="22"/>
                <w:szCs w:val="22"/>
              </w:rPr>
            </w:pPr>
            <w:r>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823114" w:rsidRDefault="00823114" w:rsidP="006B31FD">
            <w:pPr>
              <w:rPr>
                <w:rFonts w:ascii="Times New Roman" w:hAnsi="Times New Roman" w:cs="Times New Roman"/>
                <w:sz w:val="22"/>
                <w:szCs w:val="22"/>
              </w:rPr>
            </w:pPr>
            <w:r>
              <w:rPr>
                <w:rFonts w:ascii="Times New Roman" w:hAnsi="Times New Roman" w:cs="Times New Roman"/>
                <w:sz w:val="22"/>
                <w:szCs w:val="22"/>
              </w:rPr>
              <w:t>Aisha.hajibarre@</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A01AFE" w:rsidP="006B31FD">
            <w:pPr>
              <w:rPr>
                <w:rFonts w:ascii="Times New Roman" w:hAnsi="Times New Roman" w:cs="Times New Roman"/>
                <w:sz w:val="22"/>
              </w:rPr>
            </w:pPr>
            <w:r>
              <w:rPr>
                <w:rFonts w:ascii="Times New Roman" w:hAnsi="Times New Roman" w:cs="Times New Roman"/>
                <w:sz w:val="22"/>
              </w:rPr>
              <w:t>Jendoubi</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A01AFE" w:rsidP="006B31FD">
            <w:pPr>
              <w:rPr>
                <w:rFonts w:ascii="Times New Roman" w:hAnsi="Times New Roman" w:cs="Times New Roman"/>
                <w:sz w:val="22"/>
              </w:rPr>
            </w:pPr>
            <w:r>
              <w:rPr>
                <w:rFonts w:ascii="Times New Roman" w:hAnsi="Times New Roman" w:cs="Times New Roman"/>
                <w:sz w:val="22"/>
              </w:rPr>
              <w:t>Dr. Slah</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Math</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116</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116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C73BCF" w:rsidP="006B31FD">
            <w:pPr>
              <w:jc w:val="center"/>
              <w:rPr>
                <w:rFonts w:ascii="Times New Roman" w:hAnsi="Times New Roman" w:cs="Times New Roman"/>
                <w:sz w:val="22"/>
                <w:szCs w:val="22"/>
              </w:rPr>
            </w:pPr>
            <w:r>
              <w:rPr>
                <w:rFonts w:ascii="Times New Roman" w:hAnsi="Times New Roman" w:cs="Times New Roman"/>
                <w:sz w:val="22"/>
                <w:szCs w:val="22"/>
              </w:rPr>
              <w:t>490970</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2C66E9" w:rsidP="006B31FD">
            <w:pPr>
              <w:rPr>
                <w:rFonts w:ascii="Times New Roman" w:hAnsi="Times New Roman" w:cs="Times New Roman"/>
                <w:sz w:val="22"/>
                <w:szCs w:val="22"/>
              </w:rPr>
            </w:pPr>
            <w:r>
              <w:rPr>
                <w:rFonts w:ascii="Times New Roman" w:hAnsi="Times New Roman" w:cs="Times New Roman"/>
                <w:sz w:val="22"/>
                <w:szCs w:val="22"/>
              </w:rPr>
              <w:t>s</w:t>
            </w:r>
            <w:r w:rsidR="00A01AFE">
              <w:rPr>
                <w:rFonts w:ascii="Times New Roman" w:hAnsi="Times New Roman" w:cs="Times New Roman"/>
                <w:sz w:val="22"/>
                <w:szCs w:val="22"/>
              </w:rPr>
              <w:t>lah.jendoubi</w:t>
            </w:r>
            <w:r w:rsidR="006B31FD" w:rsidRPr="00CE6661">
              <w:rPr>
                <w:rFonts w:ascii="Times New Roman" w:hAnsi="Times New Roman" w:cs="Times New Roman"/>
                <w:sz w:val="22"/>
                <w:szCs w:val="22"/>
              </w:rPr>
              <w:t>@</w:t>
            </w:r>
          </w:p>
        </w:tc>
      </w:tr>
      <w:tr w:rsidR="00823114"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823114" w:rsidRDefault="00823114" w:rsidP="006B31FD">
            <w:pPr>
              <w:rPr>
                <w:rFonts w:ascii="Times New Roman" w:hAnsi="Times New Roman" w:cs="Times New Roman"/>
                <w:sz w:val="22"/>
              </w:rPr>
            </w:pPr>
            <w:r>
              <w:rPr>
                <w:rFonts w:ascii="Times New Roman" w:hAnsi="Times New Roman" w:cs="Times New Roman"/>
                <w:sz w:val="22"/>
              </w:rPr>
              <w:t>Dodi</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823114" w:rsidRDefault="00823114" w:rsidP="006B31FD">
            <w:pPr>
              <w:rPr>
                <w:rFonts w:ascii="Times New Roman" w:hAnsi="Times New Roman" w:cs="Times New Roman"/>
                <w:sz w:val="22"/>
              </w:rPr>
            </w:pPr>
            <w:r>
              <w:rPr>
                <w:rFonts w:ascii="Times New Roman" w:hAnsi="Times New Roman" w:cs="Times New Roman"/>
                <w:sz w:val="22"/>
              </w:rPr>
              <w:t>Abdulahi</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823114" w:rsidRDefault="00823114" w:rsidP="006B31FD">
            <w:pPr>
              <w:rPr>
                <w:rFonts w:ascii="Times New Roman" w:hAnsi="Times New Roman" w:cs="Times New Roman"/>
                <w:sz w:val="22"/>
              </w:rPr>
            </w:pPr>
            <w:r>
              <w:rPr>
                <w:rFonts w:ascii="Times New Roman" w:hAnsi="Times New Roman" w:cs="Times New Roman"/>
                <w:sz w:val="22"/>
              </w:rPr>
              <w:t>Arabic/Somali</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823114" w:rsidRDefault="00823114" w:rsidP="006B31FD">
            <w:pPr>
              <w:jc w:val="center"/>
              <w:rPr>
                <w:rFonts w:ascii="Times New Roman" w:hAnsi="Times New Roman" w:cs="Times New Roman"/>
                <w:sz w:val="22"/>
              </w:rPr>
            </w:pPr>
            <w:r>
              <w:rPr>
                <w:rFonts w:ascii="Times New Roman" w:hAnsi="Times New Roman" w:cs="Times New Roman"/>
                <w:sz w:val="22"/>
              </w:rPr>
              <w:t>210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823114" w:rsidRDefault="00823114" w:rsidP="006B31FD">
            <w:pPr>
              <w:jc w:val="center"/>
              <w:rPr>
                <w:rFonts w:ascii="Times New Roman" w:hAnsi="Times New Roman" w:cs="Times New Roman"/>
                <w:sz w:val="22"/>
              </w:rPr>
            </w:pPr>
            <w:r>
              <w:rPr>
                <w:rFonts w:ascii="Times New Roman" w:hAnsi="Times New Roman" w:cs="Times New Roman"/>
                <w:sz w:val="22"/>
              </w:rPr>
              <w:t>210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823114" w:rsidRDefault="0070240C" w:rsidP="006B31FD">
            <w:pPr>
              <w:jc w:val="center"/>
              <w:rPr>
                <w:rFonts w:ascii="Times New Roman" w:hAnsi="Times New Roman" w:cs="Times New Roman"/>
                <w:sz w:val="22"/>
                <w:szCs w:val="22"/>
              </w:rPr>
            </w:pPr>
            <w:r>
              <w:rPr>
                <w:rFonts w:ascii="Times New Roman" w:hAnsi="Times New Roman" w:cs="Times New Roman"/>
                <w:sz w:val="22"/>
                <w:szCs w:val="22"/>
              </w:rPr>
              <w:t>472419</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823114" w:rsidRDefault="00823114" w:rsidP="006B31FD">
            <w:pPr>
              <w:rPr>
                <w:rFonts w:ascii="Times New Roman" w:hAnsi="Times New Roman" w:cs="Times New Roman"/>
                <w:sz w:val="22"/>
                <w:szCs w:val="22"/>
              </w:rPr>
            </w:pPr>
            <w:r>
              <w:rPr>
                <w:rFonts w:ascii="Times New Roman" w:hAnsi="Times New Roman" w:cs="Times New Roman"/>
                <w:sz w:val="22"/>
                <w:szCs w:val="22"/>
              </w:rPr>
              <w:t>Abdulahi.dodi@</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A01AFE" w:rsidP="006B31FD">
            <w:pPr>
              <w:rPr>
                <w:rFonts w:ascii="Times New Roman" w:hAnsi="Times New Roman" w:cs="Times New Roman"/>
                <w:sz w:val="22"/>
              </w:rPr>
            </w:pPr>
            <w:r>
              <w:rPr>
                <w:rFonts w:ascii="Times New Roman" w:hAnsi="Times New Roman" w:cs="Times New Roman"/>
                <w:sz w:val="22"/>
              </w:rPr>
              <w:t>Klemme</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A01AFE" w:rsidP="006B31FD">
            <w:pPr>
              <w:rPr>
                <w:rFonts w:ascii="Times New Roman" w:hAnsi="Times New Roman" w:cs="Times New Roman"/>
                <w:sz w:val="22"/>
              </w:rPr>
            </w:pPr>
            <w:r>
              <w:rPr>
                <w:rFonts w:ascii="Times New Roman" w:hAnsi="Times New Roman" w:cs="Times New Roman"/>
                <w:sz w:val="22"/>
              </w:rPr>
              <w:t>Ellen</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Science</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A01AFE" w:rsidP="006B31FD">
            <w:pPr>
              <w:jc w:val="center"/>
              <w:rPr>
                <w:rFonts w:ascii="Times New Roman" w:hAnsi="Times New Roman" w:cs="Times New Roman"/>
                <w:sz w:val="22"/>
              </w:rPr>
            </w:pPr>
            <w:r>
              <w:rPr>
                <w:rFonts w:ascii="Times New Roman" w:hAnsi="Times New Roman" w:cs="Times New Roman"/>
                <w:sz w:val="22"/>
              </w:rPr>
              <w:t>109</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A01AFE" w:rsidP="006B31FD">
            <w:pPr>
              <w:jc w:val="center"/>
              <w:rPr>
                <w:rFonts w:ascii="Times New Roman" w:hAnsi="Times New Roman" w:cs="Times New Roman"/>
                <w:sz w:val="22"/>
              </w:rPr>
            </w:pPr>
            <w:r>
              <w:rPr>
                <w:rFonts w:ascii="Times New Roman" w:hAnsi="Times New Roman" w:cs="Times New Roman"/>
                <w:sz w:val="22"/>
              </w:rPr>
              <w:t>109</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C73BCF" w:rsidP="006B31FD">
            <w:pPr>
              <w:jc w:val="center"/>
              <w:rPr>
                <w:rFonts w:ascii="Times New Roman" w:hAnsi="Times New Roman" w:cs="Times New Roman"/>
                <w:sz w:val="22"/>
                <w:szCs w:val="22"/>
              </w:rPr>
            </w:pPr>
            <w:r>
              <w:rPr>
                <w:rFonts w:ascii="Times New Roman" w:hAnsi="Times New Roman" w:cs="Times New Roman"/>
                <w:sz w:val="22"/>
                <w:szCs w:val="22"/>
              </w:rPr>
              <w:t>488822</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2C66E9" w:rsidP="006B31FD">
            <w:pPr>
              <w:rPr>
                <w:rFonts w:ascii="Times New Roman" w:hAnsi="Times New Roman" w:cs="Times New Roman"/>
                <w:sz w:val="22"/>
                <w:szCs w:val="22"/>
              </w:rPr>
            </w:pPr>
            <w:r>
              <w:rPr>
                <w:rFonts w:ascii="Times New Roman" w:hAnsi="Times New Roman" w:cs="Times New Roman"/>
                <w:sz w:val="22"/>
                <w:szCs w:val="22"/>
              </w:rPr>
              <w:t>e</w:t>
            </w:r>
            <w:r w:rsidR="00A01AFE">
              <w:rPr>
                <w:rFonts w:ascii="Times New Roman" w:hAnsi="Times New Roman" w:cs="Times New Roman"/>
                <w:sz w:val="22"/>
                <w:szCs w:val="22"/>
              </w:rPr>
              <w:t>llen.klemme</w:t>
            </w:r>
            <w:r w:rsidR="006B31FD">
              <w:rPr>
                <w:rFonts w:ascii="Times New Roman" w:hAnsi="Times New Roman" w:cs="Times New Roman"/>
                <w:sz w:val="22"/>
                <w:szCs w:val="22"/>
              </w:rPr>
              <w:t>@</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Default="00A01AFE" w:rsidP="006B31FD">
            <w:pPr>
              <w:rPr>
                <w:rFonts w:ascii="Times New Roman" w:hAnsi="Times New Roman" w:cs="Times New Roman"/>
                <w:sz w:val="22"/>
              </w:rPr>
            </w:pPr>
            <w:r>
              <w:rPr>
                <w:rFonts w:ascii="Times New Roman" w:hAnsi="Times New Roman" w:cs="Times New Roman"/>
                <w:sz w:val="22"/>
              </w:rPr>
              <w:t>Grove</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Default="00A01AFE" w:rsidP="006B31FD">
            <w:pPr>
              <w:rPr>
                <w:rFonts w:ascii="Times New Roman" w:hAnsi="Times New Roman" w:cs="Times New Roman"/>
                <w:sz w:val="22"/>
              </w:rPr>
            </w:pPr>
            <w:r>
              <w:rPr>
                <w:rFonts w:ascii="Times New Roman" w:hAnsi="Times New Roman" w:cs="Times New Roman"/>
                <w:sz w:val="22"/>
              </w:rPr>
              <w:t>Emily</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Default="006B31FD" w:rsidP="006B31FD">
            <w:pPr>
              <w:rPr>
                <w:rFonts w:ascii="Times New Roman" w:hAnsi="Times New Roman" w:cs="Times New Roman"/>
                <w:sz w:val="22"/>
              </w:rPr>
            </w:pPr>
            <w:r>
              <w:rPr>
                <w:rFonts w:ascii="Times New Roman" w:hAnsi="Times New Roman" w:cs="Times New Roman"/>
                <w:sz w:val="22"/>
              </w:rPr>
              <w:t>ELL</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Default="006B31FD" w:rsidP="006B31FD">
            <w:pPr>
              <w:rPr>
                <w:rFonts w:ascii="Times New Roman" w:hAnsi="Times New Roman" w:cs="Times New Roman"/>
                <w:sz w:val="22"/>
              </w:rPr>
            </w:pPr>
            <w:r>
              <w:rPr>
                <w:rFonts w:ascii="Times New Roman" w:hAnsi="Times New Roman" w:cs="Times New Roman"/>
                <w:sz w:val="22"/>
              </w:rPr>
              <w:t xml:space="preserve">     119</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Default="006B31FD" w:rsidP="006B31FD">
            <w:pPr>
              <w:jc w:val="center"/>
              <w:rPr>
                <w:rFonts w:ascii="Times New Roman" w:hAnsi="Times New Roman" w:cs="Times New Roman"/>
                <w:sz w:val="22"/>
              </w:rPr>
            </w:pPr>
            <w:r>
              <w:rPr>
                <w:rFonts w:ascii="Times New Roman" w:hAnsi="Times New Roman" w:cs="Times New Roman"/>
                <w:sz w:val="22"/>
              </w:rPr>
              <w:t>119</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C73BCF" w:rsidP="006B31FD">
            <w:pPr>
              <w:jc w:val="center"/>
              <w:rPr>
                <w:rFonts w:ascii="Times New Roman" w:hAnsi="Times New Roman" w:cs="Times New Roman"/>
                <w:sz w:val="22"/>
                <w:szCs w:val="22"/>
              </w:rPr>
            </w:pPr>
            <w:r>
              <w:rPr>
                <w:rFonts w:ascii="Times New Roman" w:hAnsi="Times New Roman" w:cs="Times New Roman"/>
                <w:sz w:val="22"/>
                <w:szCs w:val="22"/>
              </w:rPr>
              <w:t>439250</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Default="002C66E9" w:rsidP="006B31FD">
            <w:pPr>
              <w:rPr>
                <w:rFonts w:ascii="Times New Roman" w:hAnsi="Times New Roman" w:cs="Times New Roman"/>
                <w:sz w:val="22"/>
                <w:szCs w:val="22"/>
              </w:rPr>
            </w:pPr>
            <w:r>
              <w:rPr>
                <w:rFonts w:ascii="Times New Roman" w:hAnsi="Times New Roman" w:cs="Times New Roman"/>
                <w:sz w:val="22"/>
                <w:szCs w:val="22"/>
              </w:rPr>
              <w:t>e</w:t>
            </w:r>
            <w:r w:rsidR="00A01AFE">
              <w:rPr>
                <w:rFonts w:ascii="Times New Roman" w:hAnsi="Times New Roman" w:cs="Times New Roman"/>
                <w:sz w:val="22"/>
                <w:szCs w:val="22"/>
              </w:rPr>
              <w:t>mily.grove</w:t>
            </w:r>
            <w:r w:rsidR="006B31FD">
              <w:rPr>
                <w:rFonts w:ascii="Times New Roman" w:hAnsi="Times New Roman" w:cs="Times New Roman"/>
                <w:sz w:val="22"/>
                <w:szCs w:val="22"/>
              </w:rPr>
              <w:t>@</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Starks</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Nathan</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Soc Studies</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111</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111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sidRPr="00CE6661">
              <w:rPr>
                <w:rFonts w:ascii="Times New Roman" w:hAnsi="Times New Roman" w:cs="Times New Roman"/>
                <w:sz w:val="22"/>
                <w:szCs w:val="22"/>
              </w:rPr>
              <w:t>377059</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C73BAE" w:rsidP="006B31FD">
            <w:pPr>
              <w:rPr>
                <w:rFonts w:ascii="Times New Roman" w:hAnsi="Times New Roman" w:cs="Times New Roman"/>
                <w:sz w:val="22"/>
                <w:szCs w:val="22"/>
              </w:rPr>
            </w:pPr>
            <w:r>
              <w:rPr>
                <w:rFonts w:ascii="Times New Roman" w:hAnsi="Times New Roman" w:cs="Times New Roman"/>
                <w:sz w:val="22"/>
                <w:szCs w:val="22"/>
              </w:rPr>
              <w:t>n</w:t>
            </w:r>
            <w:r w:rsidR="006B31FD">
              <w:rPr>
                <w:rFonts w:ascii="Times New Roman" w:hAnsi="Times New Roman" w:cs="Times New Roman"/>
                <w:sz w:val="22"/>
                <w:szCs w:val="22"/>
              </w:rPr>
              <w:t>athan</w:t>
            </w:r>
            <w:r w:rsidR="006B31FD" w:rsidRPr="00CE6661">
              <w:rPr>
                <w:rFonts w:ascii="Times New Roman" w:hAnsi="Times New Roman" w:cs="Times New Roman"/>
                <w:sz w:val="22"/>
                <w:szCs w:val="22"/>
              </w:rPr>
              <w:t>.starks@</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Taylor</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Holly</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P.E./ H</w:t>
            </w:r>
            <w:r w:rsidRPr="00CE6661">
              <w:rPr>
                <w:rFonts w:ascii="Times New Roman" w:hAnsi="Times New Roman" w:cs="Times New Roman"/>
                <w:sz w:val="22"/>
              </w:rPr>
              <w:t>ealth</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219</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219</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 xml:space="preserve">     442670</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holly.taylor@</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Warsame</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Yusuf</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Default="006B31FD" w:rsidP="006B31FD">
            <w:pPr>
              <w:rPr>
                <w:rFonts w:ascii="Times New Roman" w:hAnsi="Times New Roman" w:cs="Times New Roman"/>
                <w:sz w:val="22"/>
              </w:rPr>
            </w:pPr>
            <w:r>
              <w:rPr>
                <w:rFonts w:ascii="Times New Roman" w:hAnsi="Times New Roman" w:cs="Times New Roman"/>
                <w:sz w:val="22"/>
              </w:rPr>
              <w:t>Security</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Default="006B31FD" w:rsidP="006B31FD">
            <w:pPr>
              <w:jc w:val="center"/>
              <w:rPr>
                <w:rFonts w:ascii="Times New Roman" w:hAnsi="Times New Roman" w:cs="Times New Roman"/>
                <w:sz w:val="22"/>
              </w:rPr>
            </w:pPr>
            <w:r>
              <w:rPr>
                <w:rFonts w:ascii="Times New Roman" w:hAnsi="Times New Roman" w:cs="Times New Roman"/>
                <w:sz w:val="22"/>
              </w:rPr>
              <w:t>200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Default="006B31FD" w:rsidP="006B31FD">
            <w:pPr>
              <w:jc w:val="center"/>
              <w:rPr>
                <w:rFonts w:ascii="Times New Roman" w:hAnsi="Times New Roman" w:cs="Times New Roman"/>
                <w:sz w:val="22"/>
              </w:rPr>
            </w:pPr>
            <w:r>
              <w:rPr>
                <w:rFonts w:ascii="Times New Roman" w:hAnsi="Times New Roman" w:cs="Times New Roman"/>
                <w:sz w:val="22"/>
              </w:rPr>
              <w:t>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2C66E9" w:rsidP="006B31FD">
            <w:pPr>
              <w:rPr>
                <w:rFonts w:ascii="Times New Roman" w:hAnsi="Times New Roman" w:cs="Times New Roman"/>
                <w:sz w:val="22"/>
                <w:szCs w:val="22"/>
              </w:rPr>
            </w:pPr>
            <w:r>
              <w:rPr>
                <w:rFonts w:ascii="Times New Roman" w:hAnsi="Times New Roman" w:cs="Times New Roman"/>
                <w:sz w:val="22"/>
                <w:szCs w:val="22"/>
              </w:rPr>
              <w:t>y</w:t>
            </w:r>
            <w:r w:rsidR="006B31FD">
              <w:rPr>
                <w:rFonts w:ascii="Times New Roman" w:hAnsi="Times New Roman" w:cs="Times New Roman"/>
                <w:sz w:val="22"/>
                <w:szCs w:val="22"/>
              </w:rPr>
              <w:t>usuf.warsame@</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Wendt</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Nicole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English</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Pr>
                <w:rFonts w:ascii="Times New Roman" w:hAnsi="Times New Roman" w:cs="Times New Roman"/>
                <w:sz w:val="22"/>
              </w:rPr>
              <w:t>218</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Pr>
                <w:rFonts w:ascii="Times New Roman" w:hAnsi="Times New Roman" w:cs="Times New Roman"/>
                <w:sz w:val="22"/>
              </w:rPr>
              <w:t>218</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sidRPr="00CE6661">
              <w:rPr>
                <w:rFonts w:ascii="Times New Roman" w:hAnsi="Times New Roman" w:cs="Times New Roman"/>
                <w:sz w:val="22"/>
                <w:szCs w:val="22"/>
              </w:rPr>
              <w:t>454404</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nicole.wendt@</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Witherspoon</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Kelly</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Pr>
                <w:rFonts w:ascii="Times New Roman" w:hAnsi="Times New Roman" w:cs="Times New Roman"/>
                <w:sz w:val="22"/>
              </w:rPr>
              <w:t>HR</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Pr>
                <w:rFonts w:ascii="Times New Roman" w:hAnsi="Times New Roman" w:cs="Times New Roman"/>
                <w:sz w:val="22"/>
              </w:rPr>
              <w:t>108</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Pr>
                <w:rFonts w:ascii="Times New Roman" w:hAnsi="Times New Roman" w:cs="Times New Roman"/>
                <w:sz w:val="22"/>
              </w:rPr>
              <w:t>108</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2C66E9" w:rsidP="006B31FD">
            <w:pPr>
              <w:rPr>
                <w:rFonts w:ascii="Times New Roman" w:hAnsi="Times New Roman" w:cs="Times New Roman"/>
                <w:sz w:val="22"/>
                <w:szCs w:val="22"/>
              </w:rPr>
            </w:pPr>
            <w:r>
              <w:rPr>
                <w:rFonts w:ascii="Times New Roman" w:hAnsi="Times New Roman" w:cs="Times New Roman"/>
                <w:sz w:val="22"/>
                <w:szCs w:val="22"/>
              </w:rPr>
              <w:t>k</w:t>
            </w:r>
            <w:r w:rsidR="006B31FD">
              <w:rPr>
                <w:rFonts w:ascii="Times New Roman" w:hAnsi="Times New Roman" w:cs="Times New Roman"/>
                <w:sz w:val="22"/>
                <w:szCs w:val="22"/>
              </w:rPr>
              <w:t>elly.witherspoon@</w:t>
            </w:r>
          </w:p>
        </w:tc>
      </w:tr>
      <w:tr w:rsidR="006B31FD" w:rsidRPr="00CE6661" w:rsidTr="00823114">
        <w:trPr>
          <w:trHeight w:val="280"/>
        </w:trPr>
        <w:tc>
          <w:tcPr>
            <w:tcW w:w="1521" w:type="dxa"/>
            <w:tcBorders>
              <w:top w:val="single" w:sz="4" w:space="0" w:color="auto"/>
              <w:left w:val="single" w:sz="12"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Yusuf</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Abdirizak</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rPr>
                <w:rFonts w:ascii="Times New Roman" w:hAnsi="Times New Roman" w:cs="Times New Roman"/>
                <w:sz w:val="22"/>
              </w:rPr>
            </w:pPr>
            <w:r w:rsidRPr="00CE6661">
              <w:rPr>
                <w:rFonts w:ascii="Times New Roman" w:hAnsi="Times New Roman" w:cs="Times New Roman"/>
                <w:sz w:val="22"/>
              </w:rPr>
              <w:t>Parent Liais</w:t>
            </w:r>
            <w:r>
              <w:rPr>
                <w:rFonts w:ascii="Times New Roman" w:hAnsi="Times New Roman" w:cs="Times New Roman"/>
                <w:sz w:val="22"/>
              </w:rPr>
              <w:t>on</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200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1FD" w:rsidRPr="00CE6661" w:rsidRDefault="006B31FD" w:rsidP="006B31FD">
            <w:pPr>
              <w:jc w:val="center"/>
              <w:rPr>
                <w:rFonts w:ascii="Times New Roman" w:hAnsi="Times New Roman" w:cs="Times New Roman"/>
                <w:sz w:val="22"/>
              </w:rPr>
            </w:pPr>
            <w:r w:rsidRPr="00CE6661">
              <w:rPr>
                <w:rFonts w:ascii="Times New Roman" w:hAnsi="Times New Roman" w:cs="Times New Roman"/>
                <w:sz w:val="22"/>
              </w:rPr>
              <w:t>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6B31FD" w:rsidRPr="00CE6661" w:rsidRDefault="006B31FD" w:rsidP="006B31FD">
            <w:pPr>
              <w:jc w:val="center"/>
              <w:rPr>
                <w:rFonts w:ascii="Times New Roman" w:hAnsi="Times New Roman" w:cs="Times New Roman"/>
                <w:sz w:val="22"/>
                <w:szCs w:val="22"/>
              </w:rPr>
            </w:pPr>
            <w:r w:rsidRPr="00CE6661">
              <w:rPr>
                <w:rFonts w:ascii="Times New Roman" w:hAnsi="Times New Roman" w:cs="Times New Roman"/>
                <w:sz w:val="22"/>
                <w:szCs w:val="22"/>
              </w:rPr>
              <w:t>NA</w:t>
            </w:r>
          </w:p>
        </w:tc>
        <w:tc>
          <w:tcPr>
            <w:tcW w:w="2725" w:type="dxa"/>
            <w:tcBorders>
              <w:top w:val="single" w:sz="4" w:space="0" w:color="auto"/>
              <w:left w:val="single" w:sz="4" w:space="0" w:color="auto"/>
              <w:bottom w:val="single" w:sz="4" w:space="0" w:color="auto"/>
              <w:right w:val="single" w:sz="12" w:space="0" w:color="auto"/>
            </w:tcBorders>
            <w:shd w:val="clear" w:color="auto" w:fill="auto"/>
            <w:vAlign w:val="bottom"/>
          </w:tcPr>
          <w:p w:rsidR="006B31FD" w:rsidRPr="00CE6661" w:rsidRDefault="006B31FD" w:rsidP="006B31FD">
            <w:pPr>
              <w:rPr>
                <w:rFonts w:ascii="Times New Roman" w:hAnsi="Times New Roman" w:cs="Times New Roman"/>
                <w:sz w:val="22"/>
                <w:szCs w:val="22"/>
              </w:rPr>
            </w:pPr>
            <w:r w:rsidRPr="00CE6661">
              <w:rPr>
                <w:rFonts w:ascii="Times New Roman" w:hAnsi="Times New Roman" w:cs="Times New Roman"/>
                <w:sz w:val="22"/>
                <w:szCs w:val="22"/>
              </w:rPr>
              <w:t>abdirizak.yusuf@</w:t>
            </w:r>
          </w:p>
        </w:tc>
      </w:tr>
    </w:tbl>
    <w:p w:rsidR="00C92D9B" w:rsidRDefault="00C92D9B" w:rsidP="00C8631E">
      <w:pPr>
        <w:rPr>
          <w:rFonts w:ascii="Times New Roman" w:hAnsi="Times New Roman" w:cs="Times New Roman"/>
          <w:b/>
        </w:rPr>
      </w:pPr>
    </w:p>
    <w:p w:rsidR="00934CC6" w:rsidRDefault="00934CC6" w:rsidP="00C8631E">
      <w:pPr>
        <w:rPr>
          <w:rFonts w:ascii="Times New Roman" w:hAnsi="Times New Roman" w:cs="Times New Roman"/>
          <w:b/>
        </w:rPr>
      </w:pPr>
    </w:p>
    <w:p w:rsidR="00934CC6" w:rsidRDefault="00724208" w:rsidP="00934CC6">
      <w:pPr>
        <w:jc w:val="center"/>
        <w:rPr>
          <w:rFonts w:ascii="Times New Roman" w:hAnsi="Times New Roman" w:cs="Times New Roman"/>
          <w:b/>
        </w:rPr>
      </w:pPr>
      <w:r>
        <w:rPr>
          <w:rFonts w:ascii="Times New Roman" w:hAnsi="Times New Roman" w:cs="Times New Roman"/>
          <w:b/>
        </w:rPr>
        <w:t xml:space="preserve">2015-16 </w:t>
      </w:r>
      <w:r w:rsidR="00934CC6">
        <w:rPr>
          <w:rFonts w:ascii="Times New Roman" w:hAnsi="Times New Roman" w:cs="Times New Roman"/>
          <w:b/>
        </w:rPr>
        <w:t>UMA Organizational Chart</w:t>
      </w:r>
    </w:p>
    <w:p w:rsidR="00934CC6" w:rsidRDefault="00934CC6" w:rsidP="00C8631E">
      <w:pPr>
        <w:rPr>
          <w:rFonts w:ascii="Times New Roman" w:hAnsi="Times New Roman" w:cs="Times New Roman"/>
          <w:b/>
        </w:rPr>
      </w:pPr>
    </w:p>
    <w:p w:rsidR="00C92D9B" w:rsidRDefault="00C92D9B" w:rsidP="00C8631E">
      <w:pPr>
        <w:rPr>
          <w:rFonts w:ascii="Times New Roman" w:hAnsi="Times New Roman" w:cs="Times New Roman"/>
          <w:b/>
        </w:rPr>
      </w:pPr>
    </w:p>
    <w:p w:rsidR="00C92D9B" w:rsidRDefault="00934CC6" w:rsidP="00C8631E">
      <w:pPr>
        <w:rPr>
          <w:rFonts w:ascii="Times New Roman" w:hAnsi="Times New Roman" w:cs="Times New Roman"/>
          <w:b/>
        </w:rPr>
      </w:pPr>
      <w:r>
        <w:rPr>
          <w:rFonts w:ascii="Times New Roman" w:hAnsi="Times New Roman" w:cs="Times New Roman"/>
          <w:b/>
          <w:noProof/>
        </w:rPr>
        <w:drawing>
          <wp:inline distT="0" distB="0" distL="0" distR="0" wp14:anchorId="093698FF" wp14:editId="0E9826C3">
            <wp:extent cx="6124575" cy="34956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F0A623.tmp"/>
                    <pic:cNvPicPr/>
                  </pic:nvPicPr>
                  <pic:blipFill>
                    <a:blip r:embed="rId22">
                      <a:biLevel thresh="50000"/>
                      <a:extLst>
                        <a:ext uri="{28A0092B-C50C-407E-A947-70E740481C1C}">
                          <a14:useLocalDpi xmlns:a14="http://schemas.microsoft.com/office/drawing/2010/main" val="0"/>
                        </a:ext>
                      </a:extLst>
                    </a:blip>
                    <a:stretch>
                      <a:fillRect/>
                    </a:stretch>
                  </pic:blipFill>
                  <pic:spPr>
                    <a:xfrm>
                      <a:off x="0" y="0"/>
                      <a:ext cx="6124575" cy="3495675"/>
                    </a:xfrm>
                    <a:prstGeom prst="rect">
                      <a:avLst/>
                    </a:prstGeom>
                  </pic:spPr>
                </pic:pic>
              </a:graphicData>
            </a:graphic>
          </wp:inline>
        </w:drawing>
      </w:r>
    </w:p>
    <w:p w:rsidR="00C92D9B" w:rsidRDefault="00C92D9B" w:rsidP="00C8631E">
      <w:pPr>
        <w:rPr>
          <w:rFonts w:ascii="Times New Roman" w:hAnsi="Times New Roman" w:cs="Times New Roman"/>
          <w:b/>
        </w:rPr>
      </w:pPr>
    </w:p>
    <w:p w:rsidR="00C92D9B" w:rsidRDefault="00C92D9B" w:rsidP="00C8631E">
      <w:pPr>
        <w:rPr>
          <w:rFonts w:ascii="Times New Roman" w:hAnsi="Times New Roman" w:cs="Times New Roman"/>
          <w:b/>
          <w:noProof/>
        </w:rPr>
      </w:pPr>
    </w:p>
    <w:p w:rsidR="007555F3" w:rsidRDefault="007555F3" w:rsidP="00B82888">
      <w:pPr>
        <w:rPr>
          <w:rFonts w:ascii="Times New Roman" w:hAnsi="Times New Roman" w:cs="Times New Roman"/>
          <w:b/>
        </w:rPr>
      </w:pPr>
    </w:p>
    <w:p w:rsidR="007F60DF" w:rsidRDefault="007F60DF" w:rsidP="00C8631E">
      <w:pPr>
        <w:rPr>
          <w:rFonts w:ascii="Times New Roman" w:hAnsi="Times New Roman" w:cs="Times New Roman"/>
          <w:b/>
        </w:rPr>
      </w:pPr>
      <w:r>
        <w:rPr>
          <w:rFonts w:ascii="Times New Roman" w:hAnsi="Times New Roman" w:cs="Times New Roman"/>
          <w:b/>
          <w:noProof/>
        </w:rPr>
        <w:drawing>
          <wp:inline distT="0" distB="0" distL="0" distR="0" wp14:anchorId="7E13BC2F" wp14:editId="562763DD">
            <wp:extent cx="5486400" cy="32004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31092" w:rsidRDefault="00E31092" w:rsidP="00C8631E">
      <w:pPr>
        <w:rPr>
          <w:rFonts w:ascii="Times New Roman" w:hAnsi="Times New Roman" w:cs="Times New Roman"/>
          <w:b/>
        </w:rPr>
      </w:pPr>
    </w:p>
    <w:p w:rsidR="00E31092" w:rsidRDefault="00E31092" w:rsidP="00E31092">
      <w:pPr>
        <w:jc w:val="center"/>
        <w:rPr>
          <w:rFonts w:ascii="Times New Roman" w:hAnsi="Times New Roman" w:cs="Times New Roman"/>
          <w:b/>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69"/>
        <w:gridCol w:w="721"/>
        <w:gridCol w:w="882"/>
      </w:tblGrid>
      <w:tr w:rsidR="008B0219" w:rsidRPr="00EA635F" w:rsidTr="00E31092">
        <w:trPr>
          <w:tblHeader/>
          <w:tblCellSpacing w:w="15" w:type="dxa"/>
          <w:jc w:val="center"/>
        </w:trPr>
        <w:tc>
          <w:tcPr>
            <w:tcW w:w="0" w:type="auto"/>
            <w:vAlign w:val="center"/>
            <w:hideMark/>
          </w:tcPr>
          <w:p w:rsidR="008B0219" w:rsidRPr="00EA635F" w:rsidRDefault="008B0219" w:rsidP="00162E70">
            <w:pPr>
              <w:jc w:val="center"/>
              <w:rPr>
                <w:rFonts w:ascii="Times New Roman" w:eastAsia="Times New Roman" w:hAnsi="Times New Roman" w:cs="Times New Roman"/>
                <w:b/>
                <w:bCs/>
              </w:rPr>
            </w:pPr>
            <w:r w:rsidRPr="00EA635F">
              <w:rPr>
                <w:rFonts w:ascii="Times New Roman" w:eastAsia="Times New Roman" w:hAnsi="Times New Roman" w:cs="Times New Roman"/>
                <w:b/>
                <w:bCs/>
              </w:rPr>
              <w:t>Position</w:t>
            </w:r>
          </w:p>
        </w:tc>
        <w:tc>
          <w:tcPr>
            <w:tcW w:w="0" w:type="auto"/>
            <w:vAlign w:val="center"/>
            <w:hideMark/>
          </w:tcPr>
          <w:p w:rsidR="008B0219" w:rsidRPr="00EA635F" w:rsidRDefault="008B0219" w:rsidP="00162E70">
            <w:pPr>
              <w:jc w:val="center"/>
              <w:rPr>
                <w:rFonts w:ascii="Times New Roman" w:eastAsia="Times New Roman" w:hAnsi="Times New Roman" w:cs="Times New Roman"/>
                <w:b/>
                <w:bCs/>
              </w:rPr>
            </w:pPr>
            <w:r w:rsidRPr="00EA635F">
              <w:rPr>
                <w:rFonts w:ascii="Times New Roman" w:eastAsia="Times New Roman" w:hAnsi="Times New Roman" w:cs="Times New Roman"/>
                <w:b/>
                <w:bCs/>
              </w:rPr>
              <w:t>Count</w:t>
            </w:r>
          </w:p>
        </w:tc>
        <w:tc>
          <w:tcPr>
            <w:tcW w:w="0" w:type="auto"/>
            <w:vAlign w:val="center"/>
            <w:hideMark/>
          </w:tcPr>
          <w:p w:rsidR="008B0219" w:rsidRPr="00EA635F" w:rsidRDefault="008B0219" w:rsidP="00162E70">
            <w:pPr>
              <w:jc w:val="center"/>
              <w:rPr>
                <w:rFonts w:ascii="Times New Roman" w:eastAsia="Times New Roman" w:hAnsi="Times New Roman" w:cs="Times New Roman"/>
                <w:b/>
                <w:bCs/>
              </w:rPr>
            </w:pPr>
            <w:r w:rsidRPr="00EA635F">
              <w:rPr>
                <w:rFonts w:ascii="Times New Roman" w:eastAsia="Times New Roman" w:hAnsi="Times New Roman" w:cs="Times New Roman"/>
                <w:b/>
                <w:bCs/>
              </w:rPr>
              <w:t>Percent</w:t>
            </w:r>
          </w:p>
        </w:tc>
      </w:tr>
      <w:tr w:rsidR="008B0219" w:rsidRPr="00EA635F" w:rsidTr="00E31092">
        <w:trPr>
          <w:tblCellSpacing w:w="15" w:type="dxa"/>
          <w:jc w:val="center"/>
        </w:trPr>
        <w:tc>
          <w:tcPr>
            <w:tcW w:w="0" w:type="auto"/>
            <w:vAlign w:val="center"/>
            <w:hideMark/>
          </w:tcPr>
          <w:p w:rsidR="008B0219" w:rsidRPr="00EA635F" w:rsidRDefault="008B0219" w:rsidP="00162E70">
            <w:pPr>
              <w:jc w:val="center"/>
              <w:rPr>
                <w:rFonts w:ascii="Times New Roman" w:eastAsia="Times New Roman" w:hAnsi="Times New Roman" w:cs="Times New Roman"/>
                <w:b/>
                <w:bCs/>
              </w:rPr>
            </w:pPr>
            <w:r w:rsidRPr="00EA635F">
              <w:rPr>
                <w:rFonts w:ascii="Times New Roman" w:eastAsia="Times New Roman" w:hAnsi="Times New Roman" w:cs="Times New Roman"/>
                <w:b/>
                <w:bCs/>
              </w:rPr>
              <w:t>Teachers</w:t>
            </w:r>
          </w:p>
        </w:tc>
        <w:tc>
          <w:tcPr>
            <w:tcW w:w="0" w:type="auto"/>
            <w:vAlign w:val="center"/>
            <w:hideMark/>
          </w:tcPr>
          <w:p w:rsidR="008B0219" w:rsidRPr="00EA635F" w:rsidRDefault="006E116E" w:rsidP="00162E70">
            <w:pPr>
              <w:rPr>
                <w:rFonts w:ascii="Times New Roman" w:eastAsia="Times New Roman" w:hAnsi="Times New Roman" w:cs="Times New Roman"/>
              </w:rPr>
            </w:pPr>
            <w:r>
              <w:rPr>
                <w:rFonts w:ascii="Times New Roman" w:eastAsia="Times New Roman" w:hAnsi="Times New Roman" w:cs="Times New Roman"/>
              </w:rPr>
              <w:t>22</w:t>
            </w:r>
          </w:p>
        </w:tc>
        <w:tc>
          <w:tcPr>
            <w:tcW w:w="0" w:type="auto"/>
            <w:vAlign w:val="center"/>
            <w:hideMark/>
          </w:tcPr>
          <w:p w:rsidR="008B0219" w:rsidRPr="00EA635F" w:rsidRDefault="008B0219" w:rsidP="00162E70">
            <w:pPr>
              <w:rPr>
                <w:rFonts w:ascii="Times New Roman" w:eastAsia="Times New Roman" w:hAnsi="Times New Roman" w:cs="Times New Roman"/>
              </w:rPr>
            </w:pPr>
            <w:r>
              <w:rPr>
                <w:rFonts w:ascii="Times New Roman" w:eastAsia="Times New Roman" w:hAnsi="Times New Roman" w:cs="Times New Roman"/>
              </w:rPr>
              <w:t>46.6</w:t>
            </w:r>
            <w:r w:rsidRPr="00EA635F">
              <w:rPr>
                <w:rFonts w:ascii="Times New Roman" w:eastAsia="Times New Roman" w:hAnsi="Times New Roman" w:cs="Times New Roman"/>
              </w:rPr>
              <w:t>%</w:t>
            </w:r>
          </w:p>
        </w:tc>
      </w:tr>
      <w:tr w:rsidR="008B0219" w:rsidRPr="00EA635F" w:rsidTr="00E31092">
        <w:trPr>
          <w:tblCellSpacing w:w="15" w:type="dxa"/>
          <w:jc w:val="center"/>
        </w:trPr>
        <w:tc>
          <w:tcPr>
            <w:tcW w:w="0" w:type="auto"/>
            <w:vAlign w:val="center"/>
            <w:hideMark/>
          </w:tcPr>
          <w:p w:rsidR="008B0219" w:rsidRPr="00EA635F" w:rsidRDefault="008B0219" w:rsidP="00162E70">
            <w:pPr>
              <w:jc w:val="center"/>
              <w:rPr>
                <w:rFonts w:ascii="Times New Roman" w:eastAsia="Times New Roman" w:hAnsi="Times New Roman" w:cs="Times New Roman"/>
                <w:b/>
                <w:bCs/>
              </w:rPr>
            </w:pPr>
            <w:r w:rsidRPr="00EA635F">
              <w:rPr>
                <w:rFonts w:ascii="Times New Roman" w:eastAsia="Times New Roman" w:hAnsi="Times New Roman" w:cs="Times New Roman"/>
                <w:b/>
                <w:bCs/>
              </w:rPr>
              <w:t>Media Specialists</w:t>
            </w:r>
          </w:p>
        </w:tc>
        <w:tc>
          <w:tcPr>
            <w:tcW w:w="0" w:type="auto"/>
            <w:vAlign w:val="center"/>
            <w:hideMark/>
          </w:tcPr>
          <w:p w:rsidR="008B0219" w:rsidRPr="00EA635F" w:rsidRDefault="008B0219" w:rsidP="00162E70">
            <w:pPr>
              <w:rPr>
                <w:rFonts w:ascii="Times New Roman" w:eastAsia="Times New Roman" w:hAnsi="Times New Roman" w:cs="Times New Roman"/>
              </w:rPr>
            </w:pPr>
            <w:r>
              <w:rPr>
                <w:rFonts w:ascii="Times New Roman" w:eastAsia="Times New Roman" w:hAnsi="Times New Roman" w:cs="Times New Roman"/>
              </w:rPr>
              <w:t>1</w:t>
            </w:r>
          </w:p>
        </w:tc>
        <w:tc>
          <w:tcPr>
            <w:tcW w:w="0" w:type="auto"/>
            <w:vAlign w:val="center"/>
            <w:hideMark/>
          </w:tcPr>
          <w:p w:rsidR="008B0219" w:rsidRPr="00EA635F" w:rsidRDefault="008B0219" w:rsidP="00162E70">
            <w:pPr>
              <w:rPr>
                <w:rFonts w:ascii="Times New Roman" w:eastAsia="Times New Roman" w:hAnsi="Times New Roman" w:cs="Times New Roman"/>
              </w:rPr>
            </w:pPr>
            <w:r>
              <w:rPr>
                <w:rFonts w:ascii="Times New Roman" w:eastAsia="Times New Roman" w:hAnsi="Times New Roman" w:cs="Times New Roman"/>
              </w:rPr>
              <w:t>2.2</w:t>
            </w:r>
            <w:r w:rsidRPr="00EA635F">
              <w:rPr>
                <w:rFonts w:ascii="Times New Roman" w:eastAsia="Times New Roman" w:hAnsi="Times New Roman" w:cs="Times New Roman"/>
              </w:rPr>
              <w:t>%</w:t>
            </w:r>
          </w:p>
        </w:tc>
      </w:tr>
      <w:tr w:rsidR="008B0219" w:rsidRPr="00EA635F" w:rsidTr="00E31092">
        <w:trPr>
          <w:tblCellSpacing w:w="15" w:type="dxa"/>
          <w:jc w:val="center"/>
        </w:trPr>
        <w:tc>
          <w:tcPr>
            <w:tcW w:w="0" w:type="auto"/>
            <w:vAlign w:val="center"/>
            <w:hideMark/>
          </w:tcPr>
          <w:p w:rsidR="008B0219" w:rsidRPr="00EA635F" w:rsidRDefault="008B0219" w:rsidP="00162E70">
            <w:pPr>
              <w:jc w:val="center"/>
              <w:rPr>
                <w:rFonts w:ascii="Times New Roman" w:eastAsia="Times New Roman" w:hAnsi="Times New Roman" w:cs="Times New Roman"/>
                <w:b/>
                <w:bCs/>
              </w:rPr>
            </w:pPr>
            <w:r>
              <w:rPr>
                <w:rFonts w:ascii="Times New Roman" w:eastAsia="Times New Roman" w:hAnsi="Times New Roman" w:cs="Times New Roman"/>
                <w:b/>
                <w:bCs/>
              </w:rPr>
              <w:t>HR</w:t>
            </w:r>
          </w:p>
        </w:tc>
        <w:tc>
          <w:tcPr>
            <w:tcW w:w="0" w:type="auto"/>
            <w:vAlign w:val="center"/>
            <w:hideMark/>
          </w:tcPr>
          <w:p w:rsidR="008B0219" w:rsidRPr="00EA635F" w:rsidRDefault="008B0219" w:rsidP="00162E70">
            <w:pPr>
              <w:rPr>
                <w:rFonts w:ascii="Times New Roman" w:eastAsia="Times New Roman" w:hAnsi="Times New Roman" w:cs="Times New Roman"/>
              </w:rPr>
            </w:pPr>
            <w:r w:rsidRPr="00EA635F">
              <w:rPr>
                <w:rFonts w:ascii="Times New Roman" w:eastAsia="Times New Roman" w:hAnsi="Times New Roman" w:cs="Times New Roman"/>
              </w:rPr>
              <w:t>1</w:t>
            </w:r>
          </w:p>
        </w:tc>
        <w:tc>
          <w:tcPr>
            <w:tcW w:w="0" w:type="auto"/>
            <w:vAlign w:val="center"/>
            <w:hideMark/>
          </w:tcPr>
          <w:p w:rsidR="008B0219" w:rsidRPr="00EA635F" w:rsidRDefault="008B0219" w:rsidP="00162E70">
            <w:pPr>
              <w:rPr>
                <w:rFonts w:ascii="Times New Roman" w:eastAsia="Times New Roman" w:hAnsi="Times New Roman" w:cs="Times New Roman"/>
              </w:rPr>
            </w:pPr>
            <w:r>
              <w:rPr>
                <w:rFonts w:ascii="Times New Roman" w:eastAsia="Times New Roman" w:hAnsi="Times New Roman" w:cs="Times New Roman"/>
              </w:rPr>
              <w:t>2.2</w:t>
            </w:r>
            <w:r w:rsidRPr="00EA635F">
              <w:rPr>
                <w:rFonts w:ascii="Times New Roman" w:eastAsia="Times New Roman" w:hAnsi="Times New Roman" w:cs="Times New Roman"/>
              </w:rPr>
              <w:t>%</w:t>
            </w:r>
          </w:p>
        </w:tc>
      </w:tr>
      <w:tr w:rsidR="008B0219" w:rsidRPr="00EA635F" w:rsidTr="00E31092">
        <w:trPr>
          <w:tblCellSpacing w:w="15" w:type="dxa"/>
          <w:jc w:val="center"/>
        </w:trPr>
        <w:tc>
          <w:tcPr>
            <w:tcW w:w="0" w:type="auto"/>
            <w:vAlign w:val="center"/>
            <w:hideMark/>
          </w:tcPr>
          <w:p w:rsidR="008B0219" w:rsidRPr="00EA635F" w:rsidRDefault="008B0219" w:rsidP="00162E70">
            <w:pPr>
              <w:jc w:val="center"/>
              <w:rPr>
                <w:rFonts w:ascii="Times New Roman" w:eastAsia="Times New Roman" w:hAnsi="Times New Roman" w:cs="Times New Roman"/>
                <w:b/>
                <w:bCs/>
              </w:rPr>
            </w:pPr>
            <w:r w:rsidRPr="00EA635F">
              <w:rPr>
                <w:rFonts w:ascii="Times New Roman" w:eastAsia="Times New Roman" w:hAnsi="Times New Roman" w:cs="Times New Roman"/>
                <w:b/>
                <w:bCs/>
              </w:rPr>
              <w:t>Paraprofessionals</w:t>
            </w:r>
          </w:p>
        </w:tc>
        <w:tc>
          <w:tcPr>
            <w:tcW w:w="0" w:type="auto"/>
            <w:vAlign w:val="center"/>
            <w:hideMark/>
          </w:tcPr>
          <w:p w:rsidR="008B0219" w:rsidRPr="00EA635F" w:rsidRDefault="008B0219" w:rsidP="00162E70">
            <w:pPr>
              <w:rPr>
                <w:rFonts w:ascii="Times New Roman" w:eastAsia="Times New Roman" w:hAnsi="Times New Roman" w:cs="Times New Roman"/>
              </w:rPr>
            </w:pPr>
            <w:r>
              <w:rPr>
                <w:rFonts w:ascii="Times New Roman" w:eastAsia="Times New Roman" w:hAnsi="Times New Roman" w:cs="Times New Roman"/>
              </w:rPr>
              <w:t>4</w:t>
            </w:r>
          </w:p>
        </w:tc>
        <w:tc>
          <w:tcPr>
            <w:tcW w:w="0" w:type="auto"/>
            <w:vAlign w:val="center"/>
            <w:hideMark/>
          </w:tcPr>
          <w:p w:rsidR="008B0219" w:rsidRPr="00EA635F" w:rsidRDefault="008B0219" w:rsidP="00162E70">
            <w:pPr>
              <w:rPr>
                <w:rFonts w:ascii="Times New Roman" w:eastAsia="Times New Roman" w:hAnsi="Times New Roman" w:cs="Times New Roman"/>
              </w:rPr>
            </w:pPr>
            <w:r>
              <w:rPr>
                <w:rFonts w:ascii="Times New Roman" w:eastAsia="Times New Roman" w:hAnsi="Times New Roman" w:cs="Times New Roman"/>
              </w:rPr>
              <w:t>9</w:t>
            </w:r>
            <w:r w:rsidRPr="00EA635F">
              <w:rPr>
                <w:rFonts w:ascii="Times New Roman" w:eastAsia="Times New Roman" w:hAnsi="Times New Roman" w:cs="Times New Roman"/>
              </w:rPr>
              <w:t>%</w:t>
            </w:r>
          </w:p>
        </w:tc>
      </w:tr>
      <w:tr w:rsidR="008B0219" w:rsidRPr="00EA635F" w:rsidTr="00E31092">
        <w:trPr>
          <w:tblCellSpacing w:w="15" w:type="dxa"/>
          <w:jc w:val="center"/>
        </w:trPr>
        <w:tc>
          <w:tcPr>
            <w:tcW w:w="0" w:type="auto"/>
            <w:vAlign w:val="center"/>
            <w:hideMark/>
          </w:tcPr>
          <w:p w:rsidR="008B0219" w:rsidRDefault="008B0219" w:rsidP="00162E70">
            <w:pPr>
              <w:jc w:val="center"/>
              <w:rPr>
                <w:rFonts w:ascii="Times New Roman" w:eastAsia="Times New Roman" w:hAnsi="Times New Roman" w:cs="Times New Roman"/>
                <w:b/>
                <w:bCs/>
              </w:rPr>
            </w:pPr>
            <w:r w:rsidRPr="00EA635F">
              <w:rPr>
                <w:rFonts w:ascii="Times New Roman" w:eastAsia="Times New Roman" w:hAnsi="Times New Roman" w:cs="Times New Roman"/>
                <w:b/>
                <w:bCs/>
              </w:rPr>
              <w:t>Administrators</w:t>
            </w:r>
          </w:p>
          <w:p w:rsidR="008B0219" w:rsidRDefault="008B0219" w:rsidP="00162E70">
            <w:pPr>
              <w:jc w:val="center"/>
              <w:rPr>
                <w:rFonts w:ascii="Times New Roman" w:eastAsia="Times New Roman" w:hAnsi="Times New Roman" w:cs="Times New Roman"/>
                <w:b/>
                <w:bCs/>
              </w:rPr>
            </w:pPr>
          </w:p>
          <w:p w:rsidR="008B0219" w:rsidRPr="003B2AE9" w:rsidRDefault="008B0219" w:rsidP="00162E70">
            <w:pPr>
              <w:jc w:val="center"/>
              <w:rPr>
                <w:rFonts w:ascii="Times New Roman" w:eastAsia="Times New Roman" w:hAnsi="Times New Roman" w:cs="Times New Roman"/>
                <w:bCs/>
              </w:rPr>
            </w:pPr>
            <w:r>
              <w:rPr>
                <w:rFonts w:ascii="Times New Roman" w:eastAsia="Times New Roman" w:hAnsi="Times New Roman" w:cs="Times New Roman"/>
                <w:b/>
                <w:bCs/>
              </w:rPr>
              <w:t xml:space="preserve">                             </w:t>
            </w:r>
          </w:p>
        </w:tc>
        <w:tc>
          <w:tcPr>
            <w:tcW w:w="0" w:type="auto"/>
            <w:vAlign w:val="center"/>
            <w:hideMark/>
          </w:tcPr>
          <w:p w:rsidR="008B0219" w:rsidRPr="00EA635F" w:rsidRDefault="008B0219" w:rsidP="00162E70">
            <w:pPr>
              <w:rPr>
                <w:rFonts w:ascii="Times New Roman" w:eastAsia="Times New Roman" w:hAnsi="Times New Roman" w:cs="Times New Roman"/>
              </w:rPr>
            </w:pPr>
            <w:r w:rsidRPr="00EA635F">
              <w:rPr>
                <w:rFonts w:ascii="Times New Roman" w:eastAsia="Times New Roman" w:hAnsi="Times New Roman" w:cs="Times New Roman"/>
              </w:rPr>
              <w:t>3</w:t>
            </w:r>
          </w:p>
        </w:tc>
        <w:tc>
          <w:tcPr>
            <w:tcW w:w="0" w:type="auto"/>
            <w:vAlign w:val="center"/>
            <w:hideMark/>
          </w:tcPr>
          <w:p w:rsidR="008B0219" w:rsidRPr="00EA635F" w:rsidRDefault="008B0219" w:rsidP="00162E70">
            <w:pPr>
              <w:rPr>
                <w:rFonts w:ascii="Times New Roman" w:eastAsia="Times New Roman" w:hAnsi="Times New Roman" w:cs="Times New Roman"/>
              </w:rPr>
            </w:pPr>
            <w:r>
              <w:rPr>
                <w:rFonts w:ascii="Times New Roman" w:eastAsia="Times New Roman" w:hAnsi="Times New Roman" w:cs="Times New Roman"/>
              </w:rPr>
              <w:t>6.8</w:t>
            </w:r>
            <w:r w:rsidRPr="00EA635F">
              <w:rPr>
                <w:rFonts w:ascii="Times New Roman" w:eastAsia="Times New Roman" w:hAnsi="Times New Roman" w:cs="Times New Roman"/>
              </w:rPr>
              <w:t>%</w:t>
            </w:r>
          </w:p>
        </w:tc>
      </w:tr>
      <w:tr w:rsidR="008B0219" w:rsidRPr="00EA635F" w:rsidTr="00E31092">
        <w:trPr>
          <w:tblCellSpacing w:w="15" w:type="dxa"/>
          <w:jc w:val="center"/>
        </w:trPr>
        <w:tc>
          <w:tcPr>
            <w:tcW w:w="0" w:type="auto"/>
            <w:vAlign w:val="center"/>
          </w:tcPr>
          <w:p w:rsidR="008B0219" w:rsidRDefault="008B0219" w:rsidP="00162E70">
            <w:pPr>
              <w:jc w:val="center"/>
              <w:rPr>
                <w:rFonts w:ascii="Times New Roman" w:eastAsia="Times New Roman" w:hAnsi="Times New Roman" w:cs="Times New Roman"/>
                <w:b/>
                <w:bCs/>
              </w:rPr>
            </w:pPr>
            <w:r>
              <w:rPr>
                <w:rFonts w:ascii="Times New Roman" w:eastAsia="Times New Roman" w:hAnsi="Times New Roman" w:cs="Times New Roman"/>
                <w:b/>
                <w:bCs/>
              </w:rPr>
              <w:t>Office Staff</w:t>
            </w:r>
          </w:p>
        </w:tc>
        <w:tc>
          <w:tcPr>
            <w:tcW w:w="0" w:type="auto"/>
            <w:vAlign w:val="center"/>
          </w:tcPr>
          <w:p w:rsidR="008B0219" w:rsidRDefault="008B0219" w:rsidP="00162E70">
            <w:pPr>
              <w:rPr>
                <w:rFonts w:ascii="Times New Roman" w:eastAsia="Times New Roman" w:hAnsi="Times New Roman" w:cs="Times New Roman"/>
              </w:rPr>
            </w:pPr>
            <w:r>
              <w:rPr>
                <w:rFonts w:ascii="Times New Roman" w:eastAsia="Times New Roman" w:hAnsi="Times New Roman" w:cs="Times New Roman"/>
              </w:rPr>
              <w:t>4</w:t>
            </w:r>
          </w:p>
        </w:tc>
        <w:tc>
          <w:tcPr>
            <w:tcW w:w="0" w:type="auto"/>
            <w:vAlign w:val="center"/>
          </w:tcPr>
          <w:p w:rsidR="008B0219" w:rsidRPr="00EA635F" w:rsidRDefault="008B0219" w:rsidP="00162E70">
            <w:pPr>
              <w:rPr>
                <w:rFonts w:ascii="Times New Roman" w:eastAsia="Times New Roman" w:hAnsi="Times New Roman" w:cs="Times New Roman"/>
              </w:rPr>
            </w:pPr>
            <w:r>
              <w:rPr>
                <w:rFonts w:ascii="Times New Roman" w:eastAsia="Times New Roman" w:hAnsi="Times New Roman" w:cs="Times New Roman"/>
              </w:rPr>
              <w:t>9%</w:t>
            </w:r>
          </w:p>
        </w:tc>
      </w:tr>
      <w:tr w:rsidR="008B0219" w:rsidRPr="00EA635F" w:rsidTr="00E31092">
        <w:trPr>
          <w:tblCellSpacing w:w="15" w:type="dxa"/>
          <w:jc w:val="center"/>
        </w:trPr>
        <w:tc>
          <w:tcPr>
            <w:tcW w:w="0" w:type="auto"/>
            <w:vAlign w:val="center"/>
          </w:tcPr>
          <w:p w:rsidR="008B0219" w:rsidRDefault="008B0219" w:rsidP="00162E70">
            <w:pPr>
              <w:jc w:val="center"/>
              <w:rPr>
                <w:rFonts w:ascii="Times New Roman" w:eastAsia="Times New Roman" w:hAnsi="Times New Roman" w:cs="Times New Roman"/>
                <w:b/>
                <w:bCs/>
              </w:rPr>
            </w:pPr>
            <w:r>
              <w:rPr>
                <w:rFonts w:ascii="Times New Roman" w:eastAsia="Times New Roman" w:hAnsi="Times New Roman" w:cs="Times New Roman"/>
                <w:b/>
                <w:bCs/>
              </w:rPr>
              <w:t>IT</w:t>
            </w:r>
          </w:p>
        </w:tc>
        <w:tc>
          <w:tcPr>
            <w:tcW w:w="0" w:type="auto"/>
            <w:vAlign w:val="center"/>
          </w:tcPr>
          <w:p w:rsidR="008B0219" w:rsidRDefault="008B0219" w:rsidP="00162E70">
            <w:pPr>
              <w:rPr>
                <w:rFonts w:ascii="Times New Roman" w:eastAsia="Times New Roman" w:hAnsi="Times New Roman" w:cs="Times New Roman"/>
              </w:rPr>
            </w:pPr>
            <w:r>
              <w:rPr>
                <w:rFonts w:ascii="Times New Roman" w:eastAsia="Times New Roman" w:hAnsi="Times New Roman" w:cs="Times New Roman"/>
              </w:rPr>
              <w:t>2</w:t>
            </w:r>
          </w:p>
        </w:tc>
        <w:tc>
          <w:tcPr>
            <w:tcW w:w="0" w:type="auto"/>
            <w:vAlign w:val="center"/>
          </w:tcPr>
          <w:p w:rsidR="008B0219" w:rsidRPr="00EA635F" w:rsidRDefault="008B0219" w:rsidP="00162E70">
            <w:pPr>
              <w:rPr>
                <w:rFonts w:ascii="Times New Roman" w:eastAsia="Times New Roman" w:hAnsi="Times New Roman" w:cs="Times New Roman"/>
              </w:rPr>
            </w:pPr>
            <w:r>
              <w:rPr>
                <w:rFonts w:ascii="Times New Roman" w:eastAsia="Times New Roman" w:hAnsi="Times New Roman" w:cs="Times New Roman"/>
              </w:rPr>
              <w:t>4.4%</w:t>
            </w:r>
          </w:p>
        </w:tc>
      </w:tr>
      <w:tr w:rsidR="008B0219" w:rsidRPr="00EA635F" w:rsidTr="00E31092">
        <w:trPr>
          <w:tblCellSpacing w:w="15" w:type="dxa"/>
          <w:jc w:val="center"/>
        </w:trPr>
        <w:tc>
          <w:tcPr>
            <w:tcW w:w="0" w:type="auto"/>
            <w:vAlign w:val="center"/>
          </w:tcPr>
          <w:p w:rsidR="008B0219" w:rsidRDefault="008B0219" w:rsidP="00162E70">
            <w:pPr>
              <w:jc w:val="center"/>
              <w:rPr>
                <w:rFonts w:ascii="Times New Roman" w:eastAsia="Times New Roman" w:hAnsi="Times New Roman" w:cs="Times New Roman"/>
                <w:b/>
                <w:bCs/>
              </w:rPr>
            </w:pPr>
            <w:r>
              <w:rPr>
                <w:rFonts w:ascii="Times New Roman" w:eastAsia="Times New Roman" w:hAnsi="Times New Roman" w:cs="Times New Roman"/>
                <w:b/>
                <w:bCs/>
              </w:rPr>
              <w:t>Security</w:t>
            </w:r>
          </w:p>
        </w:tc>
        <w:tc>
          <w:tcPr>
            <w:tcW w:w="0" w:type="auto"/>
            <w:vAlign w:val="center"/>
          </w:tcPr>
          <w:p w:rsidR="008B0219" w:rsidRDefault="006E116E" w:rsidP="00162E70">
            <w:pPr>
              <w:rPr>
                <w:rFonts w:ascii="Times New Roman" w:eastAsia="Times New Roman" w:hAnsi="Times New Roman" w:cs="Times New Roman"/>
              </w:rPr>
            </w:pPr>
            <w:r>
              <w:rPr>
                <w:rFonts w:ascii="Times New Roman" w:eastAsia="Times New Roman" w:hAnsi="Times New Roman" w:cs="Times New Roman"/>
              </w:rPr>
              <w:t>3</w:t>
            </w:r>
          </w:p>
        </w:tc>
        <w:tc>
          <w:tcPr>
            <w:tcW w:w="0" w:type="auto"/>
            <w:vAlign w:val="center"/>
          </w:tcPr>
          <w:p w:rsidR="008B0219" w:rsidRPr="00EA635F" w:rsidRDefault="008B0219" w:rsidP="00162E70">
            <w:pPr>
              <w:rPr>
                <w:rFonts w:ascii="Times New Roman" w:eastAsia="Times New Roman" w:hAnsi="Times New Roman" w:cs="Times New Roman"/>
              </w:rPr>
            </w:pPr>
            <w:r>
              <w:rPr>
                <w:rFonts w:ascii="Times New Roman" w:eastAsia="Times New Roman" w:hAnsi="Times New Roman" w:cs="Times New Roman"/>
              </w:rPr>
              <w:t>5.6%</w:t>
            </w:r>
          </w:p>
        </w:tc>
      </w:tr>
      <w:tr w:rsidR="008B0219" w:rsidRPr="00EA635F" w:rsidTr="00E31092">
        <w:trPr>
          <w:tblCellSpacing w:w="15" w:type="dxa"/>
          <w:jc w:val="center"/>
        </w:trPr>
        <w:tc>
          <w:tcPr>
            <w:tcW w:w="0" w:type="auto"/>
            <w:vAlign w:val="center"/>
            <w:hideMark/>
          </w:tcPr>
          <w:p w:rsidR="008B0219" w:rsidRPr="00EA635F" w:rsidRDefault="008B0219" w:rsidP="00162E70">
            <w:pPr>
              <w:jc w:val="center"/>
              <w:rPr>
                <w:rFonts w:ascii="Times New Roman" w:eastAsia="Times New Roman" w:hAnsi="Times New Roman" w:cs="Times New Roman"/>
                <w:b/>
                <w:bCs/>
              </w:rPr>
            </w:pPr>
            <w:r>
              <w:rPr>
                <w:rFonts w:ascii="Times New Roman" w:eastAsia="Times New Roman" w:hAnsi="Times New Roman" w:cs="Times New Roman"/>
                <w:b/>
                <w:bCs/>
              </w:rPr>
              <w:t>Special Ed Paraprofessionals</w:t>
            </w:r>
          </w:p>
        </w:tc>
        <w:tc>
          <w:tcPr>
            <w:tcW w:w="0" w:type="auto"/>
            <w:vAlign w:val="center"/>
            <w:hideMark/>
          </w:tcPr>
          <w:p w:rsidR="008B0219" w:rsidRDefault="008B0219" w:rsidP="00162E70">
            <w:pPr>
              <w:rPr>
                <w:rFonts w:ascii="Times New Roman" w:eastAsia="Times New Roman" w:hAnsi="Times New Roman" w:cs="Times New Roman"/>
              </w:rPr>
            </w:pPr>
          </w:p>
          <w:p w:rsidR="008B0219" w:rsidRDefault="008B0219" w:rsidP="00162E70">
            <w:pPr>
              <w:rPr>
                <w:rFonts w:ascii="Times New Roman" w:eastAsia="Times New Roman" w:hAnsi="Times New Roman" w:cs="Times New Roman"/>
              </w:rPr>
            </w:pPr>
            <w:r>
              <w:rPr>
                <w:rFonts w:ascii="Times New Roman" w:eastAsia="Times New Roman" w:hAnsi="Times New Roman" w:cs="Times New Roman"/>
              </w:rPr>
              <w:t>6</w:t>
            </w:r>
          </w:p>
          <w:p w:rsidR="008B0219" w:rsidRPr="00EA635F" w:rsidRDefault="008B0219" w:rsidP="00162E70">
            <w:pPr>
              <w:rPr>
                <w:rFonts w:ascii="Times New Roman" w:eastAsia="Times New Roman" w:hAnsi="Times New Roman" w:cs="Times New Roman"/>
              </w:rPr>
            </w:pPr>
          </w:p>
        </w:tc>
        <w:tc>
          <w:tcPr>
            <w:tcW w:w="0" w:type="auto"/>
            <w:vAlign w:val="center"/>
            <w:hideMark/>
          </w:tcPr>
          <w:p w:rsidR="008B0219" w:rsidRPr="00EA635F" w:rsidRDefault="008B0219" w:rsidP="00162E70">
            <w:pPr>
              <w:rPr>
                <w:rFonts w:ascii="Times New Roman" w:eastAsia="Times New Roman" w:hAnsi="Times New Roman" w:cs="Times New Roman"/>
              </w:rPr>
            </w:pPr>
            <w:r>
              <w:rPr>
                <w:rFonts w:ascii="Times New Roman" w:eastAsia="Times New Roman" w:hAnsi="Times New Roman" w:cs="Times New Roman"/>
              </w:rPr>
              <w:t>13.6</w:t>
            </w:r>
            <w:r w:rsidRPr="00EA635F">
              <w:rPr>
                <w:rFonts w:ascii="Times New Roman" w:eastAsia="Times New Roman" w:hAnsi="Times New Roman" w:cs="Times New Roman"/>
              </w:rPr>
              <w:t>%</w:t>
            </w:r>
          </w:p>
        </w:tc>
      </w:tr>
      <w:tr w:rsidR="008B0219" w:rsidRPr="00EA635F" w:rsidTr="00E31092">
        <w:trPr>
          <w:tblCellSpacing w:w="15" w:type="dxa"/>
          <w:jc w:val="center"/>
        </w:trPr>
        <w:tc>
          <w:tcPr>
            <w:tcW w:w="0" w:type="auto"/>
            <w:vAlign w:val="center"/>
            <w:hideMark/>
          </w:tcPr>
          <w:p w:rsidR="008B0219" w:rsidRPr="00EA635F" w:rsidRDefault="008B0219" w:rsidP="00162E70">
            <w:pPr>
              <w:jc w:val="center"/>
              <w:rPr>
                <w:rFonts w:ascii="Times New Roman" w:eastAsia="Times New Roman" w:hAnsi="Times New Roman" w:cs="Times New Roman"/>
                <w:b/>
                <w:bCs/>
              </w:rPr>
            </w:pPr>
            <w:r w:rsidRPr="00EA635F">
              <w:rPr>
                <w:rFonts w:ascii="Times New Roman" w:eastAsia="Times New Roman" w:hAnsi="Times New Roman" w:cs="Times New Roman"/>
                <w:b/>
                <w:bCs/>
              </w:rPr>
              <w:t>Total</w:t>
            </w:r>
          </w:p>
        </w:tc>
        <w:tc>
          <w:tcPr>
            <w:tcW w:w="0" w:type="auto"/>
            <w:vAlign w:val="center"/>
            <w:hideMark/>
          </w:tcPr>
          <w:p w:rsidR="008B0219" w:rsidRPr="00EA635F" w:rsidRDefault="006E116E" w:rsidP="00162E70">
            <w:pPr>
              <w:rPr>
                <w:rFonts w:ascii="Times New Roman" w:eastAsia="Times New Roman" w:hAnsi="Times New Roman" w:cs="Times New Roman"/>
              </w:rPr>
            </w:pPr>
            <w:r>
              <w:rPr>
                <w:rFonts w:ascii="Times New Roman" w:eastAsia="Times New Roman" w:hAnsi="Times New Roman" w:cs="Times New Roman"/>
              </w:rPr>
              <w:t>47</w:t>
            </w:r>
          </w:p>
        </w:tc>
        <w:tc>
          <w:tcPr>
            <w:tcW w:w="0" w:type="auto"/>
            <w:vAlign w:val="center"/>
            <w:hideMark/>
          </w:tcPr>
          <w:p w:rsidR="008B0219" w:rsidRPr="00EA635F" w:rsidRDefault="008B0219" w:rsidP="00162E70">
            <w:pPr>
              <w:rPr>
                <w:rFonts w:ascii="Times New Roman" w:eastAsia="Times New Roman" w:hAnsi="Times New Roman" w:cs="Times New Roman"/>
              </w:rPr>
            </w:pPr>
            <w:r w:rsidRPr="00EA635F">
              <w:rPr>
                <w:rFonts w:ascii="Times New Roman" w:eastAsia="Times New Roman" w:hAnsi="Times New Roman" w:cs="Times New Roman"/>
              </w:rPr>
              <w:t>100.0%</w:t>
            </w:r>
          </w:p>
        </w:tc>
      </w:tr>
    </w:tbl>
    <w:p w:rsidR="007555F3" w:rsidRDefault="007555F3" w:rsidP="00C8631E">
      <w:pPr>
        <w:rPr>
          <w:rFonts w:ascii="Times New Roman" w:hAnsi="Times New Roman" w:cs="Times New Roman"/>
          <w:b/>
        </w:rPr>
      </w:pPr>
    </w:p>
    <w:p w:rsidR="008B0219" w:rsidRDefault="008B0219" w:rsidP="00C8631E">
      <w:pPr>
        <w:rPr>
          <w:rFonts w:ascii="Times New Roman" w:hAnsi="Times New Roman" w:cs="Times New Roman"/>
          <w:b/>
        </w:rPr>
      </w:pPr>
    </w:p>
    <w:p w:rsidR="00610A33" w:rsidRDefault="00610A33" w:rsidP="00C8631E">
      <w:pPr>
        <w:rPr>
          <w:rFonts w:ascii="Times New Roman" w:hAnsi="Times New Roman" w:cs="Times New Roman"/>
          <w:b/>
        </w:rPr>
      </w:pPr>
    </w:p>
    <w:p w:rsidR="00610A33" w:rsidRDefault="00610A33" w:rsidP="00C8631E">
      <w:pPr>
        <w:rPr>
          <w:rFonts w:ascii="Times New Roman" w:hAnsi="Times New Roman" w:cs="Times New Roman"/>
          <w:b/>
        </w:rPr>
      </w:pPr>
    </w:p>
    <w:p w:rsidR="006E116E" w:rsidRDefault="006E116E" w:rsidP="00C8631E">
      <w:pPr>
        <w:rPr>
          <w:rFonts w:ascii="Times New Roman" w:hAnsi="Times New Roman" w:cs="Times New Roman"/>
          <w:b/>
        </w:rPr>
      </w:pPr>
    </w:p>
    <w:p w:rsidR="006E116E" w:rsidRDefault="006E116E" w:rsidP="00C8631E">
      <w:pPr>
        <w:rPr>
          <w:rFonts w:ascii="Times New Roman" w:hAnsi="Times New Roman" w:cs="Times New Roman"/>
          <w:b/>
        </w:rPr>
      </w:pPr>
    </w:p>
    <w:p w:rsidR="00FE410B" w:rsidRDefault="00FE410B" w:rsidP="00C8631E">
      <w:pPr>
        <w:rPr>
          <w:rFonts w:ascii="Times New Roman" w:hAnsi="Times New Roman" w:cs="Times New Roman"/>
          <w:b/>
        </w:rPr>
      </w:pPr>
    </w:p>
    <w:p w:rsidR="007E498A" w:rsidRPr="00A670D6" w:rsidRDefault="00C8631E" w:rsidP="007B5EFA">
      <w:pPr>
        <w:pStyle w:val="Heading2"/>
        <w:numPr>
          <w:ilvl w:val="1"/>
          <w:numId w:val="3"/>
        </w:numPr>
        <w:rPr>
          <w:rFonts w:ascii="Times New Roman" w:hAnsi="Times New Roman"/>
          <w:color w:val="FF0000"/>
        </w:rPr>
      </w:pPr>
      <w:bookmarkStart w:id="15" w:name="_Toc161726562"/>
      <w:r w:rsidRPr="0041074E">
        <w:rPr>
          <w:rFonts w:ascii="Times New Roman" w:hAnsi="Times New Roman"/>
          <w:color w:val="auto"/>
        </w:rPr>
        <w:t>Narrative</w:t>
      </w:r>
      <w:bookmarkEnd w:id="15"/>
      <w:r w:rsidR="00CE4393" w:rsidRPr="0041074E">
        <w:rPr>
          <w:rFonts w:ascii="Times New Roman" w:hAnsi="Times New Roman"/>
          <w:color w:val="auto"/>
        </w:rPr>
        <w:t>s</w:t>
      </w:r>
      <w:r w:rsidR="00CE4393">
        <w:rPr>
          <w:rFonts w:ascii="Times New Roman" w:hAnsi="Times New Roman"/>
          <w:color w:val="FF0000"/>
        </w:rPr>
        <w:t xml:space="preserve"> </w:t>
      </w:r>
    </w:p>
    <w:p w:rsidR="00DE287F" w:rsidRPr="00951C59" w:rsidRDefault="00DE287F" w:rsidP="007B5EFA">
      <w:pPr>
        <w:pStyle w:val="ListParagraph"/>
        <w:widowControl w:val="0"/>
        <w:numPr>
          <w:ilvl w:val="0"/>
          <w:numId w:val="31"/>
        </w:numPr>
        <w:autoSpaceDE w:val="0"/>
        <w:autoSpaceDN w:val="0"/>
        <w:adjustRightInd w:val="0"/>
        <w:rPr>
          <w:rFonts w:ascii="Times New Roman" w:hAnsi="Times New Roman" w:cs="Times New Roman"/>
        </w:rPr>
      </w:pPr>
      <w:r w:rsidRPr="00951C59">
        <w:rPr>
          <w:rFonts w:ascii="Times New Roman" w:hAnsi="Times New Roman" w:cs="Times New Roman"/>
        </w:rPr>
        <w:t>Teacher retention is strong i</w:t>
      </w:r>
      <w:r w:rsidR="00610A33">
        <w:rPr>
          <w:rFonts w:ascii="Times New Roman" w:hAnsi="Times New Roman" w:cs="Times New Roman"/>
        </w:rPr>
        <w:t xml:space="preserve">n that we </w:t>
      </w:r>
      <w:r w:rsidRPr="00951C59">
        <w:rPr>
          <w:rFonts w:ascii="Times New Roman" w:hAnsi="Times New Roman" w:cs="Times New Roman"/>
        </w:rPr>
        <w:t xml:space="preserve">retained </w:t>
      </w:r>
      <w:r w:rsidR="00170D57" w:rsidRPr="00951C59">
        <w:rPr>
          <w:rFonts w:ascii="Times New Roman" w:hAnsi="Times New Roman" w:cs="Times New Roman"/>
        </w:rPr>
        <w:t>at lea</w:t>
      </w:r>
      <w:r w:rsidR="00FA32F1" w:rsidRPr="00951C59">
        <w:rPr>
          <w:rFonts w:ascii="Times New Roman" w:hAnsi="Times New Roman" w:cs="Times New Roman"/>
        </w:rPr>
        <w:t>st</w:t>
      </w:r>
      <w:r w:rsidR="00EC1E67" w:rsidRPr="00951C59">
        <w:rPr>
          <w:rFonts w:ascii="Times New Roman" w:hAnsi="Times New Roman" w:cs="Times New Roman"/>
        </w:rPr>
        <w:t xml:space="preserve"> </w:t>
      </w:r>
      <w:r w:rsidR="00372B5D">
        <w:rPr>
          <w:rFonts w:ascii="Times New Roman" w:hAnsi="Times New Roman" w:cs="Times New Roman"/>
        </w:rPr>
        <w:t xml:space="preserve">sixty eight </w:t>
      </w:r>
      <w:r w:rsidRPr="00951C59">
        <w:rPr>
          <w:rFonts w:ascii="Times New Roman" w:hAnsi="Times New Roman" w:cs="Times New Roman"/>
        </w:rPr>
        <w:t>percen</w:t>
      </w:r>
      <w:r w:rsidR="000651F6" w:rsidRPr="00951C59">
        <w:rPr>
          <w:rFonts w:ascii="Times New Roman" w:hAnsi="Times New Roman" w:cs="Times New Roman"/>
        </w:rPr>
        <w:t xml:space="preserve">t of our staff. </w:t>
      </w:r>
      <w:r w:rsidR="00CE4393" w:rsidRPr="00951C59">
        <w:rPr>
          <w:rFonts w:ascii="Times New Roman" w:hAnsi="Times New Roman" w:cs="Times New Roman"/>
        </w:rPr>
        <w:t xml:space="preserve"> </w:t>
      </w:r>
      <w:r w:rsidR="00372B5D">
        <w:rPr>
          <w:rFonts w:ascii="Times New Roman" w:hAnsi="Times New Roman" w:cs="Times New Roman"/>
        </w:rPr>
        <w:t xml:space="preserve">Four teachers were not re-hired.  </w:t>
      </w:r>
      <w:r w:rsidR="00C73BAE">
        <w:rPr>
          <w:rFonts w:ascii="Times New Roman" w:hAnsi="Times New Roman" w:cs="Times New Roman"/>
        </w:rPr>
        <w:t>Three</w:t>
      </w:r>
      <w:r w:rsidR="00CE4393" w:rsidRPr="00951C59">
        <w:rPr>
          <w:rFonts w:ascii="Times New Roman" w:hAnsi="Times New Roman" w:cs="Times New Roman"/>
        </w:rPr>
        <w:t xml:space="preserve"> teachers left for personal reasons.</w:t>
      </w:r>
    </w:p>
    <w:p w:rsidR="00DE287F" w:rsidRPr="00CE6661" w:rsidRDefault="00DE287F" w:rsidP="00EC1E67">
      <w:pPr>
        <w:pStyle w:val="ListParagraph"/>
        <w:widowControl w:val="0"/>
        <w:autoSpaceDE w:val="0"/>
        <w:autoSpaceDN w:val="0"/>
        <w:adjustRightInd w:val="0"/>
        <w:rPr>
          <w:rFonts w:ascii="Times New Roman" w:hAnsi="Times New Roman" w:cs="Times New Roman"/>
        </w:rPr>
      </w:pPr>
    </w:p>
    <w:p w:rsidR="00EA60D0" w:rsidRDefault="0041074E" w:rsidP="007B5EFA">
      <w:pPr>
        <w:pStyle w:val="ListParagraph"/>
        <w:widowControl w:val="0"/>
        <w:numPr>
          <w:ilvl w:val="0"/>
          <w:numId w:val="31"/>
        </w:numPr>
        <w:autoSpaceDE w:val="0"/>
        <w:autoSpaceDN w:val="0"/>
        <w:adjustRightInd w:val="0"/>
        <w:rPr>
          <w:rFonts w:ascii="Times New Roman" w:hAnsi="Times New Roman" w:cs="Times New Roman"/>
        </w:rPr>
      </w:pPr>
      <w:r>
        <w:rPr>
          <w:rFonts w:ascii="Times New Roman" w:hAnsi="Times New Roman" w:cs="Times New Roman"/>
        </w:rPr>
        <w:t>100% of the Ubah teaching staff are highly qua</w:t>
      </w:r>
      <w:r w:rsidR="00C73BAE">
        <w:rPr>
          <w:rFonts w:ascii="Times New Roman" w:hAnsi="Times New Roman" w:cs="Times New Roman"/>
        </w:rPr>
        <w:t>lified licensed teachers with 39</w:t>
      </w:r>
      <w:r>
        <w:rPr>
          <w:rFonts w:ascii="Times New Roman" w:hAnsi="Times New Roman" w:cs="Times New Roman"/>
        </w:rPr>
        <w:t>% of our staff having a M</w:t>
      </w:r>
      <w:r w:rsidR="00C73BAE">
        <w:rPr>
          <w:rFonts w:ascii="Times New Roman" w:hAnsi="Times New Roman" w:cs="Times New Roman"/>
        </w:rPr>
        <w:t>aster’s Degree or greater and 61</w:t>
      </w:r>
      <w:r>
        <w:rPr>
          <w:rFonts w:ascii="Times New Roman" w:hAnsi="Times New Roman" w:cs="Times New Roman"/>
        </w:rPr>
        <w:t xml:space="preserve">% with a Bachelor’s Degree.  </w:t>
      </w:r>
      <w:r w:rsidR="00C73BAE">
        <w:rPr>
          <w:rFonts w:ascii="Times New Roman" w:hAnsi="Times New Roman" w:cs="Times New Roman"/>
        </w:rPr>
        <w:t>We have 6</w:t>
      </w:r>
      <w:r w:rsidR="00845268">
        <w:rPr>
          <w:rFonts w:ascii="Times New Roman" w:hAnsi="Times New Roman" w:cs="Times New Roman"/>
        </w:rPr>
        <w:t xml:space="preserve"> of our teachers that are pursuing a Master’s Degree related to their job.  </w:t>
      </w:r>
      <w:r>
        <w:rPr>
          <w:rFonts w:ascii="Times New Roman" w:hAnsi="Times New Roman" w:cs="Times New Roman"/>
        </w:rPr>
        <w:t xml:space="preserve">100% of the Ubah paraprofessional staff are highly qualified. </w:t>
      </w:r>
    </w:p>
    <w:p w:rsidR="0080036F" w:rsidRPr="0080036F" w:rsidRDefault="0080036F" w:rsidP="0080036F">
      <w:pPr>
        <w:pStyle w:val="ListParagraph"/>
        <w:rPr>
          <w:rFonts w:ascii="Times New Roman" w:hAnsi="Times New Roman" w:cs="Times New Roman"/>
        </w:rPr>
      </w:pPr>
    </w:p>
    <w:p w:rsidR="0080036F" w:rsidRDefault="0080036F" w:rsidP="007B5EFA">
      <w:pPr>
        <w:pStyle w:val="ListParagraph"/>
        <w:widowControl w:val="0"/>
        <w:numPr>
          <w:ilvl w:val="0"/>
          <w:numId w:val="31"/>
        </w:numPr>
        <w:autoSpaceDE w:val="0"/>
        <w:autoSpaceDN w:val="0"/>
        <w:adjustRightInd w:val="0"/>
        <w:rPr>
          <w:rFonts w:ascii="Times New Roman" w:hAnsi="Times New Roman" w:cs="Times New Roman"/>
        </w:rPr>
      </w:pPr>
      <w:r>
        <w:rPr>
          <w:rFonts w:ascii="Times New Roman" w:hAnsi="Times New Roman" w:cs="Times New Roman"/>
        </w:rPr>
        <w:t>Records the following records are kept on students:</w:t>
      </w:r>
    </w:p>
    <w:p w:rsidR="0080036F" w:rsidRDefault="0080036F" w:rsidP="007B5EFA">
      <w:pPr>
        <w:pStyle w:val="ListParagraph"/>
        <w:widowControl w:val="0"/>
        <w:numPr>
          <w:ilvl w:val="0"/>
          <w:numId w:val="29"/>
        </w:numPr>
        <w:autoSpaceDE w:val="0"/>
        <w:autoSpaceDN w:val="0"/>
        <w:adjustRightInd w:val="0"/>
        <w:rPr>
          <w:rFonts w:ascii="Times New Roman" w:hAnsi="Times New Roman" w:cs="Times New Roman"/>
        </w:rPr>
      </w:pPr>
      <w:r>
        <w:rPr>
          <w:rFonts w:ascii="Times New Roman" w:hAnsi="Times New Roman" w:cs="Times New Roman"/>
        </w:rPr>
        <w:t>Graduation</w:t>
      </w:r>
    </w:p>
    <w:p w:rsidR="0080036F" w:rsidRDefault="0080036F" w:rsidP="007B5EFA">
      <w:pPr>
        <w:pStyle w:val="ListParagraph"/>
        <w:widowControl w:val="0"/>
        <w:numPr>
          <w:ilvl w:val="0"/>
          <w:numId w:val="29"/>
        </w:numPr>
        <w:autoSpaceDE w:val="0"/>
        <w:autoSpaceDN w:val="0"/>
        <w:adjustRightInd w:val="0"/>
        <w:rPr>
          <w:rFonts w:ascii="Times New Roman" w:hAnsi="Times New Roman" w:cs="Times New Roman"/>
        </w:rPr>
      </w:pPr>
      <w:r>
        <w:rPr>
          <w:rFonts w:ascii="Times New Roman" w:hAnsi="Times New Roman" w:cs="Times New Roman"/>
        </w:rPr>
        <w:t>Credits</w:t>
      </w:r>
    </w:p>
    <w:p w:rsidR="0080036F" w:rsidRDefault="0080036F" w:rsidP="007B5EFA">
      <w:pPr>
        <w:pStyle w:val="ListParagraph"/>
        <w:widowControl w:val="0"/>
        <w:numPr>
          <w:ilvl w:val="0"/>
          <w:numId w:val="29"/>
        </w:numPr>
        <w:autoSpaceDE w:val="0"/>
        <w:autoSpaceDN w:val="0"/>
        <w:adjustRightInd w:val="0"/>
        <w:rPr>
          <w:rFonts w:ascii="Times New Roman" w:hAnsi="Times New Roman" w:cs="Times New Roman"/>
        </w:rPr>
      </w:pPr>
      <w:r>
        <w:rPr>
          <w:rFonts w:ascii="Times New Roman" w:hAnsi="Times New Roman" w:cs="Times New Roman"/>
        </w:rPr>
        <w:t>GPA</w:t>
      </w:r>
    </w:p>
    <w:p w:rsidR="0080036F" w:rsidRDefault="0080036F" w:rsidP="007B5EFA">
      <w:pPr>
        <w:pStyle w:val="ListParagraph"/>
        <w:widowControl w:val="0"/>
        <w:numPr>
          <w:ilvl w:val="0"/>
          <w:numId w:val="29"/>
        </w:numPr>
        <w:autoSpaceDE w:val="0"/>
        <w:autoSpaceDN w:val="0"/>
        <w:adjustRightInd w:val="0"/>
        <w:rPr>
          <w:rFonts w:ascii="Times New Roman" w:hAnsi="Times New Roman" w:cs="Times New Roman"/>
        </w:rPr>
      </w:pPr>
      <w:r>
        <w:rPr>
          <w:rFonts w:ascii="Times New Roman" w:hAnsi="Times New Roman" w:cs="Times New Roman"/>
        </w:rPr>
        <w:t>State Mandated Assessments</w:t>
      </w:r>
    </w:p>
    <w:p w:rsidR="0080036F" w:rsidRDefault="0080036F" w:rsidP="007B5EFA">
      <w:pPr>
        <w:pStyle w:val="ListParagraph"/>
        <w:widowControl w:val="0"/>
        <w:numPr>
          <w:ilvl w:val="0"/>
          <w:numId w:val="29"/>
        </w:numPr>
        <w:autoSpaceDE w:val="0"/>
        <w:autoSpaceDN w:val="0"/>
        <w:adjustRightInd w:val="0"/>
        <w:rPr>
          <w:rFonts w:ascii="Times New Roman" w:hAnsi="Times New Roman" w:cs="Times New Roman"/>
        </w:rPr>
      </w:pPr>
      <w:r>
        <w:rPr>
          <w:rFonts w:ascii="Times New Roman" w:hAnsi="Times New Roman" w:cs="Times New Roman"/>
        </w:rPr>
        <w:t>Health records</w:t>
      </w:r>
    </w:p>
    <w:p w:rsidR="0080036F" w:rsidRDefault="0080036F" w:rsidP="007B5EFA">
      <w:pPr>
        <w:pStyle w:val="ListParagraph"/>
        <w:widowControl w:val="0"/>
        <w:numPr>
          <w:ilvl w:val="0"/>
          <w:numId w:val="29"/>
        </w:numPr>
        <w:autoSpaceDE w:val="0"/>
        <w:autoSpaceDN w:val="0"/>
        <w:adjustRightInd w:val="0"/>
        <w:rPr>
          <w:rFonts w:ascii="Times New Roman" w:hAnsi="Times New Roman" w:cs="Times New Roman"/>
        </w:rPr>
      </w:pPr>
      <w:r>
        <w:rPr>
          <w:rFonts w:ascii="Times New Roman" w:hAnsi="Times New Roman" w:cs="Times New Roman"/>
        </w:rPr>
        <w:t>Suspensions for 3 years</w:t>
      </w:r>
    </w:p>
    <w:p w:rsidR="0080036F" w:rsidRDefault="0080036F" w:rsidP="007B5EFA">
      <w:pPr>
        <w:pStyle w:val="ListParagraph"/>
        <w:widowControl w:val="0"/>
        <w:numPr>
          <w:ilvl w:val="0"/>
          <w:numId w:val="29"/>
        </w:numPr>
        <w:autoSpaceDE w:val="0"/>
        <w:autoSpaceDN w:val="0"/>
        <w:adjustRightInd w:val="0"/>
        <w:rPr>
          <w:rFonts w:ascii="Times New Roman" w:hAnsi="Times New Roman" w:cs="Times New Roman"/>
        </w:rPr>
      </w:pPr>
      <w:r>
        <w:rPr>
          <w:rFonts w:ascii="Times New Roman" w:hAnsi="Times New Roman" w:cs="Times New Roman"/>
        </w:rPr>
        <w:t>Referrals for the calendar/school year.</w:t>
      </w:r>
    </w:p>
    <w:p w:rsidR="0080036F" w:rsidRDefault="0080036F" w:rsidP="0080036F">
      <w:pPr>
        <w:widowControl w:val="0"/>
        <w:autoSpaceDE w:val="0"/>
        <w:autoSpaceDN w:val="0"/>
        <w:adjustRightInd w:val="0"/>
        <w:ind w:left="720"/>
        <w:rPr>
          <w:rFonts w:ascii="Times New Roman" w:hAnsi="Times New Roman" w:cs="Times New Roman"/>
        </w:rPr>
      </w:pPr>
    </w:p>
    <w:p w:rsidR="0080036F" w:rsidRDefault="0080036F" w:rsidP="0080036F">
      <w:pPr>
        <w:widowControl w:val="0"/>
        <w:autoSpaceDE w:val="0"/>
        <w:autoSpaceDN w:val="0"/>
        <w:adjustRightInd w:val="0"/>
        <w:ind w:left="720"/>
        <w:rPr>
          <w:rFonts w:ascii="Times New Roman" w:hAnsi="Times New Roman" w:cs="Times New Roman"/>
        </w:rPr>
      </w:pPr>
      <w:r>
        <w:rPr>
          <w:rFonts w:ascii="Times New Roman" w:hAnsi="Times New Roman" w:cs="Times New Roman"/>
        </w:rPr>
        <w:t>The following records are kept on Employees:</w:t>
      </w:r>
    </w:p>
    <w:p w:rsidR="0080036F" w:rsidRDefault="0080036F" w:rsidP="007B5EFA">
      <w:pPr>
        <w:pStyle w:val="ListParagraph"/>
        <w:widowControl w:val="0"/>
        <w:numPr>
          <w:ilvl w:val="0"/>
          <w:numId w:val="30"/>
        </w:numPr>
        <w:autoSpaceDE w:val="0"/>
        <w:autoSpaceDN w:val="0"/>
        <w:adjustRightInd w:val="0"/>
        <w:rPr>
          <w:rFonts w:ascii="Times New Roman" w:hAnsi="Times New Roman" w:cs="Times New Roman"/>
        </w:rPr>
      </w:pPr>
      <w:r>
        <w:rPr>
          <w:rFonts w:ascii="Times New Roman" w:hAnsi="Times New Roman" w:cs="Times New Roman"/>
        </w:rPr>
        <w:t>Formal Evaluations</w:t>
      </w:r>
    </w:p>
    <w:p w:rsidR="0080036F" w:rsidRDefault="0080036F" w:rsidP="007B5EFA">
      <w:pPr>
        <w:pStyle w:val="ListParagraph"/>
        <w:widowControl w:val="0"/>
        <w:numPr>
          <w:ilvl w:val="0"/>
          <w:numId w:val="30"/>
        </w:numPr>
        <w:autoSpaceDE w:val="0"/>
        <w:autoSpaceDN w:val="0"/>
        <w:adjustRightInd w:val="0"/>
        <w:rPr>
          <w:rFonts w:ascii="Times New Roman" w:hAnsi="Times New Roman" w:cs="Times New Roman"/>
        </w:rPr>
      </w:pPr>
      <w:r>
        <w:rPr>
          <w:rFonts w:ascii="Times New Roman" w:hAnsi="Times New Roman" w:cs="Times New Roman"/>
        </w:rPr>
        <w:t>Teacher Evaluations</w:t>
      </w:r>
    </w:p>
    <w:p w:rsidR="0080036F" w:rsidRDefault="0080036F" w:rsidP="007B5EFA">
      <w:pPr>
        <w:pStyle w:val="ListParagraph"/>
        <w:widowControl w:val="0"/>
        <w:numPr>
          <w:ilvl w:val="0"/>
          <w:numId w:val="30"/>
        </w:numPr>
        <w:autoSpaceDE w:val="0"/>
        <w:autoSpaceDN w:val="0"/>
        <w:adjustRightInd w:val="0"/>
        <w:rPr>
          <w:rFonts w:ascii="Times New Roman" w:hAnsi="Times New Roman" w:cs="Times New Roman"/>
        </w:rPr>
      </w:pPr>
      <w:r>
        <w:rPr>
          <w:rFonts w:ascii="Times New Roman" w:hAnsi="Times New Roman" w:cs="Times New Roman"/>
        </w:rPr>
        <w:t>Teacher Observations</w:t>
      </w:r>
    </w:p>
    <w:p w:rsidR="0080036F" w:rsidRDefault="0080036F" w:rsidP="007B5EFA">
      <w:pPr>
        <w:pStyle w:val="ListParagraph"/>
        <w:widowControl w:val="0"/>
        <w:numPr>
          <w:ilvl w:val="0"/>
          <w:numId w:val="30"/>
        </w:numPr>
        <w:autoSpaceDE w:val="0"/>
        <w:autoSpaceDN w:val="0"/>
        <w:adjustRightInd w:val="0"/>
        <w:rPr>
          <w:rFonts w:ascii="Times New Roman" w:hAnsi="Times New Roman" w:cs="Times New Roman"/>
        </w:rPr>
      </w:pPr>
      <w:r>
        <w:rPr>
          <w:rFonts w:ascii="Times New Roman" w:hAnsi="Times New Roman" w:cs="Times New Roman"/>
        </w:rPr>
        <w:t>Disciplinary Actions (Corrective Action)</w:t>
      </w:r>
    </w:p>
    <w:p w:rsidR="0080036F" w:rsidRPr="0080036F" w:rsidRDefault="0080036F" w:rsidP="00951C59">
      <w:pPr>
        <w:pStyle w:val="ListParagraph"/>
        <w:widowControl w:val="0"/>
        <w:autoSpaceDE w:val="0"/>
        <w:autoSpaceDN w:val="0"/>
        <w:adjustRightInd w:val="0"/>
        <w:ind w:left="1080"/>
        <w:rPr>
          <w:rFonts w:ascii="Times New Roman" w:hAnsi="Times New Roman" w:cs="Times New Roman"/>
        </w:rPr>
      </w:pPr>
    </w:p>
    <w:p w:rsidR="0080036F" w:rsidRPr="0080036F" w:rsidRDefault="0080036F" w:rsidP="0080036F">
      <w:pPr>
        <w:widowControl w:val="0"/>
        <w:autoSpaceDE w:val="0"/>
        <w:autoSpaceDN w:val="0"/>
        <w:adjustRightInd w:val="0"/>
        <w:ind w:left="720"/>
        <w:rPr>
          <w:rFonts w:ascii="Times New Roman" w:hAnsi="Times New Roman" w:cs="Times New Roman"/>
        </w:rPr>
      </w:pPr>
    </w:p>
    <w:p w:rsidR="00EA60D0" w:rsidRPr="00EA60D0" w:rsidRDefault="00EA60D0" w:rsidP="00EA60D0">
      <w:pPr>
        <w:pStyle w:val="ListParagraph"/>
        <w:rPr>
          <w:rFonts w:ascii="Times New Roman" w:hAnsi="Times New Roman" w:cs="Times New Roman"/>
        </w:rPr>
      </w:pPr>
    </w:p>
    <w:p w:rsidR="00915458" w:rsidRDefault="00915458" w:rsidP="00915458"/>
    <w:p w:rsidR="00915458" w:rsidRDefault="00915458" w:rsidP="00915458">
      <w:pPr>
        <w:rPr>
          <w:b/>
          <w:i/>
          <w:sz w:val="56"/>
        </w:rPr>
      </w:pPr>
    </w:p>
    <w:p w:rsidR="00915458" w:rsidRDefault="00915458" w:rsidP="00915458">
      <w:pPr>
        <w:rPr>
          <w:b/>
          <w:i/>
          <w:sz w:val="56"/>
        </w:rPr>
      </w:pPr>
    </w:p>
    <w:p w:rsidR="00915458" w:rsidRDefault="00915458" w:rsidP="00915458">
      <w:pPr>
        <w:rPr>
          <w:b/>
          <w:i/>
          <w:sz w:val="56"/>
        </w:rPr>
      </w:pPr>
    </w:p>
    <w:p w:rsidR="00915458" w:rsidRDefault="00915458" w:rsidP="00915458">
      <w:pPr>
        <w:rPr>
          <w:b/>
          <w:i/>
          <w:sz w:val="56"/>
        </w:rPr>
      </w:pPr>
    </w:p>
    <w:p w:rsidR="00915458" w:rsidRDefault="00915458" w:rsidP="00915458">
      <w:pPr>
        <w:rPr>
          <w:b/>
          <w:i/>
          <w:sz w:val="56"/>
        </w:rPr>
      </w:pPr>
    </w:p>
    <w:p w:rsidR="00915458" w:rsidRDefault="00915458" w:rsidP="00915458">
      <w:pPr>
        <w:rPr>
          <w:b/>
          <w:i/>
          <w:sz w:val="56"/>
        </w:rPr>
      </w:pPr>
    </w:p>
    <w:p w:rsidR="00915458" w:rsidRDefault="00915458" w:rsidP="00915458">
      <w:pPr>
        <w:rPr>
          <w:b/>
          <w:i/>
          <w:sz w:val="56"/>
        </w:rPr>
      </w:pPr>
    </w:p>
    <w:p w:rsidR="00DC2837" w:rsidRDefault="00DC2837" w:rsidP="004D3F4C">
      <w:pPr>
        <w:rPr>
          <w:rFonts w:ascii="Times New Roman" w:hAnsi="Times New Roman" w:cs="Times New Roman"/>
          <w:b/>
        </w:rPr>
      </w:pPr>
    </w:p>
    <w:p w:rsidR="00EF2CBC" w:rsidRPr="00A670D6" w:rsidRDefault="007E498A" w:rsidP="00F21F67">
      <w:pPr>
        <w:pStyle w:val="Heading1"/>
        <w:spacing w:before="0"/>
        <w:rPr>
          <w:rFonts w:ascii="Times New Roman" w:hAnsi="Times New Roman" w:cs="Times New Roman"/>
          <w:color w:val="FF0000"/>
        </w:rPr>
      </w:pPr>
      <w:bookmarkStart w:id="16" w:name="_Toc161726563"/>
      <w:r w:rsidRPr="0002534E">
        <w:rPr>
          <w:rFonts w:ascii="Times New Roman" w:hAnsi="Times New Roman" w:cs="Times New Roman"/>
          <w:color w:val="auto"/>
        </w:rPr>
        <w:t>5</w:t>
      </w:r>
      <w:r w:rsidR="00C8631E" w:rsidRPr="0002534E">
        <w:rPr>
          <w:rFonts w:ascii="Times New Roman" w:hAnsi="Times New Roman" w:cs="Times New Roman"/>
          <w:color w:val="auto"/>
        </w:rPr>
        <w:t xml:space="preserve">.0 </w:t>
      </w:r>
      <w:r w:rsidR="00DF3757" w:rsidRPr="0002534E">
        <w:rPr>
          <w:rFonts w:ascii="Times New Roman" w:hAnsi="Times New Roman" w:cs="Times New Roman"/>
          <w:color w:val="auto"/>
        </w:rPr>
        <w:tab/>
      </w:r>
      <w:r w:rsidR="00C8631E" w:rsidRPr="0002534E">
        <w:rPr>
          <w:rFonts w:ascii="Times New Roman" w:hAnsi="Times New Roman" w:cs="Times New Roman"/>
          <w:color w:val="auto"/>
        </w:rPr>
        <w:t>School Admissions and Enrollment</w:t>
      </w:r>
      <w:bookmarkEnd w:id="16"/>
    </w:p>
    <w:p w:rsidR="007E498A" w:rsidRPr="00CE6661" w:rsidRDefault="007E498A" w:rsidP="00EF2CBC">
      <w:pPr>
        <w:pStyle w:val="Heading2"/>
        <w:rPr>
          <w:rFonts w:ascii="Times New Roman" w:hAnsi="Times New Roman"/>
          <w:color w:val="auto"/>
        </w:rPr>
      </w:pPr>
      <w:bookmarkStart w:id="17" w:name="_Toc161726564"/>
      <w:r w:rsidRPr="00CE6661">
        <w:rPr>
          <w:rFonts w:ascii="Times New Roman" w:hAnsi="Times New Roman"/>
          <w:color w:val="auto"/>
        </w:rPr>
        <w:t>5</w:t>
      </w:r>
      <w:r w:rsidR="00C8631E" w:rsidRPr="00CE6661">
        <w:rPr>
          <w:rFonts w:ascii="Times New Roman" w:hAnsi="Times New Roman"/>
          <w:color w:val="auto"/>
        </w:rPr>
        <w:t xml:space="preserve">.1 </w:t>
      </w:r>
      <w:r w:rsidR="0022669E" w:rsidRPr="00CE6661">
        <w:rPr>
          <w:rFonts w:ascii="Times New Roman" w:hAnsi="Times New Roman"/>
          <w:color w:val="auto"/>
        </w:rPr>
        <w:tab/>
      </w:r>
      <w:r w:rsidR="00C8631E" w:rsidRPr="00CE6661">
        <w:rPr>
          <w:rFonts w:ascii="Times New Roman" w:hAnsi="Times New Roman"/>
          <w:color w:val="auto"/>
        </w:rPr>
        <w:t>School Attendance</w:t>
      </w:r>
      <w:bookmarkEnd w:id="17"/>
    </w:p>
    <w:p w:rsidR="007E498A" w:rsidRPr="00CE6661" w:rsidRDefault="007E498A" w:rsidP="00C8631E">
      <w:pPr>
        <w:rPr>
          <w:rFonts w:ascii="Times New Roman" w:hAnsi="Times New Roman" w:cs="Times New Roman"/>
        </w:rPr>
      </w:pPr>
    </w:p>
    <w:p w:rsidR="007E498A" w:rsidRPr="00CE6661" w:rsidRDefault="007E498A" w:rsidP="00C8631E">
      <w:pPr>
        <w:rPr>
          <w:rFonts w:ascii="Times New Roman" w:hAnsi="Times New Roman" w:cs="Times New Roman"/>
        </w:rPr>
      </w:pPr>
      <w:r w:rsidRPr="00CE6661">
        <w:rPr>
          <w:rFonts w:ascii="Times New Roman" w:hAnsi="Times New Roman" w:cs="Times New Roman"/>
        </w:rPr>
        <w:t>Student Enrollment and Attrition Rates</w:t>
      </w:r>
    </w:p>
    <w:p w:rsidR="007E498A" w:rsidRPr="00CE6661" w:rsidRDefault="007E498A" w:rsidP="00C8631E">
      <w:pPr>
        <w:rPr>
          <w:rFonts w:ascii="Times New Roman" w:hAnsi="Times New Roman" w:cs="Times New Roman"/>
        </w:rPr>
      </w:pPr>
    </w:p>
    <w:p w:rsidR="00C02733" w:rsidRPr="00CE6661" w:rsidRDefault="007E498A" w:rsidP="00C8631E">
      <w:pPr>
        <w:rPr>
          <w:rFonts w:ascii="Times New Roman" w:hAnsi="Times New Roman" w:cs="Times New Roman"/>
        </w:rPr>
      </w:pPr>
      <w:r w:rsidRPr="00CE6661">
        <w:rPr>
          <w:rFonts w:ascii="Times New Roman" w:hAnsi="Times New Roman" w:cs="Times New Roman"/>
        </w:rPr>
        <w:t>This table identifies the number of students en</w:t>
      </w:r>
      <w:r w:rsidR="00F4176E" w:rsidRPr="00CE6661">
        <w:rPr>
          <w:rFonts w:ascii="Times New Roman" w:hAnsi="Times New Roman" w:cs="Times New Roman"/>
        </w:rPr>
        <w:t>rolled at the school during the school years from 2004 to the present.</w:t>
      </w:r>
    </w:p>
    <w:p w:rsidR="00C02733" w:rsidRPr="00CE6661" w:rsidRDefault="00C02733" w:rsidP="00C8631E">
      <w:pPr>
        <w:rPr>
          <w:rFonts w:ascii="Times New Roman" w:hAnsi="Times New Roman" w:cs="Times New Roman"/>
        </w:rPr>
      </w:pPr>
    </w:p>
    <w:tbl>
      <w:tblPr>
        <w:tblW w:w="0" w:type="auto"/>
        <w:tblInd w:w="1008" w:type="dxa"/>
        <w:tblLook w:val="00A0" w:firstRow="1" w:lastRow="0" w:firstColumn="1" w:lastColumn="0" w:noHBand="0" w:noVBand="0"/>
      </w:tblPr>
      <w:tblGrid>
        <w:gridCol w:w="2520"/>
        <w:gridCol w:w="2700"/>
      </w:tblGrid>
      <w:tr w:rsidR="00F4176E" w:rsidRPr="00CE6661">
        <w:tc>
          <w:tcPr>
            <w:tcW w:w="2520" w:type="dxa"/>
            <w:shd w:val="clear" w:color="auto" w:fill="365F91" w:themeFill="accent1" w:themeFillShade="BF"/>
          </w:tcPr>
          <w:p w:rsidR="00F4176E" w:rsidRPr="00CE6661" w:rsidRDefault="00F4176E" w:rsidP="00091078">
            <w:pPr>
              <w:jc w:val="center"/>
              <w:rPr>
                <w:rFonts w:ascii="Times New Roman" w:hAnsi="Times New Roman" w:cs="Times New Roman"/>
                <w:b/>
              </w:rPr>
            </w:pPr>
            <w:r w:rsidRPr="00CE6661">
              <w:rPr>
                <w:rFonts w:ascii="Times New Roman" w:hAnsi="Times New Roman" w:cs="Times New Roman"/>
                <w:b/>
              </w:rPr>
              <w:t xml:space="preserve">School </w:t>
            </w:r>
          </w:p>
          <w:p w:rsidR="00F4176E" w:rsidRPr="00CE6661" w:rsidRDefault="00F4176E" w:rsidP="00091078">
            <w:pPr>
              <w:jc w:val="center"/>
              <w:rPr>
                <w:rFonts w:ascii="Times New Roman" w:hAnsi="Times New Roman" w:cs="Times New Roman"/>
                <w:b/>
              </w:rPr>
            </w:pPr>
            <w:r w:rsidRPr="00CE6661">
              <w:rPr>
                <w:rFonts w:ascii="Times New Roman" w:hAnsi="Times New Roman" w:cs="Times New Roman"/>
                <w:b/>
              </w:rPr>
              <w:t>Year</w:t>
            </w:r>
          </w:p>
        </w:tc>
        <w:tc>
          <w:tcPr>
            <w:tcW w:w="2700" w:type="dxa"/>
            <w:shd w:val="clear" w:color="auto" w:fill="365F91" w:themeFill="accent1" w:themeFillShade="BF"/>
          </w:tcPr>
          <w:p w:rsidR="00F4176E" w:rsidRPr="00CE6661" w:rsidRDefault="00F4176E" w:rsidP="00091078">
            <w:pPr>
              <w:jc w:val="center"/>
              <w:rPr>
                <w:rFonts w:ascii="Times New Roman" w:hAnsi="Times New Roman" w:cs="Times New Roman"/>
                <w:b/>
              </w:rPr>
            </w:pPr>
            <w:r w:rsidRPr="00CE6661">
              <w:rPr>
                <w:rFonts w:ascii="Times New Roman" w:hAnsi="Times New Roman" w:cs="Times New Roman"/>
                <w:b/>
              </w:rPr>
              <w:t>Total Enrollment</w:t>
            </w:r>
          </w:p>
        </w:tc>
      </w:tr>
      <w:tr w:rsidR="00F4176E" w:rsidRPr="00CE6661">
        <w:tc>
          <w:tcPr>
            <w:tcW w:w="2520" w:type="dxa"/>
          </w:tcPr>
          <w:p w:rsidR="00F4176E" w:rsidRPr="00CE6661" w:rsidRDefault="00F4176E" w:rsidP="00091078">
            <w:pPr>
              <w:jc w:val="center"/>
              <w:rPr>
                <w:rFonts w:ascii="Times New Roman" w:hAnsi="Times New Roman" w:cs="Times New Roman"/>
              </w:rPr>
            </w:pPr>
            <w:r w:rsidRPr="00CE6661">
              <w:rPr>
                <w:rFonts w:ascii="Times New Roman" w:hAnsi="Times New Roman" w:cs="Times New Roman"/>
              </w:rPr>
              <w:t>2004-05</w:t>
            </w:r>
          </w:p>
        </w:tc>
        <w:tc>
          <w:tcPr>
            <w:tcW w:w="2700" w:type="dxa"/>
          </w:tcPr>
          <w:p w:rsidR="00F4176E" w:rsidRPr="00CE6661" w:rsidRDefault="00F4176E" w:rsidP="00091078">
            <w:pPr>
              <w:jc w:val="center"/>
              <w:rPr>
                <w:rFonts w:ascii="Times New Roman" w:hAnsi="Times New Roman" w:cs="Times New Roman"/>
              </w:rPr>
            </w:pPr>
            <w:r w:rsidRPr="00CE6661">
              <w:rPr>
                <w:rFonts w:ascii="Times New Roman" w:hAnsi="Times New Roman" w:cs="Times New Roman"/>
              </w:rPr>
              <w:t>123</w:t>
            </w:r>
          </w:p>
        </w:tc>
      </w:tr>
      <w:tr w:rsidR="00F4176E" w:rsidRPr="00CE6661">
        <w:tc>
          <w:tcPr>
            <w:tcW w:w="2520" w:type="dxa"/>
          </w:tcPr>
          <w:p w:rsidR="00F4176E" w:rsidRPr="00CE6661" w:rsidRDefault="00F4176E" w:rsidP="00091078">
            <w:pPr>
              <w:jc w:val="center"/>
              <w:rPr>
                <w:rFonts w:ascii="Times New Roman" w:hAnsi="Times New Roman" w:cs="Times New Roman"/>
              </w:rPr>
            </w:pPr>
            <w:r w:rsidRPr="00CE6661">
              <w:rPr>
                <w:rFonts w:ascii="Times New Roman" w:hAnsi="Times New Roman" w:cs="Times New Roman"/>
              </w:rPr>
              <w:t>2005-06</w:t>
            </w:r>
          </w:p>
        </w:tc>
        <w:tc>
          <w:tcPr>
            <w:tcW w:w="2700" w:type="dxa"/>
          </w:tcPr>
          <w:p w:rsidR="00F4176E" w:rsidRPr="00CE6661" w:rsidRDefault="00F4176E" w:rsidP="00091078">
            <w:pPr>
              <w:jc w:val="center"/>
              <w:rPr>
                <w:rFonts w:ascii="Times New Roman" w:hAnsi="Times New Roman" w:cs="Times New Roman"/>
              </w:rPr>
            </w:pPr>
            <w:r w:rsidRPr="00CE6661">
              <w:rPr>
                <w:rFonts w:ascii="Times New Roman" w:hAnsi="Times New Roman" w:cs="Times New Roman"/>
              </w:rPr>
              <w:t>177</w:t>
            </w:r>
          </w:p>
        </w:tc>
      </w:tr>
      <w:tr w:rsidR="00F4176E" w:rsidRPr="00CE6661">
        <w:tc>
          <w:tcPr>
            <w:tcW w:w="2520" w:type="dxa"/>
          </w:tcPr>
          <w:p w:rsidR="00F4176E" w:rsidRPr="00CE6661" w:rsidRDefault="00F4176E" w:rsidP="00091078">
            <w:pPr>
              <w:jc w:val="center"/>
              <w:rPr>
                <w:rFonts w:ascii="Times New Roman" w:hAnsi="Times New Roman" w:cs="Times New Roman"/>
              </w:rPr>
            </w:pPr>
            <w:r w:rsidRPr="00CE6661">
              <w:rPr>
                <w:rFonts w:ascii="Times New Roman" w:hAnsi="Times New Roman" w:cs="Times New Roman"/>
              </w:rPr>
              <w:t>2006-07</w:t>
            </w:r>
          </w:p>
        </w:tc>
        <w:tc>
          <w:tcPr>
            <w:tcW w:w="2700" w:type="dxa"/>
          </w:tcPr>
          <w:p w:rsidR="00F4176E" w:rsidRPr="00CE6661" w:rsidRDefault="00F4176E" w:rsidP="00091078">
            <w:pPr>
              <w:jc w:val="center"/>
              <w:rPr>
                <w:rFonts w:ascii="Times New Roman" w:hAnsi="Times New Roman" w:cs="Times New Roman"/>
              </w:rPr>
            </w:pPr>
            <w:r w:rsidRPr="00CE6661">
              <w:rPr>
                <w:rFonts w:ascii="Times New Roman" w:hAnsi="Times New Roman" w:cs="Times New Roman"/>
              </w:rPr>
              <w:t>219</w:t>
            </w:r>
          </w:p>
        </w:tc>
      </w:tr>
      <w:tr w:rsidR="00F4176E" w:rsidRPr="00CE6661">
        <w:tc>
          <w:tcPr>
            <w:tcW w:w="2520" w:type="dxa"/>
          </w:tcPr>
          <w:p w:rsidR="00F4176E" w:rsidRPr="00CE6661" w:rsidRDefault="00F4176E" w:rsidP="00091078">
            <w:pPr>
              <w:jc w:val="center"/>
              <w:rPr>
                <w:rFonts w:ascii="Times New Roman" w:hAnsi="Times New Roman" w:cs="Times New Roman"/>
              </w:rPr>
            </w:pPr>
            <w:r w:rsidRPr="00CE6661">
              <w:rPr>
                <w:rFonts w:ascii="Times New Roman" w:hAnsi="Times New Roman" w:cs="Times New Roman"/>
              </w:rPr>
              <w:t>2007-08</w:t>
            </w:r>
          </w:p>
        </w:tc>
        <w:tc>
          <w:tcPr>
            <w:tcW w:w="2700" w:type="dxa"/>
          </w:tcPr>
          <w:p w:rsidR="00F4176E" w:rsidRPr="00CE6661" w:rsidRDefault="00F4176E" w:rsidP="00091078">
            <w:pPr>
              <w:jc w:val="center"/>
              <w:rPr>
                <w:rFonts w:ascii="Times New Roman" w:hAnsi="Times New Roman" w:cs="Times New Roman"/>
              </w:rPr>
            </w:pPr>
            <w:r w:rsidRPr="00CE6661">
              <w:rPr>
                <w:rFonts w:ascii="Times New Roman" w:hAnsi="Times New Roman" w:cs="Times New Roman"/>
              </w:rPr>
              <w:t>275</w:t>
            </w:r>
          </w:p>
        </w:tc>
      </w:tr>
      <w:tr w:rsidR="00F4176E" w:rsidRPr="00CE6661">
        <w:tc>
          <w:tcPr>
            <w:tcW w:w="2520" w:type="dxa"/>
          </w:tcPr>
          <w:p w:rsidR="00F4176E" w:rsidRPr="00CE6661" w:rsidRDefault="00F4176E" w:rsidP="00091078">
            <w:pPr>
              <w:jc w:val="center"/>
              <w:rPr>
                <w:rFonts w:ascii="Times New Roman" w:hAnsi="Times New Roman" w:cs="Times New Roman"/>
              </w:rPr>
            </w:pPr>
            <w:r w:rsidRPr="00CE6661">
              <w:rPr>
                <w:rFonts w:ascii="Times New Roman" w:hAnsi="Times New Roman" w:cs="Times New Roman"/>
              </w:rPr>
              <w:t>2008-09</w:t>
            </w:r>
          </w:p>
        </w:tc>
        <w:tc>
          <w:tcPr>
            <w:tcW w:w="2700" w:type="dxa"/>
          </w:tcPr>
          <w:p w:rsidR="00F4176E" w:rsidRPr="00CE6661" w:rsidRDefault="00F4176E" w:rsidP="00091078">
            <w:pPr>
              <w:jc w:val="center"/>
              <w:rPr>
                <w:rFonts w:ascii="Times New Roman" w:hAnsi="Times New Roman" w:cs="Times New Roman"/>
              </w:rPr>
            </w:pPr>
            <w:r w:rsidRPr="00CE6661">
              <w:rPr>
                <w:rFonts w:ascii="Times New Roman" w:hAnsi="Times New Roman" w:cs="Times New Roman"/>
              </w:rPr>
              <w:t>245</w:t>
            </w:r>
          </w:p>
        </w:tc>
      </w:tr>
      <w:tr w:rsidR="00F4176E" w:rsidRPr="00CE6661">
        <w:tc>
          <w:tcPr>
            <w:tcW w:w="2520" w:type="dxa"/>
          </w:tcPr>
          <w:p w:rsidR="00F4176E" w:rsidRPr="00CE6661" w:rsidRDefault="00F4176E" w:rsidP="00091078">
            <w:pPr>
              <w:jc w:val="center"/>
              <w:rPr>
                <w:rFonts w:ascii="Times New Roman" w:hAnsi="Times New Roman" w:cs="Times New Roman"/>
              </w:rPr>
            </w:pPr>
            <w:r w:rsidRPr="00CE6661">
              <w:rPr>
                <w:rFonts w:ascii="Times New Roman" w:hAnsi="Times New Roman" w:cs="Times New Roman"/>
              </w:rPr>
              <w:t>2009-10</w:t>
            </w:r>
          </w:p>
        </w:tc>
        <w:tc>
          <w:tcPr>
            <w:tcW w:w="2700" w:type="dxa"/>
          </w:tcPr>
          <w:p w:rsidR="00F4176E" w:rsidRPr="00CE6661" w:rsidRDefault="00F4176E" w:rsidP="00091078">
            <w:pPr>
              <w:jc w:val="center"/>
              <w:rPr>
                <w:rFonts w:ascii="Times New Roman" w:hAnsi="Times New Roman" w:cs="Times New Roman"/>
              </w:rPr>
            </w:pPr>
            <w:r w:rsidRPr="00CE6661">
              <w:rPr>
                <w:rFonts w:ascii="Times New Roman" w:hAnsi="Times New Roman" w:cs="Times New Roman"/>
              </w:rPr>
              <w:t>243</w:t>
            </w:r>
          </w:p>
        </w:tc>
      </w:tr>
      <w:tr w:rsidR="00F4176E" w:rsidRPr="00CE6661">
        <w:tc>
          <w:tcPr>
            <w:tcW w:w="2520" w:type="dxa"/>
          </w:tcPr>
          <w:p w:rsidR="00F4176E" w:rsidRPr="00CE6661" w:rsidRDefault="00F4176E" w:rsidP="00091078">
            <w:pPr>
              <w:jc w:val="center"/>
              <w:rPr>
                <w:rFonts w:ascii="Times New Roman" w:hAnsi="Times New Roman" w:cs="Times New Roman"/>
              </w:rPr>
            </w:pPr>
            <w:r w:rsidRPr="00CE6661">
              <w:rPr>
                <w:rFonts w:ascii="Times New Roman" w:hAnsi="Times New Roman" w:cs="Times New Roman"/>
              </w:rPr>
              <w:t>2010-11</w:t>
            </w:r>
          </w:p>
        </w:tc>
        <w:tc>
          <w:tcPr>
            <w:tcW w:w="2700" w:type="dxa"/>
          </w:tcPr>
          <w:p w:rsidR="00F4176E" w:rsidRPr="00CE6661" w:rsidRDefault="00F4176E" w:rsidP="00091078">
            <w:pPr>
              <w:jc w:val="center"/>
              <w:rPr>
                <w:rFonts w:ascii="Times New Roman" w:hAnsi="Times New Roman" w:cs="Times New Roman"/>
              </w:rPr>
            </w:pPr>
            <w:r w:rsidRPr="00CE6661">
              <w:rPr>
                <w:rFonts w:ascii="Times New Roman" w:hAnsi="Times New Roman" w:cs="Times New Roman"/>
              </w:rPr>
              <w:t>2</w:t>
            </w:r>
            <w:r w:rsidR="00432B33" w:rsidRPr="00CE6661">
              <w:rPr>
                <w:rFonts w:ascii="Times New Roman" w:hAnsi="Times New Roman" w:cs="Times New Roman"/>
              </w:rPr>
              <w:t>39</w:t>
            </w:r>
          </w:p>
        </w:tc>
      </w:tr>
    </w:tbl>
    <w:p w:rsidR="00432B33" w:rsidRPr="00CE6661" w:rsidRDefault="00AB4213" w:rsidP="00C8631E">
      <w:pPr>
        <w:rPr>
          <w:rFonts w:ascii="Times New Roman" w:hAnsi="Times New Roman" w:cs="Times New Roman"/>
        </w:rPr>
      </w:pPr>
      <w:r w:rsidRPr="00CE6661">
        <w:rPr>
          <w:rFonts w:ascii="Times New Roman" w:hAnsi="Times New Roman" w:cs="Times New Roman"/>
        </w:rPr>
        <w:tab/>
      </w:r>
      <w:r w:rsidRPr="00CE6661">
        <w:rPr>
          <w:rFonts w:ascii="Times New Roman" w:hAnsi="Times New Roman" w:cs="Times New Roman"/>
        </w:rPr>
        <w:tab/>
        <w:t xml:space="preserve">     2011-12</w:t>
      </w:r>
      <w:r w:rsidR="00FF5073" w:rsidRPr="00CE6661">
        <w:rPr>
          <w:rFonts w:ascii="Times New Roman" w:hAnsi="Times New Roman" w:cs="Times New Roman"/>
        </w:rPr>
        <w:tab/>
      </w:r>
      <w:r w:rsidR="00FF5073" w:rsidRPr="00CE6661">
        <w:rPr>
          <w:rFonts w:ascii="Times New Roman" w:hAnsi="Times New Roman" w:cs="Times New Roman"/>
        </w:rPr>
        <w:tab/>
        <w:t xml:space="preserve"> </w:t>
      </w:r>
      <w:r w:rsidR="00FF5073" w:rsidRPr="00CE6661">
        <w:rPr>
          <w:rFonts w:ascii="Times New Roman" w:hAnsi="Times New Roman" w:cs="Times New Roman"/>
        </w:rPr>
        <w:tab/>
      </w:r>
      <w:r w:rsidR="00341E4A" w:rsidRPr="00CE6661">
        <w:rPr>
          <w:rFonts w:ascii="Times New Roman" w:hAnsi="Times New Roman" w:cs="Times New Roman"/>
        </w:rPr>
        <w:t xml:space="preserve">    273</w:t>
      </w:r>
    </w:p>
    <w:p w:rsidR="00AB4213" w:rsidRDefault="00AB4213" w:rsidP="00C8631E">
      <w:pPr>
        <w:rPr>
          <w:rFonts w:ascii="Times New Roman" w:hAnsi="Times New Roman" w:cs="Times New Roman"/>
        </w:rPr>
      </w:pPr>
      <w:r w:rsidRPr="00CE6661">
        <w:rPr>
          <w:rFonts w:ascii="Times New Roman" w:hAnsi="Times New Roman" w:cs="Times New Roman"/>
        </w:rPr>
        <w:tab/>
      </w:r>
      <w:r w:rsidRPr="00CE6661">
        <w:rPr>
          <w:rFonts w:ascii="Times New Roman" w:hAnsi="Times New Roman" w:cs="Times New Roman"/>
        </w:rPr>
        <w:tab/>
        <w:t xml:space="preserve">     2012-13</w:t>
      </w:r>
      <w:r w:rsidR="00341E4A" w:rsidRPr="00CE6661">
        <w:rPr>
          <w:rFonts w:ascii="Times New Roman" w:hAnsi="Times New Roman" w:cs="Times New Roman"/>
        </w:rPr>
        <w:tab/>
      </w:r>
      <w:r w:rsidR="00341E4A" w:rsidRPr="00CE6661">
        <w:rPr>
          <w:rFonts w:ascii="Times New Roman" w:hAnsi="Times New Roman" w:cs="Times New Roman"/>
        </w:rPr>
        <w:tab/>
      </w:r>
      <w:r w:rsidR="00341E4A" w:rsidRPr="00CE6661">
        <w:rPr>
          <w:rFonts w:ascii="Times New Roman" w:hAnsi="Times New Roman" w:cs="Times New Roman"/>
        </w:rPr>
        <w:tab/>
        <w:t xml:space="preserve">    </w:t>
      </w:r>
      <w:r w:rsidR="005F562F" w:rsidRPr="00CE6661">
        <w:rPr>
          <w:rFonts w:ascii="Times New Roman" w:hAnsi="Times New Roman" w:cs="Times New Roman"/>
        </w:rPr>
        <w:t>320</w:t>
      </w:r>
    </w:p>
    <w:p w:rsidR="0041074E" w:rsidRPr="00CE6661" w:rsidRDefault="0041074E" w:rsidP="00C8631E">
      <w:pPr>
        <w:rPr>
          <w:rFonts w:ascii="Times New Roman" w:hAnsi="Times New Roman" w:cs="Times New Roman"/>
        </w:rPr>
      </w:pPr>
      <w:r>
        <w:rPr>
          <w:rFonts w:ascii="Times New Roman" w:hAnsi="Times New Roman" w:cs="Times New Roman"/>
        </w:rPr>
        <w:tab/>
        <w:t xml:space="preserve">                 2013-14</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22F8B">
        <w:rPr>
          <w:rFonts w:ascii="Times New Roman" w:hAnsi="Times New Roman" w:cs="Times New Roman"/>
        </w:rPr>
        <w:t xml:space="preserve">    351</w:t>
      </w:r>
    </w:p>
    <w:p w:rsidR="00AB4213" w:rsidRDefault="00B30AFD" w:rsidP="00C8631E">
      <w:pPr>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2014-15</w:t>
      </w:r>
      <w:r w:rsidR="002E7F44">
        <w:rPr>
          <w:rFonts w:ascii="Times New Roman" w:hAnsi="Times New Roman" w:cs="Times New Roman"/>
        </w:rPr>
        <w:tab/>
      </w:r>
      <w:r w:rsidR="002E7F44">
        <w:rPr>
          <w:rFonts w:ascii="Times New Roman" w:hAnsi="Times New Roman" w:cs="Times New Roman"/>
        </w:rPr>
        <w:tab/>
      </w:r>
      <w:r w:rsidR="002E7F44">
        <w:rPr>
          <w:rFonts w:ascii="Times New Roman" w:hAnsi="Times New Roman" w:cs="Times New Roman"/>
        </w:rPr>
        <w:tab/>
        <w:t xml:space="preserve">    359</w:t>
      </w:r>
    </w:p>
    <w:p w:rsidR="005467D9" w:rsidRPr="00CE6661" w:rsidRDefault="005467D9" w:rsidP="00C8631E">
      <w:pPr>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2015-16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3112E0">
        <w:rPr>
          <w:rFonts w:ascii="Times New Roman" w:hAnsi="Times New Roman" w:cs="Times New Roman"/>
        </w:rPr>
        <w:t>356</w:t>
      </w:r>
    </w:p>
    <w:p w:rsidR="00AB4213" w:rsidRPr="00CE6661" w:rsidRDefault="00AB4213" w:rsidP="00C8631E">
      <w:pPr>
        <w:rPr>
          <w:rFonts w:ascii="Times New Roman" w:hAnsi="Times New Roman" w:cs="Times New Roman"/>
        </w:rPr>
      </w:pPr>
    </w:p>
    <w:p w:rsidR="00C8631E" w:rsidRPr="00CE6661" w:rsidRDefault="00432B33" w:rsidP="00C8631E">
      <w:pPr>
        <w:rPr>
          <w:rFonts w:ascii="Times New Roman" w:hAnsi="Times New Roman" w:cs="Times New Roman"/>
        </w:rPr>
      </w:pPr>
      <w:r w:rsidRPr="00CE6661">
        <w:rPr>
          <w:rFonts w:ascii="Times New Roman" w:hAnsi="Times New Roman" w:cs="Times New Roman"/>
        </w:rPr>
        <w:t xml:space="preserve">This table details student enrollment by grade for the school year </w:t>
      </w:r>
      <w:r w:rsidR="004E2FC7">
        <w:rPr>
          <w:rFonts w:ascii="Times New Roman" w:hAnsi="Times New Roman" w:cs="Times New Roman"/>
        </w:rPr>
        <w:t>2015-2016</w:t>
      </w:r>
    </w:p>
    <w:tbl>
      <w:tblPr>
        <w:tblW w:w="0" w:type="auto"/>
        <w:tblInd w:w="1008" w:type="dxa"/>
        <w:tblLayout w:type="fixed"/>
        <w:tblLook w:val="00A0" w:firstRow="1" w:lastRow="0" w:firstColumn="1" w:lastColumn="0" w:noHBand="0" w:noVBand="0"/>
      </w:tblPr>
      <w:tblGrid>
        <w:gridCol w:w="1170"/>
        <w:gridCol w:w="990"/>
        <w:gridCol w:w="990"/>
        <w:gridCol w:w="991"/>
        <w:gridCol w:w="1058"/>
      </w:tblGrid>
      <w:tr w:rsidR="006C10A2" w:rsidRPr="00CE6661">
        <w:tc>
          <w:tcPr>
            <w:tcW w:w="1170" w:type="dxa"/>
            <w:shd w:val="clear" w:color="auto" w:fill="365F91" w:themeFill="accent1" w:themeFillShade="BF"/>
          </w:tcPr>
          <w:p w:rsidR="006C10A2" w:rsidRPr="00CE6661" w:rsidRDefault="004E2FC7" w:rsidP="00432B33">
            <w:pPr>
              <w:jc w:val="center"/>
              <w:rPr>
                <w:rFonts w:ascii="Times New Roman" w:hAnsi="Times New Roman" w:cs="Times New Roman"/>
                <w:b/>
              </w:rPr>
            </w:pPr>
            <w:r>
              <w:rPr>
                <w:rFonts w:ascii="Times New Roman" w:hAnsi="Times New Roman" w:cs="Times New Roman"/>
                <w:b/>
              </w:rPr>
              <w:t>2015-16</w:t>
            </w:r>
          </w:p>
        </w:tc>
        <w:tc>
          <w:tcPr>
            <w:tcW w:w="990" w:type="dxa"/>
            <w:shd w:val="clear" w:color="auto" w:fill="365F91" w:themeFill="accent1" w:themeFillShade="BF"/>
          </w:tcPr>
          <w:p w:rsidR="00432B33" w:rsidRPr="00CE6661" w:rsidRDefault="006C10A2" w:rsidP="00432B33">
            <w:pPr>
              <w:jc w:val="center"/>
              <w:rPr>
                <w:rFonts w:ascii="Times New Roman" w:hAnsi="Times New Roman" w:cs="Times New Roman"/>
                <w:b/>
              </w:rPr>
            </w:pPr>
            <w:r w:rsidRPr="00CE6661">
              <w:rPr>
                <w:rFonts w:ascii="Times New Roman" w:hAnsi="Times New Roman" w:cs="Times New Roman"/>
                <w:b/>
              </w:rPr>
              <w:t xml:space="preserve">Grade </w:t>
            </w:r>
          </w:p>
          <w:p w:rsidR="006C10A2" w:rsidRPr="00CE6661" w:rsidRDefault="006C10A2" w:rsidP="00432B33">
            <w:pPr>
              <w:jc w:val="center"/>
              <w:rPr>
                <w:rFonts w:ascii="Times New Roman" w:hAnsi="Times New Roman" w:cs="Times New Roman"/>
                <w:b/>
              </w:rPr>
            </w:pPr>
            <w:r w:rsidRPr="00CE6661">
              <w:rPr>
                <w:rFonts w:ascii="Times New Roman" w:hAnsi="Times New Roman" w:cs="Times New Roman"/>
                <w:b/>
              </w:rPr>
              <w:t>9</w:t>
            </w:r>
          </w:p>
        </w:tc>
        <w:tc>
          <w:tcPr>
            <w:tcW w:w="990" w:type="dxa"/>
            <w:shd w:val="clear" w:color="auto" w:fill="365F91" w:themeFill="accent1" w:themeFillShade="BF"/>
          </w:tcPr>
          <w:p w:rsidR="006C10A2" w:rsidRPr="00CE6661" w:rsidRDefault="006C10A2" w:rsidP="00432B33">
            <w:pPr>
              <w:jc w:val="center"/>
              <w:rPr>
                <w:rFonts w:ascii="Times New Roman" w:hAnsi="Times New Roman" w:cs="Times New Roman"/>
                <w:b/>
              </w:rPr>
            </w:pPr>
            <w:r w:rsidRPr="00CE6661">
              <w:rPr>
                <w:rFonts w:ascii="Times New Roman" w:hAnsi="Times New Roman" w:cs="Times New Roman"/>
                <w:b/>
              </w:rPr>
              <w:t>Grade 10</w:t>
            </w:r>
          </w:p>
        </w:tc>
        <w:tc>
          <w:tcPr>
            <w:tcW w:w="991" w:type="dxa"/>
            <w:shd w:val="clear" w:color="auto" w:fill="365F91" w:themeFill="accent1" w:themeFillShade="BF"/>
          </w:tcPr>
          <w:p w:rsidR="006C10A2" w:rsidRPr="00CE6661" w:rsidRDefault="006C10A2" w:rsidP="00432B33">
            <w:pPr>
              <w:jc w:val="center"/>
              <w:rPr>
                <w:rFonts w:ascii="Times New Roman" w:hAnsi="Times New Roman" w:cs="Times New Roman"/>
                <w:b/>
              </w:rPr>
            </w:pPr>
            <w:r w:rsidRPr="00CE6661">
              <w:rPr>
                <w:rFonts w:ascii="Times New Roman" w:hAnsi="Times New Roman" w:cs="Times New Roman"/>
                <w:b/>
              </w:rPr>
              <w:t>Grade 11</w:t>
            </w:r>
          </w:p>
        </w:tc>
        <w:tc>
          <w:tcPr>
            <w:tcW w:w="1058" w:type="dxa"/>
            <w:shd w:val="clear" w:color="auto" w:fill="365F91" w:themeFill="accent1" w:themeFillShade="BF"/>
          </w:tcPr>
          <w:p w:rsidR="006C10A2" w:rsidRPr="00CE6661" w:rsidRDefault="006C10A2" w:rsidP="00432B33">
            <w:pPr>
              <w:jc w:val="center"/>
              <w:rPr>
                <w:rFonts w:ascii="Times New Roman" w:hAnsi="Times New Roman" w:cs="Times New Roman"/>
                <w:b/>
              </w:rPr>
            </w:pPr>
            <w:r w:rsidRPr="00CE6661">
              <w:rPr>
                <w:rFonts w:ascii="Times New Roman" w:hAnsi="Times New Roman" w:cs="Times New Roman"/>
                <w:b/>
              </w:rPr>
              <w:t>Grade 12</w:t>
            </w:r>
          </w:p>
        </w:tc>
      </w:tr>
      <w:tr w:rsidR="006C10A2" w:rsidRPr="00CE6661">
        <w:tc>
          <w:tcPr>
            <w:tcW w:w="1170" w:type="dxa"/>
          </w:tcPr>
          <w:p w:rsidR="006C10A2" w:rsidRPr="00CE6661" w:rsidRDefault="00EC1E67" w:rsidP="00432B33">
            <w:pPr>
              <w:jc w:val="center"/>
              <w:rPr>
                <w:rFonts w:ascii="Times New Roman" w:hAnsi="Times New Roman" w:cs="Times New Roman"/>
                <w:b/>
              </w:rPr>
            </w:pPr>
            <w:r w:rsidRPr="00CE6661">
              <w:rPr>
                <w:rFonts w:ascii="Times New Roman" w:hAnsi="Times New Roman" w:cs="Times New Roman"/>
                <w:b/>
              </w:rPr>
              <w:t>Number of Student</w:t>
            </w:r>
            <w:r w:rsidR="006C10A2" w:rsidRPr="00CE6661">
              <w:rPr>
                <w:rFonts w:ascii="Times New Roman" w:hAnsi="Times New Roman" w:cs="Times New Roman"/>
                <w:b/>
              </w:rPr>
              <w:t xml:space="preserve"> Enrolled</w:t>
            </w:r>
          </w:p>
        </w:tc>
        <w:tc>
          <w:tcPr>
            <w:tcW w:w="990" w:type="dxa"/>
          </w:tcPr>
          <w:p w:rsidR="00432B33" w:rsidRPr="00CE6661" w:rsidRDefault="00432B33" w:rsidP="00432B33">
            <w:pPr>
              <w:jc w:val="center"/>
              <w:rPr>
                <w:rFonts w:ascii="Times New Roman" w:hAnsi="Times New Roman" w:cs="Times New Roman"/>
              </w:rPr>
            </w:pPr>
          </w:p>
          <w:p w:rsidR="006C10A2" w:rsidRPr="00CE6661" w:rsidRDefault="003112E0" w:rsidP="00432B33">
            <w:pPr>
              <w:jc w:val="center"/>
              <w:rPr>
                <w:rFonts w:ascii="Times New Roman" w:hAnsi="Times New Roman" w:cs="Times New Roman"/>
              </w:rPr>
            </w:pPr>
            <w:r>
              <w:rPr>
                <w:rFonts w:ascii="Times New Roman" w:hAnsi="Times New Roman" w:cs="Times New Roman"/>
              </w:rPr>
              <w:t>87</w:t>
            </w:r>
          </w:p>
        </w:tc>
        <w:tc>
          <w:tcPr>
            <w:tcW w:w="990" w:type="dxa"/>
          </w:tcPr>
          <w:p w:rsidR="00432B33" w:rsidRPr="00CE6661" w:rsidRDefault="00432B33" w:rsidP="00432B33">
            <w:pPr>
              <w:jc w:val="center"/>
              <w:rPr>
                <w:rFonts w:ascii="Times New Roman" w:hAnsi="Times New Roman" w:cs="Times New Roman"/>
              </w:rPr>
            </w:pPr>
          </w:p>
          <w:p w:rsidR="006C10A2" w:rsidRPr="00CE6661" w:rsidRDefault="003112E0" w:rsidP="00432B33">
            <w:pPr>
              <w:jc w:val="center"/>
              <w:rPr>
                <w:rFonts w:ascii="Times New Roman" w:hAnsi="Times New Roman" w:cs="Times New Roman"/>
              </w:rPr>
            </w:pPr>
            <w:r>
              <w:rPr>
                <w:rFonts w:ascii="Times New Roman" w:hAnsi="Times New Roman" w:cs="Times New Roman"/>
              </w:rPr>
              <w:t>107</w:t>
            </w:r>
          </w:p>
        </w:tc>
        <w:tc>
          <w:tcPr>
            <w:tcW w:w="991" w:type="dxa"/>
          </w:tcPr>
          <w:p w:rsidR="00432B33" w:rsidRPr="00CE6661" w:rsidRDefault="00432B33" w:rsidP="00432B33">
            <w:pPr>
              <w:jc w:val="center"/>
              <w:rPr>
                <w:rFonts w:ascii="Times New Roman" w:hAnsi="Times New Roman" w:cs="Times New Roman"/>
              </w:rPr>
            </w:pPr>
          </w:p>
          <w:p w:rsidR="006C10A2" w:rsidRPr="00CE6661" w:rsidRDefault="003112E0" w:rsidP="00432B33">
            <w:pPr>
              <w:jc w:val="center"/>
              <w:rPr>
                <w:rFonts w:ascii="Times New Roman" w:hAnsi="Times New Roman" w:cs="Times New Roman"/>
              </w:rPr>
            </w:pPr>
            <w:r>
              <w:rPr>
                <w:rFonts w:ascii="Times New Roman" w:hAnsi="Times New Roman" w:cs="Times New Roman"/>
              </w:rPr>
              <w:t>77</w:t>
            </w:r>
          </w:p>
        </w:tc>
        <w:tc>
          <w:tcPr>
            <w:tcW w:w="1058" w:type="dxa"/>
          </w:tcPr>
          <w:p w:rsidR="00432B33" w:rsidRPr="00CE6661" w:rsidRDefault="00432B33" w:rsidP="00432B33">
            <w:pPr>
              <w:jc w:val="center"/>
              <w:rPr>
                <w:rFonts w:ascii="Times New Roman" w:hAnsi="Times New Roman" w:cs="Times New Roman"/>
              </w:rPr>
            </w:pPr>
          </w:p>
          <w:p w:rsidR="006C10A2" w:rsidRPr="00CE6661" w:rsidRDefault="003112E0" w:rsidP="00432B33">
            <w:pPr>
              <w:jc w:val="center"/>
              <w:rPr>
                <w:rFonts w:ascii="Times New Roman" w:hAnsi="Times New Roman" w:cs="Times New Roman"/>
              </w:rPr>
            </w:pPr>
            <w:r>
              <w:rPr>
                <w:rFonts w:ascii="Times New Roman" w:hAnsi="Times New Roman" w:cs="Times New Roman"/>
              </w:rPr>
              <w:t>85</w:t>
            </w:r>
          </w:p>
        </w:tc>
      </w:tr>
    </w:tbl>
    <w:p w:rsidR="004A7F1C" w:rsidRDefault="004A7F1C" w:rsidP="00EF2CBC">
      <w:pPr>
        <w:pStyle w:val="Heading2"/>
        <w:rPr>
          <w:rFonts w:ascii="Times New Roman" w:hAnsi="Times New Roman"/>
          <w:color w:val="auto"/>
        </w:rPr>
      </w:pPr>
    </w:p>
    <w:p w:rsidR="00156A3A" w:rsidRDefault="00156A3A" w:rsidP="00156A3A"/>
    <w:p w:rsidR="00156A3A" w:rsidRDefault="00156A3A" w:rsidP="00156A3A">
      <w:r>
        <w:t>Attrition Rate for 2015-16:</w:t>
      </w:r>
    </w:p>
    <w:p w:rsidR="00156A3A" w:rsidRDefault="00156A3A" w:rsidP="00156A3A">
      <w:r>
        <w:t>Number of students enrolled on 10/01/15:362</w:t>
      </w:r>
    </w:p>
    <w:p w:rsidR="00156A3A" w:rsidRDefault="00156A3A" w:rsidP="00156A3A">
      <w:r>
        <w:t>Number of students enrolled on 10/01 that were still enrolled on 06/10/16:328</w:t>
      </w:r>
    </w:p>
    <w:p w:rsidR="00156A3A" w:rsidRDefault="00156A3A" w:rsidP="00156A3A">
      <w:r>
        <w:t>Number of students who left during the year for various reasons: 34</w:t>
      </w:r>
    </w:p>
    <w:p w:rsidR="00156A3A" w:rsidRDefault="00156A3A" w:rsidP="00156A3A">
      <w:r>
        <w:t>Attrition rate: 10.3%</w:t>
      </w:r>
    </w:p>
    <w:p w:rsidR="00156A3A" w:rsidRDefault="00156A3A" w:rsidP="00156A3A"/>
    <w:p w:rsidR="00156A3A" w:rsidRPr="00156A3A" w:rsidRDefault="00156A3A" w:rsidP="00156A3A"/>
    <w:p w:rsidR="00ED444E" w:rsidRPr="00CE6661" w:rsidRDefault="007E498A" w:rsidP="00ED444E">
      <w:pPr>
        <w:pStyle w:val="Heading2"/>
        <w:rPr>
          <w:rFonts w:ascii="Times New Roman" w:hAnsi="Times New Roman"/>
          <w:color w:val="auto"/>
        </w:rPr>
      </w:pPr>
      <w:bookmarkStart w:id="18" w:name="_Toc161726565"/>
      <w:r w:rsidRPr="00CE6661">
        <w:rPr>
          <w:rFonts w:ascii="Times New Roman" w:hAnsi="Times New Roman"/>
          <w:color w:val="auto"/>
        </w:rPr>
        <w:t>5</w:t>
      </w:r>
      <w:r w:rsidR="00C8631E" w:rsidRPr="00CE6661">
        <w:rPr>
          <w:rFonts w:ascii="Times New Roman" w:hAnsi="Times New Roman"/>
          <w:color w:val="auto"/>
        </w:rPr>
        <w:t xml:space="preserve">.2 </w:t>
      </w:r>
      <w:r w:rsidR="0022669E" w:rsidRPr="00CE6661">
        <w:rPr>
          <w:rFonts w:ascii="Times New Roman" w:hAnsi="Times New Roman"/>
          <w:color w:val="auto"/>
        </w:rPr>
        <w:tab/>
      </w:r>
      <w:r w:rsidR="00C8631E" w:rsidRPr="00CE6661">
        <w:rPr>
          <w:rFonts w:ascii="Times New Roman" w:hAnsi="Times New Roman"/>
          <w:color w:val="auto"/>
        </w:rPr>
        <w:t>Application and Enrollment Procedures</w:t>
      </w:r>
      <w:bookmarkEnd w:id="18"/>
      <w:r w:rsidR="00ED444E" w:rsidRPr="00CE6661">
        <w:rPr>
          <w:rFonts w:ascii="Times New Roman" w:hAnsi="Times New Roman"/>
          <w:color w:val="auto"/>
        </w:rPr>
        <w:t>:</w:t>
      </w:r>
    </w:p>
    <w:p w:rsidR="000651F6" w:rsidRPr="00CE6661" w:rsidRDefault="000651F6" w:rsidP="000651F6">
      <w:pPr>
        <w:rPr>
          <w:rFonts w:ascii="Times New Roman" w:hAnsi="Times New Roman" w:cs="Times New Roman"/>
        </w:rPr>
      </w:pPr>
    </w:p>
    <w:p w:rsidR="00091078" w:rsidRPr="00CE6661" w:rsidRDefault="00ED444E" w:rsidP="00ED444E">
      <w:pPr>
        <w:pStyle w:val="Heading2"/>
        <w:rPr>
          <w:rFonts w:ascii="Times New Roman" w:hAnsi="Times New Roman"/>
          <w:b w:val="0"/>
          <w:color w:val="auto"/>
        </w:rPr>
      </w:pPr>
      <w:r w:rsidRPr="00CE6661">
        <w:rPr>
          <w:rFonts w:ascii="Times New Roman" w:hAnsi="Times New Roman"/>
          <w:b w:val="0"/>
          <w:color w:val="auto"/>
        </w:rPr>
        <w:t>Ubah Medical Academy employs a</w:t>
      </w:r>
      <w:r w:rsidR="00091078" w:rsidRPr="00CE6661">
        <w:rPr>
          <w:rFonts w:ascii="Times New Roman" w:hAnsi="Times New Roman"/>
          <w:b w:val="0"/>
          <w:color w:val="auto"/>
        </w:rPr>
        <w:t xml:space="preserve"> full-tim</w:t>
      </w:r>
      <w:r w:rsidRPr="00CE6661">
        <w:rPr>
          <w:rFonts w:ascii="Times New Roman" w:hAnsi="Times New Roman"/>
          <w:b w:val="0"/>
          <w:color w:val="auto"/>
        </w:rPr>
        <w:t>e Parent Liaison</w:t>
      </w:r>
      <w:r w:rsidR="00091078" w:rsidRPr="00CE6661">
        <w:rPr>
          <w:rFonts w:ascii="Times New Roman" w:hAnsi="Times New Roman"/>
          <w:b w:val="0"/>
          <w:color w:val="auto"/>
        </w:rPr>
        <w:t xml:space="preserve"> to help disperse information about our school to the community. Parents come to the school office to meet with a representative of the school and to fill out the enrollment form. Students are placed in classrooms based on class size. We are a school of choice for parents. At the time of enrollment, parents also complete a permissions form for field trips and technology use, media releases, and medical emergency/Syrup of Ipecac. In addition, parents </w:t>
      </w:r>
      <w:r w:rsidR="00D85D5D">
        <w:rPr>
          <w:rFonts w:ascii="Times New Roman" w:hAnsi="Times New Roman"/>
          <w:b w:val="0"/>
          <w:color w:val="auto"/>
        </w:rPr>
        <w:t>complete State/Federal forms for educational benefits.</w:t>
      </w:r>
    </w:p>
    <w:p w:rsidR="00FD67CE" w:rsidRDefault="00FD67CE" w:rsidP="00FD67CE">
      <w:pPr>
        <w:rPr>
          <w:rFonts w:ascii="Times New Roman" w:hAnsi="Times New Roman" w:cs="Times New Roman"/>
        </w:rPr>
      </w:pPr>
    </w:p>
    <w:p w:rsidR="00F21F67" w:rsidRPr="00CE6661" w:rsidRDefault="00F21F67" w:rsidP="00FD67CE">
      <w:pPr>
        <w:rPr>
          <w:rFonts w:ascii="Times New Roman" w:hAnsi="Times New Roman" w:cs="Times New Roman"/>
        </w:rPr>
      </w:pPr>
    </w:p>
    <w:p w:rsidR="008417CB" w:rsidRPr="00CE6661" w:rsidRDefault="00B0508B" w:rsidP="008417CB">
      <w:pPr>
        <w:pStyle w:val="in"/>
        <w:shd w:val="clear" w:color="auto" w:fill="FFFFFF"/>
        <w:spacing w:before="48" w:beforeAutospacing="0" w:after="120" w:afterAutospacing="0" w:line="302" w:lineRule="atLeast"/>
        <w:ind w:firstLine="480"/>
        <w:textAlignment w:val="baseline"/>
        <w:rPr>
          <w:b/>
          <w:bCs/>
          <w:sz w:val="26"/>
          <w:szCs w:val="26"/>
          <w:shd w:val="clear" w:color="auto" w:fill="FFFFFF"/>
        </w:rPr>
      </w:pPr>
      <w:r w:rsidRPr="00CE6661">
        <w:rPr>
          <w:b/>
          <w:bCs/>
          <w:sz w:val="26"/>
          <w:szCs w:val="26"/>
          <w:shd w:val="clear" w:color="auto" w:fill="FFFFFF"/>
        </w:rPr>
        <w:t>Admissions procedures</w:t>
      </w:r>
    </w:p>
    <w:p w:rsidR="008417CB" w:rsidRPr="00CE6661" w:rsidRDefault="008417CB" w:rsidP="008417CB">
      <w:pPr>
        <w:pStyle w:val="in"/>
        <w:shd w:val="clear" w:color="auto" w:fill="FFFFFF"/>
        <w:spacing w:before="48" w:beforeAutospacing="0" w:after="120" w:afterAutospacing="0" w:line="302" w:lineRule="atLeast"/>
        <w:ind w:firstLine="480"/>
        <w:textAlignment w:val="baseline"/>
      </w:pPr>
      <w:r w:rsidRPr="00CE6661">
        <w:t xml:space="preserve">Ubah Medical Academy follows Minnesota Statues 124D.10 in its enrollment practices. The text of the law is shown below: </w:t>
      </w:r>
    </w:p>
    <w:p w:rsidR="008417CB" w:rsidRPr="00CE6661" w:rsidRDefault="008417CB" w:rsidP="008417CB">
      <w:pPr>
        <w:pStyle w:val="in"/>
        <w:shd w:val="clear" w:color="auto" w:fill="FFFFFF"/>
        <w:spacing w:before="48" w:beforeAutospacing="0" w:after="120" w:afterAutospacing="0" w:line="302" w:lineRule="atLeast"/>
        <w:textAlignment w:val="baseline"/>
        <w:rPr>
          <w:sz w:val="26"/>
          <w:szCs w:val="26"/>
        </w:rPr>
      </w:pPr>
      <w:r w:rsidRPr="00CE6661">
        <w:rPr>
          <w:sz w:val="26"/>
          <w:szCs w:val="26"/>
        </w:rPr>
        <w:t>A charter school shall enroll an eligible pupil who submits a timely application, unless the number of applications exceeds the capacity of a program, class, grade level, or building. In this case, pupils must be accepted by lot. The charter school must develop and publish a lottery policy and process that it must use when accepting pupils by lot.</w:t>
      </w:r>
    </w:p>
    <w:p w:rsidR="008417CB" w:rsidRPr="00CE6661" w:rsidRDefault="008417CB" w:rsidP="008417CB">
      <w:pPr>
        <w:pStyle w:val="in"/>
        <w:shd w:val="clear" w:color="auto" w:fill="FFFFFF"/>
        <w:spacing w:before="48" w:beforeAutospacing="0" w:after="120" w:afterAutospacing="0" w:line="302" w:lineRule="atLeast"/>
        <w:textAlignment w:val="baseline"/>
        <w:rPr>
          <w:sz w:val="26"/>
          <w:szCs w:val="26"/>
        </w:rPr>
      </w:pPr>
      <w:r w:rsidRPr="00CE6661">
        <w:rPr>
          <w:sz w:val="26"/>
          <w:szCs w:val="26"/>
        </w:rPr>
        <w:t>A charter school shall give enrollment preference to a sibling of an enrolled pupil and to a foster child of that pupil's parents and may give preference for enrolling children of the school's staff before accepting other pupils by lot.</w:t>
      </w:r>
    </w:p>
    <w:p w:rsidR="008417CB" w:rsidRPr="00CE6661" w:rsidRDefault="008417CB" w:rsidP="008417CB">
      <w:pPr>
        <w:pStyle w:val="in"/>
        <w:shd w:val="clear" w:color="auto" w:fill="FFFFFF"/>
        <w:spacing w:before="48" w:beforeAutospacing="0" w:after="120" w:afterAutospacing="0" w:line="302" w:lineRule="atLeast"/>
        <w:textAlignment w:val="baseline"/>
        <w:rPr>
          <w:sz w:val="26"/>
          <w:szCs w:val="26"/>
        </w:rPr>
      </w:pPr>
      <w:r w:rsidRPr="00CE6661">
        <w:rPr>
          <w:sz w:val="26"/>
          <w:szCs w:val="26"/>
        </w:rPr>
        <w:t>A charter school may not limit admission to pupils on the basis of intellectual ability, measures of achievement or aptitude, or athletic ability and may not establish any criteria or requirements for admission that are inconsistent with this subdivision.</w:t>
      </w:r>
    </w:p>
    <w:p w:rsidR="008417CB" w:rsidRPr="00CE6661" w:rsidRDefault="008417CB" w:rsidP="008417CB">
      <w:pPr>
        <w:pStyle w:val="in"/>
        <w:shd w:val="clear" w:color="auto" w:fill="FFFFFF"/>
        <w:spacing w:before="48" w:beforeAutospacing="0" w:after="120" w:afterAutospacing="0" w:line="302" w:lineRule="atLeast"/>
        <w:textAlignment w:val="baseline"/>
        <w:rPr>
          <w:sz w:val="26"/>
          <w:szCs w:val="26"/>
        </w:rPr>
      </w:pPr>
      <w:r w:rsidRPr="00CE6661">
        <w:rPr>
          <w:sz w:val="26"/>
          <w:szCs w:val="26"/>
        </w:rPr>
        <w:t>The charter school shall not distribute any services or goods of value to students, parents, or guardians as an inducement, term, or condition of enrolling a student in a charter school.</w:t>
      </w:r>
    </w:p>
    <w:p w:rsidR="004A7F1C" w:rsidRPr="00CE6661" w:rsidRDefault="004A7F1C" w:rsidP="00EF2CBC">
      <w:pPr>
        <w:pStyle w:val="Heading2"/>
        <w:rPr>
          <w:rFonts w:ascii="Times New Roman" w:hAnsi="Times New Roman"/>
          <w:color w:val="auto"/>
        </w:rPr>
      </w:pPr>
    </w:p>
    <w:p w:rsidR="00091078" w:rsidRPr="00CE6661" w:rsidRDefault="007E498A" w:rsidP="00EF2CBC">
      <w:pPr>
        <w:pStyle w:val="Heading2"/>
        <w:rPr>
          <w:rFonts w:ascii="Times New Roman" w:hAnsi="Times New Roman"/>
          <w:color w:val="auto"/>
        </w:rPr>
      </w:pPr>
      <w:bookmarkStart w:id="19" w:name="_Toc161726566"/>
      <w:r w:rsidRPr="00CE6661">
        <w:rPr>
          <w:rFonts w:ascii="Times New Roman" w:hAnsi="Times New Roman"/>
          <w:color w:val="auto"/>
        </w:rPr>
        <w:t>5</w:t>
      </w:r>
      <w:r w:rsidR="00C8631E" w:rsidRPr="00CE6661">
        <w:rPr>
          <w:rFonts w:ascii="Times New Roman" w:hAnsi="Times New Roman"/>
          <w:color w:val="auto"/>
        </w:rPr>
        <w:t xml:space="preserve">.3 </w:t>
      </w:r>
      <w:r w:rsidR="0022669E" w:rsidRPr="00CE6661">
        <w:rPr>
          <w:rFonts w:ascii="Times New Roman" w:hAnsi="Times New Roman"/>
          <w:color w:val="auto"/>
        </w:rPr>
        <w:tab/>
      </w:r>
      <w:r w:rsidR="00C8631E" w:rsidRPr="00CE6661">
        <w:rPr>
          <w:rFonts w:ascii="Times New Roman" w:hAnsi="Times New Roman"/>
          <w:color w:val="auto"/>
        </w:rPr>
        <w:t>Student Demographics</w:t>
      </w:r>
      <w:bookmarkEnd w:id="19"/>
    </w:p>
    <w:p w:rsidR="00D7613B" w:rsidRPr="00CE6661" w:rsidRDefault="00D7613B" w:rsidP="006724F4">
      <w:pPr>
        <w:pStyle w:val="in"/>
        <w:shd w:val="clear" w:color="auto" w:fill="FFFFFF"/>
        <w:spacing w:before="48" w:beforeAutospacing="0" w:after="120" w:afterAutospacing="0" w:line="302" w:lineRule="atLeast"/>
        <w:textAlignment w:val="baseline"/>
        <w:rPr>
          <w:sz w:val="26"/>
          <w:szCs w:val="26"/>
        </w:rPr>
      </w:pPr>
      <w:r w:rsidRPr="00CE6661">
        <w:rPr>
          <w:sz w:val="26"/>
          <w:szCs w:val="26"/>
        </w:rPr>
        <w:t>Our school is a 9-12 ch</w:t>
      </w:r>
      <w:r w:rsidR="00894B86">
        <w:rPr>
          <w:sz w:val="26"/>
          <w:szCs w:val="26"/>
        </w:rPr>
        <w:t>arter high school in its 12</w:t>
      </w:r>
      <w:r w:rsidR="002F3E04" w:rsidRPr="00CE6661">
        <w:rPr>
          <w:sz w:val="26"/>
          <w:szCs w:val="26"/>
        </w:rPr>
        <w:t>th</w:t>
      </w:r>
      <w:r w:rsidRPr="00CE6661">
        <w:rPr>
          <w:sz w:val="26"/>
          <w:szCs w:val="26"/>
        </w:rPr>
        <w:t xml:space="preserve"> year of operation.  </w:t>
      </w:r>
      <w:r w:rsidR="00651A93" w:rsidRPr="00CE6661">
        <w:rPr>
          <w:sz w:val="26"/>
          <w:szCs w:val="26"/>
        </w:rPr>
        <w:t>99</w:t>
      </w:r>
      <w:r w:rsidR="00D85D5D">
        <w:rPr>
          <w:sz w:val="26"/>
          <w:szCs w:val="26"/>
        </w:rPr>
        <w:t>.4</w:t>
      </w:r>
      <w:r w:rsidR="00651A93" w:rsidRPr="00CE6661">
        <w:rPr>
          <w:sz w:val="26"/>
          <w:szCs w:val="26"/>
        </w:rPr>
        <w:t>%</w:t>
      </w:r>
      <w:r w:rsidR="0002534E">
        <w:rPr>
          <w:sz w:val="26"/>
          <w:szCs w:val="26"/>
        </w:rPr>
        <w:t xml:space="preserve"> </w:t>
      </w:r>
      <w:r w:rsidRPr="00CE6661">
        <w:rPr>
          <w:sz w:val="26"/>
          <w:szCs w:val="26"/>
        </w:rPr>
        <w:t xml:space="preserve">of our students are black (99% of which are East African), </w:t>
      </w:r>
      <w:r w:rsidR="00651A93" w:rsidRPr="00CE6661">
        <w:rPr>
          <w:sz w:val="26"/>
          <w:szCs w:val="26"/>
        </w:rPr>
        <w:t>99</w:t>
      </w:r>
      <w:r w:rsidRPr="00CE6661">
        <w:rPr>
          <w:sz w:val="26"/>
          <w:szCs w:val="26"/>
        </w:rPr>
        <w:t>% Fre</w:t>
      </w:r>
      <w:r w:rsidR="00D85D5D">
        <w:rPr>
          <w:sz w:val="26"/>
          <w:szCs w:val="26"/>
        </w:rPr>
        <w:t>e and Reduced lunch, and 22</w:t>
      </w:r>
      <w:r w:rsidR="00C146E8">
        <w:rPr>
          <w:sz w:val="26"/>
          <w:szCs w:val="26"/>
        </w:rPr>
        <w:t>% LEP.  The school opened 13</w:t>
      </w:r>
      <w:r w:rsidR="00D85D5D">
        <w:rPr>
          <w:sz w:val="26"/>
          <w:szCs w:val="26"/>
        </w:rPr>
        <w:t xml:space="preserve"> years ago with 123</w:t>
      </w:r>
      <w:r w:rsidRPr="00CE6661">
        <w:rPr>
          <w:sz w:val="26"/>
          <w:szCs w:val="26"/>
        </w:rPr>
        <w:t xml:space="preserve"> students, and today, w</w:t>
      </w:r>
      <w:r w:rsidR="002F3E04" w:rsidRPr="00CE6661">
        <w:rPr>
          <w:sz w:val="26"/>
          <w:szCs w:val="26"/>
        </w:rPr>
        <w:t>e have an enrollment of about 3</w:t>
      </w:r>
      <w:r w:rsidR="00D85D5D">
        <w:rPr>
          <w:sz w:val="26"/>
          <w:szCs w:val="26"/>
        </w:rPr>
        <w:t>6</w:t>
      </w:r>
      <w:r w:rsidR="008E7866">
        <w:rPr>
          <w:sz w:val="26"/>
          <w:szCs w:val="26"/>
        </w:rPr>
        <w:t>0</w:t>
      </w:r>
      <w:r w:rsidRPr="00CE6661">
        <w:rPr>
          <w:sz w:val="26"/>
          <w:szCs w:val="26"/>
        </w:rPr>
        <w:t xml:space="preserve"> students.  Our demographics are interesting in the sense that our students are essentially a homogenous group.  When we get AYP feedback about the performance of different groups in our school</w:t>
      </w:r>
      <w:r w:rsidR="0002534E">
        <w:rPr>
          <w:sz w:val="26"/>
          <w:szCs w:val="26"/>
        </w:rPr>
        <w:t>,</w:t>
      </w:r>
      <w:r w:rsidRPr="00CE6661">
        <w:rPr>
          <w:sz w:val="26"/>
          <w:szCs w:val="26"/>
        </w:rPr>
        <w:t xml:space="preserve"> we see the same results in the major groups</w:t>
      </w:r>
      <w:r w:rsidR="0002534E">
        <w:rPr>
          <w:sz w:val="26"/>
          <w:szCs w:val="26"/>
        </w:rPr>
        <w:t>. A</w:t>
      </w:r>
      <w:r w:rsidRPr="00CE6661">
        <w:rPr>
          <w:sz w:val="26"/>
          <w:szCs w:val="26"/>
        </w:rPr>
        <w:t>ll but a few</w:t>
      </w:r>
      <w:r w:rsidR="0002534E">
        <w:rPr>
          <w:sz w:val="26"/>
          <w:szCs w:val="26"/>
        </w:rPr>
        <w:t xml:space="preserve"> </w:t>
      </w:r>
      <w:r w:rsidRPr="00CE6661">
        <w:rPr>
          <w:sz w:val="26"/>
          <w:szCs w:val="26"/>
        </w:rPr>
        <w:t>of our students fall into black and FRP subgroups.</w:t>
      </w:r>
      <w:r w:rsidR="002B6871" w:rsidRPr="00CE6661">
        <w:rPr>
          <w:sz w:val="26"/>
          <w:szCs w:val="26"/>
        </w:rPr>
        <w:t xml:space="preserve">  </w:t>
      </w:r>
      <w:r w:rsidR="00DC32F3">
        <w:rPr>
          <w:sz w:val="26"/>
          <w:szCs w:val="26"/>
        </w:rPr>
        <w:t>The two other groups that are represented are Asian and White.</w:t>
      </w:r>
    </w:p>
    <w:p w:rsidR="00E87A13" w:rsidRPr="00CE6661" w:rsidRDefault="00E87A13" w:rsidP="006724F4">
      <w:pPr>
        <w:pStyle w:val="in"/>
        <w:shd w:val="clear" w:color="auto" w:fill="FFFFFF"/>
        <w:spacing w:before="48" w:beforeAutospacing="0" w:after="120" w:afterAutospacing="0" w:line="302" w:lineRule="atLeast"/>
        <w:textAlignment w:val="baseline"/>
        <w:rPr>
          <w:sz w:val="26"/>
          <w:szCs w:val="26"/>
        </w:rPr>
      </w:pPr>
    </w:p>
    <w:p w:rsidR="00E87A13" w:rsidRPr="00CE6661" w:rsidRDefault="00E87A13" w:rsidP="00D7613B">
      <w:pPr>
        <w:rPr>
          <w:rFonts w:ascii="Times New Roman" w:eastAsia="Georgia" w:hAnsi="Times New Roman" w:cs="Times New Roman"/>
        </w:rPr>
      </w:pPr>
    </w:p>
    <w:p w:rsidR="00E87A13" w:rsidRPr="00CE6661" w:rsidRDefault="00E87A13" w:rsidP="00D7613B">
      <w:pPr>
        <w:rPr>
          <w:rFonts w:ascii="Times New Roman" w:eastAsia="Georgia" w:hAnsi="Times New Roman" w:cs="Times New Roman"/>
        </w:rPr>
      </w:pPr>
    </w:p>
    <w:p w:rsidR="00C8631E" w:rsidRPr="00CE6661" w:rsidRDefault="00D7613B" w:rsidP="004B4923">
      <w:pPr>
        <w:pStyle w:val="Heading1"/>
        <w:spacing w:before="0"/>
        <w:rPr>
          <w:rFonts w:ascii="Times New Roman" w:hAnsi="Times New Roman" w:cs="Times New Roman"/>
          <w:color w:val="auto"/>
        </w:rPr>
      </w:pPr>
      <w:bookmarkStart w:id="20" w:name="_Toc161726567"/>
      <w:r w:rsidRPr="00CE6661">
        <w:rPr>
          <w:rFonts w:ascii="Times New Roman" w:hAnsi="Times New Roman" w:cs="Times New Roman"/>
          <w:color w:val="auto"/>
        </w:rPr>
        <w:t>6</w:t>
      </w:r>
      <w:r w:rsidR="00C8631E" w:rsidRPr="00CE6661">
        <w:rPr>
          <w:rFonts w:ascii="Times New Roman" w:hAnsi="Times New Roman" w:cs="Times New Roman"/>
          <w:color w:val="auto"/>
        </w:rPr>
        <w:t xml:space="preserve">.0 </w:t>
      </w:r>
      <w:r w:rsidR="0022669E" w:rsidRPr="00CE6661">
        <w:rPr>
          <w:rFonts w:ascii="Times New Roman" w:hAnsi="Times New Roman" w:cs="Times New Roman"/>
          <w:color w:val="auto"/>
        </w:rPr>
        <w:tab/>
      </w:r>
      <w:r w:rsidR="00C8631E" w:rsidRPr="00CE6661">
        <w:rPr>
          <w:rFonts w:ascii="Times New Roman" w:hAnsi="Times New Roman" w:cs="Times New Roman"/>
          <w:color w:val="auto"/>
        </w:rPr>
        <w:t>Academic Program</w:t>
      </w:r>
      <w:bookmarkEnd w:id="20"/>
    </w:p>
    <w:p w:rsidR="004A7F1C" w:rsidRPr="00CE6661" w:rsidRDefault="004A7F1C" w:rsidP="00EF2CBC">
      <w:pPr>
        <w:pStyle w:val="Heading2"/>
        <w:rPr>
          <w:rFonts w:ascii="Times New Roman" w:hAnsi="Times New Roman"/>
          <w:color w:val="auto"/>
        </w:rPr>
      </w:pPr>
    </w:p>
    <w:p w:rsidR="00B027A2" w:rsidRPr="00CE6661" w:rsidRDefault="00D7613B" w:rsidP="00EF2CBC">
      <w:pPr>
        <w:pStyle w:val="Heading2"/>
        <w:rPr>
          <w:rFonts w:ascii="Times New Roman" w:hAnsi="Times New Roman"/>
          <w:color w:val="auto"/>
        </w:rPr>
      </w:pPr>
      <w:bookmarkStart w:id="21" w:name="_Toc161726568"/>
      <w:r w:rsidRPr="00CE6661">
        <w:rPr>
          <w:rFonts w:ascii="Times New Roman" w:hAnsi="Times New Roman"/>
          <w:color w:val="auto"/>
        </w:rPr>
        <w:t>6</w:t>
      </w:r>
      <w:r w:rsidR="00C8631E" w:rsidRPr="00CE6661">
        <w:rPr>
          <w:rFonts w:ascii="Times New Roman" w:hAnsi="Times New Roman"/>
          <w:color w:val="auto"/>
        </w:rPr>
        <w:t xml:space="preserve">.1 </w:t>
      </w:r>
      <w:r w:rsidR="0022669E" w:rsidRPr="00CE6661">
        <w:rPr>
          <w:rFonts w:ascii="Times New Roman" w:hAnsi="Times New Roman"/>
          <w:color w:val="auto"/>
        </w:rPr>
        <w:tab/>
      </w:r>
      <w:r w:rsidR="00C8631E" w:rsidRPr="00CE6661">
        <w:rPr>
          <w:rFonts w:ascii="Times New Roman" w:hAnsi="Times New Roman"/>
          <w:color w:val="auto"/>
        </w:rPr>
        <w:t>Curriculum Summaries</w:t>
      </w:r>
      <w:bookmarkEnd w:id="21"/>
    </w:p>
    <w:p w:rsidR="00B027A2" w:rsidRPr="00CE6661" w:rsidRDefault="005D3E5C" w:rsidP="00B027A2">
      <w:pPr>
        <w:widowControl w:val="0"/>
        <w:autoSpaceDE w:val="0"/>
        <w:autoSpaceDN w:val="0"/>
        <w:adjustRightInd w:val="0"/>
        <w:rPr>
          <w:rFonts w:ascii="Times New Roman" w:hAnsi="Times New Roman" w:cs="Times New Roman"/>
        </w:rPr>
      </w:pPr>
      <w:r w:rsidRPr="00CE6661">
        <w:rPr>
          <w:rFonts w:ascii="Times New Roman" w:hAnsi="Times New Roman" w:cs="Times New Roman"/>
        </w:rPr>
        <w:t>This public charter was started in 2004 to meet the particular cultural an</w:t>
      </w:r>
      <w:r w:rsidR="00DC32F3">
        <w:rPr>
          <w:rFonts w:ascii="Times New Roman" w:hAnsi="Times New Roman" w:cs="Times New Roman"/>
        </w:rPr>
        <w:t>d learning needs of all</w:t>
      </w:r>
      <w:r w:rsidRPr="00CE6661">
        <w:rPr>
          <w:rFonts w:ascii="Times New Roman" w:hAnsi="Times New Roman" w:cs="Times New Roman"/>
        </w:rPr>
        <w:t xml:space="preserve"> students.  </w:t>
      </w:r>
      <w:r w:rsidR="00B027A2" w:rsidRPr="00CE6661">
        <w:rPr>
          <w:rFonts w:ascii="Times New Roman" w:hAnsi="Times New Roman" w:cs="Times New Roman"/>
        </w:rPr>
        <w:t>The School offers specialized instr</w:t>
      </w:r>
      <w:r w:rsidR="00D97EF6" w:rsidRPr="00CE6661">
        <w:rPr>
          <w:rFonts w:ascii="Times New Roman" w:hAnsi="Times New Roman" w:cs="Times New Roman"/>
        </w:rPr>
        <w:t>uction to students in grades 9-12</w:t>
      </w:r>
      <w:r w:rsidR="00B027A2" w:rsidRPr="00CE6661">
        <w:rPr>
          <w:rFonts w:ascii="Times New Roman" w:hAnsi="Times New Roman" w:cs="Times New Roman"/>
        </w:rPr>
        <w:t xml:space="preserve"> in Reading, Math,</w:t>
      </w:r>
      <w:r w:rsidR="00D97EF6" w:rsidRPr="00CE6661">
        <w:rPr>
          <w:rFonts w:ascii="Times New Roman" w:hAnsi="Times New Roman" w:cs="Times New Roman"/>
        </w:rPr>
        <w:t xml:space="preserve"> </w:t>
      </w:r>
      <w:r w:rsidR="00B027A2" w:rsidRPr="00CE6661">
        <w:rPr>
          <w:rFonts w:ascii="Times New Roman" w:hAnsi="Times New Roman" w:cs="Times New Roman"/>
        </w:rPr>
        <w:t>Language Arts, Science, Social Studies, Arabic,</w:t>
      </w:r>
      <w:r w:rsidR="008D13CA" w:rsidRPr="00CE6661">
        <w:rPr>
          <w:rFonts w:ascii="Times New Roman" w:hAnsi="Times New Roman" w:cs="Times New Roman"/>
        </w:rPr>
        <w:t xml:space="preserve"> Somali, Business, </w:t>
      </w:r>
      <w:r w:rsidR="0002534E">
        <w:rPr>
          <w:rFonts w:ascii="Times New Roman" w:hAnsi="Times New Roman" w:cs="Times New Roman"/>
        </w:rPr>
        <w:t xml:space="preserve">Special Education, </w:t>
      </w:r>
      <w:r w:rsidR="008D13CA" w:rsidRPr="00CE6661">
        <w:rPr>
          <w:rFonts w:ascii="Times New Roman" w:hAnsi="Times New Roman" w:cs="Times New Roman"/>
        </w:rPr>
        <w:t>Art, Health and</w:t>
      </w:r>
      <w:r w:rsidR="00B027A2" w:rsidRPr="00CE6661">
        <w:rPr>
          <w:rFonts w:ascii="Times New Roman" w:hAnsi="Times New Roman" w:cs="Times New Roman"/>
        </w:rPr>
        <w:t xml:space="preserve"> Physical Education. </w:t>
      </w:r>
    </w:p>
    <w:p w:rsidR="003A5D4A" w:rsidRPr="00CE6661" w:rsidRDefault="003A5D4A" w:rsidP="003A5D4A">
      <w:pPr>
        <w:widowControl w:val="0"/>
        <w:autoSpaceDE w:val="0"/>
        <w:autoSpaceDN w:val="0"/>
        <w:adjustRightInd w:val="0"/>
        <w:rPr>
          <w:rFonts w:ascii="Times New Roman" w:hAnsi="Times New Roman" w:cs="Times New Roman"/>
          <w:b/>
          <w:i/>
        </w:rPr>
      </w:pPr>
    </w:p>
    <w:p w:rsidR="003A5D4A" w:rsidRPr="00CE6661" w:rsidRDefault="003A5D4A" w:rsidP="003A5D4A">
      <w:pPr>
        <w:widowControl w:val="0"/>
        <w:autoSpaceDE w:val="0"/>
        <w:autoSpaceDN w:val="0"/>
        <w:adjustRightInd w:val="0"/>
        <w:rPr>
          <w:rFonts w:ascii="Times New Roman" w:hAnsi="Times New Roman" w:cs="Times New Roman"/>
        </w:rPr>
      </w:pPr>
      <w:r w:rsidRPr="00CE6661">
        <w:rPr>
          <w:rFonts w:ascii="Times New Roman" w:hAnsi="Times New Roman" w:cs="Times New Roman"/>
        </w:rPr>
        <w:t>ELL Program Summary</w:t>
      </w:r>
    </w:p>
    <w:p w:rsidR="006724F4" w:rsidRPr="00CE6661" w:rsidRDefault="006724F4" w:rsidP="006724F4">
      <w:pPr>
        <w:widowControl w:val="0"/>
        <w:autoSpaceDE w:val="0"/>
        <w:autoSpaceDN w:val="0"/>
        <w:adjustRightInd w:val="0"/>
        <w:rPr>
          <w:rFonts w:ascii="Times New Roman" w:hAnsi="Times New Roman" w:cs="Times New Roman"/>
        </w:rPr>
      </w:pPr>
      <w:r w:rsidRPr="00CE6661">
        <w:rPr>
          <w:rFonts w:ascii="Times New Roman" w:hAnsi="Times New Roman" w:cs="Times New Roman"/>
        </w:rPr>
        <w:t xml:space="preserve">Due to our population of EL students, we have catered programming to meet the needs of these students.  We have an EL program that starts with Intermediate and ends in Transitional, with Advanced levels in between.  Students are given the W-APT(WIDA-Access Placement Test) placement exam to determine their needs and are then placed appropriately.  Each year </w:t>
      </w:r>
      <w:r w:rsidR="00600CD5">
        <w:rPr>
          <w:rFonts w:ascii="Times New Roman" w:hAnsi="Times New Roman" w:cs="Times New Roman"/>
        </w:rPr>
        <w:t>the number of students who need</w:t>
      </w:r>
      <w:r w:rsidRPr="00CE6661">
        <w:rPr>
          <w:rFonts w:ascii="Times New Roman" w:hAnsi="Times New Roman" w:cs="Times New Roman"/>
        </w:rPr>
        <w:t xml:space="preserve"> EL services has been trending downward for several years.  As years go by, more and more of our students are raised in the United States.</w:t>
      </w:r>
    </w:p>
    <w:p w:rsidR="006724F4" w:rsidRPr="00CE6661" w:rsidRDefault="006724F4" w:rsidP="006724F4">
      <w:pPr>
        <w:widowControl w:val="0"/>
        <w:autoSpaceDE w:val="0"/>
        <w:autoSpaceDN w:val="0"/>
        <w:adjustRightInd w:val="0"/>
        <w:rPr>
          <w:rFonts w:ascii="Times New Roman" w:hAnsi="Times New Roman" w:cs="Times New Roman"/>
        </w:rPr>
      </w:pPr>
    </w:p>
    <w:p w:rsidR="006724F4" w:rsidRPr="00CE6661" w:rsidRDefault="006724F4" w:rsidP="006724F4">
      <w:pPr>
        <w:widowControl w:val="0"/>
        <w:autoSpaceDE w:val="0"/>
        <w:autoSpaceDN w:val="0"/>
        <w:adjustRightInd w:val="0"/>
        <w:rPr>
          <w:rFonts w:ascii="Times New Roman" w:hAnsi="Times New Roman" w:cs="Times New Roman"/>
        </w:rPr>
      </w:pPr>
      <w:r w:rsidRPr="00CE6661">
        <w:rPr>
          <w:rFonts w:ascii="Times New Roman" w:hAnsi="Times New Roman" w:cs="Times New Roman"/>
        </w:rPr>
        <w:t>A licensed EL teacher serves the needs of these students that replace their English class.  All other classes for these students are mainstream classes.</w:t>
      </w:r>
    </w:p>
    <w:p w:rsidR="006724F4" w:rsidRPr="00CE6661" w:rsidRDefault="006724F4" w:rsidP="006724F4">
      <w:pPr>
        <w:widowControl w:val="0"/>
        <w:autoSpaceDE w:val="0"/>
        <w:autoSpaceDN w:val="0"/>
        <w:adjustRightInd w:val="0"/>
        <w:rPr>
          <w:rFonts w:ascii="Times New Roman" w:hAnsi="Times New Roman" w:cs="Times New Roman"/>
        </w:rPr>
      </w:pPr>
    </w:p>
    <w:p w:rsidR="006724F4" w:rsidRPr="00CE6661" w:rsidRDefault="006724F4" w:rsidP="006724F4">
      <w:pPr>
        <w:widowControl w:val="0"/>
        <w:autoSpaceDE w:val="0"/>
        <w:autoSpaceDN w:val="0"/>
        <w:adjustRightInd w:val="0"/>
        <w:rPr>
          <w:rFonts w:ascii="Times New Roman" w:hAnsi="Times New Roman" w:cs="Times New Roman"/>
        </w:rPr>
      </w:pPr>
      <w:r w:rsidRPr="00CE6661">
        <w:rPr>
          <w:rFonts w:ascii="Times New Roman" w:hAnsi="Times New Roman" w:cs="Times New Roman"/>
        </w:rPr>
        <w:t>The school’s ELA scope and sequence is annually reviewed to align the program with Minnesota ELP standards.  Curriculum is designed using both ELP and MN Language Arts Standards to better prepare students for mainstream classes and eventually post high school education.</w:t>
      </w:r>
    </w:p>
    <w:p w:rsidR="006724F4" w:rsidRPr="00CE6661" w:rsidRDefault="006724F4" w:rsidP="006724F4">
      <w:pPr>
        <w:widowControl w:val="0"/>
        <w:autoSpaceDE w:val="0"/>
        <w:autoSpaceDN w:val="0"/>
        <w:adjustRightInd w:val="0"/>
        <w:ind w:left="720"/>
        <w:rPr>
          <w:rFonts w:ascii="Times New Roman" w:hAnsi="Times New Roman" w:cs="Times New Roman"/>
        </w:rPr>
      </w:pPr>
    </w:p>
    <w:p w:rsidR="006724F4" w:rsidRPr="00CE6661" w:rsidRDefault="006724F4" w:rsidP="006724F4">
      <w:pPr>
        <w:widowControl w:val="0"/>
        <w:autoSpaceDE w:val="0"/>
        <w:autoSpaceDN w:val="0"/>
        <w:adjustRightInd w:val="0"/>
        <w:rPr>
          <w:rFonts w:ascii="Times New Roman" w:hAnsi="Times New Roman" w:cs="Times New Roman"/>
        </w:rPr>
      </w:pPr>
      <w:r w:rsidRPr="00CE6661">
        <w:rPr>
          <w:rFonts w:ascii="Times New Roman" w:hAnsi="Times New Roman" w:cs="Times New Roman"/>
        </w:rPr>
        <w:t>A handbook of the School’s English Language Acquisition Policy and Procedures is available to all parents on the school’s website and is also available at the School Office. All parents are also notified that this service is available to their children.</w:t>
      </w:r>
    </w:p>
    <w:p w:rsidR="00D97EF6" w:rsidRPr="00CE6661" w:rsidRDefault="00D97EF6" w:rsidP="00B027A2">
      <w:pPr>
        <w:widowControl w:val="0"/>
        <w:autoSpaceDE w:val="0"/>
        <w:autoSpaceDN w:val="0"/>
        <w:adjustRightInd w:val="0"/>
        <w:rPr>
          <w:rFonts w:ascii="Times New Roman" w:hAnsi="Times New Roman" w:cs="Times New Roman"/>
        </w:rPr>
      </w:pPr>
    </w:p>
    <w:p w:rsidR="006C10A2" w:rsidRPr="00CE6661" w:rsidRDefault="00B027A2" w:rsidP="00B027A2">
      <w:pPr>
        <w:widowControl w:val="0"/>
        <w:autoSpaceDE w:val="0"/>
        <w:autoSpaceDN w:val="0"/>
        <w:adjustRightInd w:val="0"/>
        <w:rPr>
          <w:rFonts w:ascii="Times New Roman" w:hAnsi="Times New Roman" w:cs="Times New Roman"/>
        </w:rPr>
      </w:pPr>
      <w:r w:rsidRPr="00CE6661">
        <w:rPr>
          <w:rFonts w:ascii="Times New Roman" w:hAnsi="Times New Roman" w:cs="Times New Roman"/>
        </w:rPr>
        <w:t xml:space="preserve">The School has also implemented SIOP (Sheltered Instruction Operational Protocol) to ensure that our majority </w:t>
      </w:r>
      <w:r w:rsidR="003A5D4A" w:rsidRPr="00CE6661">
        <w:rPr>
          <w:rFonts w:ascii="Times New Roman" w:hAnsi="Times New Roman" w:cs="Times New Roman"/>
        </w:rPr>
        <w:t>EL</w:t>
      </w:r>
      <w:r w:rsidRPr="00CE6661">
        <w:rPr>
          <w:rFonts w:ascii="Times New Roman" w:hAnsi="Times New Roman" w:cs="Times New Roman"/>
        </w:rPr>
        <w:t xml:space="preserve"> (</w:t>
      </w:r>
      <w:r w:rsidR="003A5D4A" w:rsidRPr="00CE6661">
        <w:rPr>
          <w:rFonts w:ascii="Times New Roman" w:hAnsi="Times New Roman" w:cs="Times New Roman"/>
        </w:rPr>
        <w:t>English Leaners</w:t>
      </w:r>
      <w:r w:rsidRPr="00CE6661">
        <w:rPr>
          <w:rFonts w:ascii="Times New Roman" w:hAnsi="Times New Roman" w:cs="Times New Roman"/>
        </w:rPr>
        <w:t xml:space="preserve">) student population can make simultaneous grade level progress in content area knowledge while developing their academic English abilities. By reducing the difficulty of language around content area materials--and intentionally working on students’ academic listening, speaking, reading and writing skills--SIOP makes it possible for students to maximize their learning potential throughout the day. Content area specialists connect teaching objectives to state standards and utilize </w:t>
      </w:r>
      <w:r w:rsidR="006724F4" w:rsidRPr="00CE6661">
        <w:rPr>
          <w:rFonts w:ascii="Times New Roman" w:hAnsi="Times New Roman" w:cs="Times New Roman"/>
        </w:rPr>
        <w:t xml:space="preserve">NWEA and ACCESS </w:t>
      </w:r>
      <w:r w:rsidRPr="00CE6661">
        <w:rPr>
          <w:rFonts w:ascii="Times New Roman" w:hAnsi="Times New Roman" w:cs="Times New Roman"/>
        </w:rPr>
        <w:t>data to ensure progress along a vertically integrated curriculum model.</w:t>
      </w:r>
    </w:p>
    <w:p w:rsidR="006C10A2"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rPr>
      </w:pPr>
    </w:p>
    <w:p w:rsidR="000773EB" w:rsidRDefault="00156A3A"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rPr>
      </w:pPr>
      <w:r>
        <w:rPr>
          <w:rFonts w:ascii="Times New Roman" w:hAnsi="Times New Roman" w:cs="Times New Roman"/>
          <w:bCs/>
        </w:rPr>
        <w:t>During the 2015-16</w:t>
      </w:r>
      <w:r w:rsidR="000773EB">
        <w:rPr>
          <w:rFonts w:ascii="Times New Roman" w:hAnsi="Times New Roman" w:cs="Times New Roman"/>
          <w:bCs/>
        </w:rPr>
        <w:t xml:space="preserve"> school year, all teachers had to complete a curriculum map </w:t>
      </w:r>
      <w:r w:rsidR="00630685">
        <w:rPr>
          <w:rFonts w:ascii="Times New Roman" w:hAnsi="Times New Roman" w:cs="Times New Roman"/>
          <w:bCs/>
        </w:rPr>
        <w:t xml:space="preserve">in an online tool, called Ties/Eclipse, </w:t>
      </w:r>
      <w:r w:rsidR="000773EB">
        <w:rPr>
          <w:rFonts w:ascii="Times New Roman" w:hAnsi="Times New Roman" w:cs="Times New Roman"/>
          <w:bCs/>
        </w:rPr>
        <w:t xml:space="preserve">of the courses they teach.  This was done to ensure that teaching staff was incorporating the standards and best practices within their disciplines.  </w:t>
      </w:r>
      <w:r w:rsidR="00BF55C4">
        <w:rPr>
          <w:rFonts w:ascii="Times New Roman" w:hAnsi="Times New Roman" w:cs="Times New Roman"/>
          <w:bCs/>
        </w:rPr>
        <w:t xml:space="preserve">The teaching </w:t>
      </w:r>
      <w:r w:rsidR="00ED5AF9">
        <w:rPr>
          <w:rFonts w:ascii="Times New Roman" w:hAnsi="Times New Roman" w:cs="Times New Roman"/>
          <w:bCs/>
        </w:rPr>
        <w:t>staff was</w:t>
      </w:r>
      <w:r w:rsidR="000773EB">
        <w:rPr>
          <w:rFonts w:ascii="Times New Roman" w:hAnsi="Times New Roman" w:cs="Times New Roman"/>
          <w:bCs/>
        </w:rPr>
        <w:t xml:space="preserve"> given a two-day workshop prior to the school year in creating and developing a curriculum plan by an educational consultant hired by the school.  </w:t>
      </w:r>
      <w:r w:rsidR="00BF55C4">
        <w:rPr>
          <w:rFonts w:ascii="Times New Roman" w:hAnsi="Times New Roman" w:cs="Times New Roman"/>
          <w:bCs/>
        </w:rPr>
        <w:t xml:space="preserve">The teachers were then given a couple of in-house workshops at staff meetings during the course of the year to give them the support they needed in the process of writing their curriculum maps. </w:t>
      </w:r>
    </w:p>
    <w:p w:rsidR="000773EB" w:rsidRPr="000773EB" w:rsidRDefault="000773EB"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rPr>
      </w:pP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b/>
          <w:bCs/>
        </w:rPr>
        <w:t>INTERMEDIATE ACADEMIC READING AND WRITING</w:t>
      </w:r>
    </w:p>
    <w:p w:rsidR="006C10A2" w:rsidRPr="00CE6661" w:rsidRDefault="001E41DF"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rPr>
        <w:t>Two Semester Courses (1</w:t>
      </w:r>
      <w:r w:rsidR="006C10A2" w:rsidRPr="00CE6661">
        <w:rPr>
          <w:rFonts w:ascii="Times New Roman" w:hAnsi="Times New Roman" w:cs="Times New Roman"/>
        </w:rPr>
        <w:t xml:space="preserve"> periods/day) Grades 9, 10, 11, 12 </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rPr>
        <w:t>Prerequisite:  Placement Test</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rPr>
        <w:t xml:space="preserve"> </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b/>
          <w:i/>
        </w:rPr>
        <w:t>Students scoring 1-2</w:t>
      </w:r>
      <w:r w:rsidRPr="00CE6661">
        <w:rPr>
          <w:rFonts w:ascii="Times New Roman" w:hAnsi="Times New Roman" w:cs="Times New Roman"/>
        </w:rPr>
        <w:t xml:space="preserve"> on the </w:t>
      </w:r>
      <w:r w:rsidR="006724F4" w:rsidRPr="00CE6661">
        <w:rPr>
          <w:rFonts w:ascii="Times New Roman" w:hAnsi="Times New Roman" w:cs="Times New Roman"/>
        </w:rPr>
        <w:t>W-APT(WIDA-Access Placement Test)</w:t>
      </w:r>
      <w:r w:rsidR="006724F4" w:rsidRPr="00CE6661">
        <w:rPr>
          <w:rFonts w:ascii="Times New Roman" w:eastAsia="Georgia" w:hAnsi="Times New Roman" w:cs="Times New Roman"/>
        </w:rPr>
        <w:t xml:space="preserve"> </w:t>
      </w:r>
      <w:r w:rsidRPr="00CE6661">
        <w:rPr>
          <w:rFonts w:ascii="Times New Roman" w:hAnsi="Times New Roman" w:cs="Times New Roman"/>
        </w:rPr>
        <w:t>are placed in two sheltered English classes per day.  In this course, students learn fundamental vocabulary words, write simple sentences and paragraphs and read texts developed for ESL students at approximately the 1000 word level.  The course includes sheltered content instruction and thematic units with both fiction and non-fiction appropriately leveled texts.</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rPr>
        <w:t xml:space="preserve"> </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b/>
          <w:bCs/>
        </w:rPr>
        <w:t xml:space="preserve">ADVANCED ACADEMIC READING AND WRITING </w:t>
      </w:r>
    </w:p>
    <w:p w:rsidR="006C10A2" w:rsidRPr="00CE6661" w:rsidRDefault="008D13CA"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rPr>
        <w:t>Two Semester Courses (1 period</w:t>
      </w:r>
      <w:r w:rsidR="006C10A2" w:rsidRPr="00CE6661">
        <w:rPr>
          <w:rFonts w:ascii="Times New Roman" w:hAnsi="Times New Roman" w:cs="Times New Roman"/>
        </w:rPr>
        <w:t xml:space="preserve">/day) Grades 9, 10, 11, 12 </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rPr>
        <w:t>Prerequisite:  Placement Test</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b/>
          <w:bCs/>
        </w:rPr>
        <w:t xml:space="preserve"> </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rPr>
        <w:t xml:space="preserve">Students scoring 2-3 on the </w:t>
      </w:r>
      <w:r w:rsidR="006724F4" w:rsidRPr="00CE6661">
        <w:rPr>
          <w:rFonts w:ascii="Times New Roman" w:hAnsi="Times New Roman" w:cs="Times New Roman"/>
        </w:rPr>
        <w:t>W-APT(WIDA-Access Placement Test)</w:t>
      </w:r>
      <w:r w:rsidR="006724F4" w:rsidRPr="00CE6661">
        <w:rPr>
          <w:rFonts w:ascii="Times New Roman" w:eastAsia="Georgia" w:hAnsi="Times New Roman" w:cs="Times New Roman"/>
        </w:rPr>
        <w:t xml:space="preserve"> </w:t>
      </w:r>
      <w:r w:rsidRPr="00CE6661">
        <w:rPr>
          <w:rFonts w:ascii="Times New Roman" w:hAnsi="Times New Roman" w:cs="Times New Roman"/>
        </w:rPr>
        <w:t xml:space="preserve">are placed in two sheltered English classes per day.  In this course, students expand their academic vocabulary, begin to write essays, and read texts at approximately the 1500 to 2000 word level.  This course develops students’ reading and writing strategies to deal with difficult texts, improves reading fluency and comprehension, and further develops accuracy in grammar, spelling, and writing mechanics. </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rPr>
        <w:t xml:space="preserve"> </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rPr>
        <w:t xml:space="preserve"> </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b/>
          <w:bCs/>
        </w:rPr>
        <w:t xml:space="preserve">ESL III:  TRANSITIONAL ACADEMIC READING AND WRITING </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rPr>
        <w:t xml:space="preserve">One Semester Course (1 period/day) Grades 9, 10, 11, 12 </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rPr>
        <w:t>Prerequisite:  Placement Test</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rPr>
        <w:t xml:space="preserve"> </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rPr>
        <w:t xml:space="preserve">Students scoring 3-4 on the </w:t>
      </w:r>
      <w:r w:rsidR="006724F4" w:rsidRPr="00CE6661">
        <w:rPr>
          <w:rFonts w:ascii="Times New Roman" w:hAnsi="Times New Roman" w:cs="Times New Roman"/>
        </w:rPr>
        <w:t>W-APT(WIDA-Access Placement Test)</w:t>
      </w:r>
      <w:r w:rsidR="006724F4" w:rsidRPr="00CE6661">
        <w:rPr>
          <w:rFonts w:ascii="Times New Roman" w:eastAsia="Georgia" w:hAnsi="Times New Roman" w:cs="Times New Roman"/>
        </w:rPr>
        <w:t xml:space="preserve"> </w:t>
      </w:r>
      <w:r w:rsidRPr="00CE6661">
        <w:rPr>
          <w:rFonts w:ascii="Times New Roman" w:hAnsi="Times New Roman" w:cs="Times New Roman"/>
        </w:rPr>
        <w:t xml:space="preserve">are placed in one sheltered English class per day.  This is a transitional-level course that develops the necessary skills for students to succeed in their mainstream classrooms.  Students expand academic vocabulary, learn to write five paragraph essays, and read texts from 2000 to 3000 word level.  The course further develops reading strategies for understanding authentic texts and writing skills necessary to produce reports and essays.  Emphasis is placed on developing formal academic language proficiency. </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CE6661">
        <w:rPr>
          <w:rFonts w:ascii="Times New Roman" w:hAnsi="Times New Roman" w:cs="Times New Roman"/>
          <w:b/>
          <w:bCs/>
        </w:rPr>
        <w:t>Indirect “Monitored” Service</w:t>
      </w:r>
    </w:p>
    <w:p w:rsidR="006C10A2" w:rsidRPr="00CE6661" w:rsidRDefault="006C10A2" w:rsidP="006C10A2">
      <w:pPr>
        <w:rPr>
          <w:rFonts w:ascii="Times New Roman" w:hAnsi="Times New Roman" w:cs="Times New Roman"/>
        </w:rPr>
      </w:pPr>
      <w:r w:rsidRPr="00CE6661">
        <w:rPr>
          <w:rFonts w:ascii="Times New Roman" w:hAnsi="Times New Roman" w:cs="Times New Roman"/>
        </w:rPr>
        <w:t xml:space="preserve">Students scoring 4-5 on the </w:t>
      </w:r>
      <w:r w:rsidR="006724F4" w:rsidRPr="00CE6661">
        <w:rPr>
          <w:rFonts w:ascii="Times New Roman" w:hAnsi="Times New Roman" w:cs="Times New Roman"/>
        </w:rPr>
        <w:t xml:space="preserve">W-APT(WIDA-Access Placement Test) </w:t>
      </w:r>
      <w:r w:rsidRPr="00CE6661">
        <w:rPr>
          <w:rFonts w:ascii="Times New Roman" w:hAnsi="Times New Roman" w:cs="Times New Roman"/>
        </w:rPr>
        <w:t xml:space="preserve">are placed in all day mainstream classes.  </w:t>
      </w:r>
      <w:r w:rsidR="00837B69">
        <w:rPr>
          <w:rFonts w:ascii="Times New Roman" w:hAnsi="Times New Roman" w:cs="Times New Roman"/>
        </w:rPr>
        <w:t>The highly qualified ELL teacher</w:t>
      </w:r>
      <w:r w:rsidRPr="00CE6661">
        <w:rPr>
          <w:rFonts w:ascii="Times New Roman" w:hAnsi="Times New Roman" w:cs="Times New Roman"/>
        </w:rPr>
        <w:t xml:space="preserve"> will monitor the students’ progress quarterly.  They will frequently check in with the students and their teachers, review grades and assessment information and help teachers accommodate their needs in the mainstream classroom. </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rPr>
      </w:pPr>
    </w:p>
    <w:p w:rsidR="006724F4" w:rsidRPr="00CE6661" w:rsidRDefault="006724F4" w:rsidP="006724F4">
      <w:pPr>
        <w:shd w:val="clear" w:color="auto" w:fill="FFFFFF" w:themeFill="background1"/>
        <w:rPr>
          <w:rFonts w:ascii="Times New Roman" w:hAnsi="Times New Roman" w:cs="Times New Roman"/>
        </w:rPr>
      </w:pPr>
      <w:r w:rsidRPr="00CE6661">
        <w:rPr>
          <w:rFonts w:ascii="Times New Roman" w:hAnsi="Times New Roman" w:cs="Times New Roman"/>
        </w:rPr>
        <w:t xml:space="preserve"> At Ubah Medical Academy, there is one staff member who works directly wi</w:t>
      </w:r>
      <w:r w:rsidR="00600CD5">
        <w:rPr>
          <w:rFonts w:ascii="Times New Roman" w:hAnsi="Times New Roman" w:cs="Times New Roman"/>
        </w:rPr>
        <w:t>th English language learners. Mr. Tim Singleton</w:t>
      </w:r>
      <w:r w:rsidRPr="00CE6661">
        <w:rPr>
          <w:rFonts w:ascii="Times New Roman" w:hAnsi="Times New Roman" w:cs="Times New Roman"/>
        </w:rPr>
        <w:t xml:space="preserve"> is the EL teacher and coordinator.  We have bilingual EA’s in the 3 core subjects of English</w:t>
      </w:r>
      <w:r w:rsidR="00C8725A">
        <w:rPr>
          <w:rFonts w:ascii="Times New Roman" w:hAnsi="Times New Roman" w:cs="Times New Roman"/>
        </w:rPr>
        <w:t xml:space="preserve"> </w:t>
      </w:r>
      <w:r w:rsidRPr="00CE6661">
        <w:rPr>
          <w:rFonts w:ascii="Times New Roman" w:hAnsi="Times New Roman" w:cs="Times New Roman"/>
        </w:rPr>
        <w:t>(Edel Mohamood), Math(Ibrahim Roble</w:t>
      </w:r>
      <w:r w:rsidR="00600CD5">
        <w:rPr>
          <w:rFonts w:ascii="Times New Roman" w:hAnsi="Times New Roman" w:cs="Times New Roman"/>
        </w:rPr>
        <w:t xml:space="preserve"> &amp; Mohamoud Mohamed</w:t>
      </w:r>
      <w:r w:rsidRPr="00CE6661">
        <w:rPr>
          <w:rFonts w:ascii="Times New Roman" w:hAnsi="Times New Roman" w:cs="Times New Roman"/>
        </w:rPr>
        <w:t>), and Science(Mohamud Hussein</w:t>
      </w:r>
      <w:r w:rsidR="00600CD5">
        <w:rPr>
          <w:rFonts w:ascii="Times New Roman" w:hAnsi="Times New Roman" w:cs="Times New Roman"/>
        </w:rPr>
        <w:t xml:space="preserve"> &amp; Yusuf Abdi</w:t>
      </w:r>
      <w:r w:rsidRPr="00CE6661">
        <w:rPr>
          <w:rFonts w:ascii="Times New Roman" w:hAnsi="Times New Roman" w:cs="Times New Roman"/>
        </w:rPr>
        <w:t>).</w:t>
      </w:r>
    </w:p>
    <w:p w:rsidR="006C10A2" w:rsidRPr="00CE6661" w:rsidRDefault="006C10A2" w:rsidP="006C10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p>
    <w:p w:rsidR="006C10A2" w:rsidRPr="00CE6661" w:rsidRDefault="006C10A2" w:rsidP="006C10A2">
      <w:pPr>
        <w:rPr>
          <w:rFonts w:ascii="Times New Roman" w:hAnsi="Times New Roman" w:cs="Times New Roman"/>
        </w:rPr>
      </w:pPr>
    </w:p>
    <w:p w:rsidR="006C10A2" w:rsidRPr="00CE6661" w:rsidRDefault="00837B69" w:rsidP="006C10A2">
      <w:pPr>
        <w:rPr>
          <w:rFonts w:ascii="Times New Roman" w:hAnsi="Times New Roman" w:cs="Times New Roman"/>
        </w:rPr>
      </w:pPr>
      <w:r>
        <w:rPr>
          <w:rFonts w:ascii="Times New Roman" w:hAnsi="Times New Roman" w:cs="Times New Roman"/>
        </w:rPr>
        <w:t>When the school began twelve</w:t>
      </w:r>
      <w:r w:rsidR="006C10A2" w:rsidRPr="00CE6661">
        <w:rPr>
          <w:rFonts w:ascii="Times New Roman" w:hAnsi="Times New Roman" w:cs="Times New Roman"/>
        </w:rPr>
        <w:t xml:space="preserve"> years ago, we we</w:t>
      </w:r>
      <w:r w:rsidR="00C8725A">
        <w:rPr>
          <w:rFonts w:ascii="Times New Roman" w:hAnsi="Times New Roman" w:cs="Times New Roman"/>
        </w:rPr>
        <w:t>re 100% LEP. In these past nine</w:t>
      </w:r>
      <w:r w:rsidR="006C10A2" w:rsidRPr="00CE6661">
        <w:rPr>
          <w:rFonts w:ascii="Times New Roman" w:hAnsi="Times New Roman" w:cs="Times New Roman"/>
        </w:rPr>
        <w:t xml:space="preserve"> years, our school has experienced great successes and challenges. </w:t>
      </w:r>
      <w:r w:rsidR="00612139" w:rsidRPr="00CE6661">
        <w:rPr>
          <w:rFonts w:ascii="Times New Roman" w:hAnsi="Times New Roman" w:cs="Times New Roman"/>
        </w:rPr>
        <w:t>Over the years we have seen our school population change</w:t>
      </w:r>
      <w:r w:rsidR="006C10A2" w:rsidRPr="00CE6661">
        <w:rPr>
          <w:rFonts w:ascii="Times New Roman" w:hAnsi="Times New Roman" w:cs="Times New Roman"/>
        </w:rPr>
        <w:t>.</w:t>
      </w:r>
      <w:r w:rsidR="00612139" w:rsidRPr="00CE6661">
        <w:rPr>
          <w:rFonts w:ascii="Times New Roman" w:hAnsi="Times New Roman" w:cs="Times New Roman"/>
        </w:rPr>
        <w:t xml:space="preserve">  </w:t>
      </w:r>
      <w:r w:rsidR="00833E7E">
        <w:rPr>
          <w:rFonts w:ascii="Times New Roman" w:hAnsi="Times New Roman" w:cs="Times New Roman"/>
        </w:rPr>
        <w:t xml:space="preserve">We currently are about 22% LEP students.  </w:t>
      </w:r>
      <w:r w:rsidR="00612139" w:rsidRPr="00CE6661">
        <w:rPr>
          <w:rFonts w:ascii="Times New Roman" w:hAnsi="Times New Roman" w:cs="Times New Roman"/>
        </w:rPr>
        <w:t>Most of our student population was either born in the United States or has lived a majority of their life in the United States</w:t>
      </w:r>
      <w:r w:rsidR="006C10A2" w:rsidRPr="00CE6661">
        <w:rPr>
          <w:rFonts w:ascii="Times New Roman" w:hAnsi="Times New Roman" w:cs="Times New Roman"/>
        </w:rPr>
        <w:t>.</w:t>
      </w:r>
    </w:p>
    <w:p w:rsidR="00B027A2" w:rsidRPr="00CE6661" w:rsidRDefault="00B027A2" w:rsidP="00B027A2">
      <w:pPr>
        <w:widowControl w:val="0"/>
        <w:autoSpaceDE w:val="0"/>
        <w:autoSpaceDN w:val="0"/>
        <w:adjustRightInd w:val="0"/>
        <w:rPr>
          <w:rFonts w:ascii="Times New Roman" w:hAnsi="Times New Roman" w:cs="Times New Roman"/>
        </w:rPr>
      </w:pPr>
    </w:p>
    <w:p w:rsidR="00D97EF6" w:rsidRPr="00CE6661" w:rsidRDefault="006C10A2" w:rsidP="00EF2CBC">
      <w:pPr>
        <w:pStyle w:val="Heading2"/>
        <w:rPr>
          <w:rFonts w:ascii="Times New Roman" w:hAnsi="Times New Roman"/>
          <w:color w:val="auto"/>
        </w:rPr>
      </w:pPr>
      <w:bookmarkStart w:id="22" w:name="_Toc161726569"/>
      <w:r w:rsidRPr="00CE6661">
        <w:rPr>
          <w:rFonts w:ascii="Times New Roman" w:hAnsi="Times New Roman"/>
          <w:color w:val="auto"/>
        </w:rPr>
        <w:t xml:space="preserve">6.2 </w:t>
      </w:r>
      <w:r w:rsidRPr="00CE6661">
        <w:rPr>
          <w:rFonts w:ascii="Times New Roman" w:hAnsi="Times New Roman"/>
          <w:color w:val="auto"/>
        </w:rPr>
        <w:tab/>
        <w:t>Special Academic and Co-Curricular Programs</w:t>
      </w:r>
      <w:bookmarkEnd w:id="22"/>
    </w:p>
    <w:p w:rsidR="00D97EF6" w:rsidRPr="00CE6661" w:rsidRDefault="00B027A2" w:rsidP="006724F4">
      <w:pPr>
        <w:rPr>
          <w:rFonts w:ascii="Times New Roman" w:hAnsi="Times New Roman" w:cs="Times New Roman"/>
        </w:rPr>
      </w:pPr>
      <w:r w:rsidRPr="00CE6661">
        <w:rPr>
          <w:rFonts w:ascii="Times New Roman" w:hAnsi="Times New Roman" w:cs="Times New Roman"/>
        </w:rPr>
        <w:t>Ubah Medi</w:t>
      </w:r>
      <w:r w:rsidR="00837B69">
        <w:rPr>
          <w:rFonts w:ascii="Times New Roman" w:hAnsi="Times New Roman" w:cs="Times New Roman"/>
        </w:rPr>
        <w:t>cal Academy offers four</w:t>
      </w:r>
      <w:r w:rsidRPr="00CE6661">
        <w:rPr>
          <w:rFonts w:ascii="Times New Roman" w:hAnsi="Times New Roman" w:cs="Times New Roman"/>
        </w:rPr>
        <w:t xml:space="preserve"> days a week of after school programming, including homework help, which is staffed by our teachers and EA</w:t>
      </w:r>
      <w:r w:rsidR="00D97EF6" w:rsidRPr="00CE6661">
        <w:rPr>
          <w:rFonts w:ascii="Times New Roman" w:hAnsi="Times New Roman" w:cs="Times New Roman"/>
        </w:rPr>
        <w:t>’</w:t>
      </w:r>
      <w:r w:rsidR="00DE461C" w:rsidRPr="00CE6661">
        <w:rPr>
          <w:rFonts w:ascii="Times New Roman" w:hAnsi="Times New Roman" w:cs="Times New Roman"/>
        </w:rPr>
        <w:t>s; College</w:t>
      </w:r>
      <w:r w:rsidR="00D97EF6" w:rsidRPr="00CE6661">
        <w:rPr>
          <w:rFonts w:ascii="Times New Roman" w:hAnsi="Times New Roman" w:cs="Times New Roman"/>
        </w:rPr>
        <w:t xml:space="preserve"> Possible;</w:t>
      </w:r>
      <w:r w:rsidRPr="00CE6661">
        <w:rPr>
          <w:rFonts w:ascii="Times New Roman" w:hAnsi="Times New Roman" w:cs="Times New Roman"/>
        </w:rPr>
        <w:t xml:space="preserve"> and other extracurricular activities.</w:t>
      </w:r>
    </w:p>
    <w:p w:rsidR="00D97EF6" w:rsidRPr="00CE6661" w:rsidRDefault="00D97EF6" w:rsidP="00B027A2">
      <w:pPr>
        <w:widowControl w:val="0"/>
        <w:autoSpaceDE w:val="0"/>
        <w:autoSpaceDN w:val="0"/>
        <w:adjustRightInd w:val="0"/>
        <w:rPr>
          <w:rFonts w:ascii="Times New Roman" w:hAnsi="Times New Roman" w:cs="Times New Roman"/>
        </w:rPr>
      </w:pPr>
    </w:p>
    <w:p w:rsidR="00D97EF6" w:rsidRPr="00CE6661" w:rsidRDefault="00D97EF6" w:rsidP="00D97EF6">
      <w:pPr>
        <w:rPr>
          <w:rFonts w:ascii="Times New Roman" w:hAnsi="Times New Roman" w:cs="Times New Roman"/>
          <w:i/>
        </w:rPr>
      </w:pPr>
      <w:r w:rsidRPr="00CE6661">
        <w:rPr>
          <w:rFonts w:ascii="Times New Roman" w:hAnsi="Times New Roman" w:cs="Times New Roman"/>
          <w:b/>
          <w:i/>
        </w:rPr>
        <w:t xml:space="preserve">After School Program </w:t>
      </w:r>
    </w:p>
    <w:p w:rsidR="00D97EF6" w:rsidRPr="00CE6661" w:rsidRDefault="00D97EF6" w:rsidP="00D97EF6">
      <w:pPr>
        <w:rPr>
          <w:rFonts w:ascii="Times New Roman" w:hAnsi="Times New Roman" w:cs="Times New Roman"/>
        </w:rPr>
      </w:pPr>
      <w:r w:rsidRPr="00CE6661">
        <w:rPr>
          <w:rFonts w:ascii="Times New Roman" w:hAnsi="Times New Roman" w:cs="Times New Roman"/>
        </w:rPr>
        <w:t>To further enhance our students’ opportunities for academic achievement, Ubah Medical Academy has implemented a successful after school program.  Each of our licensed teachers</w:t>
      </w:r>
      <w:r w:rsidR="001E41DF" w:rsidRPr="00CE6661">
        <w:rPr>
          <w:rFonts w:ascii="Times New Roman" w:hAnsi="Times New Roman" w:cs="Times New Roman"/>
        </w:rPr>
        <w:t xml:space="preserve"> and educational assistants hold</w:t>
      </w:r>
      <w:r w:rsidRPr="00CE6661">
        <w:rPr>
          <w:rFonts w:ascii="Times New Roman" w:hAnsi="Times New Roman" w:cs="Times New Roman"/>
        </w:rPr>
        <w:t xml:space="preserve"> office hours at least one afternoon per week from 2:30-4:00pm.  Students utilize this additional time for one-to-one and small group instruction to help them succeed in their classes and in the statewide assessments.</w:t>
      </w:r>
    </w:p>
    <w:p w:rsidR="00D97EF6" w:rsidRPr="00CE6661" w:rsidRDefault="00D97EF6" w:rsidP="00D97EF6">
      <w:pPr>
        <w:rPr>
          <w:rFonts w:ascii="Times New Roman" w:hAnsi="Times New Roman" w:cs="Times New Roman"/>
        </w:rPr>
      </w:pPr>
      <w:r w:rsidRPr="00CE6661">
        <w:rPr>
          <w:rFonts w:ascii="Times New Roman" w:hAnsi="Times New Roman" w:cs="Times New Roman"/>
        </w:rPr>
        <w:t xml:space="preserve">  </w:t>
      </w:r>
    </w:p>
    <w:p w:rsidR="00D97EF6" w:rsidRPr="00CE6661" w:rsidRDefault="00DE461C" w:rsidP="00D97EF6">
      <w:pPr>
        <w:pStyle w:val="Heading8"/>
        <w:rPr>
          <w:rFonts w:ascii="Times New Roman" w:hAnsi="Times New Roman"/>
        </w:rPr>
      </w:pPr>
      <w:r w:rsidRPr="00CE6661">
        <w:rPr>
          <w:rFonts w:ascii="Times New Roman" w:hAnsi="Times New Roman"/>
        </w:rPr>
        <w:t>College</w:t>
      </w:r>
      <w:r w:rsidR="00D97EF6" w:rsidRPr="00CE6661">
        <w:rPr>
          <w:rFonts w:ascii="Times New Roman" w:hAnsi="Times New Roman"/>
        </w:rPr>
        <w:t xml:space="preserve"> Possible</w:t>
      </w:r>
    </w:p>
    <w:p w:rsidR="00D97EF6" w:rsidRPr="00CE6661" w:rsidRDefault="00DE461C" w:rsidP="001453C5">
      <w:pPr>
        <w:rPr>
          <w:rFonts w:ascii="Times New Roman" w:hAnsi="Times New Roman" w:cs="Times New Roman"/>
        </w:rPr>
      </w:pPr>
      <w:r w:rsidRPr="00CE6661">
        <w:rPr>
          <w:rFonts w:ascii="Times New Roman" w:hAnsi="Times New Roman" w:cs="Times New Roman"/>
        </w:rPr>
        <w:t>College</w:t>
      </w:r>
      <w:r w:rsidR="00D97EF6" w:rsidRPr="00CE6661">
        <w:rPr>
          <w:rFonts w:ascii="Times New Roman" w:hAnsi="Times New Roman" w:cs="Times New Roman"/>
        </w:rPr>
        <w:t xml:space="preserve"> Possible is a non-profit organization that has selected our school as a partner.  The program is widely known in the Minneapolis and St. Paul pub</w:t>
      </w:r>
      <w:r w:rsidR="00A05D86" w:rsidRPr="00CE6661">
        <w:rPr>
          <w:rFonts w:ascii="Times New Roman" w:hAnsi="Times New Roman" w:cs="Times New Roman"/>
        </w:rPr>
        <w:t>lic schools.  Fortunately</w:t>
      </w:r>
      <w:r w:rsidR="00D97EF6" w:rsidRPr="00CE6661">
        <w:rPr>
          <w:rFonts w:ascii="Times New Roman" w:hAnsi="Times New Roman" w:cs="Times New Roman"/>
        </w:rPr>
        <w:t>, we are one of few charter schools to be chosen as a partner.</w:t>
      </w:r>
    </w:p>
    <w:p w:rsidR="00D97EF6" w:rsidRPr="00CE6661" w:rsidRDefault="00D97EF6" w:rsidP="001453C5">
      <w:pPr>
        <w:rPr>
          <w:rFonts w:ascii="Times New Roman" w:hAnsi="Times New Roman" w:cs="Times New Roman"/>
        </w:rPr>
      </w:pPr>
    </w:p>
    <w:p w:rsidR="00D97EF6" w:rsidRPr="00CE6661" w:rsidRDefault="00DE461C" w:rsidP="001453C5">
      <w:pPr>
        <w:rPr>
          <w:rFonts w:ascii="Times New Roman" w:hAnsi="Times New Roman" w:cs="Times New Roman"/>
        </w:rPr>
      </w:pPr>
      <w:r w:rsidRPr="00CE6661">
        <w:rPr>
          <w:rFonts w:ascii="Times New Roman" w:hAnsi="Times New Roman" w:cs="Times New Roman"/>
        </w:rPr>
        <w:t>The premise of College</w:t>
      </w:r>
      <w:r w:rsidR="00D97EF6" w:rsidRPr="00CE6661">
        <w:rPr>
          <w:rFonts w:ascii="Times New Roman" w:hAnsi="Times New Roman" w:cs="Times New Roman"/>
        </w:rPr>
        <w:t xml:space="preserve"> Possible is to work with the same group of low-income students over a two-year period to help with ACT preparation, college scholarships and college applications.  Plea</w:t>
      </w:r>
      <w:r w:rsidR="00436126" w:rsidRPr="00CE6661">
        <w:rPr>
          <w:rFonts w:ascii="Times New Roman" w:hAnsi="Times New Roman" w:cs="Times New Roman"/>
        </w:rPr>
        <w:t xml:space="preserve">se refer to </w:t>
      </w:r>
      <w:r w:rsidR="003A35D1" w:rsidRPr="00CE6661">
        <w:rPr>
          <w:rFonts w:ascii="Times New Roman" w:hAnsi="Times New Roman" w:cs="Times New Roman"/>
        </w:rPr>
        <w:t xml:space="preserve">the </w:t>
      </w:r>
      <w:r w:rsidR="00436126" w:rsidRPr="00CE6661">
        <w:rPr>
          <w:rFonts w:ascii="Times New Roman" w:hAnsi="Times New Roman" w:cs="Times New Roman"/>
        </w:rPr>
        <w:t>College</w:t>
      </w:r>
      <w:r w:rsidR="003A35D1" w:rsidRPr="00CE6661">
        <w:rPr>
          <w:rFonts w:ascii="Times New Roman" w:hAnsi="Times New Roman" w:cs="Times New Roman"/>
        </w:rPr>
        <w:t xml:space="preserve"> Possible</w:t>
      </w:r>
      <w:r w:rsidR="00D97EF6" w:rsidRPr="00CE6661">
        <w:rPr>
          <w:rFonts w:ascii="Times New Roman" w:hAnsi="Times New Roman" w:cs="Times New Roman"/>
        </w:rPr>
        <w:t xml:space="preserve"> website for further information. </w:t>
      </w:r>
      <w:hyperlink r:id="rId24" w:history="1">
        <w:r w:rsidR="00436126" w:rsidRPr="00CE6661">
          <w:rPr>
            <w:rStyle w:val="Hyperlink"/>
            <w:rFonts w:ascii="Times New Roman" w:hAnsi="Times New Roman" w:cs="Times New Roman"/>
            <w:color w:val="auto"/>
          </w:rPr>
          <w:t>http://www.collegepossible.org/home.html</w:t>
        </w:r>
      </w:hyperlink>
    </w:p>
    <w:p w:rsidR="00D97EF6" w:rsidRPr="00CE6661" w:rsidRDefault="00D97EF6" w:rsidP="00D97EF6">
      <w:pPr>
        <w:pStyle w:val="Header"/>
        <w:tabs>
          <w:tab w:val="clear" w:pos="4320"/>
          <w:tab w:val="clear" w:pos="8640"/>
        </w:tabs>
        <w:rPr>
          <w:rFonts w:ascii="Times New Roman" w:hAnsi="Times New Roman" w:cs="Times New Roman"/>
        </w:rPr>
      </w:pPr>
    </w:p>
    <w:p w:rsidR="00D97EF6" w:rsidRPr="00B5701B" w:rsidRDefault="00D97EF6" w:rsidP="00D97EF6">
      <w:pPr>
        <w:pStyle w:val="Header"/>
        <w:tabs>
          <w:tab w:val="clear" w:pos="4320"/>
          <w:tab w:val="clear" w:pos="8640"/>
        </w:tabs>
        <w:rPr>
          <w:rFonts w:ascii="Times New Roman" w:hAnsi="Times New Roman" w:cs="Times New Roman"/>
        </w:rPr>
      </w:pPr>
      <w:r w:rsidRPr="00CE6661">
        <w:rPr>
          <w:rFonts w:ascii="Times New Roman" w:hAnsi="Times New Roman" w:cs="Times New Roman"/>
        </w:rPr>
        <w:t>The acceptance process begins in the spring of a student’s sophomore year.  Interested students must complete an application and essay.  The applications are screened and those selected move on to the intervie</w:t>
      </w:r>
      <w:r w:rsidR="00805B52" w:rsidRPr="00CE6661">
        <w:rPr>
          <w:rFonts w:ascii="Times New Roman" w:hAnsi="Times New Roman" w:cs="Times New Roman"/>
        </w:rPr>
        <w:t>w stage.  After the interview, C</w:t>
      </w:r>
      <w:r w:rsidRPr="00CE6661">
        <w:rPr>
          <w:rFonts w:ascii="Times New Roman" w:hAnsi="Times New Roman" w:cs="Times New Roman"/>
        </w:rPr>
        <w:t xml:space="preserve">P </w:t>
      </w:r>
      <w:r w:rsidR="00B33296" w:rsidRPr="00CE6661">
        <w:rPr>
          <w:rFonts w:ascii="Times New Roman" w:hAnsi="Times New Roman" w:cs="Times New Roman"/>
        </w:rPr>
        <w:t>staff categorizes</w:t>
      </w:r>
      <w:r w:rsidRPr="00CE6661">
        <w:rPr>
          <w:rFonts w:ascii="Times New Roman" w:hAnsi="Times New Roman" w:cs="Times New Roman"/>
        </w:rPr>
        <w:t xml:space="preserve"> the students into accepted, not accepted or waiting list.  Those accepted begin the program the fall of their junior year and remain in the program for two years at which time they are ready </w:t>
      </w:r>
      <w:r w:rsidR="00E407A2" w:rsidRPr="00CE6661">
        <w:rPr>
          <w:rFonts w:ascii="Times New Roman" w:hAnsi="Times New Roman" w:cs="Times New Roman"/>
        </w:rPr>
        <w:t xml:space="preserve">for graduation.  During the </w:t>
      </w:r>
      <w:r w:rsidR="004236BF">
        <w:rPr>
          <w:rFonts w:ascii="Times New Roman" w:hAnsi="Times New Roman" w:cs="Times New Roman"/>
        </w:rPr>
        <w:t>2015-2016</w:t>
      </w:r>
      <w:r w:rsidR="00E407A2" w:rsidRPr="00CE6661">
        <w:rPr>
          <w:rFonts w:ascii="Times New Roman" w:hAnsi="Times New Roman" w:cs="Times New Roman"/>
        </w:rPr>
        <w:t xml:space="preserve"> school year, </w:t>
      </w:r>
      <w:r w:rsidR="00E407A2" w:rsidRPr="00B5701B">
        <w:rPr>
          <w:rFonts w:ascii="Times New Roman" w:hAnsi="Times New Roman" w:cs="Times New Roman"/>
        </w:rPr>
        <w:t xml:space="preserve">we had </w:t>
      </w:r>
      <w:r w:rsidR="004236BF">
        <w:rPr>
          <w:rFonts w:ascii="Times New Roman" w:hAnsi="Times New Roman" w:cs="Times New Roman"/>
        </w:rPr>
        <w:t>40 juniors and 40</w:t>
      </w:r>
      <w:r w:rsidRPr="00B5701B">
        <w:rPr>
          <w:rFonts w:ascii="Times New Roman" w:hAnsi="Times New Roman" w:cs="Times New Roman"/>
        </w:rPr>
        <w:t xml:space="preserve"> seniors </w:t>
      </w:r>
      <w:r w:rsidR="00805B52" w:rsidRPr="00B5701B">
        <w:rPr>
          <w:rFonts w:ascii="Times New Roman" w:hAnsi="Times New Roman" w:cs="Times New Roman"/>
        </w:rPr>
        <w:t>involved in our C</w:t>
      </w:r>
      <w:r w:rsidRPr="00B5701B">
        <w:rPr>
          <w:rFonts w:ascii="Times New Roman" w:hAnsi="Times New Roman" w:cs="Times New Roman"/>
        </w:rPr>
        <w:t>P program.</w:t>
      </w:r>
    </w:p>
    <w:p w:rsidR="00D97EF6" w:rsidRPr="00B5701B" w:rsidRDefault="00D97EF6" w:rsidP="00D97EF6">
      <w:pPr>
        <w:pStyle w:val="Header"/>
        <w:tabs>
          <w:tab w:val="clear" w:pos="4320"/>
          <w:tab w:val="clear" w:pos="8640"/>
        </w:tabs>
        <w:rPr>
          <w:rFonts w:ascii="Times New Roman" w:hAnsi="Times New Roman" w:cs="Times New Roman"/>
        </w:rPr>
      </w:pPr>
    </w:p>
    <w:p w:rsidR="00D97EF6" w:rsidRPr="00B5701B" w:rsidRDefault="004B0137" w:rsidP="00D97EF6">
      <w:pPr>
        <w:pStyle w:val="Header"/>
        <w:tabs>
          <w:tab w:val="clear" w:pos="4320"/>
          <w:tab w:val="clear" w:pos="8640"/>
        </w:tabs>
        <w:rPr>
          <w:rFonts w:ascii="Times New Roman" w:hAnsi="Times New Roman" w:cs="Times New Roman"/>
        </w:rPr>
      </w:pPr>
      <w:r w:rsidRPr="00B5701B">
        <w:rPr>
          <w:rFonts w:ascii="Times New Roman" w:hAnsi="Times New Roman" w:cs="Times New Roman"/>
        </w:rPr>
        <w:t>In the spring, the College</w:t>
      </w:r>
      <w:r w:rsidR="00D97EF6" w:rsidRPr="00B5701B">
        <w:rPr>
          <w:rFonts w:ascii="Times New Roman" w:hAnsi="Times New Roman" w:cs="Times New Roman"/>
        </w:rPr>
        <w:t xml:space="preserve"> Possible enrollment process took place to determine the new juni</w:t>
      </w:r>
      <w:r w:rsidR="00E34E64" w:rsidRPr="00B5701B">
        <w:rPr>
          <w:rFonts w:ascii="Times New Roman" w:hAnsi="Times New Roman" w:cs="Times New Roman"/>
        </w:rPr>
        <w:t xml:space="preserve">or cohort.  For school year </w:t>
      </w:r>
      <w:r w:rsidR="00837B69">
        <w:rPr>
          <w:rFonts w:ascii="Times New Roman" w:hAnsi="Times New Roman" w:cs="Times New Roman"/>
        </w:rPr>
        <w:t>2014-2015, 40</w:t>
      </w:r>
      <w:r w:rsidR="00D97EF6" w:rsidRPr="00B5701B">
        <w:rPr>
          <w:rFonts w:ascii="Times New Roman" w:hAnsi="Times New Roman" w:cs="Times New Roman"/>
        </w:rPr>
        <w:t xml:space="preserve"> new juniors were admitted.</w:t>
      </w:r>
    </w:p>
    <w:p w:rsidR="00D97EF6" w:rsidRPr="00B5701B" w:rsidRDefault="00D97EF6" w:rsidP="00D97EF6">
      <w:pPr>
        <w:pStyle w:val="Header"/>
        <w:tabs>
          <w:tab w:val="clear" w:pos="4320"/>
          <w:tab w:val="clear" w:pos="8640"/>
        </w:tabs>
        <w:rPr>
          <w:rFonts w:ascii="Times New Roman" w:hAnsi="Times New Roman" w:cs="Times New Roman"/>
        </w:rPr>
      </w:pPr>
    </w:p>
    <w:p w:rsidR="00D97EF6" w:rsidRPr="00B5701B" w:rsidRDefault="00D97EF6" w:rsidP="00D97EF6">
      <w:pPr>
        <w:pStyle w:val="Header"/>
        <w:tabs>
          <w:tab w:val="clear" w:pos="4320"/>
          <w:tab w:val="clear" w:pos="8640"/>
        </w:tabs>
        <w:rPr>
          <w:rFonts w:ascii="Times New Roman" w:hAnsi="Times New Roman" w:cs="Times New Roman"/>
        </w:rPr>
      </w:pPr>
      <w:r w:rsidRPr="00B5701B">
        <w:rPr>
          <w:rFonts w:ascii="Times New Roman" w:hAnsi="Times New Roman" w:cs="Times New Roman"/>
        </w:rPr>
        <w:t>Due to the hard wor</w:t>
      </w:r>
      <w:r w:rsidR="004B0137" w:rsidRPr="00B5701B">
        <w:rPr>
          <w:rFonts w:ascii="Times New Roman" w:hAnsi="Times New Roman" w:cs="Times New Roman"/>
        </w:rPr>
        <w:t>k of our students, the College</w:t>
      </w:r>
      <w:r w:rsidRPr="00B5701B">
        <w:rPr>
          <w:rFonts w:ascii="Times New Roman" w:hAnsi="Times New Roman" w:cs="Times New Roman"/>
        </w:rPr>
        <w:t xml:space="preserve"> Possible program and our college prep course, many of the s</w:t>
      </w:r>
      <w:r w:rsidR="00837B69">
        <w:rPr>
          <w:rFonts w:ascii="Times New Roman" w:hAnsi="Times New Roman" w:cs="Times New Roman"/>
        </w:rPr>
        <w:t>tud</w:t>
      </w:r>
      <w:r w:rsidR="004236BF">
        <w:rPr>
          <w:rFonts w:ascii="Times New Roman" w:hAnsi="Times New Roman" w:cs="Times New Roman"/>
        </w:rPr>
        <w:t xml:space="preserve">ents in our graduating class </w:t>
      </w:r>
      <w:r w:rsidRPr="00B5701B">
        <w:rPr>
          <w:rFonts w:ascii="Times New Roman" w:hAnsi="Times New Roman" w:cs="Times New Roman"/>
        </w:rPr>
        <w:t xml:space="preserve">received scholarships.  </w:t>
      </w:r>
    </w:p>
    <w:p w:rsidR="001453C5" w:rsidRPr="00CE6661" w:rsidRDefault="001453C5" w:rsidP="00D97EF6">
      <w:pPr>
        <w:pStyle w:val="Header"/>
        <w:tabs>
          <w:tab w:val="clear" w:pos="4320"/>
          <w:tab w:val="clear" w:pos="8640"/>
        </w:tabs>
        <w:rPr>
          <w:rFonts w:ascii="Times New Roman" w:hAnsi="Times New Roman" w:cs="Times New Roman"/>
          <w:b/>
          <w:i/>
        </w:rPr>
      </w:pPr>
    </w:p>
    <w:p w:rsidR="001453C5" w:rsidRPr="00CE6661" w:rsidRDefault="001453C5" w:rsidP="00D97EF6">
      <w:pPr>
        <w:pStyle w:val="Header"/>
        <w:tabs>
          <w:tab w:val="clear" w:pos="4320"/>
          <w:tab w:val="clear" w:pos="8640"/>
        </w:tabs>
        <w:rPr>
          <w:rFonts w:ascii="Times New Roman" w:hAnsi="Times New Roman" w:cs="Times New Roman"/>
          <w:b/>
          <w:i/>
        </w:rPr>
      </w:pPr>
    </w:p>
    <w:p w:rsidR="00D97EF6" w:rsidRPr="00B5701B" w:rsidRDefault="00D97EF6" w:rsidP="00D97EF6">
      <w:pPr>
        <w:pStyle w:val="Header"/>
        <w:tabs>
          <w:tab w:val="clear" w:pos="4320"/>
          <w:tab w:val="clear" w:pos="8640"/>
        </w:tabs>
        <w:rPr>
          <w:rFonts w:ascii="Times New Roman" w:hAnsi="Times New Roman" w:cs="Times New Roman"/>
          <w:b/>
          <w:i/>
        </w:rPr>
      </w:pPr>
      <w:r w:rsidRPr="00B5701B">
        <w:rPr>
          <w:rFonts w:ascii="Times New Roman" w:hAnsi="Times New Roman" w:cs="Times New Roman"/>
          <w:b/>
          <w:i/>
        </w:rPr>
        <w:t>College in the Schools (CIS)</w:t>
      </w:r>
    </w:p>
    <w:p w:rsidR="00D97EF6" w:rsidRPr="00CE6661" w:rsidRDefault="00136040" w:rsidP="00D97EF6">
      <w:pPr>
        <w:pStyle w:val="Header"/>
        <w:tabs>
          <w:tab w:val="clear" w:pos="4320"/>
          <w:tab w:val="clear" w:pos="8640"/>
        </w:tabs>
        <w:rPr>
          <w:rFonts w:ascii="Times New Roman" w:hAnsi="Times New Roman" w:cs="Times New Roman"/>
        </w:rPr>
      </w:pPr>
      <w:r w:rsidRPr="00CE6661">
        <w:rPr>
          <w:rFonts w:ascii="Times New Roman" w:hAnsi="Times New Roman" w:cs="Times New Roman"/>
        </w:rPr>
        <w:t>In 2005-2006</w:t>
      </w:r>
      <w:r w:rsidR="00D97EF6" w:rsidRPr="00CE6661">
        <w:rPr>
          <w:rFonts w:ascii="Times New Roman" w:hAnsi="Times New Roman" w:cs="Times New Roman"/>
        </w:rPr>
        <w:t>, we added two CIS courses to our schedule—College in the Schools Literature and</w:t>
      </w:r>
      <w:r w:rsidRPr="00CE6661">
        <w:rPr>
          <w:rFonts w:ascii="Times New Roman" w:hAnsi="Times New Roman" w:cs="Times New Roman"/>
        </w:rPr>
        <w:t xml:space="preserve"> College in the Schools Writing.  </w:t>
      </w:r>
      <w:r w:rsidR="00BE7177" w:rsidRPr="00CE6661">
        <w:rPr>
          <w:rFonts w:ascii="Times New Roman" w:hAnsi="Times New Roman" w:cs="Times New Roman"/>
        </w:rPr>
        <w:t xml:space="preserve">In 2012, we added one CIS course to our schedule-College in the Schools Physics.  </w:t>
      </w:r>
      <w:r w:rsidR="00D97EF6" w:rsidRPr="00CE6661">
        <w:rPr>
          <w:rFonts w:ascii="Times New Roman" w:hAnsi="Times New Roman" w:cs="Times New Roman"/>
        </w:rPr>
        <w:t xml:space="preserve">College in the Schools gives students direct experience with the pace, academic standards, and individual responsibility inherent in college education.  In short, they become real U of M students taking real U of M courses.” </w:t>
      </w:r>
      <w:hyperlink r:id="rId25" w:history="1">
        <w:r w:rsidR="00D97EF6" w:rsidRPr="00CE6661">
          <w:rPr>
            <w:rStyle w:val="Hyperlink"/>
            <w:rFonts w:ascii="Times New Roman" w:hAnsi="Times New Roman" w:cs="Times New Roman"/>
            <w:color w:val="auto"/>
          </w:rPr>
          <w:t>http://www.cce.umn.edu/cis/</w:t>
        </w:r>
      </w:hyperlink>
      <w:r w:rsidR="00DE461C" w:rsidRPr="00CE6661">
        <w:rPr>
          <w:rFonts w:ascii="Times New Roman" w:hAnsi="Times New Roman" w:cs="Times New Roman"/>
        </w:rPr>
        <w:t xml:space="preserve"> </w:t>
      </w:r>
    </w:p>
    <w:p w:rsidR="00FB1DEA" w:rsidRPr="00CE6661" w:rsidRDefault="00FB1DEA" w:rsidP="00D97EF6">
      <w:pPr>
        <w:pStyle w:val="Header"/>
        <w:tabs>
          <w:tab w:val="clear" w:pos="4320"/>
          <w:tab w:val="clear" w:pos="8640"/>
        </w:tabs>
        <w:rPr>
          <w:rFonts w:ascii="Times New Roman" w:hAnsi="Times New Roman" w:cs="Times New Roman"/>
        </w:rPr>
      </w:pPr>
    </w:p>
    <w:p w:rsidR="00D97EF6" w:rsidRPr="00CE6661" w:rsidRDefault="00E407A2" w:rsidP="00D97EF6">
      <w:pPr>
        <w:pStyle w:val="Header"/>
        <w:tabs>
          <w:tab w:val="clear" w:pos="4320"/>
          <w:tab w:val="clear" w:pos="8640"/>
        </w:tabs>
        <w:rPr>
          <w:rFonts w:ascii="Times New Roman" w:hAnsi="Times New Roman" w:cs="Times New Roman"/>
        </w:rPr>
      </w:pPr>
      <w:r w:rsidRPr="00CE6661">
        <w:rPr>
          <w:rFonts w:ascii="Times New Roman" w:hAnsi="Times New Roman" w:cs="Times New Roman"/>
        </w:rPr>
        <w:t xml:space="preserve">In the </w:t>
      </w:r>
      <w:r w:rsidR="00871775">
        <w:rPr>
          <w:rFonts w:ascii="Times New Roman" w:hAnsi="Times New Roman" w:cs="Times New Roman"/>
        </w:rPr>
        <w:t>2013-2014</w:t>
      </w:r>
      <w:r w:rsidR="00D97EF6" w:rsidRPr="00CE6661">
        <w:rPr>
          <w:rFonts w:ascii="Times New Roman" w:hAnsi="Times New Roman" w:cs="Times New Roman"/>
        </w:rPr>
        <w:t xml:space="preserve"> school year, </w:t>
      </w:r>
      <w:r w:rsidR="00871775">
        <w:rPr>
          <w:rFonts w:ascii="Times New Roman" w:hAnsi="Times New Roman" w:cs="Times New Roman"/>
        </w:rPr>
        <w:t>we had 29</w:t>
      </w:r>
      <w:r w:rsidR="00D97EF6" w:rsidRPr="00CE6661">
        <w:rPr>
          <w:rFonts w:ascii="Times New Roman" w:hAnsi="Times New Roman" w:cs="Times New Roman"/>
        </w:rPr>
        <w:t xml:space="preserve"> of our students participate and receive college credit for the CIS Literature class they took at Ubah.</w:t>
      </w:r>
      <w:r w:rsidR="00871775">
        <w:rPr>
          <w:rFonts w:ascii="Times New Roman" w:hAnsi="Times New Roman" w:cs="Times New Roman"/>
        </w:rPr>
        <w:t xml:space="preserve">  We also had 29 students participate and receive college credit for the CIS Writing class they took at Ubah.  In the CIS Physics class, we had 33 students participate and receive college credit for the CIS Writing class they took at Ubah.</w:t>
      </w:r>
    </w:p>
    <w:p w:rsidR="00D97EF6" w:rsidRPr="00CE6661" w:rsidRDefault="00D97EF6" w:rsidP="00D97EF6">
      <w:pPr>
        <w:pStyle w:val="Header"/>
        <w:tabs>
          <w:tab w:val="clear" w:pos="4320"/>
          <w:tab w:val="clear" w:pos="8640"/>
        </w:tabs>
        <w:rPr>
          <w:rFonts w:ascii="Times New Roman" w:hAnsi="Times New Roman" w:cs="Times New Roman"/>
        </w:rPr>
      </w:pPr>
    </w:p>
    <w:p w:rsidR="00C019A9" w:rsidRDefault="00D97EF6" w:rsidP="00D97EF6">
      <w:pPr>
        <w:pStyle w:val="Header"/>
        <w:tabs>
          <w:tab w:val="clear" w:pos="4320"/>
          <w:tab w:val="clear" w:pos="8640"/>
        </w:tabs>
        <w:rPr>
          <w:rFonts w:ascii="Times New Roman" w:hAnsi="Times New Roman" w:cs="Times New Roman"/>
        </w:rPr>
      </w:pPr>
      <w:r w:rsidRPr="00CE6661">
        <w:rPr>
          <w:rFonts w:ascii="Times New Roman" w:hAnsi="Times New Roman" w:cs="Times New Roman"/>
        </w:rPr>
        <w:t>Students who are successful in the course will receive high school and unive</w:t>
      </w:r>
      <w:r w:rsidR="00E407A2" w:rsidRPr="00CE6661">
        <w:rPr>
          <w:rFonts w:ascii="Times New Roman" w:hAnsi="Times New Roman" w:cs="Times New Roman"/>
        </w:rPr>
        <w:t xml:space="preserve">rsity credits.  In </w:t>
      </w:r>
      <w:r w:rsidR="009A3ABE">
        <w:rPr>
          <w:rFonts w:ascii="Times New Roman" w:hAnsi="Times New Roman" w:cs="Times New Roman"/>
        </w:rPr>
        <w:t>2015-2016</w:t>
      </w:r>
      <w:r w:rsidR="00E407A2" w:rsidRPr="00CE6661">
        <w:rPr>
          <w:rFonts w:ascii="Times New Roman" w:hAnsi="Times New Roman" w:cs="Times New Roman"/>
        </w:rPr>
        <w:t xml:space="preserve">, </w:t>
      </w:r>
      <w:r w:rsidR="009A3ABE">
        <w:rPr>
          <w:rFonts w:ascii="Times New Roman" w:hAnsi="Times New Roman" w:cs="Times New Roman"/>
        </w:rPr>
        <w:t>22</w:t>
      </w:r>
      <w:r w:rsidR="00837B69">
        <w:rPr>
          <w:rFonts w:ascii="Times New Roman" w:hAnsi="Times New Roman" w:cs="Times New Roman"/>
        </w:rPr>
        <w:t xml:space="preserve"> students were</w:t>
      </w:r>
      <w:r w:rsidRPr="00CE6661">
        <w:rPr>
          <w:rFonts w:ascii="Times New Roman" w:hAnsi="Times New Roman" w:cs="Times New Roman"/>
        </w:rPr>
        <w:t xml:space="preserve"> enrolled in CIS Literature</w:t>
      </w:r>
      <w:r w:rsidR="009A3ABE">
        <w:rPr>
          <w:rFonts w:ascii="Times New Roman" w:hAnsi="Times New Roman" w:cs="Times New Roman"/>
        </w:rPr>
        <w:t>, 15</w:t>
      </w:r>
      <w:r w:rsidR="00837B69">
        <w:rPr>
          <w:rFonts w:ascii="Times New Roman" w:hAnsi="Times New Roman" w:cs="Times New Roman"/>
        </w:rPr>
        <w:t xml:space="preserve"> students were</w:t>
      </w:r>
      <w:r w:rsidR="009A3ABE">
        <w:rPr>
          <w:rFonts w:ascii="Times New Roman" w:hAnsi="Times New Roman" w:cs="Times New Roman"/>
        </w:rPr>
        <w:t xml:space="preserve"> enrolled in CIS Anatomy, and 41 students were enrolled in CIS MicroEconomics.</w:t>
      </w:r>
      <w:r w:rsidRPr="00CE6661">
        <w:rPr>
          <w:rFonts w:ascii="Times New Roman" w:hAnsi="Times New Roman" w:cs="Times New Roman"/>
        </w:rPr>
        <w:t xml:space="preserve"> </w:t>
      </w:r>
      <w:r w:rsidR="00ED444E" w:rsidRPr="00CE6661">
        <w:rPr>
          <w:rFonts w:ascii="Times New Roman" w:hAnsi="Times New Roman" w:cs="Times New Roman"/>
        </w:rPr>
        <w:t xml:space="preserve"> </w:t>
      </w:r>
      <w:r w:rsidR="009A3ABE">
        <w:rPr>
          <w:rFonts w:ascii="Times New Roman" w:hAnsi="Times New Roman" w:cs="Times New Roman"/>
        </w:rPr>
        <w:t xml:space="preserve">35 </w:t>
      </w:r>
      <w:r w:rsidR="00ED444E" w:rsidRPr="00CE6661">
        <w:rPr>
          <w:rFonts w:ascii="Times New Roman" w:hAnsi="Times New Roman" w:cs="Times New Roman"/>
        </w:rPr>
        <w:t>Ubah stude</w:t>
      </w:r>
      <w:r w:rsidR="00837B69">
        <w:rPr>
          <w:rFonts w:ascii="Times New Roman" w:hAnsi="Times New Roman" w:cs="Times New Roman"/>
        </w:rPr>
        <w:t>nts were</w:t>
      </w:r>
      <w:r w:rsidR="00136040" w:rsidRPr="00CE6661">
        <w:rPr>
          <w:rFonts w:ascii="Times New Roman" w:hAnsi="Times New Roman" w:cs="Times New Roman"/>
        </w:rPr>
        <w:t xml:space="preserve"> </w:t>
      </w:r>
      <w:r w:rsidR="00805B52" w:rsidRPr="00CE6661">
        <w:rPr>
          <w:rFonts w:ascii="Times New Roman" w:hAnsi="Times New Roman" w:cs="Times New Roman"/>
        </w:rPr>
        <w:t xml:space="preserve">enrolled in </w:t>
      </w:r>
      <w:r w:rsidR="00FB1DEA" w:rsidRPr="00CE6661">
        <w:rPr>
          <w:rFonts w:ascii="Times New Roman" w:hAnsi="Times New Roman" w:cs="Times New Roman"/>
        </w:rPr>
        <w:t xml:space="preserve">two sections of </w:t>
      </w:r>
      <w:r w:rsidR="00871775">
        <w:rPr>
          <w:rFonts w:ascii="Times New Roman" w:hAnsi="Times New Roman" w:cs="Times New Roman"/>
        </w:rPr>
        <w:t>CIS Physi</w:t>
      </w:r>
      <w:r w:rsidR="009A3ABE">
        <w:rPr>
          <w:rFonts w:ascii="Times New Roman" w:hAnsi="Times New Roman" w:cs="Times New Roman"/>
        </w:rPr>
        <w:t>cs for 2015-2016</w:t>
      </w:r>
      <w:r w:rsidR="00136040" w:rsidRPr="00CE6661">
        <w:rPr>
          <w:rFonts w:ascii="Times New Roman" w:hAnsi="Times New Roman" w:cs="Times New Roman"/>
        </w:rPr>
        <w:t>.</w:t>
      </w:r>
      <w:r w:rsidR="00C019A9">
        <w:rPr>
          <w:rFonts w:ascii="Times New Roman" w:hAnsi="Times New Roman" w:cs="Times New Roman"/>
        </w:rPr>
        <w:t xml:space="preserve">  </w:t>
      </w:r>
    </w:p>
    <w:p w:rsidR="00C019A9" w:rsidRDefault="00C019A9" w:rsidP="00C019A9">
      <w:pPr>
        <w:pStyle w:val="Header"/>
        <w:tabs>
          <w:tab w:val="clear" w:pos="4320"/>
          <w:tab w:val="clear" w:pos="8640"/>
        </w:tabs>
        <w:rPr>
          <w:rFonts w:ascii="Times New Roman" w:hAnsi="Times New Roman" w:cs="Times New Roman"/>
        </w:rPr>
      </w:pPr>
    </w:p>
    <w:p w:rsidR="00D97EF6" w:rsidRDefault="00C019A9" w:rsidP="00D97EF6">
      <w:pPr>
        <w:pStyle w:val="Header"/>
        <w:tabs>
          <w:tab w:val="clear" w:pos="4320"/>
          <w:tab w:val="clear" w:pos="8640"/>
        </w:tabs>
        <w:rPr>
          <w:rFonts w:ascii="Times New Roman" w:hAnsi="Times New Roman" w:cs="Times New Roman"/>
        </w:rPr>
      </w:pPr>
      <w:r>
        <w:rPr>
          <w:rFonts w:ascii="Times New Roman" w:hAnsi="Times New Roman" w:cs="Times New Roman"/>
        </w:rPr>
        <w:t>We also offered for the first time, college classes for seniors through Norma</w:t>
      </w:r>
      <w:r w:rsidR="006B06F3">
        <w:rPr>
          <w:rFonts w:ascii="Times New Roman" w:hAnsi="Times New Roman" w:cs="Times New Roman"/>
        </w:rPr>
        <w:t xml:space="preserve">ndale </w:t>
      </w:r>
      <w:r w:rsidR="009A3ABE">
        <w:rPr>
          <w:rFonts w:ascii="Times New Roman" w:hAnsi="Times New Roman" w:cs="Times New Roman"/>
        </w:rPr>
        <w:t xml:space="preserve">College </w:t>
      </w:r>
      <w:r w:rsidR="006B06F3">
        <w:rPr>
          <w:rFonts w:ascii="Times New Roman" w:hAnsi="Times New Roman" w:cs="Times New Roman"/>
        </w:rPr>
        <w:t>in our College Calculus class and College Pre-Calc class.  We had 22</w:t>
      </w:r>
      <w:r>
        <w:rPr>
          <w:rFonts w:ascii="Times New Roman" w:hAnsi="Times New Roman" w:cs="Times New Roman"/>
        </w:rPr>
        <w:t xml:space="preserve"> students </w:t>
      </w:r>
      <w:r w:rsidR="006B06F3">
        <w:rPr>
          <w:rFonts w:ascii="Times New Roman" w:hAnsi="Times New Roman" w:cs="Times New Roman"/>
        </w:rPr>
        <w:t>in each of these classes in 2015-16</w:t>
      </w:r>
      <w:r>
        <w:rPr>
          <w:rFonts w:ascii="Times New Roman" w:hAnsi="Times New Roman" w:cs="Times New Roman"/>
        </w:rPr>
        <w:t>.</w:t>
      </w:r>
      <w:r w:rsidR="009A3ABE">
        <w:rPr>
          <w:rFonts w:ascii="Times New Roman" w:hAnsi="Times New Roman" w:cs="Times New Roman"/>
        </w:rPr>
        <w:t xml:space="preserve">  We also had 36 students enrolled in College Composition and 15 students enrolled in College Literature through Normandale College.</w:t>
      </w:r>
    </w:p>
    <w:p w:rsidR="00FA3A5C" w:rsidRDefault="00FA3A5C" w:rsidP="00C019A9">
      <w:pPr>
        <w:pStyle w:val="Header"/>
        <w:tabs>
          <w:tab w:val="clear" w:pos="4320"/>
          <w:tab w:val="clear" w:pos="8640"/>
        </w:tabs>
        <w:rPr>
          <w:rFonts w:ascii="Times New Roman" w:hAnsi="Times New Roman" w:cs="Times New Roman"/>
        </w:rPr>
      </w:pPr>
    </w:p>
    <w:p w:rsidR="00C019A9" w:rsidRDefault="00C019A9" w:rsidP="00C019A9">
      <w:pPr>
        <w:pStyle w:val="Header"/>
        <w:tabs>
          <w:tab w:val="clear" w:pos="4320"/>
          <w:tab w:val="clear" w:pos="8640"/>
        </w:tabs>
        <w:rPr>
          <w:rFonts w:ascii="Times New Roman" w:hAnsi="Times New Roman" w:cs="Times New Roman"/>
        </w:rPr>
      </w:pPr>
      <w:r>
        <w:rPr>
          <w:rFonts w:ascii="Times New Roman" w:hAnsi="Times New Roman" w:cs="Times New Roman"/>
        </w:rPr>
        <w:t xml:space="preserve">In the 2015-16 school year, we plan on increasing the amount of classes for our higher performing students with the addition of several classes.  We will be adding CIS Microeconomics, CIS Anatomy, Honors Chemistry, and Honors Biology in addition to the other higher level classes we are already offering.  </w:t>
      </w:r>
      <w:r w:rsidR="00CF25CB">
        <w:rPr>
          <w:rFonts w:ascii="Times New Roman" w:hAnsi="Times New Roman" w:cs="Times New Roman"/>
        </w:rPr>
        <w:t>Enrollment in these classes is about 75 students for the fall semester.</w:t>
      </w:r>
    </w:p>
    <w:p w:rsidR="00C019A9" w:rsidRPr="00CE6661" w:rsidRDefault="00C019A9" w:rsidP="00D97EF6">
      <w:pPr>
        <w:pStyle w:val="Header"/>
        <w:tabs>
          <w:tab w:val="clear" w:pos="4320"/>
          <w:tab w:val="clear" w:pos="8640"/>
        </w:tabs>
        <w:rPr>
          <w:rFonts w:ascii="Times New Roman" w:hAnsi="Times New Roman" w:cs="Times New Roman"/>
        </w:rPr>
      </w:pPr>
    </w:p>
    <w:p w:rsidR="00D97EF6" w:rsidRPr="00CE6661" w:rsidRDefault="00D97EF6" w:rsidP="00D97EF6">
      <w:pPr>
        <w:pStyle w:val="Header"/>
        <w:tabs>
          <w:tab w:val="clear" w:pos="4320"/>
          <w:tab w:val="clear" w:pos="8640"/>
        </w:tabs>
        <w:rPr>
          <w:rFonts w:ascii="Times New Roman" w:hAnsi="Times New Roman" w:cs="Times New Roman"/>
          <w:b/>
          <w:i/>
        </w:rPr>
      </w:pPr>
      <w:r w:rsidRPr="00CE6661">
        <w:rPr>
          <w:rFonts w:ascii="Times New Roman" w:hAnsi="Times New Roman" w:cs="Times New Roman"/>
          <w:b/>
          <w:i/>
        </w:rPr>
        <w:t>Accelerated Reader</w:t>
      </w:r>
    </w:p>
    <w:p w:rsidR="00D97EF6" w:rsidRDefault="00D97EF6" w:rsidP="001453C5">
      <w:pPr>
        <w:pStyle w:val="Header"/>
        <w:tabs>
          <w:tab w:val="clear" w:pos="4320"/>
          <w:tab w:val="clear" w:pos="8640"/>
        </w:tabs>
        <w:rPr>
          <w:rFonts w:ascii="Times New Roman" w:hAnsi="Times New Roman" w:cs="Times New Roman"/>
        </w:rPr>
      </w:pPr>
      <w:r w:rsidRPr="00CE6661">
        <w:rPr>
          <w:rFonts w:ascii="Times New Roman" w:hAnsi="Times New Roman" w:cs="Times New Roman"/>
        </w:rPr>
        <w:t xml:space="preserve">Accelerated Reader </w:t>
      </w:r>
      <w:r w:rsidR="00AD6A73">
        <w:rPr>
          <w:rFonts w:ascii="Times New Roman" w:hAnsi="Times New Roman" w:cs="Times New Roman"/>
        </w:rPr>
        <w:t xml:space="preserve">is a dedicated time each day where students are focused on reading, writing, and reading strategies.  Each individual teacher engages the students in reading and writing best practices to enhance their scholastic experience.  Teachers engage the students in activities such as discussion groups, journal writing, silent reading, vocabulary practice, book reports, and MCA/ACT preparation.  </w:t>
      </w:r>
    </w:p>
    <w:p w:rsidR="00AD6A73" w:rsidRPr="00CE6661" w:rsidRDefault="00AD6A73" w:rsidP="001453C5">
      <w:pPr>
        <w:pStyle w:val="Header"/>
        <w:tabs>
          <w:tab w:val="clear" w:pos="4320"/>
          <w:tab w:val="clear" w:pos="8640"/>
        </w:tabs>
        <w:rPr>
          <w:rFonts w:ascii="Times New Roman" w:hAnsi="Times New Roman" w:cs="Times New Roman"/>
        </w:rPr>
      </w:pPr>
    </w:p>
    <w:p w:rsidR="00D97EF6" w:rsidRPr="00CE6661" w:rsidRDefault="00D97EF6" w:rsidP="001453C5">
      <w:pPr>
        <w:pStyle w:val="Header"/>
        <w:tabs>
          <w:tab w:val="clear" w:pos="4320"/>
          <w:tab w:val="clear" w:pos="8640"/>
        </w:tabs>
        <w:rPr>
          <w:rFonts w:ascii="Times New Roman" w:hAnsi="Times New Roman" w:cs="Times New Roman"/>
        </w:rPr>
      </w:pPr>
    </w:p>
    <w:p w:rsidR="00D97EF6" w:rsidRPr="00CE6661" w:rsidRDefault="00D97EF6" w:rsidP="001453C5">
      <w:pPr>
        <w:pStyle w:val="Header"/>
        <w:tabs>
          <w:tab w:val="clear" w:pos="4320"/>
          <w:tab w:val="clear" w:pos="8640"/>
        </w:tabs>
        <w:rPr>
          <w:rFonts w:ascii="Times New Roman" w:hAnsi="Times New Roman" w:cs="Times New Roman"/>
        </w:rPr>
      </w:pPr>
    </w:p>
    <w:p w:rsidR="00D97EF6" w:rsidRPr="00CE6661" w:rsidRDefault="00D97EF6" w:rsidP="00D97EF6">
      <w:pPr>
        <w:rPr>
          <w:rFonts w:ascii="Times New Roman" w:hAnsi="Times New Roman" w:cs="Times New Roman"/>
        </w:rPr>
      </w:pPr>
    </w:p>
    <w:p w:rsidR="00D97EF6" w:rsidRPr="00CE6661" w:rsidRDefault="00D97EF6" w:rsidP="00D97EF6">
      <w:pPr>
        <w:pStyle w:val="Header"/>
        <w:tabs>
          <w:tab w:val="clear" w:pos="4320"/>
          <w:tab w:val="clear" w:pos="8640"/>
        </w:tabs>
        <w:rPr>
          <w:rFonts w:ascii="Times New Roman" w:hAnsi="Times New Roman" w:cs="Times New Roman"/>
          <w:b/>
          <w:i/>
        </w:rPr>
      </w:pPr>
      <w:r w:rsidRPr="00CE6661">
        <w:rPr>
          <w:rFonts w:ascii="Times New Roman" w:hAnsi="Times New Roman" w:cs="Times New Roman"/>
          <w:b/>
          <w:i/>
        </w:rPr>
        <w:t>Accelerated Math</w:t>
      </w:r>
    </w:p>
    <w:p w:rsidR="00D97EF6" w:rsidRPr="00CE6661" w:rsidRDefault="00D97EF6" w:rsidP="00D97EF6">
      <w:pPr>
        <w:pStyle w:val="Header"/>
        <w:tabs>
          <w:tab w:val="clear" w:pos="4320"/>
          <w:tab w:val="clear" w:pos="8640"/>
        </w:tabs>
        <w:rPr>
          <w:rFonts w:ascii="Times New Roman" w:hAnsi="Times New Roman" w:cs="Times New Roman"/>
        </w:rPr>
      </w:pPr>
      <w:r w:rsidRPr="00CE6661">
        <w:rPr>
          <w:rFonts w:ascii="Times New Roman" w:hAnsi="Times New Roman" w:cs="Times New Roman"/>
        </w:rPr>
        <w:t xml:space="preserve">Accelerated Math is a program that tests students and measures their current math level via the STAR math test.  Based on that level, the teacher assigns objectives for the students to work on through homework problems.  Once the student has completed the practice, a test is given.  All of the scores and progress are monitored through a scantron and computer.  If a student does not show proficiency, he/she must continue working on the current objectives.  If the student shows proficiency, he/she will move on to new objectives.  There are two teachers in each AM room so that teachers can be doing individual instruction based on the students’ needs.  </w:t>
      </w:r>
    </w:p>
    <w:p w:rsidR="00D97EF6" w:rsidRPr="00CE6661" w:rsidRDefault="00D97EF6" w:rsidP="00D97EF6">
      <w:pPr>
        <w:pStyle w:val="Header"/>
        <w:tabs>
          <w:tab w:val="clear" w:pos="4320"/>
          <w:tab w:val="clear" w:pos="8640"/>
        </w:tabs>
        <w:rPr>
          <w:rFonts w:ascii="Times New Roman" w:hAnsi="Times New Roman" w:cs="Times New Roman"/>
        </w:rPr>
      </w:pPr>
    </w:p>
    <w:p w:rsidR="00D97EF6" w:rsidRPr="00CE6661" w:rsidRDefault="00D97EF6" w:rsidP="00D97EF6">
      <w:pPr>
        <w:pStyle w:val="Header"/>
        <w:tabs>
          <w:tab w:val="clear" w:pos="4320"/>
          <w:tab w:val="clear" w:pos="8640"/>
        </w:tabs>
        <w:rPr>
          <w:rFonts w:ascii="Times New Roman" w:hAnsi="Times New Roman" w:cs="Times New Roman"/>
        </w:rPr>
      </w:pPr>
      <w:r w:rsidRPr="00CE6661">
        <w:rPr>
          <w:rFonts w:ascii="Times New Roman" w:hAnsi="Times New Roman" w:cs="Times New Roman"/>
        </w:rPr>
        <w:t>This program allows students to work at their own pace</w:t>
      </w:r>
      <w:r w:rsidR="00A049C8" w:rsidRPr="00CE6661">
        <w:rPr>
          <w:rFonts w:ascii="Times New Roman" w:hAnsi="Times New Roman" w:cs="Times New Roman"/>
        </w:rPr>
        <w:t xml:space="preserve"> </w:t>
      </w:r>
      <w:r w:rsidR="0071553D" w:rsidRPr="00CE6661">
        <w:rPr>
          <w:rFonts w:ascii="Times New Roman" w:hAnsi="Times New Roman" w:cs="Times New Roman"/>
        </w:rPr>
        <w:t>and at</w:t>
      </w:r>
      <w:r w:rsidRPr="00CE6661">
        <w:rPr>
          <w:rFonts w:ascii="Times New Roman" w:hAnsi="Times New Roman" w:cs="Times New Roman"/>
        </w:rPr>
        <w:t xml:space="preserve"> their own level to help fill in the gaps in their math </w:t>
      </w:r>
      <w:r w:rsidR="00A049C8" w:rsidRPr="00CE6661">
        <w:rPr>
          <w:rFonts w:ascii="Times New Roman" w:hAnsi="Times New Roman" w:cs="Times New Roman"/>
        </w:rPr>
        <w:t>skills</w:t>
      </w:r>
      <w:r w:rsidR="0071553D" w:rsidRPr="00CE6661">
        <w:rPr>
          <w:rFonts w:ascii="Times New Roman" w:hAnsi="Times New Roman" w:cs="Times New Roman"/>
        </w:rPr>
        <w:t>, or</w:t>
      </w:r>
      <w:r w:rsidRPr="00CE6661">
        <w:rPr>
          <w:rFonts w:ascii="Times New Roman" w:hAnsi="Times New Roman" w:cs="Times New Roman"/>
        </w:rPr>
        <w:t xml:space="preserve"> provide them an opportunity to push themselves beyond what they are receiving in the math course.</w:t>
      </w:r>
    </w:p>
    <w:p w:rsidR="00D97EF6" w:rsidRPr="00CE6661" w:rsidRDefault="00D97EF6" w:rsidP="00D97EF6">
      <w:pPr>
        <w:pStyle w:val="Header"/>
        <w:tabs>
          <w:tab w:val="clear" w:pos="4320"/>
          <w:tab w:val="clear" w:pos="8640"/>
        </w:tabs>
        <w:rPr>
          <w:rFonts w:ascii="Times New Roman" w:hAnsi="Times New Roman" w:cs="Times New Roman"/>
        </w:rPr>
      </w:pPr>
    </w:p>
    <w:p w:rsidR="00D97EF6" w:rsidRPr="00CE6661" w:rsidRDefault="00D97EF6" w:rsidP="00D97EF6">
      <w:pPr>
        <w:pStyle w:val="Header"/>
        <w:tabs>
          <w:tab w:val="clear" w:pos="4320"/>
          <w:tab w:val="clear" w:pos="8640"/>
        </w:tabs>
        <w:rPr>
          <w:rFonts w:ascii="Times New Roman" w:hAnsi="Times New Roman" w:cs="Times New Roman"/>
          <w:b/>
          <w:i/>
        </w:rPr>
      </w:pPr>
      <w:r w:rsidRPr="00CE6661">
        <w:rPr>
          <w:rFonts w:ascii="Times New Roman" w:hAnsi="Times New Roman" w:cs="Times New Roman"/>
          <w:b/>
          <w:i/>
        </w:rPr>
        <w:t>Summer School Program</w:t>
      </w:r>
    </w:p>
    <w:p w:rsidR="005A5C9E" w:rsidRDefault="00D97EF6" w:rsidP="00D97EF6">
      <w:pPr>
        <w:pStyle w:val="Header"/>
        <w:tabs>
          <w:tab w:val="clear" w:pos="4320"/>
          <w:tab w:val="clear" w:pos="8640"/>
        </w:tabs>
        <w:rPr>
          <w:rFonts w:ascii="Times New Roman" w:hAnsi="Times New Roman" w:cs="Times New Roman"/>
          <w:color w:val="FF0000"/>
        </w:rPr>
      </w:pPr>
      <w:r w:rsidRPr="00CE6661">
        <w:rPr>
          <w:rFonts w:ascii="Times New Roman" w:hAnsi="Times New Roman" w:cs="Times New Roman"/>
        </w:rPr>
        <w:t>The summer school program was designed with the intention of serving students who ne</w:t>
      </w:r>
      <w:r w:rsidR="005A5C9E" w:rsidRPr="00CE6661">
        <w:rPr>
          <w:rFonts w:ascii="Times New Roman" w:hAnsi="Times New Roman" w:cs="Times New Roman"/>
        </w:rPr>
        <w:t xml:space="preserve">eded to take Geometry as a retake or as an initial offering. </w:t>
      </w:r>
      <w:r w:rsidR="00B46B4B">
        <w:rPr>
          <w:rFonts w:ascii="Times New Roman" w:hAnsi="Times New Roman" w:cs="Times New Roman"/>
        </w:rPr>
        <w:t>We had 30 students take Algebra 1 and 28 received full credit.  We had 2 students receive ½ credit for attendance reasons.</w:t>
      </w:r>
      <w:r w:rsidR="005A5C9E" w:rsidRPr="00CE6661">
        <w:rPr>
          <w:rFonts w:ascii="Times New Roman" w:hAnsi="Times New Roman" w:cs="Times New Roman"/>
        </w:rPr>
        <w:t xml:space="preserve"> </w:t>
      </w:r>
      <w:r w:rsidR="00BE7177" w:rsidRPr="00B46B4B">
        <w:rPr>
          <w:rFonts w:ascii="Times New Roman" w:hAnsi="Times New Roman" w:cs="Times New Roman"/>
        </w:rPr>
        <w:t xml:space="preserve">A total of 21 students took Geometry for credit. </w:t>
      </w:r>
      <w:r w:rsidR="00BE7177" w:rsidRPr="003C0379">
        <w:rPr>
          <w:rFonts w:ascii="Times New Roman" w:hAnsi="Times New Roman" w:cs="Times New Roman"/>
          <w:color w:val="FF0000"/>
        </w:rPr>
        <w:t xml:space="preserve"> </w:t>
      </w:r>
    </w:p>
    <w:p w:rsidR="00223BE0" w:rsidRDefault="00223BE0" w:rsidP="00D97EF6">
      <w:pPr>
        <w:pStyle w:val="Header"/>
        <w:tabs>
          <w:tab w:val="clear" w:pos="4320"/>
          <w:tab w:val="clear" w:pos="8640"/>
        </w:tabs>
        <w:rPr>
          <w:rFonts w:ascii="Times New Roman" w:hAnsi="Times New Roman" w:cs="Times New Roman"/>
          <w:color w:val="FF0000"/>
        </w:rPr>
      </w:pPr>
    </w:p>
    <w:p w:rsidR="00C01F5E" w:rsidRPr="00C01F5E" w:rsidRDefault="00C01F5E" w:rsidP="00D97EF6">
      <w:pPr>
        <w:pStyle w:val="Header"/>
        <w:tabs>
          <w:tab w:val="clear" w:pos="4320"/>
          <w:tab w:val="clear" w:pos="8640"/>
        </w:tabs>
        <w:rPr>
          <w:rFonts w:ascii="Times New Roman" w:hAnsi="Times New Roman" w:cs="Times New Roman"/>
          <w:b/>
          <w:i/>
          <w:color w:val="FF0000"/>
        </w:rPr>
      </w:pPr>
      <w:r w:rsidRPr="00C01F5E">
        <w:rPr>
          <w:rFonts w:ascii="Times New Roman" w:hAnsi="Times New Roman" w:cs="Times New Roman"/>
          <w:b/>
          <w:i/>
        </w:rPr>
        <w:t>Credit Recovery Program</w:t>
      </w:r>
    </w:p>
    <w:p w:rsidR="00C01F5E" w:rsidRDefault="00223BE0" w:rsidP="00D97EF6">
      <w:pPr>
        <w:pStyle w:val="Header"/>
        <w:tabs>
          <w:tab w:val="clear" w:pos="4320"/>
          <w:tab w:val="clear" w:pos="8640"/>
        </w:tabs>
        <w:rPr>
          <w:rFonts w:ascii="Times New Roman" w:hAnsi="Times New Roman" w:cs="Times New Roman"/>
        </w:rPr>
      </w:pPr>
      <w:r w:rsidRPr="00AF1AE2">
        <w:rPr>
          <w:rFonts w:ascii="Times New Roman" w:hAnsi="Times New Roman" w:cs="Times New Roman"/>
        </w:rPr>
        <w:t xml:space="preserve">Ubah offered credit repair for students who either needed to get credits in order to graduate or to stay on track for graduation.   </w:t>
      </w:r>
      <w:r w:rsidR="00C01F5E">
        <w:rPr>
          <w:rFonts w:ascii="Times New Roman" w:hAnsi="Times New Roman" w:cs="Times New Roman"/>
        </w:rPr>
        <w:t>This program was offered in the summer as well as during the school year.  It was offered during</w:t>
      </w:r>
      <w:r w:rsidR="004236BF">
        <w:rPr>
          <w:rFonts w:ascii="Times New Roman" w:hAnsi="Times New Roman" w:cs="Times New Roman"/>
        </w:rPr>
        <w:t xml:space="preserve"> the school year approximately 4.5</w:t>
      </w:r>
      <w:r w:rsidR="00C01F5E">
        <w:rPr>
          <w:rFonts w:ascii="Times New Roman" w:hAnsi="Times New Roman" w:cs="Times New Roman"/>
        </w:rPr>
        <w:t xml:space="preserve"> hours a week on the average.  A licensed teacher monitored the progress of these students as they took their online classes in a classroom at UMA.  </w:t>
      </w:r>
    </w:p>
    <w:p w:rsidR="00C01F5E" w:rsidRDefault="00C01F5E" w:rsidP="00D97EF6">
      <w:pPr>
        <w:pStyle w:val="Header"/>
        <w:tabs>
          <w:tab w:val="clear" w:pos="4320"/>
          <w:tab w:val="clear" w:pos="8640"/>
        </w:tabs>
        <w:rPr>
          <w:rFonts w:ascii="Times New Roman" w:hAnsi="Times New Roman" w:cs="Times New Roman"/>
        </w:rPr>
      </w:pPr>
    </w:p>
    <w:p w:rsidR="00223BE0" w:rsidRPr="00AF1AE2" w:rsidRDefault="00223BE0" w:rsidP="00D97EF6">
      <w:pPr>
        <w:pStyle w:val="Header"/>
        <w:tabs>
          <w:tab w:val="clear" w:pos="4320"/>
          <w:tab w:val="clear" w:pos="8640"/>
        </w:tabs>
        <w:rPr>
          <w:rFonts w:ascii="Times New Roman" w:hAnsi="Times New Roman" w:cs="Times New Roman"/>
        </w:rPr>
      </w:pPr>
      <w:r w:rsidRPr="00AF1AE2">
        <w:rPr>
          <w:rFonts w:ascii="Times New Roman" w:hAnsi="Times New Roman" w:cs="Times New Roman"/>
        </w:rPr>
        <w:t xml:space="preserve">The students were assigned an in-house online program that met the requirements of a high school class.  The program required students to complete exercises, projects, tests, and quizzes. Students were required to spend the necessary seat hours in addition to a satisfactory level of mastery in order to receive credit.  </w:t>
      </w:r>
      <w:r w:rsidR="00C01F5E">
        <w:rPr>
          <w:rFonts w:ascii="Times New Roman" w:hAnsi="Times New Roman" w:cs="Times New Roman"/>
        </w:rPr>
        <w:t xml:space="preserve">It was a highly successful program in that </w:t>
      </w:r>
      <w:r w:rsidR="004236BF">
        <w:rPr>
          <w:rFonts w:ascii="Times New Roman" w:hAnsi="Times New Roman" w:cs="Times New Roman"/>
        </w:rPr>
        <w:t xml:space="preserve">nearly </w:t>
      </w:r>
      <w:r w:rsidR="00C01F5E">
        <w:rPr>
          <w:rFonts w:ascii="Times New Roman" w:hAnsi="Times New Roman" w:cs="Times New Roman"/>
        </w:rPr>
        <w:t>every student who took credit recovery classes was able to graduate on ti</w:t>
      </w:r>
      <w:r w:rsidR="004236BF">
        <w:rPr>
          <w:rFonts w:ascii="Times New Roman" w:hAnsi="Times New Roman" w:cs="Times New Roman"/>
        </w:rPr>
        <w:t>me and allow UMA to graduate 98</w:t>
      </w:r>
      <w:r w:rsidR="00C01F5E">
        <w:rPr>
          <w:rFonts w:ascii="Times New Roman" w:hAnsi="Times New Roman" w:cs="Times New Roman"/>
        </w:rPr>
        <w:t>% of its students!</w:t>
      </w:r>
    </w:p>
    <w:p w:rsidR="00D97EF6" w:rsidRPr="00CE6661" w:rsidRDefault="00D97EF6" w:rsidP="00D97EF6">
      <w:pPr>
        <w:pStyle w:val="Header"/>
        <w:tabs>
          <w:tab w:val="clear" w:pos="4320"/>
          <w:tab w:val="clear" w:pos="8640"/>
        </w:tabs>
        <w:rPr>
          <w:rFonts w:ascii="Times New Roman" w:hAnsi="Times New Roman" w:cs="Times New Roman"/>
        </w:rPr>
      </w:pPr>
      <w:r w:rsidRPr="00CE6661">
        <w:rPr>
          <w:rFonts w:ascii="Times New Roman" w:hAnsi="Times New Roman" w:cs="Times New Roman"/>
        </w:rPr>
        <w:tab/>
      </w:r>
    </w:p>
    <w:p w:rsidR="00D97EF6" w:rsidRPr="00CE6661" w:rsidRDefault="00D97EF6" w:rsidP="00D97EF6">
      <w:pPr>
        <w:rPr>
          <w:rFonts w:ascii="Times New Roman" w:hAnsi="Times New Roman" w:cs="Times New Roman"/>
          <w:b/>
          <w:i/>
        </w:rPr>
      </w:pPr>
      <w:r w:rsidRPr="00CE6661">
        <w:rPr>
          <w:rFonts w:ascii="Times New Roman" w:hAnsi="Times New Roman" w:cs="Times New Roman"/>
          <w:b/>
          <w:i/>
        </w:rPr>
        <w:t>Sports</w:t>
      </w:r>
    </w:p>
    <w:p w:rsidR="00D97EF6" w:rsidRDefault="00E34E64" w:rsidP="00D97EF6">
      <w:pPr>
        <w:rPr>
          <w:rFonts w:ascii="Times New Roman" w:hAnsi="Times New Roman" w:cs="Times New Roman"/>
        </w:rPr>
      </w:pPr>
      <w:r w:rsidRPr="00CE6661">
        <w:rPr>
          <w:rFonts w:ascii="Times New Roman" w:hAnsi="Times New Roman" w:cs="Times New Roman"/>
        </w:rPr>
        <w:t xml:space="preserve">In the </w:t>
      </w:r>
      <w:r w:rsidR="004236BF">
        <w:rPr>
          <w:rFonts w:ascii="Times New Roman" w:hAnsi="Times New Roman" w:cs="Times New Roman"/>
        </w:rPr>
        <w:t>2015-2016</w:t>
      </w:r>
      <w:r w:rsidR="00D97EF6" w:rsidRPr="00CE6661">
        <w:rPr>
          <w:rFonts w:ascii="Times New Roman" w:hAnsi="Times New Roman" w:cs="Times New Roman"/>
        </w:rPr>
        <w:t xml:space="preserve"> school year</w:t>
      </w:r>
      <w:r w:rsidR="002B24C0">
        <w:rPr>
          <w:rFonts w:ascii="Times New Roman" w:hAnsi="Times New Roman" w:cs="Times New Roman"/>
        </w:rPr>
        <w:t>,</w:t>
      </w:r>
      <w:r w:rsidR="00D97EF6" w:rsidRPr="00CE6661">
        <w:rPr>
          <w:rFonts w:ascii="Times New Roman" w:hAnsi="Times New Roman" w:cs="Times New Roman"/>
        </w:rPr>
        <w:t xml:space="preserve"> we continued implem</w:t>
      </w:r>
      <w:r w:rsidR="00C74CCB">
        <w:rPr>
          <w:rFonts w:ascii="Times New Roman" w:hAnsi="Times New Roman" w:cs="Times New Roman"/>
        </w:rPr>
        <w:t>entation of an intramural girls basketball</w:t>
      </w:r>
      <w:r w:rsidR="00D97EF6" w:rsidRPr="00CE6661">
        <w:rPr>
          <w:rFonts w:ascii="Times New Roman" w:hAnsi="Times New Roman" w:cs="Times New Roman"/>
        </w:rPr>
        <w:t xml:space="preserve">.  We enforced criteria </w:t>
      </w:r>
      <w:r w:rsidR="002C6C85" w:rsidRPr="00CE6661">
        <w:rPr>
          <w:rFonts w:ascii="Times New Roman" w:hAnsi="Times New Roman" w:cs="Times New Roman"/>
        </w:rPr>
        <w:t xml:space="preserve">that students attain a GPA of </w:t>
      </w:r>
      <w:r w:rsidR="00D97EF6" w:rsidRPr="00CE6661">
        <w:rPr>
          <w:rFonts w:ascii="Times New Roman" w:hAnsi="Times New Roman" w:cs="Times New Roman"/>
        </w:rPr>
        <w:t>2.5</w:t>
      </w:r>
      <w:r w:rsidR="002C6C85" w:rsidRPr="00CE6661">
        <w:rPr>
          <w:rFonts w:ascii="Times New Roman" w:hAnsi="Times New Roman" w:cs="Times New Roman"/>
        </w:rPr>
        <w:t xml:space="preserve"> or above</w:t>
      </w:r>
      <w:r w:rsidR="00D97EF6" w:rsidRPr="00CE6661">
        <w:rPr>
          <w:rFonts w:ascii="Times New Roman" w:hAnsi="Times New Roman" w:cs="Times New Roman"/>
        </w:rPr>
        <w:t xml:space="preserve">, </w:t>
      </w:r>
      <w:r w:rsidR="002C6C85" w:rsidRPr="00CE6661">
        <w:rPr>
          <w:rFonts w:ascii="Times New Roman" w:hAnsi="Times New Roman" w:cs="Times New Roman"/>
        </w:rPr>
        <w:t xml:space="preserve">have good attendance, and must be </w:t>
      </w:r>
      <w:r w:rsidR="00D97EF6" w:rsidRPr="00CE6661">
        <w:rPr>
          <w:rFonts w:ascii="Times New Roman" w:hAnsi="Times New Roman" w:cs="Times New Roman"/>
        </w:rPr>
        <w:t>passing classes</w:t>
      </w:r>
      <w:r w:rsidR="002C6C85" w:rsidRPr="00CE6661">
        <w:rPr>
          <w:rFonts w:ascii="Times New Roman" w:hAnsi="Times New Roman" w:cs="Times New Roman"/>
        </w:rPr>
        <w:t>, in order</w:t>
      </w:r>
      <w:r w:rsidR="00D97EF6" w:rsidRPr="00CE6661">
        <w:rPr>
          <w:rFonts w:ascii="Times New Roman" w:hAnsi="Times New Roman" w:cs="Times New Roman"/>
        </w:rPr>
        <w:t xml:space="preserve"> to participate in the program.  W</w:t>
      </w:r>
      <w:r w:rsidR="00C74CCB">
        <w:rPr>
          <w:rFonts w:ascii="Times New Roman" w:hAnsi="Times New Roman" w:cs="Times New Roman"/>
        </w:rPr>
        <w:t>e had about 20 girls in the</w:t>
      </w:r>
      <w:r w:rsidR="00D97EF6" w:rsidRPr="00CE6661">
        <w:rPr>
          <w:rFonts w:ascii="Times New Roman" w:hAnsi="Times New Roman" w:cs="Times New Roman"/>
        </w:rPr>
        <w:t xml:space="preserve"> program.  </w:t>
      </w:r>
      <w:r w:rsidR="00C74CCB">
        <w:rPr>
          <w:rFonts w:ascii="Times New Roman" w:hAnsi="Times New Roman" w:cs="Times New Roman"/>
        </w:rPr>
        <w:t xml:space="preserve">We had a boys’ basketball team that competed against other charter schools.  The boys learned some valuable lessons in character building during the season.  </w:t>
      </w:r>
      <w:r w:rsidR="00D97EF6" w:rsidRPr="00CE6661">
        <w:rPr>
          <w:rFonts w:ascii="Times New Roman" w:hAnsi="Times New Roman" w:cs="Times New Roman"/>
        </w:rPr>
        <w:t xml:space="preserve">We hope </w:t>
      </w:r>
      <w:r w:rsidR="002C6C85" w:rsidRPr="00CE6661">
        <w:rPr>
          <w:rFonts w:ascii="Times New Roman" w:hAnsi="Times New Roman" w:cs="Times New Roman"/>
        </w:rPr>
        <w:t xml:space="preserve">that these sports programs </w:t>
      </w:r>
      <w:r w:rsidR="00D97EF6" w:rsidRPr="00CE6661">
        <w:rPr>
          <w:rFonts w:ascii="Times New Roman" w:hAnsi="Times New Roman" w:cs="Times New Roman"/>
        </w:rPr>
        <w:t xml:space="preserve">and </w:t>
      </w:r>
      <w:r w:rsidR="002C6C85" w:rsidRPr="00CE6661">
        <w:rPr>
          <w:rFonts w:ascii="Times New Roman" w:hAnsi="Times New Roman" w:cs="Times New Roman"/>
        </w:rPr>
        <w:t xml:space="preserve">the </w:t>
      </w:r>
      <w:r w:rsidR="00D97EF6" w:rsidRPr="00CE6661">
        <w:rPr>
          <w:rFonts w:ascii="Times New Roman" w:hAnsi="Times New Roman" w:cs="Times New Roman"/>
        </w:rPr>
        <w:t xml:space="preserve">enforcement </w:t>
      </w:r>
      <w:r w:rsidR="002C6C85" w:rsidRPr="00CE6661">
        <w:rPr>
          <w:rFonts w:ascii="Times New Roman" w:hAnsi="Times New Roman" w:cs="Times New Roman"/>
        </w:rPr>
        <w:t xml:space="preserve">of their </w:t>
      </w:r>
      <w:r w:rsidR="00D97EF6" w:rsidRPr="00CE6661">
        <w:rPr>
          <w:rFonts w:ascii="Times New Roman" w:hAnsi="Times New Roman" w:cs="Times New Roman"/>
        </w:rPr>
        <w:t>participation criteria will motivate students.</w:t>
      </w:r>
    </w:p>
    <w:p w:rsidR="00A23AED" w:rsidRDefault="00A23AED" w:rsidP="00D97EF6">
      <w:pPr>
        <w:rPr>
          <w:rFonts w:ascii="Times New Roman" w:hAnsi="Times New Roman" w:cs="Times New Roman"/>
        </w:rPr>
      </w:pPr>
    </w:p>
    <w:p w:rsidR="00C74CCB" w:rsidRDefault="00C74CCB" w:rsidP="00D97EF6">
      <w:pPr>
        <w:rPr>
          <w:rFonts w:ascii="Times New Roman" w:hAnsi="Times New Roman" w:cs="Times New Roman"/>
          <w:b/>
          <w:i/>
        </w:rPr>
      </w:pPr>
      <w:r>
        <w:rPr>
          <w:rFonts w:ascii="Times New Roman" w:hAnsi="Times New Roman" w:cs="Times New Roman"/>
          <w:b/>
          <w:i/>
        </w:rPr>
        <w:t>After School Program/extra-curriculars</w:t>
      </w:r>
    </w:p>
    <w:p w:rsidR="00A23AED" w:rsidRDefault="00C74CCB" w:rsidP="00D97EF6">
      <w:pPr>
        <w:rPr>
          <w:rFonts w:ascii="Times New Roman" w:hAnsi="Times New Roman" w:cs="Times New Roman"/>
        </w:rPr>
      </w:pPr>
      <w:r>
        <w:rPr>
          <w:rFonts w:ascii="Times New Roman" w:hAnsi="Times New Roman" w:cs="Times New Roman"/>
        </w:rPr>
        <w:t>UMA offered after school extra-curricular programs on Wednesdays during 2</w:t>
      </w:r>
      <w:r w:rsidRPr="00C74CCB">
        <w:rPr>
          <w:rFonts w:ascii="Times New Roman" w:hAnsi="Times New Roman" w:cs="Times New Roman"/>
          <w:vertAlign w:val="superscript"/>
        </w:rPr>
        <w:t>nd</w:t>
      </w:r>
      <w:r>
        <w:rPr>
          <w:rFonts w:ascii="Times New Roman" w:hAnsi="Times New Roman" w:cs="Times New Roman"/>
        </w:rPr>
        <w:t>, 3</w:t>
      </w:r>
      <w:r w:rsidRPr="00C74CCB">
        <w:rPr>
          <w:rFonts w:ascii="Times New Roman" w:hAnsi="Times New Roman" w:cs="Times New Roman"/>
          <w:vertAlign w:val="superscript"/>
        </w:rPr>
        <w:t>rd</w:t>
      </w:r>
      <w:r>
        <w:rPr>
          <w:rFonts w:ascii="Times New Roman" w:hAnsi="Times New Roman" w:cs="Times New Roman"/>
        </w:rPr>
        <w:t xml:space="preserve"> and 4</w:t>
      </w:r>
      <w:r w:rsidRPr="00C74CCB">
        <w:rPr>
          <w:rFonts w:ascii="Times New Roman" w:hAnsi="Times New Roman" w:cs="Times New Roman"/>
          <w:vertAlign w:val="superscript"/>
        </w:rPr>
        <w:t>th</w:t>
      </w:r>
      <w:r>
        <w:rPr>
          <w:rFonts w:ascii="Times New Roman" w:hAnsi="Times New Roman" w:cs="Times New Roman"/>
        </w:rPr>
        <w:t xml:space="preserve"> quarters for the first time in many years of its existence.  There were clubs such as STEM club, cooking/baking, birdhouse making, bird watching, chess club, web design, and a psychology club as well.  We had an average of over 100 students participate in the afterschool extra-curriculars each quarter they were offered.</w:t>
      </w:r>
    </w:p>
    <w:p w:rsidR="00C74CCB" w:rsidRDefault="00C74CCB" w:rsidP="00D97EF6">
      <w:pPr>
        <w:rPr>
          <w:rFonts w:ascii="Times New Roman" w:hAnsi="Times New Roman" w:cs="Times New Roman"/>
        </w:rPr>
      </w:pPr>
    </w:p>
    <w:p w:rsidR="008C2DC8" w:rsidRDefault="008C2DC8" w:rsidP="00D97EF6">
      <w:pPr>
        <w:rPr>
          <w:rFonts w:ascii="Times New Roman" w:hAnsi="Times New Roman" w:cs="Times New Roman"/>
        </w:rPr>
      </w:pPr>
    </w:p>
    <w:p w:rsidR="00C74CCB" w:rsidRPr="00DA205B" w:rsidRDefault="00C74CCB" w:rsidP="00D97EF6">
      <w:pPr>
        <w:rPr>
          <w:rFonts w:ascii="Times New Roman" w:hAnsi="Times New Roman" w:cs="Times New Roman"/>
          <w:b/>
          <w:i/>
        </w:rPr>
      </w:pPr>
      <w:r w:rsidRPr="00DA205B">
        <w:rPr>
          <w:rFonts w:ascii="Times New Roman" w:hAnsi="Times New Roman" w:cs="Times New Roman"/>
          <w:b/>
          <w:i/>
        </w:rPr>
        <w:t>After School Program/</w:t>
      </w:r>
      <w:r w:rsidR="00CB0C44" w:rsidRPr="00DA205B">
        <w:rPr>
          <w:rFonts w:ascii="Times New Roman" w:hAnsi="Times New Roman" w:cs="Times New Roman"/>
          <w:b/>
          <w:i/>
        </w:rPr>
        <w:t>Homework Help</w:t>
      </w:r>
    </w:p>
    <w:p w:rsidR="00CB0C44" w:rsidRPr="00A23AED" w:rsidRDefault="00CB0C44" w:rsidP="00D97EF6">
      <w:pPr>
        <w:rPr>
          <w:rFonts w:ascii="Times New Roman" w:hAnsi="Times New Roman" w:cs="Times New Roman"/>
        </w:rPr>
      </w:pPr>
      <w:r>
        <w:rPr>
          <w:rFonts w:ascii="Times New Roman" w:hAnsi="Times New Roman" w:cs="Times New Roman"/>
        </w:rPr>
        <w:t>Every on</w:t>
      </w:r>
      <w:r w:rsidR="00DA205B">
        <w:rPr>
          <w:rFonts w:ascii="Times New Roman" w:hAnsi="Times New Roman" w:cs="Times New Roman"/>
        </w:rPr>
        <w:t>e of the teachers at UMA committed</w:t>
      </w:r>
      <w:r>
        <w:rPr>
          <w:rFonts w:ascii="Times New Roman" w:hAnsi="Times New Roman" w:cs="Times New Roman"/>
        </w:rPr>
        <w:t xml:space="preserve"> to spending at least one day after school from 2:30-4:00 to be available for their students if they need help with their homework or understanding the class material.  </w:t>
      </w:r>
      <w:r w:rsidR="00DA205B">
        <w:rPr>
          <w:rFonts w:ascii="Times New Roman" w:hAnsi="Times New Roman" w:cs="Times New Roman"/>
        </w:rPr>
        <w:t>Students were able to stay after to make up work for absences as well.  The Educational Assistants also stayed at least 2 days a week each week to provide help to any struggling students in the core subjects.  The commitment of 2 days a week by the EAs allowed UMA to offer the Homework Help to struggling students 4 days a week, Monday through Thursday.</w:t>
      </w:r>
    </w:p>
    <w:p w:rsidR="00D97EF6" w:rsidRPr="00CE6661" w:rsidRDefault="00D97EF6" w:rsidP="00D97EF6">
      <w:pPr>
        <w:pStyle w:val="Heading4"/>
        <w:ind w:left="0"/>
        <w:rPr>
          <w:rFonts w:ascii="Times New Roman" w:hAnsi="Times New Roman"/>
        </w:rPr>
      </w:pPr>
    </w:p>
    <w:p w:rsidR="00D97EF6" w:rsidRPr="00CE6661" w:rsidRDefault="00D97EF6" w:rsidP="00D97EF6">
      <w:pPr>
        <w:pStyle w:val="Heading4"/>
        <w:ind w:left="0"/>
        <w:rPr>
          <w:rFonts w:ascii="Times New Roman" w:hAnsi="Times New Roman"/>
        </w:rPr>
      </w:pPr>
      <w:r w:rsidRPr="00CE6661">
        <w:rPr>
          <w:rFonts w:ascii="Times New Roman" w:hAnsi="Times New Roman"/>
        </w:rPr>
        <w:t>Poetry Out Loud</w:t>
      </w:r>
    </w:p>
    <w:p w:rsidR="00D97EF6" w:rsidRDefault="00D97EF6" w:rsidP="00D97EF6">
      <w:pPr>
        <w:rPr>
          <w:rFonts w:ascii="Times New Roman" w:hAnsi="Times New Roman" w:cs="Times New Roman"/>
        </w:rPr>
      </w:pPr>
      <w:r w:rsidRPr="00CE6661">
        <w:rPr>
          <w:rFonts w:ascii="Times New Roman" w:hAnsi="Times New Roman" w:cs="Times New Roman"/>
        </w:rPr>
        <w:t>Our students participated in a classroom and then school-wide competition in which they memorized poetry selected by a national POL committee and then were scored on their performance.  Students advanced from the classroom to the school competition.  The school co</w:t>
      </w:r>
      <w:r w:rsidR="00235D1D" w:rsidRPr="00CE6661">
        <w:rPr>
          <w:rFonts w:ascii="Times New Roman" w:hAnsi="Times New Roman" w:cs="Times New Roman"/>
        </w:rPr>
        <w:t xml:space="preserve">mpetition was judged by one of our English staff members and 3 distinguished members of the poetry community.  </w:t>
      </w:r>
      <w:r w:rsidRPr="00CE6661">
        <w:rPr>
          <w:rFonts w:ascii="Times New Roman" w:hAnsi="Times New Roman" w:cs="Times New Roman"/>
        </w:rPr>
        <w:t xml:space="preserve">The student body watched as students performed.  </w:t>
      </w:r>
      <w:r w:rsidR="00235D1D" w:rsidRPr="00CE6661">
        <w:rPr>
          <w:rFonts w:ascii="Times New Roman" w:hAnsi="Times New Roman" w:cs="Times New Roman"/>
        </w:rPr>
        <w:t>The top performer</w:t>
      </w:r>
      <w:r w:rsidR="00253DD6">
        <w:rPr>
          <w:rFonts w:ascii="Times New Roman" w:hAnsi="Times New Roman" w:cs="Times New Roman"/>
        </w:rPr>
        <w:t>s</w:t>
      </w:r>
      <w:r w:rsidR="00235D1D" w:rsidRPr="00CE6661">
        <w:rPr>
          <w:rFonts w:ascii="Times New Roman" w:hAnsi="Times New Roman" w:cs="Times New Roman"/>
        </w:rPr>
        <w:t xml:space="preserve"> advanced to the state</w:t>
      </w:r>
      <w:r w:rsidRPr="00CE6661">
        <w:rPr>
          <w:rFonts w:ascii="Times New Roman" w:hAnsi="Times New Roman" w:cs="Times New Roman"/>
        </w:rPr>
        <w:t xml:space="preserve"> competition </w:t>
      </w:r>
      <w:r w:rsidR="00235D1D" w:rsidRPr="00CE6661">
        <w:rPr>
          <w:rFonts w:ascii="Times New Roman" w:hAnsi="Times New Roman" w:cs="Times New Roman"/>
        </w:rPr>
        <w:t>at the Fi</w:t>
      </w:r>
      <w:r w:rsidR="00253DD6">
        <w:rPr>
          <w:rFonts w:ascii="Times New Roman" w:hAnsi="Times New Roman" w:cs="Times New Roman"/>
        </w:rPr>
        <w:t>tzgerald Theater in Saint Paul</w:t>
      </w:r>
      <w:r w:rsidR="00235D1D" w:rsidRPr="00CE6661">
        <w:rPr>
          <w:rFonts w:ascii="Times New Roman" w:hAnsi="Times New Roman" w:cs="Times New Roman"/>
        </w:rPr>
        <w:t xml:space="preserve">.  </w:t>
      </w:r>
    </w:p>
    <w:p w:rsidR="000433FA" w:rsidRDefault="000433FA" w:rsidP="00D97EF6">
      <w:pPr>
        <w:rPr>
          <w:rFonts w:ascii="Times New Roman" w:hAnsi="Times New Roman" w:cs="Times New Roman"/>
        </w:rPr>
      </w:pPr>
    </w:p>
    <w:p w:rsidR="000433FA" w:rsidRDefault="000433FA" w:rsidP="00D97EF6">
      <w:pPr>
        <w:rPr>
          <w:rFonts w:ascii="Times New Roman" w:hAnsi="Times New Roman" w:cs="Times New Roman"/>
          <w:b/>
        </w:rPr>
      </w:pPr>
      <w:r>
        <w:rPr>
          <w:rFonts w:ascii="Times New Roman" w:hAnsi="Times New Roman" w:cs="Times New Roman"/>
          <w:b/>
        </w:rPr>
        <w:t>Reading Class</w:t>
      </w:r>
      <w:r w:rsidR="00A23AED">
        <w:rPr>
          <w:rFonts w:ascii="Times New Roman" w:hAnsi="Times New Roman" w:cs="Times New Roman"/>
          <w:b/>
        </w:rPr>
        <w:t>es</w:t>
      </w:r>
      <w:r>
        <w:rPr>
          <w:rFonts w:ascii="Times New Roman" w:hAnsi="Times New Roman" w:cs="Times New Roman"/>
          <w:b/>
        </w:rPr>
        <w:t>:</w:t>
      </w:r>
    </w:p>
    <w:p w:rsidR="000433FA" w:rsidRDefault="00A23AED" w:rsidP="00D97EF6">
      <w:pPr>
        <w:rPr>
          <w:rFonts w:ascii="Times New Roman" w:hAnsi="Times New Roman" w:cs="Times New Roman"/>
        </w:rPr>
      </w:pPr>
      <w:r>
        <w:rPr>
          <w:rFonts w:ascii="Times New Roman" w:hAnsi="Times New Roman" w:cs="Times New Roman"/>
        </w:rPr>
        <w:t xml:space="preserve">This year we implemented </w:t>
      </w:r>
      <w:r w:rsidR="000433FA">
        <w:rPr>
          <w:rFonts w:ascii="Times New Roman" w:hAnsi="Times New Roman" w:cs="Times New Roman"/>
        </w:rPr>
        <w:t>reading class</w:t>
      </w:r>
      <w:r>
        <w:rPr>
          <w:rFonts w:ascii="Times New Roman" w:hAnsi="Times New Roman" w:cs="Times New Roman"/>
        </w:rPr>
        <w:t>es</w:t>
      </w:r>
      <w:r w:rsidR="000433FA">
        <w:rPr>
          <w:rFonts w:ascii="Times New Roman" w:hAnsi="Times New Roman" w:cs="Times New Roman"/>
        </w:rPr>
        <w:t xml:space="preserve"> for all Ubah 9</w:t>
      </w:r>
      <w:r w:rsidR="000433FA" w:rsidRPr="000433FA">
        <w:rPr>
          <w:rFonts w:ascii="Times New Roman" w:hAnsi="Times New Roman" w:cs="Times New Roman"/>
          <w:vertAlign w:val="superscript"/>
        </w:rPr>
        <w:t>th</w:t>
      </w:r>
      <w:r w:rsidR="000433FA">
        <w:rPr>
          <w:rFonts w:ascii="Times New Roman" w:hAnsi="Times New Roman" w:cs="Times New Roman"/>
        </w:rPr>
        <w:t xml:space="preserve"> graders who tested below grade level proficiency in reading, according to the Fall NWEA tests.  Each of these </w:t>
      </w:r>
      <w:r>
        <w:rPr>
          <w:rFonts w:ascii="Times New Roman" w:hAnsi="Times New Roman" w:cs="Times New Roman"/>
        </w:rPr>
        <w:t>students were scheduled into the</w:t>
      </w:r>
      <w:r w:rsidR="000433FA">
        <w:rPr>
          <w:rFonts w:ascii="Times New Roman" w:hAnsi="Times New Roman" w:cs="Times New Roman"/>
        </w:rPr>
        <w:t>s</w:t>
      </w:r>
      <w:r>
        <w:rPr>
          <w:rFonts w:ascii="Times New Roman" w:hAnsi="Times New Roman" w:cs="Times New Roman"/>
        </w:rPr>
        <w:t>e</w:t>
      </w:r>
      <w:r w:rsidR="000433FA">
        <w:rPr>
          <w:rFonts w:ascii="Times New Roman" w:hAnsi="Times New Roman" w:cs="Times New Roman"/>
        </w:rPr>
        <w:t xml:space="preserve"> class as an elective and retained their English 9 class.  In essence, we gave our students of need a double dose of Reading.  This class was very successful as these students showed over a year of growth in their reading according to the spring NWEA test results.  </w:t>
      </w:r>
    </w:p>
    <w:p w:rsidR="000433FA" w:rsidRDefault="000433FA" w:rsidP="00D97EF6">
      <w:pPr>
        <w:rPr>
          <w:rFonts w:ascii="Times New Roman" w:hAnsi="Times New Roman" w:cs="Times New Roman"/>
        </w:rPr>
      </w:pPr>
    </w:p>
    <w:p w:rsidR="00253DD6" w:rsidRDefault="00253DD6" w:rsidP="00D97EF6">
      <w:pPr>
        <w:rPr>
          <w:rFonts w:ascii="Times New Roman" w:hAnsi="Times New Roman" w:cs="Times New Roman"/>
        </w:rPr>
      </w:pPr>
    </w:p>
    <w:p w:rsidR="000433FA" w:rsidRPr="00AD5957" w:rsidRDefault="000433FA" w:rsidP="00D97EF6">
      <w:pPr>
        <w:rPr>
          <w:rFonts w:ascii="Times New Roman" w:hAnsi="Times New Roman" w:cs="Times New Roman"/>
          <w:b/>
        </w:rPr>
      </w:pPr>
      <w:r w:rsidRPr="00AD5957">
        <w:rPr>
          <w:rFonts w:ascii="Times New Roman" w:hAnsi="Times New Roman" w:cs="Times New Roman"/>
          <w:b/>
          <w:color w:val="FF0000"/>
        </w:rPr>
        <w:t>Community Service:</w:t>
      </w:r>
    </w:p>
    <w:p w:rsidR="000433FA" w:rsidRDefault="000433FA" w:rsidP="00D97EF6">
      <w:pPr>
        <w:rPr>
          <w:rFonts w:ascii="Times New Roman" w:hAnsi="Times New Roman" w:cs="Times New Roman"/>
        </w:rPr>
      </w:pPr>
    </w:p>
    <w:p w:rsidR="00DC4C4B" w:rsidRPr="00DC4C4B" w:rsidRDefault="000433FA" w:rsidP="008C2DC8">
      <w:pPr>
        <w:rPr>
          <w:rFonts w:ascii="Times New Roman" w:hAnsi="Times New Roman" w:cs="Times New Roman"/>
        </w:rPr>
      </w:pPr>
      <w:r>
        <w:rPr>
          <w:rFonts w:ascii="Times New Roman" w:hAnsi="Times New Roman" w:cs="Times New Roman"/>
        </w:rPr>
        <w:t>At Ubah, we value our students being good citizens and valuable members of their community.  Community Service is encouraged and the school has created opportunities for students to get involved in their community.</w:t>
      </w:r>
      <w:r w:rsidR="008C2DC8">
        <w:rPr>
          <w:rFonts w:ascii="Times New Roman" w:hAnsi="Times New Roman" w:cs="Times New Roman"/>
        </w:rPr>
        <w:t xml:space="preserve"> Student Council.  In 2015-2016</w:t>
      </w:r>
      <w:r w:rsidR="00DC4C4B">
        <w:rPr>
          <w:rFonts w:ascii="Times New Roman" w:hAnsi="Times New Roman" w:cs="Times New Roman"/>
        </w:rPr>
        <w:t xml:space="preserve">, </w:t>
      </w:r>
      <w:r w:rsidR="00253DD6">
        <w:rPr>
          <w:rFonts w:ascii="Times New Roman" w:hAnsi="Times New Roman" w:cs="Times New Roman"/>
        </w:rPr>
        <w:t xml:space="preserve">Ubah added </w:t>
      </w:r>
      <w:r w:rsidR="008C2DC8">
        <w:rPr>
          <w:rFonts w:ascii="Times New Roman" w:hAnsi="Times New Roman" w:cs="Times New Roman"/>
        </w:rPr>
        <w:t>h</w:t>
      </w:r>
      <w:r w:rsidR="00253DD6">
        <w:rPr>
          <w:rFonts w:ascii="Times New Roman" w:hAnsi="Times New Roman" w:cs="Times New Roman"/>
        </w:rPr>
        <w:t>a</w:t>
      </w:r>
      <w:r w:rsidR="008C2DC8">
        <w:rPr>
          <w:rFonts w:ascii="Times New Roman" w:hAnsi="Times New Roman" w:cs="Times New Roman"/>
        </w:rPr>
        <w:t>d</w:t>
      </w:r>
      <w:r w:rsidR="00253DD6">
        <w:rPr>
          <w:rFonts w:ascii="Times New Roman" w:hAnsi="Times New Roman" w:cs="Times New Roman"/>
        </w:rPr>
        <w:t xml:space="preserve"> </w:t>
      </w:r>
      <w:r w:rsidR="008C2DC8">
        <w:rPr>
          <w:rFonts w:ascii="Times New Roman" w:hAnsi="Times New Roman" w:cs="Times New Roman"/>
        </w:rPr>
        <w:t xml:space="preserve">a </w:t>
      </w:r>
      <w:r w:rsidR="00253DD6">
        <w:rPr>
          <w:rFonts w:ascii="Times New Roman" w:hAnsi="Times New Roman" w:cs="Times New Roman"/>
        </w:rPr>
        <w:t>student council as an opportunity for students to gain leadership skills</w:t>
      </w:r>
      <w:r w:rsidR="00DC4C4B">
        <w:rPr>
          <w:rFonts w:ascii="Times New Roman" w:hAnsi="Times New Roman" w:cs="Times New Roman"/>
        </w:rPr>
        <w:t xml:space="preserve">.  </w:t>
      </w:r>
    </w:p>
    <w:p w:rsidR="000433FA" w:rsidRPr="00DC4C4B" w:rsidRDefault="000433FA" w:rsidP="00DC4C4B">
      <w:pPr>
        <w:rPr>
          <w:rFonts w:ascii="Times New Roman" w:hAnsi="Times New Roman" w:cs="Times New Roman"/>
        </w:rPr>
      </w:pPr>
      <w:r w:rsidRPr="00DC4C4B">
        <w:rPr>
          <w:rFonts w:ascii="Times New Roman" w:hAnsi="Times New Roman" w:cs="Times New Roman"/>
        </w:rPr>
        <w:t xml:space="preserve"> </w:t>
      </w:r>
    </w:p>
    <w:p w:rsidR="004A7F1C" w:rsidRPr="00CE6661" w:rsidRDefault="004A7F1C" w:rsidP="00EF2CBC">
      <w:pPr>
        <w:pStyle w:val="Heading2"/>
        <w:rPr>
          <w:rFonts w:ascii="Times New Roman" w:hAnsi="Times New Roman"/>
          <w:color w:val="auto"/>
        </w:rPr>
      </w:pPr>
    </w:p>
    <w:p w:rsidR="00D97EF6" w:rsidRPr="00CE6661" w:rsidRDefault="00D7613B" w:rsidP="00EF2CBC">
      <w:pPr>
        <w:pStyle w:val="Heading2"/>
        <w:rPr>
          <w:rFonts w:ascii="Times New Roman" w:hAnsi="Times New Roman"/>
          <w:color w:val="auto"/>
        </w:rPr>
      </w:pPr>
      <w:bookmarkStart w:id="23" w:name="_Toc161726570"/>
      <w:r w:rsidRPr="00CE6661">
        <w:rPr>
          <w:rFonts w:ascii="Times New Roman" w:hAnsi="Times New Roman"/>
          <w:color w:val="auto"/>
        </w:rPr>
        <w:t>6</w:t>
      </w:r>
      <w:r w:rsidR="006C10A2" w:rsidRPr="00CE6661">
        <w:rPr>
          <w:rFonts w:ascii="Times New Roman" w:hAnsi="Times New Roman"/>
          <w:color w:val="auto"/>
        </w:rPr>
        <w:t>.3</w:t>
      </w:r>
      <w:r w:rsidR="0022669E" w:rsidRPr="00CE6661">
        <w:rPr>
          <w:rFonts w:ascii="Times New Roman" w:hAnsi="Times New Roman"/>
          <w:color w:val="auto"/>
        </w:rPr>
        <w:tab/>
      </w:r>
      <w:r w:rsidR="00C8631E" w:rsidRPr="00CE6661">
        <w:rPr>
          <w:rFonts w:ascii="Times New Roman" w:hAnsi="Times New Roman"/>
          <w:color w:val="auto"/>
        </w:rPr>
        <w:t>Class Size</w:t>
      </w:r>
      <w:bookmarkEnd w:id="23"/>
    </w:p>
    <w:p w:rsidR="002B6871" w:rsidRPr="00CE6661" w:rsidRDefault="002B6871" w:rsidP="002B6871">
      <w:pPr>
        <w:rPr>
          <w:rFonts w:ascii="Times New Roman" w:hAnsi="Times New Roman" w:cs="Times New Roman"/>
        </w:rPr>
      </w:pPr>
    </w:p>
    <w:p w:rsidR="00C8631E" w:rsidRPr="00CE6661" w:rsidRDefault="00D97EF6" w:rsidP="00D97EF6">
      <w:pPr>
        <w:widowControl w:val="0"/>
        <w:autoSpaceDE w:val="0"/>
        <w:autoSpaceDN w:val="0"/>
        <w:adjustRightInd w:val="0"/>
        <w:rPr>
          <w:rFonts w:ascii="Times New Roman" w:hAnsi="Times New Roman" w:cs="Times New Roman"/>
        </w:rPr>
      </w:pPr>
      <w:r w:rsidRPr="00CE6661">
        <w:rPr>
          <w:rFonts w:ascii="Times New Roman" w:hAnsi="Times New Roman" w:cs="Times New Roman"/>
        </w:rPr>
        <w:t xml:space="preserve">Ubah Medical Academy works diligently to meet the needs of all students. Therefore, </w:t>
      </w:r>
      <w:r w:rsidR="000914B6" w:rsidRPr="00CE6661">
        <w:rPr>
          <w:rFonts w:ascii="Times New Roman" w:hAnsi="Times New Roman" w:cs="Times New Roman"/>
        </w:rPr>
        <w:t>our aim is to keep our class sizes</w:t>
      </w:r>
      <w:r w:rsidRPr="00CE6661">
        <w:rPr>
          <w:rFonts w:ascii="Times New Roman" w:hAnsi="Times New Roman" w:cs="Times New Roman"/>
        </w:rPr>
        <w:t xml:space="preserve"> to no more than </w:t>
      </w:r>
      <w:r w:rsidR="000914B6" w:rsidRPr="00CE6661">
        <w:rPr>
          <w:rFonts w:ascii="Times New Roman" w:hAnsi="Times New Roman" w:cs="Times New Roman"/>
        </w:rPr>
        <w:t>twenty-four</w:t>
      </w:r>
      <w:r w:rsidRPr="00CE6661">
        <w:rPr>
          <w:rFonts w:ascii="Times New Roman" w:hAnsi="Times New Roman" w:cs="Times New Roman"/>
        </w:rPr>
        <w:t xml:space="preserve"> students per classroom.</w:t>
      </w:r>
      <w:r w:rsidR="001453C5" w:rsidRPr="00CE6661">
        <w:rPr>
          <w:rFonts w:ascii="Times New Roman" w:hAnsi="Times New Roman" w:cs="Times New Roman"/>
        </w:rPr>
        <w:t xml:space="preserve"> </w:t>
      </w:r>
      <w:r w:rsidRPr="00CE6661">
        <w:rPr>
          <w:rFonts w:ascii="Times New Roman" w:hAnsi="Times New Roman" w:cs="Times New Roman"/>
        </w:rPr>
        <w:t>Due to the collaboration model that we utilize</w:t>
      </w:r>
      <w:r w:rsidR="0022262D" w:rsidRPr="00CE6661">
        <w:rPr>
          <w:rFonts w:ascii="Times New Roman" w:hAnsi="Times New Roman" w:cs="Times New Roman"/>
        </w:rPr>
        <w:t>,</w:t>
      </w:r>
      <w:r w:rsidRPr="00CE6661">
        <w:rPr>
          <w:rFonts w:ascii="Times New Roman" w:hAnsi="Times New Roman" w:cs="Times New Roman"/>
        </w:rPr>
        <w:t xml:space="preserve"> there is often more than one staff member in the class.  As a result, the student to teacher ratio is on average about </w:t>
      </w:r>
      <w:r w:rsidR="00AF1AE2">
        <w:rPr>
          <w:rFonts w:ascii="Times New Roman" w:hAnsi="Times New Roman" w:cs="Times New Roman"/>
        </w:rPr>
        <w:t>17</w:t>
      </w:r>
      <w:r w:rsidR="005A5C9E" w:rsidRPr="00CE6661">
        <w:rPr>
          <w:rFonts w:ascii="Times New Roman" w:hAnsi="Times New Roman" w:cs="Times New Roman"/>
        </w:rPr>
        <w:t>:1</w:t>
      </w:r>
      <w:r w:rsidRPr="00CE6661">
        <w:rPr>
          <w:rFonts w:ascii="Times New Roman" w:hAnsi="Times New Roman" w:cs="Times New Roman"/>
        </w:rPr>
        <w:t>.</w:t>
      </w:r>
    </w:p>
    <w:p w:rsidR="004A7F1C" w:rsidRPr="00CE6661" w:rsidRDefault="004A7F1C" w:rsidP="00EF2CBC">
      <w:pPr>
        <w:pStyle w:val="Heading2"/>
        <w:rPr>
          <w:rFonts w:ascii="Times New Roman" w:hAnsi="Times New Roman"/>
          <w:color w:val="auto"/>
        </w:rPr>
      </w:pPr>
    </w:p>
    <w:p w:rsidR="0022669E" w:rsidRPr="00CE6661" w:rsidRDefault="00D7613B" w:rsidP="00EF2CBC">
      <w:pPr>
        <w:pStyle w:val="Heading2"/>
        <w:rPr>
          <w:rFonts w:ascii="Times New Roman" w:hAnsi="Times New Roman"/>
          <w:color w:val="auto"/>
        </w:rPr>
      </w:pPr>
      <w:bookmarkStart w:id="24" w:name="_Toc161726571"/>
      <w:r w:rsidRPr="00CE6661">
        <w:rPr>
          <w:rFonts w:ascii="Times New Roman" w:hAnsi="Times New Roman"/>
          <w:color w:val="auto"/>
        </w:rPr>
        <w:t>6</w:t>
      </w:r>
      <w:r w:rsidR="006C10A2" w:rsidRPr="00CE6661">
        <w:rPr>
          <w:rFonts w:ascii="Times New Roman" w:hAnsi="Times New Roman"/>
          <w:color w:val="auto"/>
        </w:rPr>
        <w:t>.4</w:t>
      </w:r>
      <w:r w:rsidR="0022669E" w:rsidRPr="00CE6661">
        <w:rPr>
          <w:rFonts w:ascii="Times New Roman" w:hAnsi="Times New Roman"/>
          <w:color w:val="auto"/>
        </w:rPr>
        <w:tab/>
      </w:r>
      <w:r w:rsidR="00E34E64" w:rsidRPr="00CE6661">
        <w:rPr>
          <w:rFonts w:ascii="Times New Roman" w:hAnsi="Times New Roman"/>
          <w:color w:val="auto"/>
        </w:rPr>
        <w:t xml:space="preserve"> </w:t>
      </w:r>
      <w:r w:rsidR="00FE0388">
        <w:rPr>
          <w:rFonts w:ascii="Times New Roman" w:hAnsi="Times New Roman"/>
          <w:color w:val="auto"/>
        </w:rPr>
        <w:t>2015-2016</w:t>
      </w:r>
      <w:r w:rsidR="00C8631E" w:rsidRPr="00CE6661">
        <w:rPr>
          <w:rFonts w:ascii="Times New Roman" w:hAnsi="Times New Roman"/>
          <w:color w:val="auto"/>
        </w:rPr>
        <w:t xml:space="preserve"> Goals</w:t>
      </w:r>
      <w:bookmarkEnd w:id="24"/>
    </w:p>
    <w:p w:rsidR="002B6871" w:rsidRPr="00CE6661" w:rsidRDefault="00805B52" w:rsidP="00805B52">
      <w:pPr>
        <w:tabs>
          <w:tab w:val="left" w:pos="1740"/>
        </w:tabs>
        <w:rPr>
          <w:rFonts w:ascii="Times New Roman" w:hAnsi="Times New Roman" w:cs="Times New Roman"/>
        </w:rPr>
      </w:pPr>
      <w:r w:rsidRPr="00CE6661">
        <w:rPr>
          <w:rFonts w:ascii="Times New Roman" w:hAnsi="Times New Roman" w:cs="Times New Roman"/>
        </w:rPr>
        <w:tab/>
      </w:r>
    </w:p>
    <w:p w:rsidR="00157A28" w:rsidRDefault="00E34E64">
      <w:pPr>
        <w:rPr>
          <w:rFonts w:ascii="Times New Roman" w:hAnsi="Times New Roman" w:cs="Times New Roman"/>
        </w:rPr>
      </w:pPr>
      <w:r w:rsidRPr="00CE6661">
        <w:rPr>
          <w:rFonts w:ascii="Times New Roman" w:hAnsi="Times New Roman" w:cs="Times New Roman"/>
        </w:rPr>
        <w:t xml:space="preserve">The goals for </w:t>
      </w:r>
      <w:r w:rsidR="00FE0388">
        <w:rPr>
          <w:rFonts w:ascii="Times New Roman" w:hAnsi="Times New Roman" w:cs="Times New Roman"/>
        </w:rPr>
        <w:t>2015-2016</w:t>
      </w:r>
      <w:r w:rsidR="0022669E" w:rsidRPr="00CE6661">
        <w:rPr>
          <w:rFonts w:ascii="Times New Roman" w:hAnsi="Times New Roman" w:cs="Times New Roman"/>
        </w:rPr>
        <w:t xml:space="preserve"> included</w:t>
      </w:r>
      <w:r w:rsidR="009C30B6" w:rsidRPr="00CE6661">
        <w:rPr>
          <w:rFonts w:ascii="Times New Roman" w:hAnsi="Times New Roman" w:cs="Times New Roman"/>
        </w:rPr>
        <w:t>:</w:t>
      </w:r>
    </w:p>
    <w:p w:rsidR="00157A28" w:rsidRDefault="00157A28">
      <w:pPr>
        <w:rPr>
          <w:rFonts w:ascii="Times New Roman" w:hAnsi="Times New Roman" w:cs="Times New Roman"/>
        </w:rPr>
      </w:pPr>
      <w:r>
        <w:rPr>
          <w:rFonts w:ascii="Times New Roman" w:hAnsi="Times New Roman" w:cs="Times New Roman"/>
        </w:rPr>
        <w:br w:type="page"/>
      </w:r>
    </w:p>
    <w:tbl>
      <w:tblPr>
        <w:tblW w:w="8560" w:type="dxa"/>
        <w:tblInd w:w="108" w:type="dxa"/>
        <w:tblLook w:val="04A0" w:firstRow="1" w:lastRow="0" w:firstColumn="1" w:lastColumn="0" w:noHBand="0" w:noVBand="1"/>
      </w:tblPr>
      <w:tblGrid>
        <w:gridCol w:w="3500"/>
        <w:gridCol w:w="2540"/>
        <w:gridCol w:w="2520"/>
      </w:tblGrid>
      <w:tr w:rsidR="00157A28" w:rsidRPr="00157A28" w:rsidTr="00157A28">
        <w:trPr>
          <w:trHeight w:val="315"/>
        </w:trPr>
        <w:tc>
          <w:tcPr>
            <w:tcW w:w="3500" w:type="dxa"/>
            <w:tcBorders>
              <w:top w:val="nil"/>
              <w:left w:val="nil"/>
              <w:bottom w:val="nil"/>
              <w:right w:val="nil"/>
            </w:tcBorders>
            <w:shd w:val="clear" w:color="auto" w:fill="auto"/>
            <w:vAlign w:val="bottom"/>
            <w:hideMark/>
          </w:tcPr>
          <w:p w:rsidR="00157A28" w:rsidRPr="00157A28" w:rsidRDefault="00157A28" w:rsidP="00157A28">
            <w:pPr>
              <w:jc w:val="right"/>
              <w:rPr>
                <w:rFonts w:ascii="Calibri" w:eastAsia="Times New Roman" w:hAnsi="Calibri" w:cs="Times New Roman"/>
                <w:b/>
                <w:bCs/>
                <w:color w:val="000000"/>
                <w:sz w:val="22"/>
                <w:szCs w:val="22"/>
              </w:rPr>
            </w:pPr>
          </w:p>
        </w:tc>
        <w:tc>
          <w:tcPr>
            <w:tcW w:w="2540" w:type="dxa"/>
            <w:tcBorders>
              <w:top w:val="nil"/>
              <w:left w:val="nil"/>
              <w:bottom w:val="nil"/>
              <w:right w:val="nil"/>
            </w:tcBorders>
            <w:shd w:val="clear" w:color="auto" w:fill="auto"/>
            <w:vAlign w:val="center"/>
            <w:hideMark/>
          </w:tcPr>
          <w:p w:rsidR="00157A28" w:rsidRPr="00157A28" w:rsidRDefault="00157A28" w:rsidP="00157A28">
            <w:pPr>
              <w:jc w:val="right"/>
              <w:rPr>
                <w:rFonts w:ascii="Calibri" w:eastAsia="Times New Roman" w:hAnsi="Calibri" w:cs="Times New Roman"/>
                <w:b/>
                <w:bCs/>
                <w:color w:val="000000"/>
                <w:sz w:val="22"/>
                <w:szCs w:val="22"/>
              </w:rPr>
            </w:pPr>
          </w:p>
        </w:tc>
        <w:tc>
          <w:tcPr>
            <w:tcW w:w="2520" w:type="dxa"/>
            <w:tcBorders>
              <w:top w:val="nil"/>
              <w:left w:val="nil"/>
              <w:bottom w:val="nil"/>
              <w:right w:val="nil"/>
            </w:tcBorders>
            <w:shd w:val="clear" w:color="auto" w:fill="auto"/>
            <w:vAlign w:val="center"/>
            <w:hideMark/>
          </w:tcPr>
          <w:p w:rsidR="00157A28" w:rsidRPr="00157A28" w:rsidRDefault="00157A28" w:rsidP="00157A28">
            <w:pPr>
              <w:rPr>
                <w:rFonts w:ascii="Calibri" w:eastAsia="Times New Roman" w:hAnsi="Calibri" w:cs="Times New Roman"/>
                <w:color w:val="09A8A7"/>
                <w:sz w:val="22"/>
                <w:szCs w:val="22"/>
              </w:rPr>
            </w:pPr>
          </w:p>
        </w:tc>
      </w:tr>
      <w:tr w:rsidR="00157A28" w:rsidRPr="00157A28" w:rsidTr="00157A28">
        <w:trPr>
          <w:trHeight w:val="495"/>
        </w:trPr>
        <w:tc>
          <w:tcPr>
            <w:tcW w:w="3500" w:type="dxa"/>
            <w:vMerge w:val="restart"/>
            <w:tcBorders>
              <w:top w:val="single" w:sz="8" w:space="0" w:color="auto"/>
              <w:left w:val="single" w:sz="8" w:space="0" w:color="auto"/>
              <w:bottom w:val="nil"/>
              <w:right w:val="nil"/>
            </w:tcBorders>
            <w:shd w:val="clear" w:color="000000" w:fill="000000"/>
            <w:vAlign w:val="bottom"/>
            <w:hideMark/>
          </w:tcPr>
          <w:p w:rsidR="00157A28" w:rsidRPr="00157A28" w:rsidRDefault="00157A28" w:rsidP="00157A28">
            <w:pPr>
              <w:jc w:val="center"/>
              <w:rPr>
                <w:rFonts w:ascii="Calibri" w:eastAsia="Times New Roman" w:hAnsi="Calibri" w:cs="Times New Roman"/>
                <w:color w:val="FFFFFF"/>
                <w:sz w:val="22"/>
                <w:szCs w:val="22"/>
              </w:rPr>
            </w:pPr>
            <w:r w:rsidRPr="00157A28">
              <w:rPr>
                <w:rFonts w:ascii="Calibri" w:eastAsia="Times New Roman" w:hAnsi="Calibri" w:cs="Times New Roman"/>
                <w:color w:val="FFFFFF"/>
                <w:sz w:val="22"/>
                <w:szCs w:val="22"/>
              </w:rPr>
              <w:t>Academic</w:t>
            </w:r>
          </w:p>
        </w:tc>
        <w:tc>
          <w:tcPr>
            <w:tcW w:w="2540" w:type="dxa"/>
            <w:vMerge w:val="restart"/>
            <w:tcBorders>
              <w:top w:val="single" w:sz="8" w:space="0" w:color="auto"/>
              <w:left w:val="nil"/>
              <w:bottom w:val="nil"/>
              <w:right w:val="nil"/>
            </w:tcBorders>
            <w:shd w:val="clear" w:color="000000" w:fill="000000"/>
            <w:vAlign w:val="bottom"/>
            <w:hideMark/>
          </w:tcPr>
          <w:p w:rsidR="00157A28" w:rsidRPr="00157A28" w:rsidRDefault="00157A28" w:rsidP="00157A28">
            <w:pPr>
              <w:jc w:val="center"/>
              <w:rPr>
                <w:rFonts w:ascii="Calibri" w:eastAsia="Times New Roman" w:hAnsi="Calibri" w:cs="Times New Roman"/>
                <w:color w:val="FFFFFF"/>
                <w:sz w:val="22"/>
                <w:szCs w:val="22"/>
              </w:rPr>
            </w:pPr>
            <w:r w:rsidRPr="00157A28">
              <w:rPr>
                <w:rFonts w:ascii="Calibri" w:eastAsia="Times New Roman" w:hAnsi="Calibri" w:cs="Times New Roman"/>
                <w:color w:val="FFFFFF"/>
                <w:sz w:val="22"/>
                <w:szCs w:val="22"/>
              </w:rPr>
              <w:t xml:space="preserve">Actual Metric </w:t>
            </w:r>
          </w:p>
        </w:tc>
        <w:tc>
          <w:tcPr>
            <w:tcW w:w="2520" w:type="dxa"/>
            <w:vMerge w:val="restart"/>
            <w:tcBorders>
              <w:top w:val="single" w:sz="8" w:space="0" w:color="auto"/>
              <w:left w:val="nil"/>
              <w:bottom w:val="nil"/>
              <w:right w:val="nil"/>
            </w:tcBorders>
            <w:shd w:val="clear" w:color="000000" w:fill="000000"/>
            <w:vAlign w:val="bottom"/>
            <w:hideMark/>
          </w:tcPr>
          <w:p w:rsidR="00157A28" w:rsidRPr="00157A28" w:rsidRDefault="00157A28" w:rsidP="00157A28">
            <w:pPr>
              <w:jc w:val="center"/>
              <w:rPr>
                <w:rFonts w:ascii="Calibri" w:eastAsia="Times New Roman" w:hAnsi="Calibri" w:cs="Times New Roman"/>
                <w:color w:val="FFFFFF"/>
                <w:sz w:val="22"/>
                <w:szCs w:val="22"/>
              </w:rPr>
            </w:pPr>
            <w:r w:rsidRPr="00157A28">
              <w:rPr>
                <w:rFonts w:ascii="Calibri" w:eastAsia="Times New Roman" w:hAnsi="Calibri" w:cs="Times New Roman"/>
                <w:color w:val="FFFFFF"/>
                <w:sz w:val="22"/>
                <w:szCs w:val="22"/>
              </w:rPr>
              <w:t>Secondary Metric</w:t>
            </w:r>
          </w:p>
        </w:tc>
      </w:tr>
      <w:tr w:rsidR="00157A28" w:rsidRPr="00157A28" w:rsidTr="00157A28">
        <w:trPr>
          <w:trHeight w:val="300"/>
        </w:trPr>
        <w:tc>
          <w:tcPr>
            <w:tcW w:w="3500" w:type="dxa"/>
            <w:vMerge/>
            <w:tcBorders>
              <w:top w:val="single" w:sz="8" w:space="0" w:color="auto"/>
              <w:left w:val="single" w:sz="8" w:space="0" w:color="auto"/>
              <w:bottom w:val="nil"/>
              <w:right w:val="nil"/>
            </w:tcBorders>
            <w:vAlign w:val="center"/>
            <w:hideMark/>
          </w:tcPr>
          <w:p w:rsidR="00157A28" w:rsidRPr="00157A28" w:rsidRDefault="00157A28" w:rsidP="00157A28">
            <w:pPr>
              <w:rPr>
                <w:rFonts w:ascii="Calibri" w:eastAsia="Times New Roman" w:hAnsi="Calibri" w:cs="Times New Roman"/>
                <w:color w:val="FFFFFF"/>
                <w:sz w:val="22"/>
                <w:szCs w:val="22"/>
              </w:rPr>
            </w:pPr>
          </w:p>
        </w:tc>
        <w:tc>
          <w:tcPr>
            <w:tcW w:w="2540" w:type="dxa"/>
            <w:vMerge/>
            <w:tcBorders>
              <w:top w:val="single" w:sz="8" w:space="0" w:color="auto"/>
              <w:left w:val="nil"/>
              <w:bottom w:val="nil"/>
              <w:right w:val="nil"/>
            </w:tcBorders>
            <w:vAlign w:val="center"/>
            <w:hideMark/>
          </w:tcPr>
          <w:p w:rsidR="00157A28" w:rsidRPr="00157A28" w:rsidRDefault="00157A28" w:rsidP="00157A28">
            <w:pPr>
              <w:rPr>
                <w:rFonts w:ascii="Calibri" w:eastAsia="Times New Roman" w:hAnsi="Calibri" w:cs="Times New Roman"/>
                <w:color w:val="FFFFFF"/>
                <w:sz w:val="22"/>
                <w:szCs w:val="22"/>
              </w:rPr>
            </w:pPr>
          </w:p>
        </w:tc>
        <w:tc>
          <w:tcPr>
            <w:tcW w:w="2520" w:type="dxa"/>
            <w:vMerge/>
            <w:tcBorders>
              <w:top w:val="single" w:sz="8" w:space="0" w:color="auto"/>
              <w:left w:val="nil"/>
              <w:bottom w:val="nil"/>
              <w:right w:val="nil"/>
            </w:tcBorders>
            <w:vAlign w:val="center"/>
            <w:hideMark/>
          </w:tcPr>
          <w:p w:rsidR="00157A28" w:rsidRPr="00157A28" w:rsidRDefault="00157A28" w:rsidP="00157A28">
            <w:pPr>
              <w:rPr>
                <w:rFonts w:ascii="Calibri" w:eastAsia="Times New Roman" w:hAnsi="Calibri" w:cs="Times New Roman"/>
                <w:color w:val="FFFFFF"/>
                <w:sz w:val="22"/>
                <w:szCs w:val="22"/>
              </w:rPr>
            </w:pPr>
          </w:p>
        </w:tc>
      </w:tr>
      <w:tr w:rsidR="00157A28" w:rsidRPr="00157A28" w:rsidTr="00157A28">
        <w:trPr>
          <w:trHeight w:val="300"/>
        </w:trPr>
        <w:tc>
          <w:tcPr>
            <w:tcW w:w="3500" w:type="dxa"/>
            <w:vMerge/>
            <w:tcBorders>
              <w:top w:val="single" w:sz="8" w:space="0" w:color="auto"/>
              <w:left w:val="single" w:sz="8" w:space="0" w:color="auto"/>
              <w:bottom w:val="nil"/>
              <w:right w:val="nil"/>
            </w:tcBorders>
            <w:vAlign w:val="center"/>
            <w:hideMark/>
          </w:tcPr>
          <w:p w:rsidR="00157A28" w:rsidRPr="00157A28" w:rsidRDefault="00157A28" w:rsidP="00157A28">
            <w:pPr>
              <w:rPr>
                <w:rFonts w:ascii="Calibri" w:eastAsia="Times New Roman" w:hAnsi="Calibri" w:cs="Times New Roman"/>
                <w:color w:val="FFFFFF"/>
                <w:sz w:val="22"/>
                <w:szCs w:val="22"/>
              </w:rPr>
            </w:pPr>
          </w:p>
        </w:tc>
        <w:tc>
          <w:tcPr>
            <w:tcW w:w="2540" w:type="dxa"/>
            <w:vMerge/>
            <w:tcBorders>
              <w:top w:val="single" w:sz="8" w:space="0" w:color="auto"/>
              <w:left w:val="nil"/>
              <w:bottom w:val="nil"/>
              <w:right w:val="nil"/>
            </w:tcBorders>
            <w:vAlign w:val="center"/>
            <w:hideMark/>
          </w:tcPr>
          <w:p w:rsidR="00157A28" w:rsidRPr="00157A28" w:rsidRDefault="00157A28" w:rsidP="00157A28">
            <w:pPr>
              <w:rPr>
                <w:rFonts w:ascii="Calibri" w:eastAsia="Times New Roman" w:hAnsi="Calibri" w:cs="Times New Roman"/>
                <w:color w:val="FFFFFF"/>
                <w:sz w:val="22"/>
                <w:szCs w:val="22"/>
              </w:rPr>
            </w:pPr>
          </w:p>
        </w:tc>
        <w:tc>
          <w:tcPr>
            <w:tcW w:w="2520" w:type="dxa"/>
            <w:vMerge/>
            <w:tcBorders>
              <w:top w:val="single" w:sz="8" w:space="0" w:color="auto"/>
              <w:left w:val="nil"/>
              <w:bottom w:val="nil"/>
              <w:right w:val="nil"/>
            </w:tcBorders>
            <w:vAlign w:val="center"/>
            <w:hideMark/>
          </w:tcPr>
          <w:p w:rsidR="00157A28" w:rsidRPr="00157A28" w:rsidRDefault="00157A28" w:rsidP="00157A28">
            <w:pPr>
              <w:rPr>
                <w:rFonts w:ascii="Calibri" w:eastAsia="Times New Roman" w:hAnsi="Calibri" w:cs="Times New Roman"/>
                <w:color w:val="FFFFFF"/>
                <w:sz w:val="22"/>
                <w:szCs w:val="22"/>
              </w:rPr>
            </w:pPr>
          </w:p>
        </w:tc>
      </w:tr>
      <w:tr w:rsidR="00157A28" w:rsidRPr="00157A28" w:rsidTr="00157A28">
        <w:trPr>
          <w:trHeight w:val="600"/>
        </w:trPr>
        <w:tc>
          <w:tcPr>
            <w:tcW w:w="3500" w:type="dxa"/>
            <w:vMerge/>
            <w:tcBorders>
              <w:top w:val="single" w:sz="8" w:space="0" w:color="auto"/>
              <w:left w:val="single" w:sz="8" w:space="0" w:color="auto"/>
              <w:bottom w:val="nil"/>
              <w:right w:val="nil"/>
            </w:tcBorders>
            <w:vAlign w:val="center"/>
            <w:hideMark/>
          </w:tcPr>
          <w:p w:rsidR="00157A28" w:rsidRPr="00157A28" w:rsidRDefault="00157A28" w:rsidP="00157A28">
            <w:pPr>
              <w:rPr>
                <w:rFonts w:ascii="Calibri" w:eastAsia="Times New Roman" w:hAnsi="Calibri" w:cs="Times New Roman"/>
                <w:color w:val="FFFFFF"/>
                <w:sz w:val="22"/>
                <w:szCs w:val="22"/>
              </w:rPr>
            </w:pPr>
          </w:p>
        </w:tc>
        <w:tc>
          <w:tcPr>
            <w:tcW w:w="2540" w:type="dxa"/>
            <w:vMerge/>
            <w:tcBorders>
              <w:top w:val="single" w:sz="8" w:space="0" w:color="auto"/>
              <w:left w:val="nil"/>
              <w:bottom w:val="nil"/>
              <w:right w:val="nil"/>
            </w:tcBorders>
            <w:vAlign w:val="center"/>
            <w:hideMark/>
          </w:tcPr>
          <w:p w:rsidR="00157A28" w:rsidRPr="00157A28" w:rsidRDefault="00157A28" w:rsidP="00157A28">
            <w:pPr>
              <w:rPr>
                <w:rFonts w:ascii="Calibri" w:eastAsia="Times New Roman" w:hAnsi="Calibri" w:cs="Times New Roman"/>
                <w:color w:val="FFFFFF"/>
                <w:sz w:val="22"/>
                <w:szCs w:val="22"/>
              </w:rPr>
            </w:pPr>
          </w:p>
        </w:tc>
        <w:tc>
          <w:tcPr>
            <w:tcW w:w="2520" w:type="dxa"/>
            <w:vMerge/>
            <w:tcBorders>
              <w:top w:val="single" w:sz="8" w:space="0" w:color="auto"/>
              <w:left w:val="nil"/>
              <w:bottom w:val="nil"/>
              <w:right w:val="nil"/>
            </w:tcBorders>
            <w:vAlign w:val="center"/>
            <w:hideMark/>
          </w:tcPr>
          <w:p w:rsidR="00157A28" w:rsidRPr="00157A28" w:rsidRDefault="00157A28" w:rsidP="00157A28">
            <w:pPr>
              <w:rPr>
                <w:rFonts w:ascii="Calibri" w:eastAsia="Times New Roman" w:hAnsi="Calibri" w:cs="Times New Roman"/>
                <w:color w:val="FFFFFF"/>
                <w:sz w:val="22"/>
                <w:szCs w:val="22"/>
              </w:rPr>
            </w:pPr>
          </w:p>
        </w:tc>
      </w:tr>
      <w:tr w:rsidR="00157A28" w:rsidRPr="00157A28" w:rsidTr="00157A28">
        <w:trPr>
          <w:trHeight w:val="300"/>
        </w:trPr>
        <w:tc>
          <w:tcPr>
            <w:tcW w:w="3500" w:type="dxa"/>
            <w:tcBorders>
              <w:top w:val="nil"/>
              <w:left w:val="single" w:sz="8" w:space="0" w:color="auto"/>
              <w:bottom w:val="nil"/>
              <w:right w:val="nil"/>
            </w:tcBorders>
            <w:shd w:val="clear" w:color="000000" w:fill="A9D08E"/>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Achievement* </w:t>
            </w:r>
          </w:p>
        </w:tc>
        <w:tc>
          <w:tcPr>
            <w:tcW w:w="2540" w:type="dxa"/>
            <w:tcBorders>
              <w:top w:val="nil"/>
              <w:left w:val="nil"/>
              <w:bottom w:val="nil"/>
              <w:right w:val="nil"/>
            </w:tcBorders>
            <w:shd w:val="clear" w:color="000000" w:fill="A9D08E"/>
            <w:hideMark/>
          </w:tcPr>
          <w:p w:rsidR="00157A28" w:rsidRPr="00157A28" w:rsidRDefault="00157A28" w:rsidP="00157A28">
            <w:pPr>
              <w:jc w:val="right"/>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w:t>
            </w:r>
          </w:p>
        </w:tc>
        <w:tc>
          <w:tcPr>
            <w:tcW w:w="2520" w:type="dxa"/>
            <w:tcBorders>
              <w:top w:val="nil"/>
              <w:left w:val="nil"/>
              <w:bottom w:val="nil"/>
              <w:right w:val="nil"/>
            </w:tcBorders>
            <w:shd w:val="clear" w:color="000000" w:fill="A9D08E"/>
            <w:vAlign w:val="center"/>
            <w:hideMark/>
          </w:tcPr>
          <w:p w:rsidR="00157A28" w:rsidRPr="00157A28" w:rsidRDefault="00157A28" w:rsidP="00157A28">
            <w:pPr>
              <w:jc w:val="right"/>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w:t>
            </w:r>
          </w:p>
        </w:tc>
      </w:tr>
      <w:tr w:rsidR="00157A28" w:rsidRPr="00157A28" w:rsidTr="00157A28">
        <w:trPr>
          <w:trHeight w:val="300"/>
        </w:trPr>
        <w:tc>
          <w:tcPr>
            <w:tcW w:w="3500" w:type="dxa"/>
            <w:tcBorders>
              <w:top w:val="nil"/>
              <w:left w:val="single" w:sz="8" w:space="0" w:color="auto"/>
              <w:bottom w:val="nil"/>
              <w:right w:val="nil"/>
            </w:tcBorders>
            <w:shd w:val="clear" w:color="000000" w:fill="E2EFDA"/>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1) Accountability Systems</w:t>
            </w:r>
          </w:p>
        </w:tc>
        <w:tc>
          <w:tcPr>
            <w:tcW w:w="2540" w:type="dxa"/>
            <w:tcBorders>
              <w:top w:val="nil"/>
              <w:left w:val="nil"/>
              <w:bottom w:val="nil"/>
              <w:right w:val="nil"/>
            </w:tcBorders>
            <w:shd w:val="clear" w:color="000000" w:fill="E2EFDA"/>
            <w:vAlign w:val="center"/>
            <w:hideMark/>
          </w:tcPr>
          <w:p w:rsidR="00157A28" w:rsidRPr="00157A28" w:rsidRDefault="00157A28" w:rsidP="00157A28">
            <w:pPr>
              <w:jc w:val="cente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w:t>
            </w:r>
          </w:p>
        </w:tc>
        <w:tc>
          <w:tcPr>
            <w:tcW w:w="2520" w:type="dxa"/>
            <w:tcBorders>
              <w:top w:val="nil"/>
              <w:left w:val="nil"/>
              <w:bottom w:val="nil"/>
              <w:right w:val="nil"/>
            </w:tcBorders>
            <w:shd w:val="clear" w:color="000000" w:fill="E2EFDA"/>
            <w:vAlign w:val="center"/>
            <w:hideMark/>
          </w:tcPr>
          <w:p w:rsidR="00157A28" w:rsidRPr="00157A28" w:rsidRDefault="00157A28" w:rsidP="00157A28">
            <w:pPr>
              <w:jc w:val="center"/>
              <w:rPr>
                <w:rFonts w:ascii="Calibri" w:eastAsia="Times New Roman" w:hAnsi="Calibri" w:cs="Times New Roman"/>
                <w:sz w:val="22"/>
                <w:szCs w:val="22"/>
              </w:rPr>
            </w:pPr>
            <w:r w:rsidRPr="00157A28">
              <w:rPr>
                <w:rFonts w:ascii="Calibri" w:eastAsia="Times New Roman" w:hAnsi="Calibri" w:cs="Times New Roman"/>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State Designation</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No Designation or Continuous Improvement</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300"/>
        </w:trPr>
        <w:tc>
          <w:tcPr>
            <w:tcW w:w="3500" w:type="dxa"/>
            <w:tcBorders>
              <w:top w:val="nil"/>
              <w:left w:val="single" w:sz="8" w:space="0" w:color="auto"/>
              <w:bottom w:val="nil"/>
              <w:right w:val="nil"/>
            </w:tcBorders>
            <w:shd w:val="clear" w:color="000000" w:fill="E2EFDA"/>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2) Criterion Referenced</w:t>
            </w:r>
          </w:p>
        </w:tc>
        <w:tc>
          <w:tcPr>
            <w:tcW w:w="2540" w:type="dxa"/>
            <w:tcBorders>
              <w:top w:val="nil"/>
              <w:left w:val="nil"/>
              <w:bottom w:val="nil"/>
              <w:right w:val="nil"/>
            </w:tcBorders>
            <w:shd w:val="clear" w:color="000000" w:fill="E2EFDA"/>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E2EFDA"/>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Growth NWEA- Math| Percent of students who met their growth target</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34.5%</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Growth NWEA- Reading </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49.2%</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300"/>
        </w:trPr>
        <w:tc>
          <w:tcPr>
            <w:tcW w:w="3500" w:type="dxa"/>
            <w:tcBorders>
              <w:top w:val="nil"/>
              <w:left w:val="single" w:sz="8" w:space="0" w:color="auto"/>
              <w:bottom w:val="nil"/>
              <w:right w:val="nil"/>
            </w:tcBorders>
            <w:shd w:val="clear" w:color="000000" w:fill="E2EFDA"/>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3)  Norm- Referenced</w:t>
            </w:r>
          </w:p>
        </w:tc>
        <w:tc>
          <w:tcPr>
            <w:tcW w:w="2540" w:type="dxa"/>
            <w:tcBorders>
              <w:top w:val="nil"/>
              <w:left w:val="nil"/>
              <w:bottom w:val="nil"/>
              <w:right w:val="nil"/>
            </w:tcBorders>
            <w:shd w:val="clear" w:color="000000" w:fill="E2EFDA"/>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E2EFDA"/>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Growth MCA- Math </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75.0%</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52 / ADM</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Growth MCA- Reading</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44.5%</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119 / ADM</w:t>
            </w:r>
          </w:p>
        </w:tc>
      </w:tr>
      <w:tr w:rsidR="00157A28" w:rsidRPr="00157A28" w:rsidTr="00157A28">
        <w:trPr>
          <w:trHeight w:val="300"/>
        </w:trPr>
        <w:tc>
          <w:tcPr>
            <w:tcW w:w="3500" w:type="dxa"/>
            <w:tcBorders>
              <w:top w:val="nil"/>
              <w:left w:val="single" w:sz="8" w:space="0" w:color="auto"/>
              <w:bottom w:val="nil"/>
              <w:right w:val="nil"/>
            </w:tcBorders>
            <w:shd w:val="clear" w:color="000000" w:fill="E2EFDA"/>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4) Subgroup - Free and Reduced Lunch</w:t>
            </w:r>
          </w:p>
        </w:tc>
        <w:tc>
          <w:tcPr>
            <w:tcW w:w="2540" w:type="dxa"/>
            <w:tcBorders>
              <w:top w:val="nil"/>
              <w:left w:val="nil"/>
              <w:bottom w:val="nil"/>
              <w:right w:val="nil"/>
            </w:tcBorders>
            <w:shd w:val="clear" w:color="000000" w:fill="E2EFDA"/>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E2EFDA"/>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Growth NWEA- Math</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73.4%</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83.1%</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Growth NWEA- Reading</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76.9%</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85.4%</w:t>
            </w:r>
          </w:p>
        </w:tc>
      </w:tr>
      <w:tr w:rsidR="00157A28" w:rsidRPr="00157A28" w:rsidTr="00157A28">
        <w:trPr>
          <w:trHeight w:val="300"/>
        </w:trPr>
        <w:tc>
          <w:tcPr>
            <w:tcW w:w="3500" w:type="dxa"/>
            <w:tcBorders>
              <w:top w:val="nil"/>
              <w:left w:val="single" w:sz="8" w:space="0" w:color="auto"/>
              <w:bottom w:val="nil"/>
              <w:right w:val="nil"/>
            </w:tcBorders>
            <w:shd w:val="clear" w:color="000000" w:fill="E2EFDA"/>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5) Subgroup - English Learner</w:t>
            </w:r>
          </w:p>
        </w:tc>
        <w:tc>
          <w:tcPr>
            <w:tcW w:w="2540" w:type="dxa"/>
            <w:tcBorders>
              <w:top w:val="nil"/>
              <w:left w:val="nil"/>
              <w:bottom w:val="nil"/>
              <w:right w:val="nil"/>
            </w:tcBorders>
            <w:shd w:val="clear" w:color="000000" w:fill="E2EFDA"/>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E2EFDA"/>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Growth NWEA- Math</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60.8%</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97.0%</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Growth NWEA- Reading </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68.2%</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97.0%</w:t>
            </w:r>
          </w:p>
        </w:tc>
      </w:tr>
      <w:tr w:rsidR="00157A28" w:rsidRPr="00157A28" w:rsidTr="00157A28">
        <w:trPr>
          <w:trHeight w:val="300"/>
        </w:trPr>
        <w:tc>
          <w:tcPr>
            <w:tcW w:w="3500" w:type="dxa"/>
            <w:tcBorders>
              <w:top w:val="nil"/>
              <w:left w:val="single" w:sz="8" w:space="0" w:color="auto"/>
              <w:bottom w:val="nil"/>
              <w:right w:val="nil"/>
            </w:tcBorders>
            <w:shd w:val="clear" w:color="000000" w:fill="E2EFDA"/>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6) Subgroup - Special Education</w:t>
            </w:r>
          </w:p>
        </w:tc>
        <w:tc>
          <w:tcPr>
            <w:tcW w:w="2540" w:type="dxa"/>
            <w:tcBorders>
              <w:top w:val="nil"/>
              <w:left w:val="nil"/>
              <w:bottom w:val="nil"/>
              <w:right w:val="nil"/>
            </w:tcBorders>
            <w:shd w:val="clear" w:color="000000" w:fill="E2EFDA"/>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E2EFDA"/>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Growth NWEA- Math</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28.6%</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100.0%</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Growth NWEA- Reading</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33.3%</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100.0%</w:t>
            </w:r>
          </w:p>
        </w:tc>
      </w:tr>
      <w:tr w:rsidR="00157A28" w:rsidRPr="00157A28" w:rsidTr="00157A28">
        <w:trPr>
          <w:trHeight w:val="300"/>
        </w:trPr>
        <w:tc>
          <w:tcPr>
            <w:tcW w:w="6040" w:type="dxa"/>
            <w:gridSpan w:val="2"/>
            <w:tcBorders>
              <w:top w:val="nil"/>
              <w:left w:val="single" w:sz="8" w:space="0" w:color="auto"/>
              <w:bottom w:val="nil"/>
              <w:right w:val="nil"/>
            </w:tcBorders>
            <w:shd w:val="clear" w:color="000000" w:fill="E2EFDA"/>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7) Subgroup - below grade level make more than one year's (catch up growth)</w:t>
            </w:r>
          </w:p>
        </w:tc>
        <w:tc>
          <w:tcPr>
            <w:tcW w:w="2520" w:type="dxa"/>
            <w:tcBorders>
              <w:top w:val="nil"/>
              <w:left w:val="nil"/>
              <w:bottom w:val="nil"/>
              <w:right w:val="nil"/>
            </w:tcBorders>
            <w:shd w:val="clear" w:color="000000" w:fill="E2EFDA"/>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905"/>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Growth MCA- Math</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30.0%</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30/ ADM</w:t>
            </w:r>
          </w:p>
        </w:tc>
      </w:tr>
      <w:tr w:rsidR="00157A28" w:rsidRPr="00157A28" w:rsidTr="00157A28">
        <w:trPr>
          <w:trHeight w:val="1995"/>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Growth MCA- Reading</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50.0%</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54 / ADM</w:t>
            </w:r>
          </w:p>
        </w:tc>
      </w:tr>
      <w:tr w:rsidR="00157A28" w:rsidRPr="00157A28" w:rsidTr="00157A28">
        <w:trPr>
          <w:trHeight w:val="300"/>
        </w:trPr>
        <w:tc>
          <w:tcPr>
            <w:tcW w:w="3500" w:type="dxa"/>
            <w:tcBorders>
              <w:top w:val="nil"/>
              <w:left w:val="single" w:sz="8" w:space="0" w:color="auto"/>
              <w:bottom w:val="nil"/>
              <w:right w:val="nil"/>
            </w:tcBorders>
            <w:shd w:val="clear" w:color="000000" w:fill="F4B084"/>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Preparation*</w:t>
            </w:r>
          </w:p>
        </w:tc>
        <w:tc>
          <w:tcPr>
            <w:tcW w:w="2540" w:type="dxa"/>
            <w:tcBorders>
              <w:top w:val="nil"/>
              <w:left w:val="nil"/>
              <w:bottom w:val="nil"/>
              <w:right w:val="nil"/>
            </w:tcBorders>
            <w:shd w:val="clear" w:color="000000" w:fill="F4B084"/>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F4B084"/>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300"/>
        </w:trPr>
        <w:tc>
          <w:tcPr>
            <w:tcW w:w="3500" w:type="dxa"/>
            <w:tcBorders>
              <w:top w:val="nil"/>
              <w:left w:val="single" w:sz="8" w:space="0" w:color="auto"/>
              <w:bottom w:val="nil"/>
              <w:right w:val="nil"/>
            </w:tcBorders>
            <w:shd w:val="clear" w:color="000000" w:fill="FCE4D6"/>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1) Proficiency</w:t>
            </w:r>
          </w:p>
        </w:tc>
        <w:tc>
          <w:tcPr>
            <w:tcW w:w="2540" w:type="dxa"/>
            <w:tcBorders>
              <w:top w:val="nil"/>
              <w:left w:val="nil"/>
              <w:bottom w:val="nil"/>
              <w:right w:val="nil"/>
            </w:tcBorders>
            <w:shd w:val="clear" w:color="000000" w:fill="FCE4D6"/>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FCE4D6"/>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MCA- Math</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-0.272</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23.9%</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MCA- Reading</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0.266</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51.6%</w:t>
            </w:r>
          </w:p>
        </w:tc>
      </w:tr>
      <w:tr w:rsidR="00157A28" w:rsidRPr="00157A28" w:rsidTr="00157A28">
        <w:trPr>
          <w:trHeight w:val="300"/>
        </w:trPr>
        <w:tc>
          <w:tcPr>
            <w:tcW w:w="3500" w:type="dxa"/>
            <w:tcBorders>
              <w:top w:val="nil"/>
              <w:left w:val="single" w:sz="8" w:space="0" w:color="auto"/>
              <w:bottom w:val="nil"/>
              <w:right w:val="nil"/>
            </w:tcBorders>
            <w:shd w:val="clear" w:color="000000" w:fill="FCE4D6"/>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2) Subgroup Comparison- Free and Reduced</w:t>
            </w:r>
          </w:p>
        </w:tc>
        <w:tc>
          <w:tcPr>
            <w:tcW w:w="2540" w:type="dxa"/>
            <w:tcBorders>
              <w:top w:val="nil"/>
              <w:left w:val="nil"/>
              <w:bottom w:val="nil"/>
              <w:right w:val="nil"/>
            </w:tcBorders>
            <w:shd w:val="clear" w:color="000000" w:fill="FCE4D6"/>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FCE4D6"/>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MCA- Math</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-15.8%</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65/ADM</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MCA- Reading</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9.8%</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92/ADM</w:t>
            </w:r>
          </w:p>
        </w:tc>
      </w:tr>
      <w:tr w:rsidR="00157A28" w:rsidRPr="00157A28" w:rsidTr="00157A28">
        <w:trPr>
          <w:trHeight w:val="300"/>
        </w:trPr>
        <w:tc>
          <w:tcPr>
            <w:tcW w:w="3500" w:type="dxa"/>
            <w:tcBorders>
              <w:top w:val="nil"/>
              <w:left w:val="single" w:sz="8" w:space="0" w:color="auto"/>
              <w:bottom w:val="nil"/>
              <w:right w:val="nil"/>
            </w:tcBorders>
            <w:shd w:val="clear" w:color="000000" w:fill="FCE4D6"/>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3) Subgroup Comparison- English Learner</w:t>
            </w:r>
          </w:p>
        </w:tc>
        <w:tc>
          <w:tcPr>
            <w:tcW w:w="2540" w:type="dxa"/>
            <w:tcBorders>
              <w:top w:val="nil"/>
              <w:left w:val="nil"/>
              <w:bottom w:val="nil"/>
              <w:right w:val="nil"/>
            </w:tcBorders>
            <w:shd w:val="clear" w:color="000000" w:fill="FCE4D6"/>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FCE4D6"/>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MCA- Math</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-23.400%</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11/ADM</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MCA- Reading</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16.2%</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46/ADM</w:t>
            </w:r>
          </w:p>
        </w:tc>
      </w:tr>
      <w:tr w:rsidR="00157A28" w:rsidRPr="00157A28" w:rsidTr="00157A28">
        <w:trPr>
          <w:trHeight w:val="300"/>
        </w:trPr>
        <w:tc>
          <w:tcPr>
            <w:tcW w:w="3500" w:type="dxa"/>
            <w:tcBorders>
              <w:top w:val="nil"/>
              <w:left w:val="single" w:sz="8" w:space="0" w:color="auto"/>
              <w:bottom w:val="nil"/>
              <w:right w:val="nil"/>
            </w:tcBorders>
            <w:shd w:val="clear" w:color="000000" w:fill="FCE4D6"/>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4) Subgroup Comparison- Special Education</w:t>
            </w:r>
          </w:p>
        </w:tc>
        <w:tc>
          <w:tcPr>
            <w:tcW w:w="2540" w:type="dxa"/>
            <w:tcBorders>
              <w:top w:val="nil"/>
              <w:left w:val="nil"/>
              <w:bottom w:val="nil"/>
              <w:right w:val="nil"/>
            </w:tcBorders>
            <w:shd w:val="clear" w:color="000000" w:fill="FCE4D6"/>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FCE4D6"/>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MCA- Math</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CTSTR- 27.3%</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CTSTR</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MCA- Reading </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CTSTR- 26.8%</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CTSTR</w:t>
            </w:r>
          </w:p>
        </w:tc>
      </w:tr>
      <w:tr w:rsidR="00157A28" w:rsidRPr="00157A28" w:rsidTr="00157A28">
        <w:trPr>
          <w:trHeight w:val="300"/>
        </w:trPr>
        <w:tc>
          <w:tcPr>
            <w:tcW w:w="3500" w:type="dxa"/>
            <w:tcBorders>
              <w:top w:val="nil"/>
              <w:left w:val="single" w:sz="8" w:space="0" w:color="auto"/>
              <w:bottom w:val="nil"/>
              <w:right w:val="nil"/>
            </w:tcBorders>
            <w:shd w:val="clear" w:color="000000" w:fill="FCE4D6"/>
            <w:hideMark/>
          </w:tcPr>
          <w:p w:rsidR="00157A28" w:rsidRPr="00157A28" w:rsidRDefault="00157A28" w:rsidP="00157A28">
            <w:pPr>
              <w:jc w:val="cente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5) Student Options Comparison (School &amp; Authorizer will select three comparables***)</w:t>
            </w:r>
          </w:p>
        </w:tc>
        <w:tc>
          <w:tcPr>
            <w:tcW w:w="2540" w:type="dxa"/>
            <w:tcBorders>
              <w:top w:val="nil"/>
              <w:left w:val="nil"/>
              <w:bottom w:val="nil"/>
              <w:right w:val="nil"/>
            </w:tcBorders>
            <w:shd w:val="clear" w:color="000000" w:fill="FCE4D6"/>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FCE4D6"/>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MCA- Math </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23.9%</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18.8%</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MCA- Reading</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51.6%</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32.6%</w:t>
            </w:r>
          </w:p>
        </w:tc>
      </w:tr>
      <w:tr w:rsidR="00157A28" w:rsidRPr="00157A28" w:rsidTr="00157A28">
        <w:trPr>
          <w:trHeight w:val="300"/>
        </w:trPr>
        <w:tc>
          <w:tcPr>
            <w:tcW w:w="3500" w:type="dxa"/>
            <w:tcBorders>
              <w:top w:val="nil"/>
              <w:left w:val="single" w:sz="8" w:space="0" w:color="auto"/>
              <w:bottom w:val="nil"/>
              <w:right w:val="nil"/>
            </w:tcBorders>
            <w:shd w:val="clear" w:color="000000" w:fill="8EA9DB"/>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Access**</w:t>
            </w:r>
          </w:p>
        </w:tc>
        <w:tc>
          <w:tcPr>
            <w:tcW w:w="2540" w:type="dxa"/>
            <w:tcBorders>
              <w:top w:val="nil"/>
              <w:left w:val="nil"/>
              <w:bottom w:val="nil"/>
              <w:right w:val="nil"/>
            </w:tcBorders>
            <w:shd w:val="clear" w:color="000000" w:fill="8EA9DB"/>
            <w:vAlign w:val="center"/>
            <w:hideMark/>
          </w:tcPr>
          <w:p w:rsidR="00157A28" w:rsidRPr="00157A28" w:rsidRDefault="00157A28" w:rsidP="00157A28">
            <w:pPr>
              <w:jc w:val="center"/>
              <w:rPr>
                <w:rFonts w:ascii="Calibri" w:eastAsia="Times New Roman" w:hAnsi="Calibri" w:cs="Times New Roman"/>
                <w:b/>
                <w:bCs/>
                <w:sz w:val="22"/>
                <w:szCs w:val="22"/>
              </w:rPr>
            </w:pPr>
            <w:r w:rsidRPr="00157A28">
              <w:rPr>
                <w:rFonts w:ascii="Calibri" w:eastAsia="Times New Roman" w:hAnsi="Calibri" w:cs="Times New Roman"/>
                <w:b/>
                <w:bCs/>
                <w:sz w:val="22"/>
                <w:szCs w:val="22"/>
              </w:rPr>
              <w:t>#REF!</w:t>
            </w:r>
          </w:p>
        </w:tc>
        <w:tc>
          <w:tcPr>
            <w:tcW w:w="2520" w:type="dxa"/>
            <w:tcBorders>
              <w:top w:val="nil"/>
              <w:left w:val="nil"/>
              <w:bottom w:val="nil"/>
              <w:right w:val="nil"/>
            </w:tcBorders>
            <w:shd w:val="clear" w:color="000000" w:fill="8EA9DB"/>
            <w:vAlign w:val="center"/>
            <w:hideMark/>
          </w:tcPr>
          <w:p w:rsidR="00157A28" w:rsidRPr="00157A28" w:rsidRDefault="00157A28" w:rsidP="00157A28">
            <w:pPr>
              <w:jc w:val="center"/>
              <w:rPr>
                <w:rFonts w:ascii="Calibri" w:eastAsia="Times New Roman" w:hAnsi="Calibri" w:cs="Times New Roman"/>
                <w:b/>
                <w:bCs/>
                <w:sz w:val="22"/>
                <w:szCs w:val="22"/>
              </w:rPr>
            </w:pPr>
            <w:r w:rsidRPr="00157A28">
              <w:rPr>
                <w:rFonts w:ascii="Calibri" w:eastAsia="Times New Roman" w:hAnsi="Calibri" w:cs="Times New Roman"/>
                <w:b/>
                <w:bCs/>
                <w:sz w:val="22"/>
                <w:szCs w:val="22"/>
              </w:rPr>
              <w:t>#REF!</w:t>
            </w:r>
          </w:p>
        </w:tc>
      </w:tr>
      <w:tr w:rsidR="00157A28" w:rsidRPr="00157A28" w:rsidTr="00157A28">
        <w:trPr>
          <w:trHeight w:val="300"/>
        </w:trPr>
        <w:tc>
          <w:tcPr>
            <w:tcW w:w="3500" w:type="dxa"/>
            <w:tcBorders>
              <w:top w:val="nil"/>
              <w:left w:val="single" w:sz="8" w:space="0" w:color="auto"/>
              <w:bottom w:val="nil"/>
              <w:right w:val="nil"/>
            </w:tcBorders>
            <w:shd w:val="clear" w:color="000000" w:fill="D9E1F2"/>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1) Graduation Rate</w:t>
            </w:r>
          </w:p>
        </w:tc>
        <w:tc>
          <w:tcPr>
            <w:tcW w:w="2540" w:type="dxa"/>
            <w:tcBorders>
              <w:top w:val="nil"/>
              <w:left w:val="nil"/>
              <w:bottom w:val="nil"/>
              <w:right w:val="nil"/>
            </w:tcBorders>
            <w:shd w:val="clear" w:color="000000" w:fill="D9E1F2"/>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D9E1F2"/>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Graduation Rate</w:t>
            </w:r>
          </w:p>
        </w:tc>
        <w:tc>
          <w:tcPr>
            <w:tcW w:w="254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ind w:firstLineChars="300" w:firstLine="660"/>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4-year Graduation Rate </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91.6%-81.9%</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0.9%</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ind w:firstLineChars="300" w:firstLine="660"/>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5- year Graduation Rate </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89.7%-84.3%</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0.9%</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ind w:firstLineChars="300" w:firstLine="660"/>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6- year Graduation Rate</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85.3%-84.6%</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0.9%</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Credit Accumulation****</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Graduation Goals**** </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98.00%</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91.6%</w:t>
            </w:r>
          </w:p>
        </w:tc>
      </w:tr>
      <w:tr w:rsidR="00157A28" w:rsidRPr="00157A28" w:rsidTr="00157A28">
        <w:trPr>
          <w:trHeight w:val="300"/>
        </w:trPr>
        <w:tc>
          <w:tcPr>
            <w:tcW w:w="3500" w:type="dxa"/>
            <w:tcBorders>
              <w:top w:val="nil"/>
              <w:left w:val="single" w:sz="8" w:space="0" w:color="auto"/>
              <w:bottom w:val="nil"/>
              <w:right w:val="nil"/>
            </w:tcBorders>
            <w:shd w:val="clear" w:color="000000" w:fill="D9E1F2"/>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2) Participation in Post- Secondary Requirements</w:t>
            </w:r>
          </w:p>
        </w:tc>
        <w:tc>
          <w:tcPr>
            <w:tcW w:w="2540" w:type="dxa"/>
            <w:tcBorders>
              <w:top w:val="nil"/>
              <w:left w:val="nil"/>
              <w:bottom w:val="nil"/>
              <w:right w:val="nil"/>
            </w:tcBorders>
            <w:shd w:val="clear" w:color="000000" w:fill="D9E1F2"/>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D9E1F2"/>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FAFSA Submission/ College Acceptance</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97.0%</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Participation in Accuplacer/ACT/ASVAB</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100.0%</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300"/>
        </w:trPr>
        <w:tc>
          <w:tcPr>
            <w:tcW w:w="3500" w:type="dxa"/>
            <w:tcBorders>
              <w:top w:val="nil"/>
              <w:left w:val="single" w:sz="8" w:space="0" w:color="auto"/>
              <w:bottom w:val="nil"/>
              <w:right w:val="nil"/>
            </w:tcBorders>
            <w:shd w:val="clear" w:color="000000" w:fill="D9E1F2"/>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3) Post-Secondary Preparation</w:t>
            </w:r>
          </w:p>
        </w:tc>
        <w:tc>
          <w:tcPr>
            <w:tcW w:w="2540" w:type="dxa"/>
            <w:tcBorders>
              <w:top w:val="nil"/>
              <w:left w:val="nil"/>
              <w:bottom w:val="nil"/>
              <w:right w:val="nil"/>
            </w:tcBorders>
            <w:shd w:val="clear" w:color="000000" w:fill="D9E1F2"/>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D9E1F2"/>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Accuplacer- Math</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Accuplacer- Reading </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Accuplacer- Sentence Skills </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ACT- Math</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14.0%</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100.0%</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ACT- Reading </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23.0%</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100.0%</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ASVAB- Standard Score </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ASVAB- Armed Forces Qualification Test</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300"/>
        </w:trPr>
        <w:tc>
          <w:tcPr>
            <w:tcW w:w="3500" w:type="dxa"/>
            <w:tcBorders>
              <w:top w:val="nil"/>
              <w:left w:val="single" w:sz="8" w:space="0" w:color="auto"/>
              <w:bottom w:val="nil"/>
              <w:right w:val="nil"/>
            </w:tcBorders>
            <w:shd w:val="clear" w:color="000000" w:fill="D9E1F2"/>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4) Employment</w:t>
            </w:r>
          </w:p>
        </w:tc>
        <w:tc>
          <w:tcPr>
            <w:tcW w:w="2540" w:type="dxa"/>
            <w:tcBorders>
              <w:top w:val="nil"/>
              <w:left w:val="nil"/>
              <w:bottom w:val="nil"/>
              <w:right w:val="nil"/>
            </w:tcBorders>
            <w:shd w:val="clear" w:color="000000" w:fill="D9E1F2"/>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D9E1F2"/>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sz w:val="22"/>
                <w:szCs w:val="22"/>
              </w:rPr>
            </w:pPr>
            <w:r w:rsidRPr="00157A28">
              <w:rPr>
                <w:rFonts w:ascii="Calibri" w:eastAsia="Times New Roman" w:hAnsi="Calibri" w:cs="Times New Roman"/>
                <w:sz w:val="22"/>
                <w:szCs w:val="22"/>
              </w:rPr>
              <w:t>Ramp Up to Readiness/Minnesota Career Inventory System</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School took assessment and took action upon results</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3.5%</w:t>
            </w:r>
          </w:p>
        </w:tc>
      </w:tr>
      <w:tr w:rsidR="00157A28" w:rsidRPr="00157A28" w:rsidTr="00157A28">
        <w:trPr>
          <w:trHeight w:val="300"/>
        </w:trPr>
        <w:tc>
          <w:tcPr>
            <w:tcW w:w="3500" w:type="dxa"/>
            <w:tcBorders>
              <w:top w:val="nil"/>
              <w:left w:val="single" w:sz="8" w:space="0" w:color="auto"/>
              <w:bottom w:val="nil"/>
              <w:right w:val="nil"/>
            </w:tcBorders>
            <w:shd w:val="clear" w:color="000000" w:fill="9900CC"/>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Belief </w:t>
            </w:r>
          </w:p>
        </w:tc>
        <w:tc>
          <w:tcPr>
            <w:tcW w:w="2540" w:type="dxa"/>
            <w:tcBorders>
              <w:top w:val="nil"/>
              <w:left w:val="nil"/>
              <w:bottom w:val="nil"/>
              <w:right w:val="nil"/>
            </w:tcBorders>
            <w:shd w:val="clear" w:color="000000" w:fill="9900CC"/>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9900CC"/>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300"/>
        </w:trPr>
        <w:tc>
          <w:tcPr>
            <w:tcW w:w="3500" w:type="dxa"/>
            <w:tcBorders>
              <w:top w:val="nil"/>
              <w:left w:val="single" w:sz="8" w:space="0" w:color="auto"/>
              <w:bottom w:val="nil"/>
              <w:right w:val="nil"/>
            </w:tcBorders>
            <w:shd w:val="clear" w:color="000000" w:fill="CC99FF"/>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Belief**</w:t>
            </w:r>
          </w:p>
        </w:tc>
        <w:tc>
          <w:tcPr>
            <w:tcW w:w="2540" w:type="dxa"/>
            <w:tcBorders>
              <w:top w:val="nil"/>
              <w:left w:val="nil"/>
              <w:bottom w:val="nil"/>
              <w:right w:val="nil"/>
            </w:tcBorders>
            <w:shd w:val="clear" w:color="000000" w:fill="CC99FF"/>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CC99FF"/>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Attendance Rates</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96.0%</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sz w:val="22"/>
                <w:szCs w:val="22"/>
              </w:rPr>
            </w:pPr>
            <w:r w:rsidRPr="00157A28">
              <w:rPr>
                <w:rFonts w:ascii="Calibri" w:eastAsia="Times New Roman" w:hAnsi="Calibri" w:cs="Times New Roman"/>
                <w:sz w:val="22"/>
                <w:szCs w:val="22"/>
              </w:rPr>
              <w:t>Development Assets Profile Search / Hope Survey</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School did not take assessment</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Student Survey- School Satisfaction</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School did not take assessment</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Student Survey- Caring Adult</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School did not take assessment</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Teacher Survey</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School did not take assessment</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Parent/Guardian Survey</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School did not take assessment</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300"/>
        </w:trPr>
        <w:tc>
          <w:tcPr>
            <w:tcW w:w="3500" w:type="dxa"/>
            <w:tcBorders>
              <w:top w:val="nil"/>
              <w:left w:val="single" w:sz="8" w:space="0" w:color="auto"/>
              <w:bottom w:val="nil"/>
              <w:right w:val="nil"/>
            </w:tcBorders>
            <w:shd w:val="clear" w:color="000000" w:fill="000000"/>
            <w:vAlign w:val="bottom"/>
            <w:hideMark/>
          </w:tcPr>
          <w:p w:rsidR="00157A28" w:rsidRPr="00157A28" w:rsidRDefault="00157A28" w:rsidP="00157A28">
            <w:pPr>
              <w:rPr>
                <w:rFonts w:ascii="Calibri" w:eastAsia="Times New Roman" w:hAnsi="Calibri" w:cs="Times New Roman"/>
                <w:color w:val="FFFFFF"/>
                <w:sz w:val="22"/>
                <w:szCs w:val="22"/>
              </w:rPr>
            </w:pPr>
            <w:r w:rsidRPr="00157A28">
              <w:rPr>
                <w:rFonts w:ascii="Calibri" w:eastAsia="Times New Roman" w:hAnsi="Calibri" w:cs="Times New Roman"/>
                <w:color w:val="FFFFFF"/>
                <w:sz w:val="22"/>
                <w:szCs w:val="22"/>
              </w:rPr>
              <w:t>Operational</w:t>
            </w:r>
          </w:p>
        </w:tc>
        <w:tc>
          <w:tcPr>
            <w:tcW w:w="2540" w:type="dxa"/>
            <w:tcBorders>
              <w:top w:val="nil"/>
              <w:left w:val="nil"/>
              <w:bottom w:val="nil"/>
              <w:right w:val="nil"/>
            </w:tcBorders>
            <w:shd w:val="clear" w:color="000000" w:fill="000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000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300"/>
        </w:trPr>
        <w:tc>
          <w:tcPr>
            <w:tcW w:w="3500" w:type="dxa"/>
            <w:tcBorders>
              <w:top w:val="nil"/>
              <w:left w:val="single" w:sz="8" w:space="0" w:color="auto"/>
              <w:bottom w:val="nil"/>
              <w:right w:val="nil"/>
            </w:tcBorders>
            <w:shd w:val="clear" w:color="000000" w:fill="808080"/>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Operational</w:t>
            </w:r>
          </w:p>
        </w:tc>
        <w:tc>
          <w:tcPr>
            <w:tcW w:w="254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300"/>
        </w:trPr>
        <w:tc>
          <w:tcPr>
            <w:tcW w:w="3500" w:type="dxa"/>
            <w:tcBorders>
              <w:top w:val="nil"/>
              <w:left w:val="single" w:sz="8" w:space="0" w:color="auto"/>
              <w:bottom w:val="nil"/>
              <w:right w:val="nil"/>
            </w:tcBorders>
            <w:shd w:val="clear" w:color="000000" w:fill="D0CECE"/>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Operational</w:t>
            </w:r>
          </w:p>
        </w:tc>
        <w:tc>
          <w:tcPr>
            <w:tcW w:w="2540" w:type="dxa"/>
            <w:tcBorders>
              <w:top w:val="nil"/>
              <w:left w:val="nil"/>
              <w:bottom w:val="nil"/>
              <w:right w:val="nil"/>
            </w:tcBorders>
            <w:shd w:val="clear" w:color="000000" w:fill="D0CECE"/>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D0CECE"/>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Compliance</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0</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All infractions were resolved by assigned deadline</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implementing the material terms of the education program as defined in the current charter contract?</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complying with applicable education requirements?</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protecting the rights of students with disabilities?</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protecting the rights of English Language Learner (ELL) students?</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meeting financial reporting and compliance requirements?</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following Generally Accepted Accounting Principals (GAAP)?</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complying with governance requirements?</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holding management accountable?</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complying with reporting requirements?</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protecting the rights of all students?</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meeting teacher and other staff credential requirements?</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respecting employee rights?</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completing required background checks?</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complying with facilities and transportation requirements?</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complying with health and safety requirements?</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handling information appropriately?</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Is the school complying with all other obligations?</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Yes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300"/>
        </w:trPr>
        <w:tc>
          <w:tcPr>
            <w:tcW w:w="3500" w:type="dxa"/>
            <w:tcBorders>
              <w:top w:val="nil"/>
              <w:left w:val="single" w:sz="8" w:space="0" w:color="auto"/>
              <w:bottom w:val="nil"/>
              <w:right w:val="nil"/>
            </w:tcBorders>
            <w:shd w:val="clear" w:color="000000" w:fill="000000"/>
            <w:vAlign w:val="bottom"/>
            <w:hideMark/>
          </w:tcPr>
          <w:p w:rsidR="00157A28" w:rsidRPr="00157A28" w:rsidRDefault="00157A28" w:rsidP="00157A28">
            <w:pPr>
              <w:rPr>
                <w:rFonts w:ascii="Calibri" w:eastAsia="Times New Roman" w:hAnsi="Calibri" w:cs="Times New Roman"/>
                <w:color w:val="FFFFFF"/>
                <w:sz w:val="22"/>
                <w:szCs w:val="22"/>
              </w:rPr>
            </w:pPr>
            <w:r w:rsidRPr="00157A28">
              <w:rPr>
                <w:rFonts w:ascii="Calibri" w:eastAsia="Times New Roman" w:hAnsi="Calibri" w:cs="Times New Roman"/>
                <w:color w:val="FFFFFF"/>
                <w:sz w:val="22"/>
                <w:szCs w:val="22"/>
              </w:rPr>
              <w:t>Financial</w:t>
            </w:r>
          </w:p>
        </w:tc>
        <w:tc>
          <w:tcPr>
            <w:tcW w:w="2540" w:type="dxa"/>
            <w:tcBorders>
              <w:top w:val="nil"/>
              <w:left w:val="nil"/>
              <w:bottom w:val="nil"/>
              <w:right w:val="nil"/>
            </w:tcBorders>
            <w:shd w:val="clear" w:color="000000" w:fill="000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000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300"/>
        </w:trPr>
        <w:tc>
          <w:tcPr>
            <w:tcW w:w="3500" w:type="dxa"/>
            <w:tcBorders>
              <w:top w:val="nil"/>
              <w:left w:val="single" w:sz="8" w:space="0" w:color="auto"/>
              <w:bottom w:val="nil"/>
              <w:right w:val="nil"/>
            </w:tcBorders>
            <w:shd w:val="clear" w:color="000000" w:fill="FFD966"/>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Financial</w:t>
            </w:r>
          </w:p>
        </w:tc>
        <w:tc>
          <w:tcPr>
            <w:tcW w:w="2540" w:type="dxa"/>
            <w:tcBorders>
              <w:top w:val="nil"/>
              <w:left w:val="nil"/>
              <w:bottom w:val="nil"/>
              <w:right w:val="nil"/>
            </w:tcBorders>
            <w:shd w:val="clear" w:color="000000" w:fill="FFD966"/>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FFD966"/>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300"/>
        </w:trPr>
        <w:tc>
          <w:tcPr>
            <w:tcW w:w="3500" w:type="dxa"/>
            <w:tcBorders>
              <w:top w:val="nil"/>
              <w:left w:val="single" w:sz="8" w:space="0" w:color="auto"/>
              <w:bottom w:val="nil"/>
              <w:right w:val="nil"/>
            </w:tcBorders>
            <w:shd w:val="clear" w:color="000000" w:fill="FFF2CC"/>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1) Near-Term Measures</w:t>
            </w:r>
          </w:p>
        </w:tc>
        <w:tc>
          <w:tcPr>
            <w:tcW w:w="2540" w:type="dxa"/>
            <w:tcBorders>
              <w:top w:val="nil"/>
              <w:left w:val="nil"/>
              <w:bottom w:val="nil"/>
              <w:right w:val="nil"/>
            </w:tcBorders>
            <w:shd w:val="clear" w:color="000000" w:fill="FFF2CC"/>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FFF2CC"/>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Current Ratio </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1.0</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0.8</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Unrestricted Days Cash </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60.0</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56.0</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sz w:val="22"/>
                <w:szCs w:val="22"/>
              </w:rPr>
            </w:pPr>
            <w:r w:rsidRPr="00157A28">
              <w:rPr>
                <w:rFonts w:ascii="Calibri" w:eastAsia="Times New Roman" w:hAnsi="Calibri" w:cs="Times New Roman"/>
                <w:sz w:val="22"/>
                <w:szCs w:val="22"/>
              </w:rPr>
              <w:t>Enrollment Variance</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Default</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School is not in default and or not delinquent with debt service payments</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300"/>
        </w:trPr>
        <w:tc>
          <w:tcPr>
            <w:tcW w:w="3500" w:type="dxa"/>
            <w:tcBorders>
              <w:top w:val="nil"/>
              <w:left w:val="single" w:sz="8" w:space="0" w:color="auto"/>
              <w:bottom w:val="nil"/>
              <w:right w:val="nil"/>
            </w:tcBorders>
            <w:shd w:val="clear" w:color="000000" w:fill="FFF2CC"/>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2) Sustainability Measures</w:t>
            </w:r>
          </w:p>
        </w:tc>
        <w:tc>
          <w:tcPr>
            <w:tcW w:w="2540" w:type="dxa"/>
            <w:tcBorders>
              <w:top w:val="nil"/>
              <w:left w:val="nil"/>
              <w:bottom w:val="nil"/>
              <w:right w:val="nil"/>
            </w:tcBorders>
            <w:shd w:val="clear" w:color="000000" w:fill="FFF2CC"/>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FFF2CC"/>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Reserves</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Reserve is at least 3 months' expenses (25%)</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Total Margin (fill out rows 105-107)</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ind w:firstLineChars="400" w:firstLine="880"/>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 Aggregated Three Year Total Margin Percentage</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ind w:firstLineChars="400" w:firstLine="880"/>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Total Margin Percentage Trend</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b/>
                <w:bCs/>
                <w:color w:val="000000"/>
                <w:sz w:val="22"/>
                <w:szCs w:val="22"/>
              </w:rPr>
            </w:pPr>
            <w:r w:rsidRPr="00157A28">
              <w:rPr>
                <w:rFonts w:ascii="Calibri" w:eastAsia="Times New Roman" w:hAnsi="Calibri" w:cs="Times New Roman"/>
                <w:b/>
                <w:bCs/>
                <w:color w:val="000000"/>
                <w:sz w:val="22"/>
                <w:szCs w:val="22"/>
              </w:rPr>
              <w:t>2013</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b/>
                <w:bCs/>
                <w:color w:val="000000"/>
                <w:sz w:val="22"/>
                <w:szCs w:val="22"/>
              </w:rPr>
            </w:pPr>
            <w:r w:rsidRPr="00157A28">
              <w:rPr>
                <w:rFonts w:ascii="Calibri" w:eastAsia="Times New Roman" w:hAnsi="Calibri" w:cs="Times New Roman"/>
                <w:b/>
                <w:bCs/>
                <w:color w:val="000000"/>
                <w:sz w:val="22"/>
                <w:szCs w:val="22"/>
              </w:rPr>
              <w:t>2014</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ind w:firstLineChars="800" w:firstLine="1760"/>
              <w:rPr>
                <w:rFonts w:ascii="Calibri" w:eastAsia="Times New Roman" w:hAnsi="Calibri" w:cs="Times New Roman"/>
                <w:i/>
                <w:iCs/>
                <w:color w:val="000000"/>
                <w:sz w:val="22"/>
                <w:szCs w:val="22"/>
              </w:rPr>
            </w:pPr>
            <w:r w:rsidRPr="00157A28">
              <w:rPr>
                <w:rFonts w:ascii="Calibri" w:eastAsia="Times New Roman" w:hAnsi="Calibri" w:cs="Times New Roman"/>
                <w:i/>
                <w:iCs/>
                <w:color w:val="000000"/>
                <w:sz w:val="22"/>
                <w:szCs w:val="22"/>
              </w:rPr>
              <w:t>Insert Three Year of Total Margin</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-9.0%</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-8.0%</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Debt to Asset Ratio</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0</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w:t>
            </w:r>
          </w:p>
        </w:tc>
      </w:tr>
      <w:tr w:rsidR="00157A28" w:rsidRPr="00157A28" w:rsidTr="00157A28">
        <w:trPr>
          <w:trHeight w:val="1699"/>
        </w:trPr>
        <w:tc>
          <w:tcPr>
            <w:tcW w:w="3500" w:type="dxa"/>
            <w:vMerge w:val="restart"/>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Cash Flow:  (fill out rows 111 &amp; 112)</w:t>
            </w:r>
          </w:p>
        </w:tc>
        <w:tc>
          <w:tcPr>
            <w:tcW w:w="254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w:t>
            </w:r>
          </w:p>
        </w:tc>
      </w:tr>
      <w:tr w:rsidR="00157A28" w:rsidRPr="00157A28" w:rsidTr="00157A28">
        <w:trPr>
          <w:trHeight w:val="1699"/>
        </w:trPr>
        <w:tc>
          <w:tcPr>
            <w:tcW w:w="3500" w:type="dxa"/>
            <w:vMerge/>
            <w:tcBorders>
              <w:top w:val="nil"/>
              <w:left w:val="single" w:sz="8" w:space="0" w:color="auto"/>
              <w:bottom w:val="nil"/>
              <w:right w:val="nil"/>
            </w:tcBorders>
            <w:vAlign w:val="center"/>
            <w:hideMark/>
          </w:tcPr>
          <w:p w:rsidR="00157A28" w:rsidRPr="00157A28" w:rsidRDefault="00157A28" w:rsidP="00157A28">
            <w:pPr>
              <w:rPr>
                <w:rFonts w:ascii="Calibri" w:eastAsia="Times New Roman" w:hAnsi="Calibri" w:cs="Times New Roman"/>
                <w:color w:val="000000"/>
                <w:sz w:val="22"/>
                <w:szCs w:val="22"/>
              </w:rPr>
            </w:pP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b/>
                <w:bCs/>
                <w:color w:val="000000"/>
                <w:sz w:val="22"/>
                <w:szCs w:val="22"/>
              </w:rPr>
            </w:pPr>
            <w:r w:rsidRPr="00157A28">
              <w:rPr>
                <w:rFonts w:ascii="Calibri" w:eastAsia="Times New Roman" w:hAnsi="Calibri" w:cs="Times New Roman"/>
                <w:b/>
                <w:bCs/>
                <w:color w:val="000000"/>
                <w:sz w:val="22"/>
                <w:szCs w:val="22"/>
              </w:rPr>
              <w:t>2013</w:t>
            </w:r>
          </w:p>
        </w:tc>
        <w:tc>
          <w:tcPr>
            <w:tcW w:w="252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b/>
                <w:bCs/>
                <w:color w:val="000000"/>
                <w:sz w:val="22"/>
                <w:szCs w:val="22"/>
              </w:rPr>
            </w:pPr>
            <w:r w:rsidRPr="00157A28">
              <w:rPr>
                <w:rFonts w:ascii="Calibri" w:eastAsia="Times New Roman" w:hAnsi="Calibri" w:cs="Times New Roman"/>
                <w:b/>
                <w:bCs/>
                <w:color w:val="000000"/>
                <w:sz w:val="22"/>
                <w:szCs w:val="22"/>
              </w:rPr>
              <w:t>2014</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ind w:firstLineChars="400" w:firstLine="880"/>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Cash Flow Trend </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1000</w:t>
            </w:r>
          </w:p>
        </w:tc>
        <w:tc>
          <w:tcPr>
            <w:tcW w:w="252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-5</w:t>
            </w:r>
          </w:p>
        </w:tc>
      </w:tr>
      <w:tr w:rsidR="00157A28" w:rsidRPr="00157A28" w:rsidTr="00157A28">
        <w:trPr>
          <w:trHeight w:val="1699"/>
        </w:trPr>
        <w:tc>
          <w:tcPr>
            <w:tcW w:w="3500" w:type="dxa"/>
            <w:tcBorders>
              <w:top w:val="nil"/>
              <w:left w:val="single" w:sz="8" w:space="0" w:color="auto"/>
              <w:bottom w:val="nil"/>
              <w:right w:val="nil"/>
            </w:tcBorders>
            <w:shd w:val="clear" w:color="auto" w:fill="auto"/>
            <w:vAlign w:val="bottom"/>
            <w:hideMark/>
          </w:tcPr>
          <w:p w:rsidR="00157A28" w:rsidRPr="00157A28" w:rsidRDefault="00157A28" w:rsidP="00157A28">
            <w:pPr>
              <w:ind w:firstLineChars="400" w:firstLine="880"/>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xml:space="preserve">Multi-Year Cash Flow= Year 3 (2015) Total Cash- Year 1 (2013) Total Cash </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b/>
                <w:bCs/>
                <w:color w:val="09A8A7"/>
                <w:sz w:val="22"/>
                <w:szCs w:val="22"/>
              </w:rPr>
            </w:pPr>
            <w:r w:rsidRPr="00157A28">
              <w:rPr>
                <w:rFonts w:ascii="Calibri" w:eastAsia="Times New Roman" w:hAnsi="Calibri" w:cs="Times New Roman"/>
                <w:b/>
                <w:bCs/>
                <w:color w:val="09A8A7"/>
                <w:sz w:val="22"/>
                <w:szCs w:val="22"/>
              </w:rPr>
              <w:t>4000</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b/>
                <w:bCs/>
                <w:color w:val="09A8A7"/>
                <w:sz w:val="22"/>
                <w:szCs w:val="22"/>
              </w:rPr>
            </w:pPr>
            <w:r w:rsidRPr="00157A28">
              <w:rPr>
                <w:rFonts w:ascii="Calibri" w:eastAsia="Times New Roman" w:hAnsi="Calibri" w:cs="Times New Roman"/>
                <w:b/>
                <w:bCs/>
                <w:color w:val="09A8A7"/>
                <w:sz w:val="22"/>
                <w:szCs w:val="22"/>
              </w:rPr>
              <w:t> </w:t>
            </w:r>
          </w:p>
        </w:tc>
      </w:tr>
      <w:tr w:rsidR="00157A28" w:rsidRPr="00157A28" w:rsidTr="00157A28">
        <w:trPr>
          <w:trHeight w:val="1699"/>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Debt Service Coverage Ratio</w:t>
            </w:r>
          </w:p>
        </w:tc>
        <w:tc>
          <w:tcPr>
            <w:tcW w:w="2540" w:type="dxa"/>
            <w:tcBorders>
              <w:top w:val="nil"/>
              <w:left w:val="nil"/>
              <w:bottom w:val="nil"/>
              <w:right w:val="nil"/>
            </w:tcBorders>
            <w:shd w:val="clear" w:color="000000" w:fill="FFC00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r w:rsidR="00157A28" w:rsidRPr="00157A28" w:rsidTr="00157A28">
        <w:trPr>
          <w:trHeight w:val="600"/>
        </w:trPr>
        <w:tc>
          <w:tcPr>
            <w:tcW w:w="3500" w:type="dxa"/>
            <w:tcBorders>
              <w:top w:val="nil"/>
              <w:left w:val="single" w:sz="8" w:space="0" w:color="auto"/>
              <w:bottom w:val="nil"/>
              <w:right w:val="nil"/>
            </w:tcBorders>
            <w:shd w:val="clear" w:color="000000" w:fill="FFF2CC"/>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3) Financial Management &amp; Oversight</w:t>
            </w:r>
          </w:p>
        </w:tc>
        <w:tc>
          <w:tcPr>
            <w:tcW w:w="2540" w:type="dxa"/>
            <w:tcBorders>
              <w:top w:val="nil"/>
              <w:left w:val="nil"/>
              <w:bottom w:val="nil"/>
              <w:right w:val="nil"/>
            </w:tcBorders>
            <w:shd w:val="clear" w:color="000000" w:fill="FFF2CC"/>
            <w:vAlign w:val="center"/>
            <w:hideMark/>
          </w:tcPr>
          <w:p w:rsidR="00157A28" w:rsidRPr="00157A28" w:rsidRDefault="00157A28" w:rsidP="00157A28">
            <w:pPr>
              <w:jc w:val="cente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w:t>
            </w:r>
          </w:p>
        </w:tc>
        <w:tc>
          <w:tcPr>
            <w:tcW w:w="2520" w:type="dxa"/>
            <w:tcBorders>
              <w:top w:val="nil"/>
              <w:left w:val="nil"/>
              <w:bottom w:val="nil"/>
              <w:right w:val="nil"/>
            </w:tcBorders>
            <w:shd w:val="clear" w:color="000000" w:fill="FFF2CC"/>
            <w:vAlign w:val="center"/>
            <w:hideMark/>
          </w:tcPr>
          <w:p w:rsidR="00157A28" w:rsidRPr="00157A28" w:rsidRDefault="00157A28" w:rsidP="00157A28">
            <w:pPr>
              <w:jc w:val="cente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 </w:t>
            </w:r>
          </w:p>
        </w:tc>
      </w:tr>
      <w:tr w:rsidR="00157A28" w:rsidRPr="00157A28" w:rsidTr="00157A28">
        <w:trPr>
          <w:trHeight w:val="1455"/>
        </w:trPr>
        <w:tc>
          <w:tcPr>
            <w:tcW w:w="3500" w:type="dxa"/>
            <w:tcBorders>
              <w:top w:val="nil"/>
              <w:left w:val="single" w:sz="8" w:space="0" w:color="auto"/>
              <w:bottom w:val="nil"/>
              <w:right w:val="nil"/>
            </w:tcBorders>
            <w:shd w:val="clear" w:color="auto" w:fill="auto"/>
            <w:hideMark/>
          </w:tcPr>
          <w:p w:rsidR="00157A28" w:rsidRPr="00157A28" w:rsidRDefault="00157A28" w:rsidP="00157A28">
            <w:pPr>
              <w:rPr>
                <w:rFonts w:ascii="Calibri" w:eastAsia="Times New Roman" w:hAnsi="Calibri" w:cs="Times New Roman"/>
                <w:color w:val="000000"/>
                <w:sz w:val="22"/>
                <w:szCs w:val="22"/>
              </w:rPr>
            </w:pPr>
            <w:r w:rsidRPr="00157A28">
              <w:rPr>
                <w:rFonts w:ascii="Calibri" w:eastAsia="Times New Roman" w:hAnsi="Calibri" w:cs="Times New Roman"/>
                <w:color w:val="000000"/>
                <w:sz w:val="22"/>
                <w:szCs w:val="22"/>
              </w:rPr>
              <w:t>MDE Finance Award</w:t>
            </w:r>
          </w:p>
        </w:tc>
        <w:tc>
          <w:tcPr>
            <w:tcW w:w="2540" w:type="dxa"/>
            <w:tcBorders>
              <w:top w:val="nil"/>
              <w:left w:val="nil"/>
              <w:bottom w:val="nil"/>
              <w:right w:val="nil"/>
            </w:tcBorders>
            <w:shd w:val="clear" w:color="auto" w:fill="auto"/>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MDE Finance Award Recipient</w:t>
            </w:r>
          </w:p>
        </w:tc>
        <w:tc>
          <w:tcPr>
            <w:tcW w:w="2520" w:type="dxa"/>
            <w:tcBorders>
              <w:top w:val="nil"/>
              <w:left w:val="nil"/>
              <w:bottom w:val="nil"/>
              <w:right w:val="nil"/>
            </w:tcBorders>
            <w:shd w:val="clear" w:color="000000" w:fill="808080"/>
            <w:vAlign w:val="center"/>
            <w:hideMark/>
          </w:tcPr>
          <w:p w:rsidR="00157A28" w:rsidRPr="00157A28" w:rsidRDefault="00157A28" w:rsidP="00157A28">
            <w:pPr>
              <w:jc w:val="center"/>
              <w:rPr>
                <w:rFonts w:ascii="Calibri" w:eastAsia="Times New Roman" w:hAnsi="Calibri" w:cs="Times New Roman"/>
                <w:color w:val="09A8A7"/>
                <w:sz w:val="22"/>
                <w:szCs w:val="22"/>
              </w:rPr>
            </w:pPr>
            <w:r w:rsidRPr="00157A28">
              <w:rPr>
                <w:rFonts w:ascii="Calibri" w:eastAsia="Times New Roman" w:hAnsi="Calibri" w:cs="Times New Roman"/>
                <w:color w:val="09A8A7"/>
                <w:sz w:val="22"/>
                <w:szCs w:val="22"/>
              </w:rPr>
              <w:t> </w:t>
            </w:r>
          </w:p>
        </w:tc>
      </w:tr>
    </w:tbl>
    <w:p w:rsidR="00711C40" w:rsidRDefault="00711C40">
      <w:pPr>
        <w:rPr>
          <w:rFonts w:ascii="Times New Roman" w:hAnsi="Times New Roman" w:cs="Times New Roman"/>
        </w:rPr>
      </w:pPr>
      <w:bookmarkStart w:id="25" w:name="_GoBack"/>
      <w:bookmarkEnd w:id="25"/>
    </w:p>
    <w:p w:rsidR="00157A28" w:rsidRDefault="00157A28">
      <w:pPr>
        <w:rPr>
          <w:rFonts w:ascii="Times New Roman" w:hAnsi="Times New Roman" w:cs="Times New Roman"/>
        </w:rPr>
      </w:pPr>
    </w:p>
    <w:p w:rsidR="00157A28" w:rsidRDefault="00157A28">
      <w:pPr>
        <w:rPr>
          <w:noProof/>
        </w:rPr>
      </w:pPr>
    </w:p>
    <w:tbl>
      <w:tblPr>
        <w:tblW w:w="8540" w:type="dxa"/>
        <w:tblInd w:w="93" w:type="dxa"/>
        <w:tblLook w:val="04A0" w:firstRow="1" w:lastRow="0" w:firstColumn="1" w:lastColumn="0" w:noHBand="0" w:noVBand="1"/>
      </w:tblPr>
      <w:tblGrid>
        <w:gridCol w:w="4840"/>
        <w:gridCol w:w="1200"/>
        <w:gridCol w:w="1260"/>
        <w:gridCol w:w="1240"/>
      </w:tblGrid>
      <w:tr w:rsidR="00711C40" w:rsidRPr="00711C40" w:rsidTr="00711C40">
        <w:trPr>
          <w:trHeight w:val="600"/>
        </w:trPr>
        <w:tc>
          <w:tcPr>
            <w:tcW w:w="8540" w:type="dxa"/>
            <w:gridSpan w:val="4"/>
            <w:tcBorders>
              <w:top w:val="single" w:sz="4" w:space="0" w:color="auto"/>
              <w:left w:val="single" w:sz="4" w:space="0" w:color="auto"/>
              <w:bottom w:val="single" w:sz="4" w:space="0" w:color="auto"/>
              <w:right w:val="nil"/>
            </w:tcBorders>
            <w:shd w:val="clear" w:color="auto" w:fill="auto"/>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Ubah Medical Academy Charter School (Charter LEA) Math Grade 11th Grade</w:t>
            </w:r>
          </w:p>
        </w:tc>
      </w:tr>
      <w:tr w:rsidR="00711C40" w:rsidRPr="00711C40" w:rsidTr="00711C40">
        <w:trPr>
          <w:trHeight w:val="9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Year</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Percent Proficient</w:t>
            </w:r>
          </w:p>
        </w:tc>
        <w:tc>
          <w:tcPr>
            <w:tcW w:w="12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Number Proficient</w:t>
            </w:r>
          </w:p>
        </w:tc>
        <w:tc>
          <w:tcPr>
            <w:tcW w:w="124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Number Tested</w:t>
            </w:r>
          </w:p>
        </w:tc>
      </w:tr>
      <w:tr w:rsidR="00711C40" w:rsidRPr="00711C40" w:rsidTr="00711C40">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2012</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24.60%</w:t>
            </w:r>
          </w:p>
        </w:tc>
        <w:tc>
          <w:tcPr>
            <w:tcW w:w="12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15</w:t>
            </w:r>
          </w:p>
        </w:tc>
        <w:tc>
          <w:tcPr>
            <w:tcW w:w="124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61</w:t>
            </w:r>
          </w:p>
        </w:tc>
      </w:tr>
      <w:tr w:rsidR="00711C40" w:rsidRPr="00711C40" w:rsidTr="00711C40">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2013</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44.90%</w:t>
            </w:r>
          </w:p>
        </w:tc>
        <w:tc>
          <w:tcPr>
            <w:tcW w:w="12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31</w:t>
            </w:r>
          </w:p>
        </w:tc>
        <w:tc>
          <w:tcPr>
            <w:tcW w:w="124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69</w:t>
            </w:r>
          </w:p>
        </w:tc>
      </w:tr>
      <w:tr w:rsidR="00711C40" w:rsidRPr="00711C40" w:rsidTr="00711C40">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2014</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42.20%</w:t>
            </w:r>
          </w:p>
        </w:tc>
        <w:tc>
          <w:tcPr>
            <w:tcW w:w="12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35</w:t>
            </w:r>
          </w:p>
        </w:tc>
        <w:tc>
          <w:tcPr>
            <w:tcW w:w="124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83</w:t>
            </w:r>
          </w:p>
        </w:tc>
      </w:tr>
      <w:tr w:rsidR="00711C40" w:rsidRPr="00711C40" w:rsidTr="00711C40">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2015</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42.70%</w:t>
            </w:r>
          </w:p>
        </w:tc>
        <w:tc>
          <w:tcPr>
            <w:tcW w:w="12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38</w:t>
            </w:r>
          </w:p>
        </w:tc>
        <w:tc>
          <w:tcPr>
            <w:tcW w:w="124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89</w:t>
            </w:r>
          </w:p>
        </w:tc>
      </w:tr>
      <w:tr w:rsidR="00711C40" w:rsidRPr="00711C40" w:rsidTr="00711C40">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2016</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24.30%</w:t>
            </w:r>
          </w:p>
        </w:tc>
        <w:tc>
          <w:tcPr>
            <w:tcW w:w="12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18</w:t>
            </w:r>
          </w:p>
        </w:tc>
        <w:tc>
          <w:tcPr>
            <w:tcW w:w="124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74</w:t>
            </w:r>
          </w:p>
        </w:tc>
      </w:tr>
      <w:tr w:rsidR="00711C40" w:rsidRPr="00711C40" w:rsidTr="00711C40">
        <w:trPr>
          <w:trHeight w:val="300"/>
        </w:trPr>
        <w:tc>
          <w:tcPr>
            <w:tcW w:w="48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126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12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r>
      <w:tr w:rsidR="00711C40" w:rsidRPr="00711C40" w:rsidTr="00711C40">
        <w:trPr>
          <w:trHeight w:val="300"/>
        </w:trPr>
        <w:tc>
          <w:tcPr>
            <w:tcW w:w="48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126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12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r>
      <w:tr w:rsidR="00711C40" w:rsidRPr="00711C40" w:rsidTr="00711C40">
        <w:trPr>
          <w:trHeight w:val="600"/>
        </w:trPr>
        <w:tc>
          <w:tcPr>
            <w:tcW w:w="8540" w:type="dxa"/>
            <w:gridSpan w:val="4"/>
            <w:tcBorders>
              <w:top w:val="single" w:sz="4" w:space="0" w:color="auto"/>
              <w:left w:val="single" w:sz="4" w:space="0" w:color="auto"/>
              <w:bottom w:val="single" w:sz="4" w:space="0" w:color="auto"/>
              <w:right w:val="nil"/>
            </w:tcBorders>
            <w:shd w:val="clear" w:color="auto" w:fill="auto"/>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Ubah Medical Academy Charter School (Charter LEA) Reading 10th Grade</w:t>
            </w:r>
          </w:p>
        </w:tc>
      </w:tr>
      <w:tr w:rsidR="00711C40" w:rsidRPr="00711C40" w:rsidTr="00711C40">
        <w:trPr>
          <w:trHeight w:val="9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Year</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Percent Proficient</w:t>
            </w:r>
          </w:p>
        </w:tc>
        <w:tc>
          <w:tcPr>
            <w:tcW w:w="12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Number Proficient</w:t>
            </w:r>
          </w:p>
        </w:tc>
        <w:tc>
          <w:tcPr>
            <w:tcW w:w="124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Number Tested</w:t>
            </w:r>
          </w:p>
        </w:tc>
      </w:tr>
      <w:tr w:rsidR="00711C40" w:rsidRPr="00711C40" w:rsidTr="00711C40">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2012</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46.30%</w:t>
            </w:r>
          </w:p>
        </w:tc>
        <w:tc>
          <w:tcPr>
            <w:tcW w:w="12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38</w:t>
            </w:r>
          </w:p>
        </w:tc>
        <w:tc>
          <w:tcPr>
            <w:tcW w:w="124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82</w:t>
            </w:r>
          </w:p>
        </w:tc>
      </w:tr>
      <w:tr w:rsidR="00711C40" w:rsidRPr="00711C40" w:rsidTr="00711C40">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2013</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34.90%</w:t>
            </w:r>
          </w:p>
        </w:tc>
        <w:tc>
          <w:tcPr>
            <w:tcW w:w="12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30</w:t>
            </w:r>
          </w:p>
        </w:tc>
        <w:tc>
          <w:tcPr>
            <w:tcW w:w="124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86</w:t>
            </w:r>
          </w:p>
        </w:tc>
      </w:tr>
      <w:tr w:rsidR="00711C40" w:rsidRPr="00711C40" w:rsidTr="00711C40">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2014</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41.80%</w:t>
            </w:r>
          </w:p>
        </w:tc>
        <w:tc>
          <w:tcPr>
            <w:tcW w:w="12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41</w:t>
            </w:r>
          </w:p>
        </w:tc>
        <w:tc>
          <w:tcPr>
            <w:tcW w:w="124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98</w:t>
            </w:r>
          </w:p>
        </w:tc>
      </w:tr>
      <w:tr w:rsidR="00711C40" w:rsidRPr="00711C40" w:rsidTr="00711C40">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2015</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48.20%</w:t>
            </w:r>
          </w:p>
        </w:tc>
        <w:tc>
          <w:tcPr>
            <w:tcW w:w="12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40</w:t>
            </w:r>
          </w:p>
        </w:tc>
        <w:tc>
          <w:tcPr>
            <w:tcW w:w="124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83</w:t>
            </w:r>
          </w:p>
        </w:tc>
      </w:tr>
      <w:tr w:rsidR="00711C40" w:rsidRPr="00711C40" w:rsidTr="00711C40">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2016</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48.50%</w:t>
            </w:r>
          </w:p>
        </w:tc>
        <w:tc>
          <w:tcPr>
            <w:tcW w:w="12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49</w:t>
            </w:r>
          </w:p>
        </w:tc>
        <w:tc>
          <w:tcPr>
            <w:tcW w:w="124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101</w:t>
            </w:r>
          </w:p>
        </w:tc>
      </w:tr>
    </w:tbl>
    <w:p w:rsidR="00F45932" w:rsidRDefault="00F45932" w:rsidP="005D52EB">
      <w:pPr>
        <w:rPr>
          <w:noProof/>
        </w:rPr>
      </w:pPr>
    </w:p>
    <w:p w:rsidR="00F45932" w:rsidRDefault="00F45932" w:rsidP="005D52EB">
      <w:pPr>
        <w:rPr>
          <w:noProof/>
        </w:rPr>
      </w:pPr>
    </w:p>
    <w:p w:rsidR="00F45932" w:rsidRDefault="00F45932" w:rsidP="005D52EB">
      <w:pPr>
        <w:rPr>
          <w:noProof/>
        </w:rPr>
      </w:pPr>
    </w:p>
    <w:p w:rsidR="00F45932" w:rsidRDefault="00F45932" w:rsidP="005D52EB">
      <w:pPr>
        <w:rPr>
          <w:noProof/>
        </w:rPr>
      </w:pPr>
    </w:p>
    <w:p w:rsidR="00F45932" w:rsidRDefault="00F45932" w:rsidP="005D52EB">
      <w:pPr>
        <w:rPr>
          <w:noProof/>
        </w:rPr>
      </w:pPr>
    </w:p>
    <w:p w:rsidR="00F45932" w:rsidRDefault="00F45932" w:rsidP="005D52EB">
      <w:pPr>
        <w:rPr>
          <w:noProof/>
        </w:rPr>
      </w:pPr>
    </w:p>
    <w:p w:rsidR="00F45932" w:rsidRDefault="00F45932" w:rsidP="005D52EB">
      <w:pPr>
        <w:rPr>
          <w:noProof/>
        </w:rPr>
      </w:pPr>
    </w:p>
    <w:p w:rsidR="00F45932" w:rsidRDefault="00F45932" w:rsidP="005D52EB">
      <w:pPr>
        <w:rPr>
          <w:noProof/>
        </w:rPr>
      </w:pPr>
    </w:p>
    <w:p w:rsidR="00F45932" w:rsidRDefault="00F45932" w:rsidP="005D52EB">
      <w:pPr>
        <w:rPr>
          <w:noProof/>
        </w:rPr>
      </w:pPr>
    </w:p>
    <w:p w:rsidR="00F45932" w:rsidRDefault="00F45932" w:rsidP="005D52EB">
      <w:pPr>
        <w:rPr>
          <w:noProof/>
        </w:rPr>
      </w:pPr>
    </w:p>
    <w:p w:rsidR="00F45932" w:rsidRDefault="00F45932" w:rsidP="005D52EB">
      <w:pPr>
        <w:rPr>
          <w:noProof/>
        </w:rPr>
      </w:pPr>
    </w:p>
    <w:p w:rsidR="0030469A" w:rsidRDefault="0030469A" w:rsidP="005D52EB">
      <w:pPr>
        <w:rPr>
          <w:noProof/>
        </w:rPr>
      </w:pPr>
    </w:p>
    <w:p w:rsidR="0030469A" w:rsidRDefault="0030469A" w:rsidP="005D52EB">
      <w:pPr>
        <w:rPr>
          <w:noProof/>
        </w:rPr>
      </w:pPr>
    </w:p>
    <w:p w:rsidR="0030469A" w:rsidRDefault="0030469A" w:rsidP="005D52EB">
      <w:pPr>
        <w:rPr>
          <w:noProof/>
        </w:rPr>
      </w:pPr>
    </w:p>
    <w:p w:rsidR="0030469A" w:rsidRDefault="0030469A" w:rsidP="005D52EB">
      <w:pPr>
        <w:rPr>
          <w:noProof/>
        </w:rPr>
      </w:pPr>
    </w:p>
    <w:p w:rsidR="0030469A" w:rsidRDefault="0030469A" w:rsidP="005D52EB">
      <w:pPr>
        <w:rPr>
          <w:noProof/>
        </w:rPr>
      </w:pPr>
    </w:p>
    <w:p w:rsidR="0030469A" w:rsidRDefault="0030469A" w:rsidP="005D52EB">
      <w:pPr>
        <w:rPr>
          <w:noProof/>
        </w:rPr>
      </w:pPr>
    </w:p>
    <w:p w:rsidR="000E4338" w:rsidRDefault="000E4338" w:rsidP="005D52EB">
      <w:pPr>
        <w:rPr>
          <w:noProof/>
        </w:rPr>
      </w:pPr>
    </w:p>
    <w:p w:rsidR="000E4338" w:rsidRDefault="000E4338" w:rsidP="005D52EB">
      <w:pPr>
        <w:rPr>
          <w:noProof/>
        </w:rPr>
      </w:pPr>
    </w:p>
    <w:p w:rsidR="00711C40" w:rsidRDefault="00711C40" w:rsidP="005D52EB">
      <w:pPr>
        <w:rPr>
          <w:noProof/>
        </w:rPr>
      </w:pPr>
    </w:p>
    <w:p w:rsidR="008C2DC8" w:rsidRDefault="008C2DC8" w:rsidP="005D52EB">
      <w:pPr>
        <w:rPr>
          <w:noProof/>
        </w:rPr>
      </w:pPr>
    </w:p>
    <w:tbl>
      <w:tblPr>
        <w:tblW w:w="6040" w:type="dxa"/>
        <w:tblInd w:w="93" w:type="dxa"/>
        <w:tblLook w:val="04A0" w:firstRow="1" w:lastRow="0" w:firstColumn="1" w:lastColumn="0" w:noHBand="0" w:noVBand="1"/>
      </w:tblPr>
      <w:tblGrid>
        <w:gridCol w:w="4840"/>
        <w:gridCol w:w="1200"/>
      </w:tblGrid>
      <w:tr w:rsidR="00711C40" w:rsidRPr="00711C40" w:rsidTr="00711C40">
        <w:trPr>
          <w:trHeight w:val="300"/>
        </w:trPr>
        <w:tc>
          <w:tcPr>
            <w:tcW w:w="48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0"/>
                <w:szCs w:val="20"/>
              </w:rPr>
            </w:pPr>
            <w:r w:rsidRPr="00711C40">
              <w:rPr>
                <w:rFonts w:ascii="Calibri" w:eastAsia="Times New Roman" w:hAnsi="Calibri" w:cs="Times New Roman"/>
                <w:b/>
                <w:bCs/>
                <w:color w:val="000000"/>
                <w:sz w:val="20"/>
                <w:szCs w:val="20"/>
              </w:rPr>
              <w:t>Multiple Measurement Rating Spring 2016</w:t>
            </w: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r>
      <w:tr w:rsidR="00711C40" w:rsidRPr="00711C40" w:rsidTr="00711C40">
        <w:trPr>
          <w:trHeight w:val="300"/>
        </w:trPr>
        <w:tc>
          <w:tcPr>
            <w:tcW w:w="48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b/>
                <w:bCs/>
                <w:color w:val="FF0000"/>
                <w:sz w:val="22"/>
                <w:szCs w:val="22"/>
              </w:rPr>
            </w:pPr>
            <w:r w:rsidRPr="00711C40">
              <w:rPr>
                <w:rFonts w:ascii="Calibri" w:eastAsia="Times New Roman" w:hAnsi="Calibri" w:cs="Times New Roman"/>
                <w:b/>
                <w:bCs/>
                <w:color w:val="FF0000"/>
                <w:sz w:val="22"/>
                <w:szCs w:val="22"/>
              </w:rPr>
              <w:t>MMR: 72.52%   FR: 66.52%</w:t>
            </w: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r>
      <w:tr w:rsidR="00711C40" w:rsidRPr="00711C40" w:rsidTr="00711C40">
        <w:trPr>
          <w:trHeight w:val="300"/>
        </w:trPr>
        <w:tc>
          <w:tcPr>
            <w:tcW w:w="4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Domain</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Score</w:t>
            </w:r>
          </w:p>
        </w:tc>
      </w:tr>
      <w:tr w:rsidR="00711C40" w:rsidRPr="00711C40" w:rsidTr="00711C40">
        <w:trPr>
          <w:trHeight w:val="300"/>
        </w:trPr>
        <w:tc>
          <w:tcPr>
            <w:tcW w:w="4840" w:type="dxa"/>
            <w:tcBorders>
              <w:top w:val="nil"/>
              <w:left w:val="single" w:sz="4" w:space="0" w:color="auto"/>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Proficiency</w:t>
            </w:r>
          </w:p>
        </w:tc>
        <w:tc>
          <w:tcPr>
            <w:tcW w:w="1200" w:type="dxa"/>
            <w:tcBorders>
              <w:top w:val="nil"/>
              <w:left w:val="single" w:sz="4" w:space="0" w:color="auto"/>
              <w:bottom w:val="nil"/>
              <w:right w:val="single" w:sz="4" w:space="0" w:color="auto"/>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10.43 points</w:t>
            </w:r>
          </w:p>
        </w:tc>
      </w:tr>
      <w:tr w:rsidR="00711C40" w:rsidRPr="00711C40" w:rsidTr="00711C40">
        <w:trPr>
          <w:trHeight w:val="300"/>
        </w:trPr>
        <w:tc>
          <w:tcPr>
            <w:tcW w:w="4840" w:type="dxa"/>
            <w:tcBorders>
              <w:top w:val="nil"/>
              <w:left w:val="single" w:sz="4" w:space="0" w:color="auto"/>
              <w:bottom w:val="single" w:sz="4" w:space="0" w:color="auto"/>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Weighted percentage of subgroups reaching targets</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11C40" w:rsidRPr="00711C40" w:rsidRDefault="00711C40" w:rsidP="00711C40">
            <w:pPr>
              <w:jc w:val="right"/>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41.70%</w:t>
            </w:r>
          </w:p>
        </w:tc>
      </w:tr>
      <w:tr w:rsidR="00711C40" w:rsidRPr="00711C40" w:rsidTr="00711C40">
        <w:trPr>
          <w:trHeight w:val="300"/>
        </w:trPr>
        <w:tc>
          <w:tcPr>
            <w:tcW w:w="4840" w:type="dxa"/>
            <w:tcBorders>
              <w:top w:val="nil"/>
              <w:left w:val="single" w:sz="4" w:space="0" w:color="auto"/>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Growth</w:t>
            </w:r>
          </w:p>
        </w:tc>
        <w:tc>
          <w:tcPr>
            <w:tcW w:w="1200" w:type="dxa"/>
            <w:tcBorders>
              <w:top w:val="nil"/>
              <w:left w:val="single" w:sz="4" w:space="0" w:color="auto"/>
              <w:bottom w:val="nil"/>
              <w:right w:val="single" w:sz="4" w:space="0" w:color="auto"/>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18.60 points</w:t>
            </w:r>
          </w:p>
        </w:tc>
      </w:tr>
      <w:tr w:rsidR="00711C40" w:rsidRPr="00711C40" w:rsidTr="00711C40">
        <w:trPr>
          <w:trHeight w:val="300"/>
        </w:trPr>
        <w:tc>
          <w:tcPr>
            <w:tcW w:w="4840" w:type="dxa"/>
            <w:tcBorders>
              <w:top w:val="nil"/>
              <w:left w:val="single" w:sz="4" w:space="0" w:color="auto"/>
              <w:bottom w:val="single" w:sz="4" w:space="0" w:color="auto"/>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Average Growth Z-Score</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11C40" w:rsidRPr="00711C40" w:rsidRDefault="00711C40" w:rsidP="00711C40">
            <w:pPr>
              <w:jc w:val="right"/>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0.1944</w:t>
            </w:r>
          </w:p>
        </w:tc>
      </w:tr>
      <w:tr w:rsidR="00711C40" w:rsidRPr="00711C40" w:rsidTr="00711C40">
        <w:trPr>
          <w:trHeight w:val="300"/>
        </w:trPr>
        <w:tc>
          <w:tcPr>
            <w:tcW w:w="4840" w:type="dxa"/>
            <w:tcBorders>
              <w:top w:val="nil"/>
              <w:left w:val="single" w:sz="4" w:space="0" w:color="auto"/>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Achievement Gap Reduction</w:t>
            </w:r>
          </w:p>
        </w:tc>
        <w:tc>
          <w:tcPr>
            <w:tcW w:w="1200" w:type="dxa"/>
            <w:tcBorders>
              <w:top w:val="nil"/>
              <w:left w:val="single" w:sz="4" w:space="0" w:color="auto"/>
              <w:bottom w:val="nil"/>
              <w:right w:val="single" w:sz="4" w:space="0" w:color="auto"/>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18.49 points</w:t>
            </w:r>
          </w:p>
        </w:tc>
      </w:tr>
      <w:tr w:rsidR="00711C40" w:rsidRPr="00711C40" w:rsidTr="00711C40">
        <w:trPr>
          <w:trHeight w:val="300"/>
        </w:trPr>
        <w:tc>
          <w:tcPr>
            <w:tcW w:w="4840" w:type="dxa"/>
            <w:tcBorders>
              <w:top w:val="nil"/>
              <w:left w:val="single" w:sz="4" w:space="0" w:color="auto"/>
              <w:bottom w:val="single" w:sz="4" w:space="0" w:color="auto"/>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Achievement Gap Reduction Score</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11C40" w:rsidRPr="00711C40" w:rsidRDefault="00711C40" w:rsidP="00711C40">
            <w:pPr>
              <w:jc w:val="right"/>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-0.1104</w:t>
            </w:r>
          </w:p>
        </w:tc>
      </w:tr>
      <w:tr w:rsidR="00711C40" w:rsidRPr="00711C40" w:rsidTr="00711C40">
        <w:trPr>
          <w:trHeight w:val="300"/>
        </w:trPr>
        <w:tc>
          <w:tcPr>
            <w:tcW w:w="4840" w:type="dxa"/>
            <w:tcBorders>
              <w:top w:val="nil"/>
              <w:left w:val="single" w:sz="4" w:space="0" w:color="auto"/>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Graduation</w:t>
            </w:r>
          </w:p>
        </w:tc>
        <w:tc>
          <w:tcPr>
            <w:tcW w:w="1200" w:type="dxa"/>
            <w:tcBorders>
              <w:top w:val="nil"/>
              <w:left w:val="single" w:sz="4" w:space="0" w:color="auto"/>
              <w:bottom w:val="nil"/>
              <w:right w:val="single" w:sz="4" w:space="0" w:color="auto"/>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25.00 points</w:t>
            </w:r>
          </w:p>
        </w:tc>
      </w:tr>
      <w:tr w:rsidR="00711C40" w:rsidRPr="00711C40" w:rsidTr="00711C40">
        <w:trPr>
          <w:trHeight w:val="300"/>
        </w:trPr>
        <w:tc>
          <w:tcPr>
            <w:tcW w:w="4840" w:type="dxa"/>
            <w:tcBorders>
              <w:top w:val="nil"/>
              <w:left w:val="single" w:sz="4" w:space="0" w:color="auto"/>
              <w:bottom w:val="single" w:sz="4" w:space="0" w:color="auto"/>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Weighted percentage of subgroups reaching targets</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11C40" w:rsidRPr="00711C40" w:rsidRDefault="00711C40" w:rsidP="00711C40">
            <w:pPr>
              <w:jc w:val="right"/>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100.00%</w:t>
            </w:r>
          </w:p>
        </w:tc>
      </w:tr>
      <w:tr w:rsidR="00711C40" w:rsidRPr="00711C40" w:rsidTr="00711C40">
        <w:trPr>
          <w:trHeight w:val="300"/>
        </w:trPr>
        <w:tc>
          <w:tcPr>
            <w:tcW w:w="4840" w:type="dxa"/>
            <w:tcBorders>
              <w:top w:val="nil"/>
              <w:left w:val="single" w:sz="4" w:space="0" w:color="auto"/>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TOTAL POINTS</w:t>
            </w:r>
          </w:p>
        </w:tc>
        <w:tc>
          <w:tcPr>
            <w:tcW w:w="1200" w:type="dxa"/>
            <w:tcBorders>
              <w:top w:val="nil"/>
              <w:left w:val="single" w:sz="4" w:space="0" w:color="auto"/>
              <w:bottom w:val="nil"/>
              <w:right w:val="single" w:sz="4" w:space="0" w:color="auto"/>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72.52 points</w:t>
            </w:r>
          </w:p>
        </w:tc>
      </w:tr>
      <w:tr w:rsidR="00711C40" w:rsidRPr="00711C40" w:rsidTr="00711C40">
        <w:trPr>
          <w:trHeight w:val="300"/>
        </w:trPr>
        <w:tc>
          <w:tcPr>
            <w:tcW w:w="4840" w:type="dxa"/>
            <w:tcBorders>
              <w:top w:val="nil"/>
              <w:left w:val="single" w:sz="4" w:space="0" w:color="auto"/>
              <w:bottom w:val="single" w:sz="4" w:space="0" w:color="auto"/>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Possible points</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100 points</w:t>
            </w:r>
          </w:p>
        </w:tc>
      </w:tr>
      <w:tr w:rsidR="00711C40" w:rsidRPr="00711C40" w:rsidTr="00711C40">
        <w:trPr>
          <w:trHeight w:val="300"/>
        </w:trPr>
        <w:tc>
          <w:tcPr>
            <w:tcW w:w="48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r>
      <w:tr w:rsidR="00711C40" w:rsidRPr="00711C40" w:rsidTr="00711C40">
        <w:trPr>
          <w:trHeight w:val="300"/>
        </w:trPr>
        <w:tc>
          <w:tcPr>
            <w:tcW w:w="48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Focus Rating (FR) is 66.52%.</w:t>
            </w: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r>
      <w:tr w:rsidR="00711C40" w:rsidRPr="00711C40" w:rsidTr="00711C40">
        <w:trPr>
          <w:trHeight w:val="300"/>
        </w:trPr>
        <w:tc>
          <w:tcPr>
            <w:tcW w:w="4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Domain</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Score</w:t>
            </w:r>
          </w:p>
        </w:tc>
      </w:tr>
      <w:tr w:rsidR="00711C40" w:rsidRPr="00711C40" w:rsidTr="00711C40">
        <w:trPr>
          <w:trHeight w:val="300"/>
        </w:trPr>
        <w:tc>
          <w:tcPr>
            <w:tcW w:w="4840" w:type="dxa"/>
            <w:tcBorders>
              <w:top w:val="nil"/>
              <w:left w:val="single" w:sz="4" w:space="0" w:color="auto"/>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Achievement Gap Reduction</w:t>
            </w:r>
          </w:p>
        </w:tc>
        <w:tc>
          <w:tcPr>
            <w:tcW w:w="1200" w:type="dxa"/>
            <w:tcBorders>
              <w:top w:val="nil"/>
              <w:left w:val="single" w:sz="4" w:space="0" w:color="auto"/>
              <w:bottom w:val="nil"/>
              <w:right w:val="single" w:sz="4" w:space="0" w:color="auto"/>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18.49 points</w:t>
            </w:r>
          </w:p>
        </w:tc>
      </w:tr>
      <w:tr w:rsidR="00711C40" w:rsidRPr="00711C40" w:rsidTr="00711C40">
        <w:trPr>
          <w:trHeight w:val="300"/>
        </w:trPr>
        <w:tc>
          <w:tcPr>
            <w:tcW w:w="4840" w:type="dxa"/>
            <w:tcBorders>
              <w:top w:val="nil"/>
              <w:left w:val="single" w:sz="4" w:space="0" w:color="auto"/>
              <w:bottom w:val="single" w:sz="4" w:space="0" w:color="auto"/>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Achievement Gap Reduction Score</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11C40" w:rsidRPr="00711C40" w:rsidRDefault="00711C40" w:rsidP="00711C40">
            <w:pPr>
              <w:jc w:val="right"/>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-0.1104</w:t>
            </w:r>
          </w:p>
        </w:tc>
      </w:tr>
      <w:tr w:rsidR="00711C40" w:rsidRPr="00711C40" w:rsidTr="00711C40">
        <w:trPr>
          <w:trHeight w:val="300"/>
        </w:trPr>
        <w:tc>
          <w:tcPr>
            <w:tcW w:w="4840" w:type="dxa"/>
            <w:tcBorders>
              <w:top w:val="nil"/>
              <w:left w:val="single" w:sz="4" w:space="0" w:color="auto"/>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Focused Proficiency</w:t>
            </w:r>
          </w:p>
        </w:tc>
        <w:tc>
          <w:tcPr>
            <w:tcW w:w="1200" w:type="dxa"/>
            <w:tcBorders>
              <w:top w:val="nil"/>
              <w:left w:val="single" w:sz="4" w:space="0" w:color="auto"/>
              <w:bottom w:val="nil"/>
              <w:right w:val="single" w:sz="4" w:space="0" w:color="auto"/>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14.77 points</w:t>
            </w:r>
          </w:p>
        </w:tc>
      </w:tr>
      <w:tr w:rsidR="00711C40" w:rsidRPr="00711C40" w:rsidTr="00711C40">
        <w:trPr>
          <w:trHeight w:val="300"/>
        </w:trPr>
        <w:tc>
          <w:tcPr>
            <w:tcW w:w="4840" w:type="dxa"/>
            <w:tcBorders>
              <w:top w:val="nil"/>
              <w:left w:val="single" w:sz="4" w:space="0" w:color="auto"/>
              <w:bottom w:val="single" w:sz="4" w:space="0" w:color="auto"/>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Weighted percentage of subgroups reaching targets</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11C40" w:rsidRPr="00711C40" w:rsidRDefault="00711C40" w:rsidP="00711C40">
            <w:pPr>
              <w:jc w:val="right"/>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59.10%</w:t>
            </w:r>
          </w:p>
        </w:tc>
      </w:tr>
      <w:tr w:rsidR="00711C40" w:rsidRPr="00711C40" w:rsidTr="00711C40">
        <w:trPr>
          <w:trHeight w:val="300"/>
        </w:trPr>
        <w:tc>
          <w:tcPr>
            <w:tcW w:w="4840" w:type="dxa"/>
            <w:tcBorders>
              <w:top w:val="nil"/>
              <w:left w:val="single" w:sz="4" w:space="0" w:color="auto"/>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TOTAL POINTS</w:t>
            </w:r>
          </w:p>
        </w:tc>
        <w:tc>
          <w:tcPr>
            <w:tcW w:w="1200" w:type="dxa"/>
            <w:tcBorders>
              <w:top w:val="nil"/>
              <w:left w:val="single" w:sz="4" w:space="0" w:color="auto"/>
              <w:bottom w:val="nil"/>
              <w:right w:val="single" w:sz="4" w:space="0" w:color="auto"/>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33.26 points</w:t>
            </w:r>
          </w:p>
        </w:tc>
      </w:tr>
      <w:tr w:rsidR="00711C40" w:rsidRPr="00711C40" w:rsidTr="00711C40">
        <w:trPr>
          <w:trHeight w:val="300"/>
        </w:trPr>
        <w:tc>
          <w:tcPr>
            <w:tcW w:w="4840" w:type="dxa"/>
            <w:tcBorders>
              <w:top w:val="nil"/>
              <w:left w:val="single" w:sz="4" w:space="0" w:color="auto"/>
              <w:bottom w:val="single" w:sz="4" w:space="0" w:color="auto"/>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Possible points</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50 points</w:t>
            </w:r>
          </w:p>
        </w:tc>
      </w:tr>
      <w:tr w:rsidR="00711C40" w:rsidRPr="00711C40" w:rsidTr="00711C40">
        <w:trPr>
          <w:trHeight w:val="300"/>
        </w:trPr>
        <w:tc>
          <w:tcPr>
            <w:tcW w:w="48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p>
        </w:tc>
      </w:tr>
    </w:tbl>
    <w:p w:rsidR="00711C40" w:rsidRDefault="00711C40" w:rsidP="005D52EB">
      <w:pPr>
        <w:rPr>
          <w:noProof/>
        </w:rPr>
      </w:pPr>
    </w:p>
    <w:tbl>
      <w:tblPr>
        <w:tblW w:w="10460" w:type="dxa"/>
        <w:tblInd w:w="93" w:type="dxa"/>
        <w:tblLook w:val="04A0" w:firstRow="1" w:lastRow="0" w:firstColumn="1" w:lastColumn="0" w:noHBand="0" w:noVBand="1"/>
      </w:tblPr>
      <w:tblGrid>
        <w:gridCol w:w="4840"/>
        <w:gridCol w:w="1200"/>
        <w:gridCol w:w="1260"/>
        <w:gridCol w:w="1240"/>
        <w:gridCol w:w="960"/>
        <w:gridCol w:w="960"/>
      </w:tblGrid>
      <w:tr w:rsidR="00711C40" w:rsidRPr="00711C40" w:rsidTr="00711C40">
        <w:trPr>
          <w:trHeight w:val="300"/>
        </w:trPr>
        <w:tc>
          <w:tcPr>
            <w:tcW w:w="48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ACCESS  for ELLs</w:t>
            </w: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126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12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r>
      <w:tr w:rsidR="00711C40" w:rsidRPr="00711C40" w:rsidTr="00711C40">
        <w:trPr>
          <w:trHeight w:val="300"/>
        </w:trPr>
        <w:tc>
          <w:tcPr>
            <w:tcW w:w="4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Measure</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Level 6</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Level 5</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Level 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Level 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Level 1</w:t>
            </w:r>
          </w:p>
        </w:tc>
      </w:tr>
      <w:tr w:rsidR="00711C40" w:rsidRPr="00711C40" w:rsidTr="00711C40">
        <w:trPr>
          <w:trHeight w:val="300"/>
        </w:trPr>
        <w:tc>
          <w:tcPr>
            <w:tcW w:w="4840" w:type="dxa"/>
            <w:vMerge w:val="restart"/>
            <w:tcBorders>
              <w:top w:val="nil"/>
              <w:left w:val="single" w:sz="4" w:space="0" w:color="auto"/>
              <w:bottom w:val="single" w:sz="4" w:space="0" w:color="000000"/>
              <w:right w:val="single" w:sz="4" w:space="0" w:color="auto"/>
            </w:tcBorders>
            <w:shd w:val="clear" w:color="auto" w:fill="auto"/>
            <w:vAlign w:val="center"/>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UMA(Charter LEA)</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3.40%</w:t>
            </w:r>
          </w:p>
        </w:tc>
        <w:tc>
          <w:tcPr>
            <w:tcW w:w="12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17.20%</w:t>
            </w:r>
          </w:p>
        </w:tc>
        <w:tc>
          <w:tcPr>
            <w:tcW w:w="124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27.60%</w:t>
            </w:r>
          </w:p>
        </w:tc>
        <w:tc>
          <w:tcPr>
            <w:tcW w:w="9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20.70%</w:t>
            </w:r>
          </w:p>
        </w:tc>
        <w:tc>
          <w:tcPr>
            <w:tcW w:w="9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0.00%</w:t>
            </w:r>
          </w:p>
        </w:tc>
      </w:tr>
      <w:tr w:rsidR="00711C40" w:rsidRPr="00711C40" w:rsidTr="00711C40">
        <w:trPr>
          <w:trHeight w:val="300"/>
        </w:trPr>
        <w:tc>
          <w:tcPr>
            <w:tcW w:w="4840" w:type="dxa"/>
            <w:vMerge/>
            <w:tcBorders>
              <w:top w:val="nil"/>
              <w:left w:val="single" w:sz="4" w:space="0" w:color="auto"/>
              <w:bottom w:val="single" w:sz="4" w:space="0" w:color="000000"/>
              <w:right w:val="single" w:sz="4" w:space="0" w:color="auto"/>
            </w:tcBorders>
            <w:vAlign w:val="center"/>
            <w:hideMark/>
          </w:tcPr>
          <w:p w:rsidR="00711C40" w:rsidRPr="00711C40" w:rsidRDefault="00711C40" w:rsidP="00711C40">
            <w:pPr>
              <w:rPr>
                <w:rFonts w:ascii="Calibri" w:eastAsia="Times New Roman" w:hAnsi="Calibri" w:cs="Times New Roman"/>
                <w:b/>
                <w:bCs/>
                <w:color w:val="000000"/>
                <w:sz w:val="22"/>
                <w:szCs w:val="22"/>
              </w:rPr>
            </w:pP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1</w:t>
            </w:r>
          </w:p>
        </w:tc>
        <w:tc>
          <w:tcPr>
            <w:tcW w:w="12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5</w:t>
            </w:r>
          </w:p>
        </w:tc>
        <w:tc>
          <w:tcPr>
            <w:tcW w:w="124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8</w:t>
            </w:r>
          </w:p>
        </w:tc>
        <w:tc>
          <w:tcPr>
            <w:tcW w:w="9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6</w:t>
            </w:r>
          </w:p>
        </w:tc>
        <w:tc>
          <w:tcPr>
            <w:tcW w:w="96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0</w:t>
            </w:r>
          </w:p>
        </w:tc>
      </w:tr>
      <w:tr w:rsidR="00711C40" w:rsidRPr="00711C40" w:rsidTr="00711C40">
        <w:trPr>
          <w:trHeight w:val="300"/>
        </w:trPr>
        <w:tc>
          <w:tcPr>
            <w:tcW w:w="48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126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12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r>
    </w:tbl>
    <w:p w:rsidR="00711C40" w:rsidRDefault="00711C40" w:rsidP="005D52EB">
      <w:pPr>
        <w:rPr>
          <w:noProof/>
        </w:rPr>
      </w:pPr>
    </w:p>
    <w:p w:rsidR="00711C40" w:rsidRDefault="00711C40" w:rsidP="005D52EB">
      <w:pPr>
        <w:rPr>
          <w:noProof/>
        </w:rPr>
      </w:pPr>
    </w:p>
    <w:p w:rsidR="008C2DC8" w:rsidRDefault="008C2DC8" w:rsidP="005D52EB">
      <w:pPr>
        <w:rPr>
          <w:noProof/>
        </w:rPr>
      </w:pPr>
    </w:p>
    <w:p w:rsidR="008C2DC8" w:rsidRDefault="008C2DC8" w:rsidP="005D52EB">
      <w:pPr>
        <w:rPr>
          <w:noProof/>
        </w:rPr>
      </w:pPr>
    </w:p>
    <w:p w:rsidR="008C2DC8" w:rsidRDefault="008C2DC8" w:rsidP="005D52EB">
      <w:pPr>
        <w:rPr>
          <w:noProof/>
        </w:rPr>
      </w:pPr>
    </w:p>
    <w:tbl>
      <w:tblPr>
        <w:tblW w:w="6040" w:type="dxa"/>
        <w:tblInd w:w="93" w:type="dxa"/>
        <w:tblLook w:val="04A0" w:firstRow="1" w:lastRow="0" w:firstColumn="1" w:lastColumn="0" w:noHBand="0" w:noVBand="1"/>
      </w:tblPr>
      <w:tblGrid>
        <w:gridCol w:w="4840"/>
        <w:gridCol w:w="1200"/>
      </w:tblGrid>
      <w:tr w:rsidR="00711C40" w:rsidRPr="00711C40" w:rsidTr="004C3534">
        <w:trPr>
          <w:trHeight w:val="300"/>
        </w:trPr>
        <w:tc>
          <w:tcPr>
            <w:tcW w:w="48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Students on Track for Success</w:t>
            </w: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r>
      <w:tr w:rsidR="00711C40" w:rsidRPr="00711C40" w:rsidTr="004C3534">
        <w:trPr>
          <w:trHeight w:val="300"/>
        </w:trPr>
        <w:tc>
          <w:tcPr>
            <w:tcW w:w="48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Math</w:t>
            </w: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r>
      <w:tr w:rsidR="00711C40" w:rsidRPr="00711C40" w:rsidTr="004C3534">
        <w:trPr>
          <w:trHeight w:val="600"/>
        </w:trPr>
        <w:tc>
          <w:tcPr>
            <w:tcW w:w="4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Year</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Percent On-Track</w:t>
            </w:r>
          </w:p>
        </w:tc>
      </w:tr>
      <w:tr w:rsidR="00711C40" w:rsidRPr="00711C40"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2012</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82.70%</w:t>
            </w:r>
          </w:p>
        </w:tc>
      </w:tr>
      <w:tr w:rsidR="00711C40" w:rsidRPr="00711C40"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2013</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87.20%</w:t>
            </w:r>
          </w:p>
        </w:tc>
      </w:tr>
      <w:tr w:rsidR="00711C40" w:rsidRPr="00711C40"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2014</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68.60%</w:t>
            </w:r>
          </w:p>
        </w:tc>
      </w:tr>
      <w:tr w:rsidR="00711C40" w:rsidRPr="00711C40"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2015</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62.90%</w:t>
            </w:r>
          </w:p>
        </w:tc>
      </w:tr>
      <w:tr w:rsidR="00711C40" w:rsidRPr="00711C40"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2016</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44.20%</w:t>
            </w:r>
          </w:p>
        </w:tc>
      </w:tr>
      <w:tr w:rsidR="00711C40" w:rsidRPr="00711C40" w:rsidTr="004C3534">
        <w:trPr>
          <w:trHeight w:val="300"/>
        </w:trPr>
        <w:tc>
          <w:tcPr>
            <w:tcW w:w="48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r>
      <w:tr w:rsidR="00711C40" w:rsidRPr="00711C40" w:rsidTr="004C3534">
        <w:trPr>
          <w:trHeight w:val="300"/>
        </w:trPr>
        <w:tc>
          <w:tcPr>
            <w:tcW w:w="48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Students on Track for Success</w:t>
            </w: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r>
      <w:tr w:rsidR="00711C40" w:rsidRPr="00711C40" w:rsidTr="004C3534">
        <w:trPr>
          <w:trHeight w:val="300"/>
        </w:trPr>
        <w:tc>
          <w:tcPr>
            <w:tcW w:w="484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 xml:space="preserve">Reading </w:t>
            </w: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r>
      <w:tr w:rsidR="00711C40" w:rsidRPr="00711C40" w:rsidTr="004C3534">
        <w:trPr>
          <w:trHeight w:val="600"/>
        </w:trPr>
        <w:tc>
          <w:tcPr>
            <w:tcW w:w="4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Year</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Percent On-Track</w:t>
            </w:r>
          </w:p>
        </w:tc>
      </w:tr>
      <w:tr w:rsidR="00711C40" w:rsidRPr="00711C40"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2012</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44.00%</w:t>
            </w:r>
          </w:p>
        </w:tc>
      </w:tr>
      <w:tr w:rsidR="00711C40" w:rsidRPr="00711C40"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2013</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52.10%</w:t>
            </w:r>
          </w:p>
        </w:tc>
      </w:tr>
      <w:tr w:rsidR="00711C40" w:rsidRPr="00711C40"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2014</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54.40%</w:t>
            </w:r>
          </w:p>
        </w:tc>
      </w:tr>
      <w:tr w:rsidR="00711C40" w:rsidRPr="00711C40"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2015</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66.10%</w:t>
            </w:r>
          </w:p>
        </w:tc>
      </w:tr>
      <w:tr w:rsidR="00711C40" w:rsidRPr="00711C40"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711C40" w:rsidRPr="00711C40" w:rsidRDefault="00711C40" w:rsidP="00711C40">
            <w:pPr>
              <w:jc w:val="center"/>
              <w:rPr>
                <w:rFonts w:ascii="Calibri" w:eastAsia="Times New Roman" w:hAnsi="Calibri" w:cs="Times New Roman"/>
                <w:b/>
                <w:bCs/>
                <w:color w:val="000000"/>
                <w:sz w:val="22"/>
                <w:szCs w:val="22"/>
              </w:rPr>
            </w:pPr>
            <w:r w:rsidRPr="00711C40">
              <w:rPr>
                <w:rFonts w:ascii="Calibri" w:eastAsia="Times New Roman" w:hAnsi="Calibri" w:cs="Times New Roman"/>
                <w:b/>
                <w:bCs/>
                <w:color w:val="000000"/>
                <w:sz w:val="22"/>
                <w:szCs w:val="22"/>
              </w:rPr>
              <w:t>2016</w:t>
            </w:r>
          </w:p>
        </w:tc>
        <w:tc>
          <w:tcPr>
            <w:tcW w:w="1200" w:type="dxa"/>
            <w:tcBorders>
              <w:top w:val="nil"/>
              <w:left w:val="nil"/>
              <w:bottom w:val="single" w:sz="4" w:space="0" w:color="auto"/>
              <w:right w:val="single" w:sz="4" w:space="0" w:color="auto"/>
            </w:tcBorders>
            <w:shd w:val="clear" w:color="auto" w:fill="auto"/>
            <w:vAlign w:val="center"/>
            <w:hideMark/>
          </w:tcPr>
          <w:p w:rsidR="00711C40" w:rsidRPr="00711C40" w:rsidRDefault="00711C40" w:rsidP="00711C40">
            <w:pPr>
              <w:jc w:val="right"/>
              <w:rPr>
                <w:rFonts w:ascii="Calibri" w:eastAsia="Times New Roman" w:hAnsi="Calibri" w:cs="Times New Roman"/>
                <w:color w:val="000000"/>
                <w:sz w:val="22"/>
                <w:szCs w:val="22"/>
              </w:rPr>
            </w:pPr>
            <w:r w:rsidRPr="00711C40">
              <w:rPr>
                <w:rFonts w:ascii="Calibri" w:eastAsia="Times New Roman" w:hAnsi="Calibri" w:cs="Times New Roman"/>
                <w:color w:val="000000"/>
                <w:sz w:val="22"/>
                <w:szCs w:val="22"/>
              </w:rPr>
              <w:t>68.90%</w:t>
            </w:r>
          </w:p>
        </w:tc>
      </w:tr>
    </w:tbl>
    <w:p w:rsidR="004C3534" w:rsidRDefault="004C3534">
      <w:r>
        <w:br w:type="page"/>
      </w:r>
    </w:p>
    <w:tbl>
      <w:tblPr>
        <w:tblW w:w="8540" w:type="dxa"/>
        <w:tblInd w:w="93" w:type="dxa"/>
        <w:tblLook w:val="04A0" w:firstRow="1" w:lastRow="0" w:firstColumn="1" w:lastColumn="0" w:noHBand="0" w:noVBand="1"/>
      </w:tblPr>
      <w:tblGrid>
        <w:gridCol w:w="4840"/>
        <w:gridCol w:w="1200"/>
        <w:gridCol w:w="1260"/>
        <w:gridCol w:w="1240"/>
      </w:tblGrid>
      <w:tr w:rsidR="00711C40" w:rsidRPr="00711C40" w:rsidTr="004C3534">
        <w:trPr>
          <w:gridAfter w:val="2"/>
          <w:wAfter w:w="2500" w:type="dxa"/>
          <w:trHeight w:val="300"/>
        </w:trPr>
        <w:tc>
          <w:tcPr>
            <w:tcW w:w="4840" w:type="dxa"/>
            <w:tcBorders>
              <w:top w:val="nil"/>
              <w:left w:val="nil"/>
              <w:bottom w:val="nil"/>
              <w:right w:val="nil"/>
            </w:tcBorders>
            <w:shd w:val="clear" w:color="auto" w:fill="auto"/>
            <w:noWrap/>
            <w:vAlign w:val="bottom"/>
            <w:hideMark/>
          </w:tcPr>
          <w:p w:rsidR="004C3534" w:rsidRPr="00711C40" w:rsidRDefault="004C3534" w:rsidP="00711C40">
            <w:pPr>
              <w:rPr>
                <w:rFonts w:ascii="Calibri" w:eastAsia="Times New Roman" w:hAnsi="Calibri" w:cs="Times New Roman"/>
                <w:color w:val="000000"/>
                <w:sz w:val="22"/>
                <w:szCs w:val="22"/>
              </w:rPr>
            </w:pPr>
          </w:p>
        </w:tc>
        <w:tc>
          <w:tcPr>
            <w:tcW w:w="1200" w:type="dxa"/>
            <w:tcBorders>
              <w:top w:val="nil"/>
              <w:left w:val="nil"/>
              <w:bottom w:val="nil"/>
              <w:right w:val="nil"/>
            </w:tcBorders>
            <w:shd w:val="clear" w:color="auto" w:fill="auto"/>
            <w:noWrap/>
            <w:vAlign w:val="bottom"/>
            <w:hideMark/>
          </w:tcPr>
          <w:p w:rsidR="00711C40" w:rsidRPr="00711C40" w:rsidRDefault="00711C40" w:rsidP="00711C40">
            <w:pPr>
              <w:rPr>
                <w:rFonts w:ascii="Calibri" w:eastAsia="Times New Roman" w:hAnsi="Calibri" w:cs="Times New Roman"/>
                <w:color w:val="000000"/>
                <w:sz w:val="22"/>
                <w:szCs w:val="22"/>
              </w:rPr>
            </w:pPr>
          </w:p>
        </w:tc>
      </w:tr>
      <w:tr w:rsidR="004C3534" w:rsidRPr="004C3534" w:rsidTr="004C3534">
        <w:trPr>
          <w:trHeight w:val="300"/>
        </w:trPr>
        <w:tc>
          <w:tcPr>
            <w:tcW w:w="484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MCA Trending  Math Grade 11</w:t>
            </w:r>
          </w:p>
        </w:tc>
        <w:tc>
          <w:tcPr>
            <w:tcW w:w="120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color w:val="000000"/>
                <w:sz w:val="22"/>
                <w:szCs w:val="22"/>
              </w:rPr>
            </w:pPr>
          </w:p>
        </w:tc>
        <w:tc>
          <w:tcPr>
            <w:tcW w:w="126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color w:val="000000"/>
                <w:sz w:val="22"/>
                <w:szCs w:val="22"/>
              </w:rPr>
            </w:pPr>
          </w:p>
        </w:tc>
        <w:tc>
          <w:tcPr>
            <w:tcW w:w="124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color w:val="000000"/>
                <w:sz w:val="22"/>
                <w:szCs w:val="22"/>
              </w:rPr>
            </w:pPr>
          </w:p>
        </w:tc>
      </w:tr>
      <w:tr w:rsidR="004C3534" w:rsidRPr="004C3534" w:rsidTr="004C3534">
        <w:trPr>
          <w:trHeight w:val="300"/>
        </w:trPr>
        <w:tc>
          <w:tcPr>
            <w:tcW w:w="8540" w:type="dxa"/>
            <w:gridSpan w:val="4"/>
            <w:tcBorders>
              <w:top w:val="single" w:sz="4" w:space="0" w:color="auto"/>
              <w:left w:val="single" w:sz="4" w:space="0" w:color="auto"/>
              <w:bottom w:val="single" w:sz="4" w:space="0" w:color="auto"/>
              <w:right w:val="nil"/>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Ubah Medical Academy Charter School (Charter LEA)</w:t>
            </w:r>
          </w:p>
        </w:tc>
      </w:tr>
      <w:tr w:rsidR="004C3534" w:rsidRPr="004C3534" w:rsidTr="004C3534">
        <w:trPr>
          <w:trHeight w:val="6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Year</w:t>
            </w:r>
          </w:p>
        </w:tc>
        <w:tc>
          <w:tcPr>
            <w:tcW w:w="120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Percent Proficient</w:t>
            </w:r>
          </w:p>
        </w:tc>
        <w:tc>
          <w:tcPr>
            <w:tcW w:w="126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Number Proficient</w:t>
            </w:r>
          </w:p>
        </w:tc>
        <w:tc>
          <w:tcPr>
            <w:tcW w:w="124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Number Tested</w:t>
            </w:r>
          </w:p>
        </w:tc>
      </w:tr>
      <w:tr w:rsidR="004C3534" w:rsidRPr="004C3534"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2012</w:t>
            </w:r>
          </w:p>
        </w:tc>
        <w:tc>
          <w:tcPr>
            <w:tcW w:w="120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24.60%</w:t>
            </w:r>
          </w:p>
        </w:tc>
        <w:tc>
          <w:tcPr>
            <w:tcW w:w="126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15</w:t>
            </w:r>
          </w:p>
        </w:tc>
        <w:tc>
          <w:tcPr>
            <w:tcW w:w="124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61</w:t>
            </w:r>
          </w:p>
        </w:tc>
      </w:tr>
      <w:tr w:rsidR="004C3534" w:rsidRPr="004C3534"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2013</w:t>
            </w:r>
          </w:p>
        </w:tc>
        <w:tc>
          <w:tcPr>
            <w:tcW w:w="120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44.90%</w:t>
            </w:r>
          </w:p>
        </w:tc>
        <w:tc>
          <w:tcPr>
            <w:tcW w:w="126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31</w:t>
            </w:r>
          </w:p>
        </w:tc>
        <w:tc>
          <w:tcPr>
            <w:tcW w:w="124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69</w:t>
            </w:r>
          </w:p>
        </w:tc>
      </w:tr>
      <w:tr w:rsidR="004C3534" w:rsidRPr="004C3534"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2014</w:t>
            </w:r>
          </w:p>
        </w:tc>
        <w:tc>
          <w:tcPr>
            <w:tcW w:w="120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42.20%</w:t>
            </w:r>
          </w:p>
        </w:tc>
        <w:tc>
          <w:tcPr>
            <w:tcW w:w="126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35</w:t>
            </w:r>
          </w:p>
        </w:tc>
        <w:tc>
          <w:tcPr>
            <w:tcW w:w="124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83</w:t>
            </w:r>
          </w:p>
        </w:tc>
      </w:tr>
      <w:tr w:rsidR="004C3534" w:rsidRPr="004C3534"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2015</w:t>
            </w:r>
          </w:p>
        </w:tc>
        <w:tc>
          <w:tcPr>
            <w:tcW w:w="120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42.70%</w:t>
            </w:r>
          </w:p>
        </w:tc>
        <w:tc>
          <w:tcPr>
            <w:tcW w:w="126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38</w:t>
            </w:r>
          </w:p>
        </w:tc>
        <w:tc>
          <w:tcPr>
            <w:tcW w:w="124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89</w:t>
            </w:r>
          </w:p>
        </w:tc>
      </w:tr>
      <w:tr w:rsidR="004C3534" w:rsidRPr="004C3534"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2016</w:t>
            </w:r>
          </w:p>
        </w:tc>
        <w:tc>
          <w:tcPr>
            <w:tcW w:w="120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24.30%</w:t>
            </w:r>
          </w:p>
        </w:tc>
        <w:tc>
          <w:tcPr>
            <w:tcW w:w="126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18</w:t>
            </w:r>
          </w:p>
        </w:tc>
        <w:tc>
          <w:tcPr>
            <w:tcW w:w="124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74</w:t>
            </w:r>
          </w:p>
        </w:tc>
      </w:tr>
      <w:tr w:rsidR="004C3534" w:rsidRPr="004C3534" w:rsidTr="004C3534">
        <w:trPr>
          <w:trHeight w:val="300"/>
        </w:trPr>
        <w:tc>
          <w:tcPr>
            <w:tcW w:w="484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color w:val="000000"/>
                <w:sz w:val="22"/>
                <w:szCs w:val="22"/>
              </w:rPr>
            </w:pPr>
          </w:p>
        </w:tc>
        <w:tc>
          <w:tcPr>
            <w:tcW w:w="120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color w:val="000000"/>
                <w:sz w:val="22"/>
                <w:szCs w:val="22"/>
              </w:rPr>
            </w:pPr>
          </w:p>
        </w:tc>
        <w:tc>
          <w:tcPr>
            <w:tcW w:w="126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color w:val="000000"/>
                <w:sz w:val="22"/>
                <w:szCs w:val="22"/>
              </w:rPr>
            </w:pPr>
          </w:p>
        </w:tc>
        <w:tc>
          <w:tcPr>
            <w:tcW w:w="124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color w:val="000000"/>
                <w:sz w:val="22"/>
                <w:szCs w:val="22"/>
              </w:rPr>
            </w:pPr>
          </w:p>
        </w:tc>
      </w:tr>
      <w:tr w:rsidR="004C3534" w:rsidRPr="004C3534" w:rsidTr="004C3534">
        <w:trPr>
          <w:trHeight w:val="300"/>
        </w:trPr>
        <w:tc>
          <w:tcPr>
            <w:tcW w:w="484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 xml:space="preserve">MCA Trending Reading Grade 10th </w:t>
            </w:r>
          </w:p>
        </w:tc>
        <w:tc>
          <w:tcPr>
            <w:tcW w:w="120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color w:val="000000"/>
                <w:sz w:val="22"/>
                <w:szCs w:val="22"/>
              </w:rPr>
            </w:pPr>
          </w:p>
        </w:tc>
        <w:tc>
          <w:tcPr>
            <w:tcW w:w="126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color w:val="000000"/>
                <w:sz w:val="22"/>
                <w:szCs w:val="22"/>
              </w:rPr>
            </w:pPr>
          </w:p>
        </w:tc>
        <w:tc>
          <w:tcPr>
            <w:tcW w:w="124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color w:val="000000"/>
                <w:sz w:val="22"/>
                <w:szCs w:val="22"/>
              </w:rPr>
            </w:pPr>
          </w:p>
        </w:tc>
      </w:tr>
      <w:tr w:rsidR="004C3534" w:rsidRPr="004C3534" w:rsidTr="004C3534">
        <w:trPr>
          <w:trHeight w:val="300"/>
        </w:trPr>
        <w:tc>
          <w:tcPr>
            <w:tcW w:w="8540" w:type="dxa"/>
            <w:gridSpan w:val="4"/>
            <w:tcBorders>
              <w:top w:val="single" w:sz="4" w:space="0" w:color="auto"/>
              <w:left w:val="single" w:sz="4" w:space="0" w:color="auto"/>
              <w:bottom w:val="single" w:sz="4" w:space="0" w:color="auto"/>
              <w:right w:val="nil"/>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Ubah Medical Academy Charter School (Charter LEA)</w:t>
            </w:r>
          </w:p>
        </w:tc>
      </w:tr>
      <w:tr w:rsidR="004C3534" w:rsidRPr="004C3534" w:rsidTr="004C3534">
        <w:trPr>
          <w:trHeight w:val="6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Year</w:t>
            </w:r>
          </w:p>
        </w:tc>
        <w:tc>
          <w:tcPr>
            <w:tcW w:w="120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Percent Proficient</w:t>
            </w:r>
          </w:p>
        </w:tc>
        <w:tc>
          <w:tcPr>
            <w:tcW w:w="126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Number Proficient</w:t>
            </w:r>
          </w:p>
        </w:tc>
        <w:tc>
          <w:tcPr>
            <w:tcW w:w="124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Number Tested</w:t>
            </w:r>
          </w:p>
        </w:tc>
      </w:tr>
      <w:tr w:rsidR="004C3534" w:rsidRPr="004C3534"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2012</w:t>
            </w:r>
          </w:p>
        </w:tc>
        <w:tc>
          <w:tcPr>
            <w:tcW w:w="120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46.30%</w:t>
            </w:r>
          </w:p>
        </w:tc>
        <w:tc>
          <w:tcPr>
            <w:tcW w:w="126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38</w:t>
            </w:r>
          </w:p>
        </w:tc>
        <w:tc>
          <w:tcPr>
            <w:tcW w:w="124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82</w:t>
            </w:r>
          </w:p>
        </w:tc>
      </w:tr>
      <w:tr w:rsidR="004C3534" w:rsidRPr="004C3534"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2013</w:t>
            </w:r>
          </w:p>
        </w:tc>
        <w:tc>
          <w:tcPr>
            <w:tcW w:w="120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34.90%</w:t>
            </w:r>
          </w:p>
        </w:tc>
        <w:tc>
          <w:tcPr>
            <w:tcW w:w="126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30</w:t>
            </w:r>
          </w:p>
        </w:tc>
        <w:tc>
          <w:tcPr>
            <w:tcW w:w="124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86</w:t>
            </w:r>
          </w:p>
        </w:tc>
      </w:tr>
      <w:tr w:rsidR="004C3534" w:rsidRPr="004C3534"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2014</w:t>
            </w:r>
          </w:p>
        </w:tc>
        <w:tc>
          <w:tcPr>
            <w:tcW w:w="120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41.80%</w:t>
            </w:r>
          </w:p>
        </w:tc>
        <w:tc>
          <w:tcPr>
            <w:tcW w:w="126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41</w:t>
            </w:r>
          </w:p>
        </w:tc>
        <w:tc>
          <w:tcPr>
            <w:tcW w:w="124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98</w:t>
            </w:r>
          </w:p>
        </w:tc>
      </w:tr>
      <w:tr w:rsidR="004C3534" w:rsidRPr="004C3534"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2015</w:t>
            </w:r>
          </w:p>
        </w:tc>
        <w:tc>
          <w:tcPr>
            <w:tcW w:w="120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48.20%</w:t>
            </w:r>
          </w:p>
        </w:tc>
        <w:tc>
          <w:tcPr>
            <w:tcW w:w="126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40</w:t>
            </w:r>
          </w:p>
        </w:tc>
        <w:tc>
          <w:tcPr>
            <w:tcW w:w="124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83</w:t>
            </w:r>
          </w:p>
        </w:tc>
      </w:tr>
      <w:tr w:rsidR="004C3534" w:rsidRPr="004C3534" w:rsidTr="004C3534">
        <w:trPr>
          <w:trHeight w:val="300"/>
        </w:trPr>
        <w:tc>
          <w:tcPr>
            <w:tcW w:w="4840" w:type="dxa"/>
            <w:tcBorders>
              <w:top w:val="nil"/>
              <w:left w:val="single" w:sz="4" w:space="0" w:color="auto"/>
              <w:bottom w:val="single" w:sz="4" w:space="0" w:color="auto"/>
              <w:right w:val="single" w:sz="4" w:space="0" w:color="auto"/>
            </w:tcBorders>
            <w:shd w:val="clear" w:color="auto" w:fill="auto"/>
            <w:vAlign w:val="center"/>
            <w:hideMark/>
          </w:tcPr>
          <w:p w:rsidR="004C3534" w:rsidRPr="004C3534" w:rsidRDefault="004C3534" w:rsidP="004C3534">
            <w:pPr>
              <w:jc w:val="center"/>
              <w:rPr>
                <w:rFonts w:ascii="Calibri" w:eastAsia="Times New Roman" w:hAnsi="Calibri" w:cs="Times New Roman"/>
                <w:b/>
                <w:bCs/>
                <w:color w:val="000000"/>
                <w:sz w:val="22"/>
                <w:szCs w:val="22"/>
              </w:rPr>
            </w:pPr>
            <w:r w:rsidRPr="004C3534">
              <w:rPr>
                <w:rFonts w:ascii="Calibri" w:eastAsia="Times New Roman" w:hAnsi="Calibri" w:cs="Times New Roman"/>
                <w:b/>
                <w:bCs/>
                <w:color w:val="000000"/>
                <w:sz w:val="22"/>
                <w:szCs w:val="22"/>
              </w:rPr>
              <w:t>2016</w:t>
            </w:r>
          </w:p>
        </w:tc>
        <w:tc>
          <w:tcPr>
            <w:tcW w:w="120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48.50%</w:t>
            </w:r>
          </w:p>
        </w:tc>
        <w:tc>
          <w:tcPr>
            <w:tcW w:w="126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49</w:t>
            </w:r>
          </w:p>
        </w:tc>
        <w:tc>
          <w:tcPr>
            <w:tcW w:w="1240" w:type="dxa"/>
            <w:tcBorders>
              <w:top w:val="nil"/>
              <w:left w:val="nil"/>
              <w:bottom w:val="single" w:sz="4" w:space="0" w:color="auto"/>
              <w:right w:val="single" w:sz="4" w:space="0" w:color="auto"/>
            </w:tcBorders>
            <w:shd w:val="clear" w:color="auto" w:fill="auto"/>
            <w:vAlign w:val="center"/>
            <w:hideMark/>
          </w:tcPr>
          <w:p w:rsidR="004C3534" w:rsidRPr="004C3534" w:rsidRDefault="004C3534" w:rsidP="004C3534">
            <w:pPr>
              <w:jc w:val="right"/>
              <w:rPr>
                <w:rFonts w:ascii="Calibri" w:eastAsia="Times New Roman" w:hAnsi="Calibri" w:cs="Times New Roman"/>
                <w:color w:val="000000"/>
                <w:sz w:val="22"/>
                <w:szCs w:val="22"/>
              </w:rPr>
            </w:pPr>
            <w:r w:rsidRPr="004C3534">
              <w:rPr>
                <w:rFonts w:ascii="Calibri" w:eastAsia="Times New Roman" w:hAnsi="Calibri" w:cs="Times New Roman"/>
                <w:color w:val="000000"/>
                <w:sz w:val="22"/>
                <w:szCs w:val="22"/>
              </w:rPr>
              <w:t>101</w:t>
            </w:r>
          </w:p>
        </w:tc>
      </w:tr>
      <w:tr w:rsidR="004C3534" w:rsidRPr="004C3534" w:rsidTr="004C3534">
        <w:trPr>
          <w:trHeight w:val="300"/>
        </w:trPr>
        <w:tc>
          <w:tcPr>
            <w:tcW w:w="484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color w:val="000000"/>
                <w:sz w:val="22"/>
                <w:szCs w:val="22"/>
              </w:rPr>
            </w:pPr>
          </w:p>
        </w:tc>
        <w:tc>
          <w:tcPr>
            <w:tcW w:w="120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color w:val="000000"/>
                <w:sz w:val="22"/>
                <w:szCs w:val="22"/>
              </w:rPr>
            </w:pPr>
          </w:p>
        </w:tc>
        <w:tc>
          <w:tcPr>
            <w:tcW w:w="126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color w:val="000000"/>
                <w:sz w:val="22"/>
                <w:szCs w:val="22"/>
              </w:rPr>
            </w:pPr>
          </w:p>
        </w:tc>
        <w:tc>
          <w:tcPr>
            <w:tcW w:w="1240" w:type="dxa"/>
            <w:tcBorders>
              <w:top w:val="nil"/>
              <w:left w:val="nil"/>
              <w:bottom w:val="nil"/>
              <w:right w:val="nil"/>
            </w:tcBorders>
            <w:shd w:val="clear" w:color="auto" w:fill="auto"/>
            <w:noWrap/>
            <w:vAlign w:val="bottom"/>
            <w:hideMark/>
          </w:tcPr>
          <w:p w:rsidR="004C3534" w:rsidRPr="004C3534" w:rsidRDefault="004C3534" w:rsidP="004C3534">
            <w:pPr>
              <w:rPr>
                <w:rFonts w:ascii="Calibri" w:eastAsia="Times New Roman" w:hAnsi="Calibri" w:cs="Times New Roman"/>
                <w:color w:val="000000"/>
                <w:sz w:val="22"/>
                <w:szCs w:val="22"/>
              </w:rPr>
            </w:pPr>
          </w:p>
        </w:tc>
      </w:tr>
    </w:tbl>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711C40" w:rsidRDefault="00711C40" w:rsidP="005D52EB">
      <w:pPr>
        <w:rPr>
          <w:noProof/>
        </w:rPr>
      </w:pPr>
    </w:p>
    <w:p w:rsidR="00A54166" w:rsidRDefault="00A54166">
      <w:pPr>
        <w:rPr>
          <w:rFonts w:ascii="Times New Roman" w:eastAsia="Times" w:hAnsi="Times New Roman" w:cs="Times New Roman"/>
          <w:b/>
        </w:rPr>
      </w:pPr>
      <w:bookmarkStart w:id="26" w:name="_Toc161726572"/>
    </w:p>
    <w:p w:rsidR="004C3534" w:rsidRDefault="004C3534">
      <w:pPr>
        <w:rPr>
          <w:rFonts w:ascii="Times New Roman" w:eastAsia="Times" w:hAnsi="Times New Roman" w:cs="Times New Roman"/>
          <w:b/>
        </w:rPr>
      </w:pPr>
    </w:p>
    <w:p w:rsidR="008C2DC8" w:rsidRDefault="008C2DC8">
      <w:pPr>
        <w:rPr>
          <w:rFonts w:ascii="Times New Roman" w:eastAsia="Times" w:hAnsi="Times New Roman" w:cs="Times New Roman"/>
          <w:b/>
        </w:rPr>
      </w:pPr>
    </w:p>
    <w:p w:rsidR="006F5FBA" w:rsidRPr="00CE6661" w:rsidRDefault="004A7F1C" w:rsidP="009D0140">
      <w:pPr>
        <w:pStyle w:val="Heading2"/>
        <w:rPr>
          <w:rFonts w:ascii="Times New Roman" w:hAnsi="Times New Roman"/>
          <w:color w:val="auto"/>
        </w:rPr>
      </w:pPr>
      <w:r w:rsidRPr="00CE6661">
        <w:rPr>
          <w:rFonts w:ascii="Times New Roman" w:hAnsi="Times New Roman"/>
          <w:color w:val="auto"/>
        </w:rPr>
        <w:t>6.5</w:t>
      </w:r>
      <w:r w:rsidR="006F5FBA" w:rsidRPr="00CE6661">
        <w:rPr>
          <w:rFonts w:ascii="Times New Roman" w:hAnsi="Times New Roman"/>
          <w:color w:val="auto"/>
        </w:rPr>
        <w:tab/>
        <w:t>Ubah Medical Academy Assessments</w:t>
      </w:r>
      <w:bookmarkEnd w:id="26"/>
    </w:p>
    <w:tbl>
      <w:tblPr>
        <w:tblpPr w:leftFromText="180" w:rightFromText="180" w:vertAnchor="text" w:horzAnchor="page" w:tblpX="649" w:tblpY="361"/>
        <w:tblW w:w="11088" w:type="dxa"/>
        <w:tblLook w:val="00A0" w:firstRow="1" w:lastRow="0" w:firstColumn="1" w:lastColumn="0" w:noHBand="0" w:noVBand="0"/>
      </w:tblPr>
      <w:tblGrid>
        <w:gridCol w:w="2250"/>
        <w:gridCol w:w="4788"/>
        <w:gridCol w:w="2340"/>
        <w:gridCol w:w="1710"/>
      </w:tblGrid>
      <w:tr w:rsidR="006F5FBA" w:rsidRPr="00CE6661">
        <w:tc>
          <w:tcPr>
            <w:tcW w:w="2250" w:type="dxa"/>
            <w:shd w:val="clear" w:color="auto" w:fill="365F91" w:themeFill="accent1" w:themeFillShade="BF"/>
          </w:tcPr>
          <w:p w:rsidR="006F5FBA" w:rsidRPr="00CE6661" w:rsidRDefault="006F5FBA" w:rsidP="006F5FBA">
            <w:pPr>
              <w:rPr>
                <w:rFonts w:ascii="Times New Roman" w:hAnsi="Times New Roman" w:cs="Times New Roman"/>
                <w:b/>
              </w:rPr>
            </w:pPr>
            <w:r w:rsidRPr="00CE6661">
              <w:rPr>
                <w:rFonts w:ascii="Times New Roman" w:hAnsi="Times New Roman" w:cs="Times New Roman"/>
                <w:b/>
              </w:rPr>
              <w:t>Assessment</w:t>
            </w:r>
          </w:p>
        </w:tc>
        <w:tc>
          <w:tcPr>
            <w:tcW w:w="4788" w:type="dxa"/>
            <w:shd w:val="clear" w:color="auto" w:fill="365F91" w:themeFill="accent1" w:themeFillShade="BF"/>
          </w:tcPr>
          <w:p w:rsidR="006F5FBA" w:rsidRPr="00CE6661" w:rsidRDefault="006F5FBA" w:rsidP="006F5FBA">
            <w:pPr>
              <w:rPr>
                <w:rFonts w:ascii="Times New Roman" w:hAnsi="Times New Roman" w:cs="Times New Roman"/>
                <w:b/>
              </w:rPr>
            </w:pPr>
            <w:r w:rsidRPr="00CE6661">
              <w:rPr>
                <w:rFonts w:ascii="Times New Roman" w:hAnsi="Times New Roman" w:cs="Times New Roman"/>
                <w:b/>
              </w:rPr>
              <w:t>Purpose</w:t>
            </w:r>
          </w:p>
        </w:tc>
        <w:tc>
          <w:tcPr>
            <w:tcW w:w="2340" w:type="dxa"/>
            <w:shd w:val="clear" w:color="auto" w:fill="365F91" w:themeFill="accent1" w:themeFillShade="BF"/>
          </w:tcPr>
          <w:p w:rsidR="006F5FBA" w:rsidRPr="00CE6661" w:rsidRDefault="006F5FBA" w:rsidP="006F5FBA">
            <w:pPr>
              <w:rPr>
                <w:rFonts w:ascii="Times New Roman" w:hAnsi="Times New Roman" w:cs="Times New Roman"/>
                <w:b/>
              </w:rPr>
            </w:pPr>
            <w:r w:rsidRPr="00CE6661">
              <w:rPr>
                <w:rFonts w:ascii="Times New Roman" w:hAnsi="Times New Roman" w:cs="Times New Roman"/>
                <w:b/>
              </w:rPr>
              <w:t>Students tested</w:t>
            </w:r>
          </w:p>
        </w:tc>
        <w:tc>
          <w:tcPr>
            <w:tcW w:w="1710" w:type="dxa"/>
            <w:shd w:val="clear" w:color="auto" w:fill="365F91" w:themeFill="accent1" w:themeFillShade="BF"/>
          </w:tcPr>
          <w:p w:rsidR="006F5FBA" w:rsidRPr="00CE6661" w:rsidRDefault="006F5FBA" w:rsidP="006F5FBA">
            <w:pPr>
              <w:rPr>
                <w:rFonts w:ascii="Times New Roman" w:hAnsi="Times New Roman" w:cs="Times New Roman"/>
                <w:b/>
              </w:rPr>
            </w:pPr>
          </w:p>
        </w:tc>
      </w:tr>
      <w:tr w:rsidR="006F5FBA" w:rsidRPr="00CE6661">
        <w:tc>
          <w:tcPr>
            <w:tcW w:w="2250" w:type="dxa"/>
          </w:tcPr>
          <w:p w:rsidR="006F5FBA" w:rsidRPr="00CE6661" w:rsidRDefault="006F5FBA" w:rsidP="006F5FBA">
            <w:pPr>
              <w:rPr>
                <w:rFonts w:ascii="Times New Roman" w:hAnsi="Times New Roman" w:cs="Times New Roman"/>
              </w:rPr>
            </w:pPr>
            <w:r w:rsidRPr="00CE6661">
              <w:rPr>
                <w:rFonts w:ascii="Times New Roman" w:hAnsi="Times New Roman" w:cs="Times New Roman"/>
              </w:rPr>
              <w:t>Northwest Evaluation Association (NWEA) Measures of Academic Progress (MAP)</w:t>
            </w:r>
          </w:p>
        </w:tc>
        <w:tc>
          <w:tcPr>
            <w:tcW w:w="4788" w:type="dxa"/>
          </w:tcPr>
          <w:p w:rsidR="006F5FBA" w:rsidRPr="00CE6661" w:rsidRDefault="006F5FBA" w:rsidP="006F5FBA">
            <w:pPr>
              <w:rPr>
                <w:rFonts w:ascii="Times New Roman" w:hAnsi="Times New Roman" w:cs="Times New Roman"/>
              </w:rPr>
            </w:pPr>
            <w:r w:rsidRPr="00CE6661">
              <w:rPr>
                <w:rFonts w:ascii="Times New Roman" w:hAnsi="Times New Roman" w:cs="Times New Roman"/>
              </w:rPr>
              <w:t>To measure students’ academic growth from year to year.  These assessments are aligned with Minnesota state standards and content.</w:t>
            </w:r>
          </w:p>
          <w:p w:rsidR="006F5FBA" w:rsidRPr="00CE6661" w:rsidRDefault="006F5FBA" w:rsidP="006F5FBA">
            <w:pPr>
              <w:rPr>
                <w:rFonts w:ascii="Times New Roman" w:hAnsi="Times New Roman" w:cs="Times New Roman"/>
              </w:rPr>
            </w:pPr>
          </w:p>
          <w:p w:rsidR="006F5FBA" w:rsidRPr="00CE6661" w:rsidRDefault="006F5FBA" w:rsidP="006F5FBA">
            <w:pPr>
              <w:rPr>
                <w:rFonts w:ascii="Times New Roman" w:hAnsi="Times New Roman" w:cs="Times New Roman"/>
              </w:rPr>
            </w:pPr>
          </w:p>
        </w:tc>
        <w:tc>
          <w:tcPr>
            <w:tcW w:w="2340" w:type="dxa"/>
          </w:tcPr>
          <w:p w:rsidR="006F5FBA" w:rsidRPr="00CE6661" w:rsidRDefault="006F5FBA" w:rsidP="006F5FBA">
            <w:pPr>
              <w:rPr>
                <w:rFonts w:ascii="Times New Roman" w:hAnsi="Times New Roman" w:cs="Times New Roman"/>
              </w:rPr>
            </w:pPr>
            <w:r w:rsidRPr="00CE6661">
              <w:rPr>
                <w:rFonts w:ascii="Times New Roman" w:hAnsi="Times New Roman" w:cs="Times New Roman"/>
              </w:rPr>
              <w:t>9-12</w:t>
            </w:r>
          </w:p>
        </w:tc>
        <w:tc>
          <w:tcPr>
            <w:tcW w:w="1710" w:type="dxa"/>
          </w:tcPr>
          <w:p w:rsidR="006F5FBA" w:rsidRPr="00CE6661" w:rsidRDefault="006F5FBA" w:rsidP="00D71024">
            <w:pPr>
              <w:rPr>
                <w:rFonts w:ascii="Times New Roman" w:hAnsi="Times New Roman" w:cs="Times New Roman"/>
                <w:u w:val="single"/>
              </w:rPr>
            </w:pPr>
          </w:p>
        </w:tc>
      </w:tr>
      <w:tr w:rsidR="006F5FBA" w:rsidRPr="00CE6661">
        <w:tc>
          <w:tcPr>
            <w:tcW w:w="2250" w:type="dxa"/>
          </w:tcPr>
          <w:p w:rsidR="007F458C" w:rsidRDefault="007F458C" w:rsidP="006F5FBA">
            <w:pPr>
              <w:rPr>
                <w:rFonts w:ascii="Times New Roman" w:hAnsi="Times New Roman" w:cs="Times New Roman"/>
              </w:rPr>
            </w:pPr>
          </w:p>
          <w:p w:rsidR="006F5FBA" w:rsidRPr="00CE6661" w:rsidRDefault="006F5FBA" w:rsidP="006F5FBA">
            <w:pPr>
              <w:rPr>
                <w:rFonts w:ascii="Times New Roman" w:hAnsi="Times New Roman" w:cs="Times New Roman"/>
              </w:rPr>
            </w:pPr>
            <w:r w:rsidRPr="00CE6661">
              <w:rPr>
                <w:rFonts w:ascii="Times New Roman" w:hAnsi="Times New Roman" w:cs="Times New Roman"/>
              </w:rPr>
              <w:t>Minnesota Comprehensive Assessments (MCA’s)</w:t>
            </w:r>
          </w:p>
        </w:tc>
        <w:tc>
          <w:tcPr>
            <w:tcW w:w="4788" w:type="dxa"/>
          </w:tcPr>
          <w:p w:rsidR="007F458C" w:rsidRDefault="007F458C" w:rsidP="006F5FBA">
            <w:pPr>
              <w:widowControl w:val="0"/>
              <w:autoSpaceDE w:val="0"/>
              <w:autoSpaceDN w:val="0"/>
              <w:adjustRightInd w:val="0"/>
              <w:rPr>
                <w:rFonts w:ascii="Times New Roman" w:hAnsi="Times New Roman" w:cs="Times New Roman"/>
              </w:rPr>
            </w:pPr>
          </w:p>
          <w:p w:rsidR="006F5FBA" w:rsidRPr="00CE6661" w:rsidRDefault="006F5FBA" w:rsidP="006F5FBA">
            <w:pPr>
              <w:widowControl w:val="0"/>
              <w:autoSpaceDE w:val="0"/>
              <w:autoSpaceDN w:val="0"/>
              <w:adjustRightInd w:val="0"/>
              <w:rPr>
                <w:rFonts w:ascii="Times New Roman" w:hAnsi="Times New Roman" w:cs="Times New Roman"/>
              </w:rPr>
            </w:pPr>
            <w:r w:rsidRPr="00CE6661">
              <w:rPr>
                <w:rFonts w:ascii="Times New Roman" w:hAnsi="Times New Roman" w:cs="Times New Roman"/>
              </w:rPr>
              <w:t>“The Minnesota Comprehensive</w:t>
            </w:r>
          </w:p>
          <w:p w:rsidR="006F5FBA" w:rsidRPr="00CE6661" w:rsidRDefault="006F5FBA" w:rsidP="006F5FBA">
            <w:pPr>
              <w:widowControl w:val="0"/>
              <w:autoSpaceDE w:val="0"/>
              <w:autoSpaceDN w:val="0"/>
              <w:adjustRightInd w:val="0"/>
              <w:rPr>
                <w:rFonts w:ascii="Times New Roman" w:hAnsi="Times New Roman" w:cs="Times New Roman"/>
              </w:rPr>
            </w:pPr>
            <w:r w:rsidRPr="00CE6661">
              <w:rPr>
                <w:rFonts w:ascii="Times New Roman" w:hAnsi="Times New Roman" w:cs="Times New Roman"/>
              </w:rPr>
              <w:t>Assessments (MCAs) are state tests in mathematics, reading and science that meet the requirements of the federal Elementary and Secondary Education Act (ESEA). They are given every spring to measure student performance against the Minnesota Academic Standards, which specify what students in a particular grade should know and do.”</w:t>
            </w:r>
          </w:p>
          <w:p w:rsidR="006F5FBA" w:rsidRPr="00CE6661" w:rsidRDefault="006F5FBA" w:rsidP="006F5FBA">
            <w:pPr>
              <w:jc w:val="right"/>
              <w:rPr>
                <w:rFonts w:ascii="Times New Roman" w:hAnsi="Times New Roman" w:cs="Times New Roman"/>
              </w:rPr>
            </w:pPr>
            <w:r w:rsidRPr="00CE6661">
              <w:rPr>
                <w:rFonts w:ascii="Times New Roman" w:hAnsi="Times New Roman" w:cs="Times New Roman"/>
              </w:rPr>
              <w:t xml:space="preserve">       -Minnesota Department of Education</w:t>
            </w:r>
          </w:p>
        </w:tc>
        <w:tc>
          <w:tcPr>
            <w:tcW w:w="2340" w:type="dxa"/>
          </w:tcPr>
          <w:p w:rsidR="007F458C" w:rsidRDefault="007F458C" w:rsidP="006F5FBA">
            <w:pPr>
              <w:rPr>
                <w:rFonts w:ascii="Times New Roman" w:hAnsi="Times New Roman" w:cs="Times New Roman"/>
              </w:rPr>
            </w:pPr>
          </w:p>
          <w:p w:rsidR="006F5FBA" w:rsidRPr="00CE6661" w:rsidRDefault="006F5FBA" w:rsidP="006F5FBA">
            <w:pPr>
              <w:rPr>
                <w:rFonts w:ascii="Times New Roman" w:hAnsi="Times New Roman" w:cs="Times New Roman"/>
              </w:rPr>
            </w:pPr>
            <w:r w:rsidRPr="00CE6661">
              <w:rPr>
                <w:rFonts w:ascii="Times New Roman" w:hAnsi="Times New Roman" w:cs="Times New Roman"/>
              </w:rPr>
              <w:t>Grade 10 – Reading</w:t>
            </w:r>
          </w:p>
          <w:p w:rsidR="006F5FBA" w:rsidRPr="00CE6661" w:rsidRDefault="006F5FBA" w:rsidP="006F5FBA">
            <w:pPr>
              <w:rPr>
                <w:rFonts w:ascii="Times New Roman" w:hAnsi="Times New Roman" w:cs="Times New Roman"/>
              </w:rPr>
            </w:pPr>
            <w:r w:rsidRPr="00CE6661">
              <w:rPr>
                <w:rFonts w:ascii="Times New Roman" w:hAnsi="Times New Roman" w:cs="Times New Roman"/>
              </w:rPr>
              <w:t>Grade 11 –Math</w:t>
            </w:r>
          </w:p>
          <w:p w:rsidR="006F5FBA" w:rsidRPr="00CE6661" w:rsidRDefault="006F5FBA" w:rsidP="006F5FBA">
            <w:pPr>
              <w:rPr>
                <w:rFonts w:ascii="Times New Roman" w:hAnsi="Times New Roman" w:cs="Times New Roman"/>
              </w:rPr>
            </w:pPr>
            <w:r w:rsidRPr="00CE6661">
              <w:rPr>
                <w:rFonts w:ascii="Times New Roman" w:hAnsi="Times New Roman" w:cs="Times New Roman"/>
              </w:rPr>
              <w:t xml:space="preserve">Biology students </w:t>
            </w:r>
            <w:r w:rsidR="00C8725A">
              <w:rPr>
                <w:rFonts w:ascii="Times New Roman" w:hAnsi="Times New Roman" w:cs="Times New Roman"/>
              </w:rPr>
              <w:t>–</w:t>
            </w:r>
            <w:r w:rsidRPr="00CE6661">
              <w:rPr>
                <w:rFonts w:ascii="Times New Roman" w:hAnsi="Times New Roman" w:cs="Times New Roman"/>
              </w:rPr>
              <w:t xml:space="preserve"> Science</w:t>
            </w:r>
          </w:p>
        </w:tc>
        <w:tc>
          <w:tcPr>
            <w:tcW w:w="1710" w:type="dxa"/>
          </w:tcPr>
          <w:p w:rsidR="007F458C" w:rsidRDefault="007F458C" w:rsidP="006F5FBA">
            <w:pPr>
              <w:rPr>
                <w:rFonts w:ascii="Times New Roman" w:hAnsi="Times New Roman" w:cs="Times New Roman"/>
              </w:rPr>
            </w:pPr>
          </w:p>
          <w:p w:rsidR="007031D0" w:rsidRPr="00CE6661" w:rsidRDefault="007031D0" w:rsidP="006F5FBA">
            <w:pPr>
              <w:rPr>
                <w:rFonts w:ascii="Times New Roman" w:hAnsi="Times New Roman" w:cs="Times New Roman"/>
              </w:rPr>
            </w:pPr>
          </w:p>
        </w:tc>
      </w:tr>
      <w:tr w:rsidR="006F5FBA" w:rsidRPr="00CE6661">
        <w:tc>
          <w:tcPr>
            <w:tcW w:w="2250" w:type="dxa"/>
          </w:tcPr>
          <w:p w:rsidR="006F5FBA" w:rsidRPr="00CE6661" w:rsidRDefault="006F5FBA" w:rsidP="006F5FBA">
            <w:pPr>
              <w:rPr>
                <w:rFonts w:ascii="Times New Roman" w:hAnsi="Times New Roman" w:cs="Times New Roman"/>
              </w:rPr>
            </w:pPr>
          </w:p>
        </w:tc>
        <w:tc>
          <w:tcPr>
            <w:tcW w:w="4788" w:type="dxa"/>
          </w:tcPr>
          <w:p w:rsidR="006F5FBA" w:rsidRPr="00CE6661" w:rsidRDefault="006F5FBA" w:rsidP="006F5FBA">
            <w:pPr>
              <w:widowControl w:val="0"/>
              <w:autoSpaceDE w:val="0"/>
              <w:autoSpaceDN w:val="0"/>
              <w:adjustRightInd w:val="0"/>
              <w:jc w:val="right"/>
              <w:rPr>
                <w:rFonts w:ascii="Times New Roman" w:hAnsi="Times New Roman" w:cs="Times New Roman"/>
              </w:rPr>
            </w:pPr>
          </w:p>
        </w:tc>
        <w:tc>
          <w:tcPr>
            <w:tcW w:w="2340" w:type="dxa"/>
          </w:tcPr>
          <w:p w:rsidR="006F5FBA" w:rsidRPr="00CE6661" w:rsidRDefault="006F5FBA" w:rsidP="006F5FBA">
            <w:pPr>
              <w:rPr>
                <w:rFonts w:ascii="Times New Roman" w:hAnsi="Times New Roman" w:cs="Times New Roman"/>
              </w:rPr>
            </w:pPr>
          </w:p>
        </w:tc>
        <w:tc>
          <w:tcPr>
            <w:tcW w:w="1710" w:type="dxa"/>
          </w:tcPr>
          <w:p w:rsidR="0077042A" w:rsidRPr="00CE6661" w:rsidRDefault="0077042A" w:rsidP="006F5FBA">
            <w:pPr>
              <w:rPr>
                <w:rFonts w:ascii="Times New Roman" w:hAnsi="Times New Roman" w:cs="Times New Roman"/>
                <w:u w:val="single"/>
              </w:rPr>
            </w:pPr>
          </w:p>
        </w:tc>
      </w:tr>
      <w:tr w:rsidR="006F5FBA" w:rsidRPr="00CE6661">
        <w:tc>
          <w:tcPr>
            <w:tcW w:w="2250" w:type="dxa"/>
          </w:tcPr>
          <w:p w:rsidR="006F5FBA" w:rsidRPr="00CE6661" w:rsidRDefault="006F5FBA" w:rsidP="006F5FBA">
            <w:pPr>
              <w:rPr>
                <w:rFonts w:ascii="Times New Roman" w:hAnsi="Times New Roman" w:cs="Times New Roman"/>
              </w:rPr>
            </w:pPr>
          </w:p>
        </w:tc>
        <w:tc>
          <w:tcPr>
            <w:tcW w:w="4788" w:type="dxa"/>
          </w:tcPr>
          <w:p w:rsidR="006F5FBA" w:rsidRPr="00CE6661" w:rsidRDefault="006F5FBA" w:rsidP="006F5FBA">
            <w:pPr>
              <w:widowControl w:val="0"/>
              <w:autoSpaceDE w:val="0"/>
              <w:autoSpaceDN w:val="0"/>
              <w:adjustRightInd w:val="0"/>
              <w:jc w:val="right"/>
              <w:rPr>
                <w:rFonts w:ascii="Times New Roman" w:hAnsi="Times New Roman" w:cs="Times New Roman"/>
              </w:rPr>
            </w:pPr>
          </w:p>
        </w:tc>
        <w:tc>
          <w:tcPr>
            <w:tcW w:w="2340" w:type="dxa"/>
          </w:tcPr>
          <w:p w:rsidR="006F5FBA" w:rsidRPr="00CE6661" w:rsidRDefault="006F5FBA" w:rsidP="006F5FBA">
            <w:pPr>
              <w:rPr>
                <w:rFonts w:ascii="Times New Roman" w:hAnsi="Times New Roman" w:cs="Times New Roman"/>
              </w:rPr>
            </w:pPr>
          </w:p>
        </w:tc>
        <w:tc>
          <w:tcPr>
            <w:tcW w:w="1710" w:type="dxa"/>
          </w:tcPr>
          <w:p w:rsidR="0077042A" w:rsidRPr="00CE6661" w:rsidRDefault="0077042A" w:rsidP="006F5FBA">
            <w:pPr>
              <w:rPr>
                <w:rFonts w:ascii="Times New Roman" w:hAnsi="Times New Roman" w:cs="Times New Roman"/>
                <w:u w:val="single"/>
              </w:rPr>
            </w:pPr>
          </w:p>
        </w:tc>
      </w:tr>
      <w:tr w:rsidR="006F5FBA" w:rsidRPr="00CE6661">
        <w:tc>
          <w:tcPr>
            <w:tcW w:w="2250" w:type="dxa"/>
          </w:tcPr>
          <w:p w:rsidR="006F5FBA" w:rsidRPr="00CE6661" w:rsidRDefault="006F5FBA" w:rsidP="006F5FBA">
            <w:pPr>
              <w:rPr>
                <w:rFonts w:ascii="Times New Roman" w:hAnsi="Times New Roman" w:cs="Times New Roman"/>
              </w:rPr>
            </w:pPr>
          </w:p>
        </w:tc>
        <w:tc>
          <w:tcPr>
            <w:tcW w:w="4788" w:type="dxa"/>
          </w:tcPr>
          <w:p w:rsidR="006F5FBA" w:rsidRPr="00CE6661" w:rsidRDefault="006F5FBA" w:rsidP="006F5FBA">
            <w:pPr>
              <w:widowControl w:val="0"/>
              <w:autoSpaceDE w:val="0"/>
              <w:autoSpaceDN w:val="0"/>
              <w:adjustRightInd w:val="0"/>
              <w:jc w:val="right"/>
              <w:rPr>
                <w:rFonts w:ascii="Times New Roman" w:hAnsi="Times New Roman" w:cs="Times New Roman"/>
              </w:rPr>
            </w:pPr>
          </w:p>
        </w:tc>
        <w:tc>
          <w:tcPr>
            <w:tcW w:w="2340" w:type="dxa"/>
          </w:tcPr>
          <w:p w:rsidR="006F5FBA" w:rsidRPr="00CE6661" w:rsidRDefault="006F5FBA" w:rsidP="006F5FBA">
            <w:pPr>
              <w:rPr>
                <w:rFonts w:ascii="Times New Roman" w:hAnsi="Times New Roman" w:cs="Times New Roman"/>
              </w:rPr>
            </w:pPr>
          </w:p>
        </w:tc>
        <w:tc>
          <w:tcPr>
            <w:tcW w:w="1710" w:type="dxa"/>
          </w:tcPr>
          <w:p w:rsidR="006F5FBA" w:rsidRPr="00CE6661" w:rsidRDefault="006F5FBA" w:rsidP="006F5FBA">
            <w:pPr>
              <w:rPr>
                <w:rFonts w:ascii="Times New Roman" w:hAnsi="Times New Roman" w:cs="Times New Roman"/>
                <w:u w:val="single"/>
              </w:rPr>
            </w:pPr>
          </w:p>
        </w:tc>
      </w:tr>
    </w:tbl>
    <w:p w:rsidR="006F5FBA" w:rsidRPr="00CE6661" w:rsidRDefault="006F5FBA" w:rsidP="00C8631E">
      <w:pPr>
        <w:rPr>
          <w:rFonts w:ascii="Times New Roman" w:hAnsi="Times New Roman" w:cs="Times New Roman"/>
          <w:b/>
        </w:rPr>
      </w:pPr>
    </w:p>
    <w:p w:rsidR="001E41DF" w:rsidRPr="00CE6661" w:rsidRDefault="001E41DF" w:rsidP="00C8631E">
      <w:pPr>
        <w:rPr>
          <w:rFonts w:ascii="Times New Roman" w:hAnsi="Times New Roman" w:cs="Times New Roman"/>
          <w:b/>
        </w:rPr>
      </w:pPr>
    </w:p>
    <w:p w:rsidR="001E41DF" w:rsidRDefault="001E41DF" w:rsidP="00C8631E">
      <w:pPr>
        <w:rPr>
          <w:rFonts w:ascii="Times New Roman" w:hAnsi="Times New Roman" w:cs="Times New Roman"/>
          <w:b/>
        </w:rPr>
      </w:pPr>
    </w:p>
    <w:p w:rsidR="004911BE" w:rsidRPr="00CE6661" w:rsidRDefault="004911BE" w:rsidP="00C8631E">
      <w:pPr>
        <w:rPr>
          <w:rFonts w:ascii="Times New Roman" w:hAnsi="Times New Roman" w:cs="Times New Roman"/>
          <w:b/>
        </w:rPr>
      </w:pPr>
    </w:p>
    <w:p w:rsidR="003D08CB" w:rsidRPr="00CE6661" w:rsidRDefault="002F11B0" w:rsidP="003D08CB">
      <w:pPr>
        <w:rPr>
          <w:rFonts w:ascii="Times New Roman" w:hAnsi="Times New Roman" w:cs="Times New Roman"/>
        </w:rPr>
      </w:pPr>
      <w:r>
        <w:rPr>
          <w:rFonts w:ascii="Times New Roman" w:hAnsi="Times New Roman" w:cs="Times New Roman"/>
        </w:rPr>
        <w:t>2015-2016</w:t>
      </w:r>
      <w:r w:rsidR="003D08CB" w:rsidRPr="00CE6661">
        <w:rPr>
          <w:rFonts w:ascii="Times New Roman" w:hAnsi="Times New Roman" w:cs="Times New Roman"/>
        </w:rPr>
        <w:t xml:space="preserve"> MCA Results</w:t>
      </w:r>
    </w:p>
    <w:tbl>
      <w:tblPr>
        <w:tblStyle w:val="TableGrid"/>
        <w:tblW w:w="0" w:type="auto"/>
        <w:tblLook w:val="04A0" w:firstRow="1" w:lastRow="0" w:firstColumn="1" w:lastColumn="0" w:noHBand="0" w:noVBand="1"/>
      </w:tblPr>
      <w:tblGrid>
        <w:gridCol w:w="2929"/>
        <w:gridCol w:w="2489"/>
        <w:gridCol w:w="1980"/>
      </w:tblGrid>
      <w:tr w:rsidR="00CE6661" w:rsidRPr="00CE6661" w:rsidTr="003D08CB">
        <w:tc>
          <w:tcPr>
            <w:tcW w:w="2929" w:type="dxa"/>
            <w:shd w:val="pct25" w:color="auto" w:fill="auto"/>
          </w:tcPr>
          <w:p w:rsidR="003D08CB" w:rsidRPr="00CE6661" w:rsidRDefault="003D08CB" w:rsidP="00561785">
            <w:pPr>
              <w:rPr>
                <w:rFonts w:ascii="Times New Roman" w:hAnsi="Times New Roman" w:cs="Times New Roman"/>
                <w:b/>
              </w:rPr>
            </w:pPr>
            <w:r w:rsidRPr="00CE6661">
              <w:rPr>
                <w:rFonts w:ascii="Times New Roman" w:hAnsi="Times New Roman" w:cs="Times New Roman"/>
                <w:b/>
              </w:rPr>
              <w:t>MATH</w:t>
            </w:r>
          </w:p>
        </w:tc>
        <w:tc>
          <w:tcPr>
            <w:tcW w:w="2489" w:type="dxa"/>
            <w:shd w:val="pct25" w:color="auto" w:fill="auto"/>
          </w:tcPr>
          <w:p w:rsidR="003D08CB" w:rsidRPr="00CE6661" w:rsidRDefault="003D08CB" w:rsidP="00561785">
            <w:pPr>
              <w:rPr>
                <w:rFonts w:ascii="Times New Roman" w:hAnsi="Times New Roman" w:cs="Times New Roman"/>
                <w:b/>
              </w:rPr>
            </w:pPr>
            <w:r w:rsidRPr="00CE6661">
              <w:rPr>
                <w:rFonts w:ascii="Times New Roman" w:hAnsi="Times New Roman" w:cs="Times New Roman"/>
                <w:b/>
              </w:rPr>
              <w:t>READING</w:t>
            </w:r>
          </w:p>
        </w:tc>
        <w:tc>
          <w:tcPr>
            <w:tcW w:w="1980" w:type="dxa"/>
            <w:shd w:val="pct25" w:color="auto" w:fill="auto"/>
          </w:tcPr>
          <w:p w:rsidR="003D08CB" w:rsidRPr="00CE6661" w:rsidRDefault="003D08CB" w:rsidP="00561785">
            <w:pPr>
              <w:rPr>
                <w:rFonts w:ascii="Times New Roman" w:hAnsi="Times New Roman" w:cs="Times New Roman"/>
                <w:b/>
              </w:rPr>
            </w:pPr>
            <w:r w:rsidRPr="00CE6661">
              <w:rPr>
                <w:rFonts w:ascii="Times New Roman" w:hAnsi="Times New Roman" w:cs="Times New Roman"/>
                <w:b/>
              </w:rPr>
              <w:t>SCIENCE</w:t>
            </w:r>
          </w:p>
        </w:tc>
      </w:tr>
      <w:tr w:rsidR="00CE6661" w:rsidRPr="00CE6661" w:rsidTr="003D08CB">
        <w:tc>
          <w:tcPr>
            <w:tcW w:w="2929" w:type="dxa"/>
          </w:tcPr>
          <w:p w:rsidR="003D08CB" w:rsidRPr="00CE6661" w:rsidRDefault="00944B06" w:rsidP="00561785">
            <w:pPr>
              <w:rPr>
                <w:rFonts w:ascii="Times New Roman" w:hAnsi="Times New Roman" w:cs="Times New Roman"/>
              </w:rPr>
            </w:pPr>
            <w:r>
              <w:rPr>
                <w:rFonts w:ascii="Times New Roman" w:hAnsi="Times New Roman" w:cs="Times New Roman"/>
              </w:rPr>
              <w:t>24.3</w:t>
            </w:r>
            <w:r w:rsidR="003D08CB" w:rsidRPr="00CE6661">
              <w:rPr>
                <w:rFonts w:ascii="Times New Roman" w:hAnsi="Times New Roman" w:cs="Times New Roman"/>
              </w:rPr>
              <w:t>%</w:t>
            </w:r>
          </w:p>
        </w:tc>
        <w:tc>
          <w:tcPr>
            <w:tcW w:w="2489" w:type="dxa"/>
          </w:tcPr>
          <w:p w:rsidR="003D08CB" w:rsidRPr="00CE6661" w:rsidRDefault="00944B06" w:rsidP="00561785">
            <w:pPr>
              <w:rPr>
                <w:rFonts w:ascii="Times New Roman" w:hAnsi="Times New Roman" w:cs="Times New Roman"/>
              </w:rPr>
            </w:pPr>
            <w:r>
              <w:rPr>
                <w:rFonts w:ascii="Times New Roman" w:hAnsi="Times New Roman" w:cs="Times New Roman"/>
              </w:rPr>
              <w:t>48.5</w:t>
            </w:r>
            <w:r w:rsidR="003D08CB" w:rsidRPr="00CE6661">
              <w:rPr>
                <w:rFonts w:ascii="Times New Roman" w:hAnsi="Times New Roman" w:cs="Times New Roman"/>
              </w:rPr>
              <w:t>%</w:t>
            </w:r>
          </w:p>
        </w:tc>
        <w:tc>
          <w:tcPr>
            <w:tcW w:w="1980" w:type="dxa"/>
          </w:tcPr>
          <w:p w:rsidR="003D08CB" w:rsidRPr="00CE6661" w:rsidRDefault="00DA5584" w:rsidP="00561785">
            <w:pPr>
              <w:rPr>
                <w:rFonts w:ascii="Times New Roman" w:hAnsi="Times New Roman" w:cs="Times New Roman"/>
              </w:rPr>
            </w:pPr>
            <w:r>
              <w:rPr>
                <w:rFonts w:ascii="Times New Roman" w:hAnsi="Times New Roman" w:cs="Times New Roman"/>
              </w:rPr>
              <w:t>39.8</w:t>
            </w:r>
            <w:r w:rsidR="003D08CB" w:rsidRPr="00CE6661">
              <w:rPr>
                <w:rFonts w:ascii="Times New Roman" w:hAnsi="Times New Roman" w:cs="Times New Roman"/>
              </w:rPr>
              <w:t>%</w:t>
            </w:r>
          </w:p>
        </w:tc>
      </w:tr>
    </w:tbl>
    <w:p w:rsidR="00413ADC" w:rsidRDefault="00B67FDF" w:rsidP="00C8631E">
      <w:pPr>
        <w:rPr>
          <w:rStyle w:val="Hyperlink"/>
          <w:color w:val="auto"/>
        </w:rPr>
      </w:pPr>
      <w:r w:rsidRPr="00CE6661">
        <w:rPr>
          <w:rFonts w:ascii="Times New Roman" w:hAnsi="Times New Roman" w:cs="Times New Roman"/>
        </w:rPr>
        <w:t xml:space="preserve">To see more academic achievement information please visit the Minnesota Department of Education: </w:t>
      </w:r>
      <w:hyperlink r:id="rId26" w:history="1">
        <w:r w:rsidRPr="00CE6661">
          <w:rPr>
            <w:rStyle w:val="Hyperlink"/>
            <w:color w:val="auto"/>
          </w:rPr>
          <w:t>http://w20.education.state.mn.us/MDEAnalytics/Reports.jsp</w:t>
        </w:r>
      </w:hyperlink>
    </w:p>
    <w:p w:rsidR="00DA5584" w:rsidRDefault="00DA5584" w:rsidP="00C8631E">
      <w:pPr>
        <w:rPr>
          <w:rStyle w:val="Hyperlink"/>
          <w:color w:val="auto"/>
        </w:rPr>
      </w:pPr>
    </w:p>
    <w:p w:rsidR="00DA5584" w:rsidRPr="00DA5584" w:rsidRDefault="00DA5584" w:rsidP="00C8631E">
      <w:pPr>
        <w:rPr>
          <w:rFonts w:ascii="Times New Roman" w:hAnsi="Times New Roman" w:cs="Times New Roman"/>
          <w:b/>
          <w:i/>
        </w:rPr>
      </w:pPr>
      <w:r w:rsidRPr="00DA5584">
        <w:rPr>
          <w:rStyle w:val="Hyperlink"/>
          <w:rFonts w:ascii="Times New Roman" w:hAnsi="Times New Roman" w:cs="Times New Roman"/>
          <w:b/>
          <w:i/>
          <w:color w:val="auto"/>
          <w:u w:val="none"/>
        </w:rPr>
        <w:t xml:space="preserve">Academic performance compared to two competing schools.  </w:t>
      </w:r>
    </w:p>
    <w:p w:rsidR="00B67FDF" w:rsidRDefault="00E71A95" w:rsidP="005D52EB">
      <w:pPr>
        <w:pStyle w:val="Heading8"/>
        <w:rPr>
          <w:rFonts w:ascii="Times New Roman" w:hAnsi="Times New Roman"/>
          <w:b w:val="0"/>
          <w:i w:val="0"/>
        </w:rPr>
      </w:pPr>
      <w:r>
        <w:rPr>
          <w:rFonts w:ascii="Times New Roman" w:hAnsi="Times New Roman"/>
          <w:b w:val="0"/>
          <w:i w:val="0"/>
        </w:rPr>
        <w:t>The three</w:t>
      </w:r>
      <w:r w:rsidR="00DA5584">
        <w:rPr>
          <w:rFonts w:ascii="Times New Roman" w:hAnsi="Times New Roman"/>
          <w:b w:val="0"/>
          <w:i w:val="0"/>
        </w:rPr>
        <w:t xml:space="preserve"> schools that will be used for this comparison are Heritage Academy Charter School in Minne</w:t>
      </w:r>
      <w:r>
        <w:rPr>
          <w:rFonts w:ascii="Times New Roman" w:hAnsi="Times New Roman"/>
          <w:b w:val="0"/>
          <w:i w:val="0"/>
        </w:rPr>
        <w:t>apolis, Minneapolis Washburn Hi</w:t>
      </w:r>
      <w:r w:rsidR="00C63CD7">
        <w:rPr>
          <w:rFonts w:ascii="Times New Roman" w:hAnsi="Times New Roman"/>
          <w:b w:val="0"/>
          <w:i w:val="0"/>
        </w:rPr>
        <w:t>gh School, and Minneapolis Roosevelt</w:t>
      </w:r>
      <w:r w:rsidR="00DA5584">
        <w:rPr>
          <w:rFonts w:ascii="Times New Roman" w:hAnsi="Times New Roman"/>
          <w:b w:val="0"/>
          <w:i w:val="0"/>
        </w:rPr>
        <w:t xml:space="preserve"> High School.  I will compare Ubah and the two other schools in the areas of Reading, Mathematics, Science, and Graduation.  </w:t>
      </w:r>
    </w:p>
    <w:p w:rsidR="00DA5584" w:rsidRDefault="00DA5584" w:rsidP="00DA5584"/>
    <w:p w:rsidR="00DA5584" w:rsidRDefault="00DA5584" w:rsidP="00DA5584">
      <w:pPr>
        <w:rPr>
          <w:rFonts w:ascii="Times New Roman" w:hAnsi="Times New Roman" w:cs="Times New Roman"/>
        </w:rPr>
      </w:pPr>
      <w:r w:rsidRPr="00583A85">
        <w:rPr>
          <w:rFonts w:ascii="Times New Roman" w:hAnsi="Times New Roman" w:cs="Times New Roman"/>
        </w:rPr>
        <w:t>In the category of Science</w:t>
      </w:r>
      <w:r w:rsidR="00583A85" w:rsidRPr="00583A85">
        <w:rPr>
          <w:rFonts w:ascii="Times New Roman" w:hAnsi="Times New Roman" w:cs="Times New Roman"/>
        </w:rPr>
        <w:t xml:space="preserve"> MCA data, Ub</w:t>
      </w:r>
      <w:r w:rsidR="00E71A95">
        <w:rPr>
          <w:rFonts w:ascii="Times New Roman" w:hAnsi="Times New Roman" w:cs="Times New Roman"/>
        </w:rPr>
        <w:t>ah comp</w:t>
      </w:r>
      <w:r w:rsidR="00C63CD7">
        <w:rPr>
          <w:rFonts w:ascii="Times New Roman" w:hAnsi="Times New Roman" w:cs="Times New Roman"/>
        </w:rPr>
        <w:t>ares favorably.  For 2016, Roosevelt</w:t>
      </w:r>
      <w:r w:rsidR="00E71A95">
        <w:rPr>
          <w:rFonts w:ascii="Times New Roman" w:hAnsi="Times New Roman" w:cs="Times New Roman"/>
        </w:rPr>
        <w:t xml:space="preserve"> </w:t>
      </w:r>
      <w:r w:rsidR="00EB5790">
        <w:rPr>
          <w:rFonts w:ascii="Times New Roman" w:hAnsi="Times New Roman" w:cs="Times New Roman"/>
        </w:rPr>
        <w:t xml:space="preserve">had a 13% </w:t>
      </w:r>
      <w:r w:rsidR="00583A85" w:rsidRPr="00583A85">
        <w:rPr>
          <w:rFonts w:ascii="Times New Roman" w:hAnsi="Times New Roman" w:cs="Times New Roman"/>
        </w:rPr>
        <w:t xml:space="preserve">proficiency rating, </w:t>
      </w:r>
      <w:r w:rsidR="00E71A95">
        <w:rPr>
          <w:rFonts w:ascii="Times New Roman" w:hAnsi="Times New Roman" w:cs="Times New Roman"/>
        </w:rPr>
        <w:t xml:space="preserve">Washburn had a </w:t>
      </w:r>
      <w:r w:rsidR="00D470AA">
        <w:rPr>
          <w:rFonts w:ascii="Times New Roman" w:hAnsi="Times New Roman" w:cs="Times New Roman"/>
        </w:rPr>
        <w:t xml:space="preserve">38.1%, </w:t>
      </w:r>
      <w:r w:rsidR="00583A85" w:rsidRPr="00583A85">
        <w:rPr>
          <w:rFonts w:ascii="Times New Roman" w:hAnsi="Times New Roman" w:cs="Times New Roman"/>
        </w:rPr>
        <w:t>and Heritag</w:t>
      </w:r>
      <w:r w:rsidR="00244140">
        <w:rPr>
          <w:rFonts w:ascii="Times New Roman" w:hAnsi="Times New Roman" w:cs="Times New Roman"/>
        </w:rPr>
        <w:t>e had a N/A</w:t>
      </w:r>
      <w:r w:rsidR="00583A85" w:rsidRPr="00583A85">
        <w:rPr>
          <w:rFonts w:ascii="Times New Roman" w:hAnsi="Times New Roman" w:cs="Times New Roman"/>
        </w:rPr>
        <w:t xml:space="preserve"> pro</w:t>
      </w:r>
      <w:r w:rsidR="00944B06">
        <w:rPr>
          <w:rFonts w:ascii="Times New Roman" w:hAnsi="Times New Roman" w:cs="Times New Roman"/>
        </w:rPr>
        <w:t>ficiency rating.  Ubah scored 47</w:t>
      </w:r>
      <w:r w:rsidR="00583A85" w:rsidRPr="00583A85">
        <w:rPr>
          <w:rFonts w:ascii="Times New Roman" w:hAnsi="Times New Roman" w:cs="Times New Roman"/>
        </w:rPr>
        <w:t xml:space="preserve">.8% on the Science MCA in proficiency.  </w:t>
      </w:r>
    </w:p>
    <w:p w:rsidR="00583A85" w:rsidRDefault="00583A85" w:rsidP="00DA5584">
      <w:pPr>
        <w:rPr>
          <w:rFonts w:ascii="Times New Roman" w:hAnsi="Times New Roman" w:cs="Times New Roman"/>
        </w:rPr>
      </w:pPr>
    </w:p>
    <w:p w:rsidR="00583A85" w:rsidRDefault="00583A85" w:rsidP="00DA5584">
      <w:pPr>
        <w:rPr>
          <w:rFonts w:ascii="Times New Roman" w:hAnsi="Times New Roman" w:cs="Times New Roman"/>
        </w:rPr>
      </w:pPr>
      <w:r>
        <w:rPr>
          <w:rFonts w:ascii="Times New Roman" w:hAnsi="Times New Roman" w:cs="Times New Roman"/>
        </w:rPr>
        <w:t>In the category of Math MC</w:t>
      </w:r>
      <w:r w:rsidR="00E71A95">
        <w:rPr>
          <w:rFonts w:ascii="Times New Roman" w:hAnsi="Times New Roman" w:cs="Times New Roman"/>
        </w:rPr>
        <w:t>A data, Ub</w:t>
      </w:r>
      <w:r w:rsidR="00C63CD7">
        <w:rPr>
          <w:rFonts w:ascii="Times New Roman" w:hAnsi="Times New Roman" w:cs="Times New Roman"/>
        </w:rPr>
        <w:t>ah compares with Washburn, Roosevelt</w:t>
      </w:r>
      <w:r w:rsidR="00E71A95">
        <w:rPr>
          <w:rFonts w:ascii="Times New Roman" w:hAnsi="Times New Roman" w:cs="Times New Roman"/>
        </w:rPr>
        <w:t xml:space="preserve"> </w:t>
      </w:r>
      <w:r>
        <w:rPr>
          <w:rFonts w:ascii="Times New Roman" w:hAnsi="Times New Roman" w:cs="Times New Roman"/>
        </w:rPr>
        <w:t>and</w:t>
      </w:r>
      <w:r w:rsidR="00E71A95">
        <w:rPr>
          <w:rFonts w:ascii="Times New Roman" w:hAnsi="Times New Roman" w:cs="Times New Roman"/>
        </w:rPr>
        <w:t xml:space="preserve"> Heritage Academy.  Washburn</w:t>
      </w:r>
      <w:r w:rsidR="00D470AA">
        <w:rPr>
          <w:rFonts w:ascii="Times New Roman" w:hAnsi="Times New Roman" w:cs="Times New Roman"/>
        </w:rPr>
        <w:t xml:space="preserve"> scored 26.6%</w:t>
      </w:r>
      <w:r w:rsidR="00EB5790">
        <w:rPr>
          <w:rFonts w:ascii="Times New Roman" w:hAnsi="Times New Roman" w:cs="Times New Roman"/>
        </w:rPr>
        <w:t>, Roosevelt</w:t>
      </w:r>
      <w:r w:rsidR="00E71A95">
        <w:rPr>
          <w:rFonts w:ascii="Times New Roman" w:hAnsi="Times New Roman" w:cs="Times New Roman"/>
        </w:rPr>
        <w:t xml:space="preserve"> scored </w:t>
      </w:r>
      <w:r w:rsidR="00EB5790">
        <w:rPr>
          <w:rFonts w:ascii="Times New Roman" w:hAnsi="Times New Roman" w:cs="Times New Roman"/>
        </w:rPr>
        <w:t>13%</w:t>
      </w:r>
      <w:r w:rsidR="00D470AA">
        <w:rPr>
          <w:rFonts w:ascii="Times New Roman" w:hAnsi="Times New Roman" w:cs="Times New Roman"/>
        </w:rPr>
        <w:t xml:space="preserve">, </w:t>
      </w:r>
      <w:r>
        <w:rPr>
          <w:rFonts w:ascii="Times New Roman" w:hAnsi="Times New Roman" w:cs="Times New Roman"/>
        </w:rPr>
        <w:t xml:space="preserve">and Heritage </w:t>
      </w:r>
      <w:r w:rsidR="002010A3">
        <w:rPr>
          <w:rFonts w:ascii="Times New Roman" w:hAnsi="Times New Roman" w:cs="Times New Roman"/>
        </w:rPr>
        <w:t>Academy scored 12</w:t>
      </w:r>
      <w:r>
        <w:rPr>
          <w:rFonts w:ascii="Times New Roman" w:hAnsi="Times New Roman" w:cs="Times New Roman"/>
        </w:rPr>
        <w:t>.4%</w:t>
      </w:r>
      <w:r w:rsidR="00244140">
        <w:rPr>
          <w:rFonts w:ascii="Times New Roman" w:hAnsi="Times New Roman" w:cs="Times New Roman"/>
        </w:rPr>
        <w:t>.  Ubah scored 24.3</w:t>
      </w:r>
      <w:r>
        <w:rPr>
          <w:rFonts w:ascii="Times New Roman" w:hAnsi="Times New Roman" w:cs="Times New Roman"/>
        </w:rPr>
        <w:t xml:space="preserve">% on the Math MCA.  </w:t>
      </w:r>
    </w:p>
    <w:p w:rsidR="00583A85" w:rsidRDefault="00583A85" w:rsidP="00DA5584">
      <w:pPr>
        <w:rPr>
          <w:rFonts w:ascii="Times New Roman" w:hAnsi="Times New Roman" w:cs="Times New Roman"/>
        </w:rPr>
      </w:pPr>
    </w:p>
    <w:p w:rsidR="00583A85" w:rsidRDefault="00583A85" w:rsidP="00DA5584">
      <w:pPr>
        <w:rPr>
          <w:rFonts w:ascii="Times New Roman" w:hAnsi="Times New Roman" w:cs="Times New Roman"/>
        </w:rPr>
      </w:pPr>
      <w:r>
        <w:rPr>
          <w:rFonts w:ascii="Times New Roman" w:hAnsi="Times New Roman" w:cs="Times New Roman"/>
        </w:rPr>
        <w:t>In the category of Reading MCA d</w:t>
      </w:r>
      <w:r w:rsidR="00244140">
        <w:rPr>
          <w:rFonts w:ascii="Times New Roman" w:hAnsi="Times New Roman" w:cs="Times New Roman"/>
        </w:rPr>
        <w:t>ata, Ubah compared with</w:t>
      </w:r>
      <w:r w:rsidR="00C63CD7">
        <w:rPr>
          <w:rFonts w:ascii="Times New Roman" w:hAnsi="Times New Roman" w:cs="Times New Roman"/>
        </w:rPr>
        <w:t xml:space="preserve"> Washburn, Roosevelt</w:t>
      </w:r>
      <w:r>
        <w:rPr>
          <w:rFonts w:ascii="Times New Roman" w:hAnsi="Times New Roman" w:cs="Times New Roman"/>
        </w:rPr>
        <w:t xml:space="preserve"> </w:t>
      </w:r>
      <w:r w:rsidR="000459EE">
        <w:rPr>
          <w:rFonts w:ascii="Times New Roman" w:hAnsi="Times New Roman" w:cs="Times New Roman"/>
        </w:rPr>
        <w:t>and Heritage Academy.  Washburn</w:t>
      </w:r>
      <w:r w:rsidR="00D470AA">
        <w:rPr>
          <w:rFonts w:ascii="Times New Roman" w:hAnsi="Times New Roman" w:cs="Times New Roman"/>
        </w:rPr>
        <w:t xml:space="preserve"> scored 49</w:t>
      </w:r>
      <w:r>
        <w:rPr>
          <w:rFonts w:ascii="Times New Roman" w:hAnsi="Times New Roman" w:cs="Times New Roman"/>
        </w:rPr>
        <w:t>%</w:t>
      </w:r>
      <w:r w:rsidR="00EB5790">
        <w:rPr>
          <w:rFonts w:ascii="Times New Roman" w:hAnsi="Times New Roman" w:cs="Times New Roman"/>
        </w:rPr>
        <w:t>, Roosevelt</w:t>
      </w:r>
      <w:r w:rsidR="002010A3">
        <w:rPr>
          <w:rFonts w:ascii="Times New Roman" w:hAnsi="Times New Roman" w:cs="Times New Roman"/>
        </w:rPr>
        <w:t xml:space="preserve"> scored </w:t>
      </w:r>
      <w:r w:rsidR="00EB5790">
        <w:rPr>
          <w:rFonts w:ascii="Times New Roman" w:hAnsi="Times New Roman" w:cs="Times New Roman"/>
        </w:rPr>
        <w:t>14</w:t>
      </w:r>
      <w:r w:rsidR="00D470AA">
        <w:rPr>
          <w:rFonts w:ascii="Times New Roman" w:hAnsi="Times New Roman" w:cs="Times New Roman"/>
        </w:rPr>
        <w:t xml:space="preserve">% </w:t>
      </w:r>
      <w:r w:rsidR="002010A3">
        <w:rPr>
          <w:rFonts w:ascii="Times New Roman" w:hAnsi="Times New Roman" w:cs="Times New Roman"/>
        </w:rPr>
        <w:t>and Heritage Academy had 21.5</w:t>
      </w:r>
      <w:r>
        <w:rPr>
          <w:rFonts w:ascii="Times New Roman" w:hAnsi="Times New Roman" w:cs="Times New Roman"/>
        </w:rPr>
        <w:t>% for read</w:t>
      </w:r>
      <w:r w:rsidR="00244140">
        <w:rPr>
          <w:rFonts w:ascii="Times New Roman" w:hAnsi="Times New Roman" w:cs="Times New Roman"/>
        </w:rPr>
        <w:t>ing proficiency.  Ubah scored 48</w:t>
      </w:r>
      <w:r w:rsidR="00ED2D3E">
        <w:rPr>
          <w:rFonts w:ascii="Times New Roman" w:hAnsi="Times New Roman" w:cs="Times New Roman"/>
        </w:rPr>
        <w:t>.</w:t>
      </w:r>
      <w:r w:rsidR="00244140">
        <w:rPr>
          <w:rFonts w:ascii="Times New Roman" w:hAnsi="Times New Roman" w:cs="Times New Roman"/>
        </w:rPr>
        <w:t>5</w:t>
      </w:r>
      <w:r>
        <w:rPr>
          <w:rFonts w:ascii="Times New Roman" w:hAnsi="Times New Roman" w:cs="Times New Roman"/>
        </w:rPr>
        <w:t xml:space="preserve">% for reading proficiency.  </w:t>
      </w:r>
    </w:p>
    <w:p w:rsidR="00583A85" w:rsidRDefault="00583A85" w:rsidP="00DA5584">
      <w:pPr>
        <w:rPr>
          <w:rFonts w:ascii="Times New Roman" w:hAnsi="Times New Roman" w:cs="Times New Roman"/>
        </w:rPr>
      </w:pPr>
    </w:p>
    <w:p w:rsidR="00583A85" w:rsidRPr="00583A85" w:rsidRDefault="00583A85" w:rsidP="00DA5584">
      <w:pPr>
        <w:rPr>
          <w:rFonts w:ascii="Times New Roman" w:hAnsi="Times New Roman" w:cs="Times New Roman"/>
        </w:rPr>
      </w:pPr>
      <w:r>
        <w:rPr>
          <w:rFonts w:ascii="Times New Roman" w:hAnsi="Times New Roman" w:cs="Times New Roman"/>
        </w:rPr>
        <w:t xml:space="preserve">Overall, Ubah Medical Academy is fulfilling an educational need </w:t>
      </w:r>
      <w:r w:rsidR="000459EE">
        <w:rPr>
          <w:rFonts w:ascii="Times New Roman" w:hAnsi="Times New Roman" w:cs="Times New Roman"/>
        </w:rPr>
        <w:t>for its students in that these 3(Washburn, South,</w:t>
      </w:r>
      <w:r w:rsidR="00ED2D3E">
        <w:rPr>
          <w:rFonts w:ascii="Times New Roman" w:hAnsi="Times New Roman" w:cs="Times New Roman"/>
        </w:rPr>
        <w:t xml:space="preserve"> and Heritage)</w:t>
      </w:r>
      <w:r>
        <w:rPr>
          <w:rFonts w:ascii="Times New Roman" w:hAnsi="Times New Roman" w:cs="Times New Roman"/>
        </w:rPr>
        <w:t xml:space="preserve"> of several </w:t>
      </w:r>
      <w:r w:rsidR="00ED2D3E">
        <w:rPr>
          <w:rFonts w:ascii="Times New Roman" w:hAnsi="Times New Roman" w:cs="Times New Roman"/>
        </w:rPr>
        <w:t xml:space="preserve">high </w:t>
      </w:r>
      <w:r w:rsidR="00244140">
        <w:rPr>
          <w:rFonts w:ascii="Times New Roman" w:hAnsi="Times New Roman" w:cs="Times New Roman"/>
        </w:rPr>
        <w:t>schools are not outperforming</w:t>
      </w:r>
      <w:r>
        <w:rPr>
          <w:rFonts w:ascii="Times New Roman" w:hAnsi="Times New Roman" w:cs="Times New Roman"/>
        </w:rPr>
        <w:t xml:space="preserve"> Ubah’s proficiency numbers.  </w:t>
      </w:r>
      <w:r w:rsidR="00ED2D3E">
        <w:rPr>
          <w:rFonts w:ascii="Times New Roman" w:hAnsi="Times New Roman" w:cs="Times New Roman"/>
        </w:rPr>
        <w:t>If one were to compare Ubah’s numbers to other Minneapolis High Schools, one would find that Ubah’</w:t>
      </w:r>
      <w:r w:rsidR="000459EE">
        <w:rPr>
          <w:rFonts w:ascii="Times New Roman" w:hAnsi="Times New Roman" w:cs="Times New Roman"/>
        </w:rPr>
        <w:t>s MCA proficiency numbers are competitive with</w:t>
      </w:r>
      <w:r w:rsidR="00ED2D3E">
        <w:rPr>
          <w:rFonts w:ascii="Times New Roman" w:hAnsi="Times New Roman" w:cs="Times New Roman"/>
        </w:rPr>
        <w:t xml:space="preserve"> MPS</w:t>
      </w:r>
      <w:r w:rsidR="000459EE">
        <w:rPr>
          <w:rFonts w:ascii="Times New Roman" w:hAnsi="Times New Roman" w:cs="Times New Roman"/>
        </w:rPr>
        <w:t xml:space="preserve"> High Schools </w:t>
      </w:r>
      <w:r w:rsidR="00ED2D3E">
        <w:rPr>
          <w:rFonts w:ascii="Times New Roman" w:hAnsi="Times New Roman" w:cs="Times New Roman"/>
        </w:rPr>
        <w:t>in every category.  Ubah h</w:t>
      </w:r>
      <w:r w:rsidR="000459EE">
        <w:rPr>
          <w:rFonts w:ascii="Times New Roman" w:hAnsi="Times New Roman" w:cs="Times New Roman"/>
        </w:rPr>
        <w:t>as been a reward school the recent past</w:t>
      </w:r>
      <w:r w:rsidR="00ED2D3E">
        <w:rPr>
          <w:rFonts w:ascii="Times New Roman" w:hAnsi="Times New Roman" w:cs="Times New Roman"/>
        </w:rPr>
        <w:t xml:space="preserve"> and we anticipate that we will be a reward school once again.</w:t>
      </w:r>
    </w:p>
    <w:p w:rsidR="00DA5584" w:rsidRPr="00DA5584" w:rsidRDefault="00DA5584" w:rsidP="00DA5584"/>
    <w:p w:rsidR="00392364" w:rsidRPr="00CE6661" w:rsidRDefault="00392364" w:rsidP="005D52EB">
      <w:pPr>
        <w:pStyle w:val="Heading8"/>
        <w:rPr>
          <w:rFonts w:ascii="Times New Roman" w:hAnsi="Times New Roman"/>
        </w:rPr>
      </w:pPr>
      <w:r w:rsidRPr="00CE6661">
        <w:rPr>
          <w:rFonts w:ascii="Times New Roman" w:hAnsi="Times New Roman"/>
        </w:rPr>
        <w:t>Graduation</w:t>
      </w:r>
    </w:p>
    <w:p w:rsidR="00392364" w:rsidRPr="00CE6661" w:rsidRDefault="00392364" w:rsidP="00392364">
      <w:pPr>
        <w:rPr>
          <w:rFonts w:ascii="Times New Roman" w:hAnsi="Times New Roman" w:cs="Times New Roman"/>
        </w:rPr>
      </w:pPr>
      <w:r w:rsidRPr="00CE6661">
        <w:rPr>
          <w:rFonts w:ascii="Times New Roman" w:hAnsi="Times New Roman" w:cs="Times New Roman"/>
        </w:rPr>
        <w:t>As measured by NCLB guidelines,</w:t>
      </w:r>
      <w:r w:rsidR="008007C5" w:rsidRPr="00CE6661">
        <w:rPr>
          <w:rFonts w:ascii="Times New Roman" w:hAnsi="Times New Roman" w:cs="Times New Roman"/>
        </w:rPr>
        <w:t xml:space="preserve"> our graduation rate </w:t>
      </w:r>
      <w:r w:rsidR="002F11B0">
        <w:rPr>
          <w:rFonts w:ascii="Times New Roman" w:hAnsi="Times New Roman" w:cs="Times New Roman"/>
        </w:rPr>
        <w:t>is 98.7</w:t>
      </w:r>
      <w:r w:rsidR="008007C5" w:rsidRPr="00CE6661">
        <w:rPr>
          <w:rFonts w:ascii="Times New Roman" w:hAnsi="Times New Roman" w:cs="Times New Roman"/>
        </w:rPr>
        <w:t>%</w:t>
      </w:r>
    </w:p>
    <w:p w:rsidR="00392364" w:rsidRPr="00CE6661" w:rsidRDefault="00392364" w:rsidP="00392364">
      <w:pPr>
        <w:rPr>
          <w:rFonts w:ascii="Times New Roman" w:hAnsi="Times New Roman" w:cs="Times New Roman"/>
        </w:rPr>
      </w:pPr>
    </w:p>
    <w:p w:rsidR="00392364" w:rsidRPr="00CE6661" w:rsidRDefault="00392364" w:rsidP="00392364">
      <w:pPr>
        <w:rPr>
          <w:rFonts w:ascii="Times New Roman" w:hAnsi="Times New Roman" w:cs="Times New Roman"/>
          <w:b/>
          <w:i/>
        </w:rPr>
      </w:pPr>
      <w:r w:rsidRPr="00CE6661">
        <w:rPr>
          <w:rFonts w:ascii="Times New Roman" w:hAnsi="Times New Roman" w:cs="Times New Roman"/>
          <w:b/>
          <w:i/>
        </w:rPr>
        <w:t>Attendance</w:t>
      </w:r>
    </w:p>
    <w:p w:rsidR="00392364" w:rsidRPr="00CE6661" w:rsidRDefault="00392364" w:rsidP="00392364">
      <w:pPr>
        <w:rPr>
          <w:rFonts w:ascii="Times New Roman" w:hAnsi="Times New Roman" w:cs="Times New Roman"/>
        </w:rPr>
      </w:pPr>
      <w:r w:rsidRPr="00CE6661">
        <w:rPr>
          <w:rFonts w:ascii="Times New Roman" w:hAnsi="Times New Roman" w:cs="Times New Roman"/>
        </w:rPr>
        <w:t>As measured by NCLB guidelin</w:t>
      </w:r>
      <w:r w:rsidR="008007C5" w:rsidRPr="00CE6661">
        <w:rPr>
          <w:rFonts w:ascii="Times New Roman" w:hAnsi="Times New Roman" w:cs="Times New Roman"/>
        </w:rPr>
        <w:t>es, our attendance rate is 97.14</w:t>
      </w:r>
      <w:r w:rsidRPr="00CE6661">
        <w:rPr>
          <w:rFonts w:ascii="Times New Roman" w:hAnsi="Times New Roman" w:cs="Times New Roman"/>
        </w:rPr>
        <w:t>.</w:t>
      </w:r>
    </w:p>
    <w:p w:rsidR="00392364" w:rsidRPr="00CE6661" w:rsidRDefault="00392364" w:rsidP="00392364">
      <w:pPr>
        <w:pStyle w:val="Heading8"/>
        <w:rPr>
          <w:rFonts w:ascii="Times New Roman" w:hAnsi="Times New Roman"/>
        </w:rPr>
      </w:pPr>
    </w:p>
    <w:p w:rsidR="00DD3D3A" w:rsidRPr="00CE6661" w:rsidRDefault="00DD3D3A" w:rsidP="008007C5">
      <w:pPr>
        <w:rPr>
          <w:rFonts w:ascii="Times New Roman" w:hAnsi="Times New Roman" w:cs="Times New Roman"/>
          <w:bCs/>
          <w:i/>
          <w:szCs w:val="20"/>
        </w:rPr>
      </w:pPr>
    </w:p>
    <w:p w:rsidR="00114956" w:rsidRPr="00CE6661" w:rsidRDefault="00114956" w:rsidP="00490761">
      <w:pPr>
        <w:spacing w:beforeLines="1" w:before="2" w:afterLines="1" w:after="2"/>
        <w:rPr>
          <w:rFonts w:ascii="Times New Roman" w:hAnsi="Times New Roman" w:cs="Times New Roman"/>
          <w:bCs/>
          <w:i/>
          <w:szCs w:val="20"/>
        </w:rPr>
      </w:pPr>
    </w:p>
    <w:p w:rsidR="00114956" w:rsidRPr="00CE6661" w:rsidRDefault="00114956" w:rsidP="00114956">
      <w:pPr>
        <w:rPr>
          <w:rFonts w:ascii="Times New Roman" w:hAnsi="Times New Roman" w:cs="Times New Roman"/>
          <w:b/>
          <w:u w:val="single"/>
        </w:rPr>
      </w:pPr>
      <w:r w:rsidRPr="00CE6661">
        <w:rPr>
          <w:rFonts w:ascii="Times New Roman" w:hAnsi="Times New Roman" w:cs="Times New Roman"/>
          <w:b/>
        </w:rPr>
        <w:t>Professi</w:t>
      </w:r>
      <w:r w:rsidR="001E41DF" w:rsidRPr="00CE6661">
        <w:rPr>
          <w:rFonts w:ascii="Times New Roman" w:hAnsi="Times New Roman" w:cs="Times New Roman"/>
          <w:b/>
        </w:rPr>
        <w:t xml:space="preserve">onal Development Goals from </w:t>
      </w:r>
      <w:r w:rsidR="002F11B0">
        <w:rPr>
          <w:rFonts w:ascii="Times New Roman" w:hAnsi="Times New Roman" w:cs="Times New Roman"/>
          <w:b/>
        </w:rPr>
        <w:t>2015-2016</w:t>
      </w:r>
      <w:r w:rsidRPr="00CE6661">
        <w:rPr>
          <w:rFonts w:ascii="Times New Roman" w:hAnsi="Times New Roman" w:cs="Times New Roman"/>
          <w:b/>
        </w:rPr>
        <w:t>:</w:t>
      </w:r>
    </w:p>
    <w:p w:rsidR="00114956" w:rsidRPr="00CE6661" w:rsidRDefault="00114956" w:rsidP="00114956">
      <w:pPr>
        <w:rPr>
          <w:rFonts w:ascii="Times New Roman" w:hAnsi="Times New Roman" w:cs="Times New Roman"/>
        </w:rPr>
      </w:pPr>
    </w:p>
    <w:p w:rsidR="00114956" w:rsidRPr="00CE6661" w:rsidRDefault="00114956" w:rsidP="007B5EFA">
      <w:pPr>
        <w:pStyle w:val="ListParagraph"/>
        <w:numPr>
          <w:ilvl w:val="0"/>
          <w:numId w:val="2"/>
        </w:numPr>
        <w:rPr>
          <w:rFonts w:ascii="Times New Roman" w:hAnsi="Times New Roman" w:cs="Times New Roman"/>
        </w:rPr>
      </w:pPr>
      <w:r w:rsidRPr="00CE6661">
        <w:rPr>
          <w:rFonts w:ascii="Times New Roman" w:hAnsi="Times New Roman" w:cs="Times New Roman"/>
        </w:rPr>
        <w:t>All course curriculum will be aligned to state standard.</w:t>
      </w:r>
    </w:p>
    <w:p w:rsidR="00F04668" w:rsidRPr="00C8725A" w:rsidRDefault="00227D1C" w:rsidP="007B5EFA">
      <w:pPr>
        <w:pStyle w:val="ListParagraph"/>
        <w:numPr>
          <w:ilvl w:val="1"/>
          <w:numId w:val="2"/>
        </w:numPr>
        <w:rPr>
          <w:rFonts w:ascii="Times New Roman" w:hAnsi="Times New Roman" w:cs="Times New Roman"/>
          <w:u w:val="single"/>
        </w:rPr>
      </w:pPr>
      <w:r w:rsidRPr="00CE6661">
        <w:rPr>
          <w:rFonts w:ascii="Times New Roman" w:hAnsi="Times New Roman" w:cs="Times New Roman"/>
        </w:rPr>
        <w:t>Imp</w:t>
      </w:r>
      <w:r w:rsidR="00C63CD7">
        <w:rPr>
          <w:rFonts w:ascii="Times New Roman" w:hAnsi="Times New Roman" w:cs="Times New Roman"/>
        </w:rPr>
        <w:t>lement TIES curriculum software to house curriculum maps.</w:t>
      </w:r>
    </w:p>
    <w:p w:rsidR="00114956" w:rsidRPr="00CE6661" w:rsidRDefault="00114956" w:rsidP="007B5EFA">
      <w:pPr>
        <w:pStyle w:val="ListParagraph"/>
        <w:numPr>
          <w:ilvl w:val="0"/>
          <w:numId w:val="2"/>
        </w:numPr>
        <w:rPr>
          <w:rFonts w:ascii="Times New Roman" w:hAnsi="Times New Roman" w:cs="Times New Roman"/>
        </w:rPr>
      </w:pPr>
      <w:r w:rsidRPr="00CE6661">
        <w:rPr>
          <w:rFonts w:ascii="Times New Roman" w:hAnsi="Times New Roman" w:cs="Times New Roman"/>
        </w:rPr>
        <w:t>Al</w:t>
      </w:r>
      <w:r w:rsidR="001E41DF" w:rsidRPr="00CE6661">
        <w:rPr>
          <w:rFonts w:ascii="Times New Roman" w:hAnsi="Times New Roman" w:cs="Times New Roman"/>
        </w:rPr>
        <w:t>l Teachers will develop Learning Plans for under-performing students.</w:t>
      </w:r>
    </w:p>
    <w:p w:rsidR="00C8725A" w:rsidRPr="00C8725A" w:rsidRDefault="00F04668" w:rsidP="007B5EFA">
      <w:pPr>
        <w:pStyle w:val="ListParagraph"/>
        <w:numPr>
          <w:ilvl w:val="1"/>
          <w:numId w:val="2"/>
        </w:numPr>
        <w:rPr>
          <w:rFonts w:ascii="Times New Roman" w:hAnsi="Times New Roman" w:cs="Times New Roman"/>
        </w:rPr>
      </w:pPr>
      <w:r w:rsidRPr="00CE6661">
        <w:rPr>
          <w:rFonts w:ascii="Times New Roman" w:hAnsi="Times New Roman" w:cs="Times New Roman"/>
        </w:rPr>
        <w:t>Tool: PLC meetings</w:t>
      </w:r>
    </w:p>
    <w:p w:rsidR="00114956" w:rsidRPr="00CE6661" w:rsidRDefault="00114956" w:rsidP="007B5EFA">
      <w:pPr>
        <w:pStyle w:val="ListParagraph"/>
        <w:numPr>
          <w:ilvl w:val="0"/>
          <w:numId w:val="2"/>
        </w:numPr>
        <w:rPr>
          <w:rFonts w:ascii="Times New Roman" w:hAnsi="Times New Roman" w:cs="Times New Roman"/>
        </w:rPr>
      </w:pPr>
      <w:r w:rsidRPr="00CE6661">
        <w:rPr>
          <w:rFonts w:ascii="Times New Roman" w:hAnsi="Times New Roman" w:cs="Times New Roman"/>
        </w:rPr>
        <w:t>All Teachers will have access to data to improve instruction.</w:t>
      </w:r>
    </w:p>
    <w:p w:rsidR="00114956" w:rsidRPr="00CE6661" w:rsidRDefault="00114956" w:rsidP="007B5EFA">
      <w:pPr>
        <w:pStyle w:val="ListParagraph"/>
        <w:numPr>
          <w:ilvl w:val="1"/>
          <w:numId w:val="2"/>
        </w:numPr>
        <w:rPr>
          <w:rFonts w:ascii="Times New Roman" w:hAnsi="Times New Roman" w:cs="Times New Roman"/>
        </w:rPr>
      </w:pPr>
      <w:r w:rsidRPr="00CE6661">
        <w:rPr>
          <w:rFonts w:ascii="Times New Roman" w:hAnsi="Times New Roman" w:cs="Times New Roman"/>
        </w:rPr>
        <w:t>Tool: NWEA Training and Data Retreat.</w:t>
      </w:r>
    </w:p>
    <w:p w:rsidR="00114956" w:rsidRPr="00CE6661" w:rsidRDefault="00114956" w:rsidP="007B5EFA">
      <w:pPr>
        <w:pStyle w:val="ListParagraph"/>
        <w:numPr>
          <w:ilvl w:val="0"/>
          <w:numId w:val="2"/>
        </w:numPr>
        <w:rPr>
          <w:rFonts w:ascii="Times New Roman" w:hAnsi="Times New Roman" w:cs="Times New Roman"/>
        </w:rPr>
      </w:pPr>
      <w:r w:rsidRPr="00CE6661">
        <w:rPr>
          <w:rFonts w:ascii="Times New Roman" w:hAnsi="Times New Roman" w:cs="Times New Roman"/>
        </w:rPr>
        <w:t>All teachers will implement technology into core curriculum to increase student engagement</w:t>
      </w:r>
      <w:r w:rsidR="00F04668" w:rsidRPr="00CE6661">
        <w:rPr>
          <w:rFonts w:ascii="Times New Roman" w:hAnsi="Times New Roman" w:cs="Times New Roman"/>
        </w:rPr>
        <w:t xml:space="preserve"> and accountability</w:t>
      </w:r>
      <w:r w:rsidRPr="00CE6661">
        <w:rPr>
          <w:rFonts w:ascii="Times New Roman" w:hAnsi="Times New Roman" w:cs="Times New Roman"/>
        </w:rPr>
        <w:t>.</w:t>
      </w:r>
    </w:p>
    <w:p w:rsidR="001E41DF" w:rsidRPr="00C63CD7" w:rsidRDefault="00114956" w:rsidP="00C63CD7">
      <w:pPr>
        <w:pStyle w:val="ListParagraph"/>
        <w:numPr>
          <w:ilvl w:val="1"/>
          <w:numId w:val="2"/>
        </w:numPr>
        <w:rPr>
          <w:rFonts w:ascii="Times New Roman" w:hAnsi="Times New Roman" w:cs="Times New Roman"/>
        </w:rPr>
      </w:pPr>
      <w:r w:rsidRPr="00CE6661">
        <w:rPr>
          <w:rFonts w:ascii="Times New Roman" w:hAnsi="Times New Roman" w:cs="Times New Roman"/>
        </w:rPr>
        <w:t>Tool: Ongoing training through IT Coordinator</w:t>
      </w:r>
      <w:r w:rsidR="00C63CD7">
        <w:rPr>
          <w:rFonts w:ascii="Times New Roman" w:hAnsi="Times New Roman" w:cs="Times New Roman"/>
        </w:rPr>
        <w:t xml:space="preserve"> for Google Chromebooks</w:t>
      </w:r>
    </w:p>
    <w:p w:rsidR="00F04668" w:rsidRPr="00CE6661" w:rsidRDefault="00F04668" w:rsidP="007B5EFA">
      <w:pPr>
        <w:pStyle w:val="ListParagraph"/>
        <w:numPr>
          <w:ilvl w:val="1"/>
          <w:numId w:val="2"/>
        </w:numPr>
        <w:rPr>
          <w:rFonts w:ascii="Times New Roman" w:hAnsi="Times New Roman" w:cs="Times New Roman"/>
        </w:rPr>
      </w:pPr>
      <w:r w:rsidRPr="00CE6661">
        <w:rPr>
          <w:rFonts w:ascii="Times New Roman" w:hAnsi="Times New Roman" w:cs="Times New Roman"/>
        </w:rPr>
        <w:t>Edline:  Online resource tool</w:t>
      </w:r>
    </w:p>
    <w:p w:rsidR="005D7C95" w:rsidRDefault="00C8725A" w:rsidP="007B5EFA">
      <w:pPr>
        <w:pStyle w:val="ListParagraph"/>
        <w:numPr>
          <w:ilvl w:val="1"/>
          <w:numId w:val="2"/>
        </w:numPr>
        <w:rPr>
          <w:rFonts w:ascii="Times New Roman" w:hAnsi="Times New Roman" w:cs="Times New Roman"/>
        </w:rPr>
      </w:pPr>
      <w:r>
        <w:rPr>
          <w:rFonts w:ascii="Times New Roman" w:hAnsi="Times New Roman" w:cs="Times New Roman"/>
        </w:rPr>
        <w:t>Star-Boards for student learning</w:t>
      </w:r>
    </w:p>
    <w:p w:rsidR="002B24C0" w:rsidRDefault="002B24C0" w:rsidP="007B5EFA">
      <w:pPr>
        <w:pStyle w:val="ListParagraph"/>
        <w:numPr>
          <w:ilvl w:val="1"/>
          <w:numId w:val="2"/>
        </w:numPr>
        <w:rPr>
          <w:rFonts w:ascii="Times New Roman" w:hAnsi="Times New Roman" w:cs="Times New Roman"/>
        </w:rPr>
      </w:pPr>
      <w:r>
        <w:rPr>
          <w:rFonts w:ascii="Times New Roman" w:hAnsi="Times New Roman" w:cs="Times New Roman"/>
        </w:rPr>
        <w:t>Google Chromebooks(pilot): for online classroom use</w:t>
      </w:r>
    </w:p>
    <w:p w:rsidR="007F458C" w:rsidRDefault="007F458C">
      <w:pPr>
        <w:rPr>
          <w:rFonts w:ascii="Times New Roman" w:hAnsi="Times New Roman" w:cs="Times New Roman"/>
        </w:rPr>
      </w:pPr>
      <w:r>
        <w:rPr>
          <w:rFonts w:ascii="Times New Roman" w:hAnsi="Times New Roman" w:cs="Times New Roman"/>
        </w:rPr>
        <w:br w:type="page"/>
      </w:r>
    </w:p>
    <w:p w:rsidR="00941D4F" w:rsidRPr="00C8725A" w:rsidRDefault="00941D4F" w:rsidP="00941D4F">
      <w:pPr>
        <w:pStyle w:val="ListParagraph"/>
        <w:ind w:left="1440"/>
        <w:rPr>
          <w:rFonts w:ascii="Times New Roman" w:hAnsi="Times New Roman" w:cs="Times New Roman"/>
        </w:rPr>
      </w:pPr>
    </w:p>
    <w:p w:rsidR="006F5FBA" w:rsidRPr="00CE6661" w:rsidRDefault="0061622D" w:rsidP="00EF2CBC">
      <w:pPr>
        <w:pStyle w:val="Heading2"/>
        <w:rPr>
          <w:rFonts w:ascii="Times New Roman" w:hAnsi="Times New Roman"/>
          <w:color w:val="auto"/>
        </w:rPr>
      </w:pPr>
      <w:bookmarkStart w:id="27" w:name="_Toc161726574"/>
      <w:r w:rsidRPr="00CE6661">
        <w:rPr>
          <w:rFonts w:ascii="Times New Roman" w:hAnsi="Times New Roman"/>
          <w:color w:val="auto"/>
        </w:rPr>
        <w:t>6.7</w:t>
      </w:r>
      <w:r w:rsidR="005D7C95" w:rsidRPr="00CE6661">
        <w:rPr>
          <w:rFonts w:ascii="Times New Roman" w:hAnsi="Times New Roman"/>
          <w:color w:val="auto"/>
        </w:rPr>
        <w:tab/>
        <w:t>Instructional Framework</w:t>
      </w:r>
      <w:bookmarkEnd w:id="27"/>
    </w:p>
    <w:p w:rsidR="00941D4F" w:rsidRPr="00501DB6" w:rsidRDefault="00941D4F" w:rsidP="00941D4F">
      <w:pPr>
        <w:autoSpaceDE w:val="0"/>
        <w:autoSpaceDN w:val="0"/>
        <w:adjustRightInd w:val="0"/>
        <w:rPr>
          <w:rFonts w:ascii="Times New Roman" w:eastAsia="Calibri" w:hAnsi="Times New Roman" w:cs="Times New Roman"/>
          <w:b/>
          <w:bCs/>
          <w:color w:val="000000"/>
        </w:rPr>
      </w:pPr>
      <w:r w:rsidRPr="00501DB6">
        <w:rPr>
          <w:rFonts w:ascii="Times New Roman" w:eastAsia="Calibri" w:hAnsi="Times New Roman" w:cs="Times New Roman"/>
          <w:b/>
          <w:bCs/>
          <w:color w:val="000000"/>
        </w:rPr>
        <w:t xml:space="preserve">Instruction: Learning &amp; Teaching </w:t>
      </w:r>
    </w:p>
    <w:p w:rsidR="00941D4F" w:rsidRPr="00501DB6" w:rsidRDefault="00941D4F" w:rsidP="00941D4F">
      <w:pPr>
        <w:autoSpaceDE w:val="0"/>
        <w:autoSpaceDN w:val="0"/>
        <w:adjustRightInd w:val="0"/>
        <w:rPr>
          <w:rFonts w:ascii="Times New Roman" w:eastAsia="Calibri" w:hAnsi="Times New Roman" w:cs="Times New Roman"/>
          <w:color w:val="000000"/>
        </w:rPr>
      </w:pPr>
    </w:p>
    <w:p w:rsidR="00941D4F" w:rsidRPr="00501DB6" w:rsidRDefault="00941D4F" w:rsidP="00941D4F">
      <w:pPr>
        <w:autoSpaceDE w:val="0"/>
        <w:autoSpaceDN w:val="0"/>
        <w:adjustRightInd w:val="0"/>
        <w:rPr>
          <w:rFonts w:ascii="Times New Roman" w:eastAsia="Calibri" w:hAnsi="Times New Roman" w:cs="Times New Roman"/>
          <w:color w:val="000000"/>
        </w:rPr>
      </w:pPr>
      <w:r w:rsidRPr="00501DB6">
        <w:rPr>
          <w:rFonts w:ascii="Times New Roman" w:eastAsia="Calibri" w:hAnsi="Times New Roman" w:cs="Times New Roman"/>
          <w:color w:val="000000"/>
        </w:rPr>
        <w:t xml:space="preserve">UMA is committed to a rigorous, sequential and cumulative curriculum that emphasizes mastery of fundamental skills. Superb teachers, who use best practices and focus on high student achievement, constitute the core of the educational program. The school provides support and challenge for all students to achieve this high standard. </w:t>
      </w:r>
    </w:p>
    <w:p w:rsidR="00941D4F" w:rsidRPr="00501DB6" w:rsidRDefault="00941D4F" w:rsidP="00941D4F">
      <w:pPr>
        <w:autoSpaceDE w:val="0"/>
        <w:autoSpaceDN w:val="0"/>
        <w:adjustRightInd w:val="0"/>
        <w:rPr>
          <w:rFonts w:ascii="Times New Roman" w:eastAsia="Calibri" w:hAnsi="Times New Roman" w:cs="Times New Roman"/>
          <w:color w:val="000000"/>
        </w:rPr>
      </w:pPr>
    </w:p>
    <w:p w:rsidR="00941D4F" w:rsidRPr="00501DB6" w:rsidRDefault="00941D4F" w:rsidP="00941D4F">
      <w:pPr>
        <w:autoSpaceDE w:val="0"/>
        <w:autoSpaceDN w:val="0"/>
        <w:adjustRightInd w:val="0"/>
        <w:spacing w:after="324"/>
        <w:rPr>
          <w:rFonts w:ascii="Times New Roman" w:eastAsia="Calibri" w:hAnsi="Times New Roman" w:cs="Times New Roman"/>
          <w:color w:val="000000"/>
        </w:rPr>
      </w:pPr>
      <w:r w:rsidRPr="00501DB6">
        <w:rPr>
          <w:rFonts w:ascii="Times New Roman" w:eastAsia="Calibri" w:hAnsi="Times New Roman" w:cs="Times New Roman"/>
          <w:b/>
          <w:bCs/>
          <w:i/>
          <w:iCs/>
          <w:color w:val="000000"/>
        </w:rPr>
        <w:t xml:space="preserve">1. Ensured that the curriculum utilizes best pedagogical approaches. </w:t>
      </w:r>
    </w:p>
    <w:p w:rsidR="00941D4F" w:rsidRPr="00501DB6" w:rsidRDefault="00941D4F" w:rsidP="007B5EFA">
      <w:pPr>
        <w:numPr>
          <w:ilvl w:val="0"/>
          <w:numId w:val="33"/>
        </w:numPr>
        <w:autoSpaceDE w:val="0"/>
        <w:autoSpaceDN w:val="0"/>
        <w:adjustRightInd w:val="0"/>
        <w:spacing w:after="324" w:line="276" w:lineRule="auto"/>
        <w:rPr>
          <w:rFonts w:ascii="Times New Roman" w:eastAsia="Calibri" w:hAnsi="Times New Roman" w:cs="Times New Roman"/>
          <w:color w:val="000000"/>
        </w:rPr>
      </w:pPr>
      <w:r w:rsidRPr="00501DB6">
        <w:rPr>
          <w:rFonts w:ascii="Times New Roman" w:eastAsia="Calibri" w:hAnsi="Times New Roman" w:cs="Times New Roman"/>
          <w:color w:val="000000"/>
        </w:rPr>
        <w:t xml:space="preserve">Developed an effective and continuous system of curriculum evaluation, revision, implementation and measurement of the academic program. </w:t>
      </w:r>
    </w:p>
    <w:p w:rsidR="00941D4F" w:rsidRPr="00501DB6" w:rsidRDefault="00941D4F" w:rsidP="007B5EFA">
      <w:pPr>
        <w:numPr>
          <w:ilvl w:val="0"/>
          <w:numId w:val="33"/>
        </w:numPr>
        <w:autoSpaceDE w:val="0"/>
        <w:autoSpaceDN w:val="0"/>
        <w:adjustRightInd w:val="0"/>
        <w:spacing w:after="324" w:line="276" w:lineRule="auto"/>
        <w:rPr>
          <w:rFonts w:ascii="Times New Roman" w:eastAsia="Calibri" w:hAnsi="Times New Roman" w:cs="Times New Roman"/>
          <w:color w:val="000000"/>
        </w:rPr>
      </w:pPr>
      <w:r w:rsidRPr="00501DB6">
        <w:rPr>
          <w:rFonts w:ascii="Times New Roman" w:eastAsia="Calibri" w:hAnsi="Times New Roman" w:cs="Times New Roman"/>
          <w:color w:val="000000"/>
        </w:rPr>
        <w:t xml:space="preserve">Conducted a comprehensive review of all curricula and goals. </w:t>
      </w:r>
    </w:p>
    <w:p w:rsidR="00941D4F" w:rsidRPr="00501DB6" w:rsidRDefault="00941D4F" w:rsidP="007B5EFA">
      <w:pPr>
        <w:numPr>
          <w:ilvl w:val="0"/>
          <w:numId w:val="33"/>
        </w:numPr>
        <w:autoSpaceDE w:val="0"/>
        <w:autoSpaceDN w:val="0"/>
        <w:adjustRightInd w:val="0"/>
        <w:spacing w:after="324" w:line="276" w:lineRule="auto"/>
        <w:rPr>
          <w:rFonts w:ascii="Times New Roman" w:eastAsia="Calibri" w:hAnsi="Times New Roman" w:cs="Times New Roman"/>
          <w:color w:val="000000"/>
        </w:rPr>
      </w:pPr>
      <w:r w:rsidRPr="00501DB6">
        <w:rPr>
          <w:rFonts w:ascii="Times New Roman" w:eastAsia="Calibri" w:hAnsi="Times New Roman" w:cs="Times New Roman"/>
          <w:color w:val="000000"/>
        </w:rPr>
        <w:t xml:space="preserve"> Developed a framework for the teaching of critical thinking skills. </w:t>
      </w:r>
    </w:p>
    <w:p w:rsidR="00941D4F" w:rsidRPr="00501DB6" w:rsidRDefault="00941D4F" w:rsidP="007B5EFA">
      <w:pPr>
        <w:numPr>
          <w:ilvl w:val="0"/>
          <w:numId w:val="33"/>
        </w:numPr>
        <w:autoSpaceDE w:val="0"/>
        <w:autoSpaceDN w:val="0"/>
        <w:adjustRightInd w:val="0"/>
        <w:spacing w:after="324" w:line="276" w:lineRule="auto"/>
        <w:rPr>
          <w:rFonts w:ascii="Times New Roman" w:eastAsia="Calibri" w:hAnsi="Times New Roman" w:cs="Times New Roman"/>
          <w:color w:val="000000"/>
        </w:rPr>
      </w:pPr>
      <w:r w:rsidRPr="00501DB6">
        <w:rPr>
          <w:rFonts w:ascii="Times New Roman" w:eastAsia="Calibri" w:hAnsi="Times New Roman" w:cs="Times New Roman"/>
          <w:color w:val="000000"/>
        </w:rPr>
        <w:t xml:space="preserve"> Developed a clearly defined and articulated approach to student assessment that reflects different modes and skills appropriate to each age level. </w:t>
      </w:r>
    </w:p>
    <w:p w:rsidR="00941D4F" w:rsidRPr="00501DB6" w:rsidRDefault="00941D4F" w:rsidP="007B5EFA">
      <w:pPr>
        <w:numPr>
          <w:ilvl w:val="0"/>
          <w:numId w:val="33"/>
        </w:numPr>
        <w:autoSpaceDE w:val="0"/>
        <w:autoSpaceDN w:val="0"/>
        <w:adjustRightInd w:val="0"/>
        <w:spacing w:after="324" w:line="276" w:lineRule="auto"/>
        <w:rPr>
          <w:rFonts w:ascii="Times New Roman" w:eastAsia="Calibri" w:hAnsi="Times New Roman" w:cs="Times New Roman"/>
          <w:color w:val="000000"/>
        </w:rPr>
      </w:pPr>
      <w:r w:rsidRPr="00501DB6">
        <w:rPr>
          <w:rFonts w:ascii="Times New Roman" w:eastAsia="Calibri" w:hAnsi="Times New Roman" w:cs="Times New Roman"/>
          <w:color w:val="000000"/>
        </w:rPr>
        <w:t xml:space="preserve">Addressed the world language needs of students who enter at different ages and levels of language background. </w:t>
      </w:r>
    </w:p>
    <w:p w:rsidR="00941D4F" w:rsidRPr="00501DB6" w:rsidRDefault="00941D4F" w:rsidP="007B5EFA">
      <w:pPr>
        <w:numPr>
          <w:ilvl w:val="0"/>
          <w:numId w:val="33"/>
        </w:numPr>
        <w:autoSpaceDE w:val="0"/>
        <w:autoSpaceDN w:val="0"/>
        <w:adjustRightInd w:val="0"/>
        <w:spacing w:after="324" w:line="276" w:lineRule="auto"/>
        <w:rPr>
          <w:rFonts w:ascii="Times New Roman" w:eastAsia="Calibri" w:hAnsi="Times New Roman" w:cs="Times New Roman"/>
          <w:color w:val="000000"/>
        </w:rPr>
      </w:pPr>
      <w:r w:rsidRPr="00501DB6">
        <w:rPr>
          <w:rFonts w:ascii="Times New Roman" w:eastAsia="Calibri" w:hAnsi="Times New Roman" w:cs="Times New Roman"/>
          <w:color w:val="000000"/>
        </w:rPr>
        <w:t xml:space="preserve">Created a task force to assess options and costs for a more diverse arts program and a more flexible schedule to allow opportunities for broader arts experiences. </w:t>
      </w:r>
    </w:p>
    <w:p w:rsidR="00941D4F" w:rsidRPr="00501DB6" w:rsidRDefault="00941D4F" w:rsidP="00941D4F">
      <w:pPr>
        <w:autoSpaceDE w:val="0"/>
        <w:autoSpaceDN w:val="0"/>
        <w:adjustRightInd w:val="0"/>
        <w:rPr>
          <w:rFonts w:ascii="Times New Roman" w:eastAsia="Calibri" w:hAnsi="Times New Roman" w:cs="Times New Roman"/>
          <w:color w:val="000000"/>
        </w:rPr>
      </w:pPr>
    </w:p>
    <w:p w:rsidR="00941D4F" w:rsidRPr="00501DB6" w:rsidRDefault="00941D4F" w:rsidP="00941D4F">
      <w:pPr>
        <w:autoSpaceDE w:val="0"/>
        <w:autoSpaceDN w:val="0"/>
        <w:adjustRightInd w:val="0"/>
        <w:spacing w:after="327"/>
        <w:rPr>
          <w:rFonts w:ascii="Times New Roman" w:eastAsia="Calibri" w:hAnsi="Times New Roman" w:cs="Times New Roman"/>
          <w:color w:val="000000"/>
        </w:rPr>
      </w:pPr>
      <w:r w:rsidRPr="00501DB6">
        <w:rPr>
          <w:rFonts w:ascii="Times New Roman" w:eastAsia="Calibri" w:hAnsi="Times New Roman" w:cs="Times New Roman"/>
          <w:b/>
          <w:bCs/>
          <w:i/>
          <w:iCs/>
          <w:color w:val="000000"/>
        </w:rPr>
        <w:t xml:space="preserve">2. Recruited and developed UMA’s excellent faculty. </w:t>
      </w:r>
    </w:p>
    <w:p w:rsidR="00941D4F" w:rsidRPr="00501DB6" w:rsidRDefault="00941D4F" w:rsidP="007B5EFA">
      <w:pPr>
        <w:numPr>
          <w:ilvl w:val="0"/>
          <w:numId w:val="34"/>
        </w:numPr>
        <w:autoSpaceDE w:val="0"/>
        <w:autoSpaceDN w:val="0"/>
        <w:adjustRightInd w:val="0"/>
        <w:spacing w:after="327" w:line="276" w:lineRule="auto"/>
        <w:rPr>
          <w:rFonts w:ascii="Times New Roman" w:eastAsia="Calibri" w:hAnsi="Times New Roman" w:cs="Times New Roman"/>
          <w:color w:val="000000"/>
        </w:rPr>
      </w:pPr>
      <w:r w:rsidRPr="00501DB6">
        <w:rPr>
          <w:rFonts w:ascii="Times New Roman" w:eastAsia="Calibri" w:hAnsi="Times New Roman" w:cs="Times New Roman"/>
          <w:color w:val="000000"/>
        </w:rPr>
        <w:t xml:space="preserve">Evaluated additional avenues and approaches for continuing to attract dedicated and talented faculty and staff to the Charter School. </w:t>
      </w:r>
    </w:p>
    <w:p w:rsidR="00941D4F" w:rsidRPr="00501DB6" w:rsidRDefault="00941D4F" w:rsidP="007B5EFA">
      <w:pPr>
        <w:numPr>
          <w:ilvl w:val="0"/>
          <w:numId w:val="34"/>
        </w:numPr>
        <w:autoSpaceDE w:val="0"/>
        <w:autoSpaceDN w:val="0"/>
        <w:adjustRightInd w:val="0"/>
        <w:spacing w:after="327" w:line="276" w:lineRule="auto"/>
        <w:rPr>
          <w:rFonts w:ascii="Times New Roman" w:eastAsia="Calibri" w:hAnsi="Times New Roman" w:cs="Times New Roman"/>
          <w:color w:val="000000"/>
        </w:rPr>
      </w:pPr>
      <w:r w:rsidRPr="00501DB6">
        <w:rPr>
          <w:rFonts w:ascii="Times New Roman" w:eastAsia="Calibri" w:hAnsi="Times New Roman" w:cs="Times New Roman"/>
          <w:color w:val="000000"/>
        </w:rPr>
        <w:t xml:space="preserve">Developed innovative tenure policies that adhere to the high standards set forth by the Charter, the Board of Directors, and the Administration. </w:t>
      </w:r>
    </w:p>
    <w:p w:rsidR="00941D4F" w:rsidRPr="00501DB6" w:rsidRDefault="00941D4F" w:rsidP="007B5EFA">
      <w:pPr>
        <w:numPr>
          <w:ilvl w:val="0"/>
          <w:numId w:val="34"/>
        </w:numPr>
        <w:autoSpaceDE w:val="0"/>
        <w:autoSpaceDN w:val="0"/>
        <w:adjustRightInd w:val="0"/>
        <w:spacing w:after="327" w:line="276" w:lineRule="auto"/>
        <w:rPr>
          <w:rFonts w:ascii="Times New Roman" w:eastAsia="Calibri" w:hAnsi="Times New Roman" w:cs="Times New Roman"/>
          <w:color w:val="000000"/>
        </w:rPr>
      </w:pPr>
      <w:r w:rsidRPr="00501DB6">
        <w:rPr>
          <w:rFonts w:ascii="Times New Roman" w:eastAsia="Calibri" w:hAnsi="Times New Roman" w:cs="Times New Roman"/>
          <w:color w:val="000000"/>
        </w:rPr>
        <w:t xml:space="preserve">Developed and implemented a Faculty Evaluation Plan that ensures teaching excellence and professionalism by promoting reflection on practice, expertise in content and pedagogy, flexibility and responsiveness to student needs, collegiality among teachers, and by evaluating teaching proficiency in relation to student outcomes. </w:t>
      </w:r>
    </w:p>
    <w:p w:rsidR="00941D4F" w:rsidRPr="00501DB6" w:rsidRDefault="00941D4F" w:rsidP="00941D4F">
      <w:pPr>
        <w:autoSpaceDE w:val="0"/>
        <w:autoSpaceDN w:val="0"/>
        <w:adjustRightInd w:val="0"/>
        <w:rPr>
          <w:rFonts w:ascii="Calibri" w:eastAsia="Calibri" w:hAnsi="Calibri" w:cs="Calibri"/>
          <w:color w:val="000000"/>
        </w:rPr>
      </w:pPr>
    </w:p>
    <w:p w:rsidR="00941D4F" w:rsidRPr="00501DB6" w:rsidRDefault="00941D4F" w:rsidP="00941D4F">
      <w:pPr>
        <w:autoSpaceDE w:val="0"/>
        <w:autoSpaceDN w:val="0"/>
        <w:adjustRightInd w:val="0"/>
        <w:spacing w:after="324"/>
        <w:rPr>
          <w:rFonts w:ascii="Times New Roman" w:eastAsia="Calibri" w:hAnsi="Times New Roman" w:cs="Times New Roman"/>
          <w:color w:val="000000"/>
        </w:rPr>
      </w:pPr>
      <w:r w:rsidRPr="00501DB6">
        <w:rPr>
          <w:rFonts w:ascii="Times New Roman" w:eastAsia="Calibri" w:hAnsi="Times New Roman" w:cs="Times New Roman"/>
          <w:b/>
          <w:bCs/>
          <w:i/>
          <w:iCs/>
          <w:color w:val="000000"/>
        </w:rPr>
        <w:t xml:space="preserve">3. Integrated technology into teaching and learning at all grade levels in a manner that both adds value to the learning process and develops mastery of the technological skills needed for success in the 21st century. </w:t>
      </w:r>
    </w:p>
    <w:p w:rsidR="00941D4F" w:rsidRPr="00501DB6" w:rsidRDefault="00941D4F" w:rsidP="007B5EFA">
      <w:pPr>
        <w:numPr>
          <w:ilvl w:val="0"/>
          <w:numId w:val="35"/>
        </w:numPr>
        <w:autoSpaceDE w:val="0"/>
        <w:autoSpaceDN w:val="0"/>
        <w:adjustRightInd w:val="0"/>
        <w:spacing w:after="324" w:line="276" w:lineRule="auto"/>
        <w:contextualSpacing/>
        <w:rPr>
          <w:rFonts w:ascii="Times New Roman" w:eastAsia="Calibri" w:hAnsi="Times New Roman" w:cs="Times New Roman"/>
          <w:color w:val="000000"/>
        </w:rPr>
      </w:pPr>
      <w:r w:rsidRPr="00501DB6">
        <w:rPr>
          <w:rFonts w:ascii="Times New Roman" w:eastAsia="Calibri" w:hAnsi="Times New Roman" w:cs="Times New Roman"/>
          <w:color w:val="000000"/>
        </w:rPr>
        <w:t xml:space="preserve">Developed a map of skills and knowledge for technology in accordance with the Charter , Common Core Standards, Provision of Chromebooks to students, and Careers standards, and best practices. </w:t>
      </w:r>
    </w:p>
    <w:p w:rsidR="00941D4F" w:rsidRPr="00501DB6" w:rsidRDefault="00941D4F" w:rsidP="007B5EFA">
      <w:pPr>
        <w:numPr>
          <w:ilvl w:val="0"/>
          <w:numId w:val="35"/>
        </w:numPr>
        <w:autoSpaceDE w:val="0"/>
        <w:autoSpaceDN w:val="0"/>
        <w:adjustRightInd w:val="0"/>
        <w:spacing w:after="324" w:line="276" w:lineRule="auto"/>
        <w:contextualSpacing/>
        <w:rPr>
          <w:rFonts w:ascii="Times New Roman" w:eastAsia="Calibri" w:hAnsi="Times New Roman" w:cs="Times New Roman"/>
          <w:color w:val="000000"/>
        </w:rPr>
      </w:pPr>
      <w:r w:rsidRPr="00501DB6">
        <w:rPr>
          <w:rFonts w:ascii="Times New Roman" w:eastAsia="Calibri" w:hAnsi="Times New Roman" w:cs="Times New Roman"/>
          <w:color w:val="000000"/>
        </w:rPr>
        <w:t>Developed a well-defined plan for technology-supported instruction at each grade level in alignment with the Charter, Common Core Standards, MN standards, and best practices.</w:t>
      </w:r>
    </w:p>
    <w:p w:rsidR="00941D4F" w:rsidRPr="00501DB6" w:rsidRDefault="00941D4F" w:rsidP="00941D4F">
      <w:pPr>
        <w:autoSpaceDE w:val="0"/>
        <w:autoSpaceDN w:val="0"/>
        <w:adjustRightInd w:val="0"/>
        <w:spacing w:after="324"/>
        <w:ind w:left="720"/>
        <w:contextualSpacing/>
        <w:rPr>
          <w:rFonts w:ascii="Times New Roman" w:eastAsia="Calibri" w:hAnsi="Times New Roman" w:cs="Times New Roman"/>
          <w:color w:val="000000"/>
        </w:rPr>
      </w:pPr>
    </w:p>
    <w:p w:rsidR="00941D4F" w:rsidRPr="00501DB6" w:rsidRDefault="00941D4F" w:rsidP="007B5EFA">
      <w:pPr>
        <w:numPr>
          <w:ilvl w:val="0"/>
          <w:numId w:val="35"/>
        </w:numPr>
        <w:autoSpaceDE w:val="0"/>
        <w:autoSpaceDN w:val="0"/>
        <w:adjustRightInd w:val="0"/>
        <w:spacing w:after="324" w:line="276" w:lineRule="auto"/>
        <w:contextualSpacing/>
        <w:rPr>
          <w:rFonts w:ascii="Times New Roman" w:eastAsia="Calibri" w:hAnsi="Times New Roman" w:cs="Times New Roman"/>
          <w:color w:val="000000"/>
        </w:rPr>
      </w:pPr>
      <w:r w:rsidRPr="00501DB6">
        <w:rPr>
          <w:rFonts w:ascii="Times New Roman" w:eastAsia="Calibri" w:hAnsi="Times New Roman" w:cs="Times New Roman"/>
          <w:color w:val="000000"/>
        </w:rPr>
        <w:t xml:space="preserve">Developed a system to support faculty use of technology in the curriculum to achieve best practices. </w:t>
      </w:r>
    </w:p>
    <w:p w:rsidR="00941D4F" w:rsidRPr="00501DB6" w:rsidRDefault="00941D4F" w:rsidP="00941D4F">
      <w:pPr>
        <w:autoSpaceDE w:val="0"/>
        <w:autoSpaceDN w:val="0"/>
        <w:adjustRightInd w:val="0"/>
        <w:spacing w:after="324"/>
        <w:rPr>
          <w:rFonts w:ascii="Times New Roman" w:eastAsia="Calibri" w:hAnsi="Times New Roman" w:cs="Times New Roman"/>
          <w:color w:val="000000"/>
        </w:rPr>
      </w:pPr>
      <w:r w:rsidRPr="00501DB6">
        <w:rPr>
          <w:rFonts w:ascii="Times New Roman" w:eastAsia="Calibri" w:hAnsi="Times New Roman" w:cs="Times New Roman"/>
          <w:b/>
          <w:bCs/>
          <w:i/>
          <w:iCs/>
          <w:color w:val="000000"/>
        </w:rPr>
        <w:t xml:space="preserve">4. Determined the optimal staff structure and resources needed to address all support and special education needs. </w:t>
      </w:r>
    </w:p>
    <w:p w:rsidR="00941D4F" w:rsidRPr="00501DB6" w:rsidRDefault="00941D4F" w:rsidP="007B5EFA">
      <w:pPr>
        <w:numPr>
          <w:ilvl w:val="0"/>
          <w:numId w:val="36"/>
        </w:numPr>
        <w:autoSpaceDE w:val="0"/>
        <w:autoSpaceDN w:val="0"/>
        <w:adjustRightInd w:val="0"/>
        <w:spacing w:after="200" w:line="276" w:lineRule="auto"/>
        <w:contextualSpacing/>
        <w:rPr>
          <w:rFonts w:ascii="Times New Roman" w:eastAsia="Calibri" w:hAnsi="Times New Roman" w:cs="Times New Roman"/>
          <w:color w:val="000000"/>
        </w:rPr>
      </w:pPr>
      <w:r w:rsidRPr="00501DB6">
        <w:rPr>
          <w:rFonts w:ascii="Times New Roman" w:eastAsia="Calibri" w:hAnsi="Times New Roman" w:cs="Times New Roman"/>
          <w:color w:val="000000"/>
        </w:rPr>
        <w:t xml:space="preserve">Assessed and articulated the goals, scope and processes of the special education program for staff and families. </w:t>
      </w:r>
    </w:p>
    <w:p w:rsidR="00941D4F" w:rsidRPr="00501DB6" w:rsidRDefault="00941D4F" w:rsidP="00941D4F">
      <w:pPr>
        <w:autoSpaceDE w:val="0"/>
        <w:autoSpaceDN w:val="0"/>
        <w:adjustRightInd w:val="0"/>
        <w:ind w:left="720"/>
        <w:contextualSpacing/>
        <w:rPr>
          <w:rFonts w:ascii="Times New Roman" w:eastAsia="Calibri" w:hAnsi="Times New Roman" w:cs="Times New Roman"/>
          <w:color w:val="000000"/>
        </w:rPr>
      </w:pPr>
    </w:p>
    <w:p w:rsidR="00941D4F" w:rsidRPr="00501DB6" w:rsidRDefault="00941D4F" w:rsidP="007B5EFA">
      <w:pPr>
        <w:numPr>
          <w:ilvl w:val="0"/>
          <w:numId w:val="36"/>
        </w:numPr>
        <w:autoSpaceDE w:val="0"/>
        <w:autoSpaceDN w:val="0"/>
        <w:adjustRightInd w:val="0"/>
        <w:spacing w:after="200" w:line="276" w:lineRule="auto"/>
        <w:contextualSpacing/>
        <w:rPr>
          <w:rFonts w:ascii="Times New Roman" w:eastAsia="Calibri" w:hAnsi="Times New Roman" w:cs="Times New Roman"/>
          <w:color w:val="000000"/>
        </w:rPr>
      </w:pPr>
      <w:r w:rsidRPr="00501DB6">
        <w:rPr>
          <w:rFonts w:ascii="Times New Roman" w:eastAsia="Calibri" w:hAnsi="Times New Roman" w:cs="Times New Roman"/>
          <w:color w:val="000000"/>
        </w:rPr>
        <w:t xml:space="preserve"> Developed materials for faculty training; updated the website, parent communications, and handouts that articulated this program. </w:t>
      </w:r>
    </w:p>
    <w:p w:rsidR="00941D4F" w:rsidRPr="00501DB6" w:rsidRDefault="00941D4F" w:rsidP="00941D4F">
      <w:pPr>
        <w:autoSpaceDE w:val="0"/>
        <w:autoSpaceDN w:val="0"/>
        <w:adjustRightInd w:val="0"/>
        <w:rPr>
          <w:rFonts w:ascii="Times New Roman" w:eastAsia="Calibri" w:hAnsi="Times New Roman" w:cs="Times New Roman"/>
          <w:color w:val="000000"/>
        </w:rPr>
      </w:pPr>
    </w:p>
    <w:p w:rsidR="00941D4F" w:rsidRPr="00501DB6" w:rsidRDefault="00941D4F" w:rsidP="007B5EFA">
      <w:pPr>
        <w:numPr>
          <w:ilvl w:val="0"/>
          <w:numId w:val="36"/>
        </w:numPr>
        <w:autoSpaceDE w:val="0"/>
        <w:autoSpaceDN w:val="0"/>
        <w:adjustRightInd w:val="0"/>
        <w:spacing w:after="200" w:line="276" w:lineRule="auto"/>
        <w:contextualSpacing/>
        <w:rPr>
          <w:rFonts w:ascii="Times New Roman" w:eastAsia="Calibri" w:hAnsi="Times New Roman" w:cs="Times New Roman"/>
          <w:color w:val="000000"/>
        </w:rPr>
      </w:pPr>
      <w:r w:rsidRPr="00501DB6">
        <w:rPr>
          <w:rFonts w:ascii="Times New Roman" w:eastAsia="Calibri" w:hAnsi="Times New Roman" w:cs="Times New Roman"/>
          <w:color w:val="000000"/>
        </w:rPr>
        <w:t xml:space="preserve">Determined cost/benefit of shared services, cooperative and professional development in support of special education services, compliance, administration, and communication. </w:t>
      </w:r>
    </w:p>
    <w:p w:rsidR="00941D4F" w:rsidRPr="00501DB6" w:rsidRDefault="00941D4F" w:rsidP="00941D4F">
      <w:pPr>
        <w:spacing w:after="200" w:line="276" w:lineRule="auto"/>
        <w:rPr>
          <w:rFonts w:ascii="Times New Roman" w:eastAsia="Calibri" w:hAnsi="Times New Roman" w:cs="Times New Roman"/>
        </w:rPr>
      </w:pPr>
    </w:p>
    <w:p w:rsidR="00941D4F" w:rsidRPr="00501DB6" w:rsidRDefault="00941D4F" w:rsidP="00941D4F">
      <w:pPr>
        <w:spacing w:after="200" w:line="276" w:lineRule="auto"/>
        <w:rPr>
          <w:rFonts w:ascii="Times New Roman" w:eastAsia="Calibri" w:hAnsi="Times New Roman" w:cs="Times New Roman"/>
        </w:rPr>
      </w:pPr>
    </w:p>
    <w:p w:rsidR="00941D4F" w:rsidRPr="00501DB6" w:rsidRDefault="00941D4F" w:rsidP="00941D4F">
      <w:pPr>
        <w:spacing w:after="200" w:line="276" w:lineRule="auto"/>
        <w:rPr>
          <w:rFonts w:ascii="Times New Roman" w:eastAsia="Calibri" w:hAnsi="Times New Roman" w:cs="Times New Roman"/>
          <w:b/>
        </w:rPr>
      </w:pPr>
      <w:r w:rsidRPr="00501DB6">
        <w:rPr>
          <w:rFonts w:ascii="Times New Roman" w:eastAsia="Calibri" w:hAnsi="Times New Roman" w:cs="Times New Roman"/>
          <w:b/>
        </w:rPr>
        <w:t>Programs Enhancing Learning</w:t>
      </w:r>
    </w:p>
    <w:p w:rsidR="00941D4F" w:rsidRPr="00941D4F" w:rsidRDefault="00941D4F" w:rsidP="007B5EFA">
      <w:pPr>
        <w:pStyle w:val="ListParagraph"/>
        <w:numPr>
          <w:ilvl w:val="0"/>
          <w:numId w:val="37"/>
        </w:numPr>
        <w:spacing w:after="200" w:line="276" w:lineRule="auto"/>
        <w:rPr>
          <w:rFonts w:ascii="Times New Roman" w:eastAsia="Calibri" w:hAnsi="Times New Roman" w:cs="Times New Roman"/>
        </w:rPr>
      </w:pPr>
      <w:r w:rsidRPr="00941D4F">
        <w:rPr>
          <w:rFonts w:ascii="Times New Roman" w:eastAsia="Calibri" w:hAnsi="Times New Roman" w:cs="Times New Roman"/>
        </w:rPr>
        <w:t xml:space="preserve">Bestprep </w:t>
      </w:r>
    </w:p>
    <w:p w:rsidR="00941D4F" w:rsidRDefault="00941D4F" w:rsidP="00941D4F">
      <w:r w:rsidRPr="003600E0">
        <w:rPr>
          <w:noProof/>
        </w:rPr>
        <w:drawing>
          <wp:inline distT="0" distB="0" distL="0" distR="0" wp14:anchorId="6DBAD6BA" wp14:editId="33CC7CF5">
            <wp:extent cx="2346325" cy="647065"/>
            <wp:effectExtent l="0" t="0" r="0" b="635"/>
            <wp:docPr id="57" name="Picture 57" descr="http://bestprep.org/wp-content/uploads/2013/09/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estprep.org/wp-content/uploads/2013/09/logo.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46325" cy="647065"/>
                    </a:xfrm>
                    <a:prstGeom prst="rect">
                      <a:avLst/>
                    </a:prstGeom>
                    <a:noFill/>
                    <a:ln>
                      <a:noFill/>
                    </a:ln>
                  </pic:spPr>
                </pic:pic>
              </a:graphicData>
            </a:graphic>
          </wp:inline>
        </w:drawing>
      </w:r>
    </w:p>
    <w:p w:rsidR="00941D4F" w:rsidRPr="0090337E" w:rsidRDefault="00941D4F" w:rsidP="00941D4F">
      <w:pPr>
        <w:spacing w:line="480" w:lineRule="auto"/>
        <w:ind w:firstLine="720"/>
        <w:rPr>
          <w:rFonts w:ascii="Times New Roman" w:hAnsi="Times New Roman" w:cs="Times New Roman"/>
        </w:rPr>
      </w:pPr>
      <w:r w:rsidRPr="0090337E">
        <w:rPr>
          <w:rFonts w:ascii="Times New Roman" w:hAnsi="Times New Roman" w:cs="Times New Roman"/>
        </w:rPr>
        <w:t xml:space="preserve">BestPrep’s eMentors fosters email-mentoring partnerships between professionals and students, leveraging volunteers from almost every career field. </w:t>
      </w:r>
      <w:r>
        <w:rPr>
          <w:rFonts w:ascii="Times New Roman" w:hAnsi="Times New Roman" w:cs="Times New Roman"/>
        </w:rPr>
        <w:t xml:space="preserve"> </w:t>
      </w:r>
      <w:r w:rsidRPr="0090337E">
        <w:rPr>
          <w:rFonts w:ascii="Times New Roman" w:hAnsi="Times New Roman" w:cs="Times New Roman"/>
        </w:rPr>
        <w:t>eMentors offers a low time commitment, high impact volunteer opportunity for busy professionals who want to make a difference without leaving the office.</w:t>
      </w:r>
    </w:p>
    <w:p w:rsidR="00941D4F" w:rsidRPr="0090337E" w:rsidRDefault="00941D4F" w:rsidP="00941D4F">
      <w:pPr>
        <w:spacing w:line="480" w:lineRule="auto"/>
        <w:rPr>
          <w:rFonts w:ascii="Times New Roman" w:hAnsi="Times New Roman" w:cs="Times New Roman"/>
        </w:rPr>
      </w:pPr>
      <w:r w:rsidRPr="0090337E">
        <w:rPr>
          <w:rFonts w:ascii="Times New Roman" w:hAnsi="Times New Roman" w:cs="Times New Roman"/>
        </w:rPr>
        <w:t>eMentors includes weekly emails based on a series of guiding questions, monitored by teachers, tailored to meet various curricula. Topics such as business, workplace skills, economics, math, financial literacy, and science help students understand the relationship between classroom learning and future careers.</w:t>
      </w:r>
    </w:p>
    <w:p w:rsidR="00941D4F" w:rsidRPr="0090337E" w:rsidRDefault="00941D4F" w:rsidP="00941D4F">
      <w:pPr>
        <w:spacing w:line="480" w:lineRule="auto"/>
        <w:rPr>
          <w:rFonts w:ascii="Times New Roman" w:hAnsi="Times New Roman" w:cs="Times New Roman"/>
        </w:rPr>
      </w:pPr>
      <w:r w:rsidRPr="0090337E">
        <w:rPr>
          <w:rFonts w:ascii="Times New Roman" w:hAnsi="Times New Roman" w:cs="Times New Roman"/>
        </w:rPr>
        <w:t>Participating in eMentors demonstrates a commitment to the community, and the next generation of employees.</w:t>
      </w:r>
    </w:p>
    <w:p w:rsidR="00941D4F" w:rsidRPr="0090337E" w:rsidRDefault="00157A28" w:rsidP="00941D4F">
      <w:pPr>
        <w:spacing w:line="480" w:lineRule="auto"/>
        <w:rPr>
          <w:rFonts w:ascii="Times New Roman" w:hAnsi="Times New Roman" w:cs="Times New Roman"/>
        </w:rPr>
      </w:pPr>
      <w:hyperlink r:id="rId28" w:history="1">
        <w:r w:rsidR="00941D4F" w:rsidRPr="0090337E">
          <w:rPr>
            <w:rStyle w:val="Hyperlink"/>
            <w:rFonts w:ascii="Times New Roman" w:hAnsi="Times New Roman" w:cs="Times New Roman"/>
          </w:rPr>
          <w:t>http://bestprep.org/wp-content/uploads/2016/08/eMentors-Recap-2015-16.pdf</w:t>
        </w:r>
      </w:hyperlink>
    </w:p>
    <w:p w:rsidR="00941D4F" w:rsidRPr="0090337E" w:rsidRDefault="00941D4F" w:rsidP="00941D4F">
      <w:pPr>
        <w:spacing w:line="480" w:lineRule="auto"/>
        <w:rPr>
          <w:rFonts w:ascii="Times New Roman" w:hAnsi="Times New Roman" w:cs="Times New Roman"/>
        </w:rPr>
      </w:pPr>
      <w:r>
        <w:rPr>
          <w:rFonts w:ascii="Times New Roman" w:hAnsi="Times New Roman" w:cs="Times New Roman"/>
        </w:rPr>
        <w:t xml:space="preserve">Students in the Career course (2015-16 – 40 students in total) are part of the eMentoring program. </w:t>
      </w:r>
    </w:p>
    <w:p w:rsidR="00941D4F" w:rsidRPr="00501DB6" w:rsidRDefault="00941D4F" w:rsidP="00941D4F">
      <w:pPr>
        <w:spacing w:after="200" w:line="276" w:lineRule="auto"/>
        <w:rPr>
          <w:rFonts w:ascii="Times New Roman" w:eastAsia="Calibri" w:hAnsi="Times New Roman" w:cs="Times New Roman"/>
        </w:rPr>
      </w:pPr>
    </w:p>
    <w:p w:rsidR="00941D4F" w:rsidRDefault="00941D4F">
      <w:pPr>
        <w:rPr>
          <w:rFonts w:ascii="Times New Roman" w:eastAsia="Calibri" w:hAnsi="Times New Roman" w:cs="Times New Roman"/>
        </w:rPr>
      </w:pPr>
      <w:r>
        <w:rPr>
          <w:rFonts w:ascii="Times New Roman" w:eastAsia="Calibri" w:hAnsi="Times New Roman" w:cs="Times New Roman"/>
        </w:rPr>
        <w:br w:type="page"/>
      </w:r>
      <w:r w:rsidR="00C420E9">
        <w:rPr>
          <w:rFonts w:ascii="Times New Roman" w:eastAsia="Calibri" w:hAnsi="Times New Roman" w:cs="Times New Roman"/>
        </w:rPr>
        <w:t>Genesys Works Description:</w:t>
      </w:r>
    </w:p>
    <w:p w:rsidR="00C420E9" w:rsidRDefault="00C420E9" w:rsidP="00C420E9">
      <w:pPr>
        <w:pStyle w:val="BodyText"/>
        <w:spacing w:before="70" w:line="480" w:lineRule="auto"/>
        <w:ind w:left="102" w:right="293"/>
        <w:jc w:val="left"/>
        <w:rPr>
          <w:rFonts w:ascii="Times New Roman" w:hAnsi="Times New Roman"/>
          <w:i w:val="0"/>
          <w:color w:val="2D2D2D"/>
          <w:w w:val="80"/>
        </w:rPr>
      </w:pPr>
    </w:p>
    <w:p w:rsidR="00C420E9" w:rsidRPr="00C420E9" w:rsidRDefault="00C420E9" w:rsidP="00C420E9">
      <w:pPr>
        <w:pStyle w:val="BodyText"/>
        <w:spacing w:before="70" w:line="480" w:lineRule="auto"/>
        <w:ind w:left="102" w:right="293"/>
        <w:jc w:val="left"/>
        <w:rPr>
          <w:rFonts w:ascii="Times New Roman" w:hAnsi="Times New Roman"/>
          <w:i w:val="0"/>
        </w:rPr>
      </w:pPr>
      <w:r w:rsidRPr="00C420E9">
        <w:rPr>
          <w:rFonts w:ascii="Times New Roman" w:hAnsi="Times New Roman"/>
          <w:i w:val="0"/>
          <w:color w:val="2D2D2D"/>
          <w:w w:val="80"/>
        </w:rPr>
        <w:t>At</w:t>
      </w:r>
      <w:r w:rsidRPr="00C420E9">
        <w:rPr>
          <w:rFonts w:ascii="Times New Roman" w:hAnsi="Times New Roman"/>
          <w:i w:val="0"/>
          <w:color w:val="2D2D2D"/>
          <w:spacing w:val="-12"/>
          <w:w w:val="80"/>
        </w:rPr>
        <w:t xml:space="preserve"> </w:t>
      </w:r>
      <w:r w:rsidRPr="00C420E9">
        <w:rPr>
          <w:rFonts w:ascii="Times New Roman" w:hAnsi="Times New Roman"/>
          <w:i w:val="0"/>
          <w:color w:val="2D2D2D"/>
          <w:w w:val="80"/>
        </w:rPr>
        <w:t>Genesys</w:t>
      </w:r>
      <w:r w:rsidRPr="00C420E9">
        <w:rPr>
          <w:rFonts w:ascii="Times New Roman" w:hAnsi="Times New Roman"/>
          <w:i w:val="0"/>
          <w:color w:val="2D2D2D"/>
          <w:spacing w:val="-28"/>
          <w:w w:val="80"/>
        </w:rPr>
        <w:t xml:space="preserve"> </w:t>
      </w:r>
      <w:r w:rsidRPr="00C420E9">
        <w:rPr>
          <w:rFonts w:ascii="Times New Roman" w:hAnsi="Times New Roman"/>
          <w:i w:val="0"/>
          <w:color w:val="2D2D2D"/>
          <w:w w:val="80"/>
        </w:rPr>
        <w:t>Works,</w:t>
      </w:r>
      <w:r w:rsidRPr="00C420E9">
        <w:rPr>
          <w:rFonts w:ascii="Times New Roman" w:hAnsi="Times New Roman"/>
          <w:i w:val="0"/>
          <w:color w:val="2D2D2D"/>
          <w:spacing w:val="-18"/>
          <w:w w:val="80"/>
        </w:rPr>
        <w:t xml:space="preserve"> </w:t>
      </w:r>
      <w:r w:rsidRPr="00C420E9">
        <w:rPr>
          <w:rFonts w:ascii="Times New Roman" w:hAnsi="Times New Roman"/>
          <w:i w:val="0"/>
          <w:color w:val="444444"/>
          <w:w w:val="80"/>
        </w:rPr>
        <w:t>we</w:t>
      </w:r>
      <w:r w:rsidRPr="00C420E9">
        <w:rPr>
          <w:rFonts w:ascii="Times New Roman" w:hAnsi="Times New Roman"/>
          <w:i w:val="0"/>
          <w:color w:val="444444"/>
          <w:spacing w:val="-20"/>
          <w:w w:val="80"/>
        </w:rPr>
        <w:t xml:space="preserve"> </w:t>
      </w:r>
      <w:r w:rsidRPr="00C420E9">
        <w:rPr>
          <w:rFonts w:ascii="Times New Roman" w:hAnsi="Times New Roman"/>
          <w:i w:val="0"/>
          <w:color w:val="2D2D2D"/>
          <w:w w:val="80"/>
        </w:rPr>
        <w:t>change</w:t>
      </w:r>
      <w:r w:rsidRPr="00C420E9">
        <w:rPr>
          <w:rFonts w:ascii="Times New Roman" w:hAnsi="Times New Roman"/>
          <w:i w:val="0"/>
          <w:color w:val="2D2D2D"/>
          <w:spacing w:val="-20"/>
          <w:w w:val="80"/>
        </w:rPr>
        <w:t xml:space="preserve"> </w:t>
      </w:r>
      <w:r w:rsidRPr="00C420E9">
        <w:rPr>
          <w:rFonts w:ascii="Times New Roman" w:hAnsi="Times New Roman"/>
          <w:i w:val="0"/>
          <w:color w:val="161616"/>
          <w:w w:val="80"/>
        </w:rPr>
        <w:t>the</w:t>
      </w:r>
      <w:r w:rsidRPr="00C420E9">
        <w:rPr>
          <w:rFonts w:ascii="Times New Roman" w:hAnsi="Times New Roman"/>
          <w:i w:val="0"/>
          <w:color w:val="161616"/>
          <w:spacing w:val="-21"/>
          <w:w w:val="80"/>
        </w:rPr>
        <w:t xml:space="preserve"> </w:t>
      </w:r>
      <w:r w:rsidRPr="00C420E9">
        <w:rPr>
          <w:rFonts w:ascii="Times New Roman" w:hAnsi="Times New Roman"/>
          <w:i w:val="0"/>
          <w:color w:val="161616"/>
          <w:w w:val="80"/>
        </w:rPr>
        <w:t>traj</w:t>
      </w:r>
      <w:r w:rsidRPr="00C420E9">
        <w:rPr>
          <w:rFonts w:ascii="Times New Roman" w:hAnsi="Times New Roman"/>
          <w:i w:val="0"/>
          <w:color w:val="444444"/>
          <w:w w:val="80"/>
        </w:rPr>
        <w:t>ec</w:t>
      </w:r>
      <w:r w:rsidRPr="00C420E9">
        <w:rPr>
          <w:rFonts w:ascii="Times New Roman" w:hAnsi="Times New Roman"/>
          <w:i w:val="0"/>
          <w:color w:val="161616"/>
          <w:w w:val="80"/>
        </w:rPr>
        <w:t>tory</w:t>
      </w:r>
      <w:r w:rsidRPr="00C420E9">
        <w:rPr>
          <w:rFonts w:ascii="Times New Roman" w:hAnsi="Times New Roman"/>
          <w:i w:val="0"/>
          <w:color w:val="161616"/>
          <w:spacing w:val="-16"/>
          <w:w w:val="80"/>
        </w:rPr>
        <w:t xml:space="preserve"> </w:t>
      </w:r>
      <w:r w:rsidRPr="00C420E9">
        <w:rPr>
          <w:rFonts w:ascii="Times New Roman" w:hAnsi="Times New Roman"/>
          <w:i w:val="0"/>
          <w:color w:val="2D2D2D"/>
          <w:w w:val="80"/>
        </w:rPr>
        <w:t>of</w:t>
      </w:r>
      <w:r w:rsidRPr="00C420E9">
        <w:rPr>
          <w:rFonts w:ascii="Times New Roman" w:hAnsi="Times New Roman"/>
          <w:i w:val="0"/>
          <w:color w:val="2D2D2D"/>
          <w:spacing w:val="-16"/>
          <w:w w:val="80"/>
        </w:rPr>
        <w:t xml:space="preserve"> </w:t>
      </w:r>
      <w:r w:rsidRPr="00C420E9">
        <w:rPr>
          <w:rFonts w:ascii="Times New Roman" w:hAnsi="Times New Roman"/>
          <w:i w:val="0"/>
          <w:color w:val="2D2D2D"/>
          <w:w w:val="80"/>
        </w:rPr>
        <w:t>life</w:t>
      </w:r>
      <w:r w:rsidRPr="00C420E9">
        <w:rPr>
          <w:rFonts w:ascii="Times New Roman" w:hAnsi="Times New Roman"/>
          <w:i w:val="0"/>
          <w:color w:val="2D2D2D"/>
          <w:spacing w:val="-28"/>
          <w:w w:val="80"/>
        </w:rPr>
        <w:t xml:space="preserve"> </w:t>
      </w:r>
      <w:r w:rsidRPr="00C420E9">
        <w:rPr>
          <w:rFonts w:ascii="Times New Roman" w:hAnsi="Times New Roman"/>
          <w:i w:val="0"/>
          <w:color w:val="2D2D2D"/>
          <w:w w:val="80"/>
        </w:rPr>
        <w:t>for</w:t>
      </w:r>
      <w:r w:rsidRPr="00C420E9">
        <w:rPr>
          <w:rFonts w:ascii="Times New Roman" w:hAnsi="Times New Roman"/>
          <w:i w:val="0"/>
          <w:color w:val="2D2D2D"/>
          <w:spacing w:val="-10"/>
          <w:w w:val="80"/>
        </w:rPr>
        <w:t xml:space="preserve"> </w:t>
      </w:r>
      <w:r w:rsidRPr="00C420E9">
        <w:rPr>
          <w:rFonts w:ascii="Times New Roman" w:hAnsi="Times New Roman"/>
          <w:i w:val="0"/>
          <w:color w:val="444444"/>
          <w:w w:val="80"/>
        </w:rPr>
        <w:t>low-income</w:t>
      </w:r>
      <w:r w:rsidRPr="00C420E9">
        <w:rPr>
          <w:rFonts w:ascii="Times New Roman" w:hAnsi="Times New Roman"/>
          <w:i w:val="0"/>
          <w:color w:val="444444"/>
          <w:spacing w:val="-7"/>
          <w:w w:val="80"/>
        </w:rPr>
        <w:t xml:space="preserve"> </w:t>
      </w:r>
      <w:r w:rsidRPr="00C420E9">
        <w:rPr>
          <w:rFonts w:ascii="Times New Roman" w:hAnsi="Times New Roman"/>
          <w:i w:val="0"/>
          <w:color w:val="2D2D2D"/>
          <w:w w:val="80"/>
        </w:rPr>
        <w:t>high</w:t>
      </w:r>
      <w:r w:rsidRPr="00C420E9">
        <w:rPr>
          <w:rFonts w:ascii="Times New Roman" w:hAnsi="Times New Roman"/>
          <w:i w:val="0"/>
          <w:color w:val="2D2D2D"/>
          <w:spacing w:val="-21"/>
          <w:w w:val="80"/>
        </w:rPr>
        <w:t xml:space="preserve"> </w:t>
      </w:r>
      <w:r w:rsidRPr="00C420E9">
        <w:rPr>
          <w:rFonts w:ascii="Times New Roman" w:hAnsi="Times New Roman"/>
          <w:i w:val="0"/>
          <w:color w:val="444444"/>
          <w:w w:val="80"/>
        </w:rPr>
        <w:t>sc</w:t>
      </w:r>
      <w:r w:rsidRPr="00C420E9">
        <w:rPr>
          <w:rFonts w:ascii="Times New Roman" w:hAnsi="Times New Roman"/>
          <w:i w:val="0"/>
          <w:color w:val="161616"/>
          <w:w w:val="80"/>
        </w:rPr>
        <w:t>hool</w:t>
      </w:r>
      <w:r w:rsidRPr="00C420E9">
        <w:rPr>
          <w:rFonts w:ascii="Times New Roman" w:hAnsi="Times New Roman"/>
          <w:i w:val="0"/>
          <w:color w:val="161616"/>
          <w:spacing w:val="-21"/>
          <w:w w:val="80"/>
        </w:rPr>
        <w:t xml:space="preserve"> </w:t>
      </w:r>
      <w:r w:rsidRPr="00C420E9">
        <w:rPr>
          <w:rFonts w:ascii="Times New Roman" w:hAnsi="Times New Roman"/>
          <w:i w:val="0"/>
          <w:color w:val="444444"/>
          <w:w w:val="80"/>
        </w:rPr>
        <w:t>studen</w:t>
      </w:r>
      <w:r w:rsidRPr="00C420E9">
        <w:rPr>
          <w:rFonts w:ascii="Times New Roman" w:hAnsi="Times New Roman"/>
          <w:i w:val="0"/>
          <w:color w:val="161616"/>
          <w:w w:val="80"/>
        </w:rPr>
        <w:t>t</w:t>
      </w:r>
      <w:r w:rsidRPr="00C420E9">
        <w:rPr>
          <w:rFonts w:ascii="Times New Roman" w:hAnsi="Times New Roman"/>
          <w:i w:val="0"/>
          <w:color w:val="444444"/>
          <w:w w:val="80"/>
        </w:rPr>
        <w:t>s</w:t>
      </w:r>
      <w:r w:rsidRPr="00C420E9">
        <w:rPr>
          <w:rFonts w:ascii="Times New Roman" w:hAnsi="Times New Roman"/>
          <w:i w:val="0"/>
          <w:color w:val="444444"/>
          <w:spacing w:val="-31"/>
          <w:w w:val="80"/>
        </w:rPr>
        <w:t xml:space="preserve"> </w:t>
      </w:r>
      <w:r w:rsidRPr="00C420E9">
        <w:rPr>
          <w:rFonts w:ascii="Times New Roman" w:hAnsi="Times New Roman"/>
          <w:i w:val="0"/>
          <w:color w:val="2D2D2D"/>
          <w:w w:val="80"/>
        </w:rPr>
        <w:t>through</w:t>
      </w:r>
      <w:r w:rsidRPr="00C420E9">
        <w:rPr>
          <w:rFonts w:ascii="Times New Roman" w:hAnsi="Times New Roman"/>
          <w:i w:val="0"/>
          <w:color w:val="2D2D2D"/>
          <w:spacing w:val="-10"/>
          <w:w w:val="80"/>
        </w:rPr>
        <w:t xml:space="preserve"> </w:t>
      </w:r>
      <w:r w:rsidRPr="00C420E9">
        <w:rPr>
          <w:rFonts w:ascii="Times New Roman" w:hAnsi="Times New Roman"/>
          <w:i w:val="0"/>
          <w:color w:val="2D2D2D"/>
          <w:w w:val="80"/>
        </w:rPr>
        <w:t>meaningful</w:t>
      </w:r>
      <w:r w:rsidRPr="00C420E9">
        <w:rPr>
          <w:rFonts w:ascii="Times New Roman" w:hAnsi="Times New Roman"/>
          <w:i w:val="0"/>
          <w:color w:val="2D2D2D"/>
          <w:spacing w:val="-17"/>
          <w:w w:val="80"/>
        </w:rPr>
        <w:t xml:space="preserve"> </w:t>
      </w:r>
      <w:r w:rsidRPr="00C420E9">
        <w:rPr>
          <w:rFonts w:ascii="Times New Roman" w:hAnsi="Times New Roman"/>
          <w:i w:val="0"/>
          <w:color w:val="444444"/>
          <w:spacing w:val="3"/>
          <w:w w:val="80"/>
        </w:rPr>
        <w:t>wo</w:t>
      </w:r>
      <w:r w:rsidRPr="00C420E9">
        <w:rPr>
          <w:rFonts w:ascii="Times New Roman" w:hAnsi="Times New Roman"/>
          <w:i w:val="0"/>
          <w:color w:val="161616"/>
          <w:spacing w:val="3"/>
          <w:w w:val="80"/>
        </w:rPr>
        <w:t>rk</w:t>
      </w:r>
      <w:r w:rsidRPr="00C420E9">
        <w:rPr>
          <w:rFonts w:ascii="Times New Roman" w:hAnsi="Times New Roman"/>
          <w:i w:val="0"/>
          <w:color w:val="161616"/>
          <w:spacing w:val="-24"/>
          <w:w w:val="80"/>
        </w:rPr>
        <w:t xml:space="preserve"> </w:t>
      </w:r>
      <w:r w:rsidRPr="00C420E9">
        <w:rPr>
          <w:rFonts w:ascii="Times New Roman" w:hAnsi="Times New Roman"/>
          <w:i w:val="0"/>
          <w:color w:val="2D2D2D"/>
          <w:w w:val="80"/>
        </w:rPr>
        <w:t>experiences. Our</w:t>
      </w:r>
      <w:r w:rsidRPr="00C420E9">
        <w:rPr>
          <w:rFonts w:ascii="Times New Roman" w:hAnsi="Times New Roman"/>
          <w:i w:val="0"/>
          <w:color w:val="2D2D2D"/>
          <w:spacing w:val="-17"/>
          <w:w w:val="80"/>
        </w:rPr>
        <w:t xml:space="preserve"> </w:t>
      </w:r>
      <w:r w:rsidRPr="00C420E9">
        <w:rPr>
          <w:rFonts w:ascii="Times New Roman" w:hAnsi="Times New Roman"/>
          <w:i w:val="0"/>
          <w:color w:val="161616"/>
          <w:w w:val="80"/>
        </w:rPr>
        <w:t xml:space="preserve">program </w:t>
      </w:r>
      <w:r w:rsidRPr="00C420E9">
        <w:rPr>
          <w:rFonts w:ascii="Times New Roman" w:hAnsi="Times New Roman"/>
          <w:i w:val="0"/>
          <w:color w:val="2D2D2D"/>
          <w:w w:val="80"/>
        </w:rPr>
        <w:t xml:space="preserve">consists of </w:t>
      </w:r>
      <w:r w:rsidRPr="00C420E9">
        <w:rPr>
          <w:rFonts w:ascii="Times New Roman" w:hAnsi="Times New Roman"/>
          <w:i w:val="0"/>
          <w:color w:val="444444"/>
          <w:w w:val="80"/>
        </w:rPr>
        <w:t xml:space="preserve">8 weeks </w:t>
      </w:r>
      <w:r w:rsidRPr="00C420E9">
        <w:rPr>
          <w:rFonts w:ascii="Times New Roman" w:hAnsi="Times New Roman"/>
          <w:i w:val="0"/>
          <w:color w:val="2D2D2D"/>
          <w:w w:val="80"/>
        </w:rPr>
        <w:t xml:space="preserve">of technical and professional skills training, a </w:t>
      </w:r>
      <w:r w:rsidRPr="00C420E9">
        <w:rPr>
          <w:rFonts w:ascii="Times New Roman" w:hAnsi="Times New Roman"/>
          <w:i w:val="0"/>
          <w:color w:val="444444"/>
          <w:w w:val="80"/>
        </w:rPr>
        <w:t xml:space="preserve">year-long </w:t>
      </w:r>
      <w:r w:rsidRPr="00C420E9">
        <w:rPr>
          <w:rFonts w:ascii="Times New Roman" w:hAnsi="Times New Roman"/>
          <w:i w:val="0"/>
          <w:color w:val="161616"/>
          <w:w w:val="80"/>
        </w:rPr>
        <w:t xml:space="preserve">paid </w:t>
      </w:r>
      <w:r w:rsidRPr="00C420E9">
        <w:rPr>
          <w:rFonts w:ascii="Times New Roman" w:hAnsi="Times New Roman"/>
          <w:i w:val="0"/>
          <w:color w:val="2D2D2D"/>
          <w:w w:val="80"/>
        </w:rPr>
        <w:t xml:space="preserve">corporate internship, and extensive college and career </w:t>
      </w:r>
      <w:r w:rsidRPr="00C420E9">
        <w:rPr>
          <w:rFonts w:ascii="Times New Roman" w:hAnsi="Times New Roman"/>
          <w:i w:val="0"/>
          <w:color w:val="444444"/>
          <w:w w:val="80"/>
        </w:rPr>
        <w:t>coaching.</w:t>
      </w:r>
      <w:r w:rsidRPr="00C420E9">
        <w:rPr>
          <w:rFonts w:ascii="Times New Roman" w:hAnsi="Times New Roman"/>
          <w:i w:val="0"/>
          <w:color w:val="444444"/>
          <w:spacing w:val="-8"/>
          <w:w w:val="80"/>
        </w:rPr>
        <w:t xml:space="preserve"> </w:t>
      </w:r>
      <w:r w:rsidRPr="00C420E9">
        <w:rPr>
          <w:rFonts w:ascii="Times New Roman" w:hAnsi="Times New Roman"/>
          <w:i w:val="0"/>
          <w:color w:val="2D2D2D"/>
          <w:w w:val="80"/>
        </w:rPr>
        <w:t>94%</w:t>
      </w:r>
      <w:r w:rsidRPr="00C420E9">
        <w:rPr>
          <w:rFonts w:ascii="Times New Roman" w:hAnsi="Times New Roman"/>
          <w:i w:val="0"/>
          <w:color w:val="2D2D2D"/>
          <w:spacing w:val="-17"/>
          <w:w w:val="80"/>
        </w:rPr>
        <w:t xml:space="preserve"> </w:t>
      </w:r>
      <w:r w:rsidRPr="00C420E9">
        <w:rPr>
          <w:rFonts w:ascii="Times New Roman" w:hAnsi="Times New Roman"/>
          <w:i w:val="0"/>
          <w:color w:val="2D2D2D"/>
          <w:w w:val="80"/>
        </w:rPr>
        <w:t>of</w:t>
      </w:r>
      <w:r w:rsidRPr="00C420E9">
        <w:rPr>
          <w:rFonts w:ascii="Times New Roman" w:hAnsi="Times New Roman"/>
          <w:i w:val="0"/>
          <w:color w:val="2D2D2D"/>
          <w:spacing w:val="-12"/>
          <w:w w:val="80"/>
        </w:rPr>
        <w:t xml:space="preserve"> </w:t>
      </w:r>
      <w:r w:rsidRPr="00C420E9">
        <w:rPr>
          <w:rFonts w:ascii="Times New Roman" w:hAnsi="Times New Roman"/>
          <w:i w:val="0"/>
          <w:color w:val="2D2D2D"/>
          <w:w w:val="80"/>
        </w:rPr>
        <w:t>program</w:t>
      </w:r>
      <w:r w:rsidRPr="00C420E9">
        <w:rPr>
          <w:rFonts w:ascii="Times New Roman" w:hAnsi="Times New Roman"/>
          <w:i w:val="0"/>
          <w:color w:val="2D2D2D"/>
          <w:spacing w:val="-10"/>
          <w:w w:val="80"/>
        </w:rPr>
        <w:t xml:space="preserve"> </w:t>
      </w:r>
      <w:r w:rsidRPr="00C420E9">
        <w:rPr>
          <w:rFonts w:ascii="Times New Roman" w:hAnsi="Times New Roman"/>
          <w:i w:val="0"/>
          <w:color w:val="2D2D2D"/>
          <w:w w:val="80"/>
        </w:rPr>
        <w:t>graduates</w:t>
      </w:r>
      <w:r w:rsidRPr="00C420E9">
        <w:rPr>
          <w:rFonts w:ascii="Times New Roman" w:hAnsi="Times New Roman"/>
          <w:i w:val="0"/>
          <w:color w:val="2D2D2D"/>
          <w:spacing w:val="-9"/>
          <w:w w:val="80"/>
        </w:rPr>
        <w:t xml:space="preserve"> </w:t>
      </w:r>
      <w:r w:rsidRPr="00C420E9">
        <w:rPr>
          <w:rFonts w:ascii="Times New Roman" w:hAnsi="Times New Roman"/>
          <w:i w:val="0"/>
          <w:color w:val="2D2D2D"/>
          <w:w w:val="80"/>
        </w:rPr>
        <w:t>go</w:t>
      </w:r>
      <w:r w:rsidRPr="00C420E9">
        <w:rPr>
          <w:rFonts w:ascii="Times New Roman" w:hAnsi="Times New Roman"/>
          <w:i w:val="0"/>
          <w:color w:val="2D2D2D"/>
          <w:spacing w:val="-22"/>
          <w:w w:val="80"/>
        </w:rPr>
        <w:t xml:space="preserve"> </w:t>
      </w:r>
      <w:r w:rsidRPr="00C420E9">
        <w:rPr>
          <w:rFonts w:ascii="Times New Roman" w:hAnsi="Times New Roman"/>
          <w:i w:val="0"/>
          <w:color w:val="2D2D2D"/>
          <w:w w:val="80"/>
        </w:rPr>
        <w:t>on</w:t>
      </w:r>
      <w:r w:rsidRPr="00C420E9">
        <w:rPr>
          <w:rFonts w:ascii="Times New Roman" w:hAnsi="Times New Roman"/>
          <w:i w:val="0"/>
          <w:color w:val="2D2D2D"/>
          <w:spacing w:val="-20"/>
          <w:w w:val="80"/>
        </w:rPr>
        <w:t xml:space="preserve"> </w:t>
      </w:r>
      <w:r w:rsidRPr="00C420E9">
        <w:rPr>
          <w:rFonts w:ascii="Times New Roman" w:hAnsi="Times New Roman"/>
          <w:i w:val="0"/>
          <w:color w:val="2D2D2D"/>
          <w:w w:val="80"/>
        </w:rPr>
        <w:t>to</w:t>
      </w:r>
      <w:r w:rsidRPr="00C420E9">
        <w:rPr>
          <w:rFonts w:ascii="Times New Roman" w:hAnsi="Times New Roman"/>
          <w:i w:val="0"/>
          <w:color w:val="2D2D2D"/>
          <w:spacing w:val="-15"/>
          <w:w w:val="80"/>
        </w:rPr>
        <w:t xml:space="preserve"> </w:t>
      </w:r>
      <w:r w:rsidRPr="00C420E9">
        <w:rPr>
          <w:rFonts w:ascii="Times New Roman" w:hAnsi="Times New Roman"/>
          <w:i w:val="0"/>
          <w:color w:val="2D2D2D"/>
          <w:w w:val="80"/>
        </w:rPr>
        <w:t>enroll</w:t>
      </w:r>
      <w:r w:rsidRPr="00C420E9">
        <w:rPr>
          <w:rFonts w:ascii="Times New Roman" w:hAnsi="Times New Roman"/>
          <w:i w:val="0"/>
          <w:color w:val="2D2D2D"/>
          <w:spacing w:val="-6"/>
          <w:w w:val="80"/>
        </w:rPr>
        <w:t xml:space="preserve"> </w:t>
      </w:r>
      <w:r w:rsidRPr="00C420E9">
        <w:rPr>
          <w:rFonts w:ascii="Times New Roman" w:hAnsi="Times New Roman"/>
          <w:i w:val="0"/>
          <w:color w:val="444444"/>
          <w:w w:val="80"/>
        </w:rPr>
        <w:t>in</w:t>
      </w:r>
      <w:r w:rsidRPr="00C420E9">
        <w:rPr>
          <w:rFonts w:ascii="Times New Roman" w:hAnsi="Times New Roman"/>
          <w:i w:val="0"/>
          <w:color w:val="444444"/>
          <w:spacing w:val="-25"/>
          <w:w w:val="80"/>
        </w:rPr>
        <w:t xml:space="preserve"> </w:t>
      </w:r>
      <w:r w:rsidRPr="00C420E9">
        <w:rPr>
          <w:rFonts w:ascii="Times New Roman" w:hAnsi="Times New Roman"/>
          <w:i w:val="0"/>
          <w:color w:val="2D2D2D"/>
          <w:w w:val="80"/>
        </w:rPr>
        <w:t>college</w:t>
      </w:r>
      <w:r w:rsidRPr="00C420E9">
        <w:rPr>
          <w:rFonts w:ascii="Times New Roman" w:hAnsi="Times New Roman"/>
          <w:i w:val="0"/>
          <w:color w:val="2D2D2D"/>
          <w:spacing w:val="-18"/>
          <w:w w:val="80"/>
        </w:rPr>
        <w:t xml:space="preserve"> </w:t>
      </w:r>
      <w:r w:rsidRPr="00C420E9">
        <w:rPr>
          <w:rFonts w:ascii="Times New Roman" w:hAnsi="Times New Roman"/>
          <w:i w:val="0"/>
          <w:color w:val="2D2D2D"/>
          <w:w w:val="80"/>
        </w:rPr>
        <w:t>after</w:t>
      </w:r>
      <w:r w:rsidRPr="00C420E9">
        <w:rPr>
          <w:rFonts w:ascii="Times New Roman" w:hAnsi="Times New Roman"/>
          <w:i w:val="0"/>
          <w:color w:val="2D2D2D"/>
          <w:spacing w:val="-13"/>
          <w:w w:val="80"/>
        </w:rPr>
        <w:t xml:space="preserve"> </w:t>
      </w:r>
      <w:r w:rsidRPr="00C420E9">
        <w:rPr>
          <w:rFonts w:ascii="Times New Roman" w:hAnsi="Times New Roman"/>
          <w:i w:val="0"/>
          <w:color w:val="2D2D2D"/>
          <w:w w:val="80"/>
        </w:rPr>
        <w:t>experiencing</w:t>
      </w:r>
      <w:r w:rsidRPr="00C420E9">
        <w:rPr>
          <w:rFonts w:ascii="Times New Roman" w:hAnsi="Times New Roman"/>
          <w:i w:val="0"/>
          <w:color w:val="2D2D2D"/>
          <w:spacing w:val="5"/>
          <w:w w:val="80"/>
        </w:rPr>
        <w:t xml:space="preserve"> </w:t>
      </w:r>
      <w:r w:rsidRPr="00C420E9">
        <w:rPr>
          <w:rFonts w:ascii="Times New Roman" w:hAnsi="Times New Roman"/>
          <w:i w:val="0"/>
          <w:color w:val="2D2D2D"/>
          <w:w w:val="80"/>
        </w:rPr>
        <w:t>professional</w:t>
      </w:r>
      <w:r w:rsidRPr="00C420E9">
        <w:rPr>
          <w:rFonts w:ascii="Times New Roman" w:hAnsi="Times New Roman"/>
          <w:i w:val="0"/>
          <w:color w:val="2D2D2D"/>
          <w:spacing w:val="-5"/>
          <w:w w:val="80"/>
        </w:rPr>
        <w:t xml:space="preserve"> </w:t>
      </w:r>
      <w:r w:rsidRPr="00C420E9">
        <w:rPr>
          <w:rFonts w:ascii="Times New Roman" w:hAnsi="Times New Roman"/>
          <w:i w:val="0"/>
          <w:color w:val="444444"/>
          <w:w w:val="80"/>
        </w:rPr>
        <w:t>success</w:t>
      </w:r>
      <w:r w:rsidRPr="00C420E9">
        <w:rPr>
          <w:rFonts w:ascii="Times New Roman" w:hAnsi="Times New Roman"/>
          <w:i w:val="0"/>
          <w:color w:val="444444"/>
          <w:spacing w:val="-13"/>
          <w:w w:val="80"/>
        </w:rPr>
        <w:t xml:space="preserve"> </w:t>
      </w:r>
      <w:r w:rsidRPr="00C420E9">
        <w:rPr>
          <w:rFonts w:ascii="Times New Roman" w:hAnsi="Times New Roman"/>
          <w:i w:val="0"/>
          <w:color w:val="444444"/>
          <w:w w:val="80"/>
        </w:rPr>
        <w:t>while</w:t>
      </w:r>
      <w:r w:rsidRPr="00C420E9">
        <w:rPr>
          <w:rFonts w:ascii="Times New Roman" w:hAnsi="Times New Roman"/>
          <w:i w:val="0"/>
          <w:color w:val="444444"/>
          <w:spacing w:val="-9"/>
          <w:w w:val="80"/>
        </w:rPr>
        <w:t xml:space="preserve"> </w:t>
      </w:r>
      <w:r w:rsidRPr="00C420E9">
        <w:rPr>
          <w:rFonts w:ascii="Times New Roman" w:hAnsi="Times New Roman"/>
          <w:i w:val="0"/>
          <w:color w:val="2D2D2D"/>
          <w:w w:val="80"/>
        </w:rPr>
        <w:t>still</w:t>
      </w:r>
      <w:r w:rsidRPr="00C420E9">
        <w:rPr>
          <w:rFonts w:ascii="Times New Roman" w:hAnsi="Times New Roman"/>
          <w:i w:val="0"/>
          <w:color w:val="2D2D2D"/>
          <w:spacing w:val="-13"/>
          <w:w w:val="80"/>
        </w:rPr>
        <w:t xml:space="preserve"> </w:t>
      </w:r>
      <w:r w:rsidRPr="00C420E9">
        <w:rPr>
          <w:rFonts w:ascii="Times New Roman" w:hAnsi="Times New Roman"/>
          <w:i w:val="0"/>
          <w:color w:val="2D2D2D"/>
          <w:w w:val="80"/>
        </w:rPr>
        <w:t>in</w:t>
      </w:r>
      <w:r w:rsidRPr="00C420E9">
        <w:rPr>
          <w:rFonts w:ascii="Times New Roman" w:hAnsi="Times New Roman"/>
          <w:i w:val="0"/>
          <w:color w:val="2D2D2D"/>
          <w:spacing w:val="-22"/>
          <w:w w:val="80"/>
        </w:rPr>
        <w:t xml:space="preserve"> </w:t>
      </w:r>
      <w:r w:rsidRPr="00C420E9">
        <w:rPr>
          <w:rFonts w:ascii="Times New Roman" w:hAnsi="Times New Roman"/>
          <w:i w:val="0"/>
          <w:color w:val="2D2D2D"/>
          <w:w w:val="80"/>
        </w:rPr>
        <w:t>high</w:t>
      </w:r>
      <w:r w:rsidRPr="00C420E9">
        <w:rPr>
          <w:rFonts w:ascii="Times New Roman" w:hAnsi="Times New Roman"/>
          <w:i w:val="0"/>
          <w:color w:val="2D2D2D"/>
          <w:spacing w:val="-21"/>
          <w:w w:val="80"/>
        </w:rPr>
        <w:t xml:space="preserve"> </w:t>
      </w:r>
      <w:r w:rsidRPr="00C420E9">
        <w:rPr>
          <w:rFonts w:ascii="Times New Roman" w:hAnsi="Times New Roman"/>
          <w:i w:val="0"/>
          <w:color w:val="2D2D2D"/>
          <w:w w:val="80"/>
        </w:rPr>
        <w:t>school.</w:t>
      </w:r>
      <w:r w:rsidRPr="00C420E9">
        <w:rPr>
          <w:rFonts w:ascii="Times New Roman" w:hAnsi="Times New Roman"/>
          <w:i w:val="0"/>
          <w:color w:val="2D2D2D"/>
          <w:spacing w:val="-7"/>
          <w:w w:val="80"/>
        </w:rPr>
        <w:t xml:space="preserve"> </w:t>
      </w:r>
      <w:r w:rsidRPr="00C420E9">
        <w:rPr>
          <w:rFonts w:ascii="Times New Roman" w:hAnsi="Times New Roman"/>
          <w:i w:val="0"/>
          <w:color w:val="2D2D2D"/>
          <w:w w:val="80"/>
        </w:rPr>
        <w:t>Our</w:t>
      </w:r>
      <w:r w:rsidRPr="00C420E9">
        <w:rPr>
          <w:rFonts w:ascii="Times New Roman" w:hAnsi="Times New Roman"/>
          <w:i w:val="0"/>
          <w:color w:val="2D2D2D"/>
          <w:spacing w:val="-15"/>
          <w:w w:val="80"/>
        </w:rPr>
        <w:t xml:space="preserve"> </w:t>
      </w:r>
      <w:r w:rsidRPr="00C420E9">
        <w:rPr>
          <w:rFonts w:ascii="Times New Roman" w:hAnsi="Times New Roman"/>
          <w:i w:val="0"/>
          <w:color w:val="2D2D2D"/>
          <w:w w:val="80"/>
        </w:rPr>
        <w:t>goal</w:t>
      </w:r>
      <w:r w:rsidRPr="00C420E9">
        <w:rPr>
          <w:rFonts w:ascii="Times New Roman" w:hAnsi="Times New Roman"/>
          <w:i w:val="0"/>
          <w:color w:val="2D2D2D"/>
          <w:spacing w:val="-3"/>
          <w:w w:val="80"/>
        </w:rPr>
        <w:t xml:space="preserve"> </w:t>
      </w:r>
      <w:r w:rsidRPr="00C420E9">
        <w:rPr>
          <w:rFonts w:ascii="Times New Roman" w:hAnsi="Times New Roman"/>
          <w:i w:val="0"/>
          <w:color w:val="2D2D2D"/>
          <w:w w:val="80"/>
        </w:rPr>
        <w:t xml:space="preserve">is </w:t>
      </w:r>
      <w:r w:rsidRPr="00C420E9">
        <w:rPr>
          <w:rFonts w:ascii="Times New Roman" w:hAnsi="Times New Roman"/>
          <w:i w:val="0"/>
          <w:color w:val="161616"/>
          <w:w w:val="80"/>
        </w:rPr>
        <w:t>to</w:t>
      </w:r>
      <w:r w:rsidRPr="00C420E9">
        <w:rPr>
          <w:rFonts w:ascii="Times New Roman" w:hAnsi="Times New Roman"/>
          <w:i w:val="0"/>
          <w:color w:val="161616"/>
          <w:spacing w:val="-4"/>
          <w:w w:val="80"/>
        </w:rPr>
        <w:t xml:space="preserve"> </w:t>
      </w:r>
      <w:r w:rsidRPr="00C420E9">
        <w:rPr>
          <w:rFonts w:ascii="Times New Roman" w:hAnsi="Times New Roman"/>
          <w:i w:val="0"/>
          <w:color w:val="2D2D2D"/>
          <w:w w:val="80"/>
        </w:rPr>
        <w:t>move</w:t>
      </w:r>
      <w:r w:rsidRPr="00C420E9">
        <w:rPr>
          <w:rFonts w:ascii="Times New Roman" w:hAnsi="Times New Roman"/>
          <w:i w:val="0"/>
          <w:color w:val="2D2D2D"/>
          <w:spacing w:val="-8"/>
          <w:w w:val="80"/>
        </w:rPr>
        <w:t xml:space="preserve"> </w:t>
      </w:r>
      <w:r w:rsidRPr="00C420E9">
        <w:rPr>
          <w:rFonts w:ascii="Times New Roman" w:hAnsi="Times New Roman"/>
          <w:i w:val="0"/>
          <w:color w:val="2D2D2D"/>
          <w:w w:val="80"/>
        </w:rPr>
        <w:t>more</w:t>
      </w:r>
      <w:r w:rsidRPr="00C420E9">
        <w:rPr>
          <w:rFonts w:ascii="Times New Roman" w:hAnsi="Times New Roman"/>
          <w:i w:val="0"/>
          <w:color w:val="2D2D2D"/>
          <w:spacing w:val="-16"/>
          <w:w w:val="80"/>
        </w:rPr>
        <w:t xml:space="preserve"> </w:t>
      </w:r>
      <w:r w:rsidRPr="00C420E9">
        <w:rPr>
          <w:rFonts w:ascii="Times New Roman" w:hAnsi="Times New Roman"/>
          <w:i w:val="0"/>
          <w:color w:val="444444"/>
          <w:spacing w:val="-3"/>
          <w:w w:val="80"/>
        </w:rPr>
        <w:t>s</w:t>
      </w:r>
      <w:r w:rsidRPr="00C420E9">
        <w:rPr>
          <w:rFonts w:ascii="Times New Roman" w:hAnsi="Times New Roman"/>
          <w:i w:val="0"/>
          <w:color w:val="161616"/>
          <w:spacing w:val="-3"/>
          <w:w w:val="80"/>
        </w:rPr>
        <w:t>tudents</w:t>
      </w:r>
      <w:r w:rsidRPr="00C420E9">
        <w:rPr>
          <w:rFonts w:ascii="Times New Roman" w:hAnsi="Times New Roman"/>
          <w:i w:val="0"/>
          <w:color w:val="161616"/>
          <w:spacing w:val="-5"/>
          <w:w w:val="80"/>
        </w:rPr>
        <w:t xml:space="preserve"> </w:t>
      </w:r>
      <w:r w:rsidRPr="00C420E9">
        <w:rPr>
          <w:rFonts w:ascii="Times New Roman" w:hAnsi="Times New Roman"/>
          <w:i w:val="0"/>
          <w:color w:val="2D2D2D"/>
          <w:w w:val="80"/>
        </w:rPr>
        <w:t>ou</w:t>
      </w:r>
      <w:r w:rsidRPr="00C420E9">
        <w:rPr>
          <w:rFonts w:ascii="Times New Roman" w:hAnsi="Times New Roman"/>
          <w:i w:val="0"/>
          <w:color w:val="2D2D2D"/>
          <w:spacing w:val="-17"/>
          <w:w w:val="80"/>
        </w:rPr>
        <w:t xml:space="preserve"> </w:t>
      </w:r>
      <w:r w:rsidRPr="00C420E9">
        <w:rPr>
          <w:rFonts w:ascii="Times New Roman" w:hAnsi="Times New Roman"/>
          <w:i w:val="0"/>
          <w:color w:val="2D2D2D"/>
          <w:w w:val="80"/>
        </w:rPr>
        <w:t>of</w:t>
      </w:r>
      <w:r w:rsidRPr="00C420E9">
        <w:rPr>
          <w:rFonts w:ascii="Times New Roman" w:hAnsi="Times New Roman"/>
          <w:i w:val="0"/>
          <w:color w:val="2D2D2D"/>
          <w:spacing w:val="-5"/>
          <w:w w:val="80"/>
        </w:rPr>
        <w:t xml:space="preserve"> </w:t>
      </w:r>
      <w:r w:rsidRPr="00C420E9">
        <w:rPr>
          <w:rFonts w:ascii="Times New Roman" w:hAnsi="Times New Roman"/>
          <w:i w:val="0"/>
          <w:color w:val="2D2D2D"/>
          <w:w w:val="80"/>
        </w:rPr>
        <w:t>poverty</w:t>
      </w:r>
      <w:r w:rsidRPr="00C420E9">
        <w:rPr>
          <w:rFonts w:ascii="Times New Roman" w:hAnsi="Times New Roman"/>
          <w:i w:val="0"/>
          <w:color w:val="2D2D2D"/>
          <w:spacing w:val="-4"/>
          <w:w w:val="80"/>
        </w:rPr>
        <w:t xml:space="preserve"> </w:t>
      </w:r>
      <w:r w:rsidRPr="00C420E9">
        <w:rPr>
          <w:rFonts w:ascii="Times New Roman" w:hAnsi="Times New Roman"/>
          <w:i w:val="0"/>
          <w:color w:val="2D2D2D"/>
          <w:w w:val="80"/>
        </w:rPr>
        <w:t>and</w:t>
      </w:r>
      <w:r w:rsidRPr="00C420E9">
        <w:rPr>
          <w:rFonts w:ascii="Times New Roman" w:hAnsi="Times New Roman"/>
          <w:i w:val="0"/>
          <w:color w:val="2D2D2D"/>
          <w:spacing w:val="-2"/>
          <w:w w:val="80"/>
        </w:rPr>
        <w:t xml:space="preserve"> </w:t>
      </w:r>
      <w:r w:rsidRPr="00C420E9">
        <w:rPr>
          <w:rFonts w:ascii="Times New Roman" w:hAnsi="Times New Roman"/>
          <w:i w:val="0"/>
          <w:color w:val="2D2D2D"/>
          <w:w w:val="80"/>
        </w:rPr>
        <w:t>into</w:t>
      </w:r>
      <w:r w:rsidRPr="00C420E9">
        <w:rPr>
          <w:rFonts w:ascii="Times New Roman" w:hAnsi="Times New Roman"/>
          <w:i w:val="0"/>
          <w:color w:val="2D2D2D"/>
          <w:spacing w:val="-13"/>
          <w:w w:val="80"/>
        </w:rPr>
        <w:t xml:space="preserve"> </w:t>
      </w:r>
      <w:r w:rsidRPr="00C420E9">
        <w:rPr>
          <w:rFonts w:ascii="Times New Roman" w:hAnsi="Times New Roman"/>
          <w:i w:val="0"/>
          <w:color w:val="2D2D2D"/>
          <w:w w:val="80"/>
        </w:rPr>
        <w:t>professional</w:t>
      </w:r>
      <w:r w:rsidRPr="00C420E9">
        <w:rPr>
          <w:rFonts w:ascii="Times New Roman" w:hAnsi="Times New Roman"/>
          <w:i w:val="0"/>
          <w:color w:val="2D2D2D"/>
          <w:spacing w:val="-1"/>
          <w:w w:val="80"/>
        </w:rPr>
        <w:t xml:space="preserve"> </w:t>
      </w:r>
      <w:r w:rsidRPr="00C420E9">
        <w:rPr>
          <w:rFonts w:ascii="Times New Roman" w:hAnsi="Times New Roman"/>
          <w:i w:val="0"/>
          <w:color w:val="2D2D2D"/>
          <w:w w:val="80"/>
        </w:rPr>
        <w:t>careers,</w:t>
      </w:r>
      <w:r w:rsidRPr="00C420E9">
        <w:rPr>
          <w:rFonts w:ascii="Times New Roman" w:hAnsi="Times New Roman"/>
          <w:i w:val="0"/>
          <w:color w:val="2D2D2D"/>
          <w:spacing w:val="-6"/>
          <w:w w:val="80"/>
        </w:rPr>
        <w:t xml:space="preserve"> </w:t>
      </w:r>
      <w:r w:rsidRPr="00C420E9">
        <w:rPr>
          <w:rFonts w:ascii="Times New Roman" w:hAnsi="Times New Roman"/>
          <w:i w:val="0"/>
          <w:color w:val="444444"/>
          <w:w w:val="80"/>
        </w:rPr>
        <w:t>creating</w:t>
      </w:r>
      <w:r w:rsidRPr="00C420E9">
        <w:rPr>
          <w:rFonts w:ascii="Times New Roman" w:hAnsi="Times New Roman"/>
          <w:i w:val="0"/>
          <w:color w:val="444444"/>
          <w:spacing w:val="-20"/>
          <w:w w:val="80"/>
        </w:rPr>
        <w:t xml:space="preserve"> </w:t>
      </w:r>
      <w:r w:rsidRPr="00C420E9">
        <w:rPr>
          <w:rFonts w:ascii="Times New Roman" w:hAnsi="Times New Roman"/>
          <w:i w:val="0"/>
          <w:color w:val="2D2D2D"/>
          <w:w w:val="80"/>
        </w:rPr>
        <w:t>a</w:t>
      </w:r>
      <w:r w:rsidRPr="00C420E9">
        <w:rPr>
          <w:rFonts w:ascii="Times New Roman" w:hAnsi="Times New Roman"/>
          <w:i w:val="0"/>
          <w:color w:val="2D2D2D"/>
          <w:spacing w:val="-20"/>
          <w:w w:val="80"/>
        </w:rPr>
        <w:t xml:space="preserve"> </w:t>
      </w:r>
      <w:r w:rsidRPr="00C420E9">
        <w:rPr>
          <w:rFonts w:ascii="Times New Roman" w:hAnsi="Times New Roman"/>
          <w:i w:val="0"/>
          <w:color w:val="2D2D2D"/>
          <w:w w:val="80"/>
        </w:rPr>
        <w:t>more</w:t>
      </w:r>
      <w:r w:rsidRPr="00C420E9">
        <w:rPr>
          <w:rFonts w:ascii="Times New Roman" w:hAnsi="Times New Roman"/>
          <w:i w:val="0"/>
          <w:color w:val="2D2D2D"/>
          <w:spacing w:val="-5"/>
          <w:w w:val="80"/>
        </w:rPr>
        <w:t xml:space="preserve"> </w:t>
      </w:r>
      <w:r w:rsidRPr="00C420E9">
        <w:rPr>
          <w:rFonts w:ascii="Times New Roman" w:hAnsi="Times New Roman"/>
          <w:i w:val="0"/>
          <w:color w:val="2D2D2D"/>
          <w:w w:val="80"/>
        </w:rPr>
        <w:t>productive</w:t>
      </w:r>
      <w:r w:rsidRPr="00C420E9">
        <w:rPr>
          <w:rFonts w:ascii="Times New Roman" w:hAnsi="Times New Roman"/>
          <w:i w:val="0"/>
          <w:color w:val="2D2D2D"/>
          <w:spacing w:val="-2"/>
          <w:w w:val="80"/>
        </w:rPr>
        <w:t xml:space="preserve"> </w:t>
      </w:r>
      <w:r w:rsidRPr="00C420E9">
        <w:rPr>
          <w:rFonts w:ascii="Times New Roman" w:hAnsi="Times New Roman"/>
          <w:i w:val="0"/>
          <w:color w:val="2D2D2D"/>
          <w:w w:val="80"/>
        </w:rPr>
        <w:t>and</w:t>
      </w:r>
      <w:r w:rsidRPr="00C420E9">
        <w:rPr>
          <w:rFonts w:ascii="Times New Roman" w:hAnsi="Times New Roman"/>
          <w:i w:val="0"/>
          <w:color w:val="2D2D2D"/>
          <w:spacing w:val="-13"/>
          <w:w w:val="80"/>
        </w:rPr>
        <w:t xml:space="preserve"> </w:t>
      </w:r>
      <w:r w:rsidRPr="00C420E9">
        <w:rPr>
          <w:rFonts w:ascii="Times New Roman" w:hAnsi="Times New Roman"/>
          <w:i w:val="0"/>
          <w:color w:val="2D2D2D"/>
          <w:w w:val="80"/>
        </w:rPr>
        <w:t>diverse</w:t>
      </w:r>
      <w:r w:rsidRPr="00C420E9">
        <w:rPr>
          <w:rFonts w:ascii="Times New Roman" w:hAnsi="Times New Roman"/>
          <w:i w:val="0"/>
          <w:color w:val="2D2D2D"/>
          <w:spacing w:val="-6"/>
          <w:w w:val="80"/>
        </w:rPr>
        <w:t xml:space="preserve"> </w:t>
      </w:r>
      <w:r w:rsidRPr="00C420E9">
        <w:rPr>
          <w:rFonts w:ascii="Times New Roman" w:hAnsi="Times New Roman"/>
          <w:i w:val="0"/>
          <w:color w:val="444444"/>
          <w:w w:val="80"/>
        </w:rPr>
        <w:t>workfo</w:t>
      </w:r>
      <w:r w:rsidRPr="00C420E9">
        <w:rPr>
          <w:rFonts w:ascii="Times New Roman" w:hAnsi="Times New Roman"/>
          <w:i w:val="0"/>
          <w:color w:val="161616"/>
          <w:w w:val="80"/>
        </w:rPr>
        <w:t>rce</w:t>
      </w:r>
      <w:r w:rsidRPr="00C420E9">
        <w:rPr>
          <w:rFonts w:ascii="Times New Roman" w:hAnsi="Times New Roman"/>
          <w:i w:val="0"/>
          <w:color w:val="161616"/>
          <w:spacing w:val="-16"/>
          <w:w w:val="80"/>
        </w:rPr>
        <w:t xml:space="preserve"> </w:t>
      </w:r>
      <w:r w:rsidRPr="00C420E9">
        <w:rPr>
          <w:rFonts w:ascii="Times New Roman" w:hAnsi="Times New Roman"/>
          <w:i w:val="0"/>
          <w:color w:val="161616"/>
          <w:spacing w:val="-15"/>
          <w:w w:val="80"/>
        </w:rPr>
        <w:t>in</w:t>
      </w:r>
      <w:r w:rsidRPr="00C420E9">
        <w:rPr>
          <w:rFonts w:ascii="Times New Roman" w:hAnsi="Times New Roman"/>
          <w:i w:val="0"/>
          <w:color w:val="161616"/>
          <w:spacing w:val="-23"/>
          <w:w w:val="80"/>
        </w:rPr>
        <w:t xml:space="preserve"> </w:t>
      </w:r>
      <w:r w:rsidRPr="00C420E9">
        <w:rPr>
          <w:rFonts w:ascii="Times New Roman" w:hAnsi="Times New Roman"/>
          <w:i w:val="0"/>
          <w:color w:val="2D2D2D"/>
          <w:w w:val="80"/>
        </w:rPr>
        <w:t>the</w:t>
      </w:r>
      <w:r w:rsidRPr="00C420E9">
        <w:rPr>
          <w:rFonts w:ascii="Times New Roman" w:hAnsi="Times New Roman"/>
          <w:i w:val="0"/>
          <w:color w:val="2D2D2D"/>
          <w:spacing w:val="-7"/>
          <w:w w:val="80"/>
        </w:rPr>
        <w:t xml:space="preserve"> </w:t>
      </w:r>
      <w:r w:rsidRPr="00C420E9">
        <w:rPr>
          <w:rFonts w:ascii="Times New Roman" w:hAnsi="Times New Roman"/>
          <w:i w:val="0"/>
          <w:color w:val="2D2D2D"/>
          <w:w w:val="80"/>
        </w:rPr>
        <w:t>process.</w:t>
      </w:r>
    </w:p>
    <w:p w:rsidR="00C420E9" w:rsidRDefault="00C420E9" w:rsidP="00C420E9">
      <w:pPr>
        <w:spacing w:before="1"/>
        <w:ind w:left="109" w:right="293"/>
        <w:rPr>
          <w:b/>
          <w:sz w:val="23"/>
        </w:rPr>
      </w:pPr>
      <w:r>
        <w:rPr>
          <w:b/>
          <w:color w:val="C8342D"/>
          <w:sz w:val="23"/>
        </w:rPr>
        <w:t>WHO WE RECRUIT</w:t>
      </w:r>
    </w:p>
    <w:p w:rsidR="00C420E9" w:rsidRDefault="00C420E9" w:rsidP="00C420E9">
      <w:pPr>
        <w:pStyle w:val="BodyText"/>
        <w:spacing w:before="10"/>
        <w:rPr>
          <w:b/>
          <w:sz w:val="20"/>
        </w:rPr>
      </w:pPr>
    </w:p>
    <w:p w:rsidR="00C420E9" w:rsidRDefault="00C420E9" w:rsidP="00C420E9">
      <w:pPr>
        <w:ind w:left="289" w:right="293"/>
        <w:rPr>
          <w:rFonts w:ascii="Times New Roman"/>
          <w:sz w:val="23"/>
        </w:rPr>
      </w:pPr>
      <w:r>
        <w:rPr>
          <w:b/>
          <w:color w:val="161616"/>
          <w:w w:val="80"/>
          <w:sz w:val="20"/>
        </w:rPr>
        <w:t xml:space="preserve">We recruit </w:t>
      </w:r>
      <w:r>
        <w:rPr>
          <w:b/>
          <w:color w:val="2D2D2D"/>
          <w:w w:val="80"/>
          <w:sz w:val="20"/>
        </w:rPr>
        <w:t xml:space="preserve">and select </w:t>
      </w:r>
      <w:r>
        <w:rPr>
          <w:b/>
          <w:color w:val="161616"/>
          <w:w w:val="80"/>
          <w:sz w:val="20"/>
        </w:rPr>
        <w:t xml:space="preserve">high </w:t>
      </w:r>
      <w:r>
        <w:rPr>
          <w:b/>
          <w:color w:val="2D2D2D"/>
          <w:w w:val="80"/>
          <w:sz w:val="20"/>
        </w:rPr>
        <w:t xml:space="preserve">school </w:t>
      </w:r>
      <w:r>
        <w:rPr>
          <w:b/>
          <w:color w:val="161616"/>
          <w:w w:val="80"/>
          <w:sz w:val="20"/>
        </w:rPr>
        <w:t xml:space="preserve">juniors who </w:t>
      </w:r>
      <w:r>
        <w:rPr>
          <w:rFonts w:ascii="Times New Roman"/>
          <w:color w:val="2D2D2D"/>
          <w:w w:val="80"/>
          <w:sz w:val="23"/>
        </w:rPr>
        <w:t>are:</w:t>
      </w:r>
    </w:p>
    <w:p w:rsidR="00C420E9" w:rsidRDefault="00C420E9" w:rsidP="007B5EFA">
      <w:pPr>
        <w:pStyle w:val="ListParagraph"/>
        <w:widowControl w:val="0"/>
        <w:numPr>
          <w:ilvl w:val="0"/>
          <w:numId w:val="38"/>
        </w:numPr>
        <w:tabs>
          <w:tab w:val="left" w:pos="448"/>
        </w:tabs>
        <w:spacing w:before="65"/>
        <w:contextualSpacing w:val="0"/>
        <w:rPr>
          <w:color w:val="161616"/>
          <w:sz w:val="20"/>
        </w:rPr>
      </w:pPr>
      <w:r>
        <w:rPr>
          <w:color w:val="444444"/>
          <w:w w:val="80"/>
          <w:sz w:val="20"/>
        </w:rPr>
        <w:t>On</w:t>
      </w:r>
      <w:r>
        <w:rPr>
          <w:color w:val="444444"/>
          <w:spacing w:val="-17"/>
          <w:w w:val="80"/>
          <w:sz w:val="20"/>
        </w:rPr>
        <w:t xml:space="preserve"> </w:t>
      </w:r>
      <w:r>
        <w:rPr>
          <w:color w:val="444444"/>
          <w:w w:val="80"/>
          <w:sz w:val="20"/>
        </w:rPr>
        <w:t>track</w:t>
      </w:r>
      <w:r>
        <w:rPr>
          <w:color w:val="444444"/>
          <w:spacing w:val="-20"/>
          <w:w w:val="80"/>
          <w:sz w:val="20"/>
        </w:rPr>
        <w:t xml:space="preserve"> </w:t>
      </w:r>
      <w:r>
        <w:rPr>
          <w:color w:val="444444"/>
          <w:w w:val="80"/>
          <w:sz w:val="20"/>
        </w:rPr>
        <w:t>to</w:t>
      </w:r>
      <w:r>
        <w:rPr>
          <w:color w:val="444444"/>
          <w:spacing w:val="-18"/>
          <w:w w:val="80"/>
          <w:sz w:val="20"/>
        </w:rPr>
        <w:t xml:space="preserve"> </w:t>
      </w:r>
      <w:r>
        <w:rPr>
          <w:color w:val="444444"/>
          <w:w w:val="80"/>
          <w:sz w:val="20"/>
        </w:rPr>
        <w:t>graduate</w:t>
      </w:r>
    </w:p>
    <w:p w:rsidR="00C420E9" w:rsidRDefault="00C420E9" w:rsidP="007B5EFA">
      <w:pPr>
        <w:pStyle w:val="ListParagraph"/>
        <w:widowControl w:val="0"/>
        <w:numPr>
          <w:ilvl w:val="0"/>
          <w:numId w:val="38"/>
        </w:numPr>
        <w:tabs>
          <w:tab w:val="left" w:pos="448"/>
        </w:tabs>
        <w:spacing w:before="72"/>
        <w:contextualSpacing w:val="0"/>
        <w:rPr>
          <w:color w:val="2D2D2D"/>
          <w:sz w:val="20"/>
        </w:rPr>
      </w:pPr>
      <w:r>
        <w:rPr>
          <w:color w:val="444444"/>
          <w:w w:val="80"/>
          <w:sz w:val="20"/>
        </w:rPr>
        <w:t>Eligible</w:t>
      </w:r>
      <w:r>
        <w:rPr>
          <w:color w:val="444444"/>
          <w:spacing w:val="-13"/>
          <w:w w:val="80"/>
          <w:sz w:val="20"/>
        </w:rPr>
        <w:t xml:space="preserve"> </w:t>
      </w:r>
      <w:r>
        <w:rPr>
          <w:color w:val="444444"/>
          <w:w w:val="80"/>
          <w:sz w:val="20"/>
        </w:rPr>
        <w:t>to</w:t>
      </w:r>
      <w:r>
        <w:rPr>
          <w:color w:val="444444"/>
          <w:spacing w:val="-15"/>
          <w:w w:val="80"/>
          <w:sz w:val="20"/>
        </w:rPr>
        <w:t xml:space="preserve"> </w:t>
      </w:r>
      <w:r>
        <w:rPr>
          <w:color w:val="5B5B5B"/>
          <w:w w:val="80"/>
          <w:sz w:val="20"/>
        </w:rPr>
        <w:t>wo</w:t>
      </w:r>
      <w:r>
        <w:rPr>
          <w:color w:val="2D2D2D"/>
          <w:w w:val="80"/>
          <w:sz w:val="20"/>
        </w:rPr>
        <w:t>rk</w:t>
      </w:r>
      <w:r>
        <w:rPr>
          <w:color w:val="2D2D2D"/>
          <w:spacing w:val="-18"/>
          <w:w w:val="80"/>
          <w:sz w:val="20"/>
        </w:rPr>
        <w:t xml:space="preserve"> </w:t>
      </w:r>
      <w:r>
        <w:rPr>
          <w:color w:val="444444"/>
          <w:w w:val="80"/>
          <w:sz w:val="20"/>
        </w:rPr>
        <w:t>in</w:t>
      </w:r>
      <w:r>
        <w:rPr>
          <w:color w:val="444444"/>
          <w:spacing w:val="-19"/>
          <w:w w:val="80"/>
          <w:sz w:val="20"/>
        </w:rPr>
        <w:t xml:space="preserve"> </w:t>
      </w:r>
      <w:r>
        <w:rPr>
          <w:color w:val="444444"/>
          <w:w w:val="80"/>
          <w:sz w:val="20"/>
        </w:rPr>
        <w:t>the</w:t>
      </w:r>
      <w:r>
        <w:rPr>
          <w:color w:val="444444"/>
          <w:spacing w:val="-14"/>
          <w:w w:val="80"/>
          <w:sz w:val="20"/>
        </w:rPr>
        <w:t xml:space="preserve"> </w:t>
      </w:r>
      <w:r>
        <w:rPr>
          <w:color w:val="2D2D2D"/>
          <w:w w:val="80"/>
          <w:sz w:val="20"/>
        </w:rPr>
        <w:t>United</w:t>
      </w:r>
      <w:r>
        <w:rPr>
          <w:color w:val="2D2D2D"/>
          <w:spacing w:val="-17"/>
          <w:w w:val="80"/>
          <w:sz w:val="20"/>
        </w:rPr>
        <w:t xml:space="preserve"> </w:t>
      </w:r>
      <w:r>
        <w:rPr>
          <w:color w:val="444444"/>
          <w:w w:val="80"/>
          <w:sz w:val="20"/>
        </w:rPr>
        <w:t>States</w:t>
      </w:r>
    </w:p>
    <w:p w:rsidR="00C420E9" w:rsidRDefault="00C420E9" w:rsidP="00C420E9">
      <w:pPr>
        <w:spacing w:before="65"/>
        <w:ind w:left="304" w:right="293"/>
        <w:rPr>
          <w:sz w:val="20"/>
        </w:rPr>
      </w:pPr>
      <w:r>
        <w:rPr>
          <w:color w:val="2D2D2D"/>
          <w:spacing w:val="19"/>
          <w:w w:val="157"/>
          <w:sz w:val="20"/>
        </w:rPr>
        <w:t>•</w:t>
      </w:r>
      <w:r>
        <w:rPr>
          <w:color w:val="444444"/>
          <w:w w:val="76"/>
          <w:sz w:val="20"/>
        </w:rPr>
        <w:t>A</w:t>
      </w:r>
      <w:r>
        <w:rPr>
          <w:color w:val="444444"/>
          <w:spacing w:val="6"/>
          <w:w w:val="76"/>
          <w:sz w:val="20"/>
        </w:rPr>
        <w:t>b</w:t>
      </w:r>
      <w:r>
        <w:rPr>
          <w:color w:val="161616"/>
          <w:spacing w:val="-18"/>
          <w:w w:val="120"/>
          <w:sz w:val="20"/>
        </w:rPr>
        <w:t>l</w:t>
      </w:r>
      <w:r>
        <w:rPr>
          <w:color w:val="444444"/>
          <w:w w:val="72"/>
          <w:sz w:val="20"/>
        </w:rPr>
        <w:t>e</w:t>
      </w:r>
      <w:r>
        <w:rPr>
          <w:color w:val="444444"/>
          <w:spacing w:val="-15"/>
          <w:sz w:val="20"/>
        </w:rPr>
        <w:t xml:space="preserve"> </w:t>
      </w:r>
      <w:r>
        <w:rPr>
          <w:color w:val="2D2D2D"/>
          <w:w w:val="80"/>
          <w:sz w:val="20"/>
        </w:rPr>
        <w:t>to</w:t>
      </w:r>
      <w:r>
        <w:rPr>
          <w:color w:val="2D2D2D"/>
          <w:spacing w:val="-11"/>
          <w:sz w:val="20"/>
        </w:rPr>
        <w:t xml:space="preserve"> </w:t>
      </w:r>
      <w:r>
        <w:rPr>
          <w:color w:val="2D2D2D"/>
          <w:w w:val="77"/>
          <w:sz w:val="20"/>
        </w:rPr>
        <w:t>adjust</w:t>
      </w:r>
      <w:r>
        <w:rPr>
          <w:color w:val="2D2D2D"/>
          <w:spacing w:val="-11"/>
          <w:sz w:val="20"/>
        </w:rPr>
        <w:t xml:space="preserve"> </w:t>
      </w:r>
      <w:r>
        <w:rPr>
          <w:color w:val="444444"/>
          <w:w w:val="74"/>
          <w:sz w:val="20"/>
        </w:rPr>
        <w:t>school</w:t>
      </w:r>
      <w:r>
        <w:rPr>
          <w:color w:val="444444"/>
          <w:sz w:val="20"/>
        </w:rPr>
        <w:t xml:space="preserve"> </w:t>
      </w:r>
      <w:r>
        <w:rPr>
          <w:color w:val="444444"/>
          <w:w w:val="76"/>
          <w:sz w:val="20"/>
        </w:rPr>
        <w:t>schedule</w:t>
      </w:r>
      <w:r>
        <w:rPr>
          <w:color w:val="444444"/>
          <w:spacing w:val="-10"/>
          <w:sz w:val="20"/>
        </w:rPr>
        <w:t xml:space="preserve"> </w:t>
      </w:r>
      <w:r>
        <w:rPr>
          <w:color w:val="2D2D2D"/>
          <w:w w:val="80"/>
          <w:sz w:val="20"/>
        </w:rPr>
        <w:t>to</w:t>
      </w:r>
      <w:r>
        <w:rPr>
          <w:color w:val="2D2D2D"/>
          <w:spacing w:val="-18"/>
          <w:sz w:val="20"/>
        </w:rPr>
        <w:t xml:space="preserve"> </w:t>
      </w:r>
      <w:r>
        <w:rPr>
          <w:color w:val="444444"/>
          <w:w w:val="79"/>
          <w:sz w:val="20"/>
        </w:rPr>
        <w:t>work</w:t>
      </w:r>
      <w:r>
        <w:rPr>
          <w:color w:val="444444"/>
          <w:spacing w:val="-5"/>
          <w:sz w:val="20"/>
        </w:rPr>
        <w:t xml:space="preserve"> </w:t>
      </w:r>
      <w:r>
        <w:rPr>
          <w:color w:val="444444"/>
          <w:w w:val="79"/>
          <w:sz w:val="20"/>
        </w:rPr>
        <w:t>from</w:t>
      </w:r>
      <w:r>
        <w:rPr>
          <w:color w:val="444444"/>
          <w:spacing w:val="-1"/>
          <w:sz w:val="20"/>
        </w:rPr>
        <w:t xml:space="preserve"> </w:t>
      </w:r>
      <w:r>
        <w:rPr>
          <w:color w:val="2D2D2D"/>
          <w:spacing w:val="-19"/>
          <w:w w:val="106"/>
          <w:sz w:val="20"/>
        </w:rPr>
        <w:t>1</w:t>
      </w:r>
      <w:r>
        <w:rPr>
          <w:color w:val="5B5B5B"/>
          <w:w w:val="79"/>
          <w:sz w:val="20"/>
        </w:rPr>
        <w:t>-5pm</w:t>
      </w:r>
      <w:r>
        <w:rPr>
          <w:color w:val="5B5B5B"/>
          <w:spacing w:val="-3"/>
          <w:sz w:val="20"/>
        </w:rPr>
        <w:t xml:space="preserve"> </w:t>
      </w:r>
      <w:r>
        <w:rPr>
          <w:color w:val="2D2D2D"/>
          <w:w w:val="77"/>
          <w:sz w:val="20"/>
        </w:rPr>
        <w:t>the</w:t>
      </w:r>
      <w:r>
        <w:rPr>
          <w:color w:val="2D2D2D"/>
          <w:spacing w:val="7"/>
          <w:w w:val="77"/>
          <w:sz w:val="20"/>
        </w:rPr>
        <w:t>i</w:t>
      </w:r>
      <w:r>
        <w:rPr>
          <w:color w:val="2D2D2D"/>
          <w:w w:val="74"/>
          <w:sz w:val="20"/>
        </w:rPr>
        <w:t>r</w:t>
      </w:r>
      <w:r>
        <w:rPr>
          <w:color w:val="2D2D2D"/>
          <w:spacing w:val="-12"/>
          <w:sz w:val="20"/>
        </w:rPr>
        <w:t xml:space="preserve"> </w:t>
      </w:r>
      <w:r>
        <w:rPr>
          <w:color w:val="444444"/>
          <w:w w:val="74"/>
          <w:sz w:val="20"/>
        </w:rPr>
        <w:t>senior</w:t>
      </w:r>
      <w:r>
        <w:rPr>
          <w:color w:val="444444"/>
          <w:spacing w:val="-4"/>
          <w:sz w:val="20"/>
        </w:rPr>
        <w:t xml:space="preserve"> </w:t>
      </w:r>
      <w:r>
        <w:rPr>
          <w:color w:val="5B5B5B"/>
          <w:w w:val="73"/>
          <w:sz w:val="20"/>
        </w:rPr>
        <w:t>year</w:t>
      </w:r>
    </w:p>
    <w:p w:rsidR="00C420E9" w:rsidRDefault="00C420E9" w:rsidP="007B5EFA">
      <w:pPr>
        <w:pStyle w:val="ListParagraph"/>
        <w:widowControl w:val="0"/>
        <w:numPr>
          <w:ilvl w:val="0"/>
          <w:numId w:val="38"/>
        </w:numPr>
        <w:tabs>
          <w:tab w:val="left" w:pos="448"/>
        </w:tabs>
        <w:spacing w:before="79"/>
        <w:contextualSpacing w:val="0"/>
        <w:rPr>
          <w:color w:val="2D2D2D"/>
          <w:sz w:val="20"/>
        </w:rPr>
      </w:pPr>
      <w:r>
        <w:rPr>
          <w:color w:val="444444"/>
          <w:w w:val="80"/>
          <w:sz w:val="20"/>
        </w:rPr>
        <w:t>Committed</w:t>
      </w:r>
      <w:r>
        <w:rPr>
          <w:color w:val="444444"/>
          <w:spacing w:val="-10"/>
          <w:w w:val="80"/>
          <w:sz w:val="20"/>
        </w:rPr>
        <w:t xml:space="preserve"> </w:t>
      </w:r>
      <w:r>
        <w:rPr>
          <w:color w:val="444444"/>
          <w:w w:val="80"/>
          <w:sz w:val="20"/>
        </w:rPr>
        <w:t>to</w:t>
      </w:r>
      <w:r>
        <w:rPr>
          <w:color w:val="444444"/>
          <w:spacing w:val="-10"/>
          <w:w w:val="80"/>
          <w:sz w:val="20"/>
        </w:rPr>
        <w:t xml:space="preserve"> </w:t>
      </w:r>
      <w:r>
        <w:rPr>
          <w:color w:val="444444"/>
          <w:w w:val="80"/>
          <w:sz w:val="20"/>
        </w:rPr>
        <w:t>eight</w:t>
      </w:r>
      <w:r>
        <w:rPr>
          <w:color w:val="444444"/>
          <w:spacing w:val="-10"/>
          <w:w w:val="80"/>
          <w:sz w:val="20"/>
        </w:rPr>
        <w:t xml:space="preserve"> </w:t>
      </w:r>
      <w:r>
        <w:rPr>
          <w:color w:val="5B5B5B"/>
          <w:w w:val="80"/>
          <w:sz w:val="20"/>
        </w:rPr>
        <w:t>wee</w:t>
      </w:r>
      <w:r>
        <w:rPr>
          <w:color w:val="2D2D2D"/>
          <w:w w:val="80"/>
          <w:sz w:val="20"/>
        </w:rPr>
        <w:t>ks</w:t>
      </w:r>
      <w:r>
        <w:rPr>
          <w:color w:val="2D2D2D"/>
          <w:spacing w:val="-21"/>
          <w:w w:val="80"/>
          <w:sz w:val="20"/>
        </w:rPr>
        <w:t xml:space="preserve"> </w:t>
      </w:r>
      <w:r>
        <w:rPr>
          <w:color w:val="444444"/>
          <w:w w:val="80"/>
          <w:sz w:val="20"/>
        </w:rPr>
        <w:t>of</w:t>
      </w:r>
      <w:r>
        <w:rPr>
          <w:color w:val="444444"/>
          <w:spacing w:val="-8"/>
          <w:w w:val="80"/>
          <w:sz w:val="20"/>
        </w:rPr>
        <w:t xml:space="preserve"> </w:t>
      </w:r>
      <w:r>
        <w:rPr>
          <w:color w:val="2D2D2D"/>
          <w:w w:val="80"/>
          <w:sz w:val="20"/>
        </w:rPr>
        <w:t xml:space="preserve">training </w:t>
      </w:r>
      <w:r>
        <w:rPr>
          <w:color w:val="161616"/>
          <w:w w:val="80"/>
          <w:sz w:val="20"/>
        </w:rPr>
        <w:t>fr</w:t>
      </w:r>
      <w:r>
        <w:rPr>
          <w:color w:val="444444"/>
          <w:w w:val="80"/>
          <w:sz w:val="20"/>
        </w:rPr>
        <w:t>om</w:t>
      </w:r>
      <w:r>
        <w:rPr>
          <w:color w:val="444444"/>
          <w:spacing w:val="-13"/>
          <w:w w:val="80"/>
          <w:sz w:val="20"/>
        </w:rPr>
        <w:t xml:space="preserve"> </w:t>
      </w:r>
      <w:r>
        <w:rPr>
          <w:color w:val="444444"/>
          <w:w w:val="80"/>
          <w:sz w:val="20"/>
        </w:rPr>
        <w:t>June</w:t>
      </w:r>
      <w:r>
        <w:rPr>
          <w:color w:val="444444"/>
          <w:spacing w:val="-9"/>
          <w:w w:val="80"/>
          <w:sz w:val="20"/>
        </w:rPr>
        <w:t xml:space="preserve"> </w:t>
      </w:r>
      <w:r>
        <w:rPr>
          <w:color w:val="444444"/>
          <w:w w:val="80"/>
          <w:sz w:val="20"/>
        </w:rPr>
        <w:t>to</w:t>
      </w:r>
      <w:r>
        <w:rPr>
          <w:color w:val="444444"/>
          <w:spacing w:val="-14"/>
          <w:w w:val="80"/>
          <w:sz w:val="20"/>
        </w:rPr>
        <w:t xml:space="preserve"> </w:t>
      </w:r>
      <w:r>
        <w:rPr>
          <w:color w:val="444444"/>
          <w:w w:val="80"/>
          <w:sz w:val="20"/>
        </w:rPr>
        <w:t>August</w:t>
      </w:r>
    </w:p>
    <w:p w:rsidR="00C420E9" w:rsidRDefault="00C420E9" w:rsidP="00C420E9">
      <w:pPr>
        <w:pStyle w:val="BodyText"/>
        <w:spacing w:before="5"/>
        <w:rPr>
          <w:sz w:val="25"/>
        </w:rPr>
      </w:pPr>
    </w:p>
    <w:p w:rsidR="00C420E9" w:rsidRDefault="00C420E9" w:rsidP="00C420E9">
      <w:pPr>
        <w:spacing w:before="75"/>
        <w:ind w:left="289" w:right="293"/>
        <w:rPr>
          <w:b/>
          <w:sz w:val="20"/>
        </w:rPr>
      </w:pPr>
      <w:r>
        <w:rPr>
          <w:b/>
          <w:color w:val="161616"/>
          <w:w w:val="80"/>
          <w:sz w:val="20"/>
        </w:rPr>
        <w:t xml:space="preserve">Applicants </w:t>
      </w:r>
      <w:r>
        <w:rPr>
          <w:b/>
          <w:color w:val="2D2D2D"/>
          <w:w w:val="80"/>
          <w:sz w:val="20"/>
        </w:rPr>
        <w:t xml:space="preserve">should </w:t>
      </w:r>
      <w:r>
        <w:rPr>
          <w:b/>
          <w:color w:val="161616"/>
          <w:w w:val="80"/>
          <w:sz w:val="20"/>
        </w:rPr>
        <w:t xml:space="preserve">be at least one </w:t>
      </w:r>
      <w:r>
        <w:rPr>
          <w:b/>
          <w:color w:val="2D2D2D"/>
          <w:w w:val="80"/>
          <w:sz w:val="20"/>
        </w:rPr>
        <w:t xml:space="preserve">of </w:t>
      </w:r>
      <w:r>
        <w:rPr>
          <w:b/>
          <w:color w:val="161616"/>
          <w:w w:val="80"/>
          <w:sz w:val="20"/>
        </w:rPr>
        <w:t xml:space="preserve">the following </w:t>
      </w:r>
      <w:r>
        <w:rPr>
          <w:b/>
          <w:color w:val="444444"/>
          <w:w w:val="80"/>
          <w:sz w:val="20"/>
        </w:rPr>
        <w:t>:</w:t>
      </w:r>
    </w:p>
    <w:p w:rsidR="00C420E9" w:rsidRDefault="00C420E9" w:rsidP="007B5EFA">
      <w:pPr>
        <w:pStyle w:val="ListParagraph"/>
        <w:widowControl w:val="0"/>
        <w:numPr>
          <w:ilvl w:val="0"/>
          <w:numId w:val="38"/>
        </w:numPr>
        <w:tabs>
          <w:tab w:val="left" w:pos="448"/>
        </w:tabs>
        <w:spacing w:before="72"/>
        <w:ind w:hanging="137"/>
        <w:contextualSpacing w:val="0"/>
        <w:rPr>
          <w:color w:val="2D2D2D"/>
          <w:sz w:val="20"/>
        </w:rPr>
      </w:pPr>
      <w:r>
        <w:rPr>
          <w:color w:val="444444"/>
          <w:spacing w:val="-3"/>
          <w:w w:val="80"/>
          <w:sz w:val="20"/>
        </w:rPr>
        <w:t>Rec</w:t>
      </w:r>
      <w:r>
        <w:rPr>
          <w:color w:val="161616"/>
          <w:spacing w:val="-3"/>
          <w:w w:val="80"/>
          <w:sz w:val="20"/>
        </w:rPr>
        <w:t>i</w:t>
      </w:r>
      <w:r>
        <w:rPr>
          <w:color w:val="444444"/>
          <w:spacing w:val="-3"/>
          <w:w w:val="80"/>
          <w:sz w:val="20"/>
        </w:rPr>
        <w:t>pient</w:t>
      </w:r>
      <w:r>
        <w:rPr>
          <w:color w:val="444444"/>
          <w:spacing w:val="-18"/>
          <w:w w:val="80"/>
          <w:sz w:val="20"/>
        </w:rPr>
        <w:t xml:space="preserve"> </w:t>
      </w:r>
      <w:r>
        <w:rPr>
          <w:color w:val="444444"/>
          <w:w w:val="80"/>
          <w:sz w:val="20"/>
        </w:rPr>
        <w:t>of</w:t>
      </w:r>
      <w:r>
        <w:rPr>
          <w:color w:val="444444"/>
          <w:spacing w:val="-10"/>
          <w:w w:val="80"/>
          <w:sz w:val="20"/>
        </w:rPr>
        <w:t xml:space="preserve"> </w:t>
      </w:r>
      <w:r>
        <w:rPr>
          <w:color w:val="444444"/>
          <w:w w:val="80"/>
          <w:sz w:val="20"/>
        </w:rPr>
        <w:t>Free</w:t>
      </w:r>
      <w:r>
        <w:rPr>
          <w:color w:val="444444"/>
          <w:spacing w:val="-18"/>
          <w:w w:val="80"/>
          <w:sz w:val="20"/>
        </w:rPr>
        <w:t xml:space="preserve"> </w:t>
      </w:r>
      <w:r>
        <w:rPr>
          <w:color w:val="444444"/>
          <w:w w:val="80"/>
          <w:sz w:val="20"/>
        </w:rPr>
        <w:t>or</w:t>
      </w:r>
      <w:r>
        <w:rPr>
          <w:color w:val="444444"/>
          <w:spacing w:val="-12"/>
          <w:w w:val="80"/>
          <w:sz w:val="20"/>
        </w:rPr>
        <w:t xml:space="preserve"> </w:t>
      </w:r>
      <w:r>
        <w:rPr>
          <w:color w:val="444444"/>
          <w:w w:val="80"/>
          <w:sz w:val="20"/>
        </w:rPr>
        <w:t>Reduced</w:t>
      </w:r>
      <w:r>
        <w:rPr>
          <w:color w:val="444444"/>
          <w:spacing w:val="-19"/>
          <w:w w:val="80"/>
          <w:sz w:val="20"/>
        </w:rPr>
        <w:t xml:space="preserve"> </w:t>
      </w:r>
      <w:r>
        <w:rPr>
          <w:color w:val="2D2D2D"/>
          <w:w w:val="80"/>
          <w:sz w:val="20"/>
        </w:rPr>
        <w:t>Price</w:t>
      </w:r>
      <w:r>
        <w:rPr>
          <w:color w:val="2D2D2D"/>
          <w:spacing w:val="-14"/>
          <w:w w:val="80"/>
          <w:sz w:val="20"/>
        </w:rPr>
        <w:t xml:space="preserve"> </w:t>
      </w:r>
      <w:r>
        <w:rPr>
          <w:color w:val="444444"/>
          <w:w w:val="80"/>
          <w:sz w:val="20"/>
        </w:rPr>
        <w:t>Lunch</w:t>
      </w:r>
    </w:p>
    <w:p w:rsidR="00C420E9" w:rsidRDefault="00C420E9" w:rsidP="007B5EFA">
      <w:pPr>
        <w:pStyle w:val="ListParagraph"/>
        <w:widowControl w:val="0"/>
        <w:numPr>
          <w:ilvl w:val="0"/>
          <w:numId w:val="38"/>
        </w:numPr>
        <w:tabs>
          <w:tab w:val="left" w:pos="448"/>
        </w:tabs>
        <w:spacing w:before="72"/>
        <w:ind w:hanging="137"/>
        <w:contextualSpacing w:val="0"/>
        <w:rPr>
          <w:color w:val="2D2D2D"/>
          <w:sz w:val="20"/>
        </w:rPr>
      </w:pPr>
      <w:r>
        <w:rPr>
          <w:color w:val="444444"/>
          <w:w w:val="80"/>
          <w:sz w:val="20"/>
        </w:rPr>
        <w:t>First</w:t>
      </w:r>
      <w:r>
        <w:rPr>
          <w:color w:val="444444"/>
          <w:spacing w:val="-29"/>
          <w:w w:val="80"/>
          <w:sz w:val="20"/>
        </w:rPr>
        <w:t xml:space="preserve"> </w:t>
      </w:r>
      <w:r>
        <w:rPr>
          <w:color w:val="444444"/>
          <w:w w:val="80"/>
          <w:sz w:val="20"/>
        </w:rPr>
        <w:t>generation</w:t>
      </w:r>
      <w:r>
        <w:rPr>
          <w:color w:val="444444"/>
          <w:spacing w:val="-22"/>
          <w:w w:val="80"/>
          <w:sz w:val="20"/>
        </w:rPr>
        <w:t xml:space="preserve"> </w:t>
      </w:r>
      <w:r>
        <w:rPr>
          <w:color w:val="444444"/>
          <w:w w:val="80"/>
          <w:sz w:val="20"/>
        </w:rPr>
        <w:t>college</w:t>
      </w:r>
      <w:r>
        <w:rPr>
          <w:color w:val="444444"/>
          <w:spacing w:val="-23"/>
          <w:w w:val="80"/>
          <w:sz w:val="20"/>
        </w:rPr>
        <w:t xml:space="preserve"> </w:t>
      </w:r>
      <w:r>
        <w:rPr>
          <w:color w:val="444444"/>
          <w:w w:val="80"/>
          <w:sz w:val="20"/>
        </w:rPr>
        <w:t>student</w:t>
      </w:r>
    </w:p>
    <w:p w:rsidR="00C420E9" w:rsidRDefault="00C420E9" w:rsidP="00C420E9">
      <w:pPr>
        <w:spacing w:before="75"/>
        <w:ind w:left="304" w:right="-11"/>
        <w:rPr>
          <w:b/>
          <w:sz w:val="20"/>
        </w:rPr>
      </w:pPr>
      <w:r>
        <w:rPr>
          <w:b/>
          <w:color w:val="161616"/>
          <w:w w:val="80"/>
          <w:sz w:val="20"/>
        </w:rPr>
        <w:t xml:space="preserve">Our most </w:t>
      </w:r>
      <w:r>
        <w:rPr>
          <w:b/>
          <w:color w:val="2D2D2D"/>
          <w:w w:val="80"/>
          <w:sz w:val="20"/>
        </w:rPr>
        <w:t>successful students are:</w:t>
      </w:r>
    </w:p>
    <w:p w:rsidR="00C420E9" w:rsidRDefault="00C420E9" w:rsidP="007B5EFA">
      <w:pPr>
        <w:pStyle w:val="ListParagraph"/>
        <w:widowControl w:val="0"/>
        <w:numPr>
          <w:ilvl w:val="0"/>
          <w:numId w:val="38"/>
        </w:numPr>
        <w:tabs>
          <w:tab w:val="left" w:pos="448"/>
        </w:tabs>
        <w:spacing w:before="72"/>
        <w:ind w:hanging="137"/>
        <w:contextualSpacing w:val="0"/>
        <w:rPr>
          <w:color w:val="161616"/>
          <w:sz w:val="20"/>
        </w:rPr>
      </w:pPr>
      <w:r>
        <w:rPr>
          <w:color w:val="5B5B5B"/>
          <w:w w:val="90"/>
          <w:sz w:val="20"/>
        </w:rPr>
        <w:t>Coacha</w:t>
      </w:r>
      <w:r>
        <w:rPr>
          <w:color w:val="2D2D2D"/>
          <w:w w:val="90"/>
          <w:sz w:val="20"/>
        </w:rPr>
        <w:t>bl</w:t>
      </w:r>
      <w:r>
        <w:rPr>
          <w:color w:val="5B5B5B"/>
          <w:w w:val="90"/>
          <w:sz w:val="20"/>
        </w:rPr>
        <w:t>e</w:t>
      </w:r>
    </w:p>
    <w:p w:rsidR="00C420E9" w:rsidRDefault="00C420E9" w:rsidP="007B5EFA">
      <w:pPr>
        <w:pStyle w:val="ListParagraph"/>
        <w:widowControl w:val="0"/>
        <w:numPr>
          <w:ilvl w:val="0"/>
          <w:numId w:val="38"/>
        </w:numPr>
        <w:tabs>
          <w:tab w:val="left" w:pos="448"/>
        </w:tabs>
        <w:spacing w:before="65"/>
        <w:ind w:hanging="137"/>
        <w:contextualSpacing w:val="0"/>
        <w:rPr>
          <w:color w:val="2D2D2D"/>
          <w:sz w:val="20"/>
        </w:rPr>
      </w:pPr>
      <w:r>
        <w:rPr>
          <w:color w:val="2D2D2D"/>
          <w:w w:val="80"/>
          <w:sz w:val="20"/>
        </w:rPr>
        <w:t>Dr</w:t>
      </w:r>
      <w:r>
        <w:rPr>
          <w:color w:val="2D2D2D"/>
          <w:spacing w:val="-13"/>
          <w:w w:val="80"/>
          <w:sz w:val="20"/>
        </w:rPr>
        <w:t>i</w:t>
      </w:r>
      <w:r>
        <w:rPr>
          <w:color w:val="5B5B5B"/>
          <w:w w:val="72"/>
          <w:sz w:val="20"/>
        </w:rPr>
        <w:t>v</w:t>
      </w:r>
      <w:r>
        <w:rPr>
          <w:color w:val="5B5B5B"/>
          <w:spacing w:val="11"/>
          <w:w w:val="72"/>
          <w:sz w:val="20"/>
        </w:rPr>
        <w:t>e</w:t>
      </w:r>
      <w:r>
        <w:rPr>
          <w:color w:val="2D2D2D"/>
          <w:w w:val="83"/>
          <w:sz w:val="20"/>
        </w:rPr>
        <w:t>n</w:t>
      </w:r>
      <w:r>
        <w:rPr>
          <w:color w:val="2D2D2D"/>
          <w:spacing w:val="-27"/>
          <w:sz w:val="20"/>
        </w:rPr>
        <w:t xml:space="preserve"> </w:t>
      </w:r>
      <w:r>
        <w:rPr>
          <w:color w:val="444444"/>
          <w:w w:val="80"/>
          <w:sz w:val="20"/>
        </w:rPr>
        <w:t>to</w:t>
      </w:r>
      <w:r>
        <w:rPr>
          <w:color w:val="444444"/>
          <w:spacing w:val="-11"/>
          <w:sz w:val="20"/>
        </w:rPr>
        <w:t xml:space="preserve"> </w:t>
      </w:r>
      <w:r>
        <w:rPr>
          <w:color w:val="444444"/>
          <w:w w:val="79"/>
          <w:sz w:val="20"/>
        </w:rPr>
        <w:t>be</w:t>
      </w:r>
      <w:r>
        <w:rPr>
          <w:color w:val="444444"/>
          <w:spacing w:val="-18"/>
          <w:sz w:val="20"/>
        </w:rPr>
        <w:t xml:space="preserve"> </w:t>
      </w:r>
      <w:r>
        <w:rPr>
          <w:color w:val="5B5B5B"/>
          <w:spacing w:val="4"/>
          <w:w w:val="82"/>
          <w:sz w:val="20"/>
        </w:rPr>
        <w:t>s</w:t>
      </w:r>
      <w:r>
        <w:rPr>
          <w:color w:val="2D2D2D"/>
          <w:spacing w:val="-22"/>
          <w:w w:val="83"/>
          <w:sz w:val="20"/>
        </w:rPr>
        <w:t>u</w:t>
      </w:r>
      <w:r>
        <w:rPr>
          <w:color w:val="5B5B5B"/>
          <w:w w:val="77"/>
          <w:sz w:val="20"/>
        </w:rPr>
        <w:t>ccessf</w:t>
      </w:r>
      <w:r>
        <w:rPr>
          <w:color w:val="5B5B5B"/>
          <w:spacing w:val="4"/>
          <w:w w:val="77"/>
          <w:sz w:val="20"/>
        </w:rPr>
        <w:t>u</w:t>
      </w:r>
      <w:r>
        <w:rPr>
          <w:color w:val="161616"/>
          <w:spacing w:val="14"/>
          <w:w w:val="161"/>
          <w:sz w:val="20"/>
        </w:rPr>
        <w:t>l</w:t>
      </w:r>
      <w:r>
        <w:rPr>
          <w:color w:val="444444"/>
          <w:w w:val="76"/>
          <w:sz w:val="20"/>
        </w:rPr>
        <w:t>desp</w:t>
      </w:r>
      <w:r>
        <w:rPr>
          <w:color w:val="444444"/>
          <w:spacing w:val="-9"/>
          <w:w w:val="76"/>
          <w:sz w:val="20"/>
        </w:rPr>
        <w:t>i</w:t>
      </w:r>
      <w:r>
        <w:rPr>
          <w:color w:val="444444"/>
          <w:w w:val="81"/>
          <w:sz w:val="20"/>
        </w:rPr>
        <w:t>te</w:t>
      </w:r>
      <w:r>
        <w:rPr>
          <w:color w:val="444444"/>
          <w:spacing w:val="-13"/>
          <w:sz w:val="20"/>
        </w:rPr>
        <w:t xml:space="preserve"> </w:t>
      </w:r>
      <w:r>
        <w:rPr>
          <w:color w:val="444444"/>
          <w:w w:val="78"/>
          <w:sz w:val="20"/>
        </w:rPr>
        <w:t>facing</w:t>
      </w:r>
      <w:r>
        <w:rPr>
          <w:color w:val="444444"/>
          <w:spacing w:val="-9"/>
          <w:sz w:val="20"/>
        </w:rPr>
        <w:t xml:space="preserve"> </w:t>
      </w:r>
      <w:r>
        <w:rPr>
          <w:color w:val="5B5B5B"/>
          <w:w w:val="79"/>
          <w:sz w:val="20"/>
        </w:rPr>
        <w:t>ch</w:t>
      </w:r>
      <w:r>
        <w:rPr>
          <w:color w:val="5B5B5B"/>
          <w:spacing w:val="1"/>
          <w:w w:val="79"/>
          <w:sz w:val="20"/>
        </w:rPr>
        <w:t>a</w:t>
      </w:r>
      <w:r>
        <w:rPr>
          <w:color w:val="2D2D2D"/>
          <w:w w:val="90"/>
          <w:sz w:val="20"/>
        </w:rPr>
        <w:t>l</w:t>
      </w:r>
      <w:r>
        <w:rPr>
          <w:color w:val="2D2D2D"/>
          <w:spacing w:val="-16"/>
          <w:w w:val="90"/>
          <w:sz w:val="20"/>
        </w:rPr>
        <w:t>l</w:t>
      </w:r>
      <w:r>
        <w:rPr>
          <w:color w:val="5B5B5B"/>
          <w:spacing w:val="3"/>
          <w:w w:val="80"/>
          <w:sz w:val="20"/>
        </w:rPr>
        <w:t>e</w:t>
      </w:r>
      <w:r>
        <w:rPr>
          <w:color w:val="2D2D2D"/>
          <w:w w:val="78"/>
          <w:sz w:val="20"/>
        </w:rPr>
        <w:t>n</w:t>
      </w:r>
      <w:r>
        <w:rPr>
          <w:color w:val="2D2D2D"/>
          <w:spacing w:val="-3"/>
          <w:w w:val="78"/>
          <w:sz w:val="20"/>
        </w:rPr>
        <w:t>g</w:t>
      </w:r>
      <w:r>
        <w:rPr>
          <w:color w:val="5B5B5B"/>
          <w:w w:val="70"/>
          <w:sz w:val="20"/>
        </w:rPr>
        <w:t>es</w:t>
      </w:r>
    </w:p>
    <w:p w:rsidR="00C420E9" w:rsidRDefault="00C420E9" w:rsidP="007B5EFA">
      <w:pPr>
        <w:pStyle w:val="ListParagraph"/>
        <w:widowControl w:val="0"/>
        <w:numPr>
          <w:ilvl w:val="0"/>
          <w:numId w:val="38"/>
        </w:numPr>
        <w:tabs>
          <w:tab w:val="left" w:pos="448"/>
        </w:tabs>
        <w:spacing w:before="65"/>
        <w:ind w:hanging="130"/>
        <w:contextualSpacing w:val="0"/>
        <w:rPr>
          <w:color w:val="2D2D2D"/>
          <w:sz w:val="20"/>
        </w:rPr>
      </w:pPr>
      <w:r>
        <w:rPr>
          <w:color w:val="161616"/>
          <w:spacing w:val="-7"/>
          <w:w w:val="80"/>
          <w:sz w:val="20"/>
        </w:rPr>
        <w:t>In</w:t>
      </w:r>
      <w:r>
        <w:rPr>
          <w:color w:val="444444"/>
          <w:spacing w:val="-7"/>
          <w:w w:val="80"/>
          <w:sz w:val="20"/>
        </w:rPr>
        <w:t xml:space="preserve">terested </w:t>
      </w:r>
      <w:r>
        <w:rPr>
          <w:color w:val="444444"/>
          <w:w w:val="80"/>
          <w:sz w:val="20"/>
        </w:rPr>
        <w:t xml:space="preserve">in learning </w:t>
      </w:r>
      <w:r>
        <w:rPr>
          <w:color w:val="5B5B5B"/>
          <w:spacing w:val="-4"/>
          <w:w w:val="80"/>
          <w:sz w:val="20"/>
        </w:rPr>
        <w:t>mo</w:t>
      </w:r>
      <w:r>
        <w:rPr>
          <w:color w:val="2D2D2D"/>
          <w:spacing w:val="-4"/>
          <w:w w:val="80"/>
          <w:sz w:val="20"/>
        </w:rPr>
        <w:t>r</w:t>
      </w:r>
      <w:r>
        <w:rPr>
          <w:color w:val="5B5B5B"/>
          <w:spacing w:val="-4"/>
          <w:w w:val="80"/>
          <w:sz w:val="20"/>
        </w:rPr>
        <w:t xml:space="preserve">e </w:t>
      </w:r>
      <w:r>
        <w:rPr>
          <w:color w:val="444444"/>
          <w:w w:val="80"/>
          <w:sz w:val="20"/>
        </w:rPr>
        <w:t>about</w:t>
      </w:r>
      <w:r>
        <w:rPr>
          <w:color w:val="444444"/>
          <w:spacing w:val="-6"/>
          <w:w w:val="80"/>
          <w:sz w:val="20"/>
        </w:rPr>
        <w:t xml:space="preserve"> </w:t>
      </w:r>
      <w:r>
        <w:rPr>
          <w:color w:val="444444"/>
          <w:w w:val="80"/>
          <w:sz w:val="20"/>
        </w:rPr>
        <w:t>technology</w:t>
      </w:r>
    </w:p>
    <w:p w:rsidR="00C420E9" w:rsidRDefault="00C420E9" w:rsidP="00C420E9">
      <w:pPr>
        <w:spacing w:before="72"/>
        <w:ind w:left="318" w:right="-11"/>
        <w:rPr>
          <w:sz w:val="20"/>
        </w:rPr>
      </w:pPr>
      <w:r>
        <w:rPr>
          <w:color w:val="161616"/>
          <w:w w:val="80"/>
          <w:sz w:val="20"/>
        </w:rPr>
        <w:t>•</w:t>
      </w:r>
      <w:r>
        <w:rPr>
          <w:color w:val="444444"/>
          <w:w w:val="80"/>
          <w:sz w:val="20"/>
        </w:rPr>
        <w:t>Willing</w:t>
      </w:r>
      <w:r>
        <w:rPr>
          <w:color w:val="444444"/>
          <w:spacing w:val="-9"/>
          <w:w w:val="80"/>
          <w:sz w:val="20"/>
        </w:rPr>
        <w:t xml:space="preserve"> </w:t>
      </w:r>
      <w:r>
        <w:rPr>
          <w:color w:val="444444"/>
          <w:w w:val="80"/>
          <w:sz w:val="20"/>
        </w:rPr>
        <w:t>to</w:t>
      </w:r>
      <w:r>
        <w:rPr>
          <w:color w:val="444444"/>
          <w:spacing w:val="-8"/>
          <w:w w:val="80"/>
          <w:sz w:val="20"/>
        </w:rPr>
        <w:t xml:space="preserve"> </w:t>
      </w:r>
      <w:r>
        <w:rPr>
          <w:color w:val="444444"/>
          <w:w w:val="80"/>
          <w:sz w:val="20"/>
        </w:rPr>
        <w:t>prioritize</w:t>
      </w:r>
      <w:r>
        <w:rPr>
          <w:color w:val="444444"/>
          <w:spacing w:val="-3"/>
          <w:w w:val="80"/>
          <w:sz w:val="20"/>
        </w:rPr>
        <w:t xml:space="preserve"> </w:t>
      </w:r>
      <w:r>
        <w:rPr>
          <w:color w:val="5B5B5B"/>
          <w:w w:val="80"/>
          <w:sz w:val="20"/>
        </w:rPr>
        <w:t>Genesys</w:t>
      </w:r>
      <w:r>
        <w:rPr>
          <w:color w:val="5B5B5B"/>
          <w:spacing w:val="-19"/>
          <w:w w:val="80"/>
          <w:sz w:val="20"/>
        </w:rPr>
        <w:t xml:space="preserve"> </w:t>
      </w:r>
      <w:r>
        <w:rPr>
          <w:color w:val="444444"/>
          <w:w w:val="80"/>
          <w:sz w:val="20"/>
        </w:rPr>
        <w:t>Works</w:t>
      </w:r>
      <w:r>
        <w:rPr>
          <w:color w:val="444444"/>
          <w:spacing w:val="-8"/>
          <w:w w:val="80"/>
          <w:sz w:val="20"/>
        </w:rPr>
        <w:t xml:space="preserve"> </w:t>
      </w:r>
      <w:r>
        <w:rPr>
          <w:color w:val="444444"/>
          <w:w w:val="80"/>
          <w:sz w:val="20"/>
        </w:rPr>
        <w:t>over</w:t>
      </w:r>
      <w:r>
        <w:rPr>
          <w:color w:val="444444"/>
          <w:spacing w:val="-7"/>
          <w:w w:val="80"/>
          <w:sz w:val="20"/>
        </w:rPr>
        <w:t xml:space="preserve"> </w:t>
      </w:r>
      <w:r>
        <w:rPr>
          <w:color w:val="5B5B5B"/>
          <w:w w:val="80"/>
          <w:sz w:val="20"/>
        </w:rPr>
        <w:t>c</w:t>
      </w:r>
      <w:r>
        <w:rPr>
          <w:color w:val="2D2D2D"/>
          <w:w w:val="80"/>
          <w:sz w:val="20"/>
        </w:rPr>
        <w:t>urr</w:t>
      </w:r>
      <w:r>
        <w:rPr>
          <w:color w:val="5B5B5B"/>
          <w:w w:val="80"/>
          <w:sz w:val="20"/>
        </w:rPr>
        <w:t>ent</w:t>
      </w:r>
      <w:r>
        <w:rPr>
          <w:color w:val="5B5B5B"/>
          <w:spacing w:val="-15"/>
          <w:w w:val="80"/>
          <w:sz w:val="20"/>
        </w:rPr>
        <w:t xml:space="preserve"> </w:t>
      </w:r>
      <w:r>
        <w:rPr>
          <w:color w:val="444444"/>
          <w:w w:val="80"/>
          <w:sz w:val="20"/>
        </w:rPr>
        <w:t>commi</w:t>
      </w:r>
      <w:r>
        <w:rPr>
          <w:color w:val="161616"/>
          <w:w w:val="80"/>
          <w:sz w:val="20"/>
        </w:rPr>
        <w:t>t</w:t>
      </w:r>
      <w:r>
        <w:rPr>
          <w:color w:val="444444"/>
          <w:w w:val="80"/>
          <w:sz w:val="20"/>
        </w:rPr>
        <w:t>ments</w:t>
      </w:r>
    </w:p>
    <w:p w:rsidR="00941D4F" w:rsidRDefault="00C420E9" w:rsidP="00C420E9">
      <w:pPr>
        <w:spacing w:after="200" w:line="276" w:lineRule="auto"/>
        <w:rPr>
          <w:color w:val="5B5B5B"/>
          <w:w w:val="80"/>
          <w:sz w:val="20"/>
        </w:rPr>
      </w:pPr>
      <w:r>
        <w:rPr>
          <w:color w:val="2D2D2D"/>
          <w:w w:val="80"/>
          <w:sz w:val="20"/>
        </w:rPr>
        <w:t xml:space="preserve">         •</w:t>
      </w:r>
      <w:r>
        <w:rPr>
          <w:color w:val="444444"/>
          <w:w w:val="80"/>
          <w:sz w:val="20"/>
        </w:rPr>
        <w:t xml:space="preserve">Aspiring to attend a </w:t>
      </w:r>
      <w:r>
        <w:rPr>
          <w:color w:val="5B5B5B"/>
          <w:w w:val="80"/>
          <w:sz w:val="20"/>
        </w:rPr>
        <w:t>two</w:t>
      </w:r>
      <w:r>
        <w:rPr>
          <w:color w:val="898989"/>
          <w:w w:val="80"/>
          <w:sz w:val="20"/>
        </w:rPr>
        <w:t xml:space="preserve">- </w:t>
      </w:r>
      <w:r>
        <w:rPr>
          <w:color w:val="5B5B5B"/>
          <w:w w:val="80"/>
          <w:sz w:val="20"/>
        </w:rPr>
        <w:t xml:space="preserve">or </w:t>
      </w:r>
      <w:r>
        <w:rPr>
          <w:color w:val="444444"/>
          <w:w w:val="80"/>
          <w:sz w:val="20"/>
        </w:rPr>
        <w:t>fou</w:t>
      </w:r>
      <w:r>
        <w:rPr>
          <w:color w:val="161616"/>
          <w:w w:val="80"/>
          <w:sz w:val="20"/>
        </w:rPr>
        <w:t>r</w:t>
      </w:r>
      <w:r>
        <w:rPr>
          <w:color w:val="898989"/>
          <w:w w:val="80"/>
          <w:sz w:val="20"/>
        </w:rPr>
        <w:t>-</w:t>
      </w:r>
      <w:r>
        <w:rPr>
          <w:color w:val="444444"/>
          <w:w w:val="80"/>
          <w:sz w:val="20"/>
        </w:rPr>
        <w:t xml:space="preserve">year </w:t>
      </w:r>
      <w:r>
        <w:rPr>
          <w:color w:val="5B5B5B"/>
          <w:w w:val="80"/>
          <w:sz w:val="20"/>
        </w:rPr>
        <w:t>college</w:t>
      </w:r>
    </w:p>
    <w:p w:rsidR="00C420E9" w:rsidRPr="00501DB6" w:rsidRDefault="00C420E9" w:rsidP="00C420E9">
      <w:pPr>
        <w:spacing w:after="200" w:line="276" w:lineRule="auto"/>
        <w:rPr>
          <w:rFonts w:ascii="Times New Roman" w:eastAsia="Calibri" w:hAnsi="Times New Roman" w:cs="Times New Roman"/>
        </w:rPr>
      </w:pPr>
      <w:r>
        <w:rPr>
          <w:noProof/>
        </w:rPr>
        <w:drawing>
          <wp:anchor distT="0" distB="0" distL="0" distR="0" simplePos="0" relativeHeight="251673600" behindDoc="0" locked="0" layoutInCell="1" allowOverlap="1" wp14:anchorId="7D423B5E" wp14:editId="70EC82A7">
            <wp:simplePos x="0" y="0"/>
            <wp:positionH relativeFrom="page">
              <wp:posOffset>1264285</wp:posOffset>
            </wp:positionH>
            <wp:positionV relativeFrom="paragraph">
              <wp:posOffset>130810</wp:posOffset>
            </wp:positionV>
            <wp:extent cx="2280920" cy="918845"/>
            <wp:effectExtent l="0" t="0" r="5080" b="0"/>
            <wp:wrapTopAndBottom/>
            <wp:docPr id="5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eg"/>
                    <pic:cNvPicPr/>
                  </pic:nvPicPr>
                  <pic:blipFill>
                    <a:blip r:embed="rId29" cstate="print"/>
                    <a:stretch>
                      <a:fillRect/>
                    </a:stretch>
                  </pic:blipFill>
                  <pic:spPr>
                    <a:xfrm>
                      <a:off x="0" y="0"/>
                      <a:ext cx="2280920" cy="918845"/>
                    </a:xfrm>
                    <a:prstGeom prst="rect">
                      <a:avLst/>
                    </a:prstGeom>
                  </pic:spPr>
                </pic:pic>
              </a:graphicData>
            </a:graphic>
          </wp:anchor>
        </w:drawing>
      </w:r>
    </w:p>
    <w:p w:rsidR="00941D4F" w:rsidRPr="00501DB6" w:rsidRDefault="00941D4F" w:rsidP="00941D4F">
      <w:pPr>
        <w:spacing w:after="200" w:line="276" w:lineRule="auto"/>
        <w:rPr>
          <w:rFonts w:ascii="Times New Roman" w:eastAsia="Calibri" w:hAnsi="Times New Roman" w:cs="Times New Roman"/>
        </w:rPr>
      </w:pPr>
    </w:p>
    <w:p w:rsidR="00941D4F" w:rsidRPr="00501DB6" w:rsidRDefault="00941D4F" w:rsidP="00941D4F">
      <w:pPr>
        <w:spacing w:after="200" w:line="276" w:lineRule="auto"/>
        <w:rPr>
          <w:rFonts w:ascii="Times New Roman" w:eastAsia="Calibri" w:hAnsi="Times New Roman" w:cs="Times New Roman"/>
        </w:rPr>
      </w:pPr>
    </w:p>
    <w:p w:rsidR="005D52EB" w:rsidRPr="00CE6661" w:rsidRDefault="006F5FBA" w:rsidP="00EF2CBC">
      <w:pPr>
        <w:pStyle w:val="Heading1"/>
        <w:rPr>
          <w:rFonts w:ascii="Times New Roman" w:hAnsi="Times New Roman" w:cs="Times New Roman"/>
          <w:color w:val="auto"/>
        </w:rPr>
      </w:pPr>
      <w:bookmarkStart w:id="28" w:name="_Toc161726575"/>
      <w:r w:rsidRPr="00CE6661">
        <w:rPr>
          <w:rFonts w:ascii="Times New Roman" w:hAnsi="Times New Roman" w:cs="Times New Roman"/>
          <w:color w:val="auto"/>
        </w:rPr>
        <w:t>7</w:t>
      </w:r>
      <w:r w:rsidR="005D52EB" w:rsidRPr="00CE6661">
        <w:rPr>
          <w:rFonts w:ascii="Times New Roman" w:hAnsi="Times New Roman" w:cs="Times New Roman"/>
          <w:color w:val="auto"/>
        </w:rPr>
        <w:t>.0</w:t>
      </w:r>
      <w:r w:rsidR="005D52EB" w:rsidRPr="00CE6661">
        <w:rPr>
          <w:rFonts w:ascii="Times New Roman" w:hAnsi="Times New Roman" w:cs="Times New Roman"/>
          <w:color w:val="auto"/>
        </w:rPr>
        <w:tab/>
      </w:r>
      <w:r w:rsidR="00C8631E" w:rsidRPr="00CE6661">
        <w:rPr>
          <w:rFonts w:ascii="Times New Roman" w:hAnsi="Times New Roman" w:cs="Times New Roman"/>
          <w:color w:val="auto"/>
        </w:rPr>
        <w:t>Program Information</w:t>
      </w:r>
      <w:bookmarkEnd w:id="28"/>
    </w:p>
    <w:p w:rsidR="008C2DC8" w:rsidRDefault="008C2DC8" w:rsidP="00EF2CBC">
      <w:pPr>
        <w:pStyle w:val="Heading2"/>
        <w:rPr>
          <w:rFonts w:ascii="Times New Roman" w:hAnsi="Times New Roman"/>
          <w:color w:val="auto"/>
        </w:rPr>
      </w:pPr>
      <w:bookmarkStart w:id="29" w:name="_Toc161726576"/>
    </w:p>
    <w:p w:rsidR="005D52EB" w:rsidRPr="00CE6661" w:rsidRDefault="006F5FBA" w:rsidP="00EF2CBC">
      <w:pPr>
        <w:pStyle w:val="Heading2"/>
        <w:rPr>
          <w:rFonts w:ascii="Times New Roman" w:hAnsi="Times New Roman"/>
          <w:color w:val="auto"/>
        </w:rPr>
      </w:pPr>
      <w:r w:rsidRPr="00CE6661">
        <w:rPr>
          <w:rFonts w:ascii="Times New Roman" w:hAnsi="Times New Roman"/>
          <w:color w:val="auto"/>
        </w:rPr>
        <w:t>7</w:t>
      </w:r>
      <w:r w:rsidR="005D52EB" w:rsidRPr="00CE6661">
        <w:rPr>
          <w:rFonts w:ascii="Times New Roman" w:hAnsi="Times New Roman"/>
          <w:color w:val="auto"/>
        </w:rPr>
        <w:t>.1</w:t>
      </w:r>
      <w:r w:rsidR="005D52EB" w:rsidRPr="00CE6661">
        <w:rPr>
          <w:rFonts w:ascii="Times New Roman" w:hAnsi="Times New Roman"/>
          <w:color w:val="auto"/>
        </w:rPr>
        <w:tab/>
      </w:r>
      <w:r w:rsidR="00C8631E" w:rsidRPr="00CE6661">
        <w:rPr>
          <w:rFonts w:ascii="Times New Roman" w:hAnsi="Times New Roman"/>
          <w:color w:val="auto"/>
        </w:rPr>
        <w:t>Challenges</w:t>
      </w:r>
      <w:bookmarkEnd w:id="29"/>
    </w:p>
    <w:p w:rsidR="005D52EB" w:rsidRPr="00CE6661" w:rsidRDefault="005D52EB" w:rsidP="005D52EB">
      <w:pPr>
        <w:pStyle w:val="Heading6"/>
        <w:ind w:left="0" w:firstLine="0"/>
        <w:rPr>
          <w:rFonts w:ascii="Times New Roman" w:hAnsi="Times New Roman"/>
        </w:rPr>
      </w:pPr>
      <w:r w:rsidRPr="00CE6661">
        <w:rPr>
          <w:rFonts w:ascii="Times New Roman" w:hAnsi="Times New Roman"/>
        </w:rPr>
        <w:t>Location and Competition</w:t>
      </w:r>
    </w:p>
    <w:p w:rsidR="005D52EB" w:rsidRPr="00CE6661" w:rsidRDefault="005D52EB" w:rsidP="003D08CB">
      <w:pPr>
        <w:rPr>
          <w:rFonts w:ascii="Times New Roman" w:hAnsi="Times New Roman" w:cs="Times New Roman"/>
        </w:rPr>
      </w:pPr>
      <w:r w:rsidRPr="00CE6661">
        <w:rPr>
          <w:rFonts w:ascii="Times New Roman" w:hAnsi="Times New Roman" w:cs="Times New Roman"/>
        </w:rPr>
        <w:t xml:space="preserve">Before 2007-08, we shared a building with a middle school and elementary school that serves a similar population and many siblings of our high school students.  Due to increasing enrollment, we were quite crowded.  All teachers shared classrooms and some teachers taught in 3-4 different classrooms each day.  In addition, there was no flexibility in our schedule to create additional electives or sections.  </w:t>
      </w:r>
    </w:p>
    <w:p w:rsidR="005D52EB" w:rsidRPr="00CE6661" w:rsidRDefault="005D52EB" w:rsidP="005D52EB">
      <w:pPr>
        <w:rPr>
          <w:rFonts w:ascii="Times New Roman" w:hAnsi="Times New Roman" w:cs="Times New Roman"/>
        </w:rPr>
      </w:pPr>
    </w:p>
    <w:p w:rsidR="005D52EB" w:rsidRPr="00CE6661" w:rsidRDefault="005D52EB" w:rsidP="005D52EB">
      <w:pPr>
        <w:rPr>
          <w:rFonts w:ascii="Times New Roman" w:hAnsi="Times New Roman" w:cs="Times New Roman"/>
        </w:rPr>
      </w:pPr>
      <w:r w:rsidRPr="00CE6661">
        <w:rPr>
          <w:rFonts w:ascii="Times New Roman" w:hAnsi="Times New Roman" w:cs="Times New Roman"/>
        </w:rPr>
        <w:t>The need for one of the three schools to relocate was inevitable.  Thus the high school relocated.  Our new space is beautiful and accommodates our educational needs.  Most students and families have adjusted to our new location, however, the location is not always easy for our students and families.  Some students have long bus rides in the morning and afternoon and parents struggle to find transportation to attend meetings concerning their child, p</w:t>
      </w:r>
      <w:r w:rsidR="001E41DF" w:rsidRPr="00CE6661">
        <w:rPr>
          <w:rFonts w:ascii="Times New Roman" w:hAnsi="Times New Roman" w:cs="Times New Roman"/>
        </w:rPr>
        <w:t>arent meetings and conferences.</w:t>
      </w:r>
    </w:p>
    <w:p w:rsidR="005D52EB" w:rsidRPr="00CE6661" w:rsidRDefault="005D52EB" w:rsidP="005D52EB">
      <w:pPr>
        <w:rPr>
          <w:rFonts w:ascii="Times New Roman" w:hAnsi="Times New Roman" w:cs="Times New Roman"/>
        </w:rPr>
      </w:pPr>
    </w:p>
    <w:p w:rsidR="005D52EB" w:rsidRPr="00CE6661" w:rsidRDefault="005D52EB" w:rsidP="005D52EB">
      <w:pPr>
        <w:rPr>
          <w:rFonts w:ascii="Times New Roman" w:hAnsi="Times New Roman" w:cs="Times New Roman"/>
        </w:rPr>
      </w:pPr>
      <w:r w:rsidRPr="00CE6661">
        <w:rPr>
          <w:rFonts w:ascii="Times New Roman" w:hAnsi="Times New Roman" w:cs="Times New Roman"/>
        </w:rPr>
        <w:t>Additionally, there are more schools opening that serve a population similar to ours.  We are finding that due to our location, students are choosing schools that generally offer what we do but are much closer to their homes therefore much less time spent on busses and easier access for parents.</w:t>
      </w:r>
    </w:p>
    <w:p w:rsidR="005D52EB" w:rsidRPr="00CE6661" w:rsidRDefault="005D52EB" w:rsidP="005D52EB">
      <w:pPr>
        <w:rPr>
          <w:rFonts w:ascii="Times New Roman" w:hAnsi="Times New Roman" w:cs="Times New Roman"/>
          <w:b/>
        </w:rPr>
      </w:pPr>
    </w:p>
    <w:p w:rsidR="005D52EB" w:rsidRPr="00CE6661" w:rsidRDefault="005D52EB" w:rsidP="005D52EB">
      <w:pPr>
        <w:rPr>
          <w:rFonts w:ascii="Times New Roman" w:hAnsi="Times New Roman" w:cs="Times New Roman"/>
          <w:b/>
        </w:rPr>
      </w:pPr>
      <w:r w:rsidRPr="00CE6661">
        <w:rPr>
          <w:rFonts w:ascii="Times New Roman" w:hAnsi="Times New Roman" w:cs="Times New Roman"/>
          <w:b/>
        </w:rPr>
        <w:t>Solutions:</w:t>
      </w:r>
    </w:p>
    <w:p w:rsidR="005D52EB" w:rsidRPr="00CE6661" w:rsidRDefault="005D52EB" w:rsidP="005D52EB">
      <w:pPr>
        <w:rPr>
          <w:rFonts w:ascii="Times New Roman" w:hAnsi="Times New Roman" w:cs="Times New Roman"/>
        </w:rPr>
      </w:pPr>
      <w:r w:rsidRPr="00CE6661">
        <w:rPr>
          <w:rFonts w:ascii="Times New Roman" w:hAnsi="Times New Roman" w:cs="Times New Roman"/>
        </w:rPr>
        <w:t>As we move forward, we will target marketing as a larger priority.  We are in the development stages of creating a marketing plan that shares our many successes with the community while also reaching out to the community to partner with our school.  We want to communicate that it is well worth the commute to attend a high achieving school that is sensitive to the needs of the Eastern African community.</w:t>
      </w:r>
      <w:r w:rsidR="001E41DF" w:rsidRPr="00CE6661">
        <w:rPr>
          <w:rFonts w:ascii="Times New Roman" w:hAnsi="Times New Roman" w:cs="Times New Roman"/>
        </w:rPr>
        <w:t xml:space="preserve">  </w:t>
      </w:r>
    </w:p>
    <w:p w:rsidR="005D52EB" w:rsidRPr="00CE6661" w:rsidRDefault="005D52EB" w:rsidP="005D52EB">
      <w:pPr>
        <w:pStyle w:val="Heading6"/>
        <w:ind w:left="0" w:firstLine="0"/>
        <w:rPr>
          <w:rFonts w:ascii="Times New Roman" w:hAnsi="Times New Roman"/>
        </w:rPr>
      </w:pPr>
    </w:p>
    <w:p w:rsidR="005D52EB" w:rsidRPr="00CE6661" w:rsidRDefault="005D52EB" w:rsidP="005D52EB">
      <w:pPr>
        <w:pStyle w:val="Heading6"/>
        <w:ind w:left="0" w:firstLine="0"/>
        <w:rPr>
          <w:rFonts w:ascii="Times New Roman" w:hAnsi="Times New Roman"/>
        </w:rPr>
      </w:pPr>
      <w:r w:rsidRPr="00CE6661">
        <w:rPr>
          <w:rFonts w:ascii="Times New Roman" w:hAnsi="Times New Roman"/>
        </w:rPr>
        <w:t>Expanded Curricular Opportunities</w:t>
      </w:r>
    </w:p>
    <w:p w:rsidR="005D52EB" w:rsidRPr="00CE6661" w:rsidRDefault="005D52EB" w:rsidP="005D52EB">
      <w:pPr>
        <w:rPr>
          <w:rFonts w:ascii="Times New Roman" w:hAnsi="Times New Roman" w:cs="Times New Roman"/>
        </w:rPr>
      </w:pPr>
      <w:r w:rsidRPr="00CE6661">
        <w:rPr>
          <w:rFonts w:ascii="Times New Roman" w:hAnsi="Times New Roman" w:cs="Times New Roman"/>
        </w:rPr>
        <w:t xml:space="preserve">We serve a wide-range of learners: our top 15% read at the late high school/college level; our lowest 10% read at the Kindergarten-first grade level so it is important for us to offer a wide range of course offerings to meet students’ needs and interests; the challenge is doing that within a small school schedule and resources. </w:t>
      </w:r>
    </w:p>
    <w:p w:rsidR="005D52EB" w:rsidRPr="00CE6661" w:rsidRDefault="005D52EB" w:rsidP="005D52EB">
      <w:pPr>
        <w:rPr>
          <w:rFonts w:ascii="Times New Roman" w:hAnsi="Times New Roman" w:cs="Times New Roman"/>
        </w:rPr>
      </w:pPr>
    </w:p>
    <w:p w:rsidR="005D52EB" w:rsidRPr="00CE6661" w:rsidRDefault="005D52EB" w:rsidP="005D52EB">
      <w:pPr>
        <w:rPr>
          <w:rFonts w:ascii="Times New Roman" w:hAnsi="Times New Roman" w:cs="Times New Roman"/>
        </w:rPr>
      </w:pPr>
      <w:r w:rsidRPr="00CE6661">
        <w:rPr>
          <w:rFonts w:ascii="Times New Roman" w:hAnsi="Times New Roman" w:cs="Times New Roman"/>
        </w:rPr>
        <w:t>Due to an increase in s</w:t>
      </w:r>
      <w:r w:rsidR="00E622CB" w:rsidRPr="00CE6661">
        <w:rPr>
          <w:rFonts w:ascii="Times New Roman" w:hAnsi="Times New Roman" w:cs="Times New Roman"/>
        </w:rPr>
        <w:t>tudent enrollment</w:t>
      </w:r>
      <w:r w:rsidRPr="00CE6661">
        <w:rPr>
          <w:rFonts w:ascii="Times New Roman" w:hAnsi="Times New Roman" w:cs="Times New Roman"/>
        </w:rPr>
        <w:t xml:space="preserve">, </w:t>
      </w:r>
      <w:r w:rsidR="00AC40C0" w:rsidRPr="00CE6661">
        <w:rPr>
          <w:rFonts w:ascii="Times New Roman" w:hAnsi="Times New Roman" w:cs="Times New Roman"/>
        </w:rPr>
        <w:t>we have added a few more EAs</w:t>
      </w:r>
      <w:r w:rsidRPr="00CE6661">
        <w:rPr>
          <w:rFonts w:ascii="Times New Roman" w:hAnsi="Times New Roman" w:cs="Times New Roman"/>
        </w:rPr>
        <w:t xml:space="preserve"> and</w:t>
      </w:r>
      <w:r w:rsidR="00AC40C0" w:rsidRPr="00CE6661">
        <w:rPr>
          <w:rFonts w:ascii="Times New Roman" w:hAnsi="Times New Roman" w:cs="Times New Roman"/>
        </w:rPr>
        <w:t xml:space="preserve"> 1 course</w:t>
      </w:r>
      <w:r w:rsidR="008007C5" w:rsidRPr="00CE6661">
        <w:rPr>
          <w:rFonts w:ascii="Times New Roman" w:hAnsi="Times New Roman" w:cs="Times New Roman"/>
        </w:rPr>
        <w:t xml:space="preserve"> to our program</w:t>
      </w:r>
      <w:r w:rsidR="008807FB" w:rsidRPr="00CE6661">
        <w:rPr>
          <w:rFonts w:ascii="Times New Roman" w:hAnsi="Times New Roman" w:cs="Times New Roman"/>
        </w:rPr>
        <w:t>, CIS Physics</w:t>
      </w:r>
      <w:r w:rsidR="008007C5" w:rsidRPr="00CE6661">
        <w:rPr>
          <w:rFonts w:ascii="Times New Roman" w:hAnsi="Times New Roman" w:cs="Times New Roman"/>
        </w:rPr>
        <w:t>.  We continue to struggle to meet the elective needs of all students as we are limited by our small size and resources but we will continue to expand to meet the needs of our growing population.</w:t>
      </w:r>
    </w:p>
    <w:p w:rsidR="005D52EB" w:rsidRPr="00CE6661" w:rsidRDefault="005D52EB" w:rsidP="005D52EB">
      <w:pPr>
        <w:rPr>
          <w:rFonts w:ascii="Times New Roman" w:hAnsi="Times New Roman" w:cs="Times New Roman"/>
        </w:rPr>
      </w:pPr>
    </w:p>
    <w:p w:rsidR="005D52EB" w:rsidRPr="00CE6661" w:rsidRDefault="005D52EB" w:rsidP="005D52EB">
      <w:pPr>
        <w:rPr>
          <w:rFonts w:ascii="Times New Roman" w:hAnsi="Times New Roman" w:cs="Times New Roman"/>
          <w:b/>
        </w:rPr>
      </w:pPr>
      <w:r w:rsidRPr="00CE6661">
        <w:rPr>
          <w:rFonts w:ascii="Times New Roman" w:hAnsi="Times New Roman" w:cs="Times New Roman"/>
          <w:b/>
        </w:rPr>
        <w:t xml:space="preserve">Solutions: </w:t>
      </w:r>
    </w:p>
    <w:p w:rsidR="005D52EB" w:rsidRPr="00CE6661" w:rsidRDefault="005D52EB" w:rsidP="005D52EB">
      <w:pPr>
        <w:rPr>
          <w:rFonts w:ascii="Times New Roman" w:hAnsi="Times New Roman" w:cs="Times New Roman"/>
        </w:rPr>
      </w:pPr>
      <w:r w:rsidRPr="00CE6661">
        <w:rPr>
          <w:rFonts w:ascii="Times New Roman" w:hAnsi="Times New Roman" w:cs="Times New Roman"/>
        </w:rPr>
        <w:t>As we continue to enroll more students who were born in the United States, we have been able to decrease our ELL offerings.  This has all</w:t>
      </w:r>
      <w:r w:rsidR="001E41DF" w:rsidRPr="00CE6661">
        <w:rPr>
          <w:rFonts w:ascii="Times New Roman" w:hAnsi="Times New Roman" w:cs="Times New Roman"/>
        </w:rPr>
        <w:t xml:space="preserve">owed us to expand our electives. </w:t>
      </w:r>
      <w:r w:rsidRPr="00CE6661">
        <w:rPr>
          <w:rFonts w:ascii="Times New Roman" w:hAnsi="Times New Roman" w:cs="Times New Roman"/>
        </w:rPr>
        <w:t xml:space="preserve">  We have also expanded our partnerships with the medical community and students are able to take a volunteer services class which allows students to receive credit for volunteering at local health clinics.</w:t>
      </w:r>
    </w:p>
    <w:p w:rsidR="005D52EB" w:rsidRPr="00CE6661" w:rsidRDefault="005D52EB" w:rsidP="005D52EB">
      <w:pPr>
        <w:rPr>
          <w:rFonts w:ascii="Times New Roman" w:hAnsi="Times New Roman" w:cs="Times New Roman"/>
          <w:b/>
          <w:i/>
        </w:rPr>
      </w:pPr>
    </w:p>
    <w:p w:rsidR="005D52EB" w:rsidRPr="00CE6661" w:rsidRDefault="005D52EB" w:rsidP="005D52EB">
      <w:pPr>
        <w:rPr>
          <w:rFonts w:ascii="Times New Roman" w:hAnsi="Times New Roman" w:cs="Times New Roman"/>
          <w:b/>
          <w:i/>
        </w:rPr>
      </w:pPr>
      <w:r w:rsidRPr="00CE6661">
        <w:rPr>
          <w:rFonts w:ascii="Times New Roman" w:hAnsi="Times New Roman" w:cs="Times New Roman"/>
          <w:b/>
          <w:i/>
        </w:rPr>
        <w:t>Extra-Curricular Activities</w:t>
      </w:r>
    </w:p>
    <w:p w:rsidR="005D52EB" w:rsidRPr="00CE6661" w:rsidRDefault="005D52EB" w:rsidP="005D52EB">
      <w:pPr>
        <w:rPr>
          <w:rFonts w:ascii="Times New Roman" w:hAnsi="Times New Roman" w:cs="Times New Roman"/>
        </w:rPr>
      </w:pPr>
      <w:r w:rsidRPr="00CE6661">
        <w:rPr>
          <w:rFonts w:ascii="Times New Roman" w:hAnsi="Times New Roman" w:cs="Times New Roman"/>
        </w:rPr>
        <w:t xml:space="preserve">We also struggle with extra-curricular activities.  Our biggest challenge is transportation.  If we offer programs, we have to offer transportation.  It is not always easy for our students to get a ride because families do not have a car or the adults are working.  Also, our students come from all over the metro area so if we provide busses, we have to have several that can go in many directions rather than students all on one bus riding for hours on a route that covers the metro area.  </w:t>
      </w:r>
    </w:p>
    <w:p w:rsidR="005D52EB" w:rsidRPr="00CE6661" w:rsidRDefault="005D52EB" w:rsidP="005D52EB">
      <w:pPr>
        <w:rPr>
          <w:rFonts w:ascii="Times New Roman" w:hAnsi="Times New Roman" w:cs="Times New Roman"/>
        </w:rPr>
      </w:pPr>
    </w:p>
    <w:p w:rsidR="005D52EB" w:rsidRPr="00CE6661" w:rsidRDefault="005D52EB" w:rsidP="005D52EB">
      <w:pPr>
        <w:rPr>
          <w:rFonts w:ascii="Times New Roman" w:hAnsi="Times New Roman" w:cs="Times New Roman"/>
        </w:rPr>
      </w:pPr>
      <w:r w:rsidRPr="00CE6661">
        <w:rPr>
          <w:rFonts w:ascii="Times New Roman" w:hAnsi="Times New Roman" w:cs="Times New Roman"/>
        </w:rPr>
        <w:t>Our students are eager to be part of after school activities and we hope that we can continue to offer these opportunities.</w:t>
      </w:r>
    </w:p>
    <w:p w:rsidR="005D52EB" w:rsidRPr="00CE6661" w:rsidRDefault="005D52EB" w:rsidP="005D52EB">
      <w:pPr>
        <w:rPr>
          <w:rFonts w:ascii="Times New Roman" w:hAnsi="Times New Roman" w:cs="Times New Roman"/>
        </w:rPr>
      </w:pPr>
    </w:p>
    <w:p w:rsidR="005D52EB" w:rsidRPr="00CE6661" w:rsidRDefault="005D52EB" w:rsidP="005D52EB">
      <w:pPr>
        <w:rPr>
          <w:rFonts w:ascii="Times New Roman" w:hAnsi="Times New Roman" w:cs="Times New Roman"/>
          <w:b/>
        </w:rPr>
      </w:pPr>
      <w:r w:rsidRPr="00CE6661">
        <w:rPr>
          <w:rFonts w:ascii="Times New Roman" w:hAnsi="Times New Roman" w:cs="Times New Roman"/>
          <w:b/>
        </w:rPr>
        <w:t>Solutions:</w:t>
      </w:r>
    </w:p>
    <w:p w:rsidR="005D52EB" w:rsidRDefault="005D52EB" w:rsidP="005D52EB">
      <w:pPr>
        <w:rPr>
          <w:rFonts w:ascii="Times New Roman" w:hAnsi="Times New Roman" w:cs="Times New Roman"/>
        </w:rPr>
      </w:pPr>
      <w:r w:rsidRPr="00CE6661">
        <w:rPr>
          <w:rFonts w:ascii="Times New Roman" w:hAnsi="Times New Roman" w:cs="Times New Roman"/>
        </w:rPr>
        <w:t>We will continue to offer intramural boys’ and girls</w:t>
      </w:r>
      <w:r w:rsidR="00DD7F29" w:rsidRPr="00CE6661">
        <w:rPr>
          <w:rFonts w:ascii="Times New Roman" w:hAnsi="Times New Roman" w:cs="Times New Roman"/>
        </w:rPr>
        <w:t>’ sports program.  In the spring</w:t>
      </w:r>
      <w:r w:rsidRPr="00CE6661">
        <w:rPr>
          <w:rFonts w:ascii="Times New Roman" w:hAnsi="Times New Roman" w:cs="Times New Roman"/>
        </w:rPr>
        <w:t xml:space="preserve"> we offer</w:t>
      </w:r>
      <w:r w:rsidR="00DD7F29" w:rsidRPr="00CE6661">
        <w:rPr>
          <w:rFonts w:ascii="Times New Roman" w:hAnsi="Times New Roman" w:cs="Times New Roman"/>
        </w:rPr>
        <w:t xml:space="preserve">ed basketball and </w:t>
      </w:r>
      <w:r w:rsidRPr="00CE6661">
        <w:rPr>
          <w:rFonts w:ascii="Times New Roman" w:hAnsi="Times New Roman" w:cs="Times New Roman"/>
        </w:rPr>
        <w:t>we offered</w:t>
      </w:r>
      <w:r w:rsidR="001E41DF" w:rsidRPr="00CE6661">
        <w:rPr>
          <w:rFonts w:ascii="Times New Roman" w:hAnsi="Times New Roman" w:cs="Times New Roman"/>
        </w:rPr>
        <w:t xml:space="preserve"> soccer for the boys and </w:t>
      </w:r>
      <w:r w:rsidRPr="00CE6661">
        <w:rPr>
          <w:rFonts w:ascii="Times New Roman" w:hAnsi="Times New Roman" w:cs="Times New Roman"/>
        </w:rPr>
        <w:t>for the girls.  We enforced criteria that included, GPA above 2.5, passing classes and good attendance, in order for students to participate in the program.  We had about 20 girls and 20 boys in each program.  We hope the start of the program and enforcement of participation criteria will motivate students.</w:t>
      </w:r>
    </w:p>
    <w:p w:rsidR="000D42EE" w:rsidRDefault="000D42EE" w:rsidP="005D52EB">
      <w:pPr>
        <w:rPr>
          <w:rFonts w:ascii="Times New Roman" w:hAnsi="Times New Roman" w:cs="Times New Roman"/>
        </w:rPr>
      </w:pPr>
    </w:p>
    <w:p w:rsidR="000D42EE" w:rsidRDefault="000D42EE" w:rsidP="005D52EB">
      <w:pPr>
        <w:rPr>
          <w:rFonts w:ascii="Times New Roman" w:hAnsi="Times New Roman" w:cs="Times New Roman"/>
          <w:b/>
        </w:rPr>
      </w:pPr>
      <w:r w:rsidRPr="000D42EE">
        <w:rPr>
          <w:rFonts w:ascii="Times New Roman" w:hAnsi="Times New Roman" w:cs="Times New Roman"/>
          <w:b/>
        </w:rPr>
        <w:t>7.2   Future Goals</w:t>
      </w:r>
    </w:p>
    <w:p w:rsidR="000D42EE" w:rsidRDefault="000D42EE" w:rsidP="005D52EB">
      <w:pPr>
        <w:rPr>
          <w:rFonts w:ascii="Times New Roman" w:hAnsi="Times New Roman" w:cs="Times New Roman"/>
          <w:b/>
        </w:rPr>
      </w:pPr>
    </w:p>
    <w:p w:rsidR="000D42EE" w:rsidRDefault="004B0260" w:rsidP="000D42EE">
      <w:r>
        <w:t>Academic Goals for 2015-2016</w:t>
      </w:r>
    </w:p>
    <w:p w:rsidR="000D42EE" w:rsidRDefault="000D42EE" w:rsidP="000D42EE">
      <w:r>
        <w:t xml:space="preserve">The goals include:  </w:t>
      </w:r>
    </w:p>
    <w:p w:rsidR="000D42EE" w:rsidRDefault="000D42EE" w:rsidP="000D42EE"/>
    <w:p w:rsidR="000D42EE" w:rsidRDefault="000D42EE" w:rsidP="000D42EE">
      <w:r w:rsidRPr="000D42EE">
        <w:rPr>
          <w:b/>
          <w:u w:val="single"/>
        </w:rPr>
        <w:t>Goal#1: 90% of all students will make a gain of 5-10 RITS in reading for the year based on the NWEA MAP test</w:t>
      </w:r>
      <w:r>
        <w:t>.</w:t>
      </w:r>
    </w:p>
    <w:p w:rsidR="000D42EE" w:rsidRDefault="000D42EE" w:rsidP="000D42EE"/>
    <w:p w:rsidR="000D42EE" w:rsidRDefault="000D42EE" w:rsidP="000D42EE">
      <w:r>
        <w:t>NWEA’s research team collaborates with leading universities and institutions around the country to conduct independent research.  This helps inform their curriculum correlations, validate the results we receive and shape education policy on multiple levels.  This research based product then allows us to assess our students and use the data to inform our instruction.</w:t>
      </w:r>
    </w:p>
    <w:p w:rsidR="000D42EE" w:rsidRDefault="000D42EE" w:rsidP="000D42EE"/>
    <w:p w:rsidR="000D42EE" w:rsidRDefault="000D42EE" w:rsidP="000D42EE">
      <w:r>
        <w:t>We will test our students 3 times during the year(fall, winter, and spring).  After each testing session, teachers conference with their students about performance and goals.  Additionally, we use the results for class placement, after school program and summer school.</w:t>
      </w:r>
    </w:p>
    <w:p w:rsidR="000D42EE" w:rsidRDefault="000D42EE" w:rsidP="000D42EE"/>
    <w:p w:rsidR="000D42EE" w:rsidRDefault="000D42EE" w:rsidP="000D42EE">
      <w:r>
        <w:t>This test is also aligned to the MCA so we can make predictions about our MCA test performance.</w:t>
      </w:r>
    </w:p>
    <w:p w:rsidR="000D42EE" w:rsidRDefault="000D42EE" w:rsidP="000D42EE"/>
    <w:p w:rsidR="000D42EE" w:rsidRPr="000D42EE" w:rsidRDefault="000D42EE" w:rsidP="000D42EE">
      <w:pPr>
        <w:rPr>
          <w:b/>
          <w:u w:val="single"/>
        </w:rPr>
      </w:pPr>
      <w:r w:rsidRPr="000D42EE">
        <w:rPr>
          <w:b/>
          <w:u w:val="single"/>
        </w:rPr>
        <w:t>Goal#2:  90% of all students will make a gain of 5-10 RITS in math for the year based on the NWEA MAP test.</w:t>
      </w:r>
    </w:p>
    <w:p w:rsidR="000D42EE" w:rsidRDefault="000D42EE" w:rsidP="000D42EE"/>
    <w:p w:rsidR="000D42EE" w:rsidRPr="008577A1" w:rsidRDefault="000D42EE" w:rsidP="000D42EE">
      <w:pPr>
        <w:rPr>
          <w:rFonts w:ascii="Times New Roman" w:hAnsi="Times New Roman" w:cs="Times New Roman"/>
        </w:rPr>
      </w:pPr>
      <w:r w:rsidRPr="008577A1">
        <w:rPr>
          <w:rFonts w:ascii="Times New Roman" w:hAnsi="Times New Roman" w:cs="Times New Roman"/>
        </w:rPr>
        <w:t>NWEA’s research team collaborates with leading universities and institutions around the country to conduct independent research.  This helps inform their curriculum correlations, validate the results we receive and shape education policy on multiple levels.  This research based product then allows us to assess our students and use the data to inform our instruction.</w:t>
      </w:r>
    </w:p>
    <w:p w:rsidR="000D42EE" w:rsidRPr="008577A1" w:rsidRDefault="000D42EE" w:rsidP="000D42EE">
      <w:pPr>
        <w:rPr>
          <w:rFonts w:ascii="Times New Roman" w:hAnsi="Times New Roman" w:cs="Times New Roman"/>
        </w:rPr>
      </w:pPr>
    </w:p>
    <w:p w:rsidR="000D42EE" w:rsidRPr="008577A1" w:rsidRDefault="000D42EE" w:rsidP="000D42EE">
      <w:pPr>
        <w:rPr>
          <w:rFonts w:ascii="Times New Roman" w:hAnsi="Times New Roman" w:cs="Times New Roman"/>
        </w:rPr>
      </w:pPr>
      <w:r w:rsidRPr="008577A1">
        <w:rPr>
          <w:rFonts w:ascii="Times New Roman" w:hAnsi="Times New Roman" w:cs="Times New Roman"/>
        </w:rPr>
        <w:t>We will test our students 3 times during the year(fall, winter, and spring).  After each testing session, teachers conference with their students about performance and goals.  Additionally, we use the results for class placement, after school program and summer school.</w:t>
      </w:r>
    </w:p>
    <w:p w:rsidR="000D42EE" w:rsidRPr="008577A1" w:rsidRDefault="000D42EE" w:rsidP="000D42EE">
      <w:pPr>
        <w:rPr>
          <w:rFonts w:ascii="Times New Roman" w:hAnsi="Times New Roman" w:cs="Times New Roman"/>
        </w:rPr>
      </w:pPr>
    </w:p>
    <w:p w:rsidR="000D42EE" w:rsidRPr="008577A1" w:rsidRDefault="000D42EE" w:rsidP="000D42EE">
      <w:pPr>
        <w:rPr>
          <w:rFonts w:ascii="Times New Roman" w:hAnsi="Times New Roman" w:cs="Times New Roman"/>
        </w:rPr>
      </w:pPr>
      <w:r w:rsidRPr="008577A1">
        <w:rPr>
          <w:rFonts w:ascii="Times New Roman" w:hAnsi="Times New Roman" w:cs="Times New Roman"/>
        </w:rPr>
        <w:t>This test is also aligned to the MCA so we can make predictions about our MCA test performance.</w:t>
      </w:r>
    </w:p>
    <w:p w:rsidR="000D42EE" w:rsidRPr="008577A1" w:rsidRDefault="000D42EE" w:rsidP="000D42EE">
      <w:pPr>
        <w:rPr>
          <w:rFonts w:ascii="Times New Roman" w:hAnsi="Times New Roman" w:cs="Times New Roman"/>
        </w:rPr>
      </w:pPr>
    </w:p>
    <w:p w:rsidR="000D42EE" w:rsidRPr="008577A1" w:rsidRDefault="000D42EE" w:rsidP="000D42EE">
      <w:pPr>
        <w:rPr>
          <w:rFonts w:ascii="Times New Roman" w:hAnsi="Times New Roman" w:cs="Times New Roman"/>
          <w:b/>
          <w:u w:val="single"/>
        </w:rPr>
      </w:pPr>
      <w:r w:rsidRPr="008577A1">
        <w:rPr>
          <w:rFonts w:ascii="Times New Roman" w:hAnsi="Times New Roman" w:cs="Times New Roman"/>
          <w:b/>
          <w:u w:val="single"/>
        </w:rPr>
        <w:t>Goal#3: 80% of our parents/guardians will attend our parent-teacher conferences.</w:t>
      </w:r>
    </w:p>
    <w:p w:rsidR="000D42EE" w:rsidRPr="008577A1" w:rsidRDefault="000D42EE" w:rsidP="000D42EE">
      <w:pPr>
        <w:rPr>
          <w:rFonts w:ascii="Times New Roman" w:hAnsi="Times New Roman" w:cs="Times New Roman"/>
        </w:rPr>
      </w:pPr>
    </w:p>
    <w:p w:rsidR="000D42EE" w:rsidRPr="008577A1" w:rsidRDefault="000D42EE" w:rsidP="000D42EE">
      <w:pPr>
        <w:rPr>
          <w:rFonts w:ascii="Times New Roman" w:hAnsi="Times New Roman" w:cs="Times New Roman"/>
        </w:rPr>
      </w:pPr>
      <w:r w:rsidRPr="008577A1">
        <w:rPr>
          <w:rFonts w:ascii="Times New Roman" w:hAnsi="Times New Roman" w:cs="Times New Roman"/>
        </w:rPr>
        <w:t>Department teams will write SMART goals to help achieve this school wide stretch goal.  Teachers will collect data to report back to their teams on their efforts to communicate with parents, including inviting them and reminding them of conferences.  Administration plans to invite 8-10 parents into the school each week to have informal discussions about school topics and issues.</w:t>
      </w:r>
    </w:p>
    <w:p w:rsidR="000D42EE" w:rsidRPr="008577A1" w:rsidRDefault="000D42EE" w:rsidP="000D42EE">
      <w:pPr>
        <w:rPr>
          <w:rFonts w:ascii="Times New Roman" w:hAnsi="Times New Roman" w:cs="Times New Roman"/>
        </w:rPr>
      </w:pPr>
    </w:p>
    <w:p w:rsidR="000D42EE" w:rsidRPr="008577A1" w:rsidRDefault="000D42EE" w:rsidP="000D42EE">
      <w:pPr>
        <w:rPr>
          <w:rFonts w:ascii="Times New Roman" w:hAnsi="Times New Roman" w:cs="Times New Roman"/>
        </w:rPr>
      </w:pPr>
      <w:r w:rsidRPr="008577A1">
        <w:rPr>
          <w:rFonts w:ascii="Times New Roman" w:hAnsi="Times New Roman" w:cs="Times New Roman"/>
        </w:rPr>
        <w:t>The increase in communication will ultimately lead to parents feeling more connected to the school and our programming.</w:t>
      </w:r>
    </w:p>
    <w:p w:rsidR="000D42EE" w:rsidRPr="008577A1" w:rsidRDefault="000D42EE" w:rsidP="000D42EE">
      <w:pPr>
        <w:rPr>
          <w:rFonts w:ascii="Times New Roman" w:hAnsi="Times New Roman" w:cs="Times New Roman"/>
        </w:rPr>
      </w:pPr>
    </w:p>
    <w:p w:rsidR="000D42EE" w:rsidRPr="008577A1" w:rsidRDefault="000D42EE" w:rsidP="000D42EE">
      <w:pPr>
        <w:rPr>
          <w:rFonts w:ascii="Times New Roman" w:hAnsi="Times New Roman" w:cs="Times New Roman"/>
        </w:rPr>
      </w:pPr>
      <w:r w:rsidRPr="008577A1">
        <w:rPr>
          <w:rFonts w:ascii="Times New Roman" w:hAnsi="Times New Roman" w:cs="Times New Roman"/>
        </w:rPr>
        <w:t>We will measure our abilities to get our parents involved by our parent-teacher conference attendance.</w:t>
      </w:r>
    </w:p>
    <w:p w:rsidR="000D42EE" w:rsidRPr="008577A1" w:rsidRDefault="000D42EE" w:rsidP="000D42EE">
      <w:pPr>
        <w:rPr>
          <w:rFonts w:ascii="Times New Roman" w:hAnsi="Times New Roman" w:cs="Times New Roman"/>
        </w:rPr>
      </w:pPr>
    </w:p>
    <w:p w:rsidR="00ED036F" w:rsidRDefault="00ED036F" w:rsidP="000D42EE">
      <w:pPr>
        <w:rPr>
          <w:rFonts w:ascii="Times New Roman" w:hAnsi="Times New Roman" w:cs="Times New Roman"/>
        </w:rPr>
      </w:pPr>
    </w:p>
    <w:p w:rsidR="008577A1" w:rsidRDefault="008577A1" w:rsidP="000D42EE">
      <w:pPr>
        <w:rPr>
          <w:rFonts w:ascii="Times New Roman" w:hAnsi="Times New Roman" w:cs="Times New Roman"/>
        </w:rPr>
      </w:pPr>
    </w:p>
    <w:p w:rsidR="008577A1" w:rsidRDefault="008577A1">
      <w:pPr>
        <w:rPr>
          <w:rFonts w:ascii="Times New Roman" w:hAnsi="Times New Roman" w:cs="Times New Roman"/>
        </w:rPr>
      </w:pPr>
      <w:r>
        <w:rPr>
          <w:rFonts w:ascii="Times New Roman" w:hAnsi="Times New Roman" w:cs="Times New Roman"/>
        </w:rPr>
        <w:br w:type="page"/>
      </w:r>
    </w:p>
    <w:p w:rsidR="008577A1" w:rsidRPr="008577A1" w:rsidRDefault="008577A1" w:rsidP="000D42EE">
      <w:pPr>
        <w:rPr>
          <w:rFonts w:ascii="Times New Roman" w:hAnsi="Times New Roman" w:cs="Times New Roman"/>
        </w:rPr>
      </w:pPr>
    </w:p>
    <w:p w:rsidR="00ED036F" w:rsidRPr="008577A1" w:rsidRDefault="008577A1" w:rsidP="000D42EE">
      <w:pPr>
        <w:rPr>
          <w:rFonts w:ascii="Times New Roman" w:hAnsi="Times New Roman" w:cs="Times New Roman"/>
          <w:b/>
        </w:rPr>
      </w:pPr>
      <w:r>
        <w:rPr>
          <w:rFonts w:ascii="Times New Roman" w:hAnsi="Times New Roman" w:cs="Times New Roman"/>
          <w:b/>
        </w:rPr>
        <w:t xml:space="preserve">8.0  </w:t>
      </w:r>
      <w:r w:rsidRPr="008577A1">
        <w:rPr>
          <w:rFonts w:ascii="Times New Roman" w:hAnsi="Times New Roman" w:cs="Times New Roman"/>
          <w:b/>
          <w:u w:val="single"/>
        </w:rPr>
        <w:t>Audit Information</w:t>
      </w:r>
    </w:p>
    <w:p w:rsidR="000D42EE" w:rsidRDefault="000D42EE" w:rsidP="005D52EB">
      <w:pPr>
        <w:rPr>
          <w:rFonts w:ascii="Times New Roman" w:hAnsi="Times New Roman" w:cs="Times New Roman"/>
        </w:rPr>
      </w:pPr>
    </w:p>
    <w:p w:rsidR="008577A1" w:rsidRPr="00C84696" w:rsidRDefault="00220176" w:rsidP="005D52EB">
      <w:pPr>
        <w:rPr>
          <w:rFonts w:ascii="Times New Roman" w:hAnsi="Times New Roman" w:cs="Times New Roman"/>
        </w:rPr>
      </w:pPr>
      <w:r>
        <w:rPr>
          <w:rFonts w:ascii="Times New Roman" w:hAnsi="Times New Roman" w:cs="Times New Roman"/>
        </w:rPr>
        <w:t>In the fall of 2015, Ubah Medical Academy underwent a food and nutrition audit by the Minnesota Department of Education.  There were no major findings or violations to report.</w:t>
      </w:r>
    </w:p>
    <w:p w:rsidR="008577A1" w:rsidRDefault="008577A1" w:rsidP="005D52EB">
      <w:pPr>
        <w:rPr>
          <w:rFonts w:ascii="Times New Roman" w:hAnsi="Times New Roman" w:cs="Times New Roman"/>
        </w:rPr>
      </w:pPr>
    </w:p>
    <w:p w:rsidR="008577A1" w:rsidRPr="000D42EE" w:rsidRDefault="008577A1" w:rsidP="005D52EB">
      <w:pPr>
        <w:rPr>
          <w:rFonts w:ascii="Times New Roman" w:hAnsi="Times New Roman" w:cs="Times New Roman"/>
        </w:rPr>
      </w:pPr>
    </w:p>
    <w:p w:rsidR="005D52EB" w:rsidRPr="00CE6661" w:rsidRDefault="005D52EB" w:rsidP="00EF2CBC">
      <w:pPr>
        <w:pStyle w:val="Heading2"/>
        <w:rPr>
          <w:rFonts w:ascii="Times New Roman" w:hAnsi="Times New Roman"/>
          <w:color w:val="auto"/>
        </w:rPr>
      </w:pPr>
    </w:p>
    <w:p w:rsidR="005D52EB" w:rsidRPr="00CE6661" w:rsidRDefault="00F61CCA" w:rsidP="005D52EB">
      <w:pPr>
        <w:rPr>
          <w:rFonts w:ascii="Times New Roman" w:hAnsi="Times New Roman" w:cs="Times New Roman"/>
          <w:b/>
          <w:u w:val="single"/>
        </w:rPr>
      </w:pPr>
      <w:r w:rsidRPr="00CE6661">
        <w:rPr>
          <w:rFonts w:ascii="Times New Roman" w:hAnsi="Times New Roman" w:cs="Times New Roman"/>
          <w:b/>
        </w:rPr>
        <w:t>9.0</w:t>
      </w:r>
      <w:r w:rsidR="00B67FDF" w:rsidRPr="00CE6661">
        <w:rPr>
          <w:rFonts w:ascii="Times New Roman" w:hAnsi="Times New Roman" w:cs="Times New Roman"/>
          <w:b/>
        </w:rPr>
        <w:t xml:space="preserve">   </w:t>
      </w:r>
      <w:r w:rsidRPr="00CE6661">
        <w:rPr>
          <w:rFonts w:ascii="Times New Roman" w:hAnsi="Times New Roman" w:cs="Times New Roman"/>
          <w:b/>
          <w:u w:val="single"/>
        </w:rPr>
        <w:t xml:space="preserve">Authorizer </w:t>
      </w:r>
      <w:r w:rsidR="005D52EB" w:rsidRPr="00CE6661">
        <w:rPr>
          <w:rFonts w:ascii="Times New Roman" w:hAnsi="Times New Roman" w:cs="Times New Roman"/>
          <w:b/>
          <w:u w:val="single"/>
        </w:rPr>
        <w:t>Information</w:t>
      </w:r>
    </w:p>
    <w:p w:rsidR="00C33BC0" w:rsidRPr="00CE6661" w:rsidRDefault="00C33BC0" w:rsidP="005D52EB">
      <w:pPr>
        <w:rPr>
          <w:rFonts w:ascii="Times New Roman" w:hAnsi="Times New Roman" w:cs="Times New Roman"/>
          <w:b/>
          <w:u w:val="single"/>
        </w:rPr>
      </w:pPr>
    </w:p>
    <w:p w:rsidR="005D52EB" w:rsidRPr="00CE6661" w:rsidRDefault="005D52EB" w:rsidP="005D52EB">
      <w:pPr>
        <w:rPr>
          <w:rFonts w:ascii="Times New Roman" w:hAnsi="Times New Roman" w:cs="Times New Roman"/>
        </w:rPr>
      </w:pPr>
      <w:r w:rsidRPr="00CE6661">
        <w:rPr>
          <w:rFonts w:ascii="Times New Roman" w:hAnsi="Times New Roman" w:cs="Times New Roman"/>
        </w:rPr>
        <w:t xml:space="preserve">Each year we are required to submit our annual report to our </w:t>
      </w:r>
      <w:r w:rsidR="00F61CCA" w:rsidRPr="00CE6661">
        <w:rPr>
          <w:rFonts w:ascii="Times New Roman" w:hAnsi="Times New Roman" w:cs="Times New Roman"/>
        </w:rPr>
        <w:t>authorizer</w:t>
      </w:r>
      <w:r w:rsidRPr="00CE6661">
        <w:rPr>
          <w:rFonts w:ascii="Times New Roman" w:hAnsi="Times New Roman" w:cs="Times New Roman"/>
        </w:rPr>
        <w:t xml:space="preserve">, </w:t>
      </w:r>
      <w:r w:rsidR="00220176">
        <w:rPr>
          <w:rFonts w:ascii="Times New Roman" w:hAnsi="Times New Roman" w:cs="Times New Roman"/>
        </w:rPr>
        <w:t>Pillsbury United Communities</w:t>
      </w:r>
      <w:r w:rsidRPr="00CE6661">
        <w:rPr>
          <w:rFonts w:ascii="Times New Roman" w:hAnsi="Times New Roman" w:cs="Times New Roman"/>
        </w:rPr>
        <w:t>.  This provides them with an overview as it does for MDE.</w:t>
      </w:r>
      <w:r w:rsidR="00084DA3" w:rsidRPr="00CE6661">
        <w:rPr>
          <w:rFonts w:ascii="Times New Roman" w:hAnsi="Times New Roman" w:cs="Times New Roman"/>
        </w:rPr>
        <w:t xml:space="preserve">  </w:t>
      </w:r>
      <w:r w:rsidR="00C33BC0" w:rsidRPr="00CE6661">
        <w:rPr>
          <w:rFonts w:ascii="Times New Roman" w:hAnsi="Times New Roman" w:cs="Times New Roman"/>
        </w:rPr>
        <w:t>We are very excited to work w</w:t>
      </w:r>
      <w:r w:rsidR="00220176">
        <w:rPr>
          <w:rFonts w:ascii="Times New Roman" w:hAnsi="Times New Roman" w:cs="Times New Roman"/>
        </w:rPr>
        <w:t>ith Pillsbury United Communities</w:t>
      </w:r>
      <w:r w:rsidR="00C33BC0" w:rsidRPr="00CE6661">
        <w:rPr>
          <w:rFonts w:ascii="Times New Roman" w:hAnsi="Times New Roman" w:cs="Times New Roman"/>
        </w:rPr>
        <w:t xml:space="preserve"> and the Ubah</w:t>
      </w:r>
      <w:r w:rsidR="00220176">
        <w:rPr>
          <w:rFonts w:ascii="Times New Roman" w:hAnsi="Times New Roman" w:cs="Times New Roman"/>
        </w:rPr>
        <w:t xml:space="preserve"> community is appreciative of PUC</w:t>
      </w:r>
      <w:r w:rsidR="00DD7F29" w:rsidRPr="00CE6661">
        <w:rPr>
          <w:rFonts w:ascii="Times New Roman" w:hAnsi="Times New Roman" w:cs="Times New Roman"/>
        </w:rPr>
        <w:t xml:space="preserve"> for continuing</w:t>
      </w:r>
      <w:r w:rsidR="00C33BC0" w:rsidRPr="00CE6661">
        <w:rPr>
          <w:rFonts w:ascii="Times New Roman" w:hAnsi="Times New Roman" w:cs="Times New Roman"/>
        </w:rPr>
        <w:t xml:space="preserve"> this commitment.</w:t>
      </w:r>
    </w:p>
    <w:p w:rsidR="005D52EB" w:rsidRPr="00CE6661" w:rsidRDefault="005D52EB" w:rsidP="005D52EB">
      <w:pPr>
        <w:rPr>
          <w:rFonts w:ascii="Times New Roman" w:hAnsi="Times New Roman" w:cs="Times New Roman"/>
        </w:rPr>
      </w:pPr>
    </w:p>
    <w:p w:rsidR="00084DA3" w:rsidRPr="00CE6661" w:rsidRDefault="00084DA3" w:rsidP="005D52EB">
      <w:pPr>
        <w:rPr>
          <w:rFonts w:ascii="Times New Roman" w:hAnsi="Times New Roman" w:cs="Times New Roman"/>
        </w:rPr>
      </w:pPr>
    </w:p>
    <w:p w:rsidR="00C33BC0" w:rsidRPr="00CE6661" w:rsidRDefault="00084DA3" w:rsidP="005D52EB">
      <w:pPr>
        <w:rPr>
          <w:rFonts w:ascii="Times New Roman" w:hAnsi="Times New Roman" w:cs="Times New Roman"/>
        </w:rPr>
      </w:pPr>
      <w:r w:rsidRPr="00CE6661">
        <w:rPr>
          <w:rFonts w:ascii="Times New Roman" w:hAnsi="Times New Roman" w:cs="Times New Roman"/>
          <w:b/>
        </w:rPr>
        <w:t>Attendance goal:</w:t>
      </w:r>
      <w:r w:rsidRPr="00CE6661">
        <w:rPr>
          <w:rFonts w:ascii="Times New Roman" w:hAnsi="Times New Roman" w:cs="Times New Roman"/>
        </w:rPr>
        <w:t xml:space="preserve">  </w:t>
      </w:r>
    </w:p>
    <w:p w:rsidR="00084DA3" w:rsidRPr="00CE6661" w:rsidRDefault="00084DA3" w:rsidP="005D52EB">
      <w:pPr>
        <w:rPr>
          <w:rFonts w:ascii="Times New Roman" w:hAnsi="Times New Roman" w:cs="Times New Roman"/>
        </w:rPr>
      </w:pPr>
      <w:r w:rsidRPr="00CE6661">
        <w:rPr>
          <w:rFonts w:ascii="Times New Roman" w:hAnsi="Times New Roman" w:cs="Times New Roman"/>
        </w:rPr>
        <w:t xml:space="preserve">Ubah will maintain at least a </w:t>
      </w:r>
      <w:r w:rsidR="0077770B" w:rsidRPr="00CE6661">
        <w:rPr>
          <w:rFonts w:ascii="Times New Roman" w:hAnsi="Times New Roman" w:cs="Times New Roman"/>
        </w:rPr>
        <w:t>95</w:t>
      </w:r>
      <w:r w:rsidRPr="00CE6661">
        <w:rPr>
          <w:rFonts w:ascii="Times New Roman" w:hAnsi="Times New Roman" w:cs="Times New Roman"/>
        </w:rPr>
        <w:t>% student attendance rate each contract year.</w:t>
      </w:r>
      <w:r w:rsidR="004911BE">
        <w:rPr>
          <w:rFonts w:ascii="Times New Roman" w:hAnsi="Times New Roman" w:cs="Times New Roman"/>
        </w:rPr>
        <w:t xml:space="preserve">  We met this goal.</w:t>
      </w:r>
    </w:p>
    <w:p w:rsidR="00084DA3" w:rsidRPr="00CE6661" w:rsidRDefault="00084DA3" w:rsidP="005D52EB">
      <w:pPr>
        <w:rPr>
          <w:rFonts w:ascii="Times New Roman" w:hAnsi="Times New Roman" w:cs="Times New Roman"/>
        </w:rPr>
      </w:pPr>
    </w:p>
    <w:p w:rsidR="00C33BC0" w:rsidRPr="00CE6661" w:rsidRDefault="00084DA3" w:rsidP="005D52EB">
      <w:pPr>
        <w:rPr>
          <w:rFonts w:ascii="Times New Roman" w:hAnsi="Times New Roman" w:cs="Times New Roman"/>
        </w:rPr>
      </w:pPr>
      <w:r w:rsidRPr="00CE6661">
        <w:rPr>
          <w:rFonts w:ascii="Times New Roman" w:hAnsi="Times New Roman" w:cs="Times New Roman"/>
          <w:b/>
        </w:rPr>
        <w:t>Enrollment goal:</w:t>
      </w:r>
      <w:r w:rsidRPr="00CE6661">
        <w:rPr>
          <w:rFonts w:ascii="Times New Roman" w:hAnsi="Times New Roman" w:cs="Times New Roman"/>
        </w:rPr>
        <w:t xml:space="preserve">  </w:t>
      </w:r>
    </w:p>
    <w:p w:rsidR="00084DA3" w:rsidRPr="00CE6661" w:rsidRDefault="00084DA3" w:rsidP="005D52EB">
      <w:pPr>
        <w:rPr>
          <w:rFonts w:ascii="Times New Roman" w:hAnsi="Times New Roman" w:cs="Times New Roman"/>
        </w:rPr>
      </w:pPr>
      <w:r w:rsidRPr="00CE6661">
        <w:rPr>
          <w:rFonts w:ascii="Times New Roman" w:hAnsi="Times New Roman" w:cs="Times New Roman"/>
        </w:rPr>
        <w:t xml:space="preserve">Ubah will maintain an enrollment of at least </w:t>
      </w:r>
      <w:r w:rsidR="00227D1C" w:rsidRPr="00CE6661">
        <w:rPr>
          <w:rFonts w:ascii="Times New Roman" w:hAnsi="Times New Roman" w:cs="Times New Roman"/>
        </w:rPr>
        <w:t>300</w:t>
      </w:r>
      <w:r w:rsidRPr="00CE6661">
        <w:rPr>
          <w:rFonts w:ascii="Times New Roman" w:hAnsi="Times New Roman" w:cs="Times New Roman"/>
        </w:rPr>
        <w:t xml:space="preserve"> students in each contract year</w:t>
      </w:r>
      <w:r w:rsidR="000B6F0E" w:rsidRPr="00CE6661">
        <w:rPr>
          <w:rFonts w:ascii="Times New Roman" w:hAnsi="Times New Roman" w:cs="Times New Roman"/>
        </w:rPr>
        <w:t>, hoping to reach 400 by the year 2015</w:t>
      </w:r>
      <w:r w:rsidRPr="00CE6661">
        <w:rPr>
          <w:rFonts w:ascii="Times New Roman" w:hAnsi="Times New Roman" w:cs="Times New Roman"/>
        </w:rPr>
        <w:t>.</w:t>
      </w:r>
      <w:r w:rsidR="004911BE">
        <w:rPr>
          <w:rFonts w:ascii="Times New Roman" w:hAnsi="Times New Roman" w:cs="Times New Roman"/>
        </w:rPr>
        <w:t xml:space="preserve">  We met this goal.</w:t>
      </w:r>
    </w:p>
    <w:p w:rsidR="00084DA3" w:rsidRPr="00CE6661" w:rsidRDefault="00084DA3" w:rsidP="005D52EB">
      <w:pPr>
        <w:rPr>
          <w:rFonts w:ascii="Times New Roman" w:hAnsi="Times New Roman" w:cs="Times New Roman"/>
        </w:rPr>
      </w:pPr>
    </w:p>
    <w:p w:rsidR="00B67FDF" w:rsidRPr="00CE6661" w:rsidRDefault="00B67FDF" w:rsidP="005D52EB">
      <w:pPr>
        <w:rPr>
          <w:rFonts w:ascii="Times New Roman" w:hAnsi="Times New Roman" w:cs="Times New Roman"/>
          <w:b/>
        </w:rPr>
      </w:pPr>
    </w:p>
    <w:p w:rsidR="00B67FDF" w:rsidRPr="00CE6661" w:rsidRDefault="00B67FDF" w:rsidP="005D52EB">
      <w:pPr>
        <w:rPr>
          <w:rFonts w:ascii="Times New Roman" w:hAnsi="Times New Roman" w:cs="Times New Roman"/>
          <w:b/>
        </w:rPr>
      </w:pPr>
    </w:p>
    <w:p w:rsidR="00084DA3" w:rsidRPr="00CE6661" w:rsidRDefault="00084DA3" w:rsidP="005D52EB">
      <w:pPr>
        <w:rPr>
          <w:rFonts w:ascii="Times New Roman" w:hAnsi="Times New Roman" w:cs="Times New Roman"/>
          <w:b/>
        </w:rPr>
      </w:pPr>
      <w:r w:rsidRPr="00CE6661">
        <w:rPr>
          <w:rFonts w:ascii="Times New Roman" w:hAnsi="Times New Roman" w:cs="Times New Roman"/>
          <w:b/>
        </w:rPr>
        <w:t>Financial Goals:</w:t>
      </w:r>
    </w:p>
    <w:p w:rsidR="00084DA3" w:rsidRPr="00CE6661" w:rsidRDefault="00084DA3" w:rsidP="007B5EFA">
      <w:pPr>
        <w:pStyle w:val="ListParagraph"/>
        <w:numPr>
          <w:ilvl w:val="0"/>
          <w:numId w:val="4"/>
        </w:numPr>
        <w:rPr>
          <w:rFonts w:ascii="Times New Roman" w:hAnsi="Times New Roman" w:cs="Times New Roman"/>
        </w:rPr>
      </w:pPr>
      <w:r w:rsidRPr="00CE6661">
        <w:rPr>
          <w:rFonts w:ascii="Times New Roman" w:hAnsi="Times New Roman" w:cs="Times New Roman"/>
        </w:rPr>
        <w:t>In light of the increased holdback, Ubah will maintain a minimum of 15% fund balance.</w:t>
      </w:r>
      <w:r w:rsidR="004911BE">
        <w:rPr>
          <w:rFonts w:ascii="Times New Roman" w:hAnsi="Times New Roman" w:cs="Times New Roman"/>
        </w:rPr>
        <w:t xml:space="preserve">  Ubah met this goal with a 39% fund balance.</w:t>
      </w:r>
    </w:p>
    <w:p w:rsidR="00084DA3" w:rsidRPr="00CE6661" w:rsidRDefault="00084DA3" w:rsidP="007B5EFA">
      <w:pPr>
        <w:pStyle w:val="ListParagraph"/>
        <w:numPr>
          <w:ilvl w:val="0"/>
          <w:numId w:val="4"/>
        </w:numPr>
        <w:rPr>
          <w:rFonts w:ascii="Times New Roman" w:hAnsi="Times New Roman" w:cs="Times New Roman"/>
        </w:rPr>
      </w:pPr>
      <w:r w:rsidRPr="00CE6661">
        <w:rPr>
          <w:rFonts w:ascii="Times New Roman" w:hAnsi="Times New Roman" w:cs="Times New Roman"/>
        </w:rPr>
        <w:t>Ubah will continue to have no major exceptions on their audit.</w:t>
      </w:r>
      <w:r w:rsidR="004911BE">
        <w:rPr>
          <w:rFonts w:ascii="Times New Roman" w:hAnsi="Times New Roman" w:cs="Times New Roman"/>
        </w:rPr>
        <w:t xml:space="preserve">  There were no exceptions in the yearly audit.</w:t>
      </w:r>
    </w:p>
    <w:p w:rsidR="00084DA3" w:rsidRPr="00CE6661" w:rsidRDefault="00084DA3" w:rsidP="007B5EFA">
      <w:pPr>
        <w:pStyle w:val="ListParagraph"/>
        <w:numPr>
          <w:ilvl w:val="0"/>
          <w:numId w:val="4"/>
        </w:numPr>
        <w:rPr>
          <w:rFonts w:ascii="Times New Roman" w:hAnsi="Times New Roman" w:cs="Times New Roman"/>
        </w:rPr>
      </w:pPr>
      <w:r w:rsidRPr="00CE6661">
        <w:rPr>
          <w:rFonts w:ascii="Times New Roman" w:hAnsi="Times New Roman" w:cs="Times New Roman"/>
        </w:rPr>
        <w:t>Ubah will continue to allocate all funds required by statute for special education students according to their IEPS under the supervision of the Special Education Director to ensure full provision of services.</w:t>
      </w:r>
      <w:r w:rsidR="00713FB7">
        <w:rPr>
          <w:rFonts w:ascii="Times New Roman" w:hAnsi="Times New Roman" w:cs="Times New Roman"/>
        </w:rPr>
        <w:t xml:space="preserve">  Ubah met this goal and is in full compliance.</w:t>
      </w:r>
    </w:p>
    <w:p w:rsidR="004C4B2B" w:rsidRDefault="001C1CE2">
      <w:pPr>
        <w:rPr>
          <w:rFonts w:ascii="Times New Roman" w:hAnsi="Times New Roman" w:cs="Times New Roman"/>
        </w:rPr>
      </w:pPr>
      <w:r>
        <w:rPr>
          <w:rFonts w:ascii="Times New Roman" w:hAnsi="Times New Roman" w:cs="Times New Roman"/>
        </w:rPr>
        <w:br w:type="page"/>
      </w:r>
    </w:p>
    <w:p w:rsidR="004C4B2B" w:rsidRDefault="004C4B2B">
      <w:pPr>
        <w:rPr>
          <w:rFonts w:ascii="Times New Roman" w:hAnsi="Times New Roman" w:cs="Times New Roman"/>
        </w:rPr>
      </w:pPr>
      <w:r>
        <w:rPr>
          <w:rFonts w:ascii="Times New Roman" w:hAnsi="Times New Roman" w:cs="Times New Roman"/>
        </w:rPr>
        <w:t>Ubah Medical Academy Budget Numbers for 2015-2016:</w:t>
      </w:r>
    </w:p>
    <w:p w:rsidR="004C4B2B" w:rsidRDefault="004C4B2B">
      <w:pPr>
        <w:rPr>
          <w:rFonts w:ascii="Times New Roman" w:hAnsi="Times New Roman" w:cs="Times New Roman"/>
        </w:rPr>
      </w:pPr>
    </w:p>
    <w:tbl>
      <w:tblPr>
        <w:tblW w:w="8620" w:type="dxa"/>
        <w:tblInd w:w="93" w:type="dxa"/>
        <w:tblLook w:val="04A0" w:firstRow="1" w:lastRow="0" w:firstColumn="1" w:lastColumn="0" w:noHBand="0" w:noVBand="1"/>
      </w:tblPr>
      <w:tblGrid>
        <w:gridCol w:w="606"/>
        <w:gridCol w:w="266"/>
        <w:gridCol w:w="2906"/>
        <w:gridCol w:w="295"/>
        <w:gridCol w:w="1316"/>
        <w:gridCol w:w="266"/>
        <w:gridCol w:w="1316"/>
        <w:gridCol w:w="266"/>
        <w:gridCol w:w="1117"/>
        <w:gridCol w:w="266"/>
      </w:tblGrid>
      <w:tr w:rsidR="004C4B2B" w:rsidRPr="004C4B2B" w:rsidTr="004C4B2B">
        <w:trPr>
          <w:trHeight w:val="222"/>
        </w:trPr>
        <w:tc>
          <w:tcPr>
            <w:tcW w:w="620" w:type="dxa"/>
            <w:tcBorders>
              <w:top w:val="single" w:sz="4" w:space="0" w:color="000000"/>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8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b/>
                <w:bCs/>
              </w:rPr>
            </w:pPr>
            <w:r w:rsidRPr="004C4B2B">
              <w:rPr>
                <w:rFonts w:ascii="Arial" w:eastAsia="Times New Roman" w:hAnsi="Arial" w:cs="Arial"/>
                <w:b/>
                <w:bCs/>
              </w:rPr>
              <w:t>UBAH MEDICAL ACADEMY</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559"/>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ind w:firstLineChars="300" w:firstLine="663"/>
              <w:rPr>
                <w:rFonts w:ascii="Arial" w:eastAsia="Times New Roman" w:hAnsi="Arial" w:cs="Arial"/>
                <w:b/>
                <w:bCs/>
                <w:sz w:val="22"/>
                <w:szCs w:val="22"/>
              </w:rPr>
            </w:pPr>
            <w:r w:rsidRPr="004C4B2B">
              <w:rPr>
                <w:rFonts w:ascii="Arial" w:eastAsia="Times New Roman" w:hAnsi="Arial" w:cs="Arial"/>
                <w:b/>
                <w:bCs/>
                <w:sz w:val="22"/>
                <w:szCs w:val="22"/>
              </w:rPr>
              <w:t>FY 2015-2016 Revised BUDGET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8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jc w:val="center"/>
              <w:rPr>
                <w:rFonts w:ascii="Arial" w:eastAsia="Times New Roman" w:hAnsi="Arial" w:cs="Arial"/>
                <w:b/>
                <w:bCs/>
                <w:color w:val="000000"/>
              </w:rPr>
            </w:pPr>
            <w:r w:rsidRPr="004C4B2B">
              <w:rPr>
                <w:rFonts w:ascii="Arial" w:eastAsia="Times New Roman" w:hAnsi="Arial" w:cs="Arial"/>
                <w:b/>
                <w:bCs/>
                <w:color w:val="000000"/>
              </w:rPr>
              <w:t>12/9/2015</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C0C0C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679"/>
        </w:trPr>
        <w:tc>
          <w:tcPr>
            <w:tcW w:w="620" w:type="dxa"/>
            <w:tcBorders>
              <w:top w:val="single" w:sz="4" w:space="0" w:color="000000"/>
              <w:left w:val="single" w:sz="4" w:space="0" w:color="000000"/>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240" w:type="dxa"/>
            <w:tcBorders>
              <w:top w:val="nil"/>
              <w:left w:val="nil"/>
              <w:bottom w:val="single" w:sz="4" w:space="0" w:color="000000"/>
              <w:right w:val="nil"/>
            </w:tcBorders>
            <w:shd w:val="clear" w:color="000000" w:fill="C0C0C0"/>
            <w:vAlign w:val="center"/>
            <w:hideMark/>
          </w:tcPr>
          <w:p w:rsidR="004C4B2B" w:rsidRPr="004C4B2B" w:rsidRDefault="004C4B2B" w:rsidP="004C4B2B">
            <w:pPr>
              <w:rPr>
                <w:rFonts w:ascii="Trebuchet MS" w:eastAsia="Times New Roman" w:hAnsi="Trebuchet MS" w:cs="Times New Roman"/>
                <w:b/>
                <w:bCs/>
                <w:sz w:val="12"/>
                <w:szCs w:val="12"/>
              </w:rPr>
            </w:pPr>
            <w:r w:rsidRPr="004C4B2B">
              <w:rPr>
                <w:rFonts w:ascii="Trebuchet MS" w:eastAsia="Times New Roman" w:hAnsi="Trebuchet MS" w:cs="Times New Roman"/>
                <w:b/>
                <w:bCs/>
                <w:sz w:val="12"/>
                <w:szCs w:val="12"/>
              </w:rPr>
              <w:t>REVENUES &amp; EXP. BY PROGRAM</w:t>
            </w:r>
          </w:p>
        </w:tc>
        <w:tc>
          <w:tcPr>
            <w:tcW w:w="3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ind w:firstLineChars="100" w:firstLine="181"/>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FY 2015-2016</w:t>
            </w:r>
            <w:r w:rsidRPr="004C4B2B">
              <w:rPr>
                <w:rFonts w:ascii="Trebuchet MS" w:eastAsia="Times New Roman" w:hAnsi="Trebuchet MS" w:cs="Times New Roman"/>
                <w:b/>
                <w:bCs/>
                <w:sz w:val="18"/>
                <w:szCs w:val="18"/>
              </w:rPr>
              <w:br/>
              <w:t>REVISED BUDGET</w:t>
            </w:r>
          </w:p>
        </w:tc>
        <w:tc>
          <w:tcPr>
            <w:tcW w:w="2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nil"/>
            </w:tcBorders>
            <w:shd w:val="clear" w:color="000000" w:fill="C0C0C0"/>
            <w:hideMark/>
          </w:tcPr>
          <w:p w:rsidR="004C4B2B" w:rsidRPr="004C4B2B" w:rsidRDefault="004C4B2B" w:rsidP="004C4B2B">
            <w:pPr>
              <w:ind w:firstLineChars="200" w:firstLine="361"/>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FY 2015-2016</w:t>
            </w:r>
            <w:r w:rsidRPr="004C4B2B">
              <w:rPr>
                <w:rFonts w:ascii="Trebuchet MS" w:eastAsia="Times New Roman" w:hAnsi="Trebuchet MS" w:cs="Times New Roman"/>
                <w:b/>
                <w:bCs/>
                <w:sz w:val="18"/>
                <w:szCs w:val="18"/>
              </w:rPr>
              <w:br/>
              <w:t>ORIGINAL BUDGET</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nil"/>
            </w:tcBorders>
            <w:shd w:val="clear" w:color="000000" w:fill="C0C0C0"/>
            <w:hideMark/>
          </w:tcPr>
          <w:p w:rsidR="004C4B2B" w:rsidRPr="004C4B2B" w:rsidRDefault="004C4B2B" w:rsidP="004C4B2B">
            <w:pPr>
              <w:jc w:val="center"/>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CHANGES</w:t>
            </w:r>
            <w:r w:rsidRPr="004C4B2B">
              <w:rPr>
                <w:rFonts w:ascii="Trebuchet MS" w:eastAsia="Times New Roman" w:hAnsi="Trebuchet MS" w:cs="Times New Roman"/>
                <w:b/>
                <w:bCs/>
                <w:sz w:val="18"/>
                <w:szCs w:val="18"/>
              </w:rPr>
              <w:br/>
              <w:t>$</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4360" w:type="dxa"/>
            <w:gridSpan w:val="4"/>
            <w:tcBorders>
              <w:top w:val="single" w:sz="4" w:space="0" w:color="000000"/>
              <w:left w:val="single" w:sz="4" w:space="0" w:color="000000"/>
              <w:bottom w:val="single" w:sz="4" w:space="0" w:color="FFFFFF"/>
              <w:right w:val="single" w:sz="4" w:space="0" w:color="000000"/>
            </w:tcBorders>
            <w:shd w:val="clear" w:color="000000" w:fill="00FFFF"/>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FFFFFF"/>
              <w:right w:val="single" w:sz="4" w:space="0" w:color="000000"/>
            </w:tcBorders>
            <w:shd w:val="clear" w:color="000000" w:fill="00FFFF"/>
            <w:hideMark/>
          </w:tcPr>
          <w:p w:rsidR="004C4B2B" w:rsidRPr="004C4B2B" w:rsidRDefault="004C4B2B" w:rsidP="004C4B2B">
            <w:pPr>
              <w:jc w:val="center"/>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{A}</w:t>
            </w:r>
          </w:p>
        </w:tc>
        <w:tc>
          <w:tcPr>
            <w:tcW w:w="200" w:type="dxa"/>
            <w:tcBorders>
              <w:top w:val="nil"/>
              <w:left w:val="nil"/>
              <w:bottom w:val="single" w:sz="4" w:space="0" w:color="FFFFFF"/>
              <w:right w:val="single" w:sz="4" w:space="0" w:color="000000"/>
            </w:tcBorders>
            <w:shd w:val="clear" w:color="000000" w:fill="00FFFF"/>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460" w:type="dxa"/>
            <w:gridSpan w:val="2"/>
            <w:tcBorders>
              <w:top w:val="single" w:sz="4" w:space="0" w:color="000000"/>
              <w:left w:val="nil"/>
              <w:bottom w:val="single" w:sz="4" w:space="0" w:color="FFFFFF"/>
              <w:right w:val="single" w:sz="4" w:space="0" w:color="000000"/>
            </w:tcBorders>
            <w:shd w:val="clear" w:color="000000" w:fill="00FFFF"/>
            <w:hideMark/>
          </w:tcPr>
          <w:p w:rsidR="004C4B2B" w:rsidRPr="004C4B2B" w:rsidRDefault="004C4B2B" w:rsidP="004C4B2B">
            <w:pPr>
              <w:jc w:val="center"/>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{B}</w:t>
            </w:r>
          </w:p>
        </w:tc>
        <w:tc>
          <w:tcPr>
            <w:tcW w:w="1240" w:type="dxa"/>
            <w:gridSpan w:val="2"/>
            <w:tcBorders>
              <w:top w:val="single" w:sz="4" w:space="0" w:color="000000"/>
              <w:left w:val="nil"/>
              <w:bottom w:val="single" w:sz="4" w:space="0" w:color="FFFFFF"/>
              <w:right w:val="nil"/>
            </w:tcBorders>
            <w:shd w:val="clear" w:color="000000" w:fill="00FFFF"/>
            <w:hideMark/>
          </w:tcPr>
          <w:p w:rsidR="004C4B2B" w:rsidRPr="004C4B2B" w:rsidRDefault="004C4B2B" w:rsidP="004C4B2B">
            <w:pPr>
              <w:ind w:firstLineChars="200" w:firstLine="361"/>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{C}</w:t>
            </w:r>
          </w:p>
        </w:tc>
      </w:tr>
      <w:tr w:rsidR="004C4B2B" w:rsidRPr="004C4B2B" w:rsidTr="004C4B2B">
        <w:trPr>
          <w:trHeight w:val="222"/>
        </w:trPr>
        <w:tc>
          <w:tcPr>
            <w:tcW w:w="4360" w:type="dxa"/>
            <w:gridSpan w:val="4"/>
            <w:tcBorders>
              <w:top w:val="single" w:sz="4" w:space="0" w:color="FFFFFF"/>
              <w:left w:val="single" w:sz="4" w:space="0" w:color="000000"/>
              <w:bottom w:val="nil"/>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nil"/>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nil"/>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nil"/>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40" w:type="dxa"/>
            <w:gridSpan w:val="3"/>
            <w:tcBorders>
              <w:top w:val="single" w:sz="4" w:space="0" w:color="FFFFFF"/>
              <w:left w:val="nil"/>
              <w:bottom w:val="nil"/>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4360" w:type="dxa"/>
            <w:gridSpan w:val="4"/>
            <w:tcBorders>
              <w:top w:val="nil"/>
              <w:left w:val="single" w:sz="4" w:space="0" w:color="000000"/>
              <w:bottom w:val="single" w:sz="4" w:space="0" w:color="000000"/>
              <w:right w:val="single" w:sz="4" w:space="0" w:color="000000"/>
            </w:tcBorders>
            <w:shd w:val="clear" w:color="000000" w:fill="C0C0C0"/>
            <w:hideMark/>
          </w:tcPr>
          <w:p w:rsidR="004C4B2B" w:rsidRPr="004C4B2B" w:rsidRDefault="004C4B2B" w:rsidP="004C4B2B">
            <w:pPr>
              <w:ind w:firstLineChars="700" w:firstLine="1265"/>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PROJECTED ENROLLMENT- ADM</w:t>
            </w:r>
          </w:p>
        </w:tc>
        <w:tc>
          <w:tcPr>
            <w:tcW w:w="1360" w:type="dxa"/>
            <w:tcBorders>
              <w:top w:val="nil"/>
              <w:left w:val="nil"/>
              <w:bottom w:val="single" w:sz="4" w:space="0" w:color="000000"/>
              <w:right w:val="single" w:sz="4" w:space="0" w:color="000000"/>
            </w:tcBorders>
            <w:shd w:val="clear" w:color="000000" w:fill="BEBEBE"/>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360</w:t>
            </w:r>
          </w:p>
        </w:tc>
        <w:tc>
          <w:tcPr>
            <w:tcW w:w="2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350</w:t>
            </w:r>
          </w:p>
        </w:tc>
        <w:tc>
          <w:tcPr>
            <w:tcW w:w="1340" w:type="dxa"/>
            <w:gridSpan w:val="3"/>
            <w:tcBorders>
              <w:top w:val="nil"/>
              <w:left w:val="nil"/>
              <w:bottom w:val="single" w:sz="4" w:space="0" w:color="000000"/>
              <w:right w:val="nil"/>
            </w:tcBorders>
            <w:shd w:val="clear" w:color="000000" w:fill="C0C0C0"/>
            <w:hideMark/>
          </w:tcPr>
          <w:p w:rsidR="004C4B2B" w:rsidRPr="004C4B2B" w:rsidRDefault="004C4B2B" w:rsidP="004C4B2B">
            <w:pPr>
              <w:ind w:firstLineChars="600" w:firstLine="1084"/>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10</w:t>
            </w:r>
          </w:p>
        </w:tc>
      </w:tr>
      <w:tr w:rsidR="004C4B2B" w:rsidRPr="004C4B2B" w:rsidTr="004C4B2B">
        <w:trPr>
          <w:trHeight w:val="222"/>
        </w:trPr>
        <w:tc>
          <w:tcPr>
            <w:tcW w:w="4360" w:type="dxa"/>
            <w:gridSpan w:val="4"/>
            <w:tcBorders>
              <w:top w:val="single" w:sz="4" w:space="0" w:color="000000"/>
              <w:left w:val="single" w:sz="4" w:space="0" w:color="000000"/>
              <w:bottom w:val="nil"/>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nil"/>
              <w:right w:val="single" w:sz="4" w:space="0" w:color="000000"/>
            </w:tcBorders>
            <w:shd w:val="clear" w:color="000000" w:fill="BEBEBE"/>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nil"/>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nil"/>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40" w:type="dxa"/>
            <w:gridSpan w:val="3"/>
            <w:tcBorders>
              <w:top w:val="single" w:sz="4" w:space="0" w:color="000000"/>
              <w:left w:val="nil"/>
              <w:bottom w:val="nil"/>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GENERAL FUND REVENUE</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16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STATE AID:</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300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LEASE AID</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495,458</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495,458</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211</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STATE GEN EDUCATION AID</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3,943,913</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3,704,567</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239,346</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360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SPECIAL ED -STATE</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146,000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146,000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TOTAL STATE AID</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4,585,370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4,346,025</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239,346</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10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FEDERAL AID:</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6"/>
                <w:szCs w:val="16"/>
              </w:rPr>
            </w:pPr>
            <w:r w:rsidRPr="004C4B2B">
              <w:rPr>
                <w:rFonts w:ascii="Arial" w:eastAsia="Times New Roman" w:hAnsi="Arial" w:cs="Arial"/>
                <w:sz w:val="16"/>
                <w:szCs w:val="16"/>
              </w:rPr>
              <w:t>419-400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FEDERAL SPEC ED</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56,000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56,000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6"/>
                <w:szCs w:val="16"/>
              </w:rPr>
            </w:pPr>
            <w:r w:rsidRPr="004C4B2B">
              <w:rPr>
                <w:rFonts w:ascii="Arial" w:eastAsia="Times New Roman" w:hAnsi="Arial" w:cs="Arial"/>
                <w:sz w:val="16"/>
                <w:szCs w:val="16"/>
              </w:rPr>
              <w:t>401-400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TITLE I</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142,380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112,241</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30,139</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6"/>
                <w:szCs w:val="16"/>
              </w:rPr>
            </w:pPr>
            <w:r w:rsidRPr="004C4B2B">
              <w:rPr>
                <w:rFonts w:ascii="Arial" w:eastAsia="Times New Roman" w:hAnsi="Arial" w:cs="Arial"/>
                <w:sz w:val="16"/>
                <w:szCs w:val="16"/>
              </w:rPr>
              <w:t>414-400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TITLE II</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12,968</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13,628</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(660)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6"/>
                <w:szCs w:val="16"/>
              </w:rPr>
            </w:pPr>
            <w:r w:rsidRPr="004C4B2B">
              <w:rPr>
                <w:rFonts w:ascii="Arial" w:eastAsia="Times New Roman" w:hAnsi="Arial" w:cs="Arial"/>
                <w:sz w:val="16"/>
                <w:szCs w:val="16"/>
              </w:rPr>
              <w:t>417-400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TITLE III</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120"/>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TOTAL FEDERAL AID</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211,348</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181,869</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29,479</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120"/>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LOCAL SOURCES &amp; GRANTS: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694</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TRANSFER TO FOOD SERV FUND</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INTEREST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color w:val="FF0000"/>
                <w:sz w:val="18"/>
                <w:szCs w:val="18"/>
              </w:rPr>
              <w:t>-</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250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(250)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099</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E-RATE</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color w:val="FF0000"/>
                <w:sz w:val="18"/>
                <w:szCs w:val="18"/>
              </w:rPr>
              <w:t>-</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37,000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(37,000)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ind w:firstLineChars="300" w:firstLine="480"/>
              <w:rPr>
                <w:rFonts w:ascii="Arial" w:eastAsia="Times New Roman" w:hAnsi="Arial" w:cs="Arial"/>
                <w:sz w:val="16"/>
                <w:szCs w:val="16"/>
              </w:rPr>
            </w:pPr>
            <w:r w:rsidRPr="004C4B2B">
              <w:rPr>
                <w:rFonts w:ascii="Arial" w:eastAsia="Times New Roman" w:hAnsi="Arial" w:cs="Arial"/>
                <w:sz w:val="16"/>
                <w:szCs w:val="16"/>
              </w:rPr>
              <w:t>TOTAL LOCAL SOURCES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1"/>
              <w:jc w:val="right"/>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37,250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(37,250)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139"/>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139"/>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nil"/>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740" w:type="dxa"/>
            <w:gridSpan w:val="3"/>
            <w:tcBorders>
              <w:top w:val="single" w:sz="4" w:space="0" w:color="000000"/>
              <w:left w:val="nil"/>
              <w:bottom w:val="single" w:sz="4" w:space="0" w:color="000000"/>
              <w:right w:val="single" w:sz="4" w:space="0" w:color="000000"/>
            </w:tcBorders>
            <w:shd w:val="clear" w:color="000000" w:fill="C0C0C0"/>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TOTAL REVENUES- GENERAL FUND</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4,796,718</w:t>
            </w:r>
          </w:p>
        </w:tc>
        <w:tc>
          <w:tcPr>
            <w:tcW w:w="2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nil"/>
            </w:tcBorders>
            <w:shd w:val="clear" w:color="000000" w:fill="C0C0C0"/>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4,565,144</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nil"/>
            </w:tcBorders>
            <w:shd w:val="clear" w:color="000000" w:fill="C0C0C0"/>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231,575</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bl>
    <w:p w:rsidR="004C4B2B" w:rsidRDefault="004C4B2B" w:rsidP="005D52EB">
      <w:pPr>
        <w:rPr>
          <w:rFonts w:ascii="Times New Roman" w:hAnsi="Times New Roman" w:cs="Times New Roman"/>
        </w:rPr>
      </w:pPr>
    </w:p>
    <w:p w:rsidR="004C4B2B" w:rsidRDefault="004C4B2B">
      <w:pPr>
        <w:rPr>
          <w:rFonts w:ascii="Times New Roman" w:hAnsi="Times New Roman" w:cs="Times New Roman"/>
        </w:rPr>
      </w:pPr>
      <w:r>
        <w:rPr>
          <w:rFonts w:ascii="Times New Roman" w:hAnsi="Times New Roman" w:cs="Times New Roman"/>
        </w:rPr>
        <w:br w:type="page"/>
      </w:r>
    </w:p>
    <w:tbl>
      <w:tblPr>
        <w:tblW w:w="8620" w:type="dxa"/>
        <w:tblInd w:w="93" w:type="dxa"/>
        <w:tblLook w:val="04A0" w:firstRow="1" w:lastRow="0" w:firstColumn="1" w:lastColumn="0" w:noHBand="0" w:noVBand="1"/>
      </w:tblPr>
      <w:tblGrid>
        <w:gridCol w:w="605"/>
        <w:gridCol w:w="266"/>
        <w:gridCol w:w="2937"/>
        <w:gridCol w:w="294"/>
        <w:gridCol w:w="1302"/>
        <w:gridCol w:w="266"/>
        <w:gridCol w:w="1302"/>
        <w:gridCol w:w="266"/>
        <w:gridCol w:w="1116"/>
        <w:gridCol w:w="266"/>
      </w:tblGrid>
      <w:tr w:rsidR="004C4B2B" w:rsidRPr="004C4B2B" w:rsidTr="004C4B2B">
        <w:trPr>
          <w:trHeight w:val="222"/>
        </w:trPr>
        <w:tc>
          <w:tcPr>
            <w:tcW w:w="620" w:type="dxa"/>
            <w:tcBorders>
              <w:top w:val="single" w:sz="4" w:space="0" w:color="000000"/>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GENERAL FUND EXPENDITURES:</w:t>
            </w:r>
          </w:p>
        </w:tc>
        <w:tc>
          <w:tcPr>
            <w:tcW w:w="3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120"/>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8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b/>
                <w:bCs/>
              </w:rPr>
            </w:pPr>
            <w:r w:rsidRPr="004C4B2B">
              <w:rPr>
                <w:rFonts w:ascii="Arial" w:eastAsia="Times New Roman" w:hAnsi="Arial" w:cs="Arial"/>
                <w:b/>
                <w:bCs/>
              </w:rPr>
              <w:t>UBAH MEDICAL ACADEMY</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559"/>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ind w:firstLineChars="300" w:firstLine="663"/>
              <w:rPr>
                <w:rFonts w:ascii="Arial" w:eastAsia="Times New Roman" w:hAnsi="Arial" w:cs="Arial"/>
                <w:b/>
                <w:bCs/>
                <w:sz w:val="22"/>
                <w:szCs w:val="22"/>
              </w:rPr>
            </w:pPr>
            <w:r w:rsidRPr="004C4B2B">
              <w:rPr>
                <w:rFonts w:ascii="Arial" w:eastAsia="Times New Roman" w:hAnsi="Arial" w:cs="Arial"/>
                <w:b/>
                <w:bCs/>
                <w:sz w:val="22"/>
                <w:szCs w:val="22"/>
              </w:rPr>
              <w:t>FY 2015-2016 Revised BUDGET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8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jc w:val="center"/>
              <w:rPr>
                <w:rFonts w:ascii="Arial" w:eastAsia="Times New Roman" w:hAnsi="Arial" w:cs="Arial"/>
                <w:b/>
                <w:bCs/>
                <w:color w:val="000000"/>
              </w:rPr>
            </w:pPr>
            <w:r w:rsidRPr="004C4B2B">
              <w:rPr>
                <w:rFonts w:ascii="Arial" w:eastAsia="Times New Roman" w:hAnsi="Arial" w:cs="Arial"/>
                <w:b/>
                <w:bCs/>
                <w:color w:val="000000"/>
              </w:rPr>
              <w:t>12/9/2015</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C0C0C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679"/>
        </w:trPr>
        <w:tc>
          <w:tcPr>
            <w:tcW w:w="620" w:type="dxa"/>
            <w:tcBorders>
              <w:top w:val="single" w:sz="4" w:space="0" w:color="000000"/>
              <w:left w:val="single" w:sz="4" w:space="0" w:color="000000"/>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240" w:type="dxa"/>
            <w:tcBorders>
              <w:top w:val="nil"/>
              <w:left w:val="nil"/>
              <w:bottom w:val="single" w:sz="4" w:space="0" w:color="000000"/>
              <w:right w:val="nil"/>
            </w:tcBorders>
            <w:shd w:val="clear" w:color="000000" w:fill="C0C0C0"/>
            <w:vAlign w:val="center"/>
            <w:hideMark/>
          </w:tcPr>
          <w:p w:rsidR="004C4B2B" w:rsidRPr="004C4B2B" w:rsidRDefault="004C4B2B" w:rsidP="004C4B2B">
            <w:pPr>
              <w:rPr>
                <w:rFonts w:ascii="Trebuchet MS" w:eastAsia="Times New Roman" w:hAnsi="Trebuchet MS" w:cs="Times New Roman"/>
                <w:b/>
                <w:bCs/>
                <w:sz w:val="12"/>
                <w:szCs w:val="12"/>
              </w:rPr>
            </w:pPr>
            <w:r w:rsidRPr="004C4B2B">
              <w:rPr>
                <w:rFonts w:ascii="Trebuchet MS" w:eastAsia="Times New Roman" w:hAnsi="Trebuchet MS" w:cs="Times New Roman"/>
                <w:b/>
                <w:bCs/>
                <w:sz w:val="12"/>
                <w:szCs w:val="12"/>
              </w:rPr>
              <w:t>REVENUES &amp; EXP. BY PROGRAM</w:t>
            </w:r>
          </w:p>
        </w:tc>
        <w:tc>
          <w:tcPr>
            <w:tcW w:w="3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ind w:firstLineChars="100" w:firstLine="181"/>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FY 2015-2016</w:t>
            </w:r>
            <w:r w:rsidRPr="004C4B2B">
              <w:rPr>
                <w:rFonts w:ascii="Trebuchet MS" w:eastAsia="Times New Roman" w:hAnsi="Trebuchet MS" w:cs="Times New Roman"/>
                <w:b/>
                <w:bCs/>
                <w:sz w:val="18"/>
                <w:szCs w:val="18"/>
              </w:rPr>
              <w:br/>
              <w:t>REVISED BUDGET</w:t>
            </w:r>
          </w:p>
        </w:tc>
        <w:tc>
          <w:tcPr>
            <w:tcW w:w="2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nil"/>
            </w:tcBorders>
            <w:shd w:val="clear" w:color="000000" w:fill="C0C0C0"/>
            <w:hideMark/>
          </w:tcPr>
          <w:p w:rsidR="004C4B2B" w:rsidRPr="004C4B2B" w:rsidRDefault="004C4B2B" w:rsidP="004C4B2B">
            <w:pPr>
              <w:ind w:firstLineChars="200" w:firstLine="361"/>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FY 2015-2016</w:t>
            </w:r>
            <w:r w:rsidRPr="004C4B2B">
              <w:rPr>
                <w:rFonts w:ascii="Trebuchet MS" w:eastAsia="Times New Roman" w:hAnsi="Trebuchet MS" w:cs="Times New Roman"/>
                <w:b/>
                <w:bCs/>
                <w:sz w:val="18"/>
                <w:szCs w:val="18"/>
              </w:rPr>
              <w:br/>
              <w:t>ORIGINAL BUDGET</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nil"/>
            </w:tcBorders>
            <w:shd w:val="clear" w:color="000000" w:fill="C0C0C0"/>
            <w:hideMark/>
          </w:tcPr>
          <w:p w:rsidR="004C4B2B" w:rsidRPr="004C4B2B" w:rsidRDefault="004C4B2B" w:rsidP="004C4B2B">
            <w:pPr>
              <w:jc w:val="center"/>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CHANGES</w:t>
            </w:r>
            <w:r w:rsidRPr="004C4B2B">
              <w:rPr>
                <w:rFonts w:ascii="Trebuchet MS" w:eastAsia="Times New Roman" w:hAnsi="Trebuchet MS" w:cs="Times New Roman"/>
                <w:b/>
                <w:bCs/>
                <w:sz w:val="18"/>
                <w:szCs w:val="18"/>
              </w:rPr>
              <w:br/>
              <w:t>$</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4360" w:type="dxa"/>
            <w:gridSpan w:val="4"/>
            <w:tcBorders>
              <w:top w:val="single" w:sz="4" w:space="0" w:color="000000"/>
              <w:left w:val="single" w:sz="4" w:space="0" w:color="000000"/>
              <w:bottom w:val="nil"/>
              <w:right w:val="single" w:sz="4" w:space="0" w:color="000000"/>
            </w:tcBorders>
            <w:shd w:val="clear" w:color="000000" w:fill="00FFFF"/>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nil"/>
              <w:right w:val="single" w:sz="4" w:space="0" w:color="000000"/>
            </w:tcBorders>
            <w:shd w:val="clear" w:color="000000" w:fill="00FFFF"/>
            <w:hideMark/>
          </w:tcPr>
          <w:p w:rsidR="004C4B2B" w:rsidRPr="004C4B2B" w:rsidRDefault="004C4B2B" w:rsidP="004C4B2B">
            <w:pPr>
              <w:jc w:val="center"/>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{A}</w:t>
            </w:r>
          </w:p>
        </w:tc>
        <w:tc>
          <w:tcPr>
            <w:tcW w:w="200" w:type="dxa"/>
            <w:tcBorders>
              <w:top w:val="nil"/>
              <w:left w:val="nil"/>
              <w:bottom w:val="nil"/>
              <w:right w:val="single" w:sz="4" w:space="0" w:color="000000"/>
            </w:tcBorders>
            <w:shd w:val="clear" w:color="000000" w:fill="00FFFF"/>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460" w:type="dxa"/>
            <w:gridSpan w:val="2"/>
            <w:tcBorders>
              <w:top w:val="single" w:sz="4" w:space="0" w:color="000000"/>
              <w:left w:val="nil"/>
              <w:bottom w:val="nil"/>
              <w:right w:val="single" w:sz="4" w:space="0" w:color="000000"/>
            </w:tcBorders>
            <w:shd w:val="clear" w:color="000000" w:fill="00FFFF"/>
            <w:hideMark/>
          </w:tcPr>
          <w:p w:rsidR="004C4B2B" w:rsidRPr="004C4B2B" w:rsidRDefault="004C4B2B" w:rsidP="004C4B2B">
            <w:pPr>
              <w:jc w:val="center"/>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{B}</w:t>
            </w:r>
          </w:p>
        </w:tc>
        <w:tc>
          <w:tcPr>
            <w:tcW w:w="1240" w:type="dxa"/>
            <w:gridSpan w:val="2"/>
            <w:tcBorders>
              <w:top w:val="single" w:sz="4" w:space="0" w:color="000000"/>
              <w:left w:val="nil"/>
              <w:bottom w:val="nil"/>
              <w:right w:val="nil"/>
            </w:tcBorders>
            <w:shd w:val="clear" w:color="000000" w:fill="00FFFF"/>
            <w:hideMark/>
          </w:tcPr>
          <w:p w:rsidR="004C4B2B" w:rsidRPr="004C4B2B" w:rsidRDefault="004C4B2B" w:rsidP="004C4B2B">
            <w:pPr>
              <w:ind w:firstLineChars="200" w:firstLine="361"/>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{C}</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SCHOOL SUPPORT SERVICES (000-199)</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6"/>
                <w:szCs w:val="16"/>
              </w:rPr>
            </w:pPr>
            <w:r w:rsidRPr="004C4B2B">
              <w:rPr>
                <w:rFonts w:ascii="Arial" w:eastAsia="Times New Roman" w:hAnsi="Arial" w:cs="Arial"/>
                <w:sz w:val="16"/>
                <w:szCs w:val="16"/>
              </w:rPr>
              <w:t>110-200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ADMIN STAFF SALARIES &amp; BENEFITS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413,595</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402,780</w:t>
            </w:r>
          </w:p>
        </w:tc>
        <w:tc>
          <w:tcPr>
            <w:tcW w:w="1340" w:type="dxa"/>
            <w:gridSpan w:val="3"/>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1"/>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10,815</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305</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CONTRACTED SERVICES-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117,700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color w:val="000000"/>
                <w:sz w:val="18"/>
                <w:szCs w:val="18"/>
              </w:rPr>
            </w:pPr>
            <w:r w:rsidRPr="004C4B2B">
              <w:rPr>
                <w:rFonts w:ascii="Arial" w:eastAsia="Times New Roman" w:hAnsi="Arial" w:cs="Arial"/>
                <w:i/>
                <w:iCs/>
                <w:color w:val="000000"/>
                <w:sz w:val="18"/>
                <w:szCs w:val="18"/>
              </w:rPr>
              <w:t>110,700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7,000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320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COMMUNICATION SERVICES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20,000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329</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POSTAGE AND PARCEL SERVICES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1,200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1,200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366</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STAFF TRAINING</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3,500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3,500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366</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STAFF TUITION REIMBURSEMENTS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4,000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(16,000)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401</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GENERAL SUPPLIES- NON INSTRUCTIONAL</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30,000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530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EQUIPMENT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5,000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5,000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555</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TECHNOLOGY EQUIPMENT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10,000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820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DUES &amp; MEMBERSHIP &amp; FEES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50,000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color w:val="000000"/>
                <w:sz w:val="18"/>
                <w:szCs w:val="18"/>
              </w:rPr>
            </w:pPr>
            <w:r w:rsidRPr="004C4B2B">
              <w:rPr>
                <w:rFonts w:ascii="Arial" w:eastAsia="Times New Roman" w:hAnsi="Arial" w:cs="Arial"/>
                <w:i/>
                <w:iCs/>
                <w:color w:val="000000"/>
                <w:sz w:val="18"/>
                <w:szCs w:val="18"/>
              </w:rPr>
              <w:t>50,000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899</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MISC</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2,000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i/>
                <w:iCs/>
                <w:sz w:val="16"/>
                <w:szCs w:val="16"/>
              </w:rPr>
            </w:pPr>
            <w:r w:rsidRPr="004C4B2B">
              <w:rPr>
                <w:rFonts w:ascii="Arial" w:eastAsia="Times New Roman" w:hAnsi="Arial" w:cs="Arial"/>
                <w:i/>
                <w:iCs/>
                <w:sz w:val="16"/>
                <w:szCs w:val="16"/>
              </w:rPr>
              <w:t>TOTAL</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656,995</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645,180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11,815</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120"/>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REGULAR INSTRUCTION (200-299)</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6"/>
                <w:szCs w:val="16"/>
              </w:rPr>
            </w:pPr>
            <w:r w:rsidRPr="004C4B2B">
              <w:rPr>
                <w:rFonts w:ascii="Arial" w:eastAsia="Times New Roman" w:hAnsi="Arial" w:cs="Arial"/>
                <w:sz w:val="16"/>
                <w:szCs w:val="16"/>
              </w:rPr>
              <w:t>100-200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STAFF SALARIES &amp; BENEFITS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sz w:val="18"/>
                <w:szCs w:val="18"/>
              </w:rPr>
            </w:pPr>
            <w:r w:rsidRPr="004C4B2B">
              <w:rPr>
                <w:rFonts w:ascii="Arial" w:eastAsia="Times New Roman" w:hAnsi="Arial" w:cs="Arial"/>
                <w:i/>
                <w:iCs/>
                <w:color w:val="FF0000"/>
                <w:sz w:val="18"/>
                <w:szCs w:val="18"/>
              </w:rPr>
              <w:t>1,866,551</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color w:val="000000"/>
                <w:sz w:val="18"/>
                <w:szCs w:val="18"/>
              </w:rPr>
            </w:pPr>
            <w:r w:rsidRPr="004C4B2B">
              <w:rPr>
                <w:rFonts w:ascii="Arial" w:eastAsia="Times New Roman" w:hAnsi="Arial" w:cs="Arial"/>
                <w:i/>
                <w:iCs/>
                <w:color w:val="000000"/>
                <w:sz w:val="18"/>
                <w:szCs w:val="18"/>
              </w:rPr>
              <w:t>1,609,689</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256,862</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305</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CONTRACTED SERVICES-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sz w:val="18"/>
                <w:szCs w:val="18"/>
              </w:rPr>
            </w:pPr>
            <w:r w:rsidRPr="004C4B2B">
              <w:rPr>
                <w:rFonts w:ascii="Arial" w:eastAsia="Times New Roman" w:hAnsi="Arial" w:cs="Arial"/>
                <w:i/>
                <w:iCs/>
                <w:color w:val="FF0000"/>
                <w:sz w:val="18"/>
                <w:szCs w:val="18"/>
              </w:rPr>
              <w:t>70,000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color w:val="000000"/>
                <w:sz w:val="18"/>
                <w:szCs w:val="18"/>
              </w:rPr>
            </w:pPr>
            <w:r w:rsidRPr="004C4B2B">
              <w:rPr>
                <w:rFonts w:ascii="Arial" w:eastAsia="Times New Roman" w:hAnsi="Arial" w:cs="Arial"/>
                <w:i/>
                <w:iCs/>
                <w:color w:val="000000"/>
                <w:sz w:val="18"/>
                <w:szCs w:val="18"/>
              </w:rPr>
              <w:t>70,000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366</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STAFF TRAINING</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sz w:val="18"/>
                <w:szCs w:val="18"/>
              </w:rPr>
            </w:pPr>
            <w:r w:rsidRPr="004C4B2B">
              <w:rPr>
                <w:rFonts w:ascii="Arial" w:eastAsia="Times New Roman" w:hAnsi="Arial" w:cs="Arial"/>
                <w:i/>
                <w:iCs/>
                <w:color w:val="FF0000"/>
                <w:sz w:val="18"/>
                <w:szCs w:val="18"/>
              </w:rPr>
              <w:t>5,000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(15,000)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401</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GENERAL SUPPLIES-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sz w:val="18"/>
                <w:szCs w:val="18"/>
              </w:rPr>
            </w:pPr>
            <w:r w:rsidRPr="004C4B2B">
              <w:rPr>
                <w:rFonts w:ascii="Arial" w:eastAsia="Times New Roman" w:hAnsi="Arial" w:cs="Arial"/>
                <w:i/>
                <w:iCs/>
                <w:color w:val="FF0000"/>
                <w:sz w:val="18"/>
                <w:szCs w:val="18"/>
              </w:rPr>
              <w:t>1,000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430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i/>
                <w:iCs/>
                <w:sz w:val="16"/>
                <w:szCs w:val="16"/>
              </w:rPr>
            </w:pPr>
            <w:r w:rsidRPr="004C4B2B">
              <w:rPr>
                <w:rFonts w:ascii="Arial" w:eastAsia="Times New Roman" w:hAnsi="Arial" w:cs="Arial"/>
                <w:i/>
                <w:iCs/>
                <w:sz w:val="16"/>
                <w:szCs w:val="16"/>
              </w:rPr>
              <w:t>INSTRUCTIONAL MATERIALS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sz w:val="18"/>
                <w:szCs w:val="18"/>
              </w:rPr>
            </w:pPr>
            <w:r w:rsidRPr="004C4B2B">
              <w:rPr>
                <w:rFonts w:ascii="Arial" w:eastAsia="Times New Roman" w:hAnsi="Arial" w:cs="Arial"/>
                <w:i/>
                <w:iCs/>
                <w:color w:val="FF0000"/>
                <w:sz w:val="18"/>
                <w:szCs w:val="18"/>
              </w:rPr>
              <w:t>30,000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color w:val="000000"/>
                <w:sz w:val="18"/>
                <w:szCs w:val="18"/>
              </w:rPr>
            </w:pPr>
            <w:r w:rsidRPr="004C4B2B">
              <w:rPr>
                <w:rFonts w:ascii="Arial" w:eastAsia="Times New Roman" w:hAnsi="Arial" w:cs="Arial"/>
                <w:i/>
                <w:iCs/>
                <w:color w:val="000000"/>
                <w:sz w:val="18"/>
                <w:szCs w:val="18"/>
              </w:rPr>
              <w:t>30,000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460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TEXTBOOKS &amp; WORKBOOKS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sz w:val="18"/>
                <w:szCs w:val="18"/>
              </w:rPr>
            </w:pPr>
            <w:r w:rsidRPr="004C4B2B">
              <w:rPr>
                <w:rFonts w:ascii="Arial" w:eastAsia="Times New Roman" w:hAnsi="Arial" w:cs="Arial"/>
                <w:i/>
                <w:iCs/>
                <w:color w:val="FF0000"/>
                <w:sz w:val="18"/>
                <w:szCs w:val="18"/>
              </w:rPr>
              <w:t>149,000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100,000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49,000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461</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TESTING SERVICES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sz w:val="18"/>
                <w:szCs w:val="18"/>
              </w:rPr>
            </w:pPr>
            <w:r w:rsidRPr="004C4B2B">
              <w:rPr>
                <w:rFonts w:ascii="Arial" w:eastAsia="Times New Roman" w:hAnsi="Arial" w:cs="Arial"/>
                <w:i/>
                <w:iCs/>
                <w:color w:val="FF0000"/>
                <w:sz w:val="18"/>
                <w:szCs w:val="18"/>
              </w:rPr>
              <w:t>4,500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4,500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470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MEDIA BOOKS &amp; RESOURCES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sz w:val="18"/>
                <w:szCs w:val="18"/>
              </w:rPr>
            </w:pPr>
            <w:r w:rsidRPr="004C4B2B">
              <w:rPr>
                <w:rFonts w:ascii="Arial" w:eastAsia="Times New Roman" w:hAnsi="Arial" w:cs="Arial"/>
                <w:i/>
                <w:iCs/>
                <w:color w:val="FF0000"/>
                <w:sz w:val="18"/>
                <w:szCs w:val="18"/>
              </w:rPr>
              <w:t>30,000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530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i/>
                <w:iCs/>
                <w:sz w:val="16"/>
                <w:szCs w:val="16"/>
              </w:rPr>
            </w:pPr>
            <w:r w:rsidRPr="004C4B2B">
              <w:rPr>
                <w:rFonts w:ascii="Arial" w:eastAsia="Times New Roman" w:hAnsi="Arial" w:cs="Arial"/>
                <w:i/>
                <w:iCs/>
                <w:sz w:val="16"/>
                <w:szCs w:val="16"/>
              </w:rPr>
              <w:t>EQUIPMENT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sz w:val="18"/>
                <w:szCs w:val="18"/>
              </w:rPr>
            </w:pPr>
            <w:r w:rsidRPr="004C4B2B">
              <w:rPr>
                <w:rFonts w:ascii="Arial" w:eastAsia="Times New Roman" w:hAnsi="Arial" w:cs="Arial"/>
                <w:i/>
                <w:iCs/>
                <w:color w:val="FF0000"/>
                <w:sz w:val="18"/>
                <w:szCs w:val="18"/>
              </w:rPr>
              <w:t>1,500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color w:val="000000"/>
                <w:sz w:val="18"/>
                <w:szCs w:val="18"/>
              </w:rPr>
            </w:pPr>
            <w:r w:rsidRPr="004C4B2B">
              <w:rPr>
                <w:rFonts w:ascii="Arial" w:eastAsia="Times New Roman" w:hAnsi="Arial" w:cs="Arial"/>
                <w:i/>
                <w:iCs/>
                <w:color w:val="000000"/>
                <w:sz w:val="18"/>
                <w:szCs w:val="18"/>
              </w:rPr>
              <w:t>1,500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555</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i/>
                <w:iCs/>
                <w:sz w:val="16"/>
                <w:szCs w:val="16"/>
              </w:rPr>
            </w:pPr>
            <w:r w:rsidRPr="004C4B2B">
              <w:rPr>
                <w:rFonts w:ascii="Arial" w:eastAsia="Times New Roman" w:hAnsi="Arial" w:cs="Arial"/>
                <w:i/>
                <w:iCs/>
                <w:sz w:val="16"/>
                <w:szCs w:val="16"/>
              </w:rPr>
              <w:t>TECHNOLOGY EQUIPMENT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sz w:val="18"/>
                <w:szCs w:val="18"/>
              </w:rPr>
            </w:pPr>
            <w:r w:rsidRPr="004C4B2B">
              <w:rPr>
                <w:rFonts w:ascii="Arial" w:eastAsia="Times New Roman" w:hAnsi="Arial" w:cs="Arial"/>
                <w:i/>
                <w:iCs/>
                <w:color w:val="FF0000"/>
                <w:sz w:val="18"/>
                <w:szCs w:val="18"/>
              </w:rPr>
              <w:t>201,500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color w:val="000000"/>
                <w:sz w:val="18"/>
                <w:szCs w:val="18"/>
              </w:rPr>
            </w:pPr>
            <w:r w:rsidRPr="004C4B2B">
              <w:rPr>
                <w:rFonts w:ascii="Arial" w:eastAsia="Times New Roman" w:hAnsi="Arial" w:cs="Arial"/>
                <w:i/>
                <w:iCs/>
                <w:color w:val="000000"/>
                <w:sz w:val="18"/>
                <w:szCs w:val="18"/>
              </w:rPr>
              <w:t>201,500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i/>
                <w:iCs/>
                <w:sz w:val="16"/>
                <w:szCs w:val="16"/>
              </w:rPr>
            </w:pPr>
            <w:r w:rsidRPr="004C4B2B">
              <w:rPr>
                <w:rFonts w:ascii="Arial" w:eastAsia="Times New Roman" w:hAnsi="Arial" w:cs="Arial"/>
                <w:i/>
                <w:iCs/>
                <w:sz w:val="16"/>
                <w:szCs w:val="16"/>
              </w:rPr>
              <w:t>TOTAL</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2,359,051</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2,048,189</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310,862</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10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SPECIAL EDUCATION INSTRUCTION (400-499)</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6"/>
                <w:szCs w:val="16"/>
              </w:rPr>
            </w:pPr>
            <w:r w:rsidRPr="004C4B2B">
              <w:rPr>
                <w:rFonts w:ascii="Arial" w:eastAsia="Times New Roman" w:hAnsi="Arial" w:cs="Arial"/>
                <w:sz w:val="16"/>
                <w:szCs w:val="16"/>
              </w:rPr>
              <w:t>100-200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STAFF SALARIES &amp; BENEFITS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249,795</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207,130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42,665</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305</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CONTRACTED SERVICES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20,000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12,850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7,150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433</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FED- SUB AWARD &lt;25000</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8,500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8,500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bl>
    <w:p w:rsidR="004C4B2B" w:rsidRDefault="004C4B2B" w:rsidP="005D52EB">
      <w:pPr>
        <w:rPr>
          <w:rFonts w:ascii="Times New Roman" w:hAnsi="Times New Roman" w:cs="Times New Roman"/>
        </w:rPr>
      </w:pPr>
    </w:p>
    <w:p w:rsidR="004C4B2B" w:rsidRDefault="004C4B2B">
      <w:pPr>
        <w:rPr>
          <w:rFonts w:ascii="Times New Roman" w:hAnsi="Times New Roman" w:cs="Times New Roman"/>
        </w:rPr>
      </w:pPr>
      <w:r>
        <w:rPr>
          <w:rFonts w:ascii="Times New Roman" w:hAnsi="Times New Roman" w:cs="Times New Roman"/>
        </w:rPr>
        <w:br w:type="page"/>
      </w:r>
    </w:p>
    <w:tbl>
      <w:tblPr>
        <w:tblW w:w="8620" w:type="dxa"/>
        <w:tblInd w:w="93" w:type="dxa"/>
        <w:tblLook w:val="04A0" w:firstRow="1" w:lastRow="0" w:firstColumn="1" w:lastColumn="0" w:noHBand="0" w:noVBand="1"/>
      </w:tblPr>
      <w:tblGrid>
        <w:gridCol w:w="606"/>
        <w:gridCol w:w="266"/>
        <w:gridCol w:w="2938"/>
        <w:gridCol w:w="294"/>
        <w:gridCol w:w="1302"/>
        <w:gridCol w:w="266"/>
        <w:gridCol w:w="1300"/>
        <w:gridCol w:w="266"/>
        <w:gridCol w:w="1116"/>
        <w:gridCol w:w="266"/>
      </w:tblGrid>
      <w:tr w:rsidR="004C4B2B" w:rsidRPr="004C4B2B" w:rsidTr="004C4B2B">
        <w:trPr>
          <w:trHeight w:val="282"/>
        </w:trPr>
        <w:tc>
          <w:tcPr>
            <w:tcW w:w="620" w:type="dxa"/>
            <w:tcBorders>
              <w:top w:val="single" w:sz="4" w:space="0" w:color="000000"/>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b/>
                <w:bCs/>
              </w:rPr>
            </w:pPr>
            <w:r w:rsidRPr="004C4B2B">
              <w:rPr>
                <w:rFonts w:ascii="Arial" w:eastAsia="Times New Roman" w:hAnsi="Arial" w:cs="Arial"/>
                <w:b/>
                <w:bCs/>
              </w:rPr>
              <w:t>UBAH MEDICAL ACADEMY</w:t>
            </w:r>
          </w:p>
        </w:tc>
        <w:tc>
          <w:tcPr>
            <w:tcW w:w="3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559"/>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ind w:firstLineChars="300" w:firstLine="663"/>
              <w:rPr>
                <w:rFonts w:ascii="Arial" w:eastAsia="Times New Roman" w:hAnsi="Arial" w:cs="Arial"/>
                <w:b/>
                <w:bCs/>
                <w:sz w:val="22"/>
                <w:szCs w:val="22"/>
              </w:rPr>
            </w:pPr>
            <w:r w:rsidRPr="004C4B2B">
              <w:rPr>
                <w:rFonts w:ascii="Arial" w:eastAsia="Times New Roman" w:hAnsi="Arial" w:cs="Arial"/>
                <w:b/>
                <w:bCs/>
                <w:sz w:val="22"/>
                <w:szCs w:val="22"/>
              </w:rPr>
              <w:t>FY 2015-2016 Revised BUDGET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8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jc w:val="center"/>
              <w:rPr>
                <w:rFonts w:ascii="Arial" w:eastAsia="Times New Roman" w:hAnsi="Arial" w:cs="Arial"/>
                <w:b/>
                <w:bCs/>
                <w:color w:val="000000"/>
              </w:rPr>
            </w:pPr>
            <w:r w:rsidRPr="004C4B2B">
              <w:rPr>
                <w:rFonts w:ascii="Arial" w:eastAsia="Times New Roman" w:hAnsi="Arial" w:cs="Arial"/>
                <w:b/>
                <w:bCs/>
                <w:color w:val="000000"/>
              </w:rPr>
              <w:t>12/9/2015</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C0C0C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679"/>
        </w:trPr>
        <w:tc>
          <w:tcPr>
            <w:tcW w:w="620" w:type="dxa"/>
            <w:tcBorders>
              <w:top w:val="single" w:sz="4" w:space="0" w:color="000000"/>
              <w:left w:val="single" w:sz="4" w:space="0" w:color="000000"/>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240" w:type="dxa"/>
            <w:tcBorders>
              <w:top w:val="nil"/>
              <w:left w:val="nil"/>
              <w:bottom w:val="single" w:sz="4" w:space="0" w:color="000000"/>
              <w:right w:val="nil"/>
            </w:tcBorders>
            <w:shd w:val="clear" w:color="000000" w:fill="C0C0C0"/>
            <w:vAlign w:val="center"/>
            <w:hideMark/>
          </w:tcPr>
          <w:p w:rsidR="004C4B2B" w:rsidRPr="004C4B2B" w:rsidRDefault="004C4B2B" w:rsidP="004C4B2B">
            <w:pPr>
              <w:rPr>
                <w:rFonts w:ascii="Trebuchet MS" w:eastAsia="Times New Roman" w:hAnsi="Trebuchet MS" w:cs="Times New Roman"/>
                <w:b/>
                <w:bCs/>
                <w:sz w:val="12"/>
                <w:szCs w:val="12"/>
              </w:rPr>
            </w:pPr>
            <w:r w:rsidRPr="004C4B2B">
              <w:rPr>
                <w:rFonts w:ascii="Trebuchet MS" w:eastAsia="Times New Roman" w:hAnsi="Trebuchet MS" w:cs="Times New Roman"/>
                <w:b/>
                <w:bCs/>
                <w:sz w:val="12"/>
                <w:szCs w:val="12"/>
              </w:rPr>
              <w:t>REVENUES &amp; EXP. BY PROGRAM</w:t>
            </w:r>
          </w:p>
        </w:tc>
        <w:tc>
          <w:tcPr>
            <w:tcW w:w="3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ind w:firstLineChars="100" w:firstLine="181"/>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FY 2015-2016</w:t>
            </w:r>
            <w:r w:rsidRPr="004C4B2B">
              <w:rPr>
                <w:rFonts w:ascii="Trebuchet MS" w:eastAsia="Times New Roman" w:hAnsi="Trebuchet MS" w:cs="Times New Roman"/>
                <w:b/>
                <w:bCs/>
                <w:sz w:val="18"/>
                <w:szCs w:val="18"/>
              </w:rPr>
              <w:br/>
              <w:t>REVISED BUDGET</w:t>
            </w:r>
          </w:p>
        </w:tc>
        <w:tc>
          <w:tcPr>
            <w:tcW w:w="2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nil"/>
            </w:tcBorders>
            <w:shd w:val="clear" w:color="000000" w:fill="C0C0C0"/>
            <w:hideMark/>
          </w:tcPr>
          <w:p w:rsidR="004C4B2B" w:rsidRPr="004C4B2B" w:rsidRDefault="004C4B2B" w:rsidP="004C4B2B">
            <w:pPr>
              <w:ind w:firstLineChars="200" w:firstLine="361"/>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FY 2015-2016</w:t>
            </w:r>
            <w:r w:rsidRPr="004C4B2B">
              <w:rPr>
                <w:rFonts w:ascii="Trebuchet MS" w:eastAsia="Times New Roman" w:hAnsi="Trebuchet MS" w:cs="Times New Roman"/>
                <w:b/>
                <w:bCs/>
                <w:sz w:val="18"/>
                <w:szCs w:val="18"/>
              </w:rPr>
              <w:br/>
              <w:t>ORIGINAL BUDGET</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nil"/>
            </w:tcBorders>
            <w:shd w:val="clear" w:color="000000" w:fill="C0C0C0"/>
            <w:hideMark/>
          </w:tcPr>
          <w:p w:rsidR="004C4B2B" w:rsidRPr="004C4B2B" w:rsidRDefault="004C4B2B" w:rsidP="004C4B2B">
            <w:pPr>
              <w:jc w:val="center"/>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CHANGES</w:t>
            </w:r>
            <w:r w:rsidRPr="004C4B2B">
              <w:rPr>
                <w:rFonts w:ascii="Trebuchet MS" w:eastAsia="Times New Roman" w:hAnsi="Trebuchet MS" w:cs="Times New Roman"/>
                <w:b/>
                <w:bCs/>
                <w:sz w:val="18"/>
                <w:szCs w:val="18"/>
              </w:rPr>
              <w:br/>
              <w:t>$</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4360" w:type="dxa"/>
            <w:gridSpan w:val="4"/>
            <w:tcBorders>
              <w:top w:val="single" w:sz="4" w:space="0" w:color="000000"/>
              <w:left w:val="single" w:sz="4" w:space="0" w:color="000000"/>
              <w:bottom w:val="nil"/>
              <w:right w:val="single" w:sz="4" w:space="0" w:color="000000"/>
            </w:tcBorders>
            <w:shd w:val="clear" w:color="000000" w:fill="00FFFF"/>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nil"/>
              <w:right w:val="single" w:sz="4" w:space="0" w:color="000000"/>
            </w:tcBorders>
            <w:shd w:val="clear" w:color="000000" w:fill="00FFFF"/>
            <w:hideMark/>
          </w:tcPr>
          <w:p w:rsidR="004C4B2B" w:rsidRPr="004C4B2B" w:rsidRDefault="004C4B2B" w:rsidP="004C4B2B">
            <w:pPr>
              <w:jc w:val="center"/>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{A}</w:t>
            </w:r>
          </w:p>
        </w:tc>
        <w:tc>
          <w:tcPr>
            <w:tcW w:w="200" w:type="dxa"/>
            <w:tcBorders>
              <w:top w:val="nil"/>
              <w:left w:val="nil"/>
              <w:bottom w:val="nil"/>
              <w:right w:val="single" w:sz="4" w:space="0" w:color="000000"/>
            </w:tcBorders>
            <w:shd w:val="clear" w:color="000000" w:fill="00FFFF"/>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460" w:type="dxa"/>
            <w:gridSpan w:val="2"/>
            <w:tcBorders>
              <w:top w:val="single" w:sz="4" w:space="0" w:color="000000"/>
              <w:left w:val="nil"/>
              <w:bottom w:val="nil"/>
              <w:right w:val="single" w:sz="4" w:space="0" w:color="000000"/>
            </w:tcBorders>
            <w:shd w:val="clear" w:color="000000" w:fill="00FFFF"/>
            <w:hideMark/>
          </w:tcPr>
          <w:p w:rsidR="004C4B2B" w:rsidRPr="004C4B2B" w:rsidRDefault="004C4B2B" w:rsidP="004C4B2B">
            <w:pPr>
              <w:jc w:val="center"/>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{B}</w:t>
            </w:r>
          </w:p>
        </w:tc>
        <w:tc>
          <w:tcPr>
            <w:tcW w:w="1240" w:type="dxa"/>
            <w:gridSpan w:val="2"/>
            <w:tcBorders>
              <w:top w:val="single" w:sz="4" w:space="0" w:color="000000"/>
              <w:left w:val="nil"/>
              <w:bottom w:val="nil"/>
              <w:right w:val="nil"/>
            </w:tcBorders>
            <w:shd w:val="clear" w:color="000000" w:fill="00FFFF"/>
            <w:hideMark/>
          </w:tcPr>
          <w:p w:rsidR="004C4B2B" w:rsidRPr="004C4B2B" w:rsidRDefault="004C4B2B" w:rsidP="004C4B2B">
            <w:pPr>
              <w:ind w:firstLineChars="200" w:firstLine="361"/>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{C}</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530</w:t>
            </w:r>
          </w:p>
        </w:tc>
        <w:tc>
          <w:tcPr>
            <w:tcW w:w="3440" w:type="dxa"/>
            <w:gridSpan w:val="2"/>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FED- SUB AWARD &lt;25001</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3,600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3,600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PARA-PROFESSIONAL</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1,000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TRAVEL/CONF</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4,500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4,500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OCCUPATIONAL THERAPIST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3,500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3,500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EDUCATIONAL SPEECH THERAPIST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color w:val="FF0000"/>
                <w:sz w:val="18"/>
                <w:szCs w:val="18"/>
              </w:rPr>
              <w:t>-</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555</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SPEC ED EQUIP</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i/>
                <w:iCs/>
                <w:sz w:val="16"/>
                <w:szCs w:val="16"/>
              </w:rPr>
            </w:pPr>
            <w:r w:rsidRPr="004C4B2B">
              <w:rPr>
                <w:rFonts w:ascii="Arial" w:eastAsia="Times New Roman" w:hAnsi="Arial" w:cs="Arial"/>
                <w:i/>
                <w:iCs/>
                <w:sz w:val="16"/>
                <w:szCs w:val="16"/>
              </w:rPr>
              <w:t>TOTAL</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290,895</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241,080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49,815</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120"/>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INSTRUCTIONAL SUPPORT SERVICES: (600-699)</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6"/>
                <w:szCs w:val="16"/>
              </w:rPr>
            </w:pPr>
            <w:r w:rsidRPr="004C4B2B">
              <w:rPr>
                <w:rFonts w:ascii="Arial" w:eastAsia="Times New Roman" w:hAnsi="Arial" w:cs="Arial"/>
                <w:sz w:val="16"/>
                <w:szCs w:val="16"/>
              </w:rPr>
              <w:t>140-200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SALARIES-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93,220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93,220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 xml:space="preserve">0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366</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TRAINING, TRAVEL, CONVEN,. &amp; CONF.</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5,000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color w:val="000000"/>
                <w:sz w:val="18"/>
                <w:szCs w:val="18"/>
              </w:rPr>
            </w:pPr>
            <w:r w:rsidRPr="004C4B2B">
              <w:rPr>
                <w:rFonts w:ascii="Arial" w:eastAsia="Times New Roman" w:hAnsi="Arial" w:cs="Arial"/>
                <w:i/>
                <w:iCs/>
                <w:color w:val="000000"/>
                <w:sz w:val="18"/>
                <w:szCs w:val="18"/>
              </w:rPr>
              <w:t>1,000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4,000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389</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STAFF TUITION REIMBURSEMENTS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30,000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color w:val="000000"/>
                <w:sz w:val="18"/>
                <w:szCs w:val="18"/>
              </w:rPr>
            </w:pPr>
            <w:r w:rsidRPr="004C4B2B">
              <w:rPr>
                <w:rFonts w:ascii="Arial" w:eastAsia="Times New Roman" w:hAnsi="Arial" w:cs="Arial"/>
                <w:i/>
                <w:iCs/>
                <w:color w:val="000000"/>
                <w:sz w:val="18"/>
                <w:szCs w:val="18"/>
              </w:rPr>
              <w:t>18,000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12,000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199"/>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401</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GEN SUPPLIES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500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i/>
                <w:iCs/>
                <w:color w:val="000000"/>
                <w:sz w:val="18"/>
                <w:szCs w:val="18"/>
              </w:rPr>
            </w:pPr>
            <w:r w:rsidRPr="004C4B2B">
              <w:rPr>
                <w:rFonts w:ascii="Arial" w:eastAsia="Times New Roman" w:hAnsi="Arial" w:cs="Arial"/>
                <w:i/>
                <w:iCs/>
                <w:color w:val="000000"/>
                <w:sz w:val="18"/>
                <w:szCs w:val="18"/>
              </w:rPr>
              <w:t>500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8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b/>
                <w:bCs/>
              </w:rPr>
            </w:pPr>
            <w:r w:rsidRPr="004C4B2B">
              <w:rPr>
                <w:rFonts w:ascii="Arial" w:eastAsia="Times New Roman" w:hAnsi="Arial" w:cs="Arial"/>
                <w:b/>
                <w:bCs/>
              </w:rPr>
              <w:t>UBAH MEDICAL ACADEMY</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559"/>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ind w:firstLineChars="300" w:firstLine="663"/>
              <w:rPr>
                <w:rFonts w:ascii="Arial" w:eastAsia="Times New Roman" w:hAnsi="Arial" w:cs="Arial"/>
                <w:b/>
                <w:bCs/>
                <w:sz w:val="22"/>
                <w:szCs w:val="22"/>
              </w:rPr>
            </w:pPr>
            <w:r w:rsidRPr="004C4B2B">
              <w:rPr>
                <w:rFonts w:ascii="Arial" w:eastAsia="Times New Roman" w:hAnsi="Arial" w:cs="Arial"/>
                <w:b/>
                <w:bCs/>
                <w:sz w:val="22"/>
                <w:szCs w:val="22"/>
              </w:rPr>
              <w:t>FY 2015-2016 Revised BUDGET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8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jc w:val="center"/>
              <w:rPr>
                <w:rFonts w:ascii="Arial" w:eastAsia="Times New Roman" w:hAnsi="Arial" w:cs="Arial"/>
                <w:b/>
                <w:bCs/>
                <w:color w:val="000000"/>
              </w:rPr>
            </w:pPr>
            <w:r w:rsidRPr="004C4B2B">
              <w:rPr>
                <w:rFonts w:ascii="Arial" w:eastAsia="Times New Roman" w:hAnsi="Arial" w:cs="Arial"/>
                <w:b/>
                <w:bCs/>
                <w:color w:val="000000"/>
              </w:rPr>
              <w:t>12/9/2015</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C0C0C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679"/>
        </w:trPr>
        <w:tc>
          <w:tcPr>
            <w:tcW w:w="620" w:type="dxa"/>
            <w:tcBorders>
              <w:top w:val="single" w:sz="4" w:space="0" w:color="000000"/>
              <w:left w:val="single" w:sz="4" w:space="0" w:color="000000"/>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240" w:type="dxa"/>
            <w:tcBorders>
              <w:top w:val="nil"/>
              <w:left w:val="nil"/>
              <w:bottom w:val="single" w:sz="4" w:space="0" w:color="000000"/>
              <w:right w:val="nil"/>
            </w:tcBorders>
            <w:shd w:val="clear" w:color="000000" w:fill="C0C0C0"/>
            <w:vAlign w:val="center"/>
            <w:hideMark/>
          </w:tcPr>
          <w:p w:rsidR="004C4B2B" w:rsidRPr="004C4B2B" w:rsidRDefault="004C4B2B" w:rsidP="004C4B2B">
            <w:pPr>
              <w:rPr>
                <w:rFonts w:ascii="Trebuchet MS" w:eastAsia="Times New Roman" w:hAnsi="Trebuchet MS" w:cs="Times New Roman"/>
                <w:b/>
                <w:bCs/>
                <w:sz w:val="12"/>
                <w:szCs w:val="12"/>
              </w:rPr>
            </w:pPr>
            <w:r w:rsidRPr="004C4B2B">
              <w:rPr>
                <w:rFonts w:ascii="Trebuchet MS" w:eastAsia="Times New Roman" w:hAnsi="Trebuchet MS" w:cs="Times New Roman"/>
                <w:b/>
                <w:bCs/>
                <w:sz w:val="12"/>
                <w:szCs w:val="12"/>
              </w:rPr>
              <w:t>REVENUES &amp; EXP. BY PROGRAM</w:t>
            </w:r>
          </w:p>
        </w:tc>
        <w:tc>
          <w:tcPr>
            <w:tcW w:w="3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ind w:firstLineChars="100" w:firstLine="181"/>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FY 2015-2016</w:t>
            </w:r>
            <w:r w:rsidRPr="004C4B2B">
              <w:rPr>
                <w:rFonts w:ascii="Trebuchet MS" w:eastAsia="Times New Roman" w:hAnsi="Trebuchet MS" w:cs="Times New Roman"/>
                <w:b/>
                <w:bCs/>
                <w:sz w:val="18"/>
                <w:szCs w:val="18"/>
              </w:rPr>
              <w:br/>
              <w:t>REVISED BUDGET</w:t>
            </w:r>
          </w:p>
        </w:tc>
        <w:tc>
          <w:tcPr>
            <w:tcW w:w="2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nil"/>
            </w:tcBorders>
            <w:shd w:val="clear" w:color="000000" w:fill="C0C0C0"/>
            <w:hideMark/>
          </w:tcPr>
          <w:p w:rsidR="004C4B2B" w:rsidRPr="004C4B2B" w:rsidRDefault="004C4B2B" w:rsidP="004C4B2B">
            <w:pPr>
              <w:ind w:firstLineChars="200" w:firstLine="361"/>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FY 2015-2016</w:t>
            </w:r>
            <w:r w:rsidRPr="004C4B2B">
              <w:rPr>
                <w:rFonts w:ascii="Trebuchet MS" w:eastAsia="Times New Roman" w:hAnsi="Trebuchet MS" w:cs="Times New Roman"/>
                <w:b/>
                <w:bCs/>
                <w:sz w:val="18"/>
                <w:szCs w:val="18"/>
              </w:rPr>
              <w:br/>
              <w:t>ORIGINAL BUDGET</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nil"/>
            </w:tcBorders>
            <w:shd w:val="clear" w:color="000000" w:fill="C0C0C0"/>
            <w:hideMark/>
          </w:tcPr>
          <w:p w:rsidR="004C4B2B" w:rsidRPr="004C4B2B" w:rsidRDefault="004C4B2B" w:rsidP="004C4B2B">
            <w:pPr>
              <w:jc w:val="center"/>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CHANGES</w:t>
            </w:r>
            <w:r w:rsidRPr="004C4B2B">
              <w:rPr>
                <w:rFonts w:ascii="Trebuchet MS" w:eastAsia="Times New Roman" w:hAnsi="Trebuchet MS" w:cs="Times New Roman"/>
                <w:b/>
                <w:bCs/>
                <w:sz w:val="18"/>
                <w:szCs w:val="18"/>
              </w:rPr>
              <w:br/>
              <w:t>$</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4360" w:type="dxa"/>
            <w:gridSpan w:val="4"/>
            <w:tcBorders>
              <w:top w:val="single" w:sz="4" w:space="0" w:color="000000"/>
              <w:left w:val="single" w:sz="4" w:space="0" w:color="000000"/>
              <w:bottom w:val="nil"/>
              <w:right w:val="single" w:sz="4" w:space="0" w:color="000000"/>
            </w:tcBorders>
            <w:shd w:val="clear" w:color="000000" w:fill="00FFFF"/>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nil"/>
              <w:right w:val="single" w:sz="4" w:space="0" w:color="000000"/>
            </w:tcBorders>
            <w:shd w:val="clear" w:color="000000" w:fill="00FFFF"/>
            <w:hideMark/>
          </w:tcPr>
          <w:p w:rsidR="004C4B2B" w:rsidRPr="004C4B2B" w:rsidRDefault="004C4B2B" w:rsidP="004C4B2B">
            <w:pPr>
              <w:jc w:val="center"/>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{A}</w:t>
            </w:r>
          </w:p>
        </w:tc>
        <w:tc>
          <w:tcPr>
            <w:tcW w:w="200" w:type="dxa"/>
            <w:tcBorders>
              <w:top w:val="nil"/>
              <w:left w:val="nil"/>
              <w:bottom w:val="nil"/>
              <w:right w:val="single" w:sz="4" w:space="0" w:color="000000"/>
            </w:tcBorders>
            <w:shd w:val="clear" w:color="000000" w:fill="00FFFF"/>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460" w:type="dxa"/>
            <w:gridSpan w:val="2"/>
            <w:tcBorders>
              <w:top w:val="single" w:sz="4" w:space="0" w:color="000000"/>
              <w:left w:val="nil"/>
              <w:bottom w:val="nil"/>
              <w:right w:val="single" w:sz="4" w:space="0" w:color="000000"/>
            </w:tcBorders>
            <w:shd w:val="clear" w:color="000000" w:fill="00FFFF"/>
            <w:hideMark/>
          </w:tcPr>
          <w:p w:rsidR="004C4B2B" w:rsidRPr="004C4B2B" w:rsidRDefault="004C4B2B" w:rsidP="004C4B2B">
            <w:pPr>
              <w:jc w:val="center"/>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{B}</w:t>
            </w:r>
          </w:p>
        </w:tc>
        <w:tc>
          <w:tcPr>
            <w:tcW w:w="1240" w:type="dxa"/>
            <w:gridSpan w:val="2"/>
            <w:tcBorders>
              <w:top w:val="single" w:sz="4" w:space="0" w:color="000000"/>
              <w:left w:val="nil"/>
              <w:bottom w:val="nil"/>
              <w:right w:val="nil"/>
            </w:tcBorders>
            <w:shd w:val="clear" w:color="000000" w:fill="00FFFF"/>
            <w:hideMark/>
          </w:tcPr>
          <w:p w:rsidR="004C4B2B" w:rsidRPr="004C4B2B" w:rsidRDefault="004C4B2B" w:rsidP="004C4B2B">
            <w:pPr>
              <w:ind w:firstLineChars="200" w:firstLine="361"/>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{C}</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i/>
                <w:iCs/>
                <w:sz w:val="16"/>
                <w:szCs w:val="16"/>
              </w:rPr>
            </w:pPr>
            <w:r w:rsidRPr="004C4B2B">
              <w:rPr>
                <w:rFonts w:ascii="Arial" w:eastAsia="Times New Roman" w:hAnsi="Arial" w:cs="Arial"/>
                <w:i/>
                <w:iCs/>
                <w:sz w:val="16"/>
                <w:szCs w:val="16"/>
              </w:rPr>
              <w:t>TOTAL</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128,720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112,720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16,000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139"/>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STUDENT SUPPORT SERVICES ( 700-799)</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6"/>
                <w:szCs w:val="16"/>
              </w:rPr>
            </w:pPr>
            <w:r w:rsidRPr="004C4B2B">
              <w:rPr>
                <w:rFonts w:ascii="Arial" w:eastAsia="Times New Roman" w:hAnsi="Arial" w:cs="Arial"/>
                <w:sz w:val="16"/>
                <w:szCs w:val="16"/>
              </w:rPr>
              <w:t>143-200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STAFF SALARIES &amp; BENEFITS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469,149</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404,261</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64,888</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305</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CONTRACTED SERVICES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54,000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50,000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4,000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305</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COMMUNITY OUT REACH</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color w:val="FF0000"/>
                <w:sz w:val="18"/>
                <w:szCs w:val="18"/>
              </w:rPr>
              <w:t>-</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19,000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(19,000)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360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PUPIL TRANSPORTATION</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486,600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450,000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36,600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401</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TRAVEL &amp; TRAINING</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5,350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5,350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540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VEHICLE- VAN</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12,800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7,800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5,000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555</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TECH. EQUIPMENT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5,500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5,500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TECHNOLOGY EQUIPMENT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500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500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b/>
                <w:bCs/>
                <w:i/>
                <w:iCs/>
                <w:sz w:val="16"/>
                <w:szCs w:val="16"/>
              </w:rPr>
            </w:pPr>
            <w:r w:rsidRPr="004C4B2B">
              <w:rPr>
                <w:rFonts w:ascii="Arial" w:eastAsia="Times New Roman" w:hAnsi="Arial" w:cs="Arial"/>
                <w:b/>
                <w:bCs/>
                <w:i/>
                <w:iCs/>
                <w:sz w:val="16"/>
                <w:szCs w:val="16"/>
              </w:rPr>
              <w:t>TOTAL</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1,033,899</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942,411</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91,488</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SITE, BLDG, &amp; EQUIPMENT (800-899)</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6"/>
                <w:szCs w:val="16"/>
              </w:rPr>
            </w:pPr>
            <w:r w:rsidRPr="004C4B2B">
              <w:rPr>
                <w:rFonts w:ascii="Arial" w:eastAsia="Times New Roman" w:hAnsi="Arial" w:cs="Arial"/>
                <w:sz w:val="16"/>
                <w:szCs w:val="16"/>
              </w:rPr>
              <w:t>170-200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CUSTODIAL SALARIES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100,981</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87,319</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13,662</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305</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CONTRACTED SERVICES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1,000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330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UTILITY SERVICES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80,000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80,000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350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REPAIRS &amp; MAINTENANCE</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10,000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370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OPERATING LEASES- COPIERS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20,000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20,000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370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BLDG LEASE</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550,509</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550,509</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401</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CUSTODIAL SUPPLIES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2,500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2,500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520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LEASEHOLD IMPROVEMENTS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color w:val="FF0000"/>
                <w:sz w:val="18"/>
                <w:szCs w:val="18"/>
              </w:rPr>
              <w:t>-</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nil"/>
              <w:right w:val="single" w:sz="4" w:space="0" w:color="000000"/>
            </w:tcBorders>
            <w:shd w:val="clear" w:color="auto" w:fill="auto"/>
            <w:hideMark/>
          </w:tcPr>
          <w:p w:rsidR="004C4B2B" w:rsidRPr="004C4B2B" w:rsidRDefault="004C4B2B" w:rsidP="004C4B2B">
            <w:pPr>
              <w:ind w:firstLineChars="200" w:firstLine="36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530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i/>
                <w:iCs/>
                <w:sz w:val="16"/>
                <w:szCs w:val="16"/>
              </w:rPr>
            </w:pPr>
            <w:r w:rsidRPr="004C4B2B">
              <w:rPr>
                <w:rFonts w:ascii="Arial" w:eastAsia="Times New Roman" w:hAnsi="Arial" w:cs="Arial"/>
                <w:i/>
                <w:iCs/>
                <w:sz w:val="16"/>
                <w:szCs w:val="16"/>
              </w:rPr>
              <w:t>EQUIPMENT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8"/>
                <w:szCs w:val="18"/>
              </w:rPr>
            </w:pPr>
            <w:r w:rsidRPr="004C4B2B">
              <w:rPr>
                <w:rFonts w:ascii="Arial" w:eastAsia="Times New Roman" w:hAnsi="Arial" w:cs="Arial"/>
                <w:color w:val="FF0000"/>
                <w:sz w:val="18"/>
                <w:szCs w:val="18"/>
              </w:rPr>
              <w:t>5,000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nil"/>
              <w:right w:val="single" w:sz="4" w:space="0" w:color="000000"/>
            </w:tcBorders>
            <w:shd w:val="clear" w:color="auto" w:fill="auto"/>
            <w:hideMark/>
          </w:tcPr>
          <w:p w:rsidR="004C4B2B" w:rsidRPr="004C4B2B" w:rsidRDefault="004C4B2B" w:rsidP="004C4B2B">
            <w:pPr>
              <w:jc w:val="right"/>
              <w:rPr>
                <w:rFonts w:ascii="Arial" w:eastAsia="Times New Roman" w:hAnsi="Arial" w:cs="Arial"/>
                <w:i/>
                <w:iCs/>
                <w:color w:val="000000"/>
                <w:sz w:val="18"/>
                <w:szCs w:val="18"/>
              </w:rPr>
            </w:pPr>
            <w:r w:rsidRPr="004C4B2B">
              <w:rPr>
                <w:rFonts w:ascii="Arial" w:eastAsia="Times New Roman" w:hAnsi="Arial" w:cs="Arial"/>
                <w:i/>
                <w:iCs/>
                <w:color w:val="000000"/>
                <w:sz w:val="18"/>
                <w:szCs w:val="18"/>
              </w:rPr>
              <w:t>5,000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555</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i/>
                <w:iCs/>
                <w:sz w:val="16"/>
                <w:szCs w:val="16"/>
              </w:rPr>
            </w:pPr>
            <w:r w:rsidRPr="004C4B2B">
              <w:rPr>
                <w:rFonts w:ascii="Arial" w:eastAsia="Times New Roman" w:hAnsi="Arial" w:cs="Arial"/>
                <w:i/>
                <w:iCs/>
                <w:sz w:val="16"/>
                <w:szCs w:val="16"/>
              </w:rPr>
              <w:t>TECH. EQUIPMENT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1,000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b/>
                <w:bCs/>
                <w:i/>
                <w:iCs/>
                <w:sz w:val="16"/>
                <w:szCs w:val="16"/>
              </w:rPr>
            </w:pPr>
            <w:r w:rsidRPr="004C4B2B">
              <w:rPr>
                <w:rFonts w:ascii="Arial" w:eastAsia="Times New Roman" w:hAnsi="Arial" w:cs="Arial"/>
                <w:b/>
                <w:bCs/>
                <w:i/>
                <w:iCs/>
                <w:sz w:val="16"/>
                <w:szCs w:val="16"/>
              </w:rPr>
              <w:t>TOTAL</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770,989</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757,328</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13,662</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FISCAL &amp; OTHER FIXED COSTS (900-999)</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340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INSURANCE</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25,000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25,000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730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PRINCIPAL REPAYMENT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740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INTEREST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TOTAL FISCAL &amp; OTHER</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25,000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25,000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1"/>
              <w:jc w:val="right"/>
              <w:rPr>
                <w:rFonts w:ascii="Arial" w:eastAsia="Times New Roman" w:hAnsi="Arial" w:cs="Arial"/>
                <w:b/>
                <w:bCs/>
                <w:i/>
                <w:iCs/>
                <w:sz w:val="18"/>
                <w:szCs w:val="18"/>
              </w:rPr>
            </w:pPr>
            <w:r w:rsidRPr="004C4B2B">
              <w:rPr>
                <w:rFonts w:ascii="Arial" w:eastAsia="Times New Roman" w:hAnsi="Arial" w:cs="Arial"/>
                <w:b/>
                <w:bCs/>
                <w:i/>
                <w:iCs/>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bl>
    <w:p w:rsidR="004C4B2B" w:rsidRDefault="004C4B2B" w:rsidP="005D52EB">
      <w:pPr>
        <w:rPr>
          <w:rFonts w:ascii="Times New Roman" w:hAnsi="Times New Roman" w:cs="Times New Roman"/>
        </w:rPr>
      </w:pPr>
    </w:p>
    <w:p w:rsidR="004C4B2B" w:rsidRDefault="004C4B2B">
      <w:pPr>
        <w:rPr>
          <w:rFonts w:ascii="Times New Roman" w:hAnsi="Times New Roman" w:cs="Times New Roman"/>
        </w:rPr>
      </w:pPr>
      <w:r>
        <w:rPr>
          <w:rFonts w:ascii="Times New Roman" w:hAnsi="Times New Roman" w:cs="Times New Roman"/>
        </w:rPr>
        <w:br w:type="page"/>
      </w:r>
    </w:p>
    <w:tbl>
      <w:tblPr>
        <w:tblW w:w="8620" w:type="dxa"/>
        <w:tblInd w:w="93" w:type="dxa"/>
        <w:tblLook w:val="04A0" w:firstRow="1" w:lastRow="0" w:firstColumn="1" w:lastColumn="0" w:noHBand="0" w:noVBand="1"/>
      </w:tblPr>
      <w:tblGrid>
        <w:gridCol w:w="606"/>
        <w:gridCol w:w="266"/>
        <w:gridCol w:w="2901"/>
        <w:gridCol w:w="294"/>
        <w:gridCol w:w="1315"/>
        <w:gridCol w:w="266"/>
        <w:gridCol w:w="1315"/>
        <w:gridCol w:w="266"/>
        <w:gridCol w:w="1125"/>
        <w:gridCol w:w="266"/>
      </w:tblGrid>
      <w:tr w:rsidR="004C4B2B" w:rsidRPr="004C4B2B" w:rsidTr="004C4B2B">
        <w:trPr>
          <w:trHeight w:val="282"/>
        </w:trPr>
        <w:tc>
          <w:tcPr>
            <w:tcW w:w="620" w:type="dxa"/>
            <w:tcBorders>
              <w:top w:val="single" w:sz="4" w:space="0" w:color="000000"/>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b/>
                <w:bCs/>
              </w:rPr>
            </w:pPr>
            <w:r w:rsidRPr="004C4B2B">
              <w:rPr>
                <w:rFonts w:ascii="Arial" w:eastAsia="Times New Roman" w:hAnsi="Arial" w:cs="Arial"/>
                <w:b/>
                <w:bCs/>
              </w:rPr>
              <w:t>UBAH MEDICAL ACADEMY</w:t>
            </w:r>
          </w:p>
        </w:tc>
        <w:tc>
          <w:tcPr>
            <w:tcW w:w="3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559"/>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ind w:firstLineChars="300" w:firstLine="663"/>
              <w:rPr>
                <w:rFonts w:ascii="Arial" w:eastAsia="Times New Roman" w:hAnsi="Arial" w:cs="Arial"/>
                <w:b/>
                <w:bCs/>
                <w:sz w:val="22"/>
                <w:szCs w:val="22"/>
              </w:rPr>
            </w:pPr>
            <w:r w:rsidRPr="004C4B2B">
              <w:rPr>
                <w:rFonts w:ascii="Arial" w:eastAsia="Times New Roman" w:hAnsi="Arial" w:cs="Arial"/>
                <w:b/>
                <w:bCs/>
                <w:sz w:val="22"/>
                <w:szCs w:val="22"/>
              </w:rPr>
              <w:t>FY 2015-2016 Revised BUDGET</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8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jc w:val="center"/>
              <w:rPr>
                <w:rFonts w:ascii="Arial" w:eastAsia="Times New Roman" w:hAnsi="Arial" w:cs="Arial"/>
                <w:b/>
                <w:bCs/>
                <w:color w:val="000000"/>
              </w:rPr>
            </w:pPr>
            <w:r w:rsidRPr="004C4B2B">
              <w:rPr>
                <w:rFonts w:ascii="Arial" w:eastAsia="Times New Roman" w:hAnsi="Arial" w:cs="Arial"/>
                <w:b/>
                <w:bCs/>
                <w:color w:val="000000"/>
              </w:rPr>
              <w:t>12/9/2015</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C0C0C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nil"/>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679"/>
        </w:trPr>
        <w:tc>
          <w:tcPr>
            <w:tcW w:w="620" w:type="dxa"/>
            <w:tcBorders>
              <w:top w:val="single" w:sz="4" w:space="0" w:color="000000"/>
              <w:left w:val="single" w:sz="4" w:space="0" w:color="000000"/>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240" w:type="dxa"/>
            <w:tcBorders>
              <w:top w:val="nil"/>
              <w:left w:val="nil"/>
              <w:bottom w:val="single" w:sz="4" w:space="0" w:color="000000"/>
              <w:right w:val="nil"/>
            </w:tcBorders>
            <w:shd w:val="clear" w:color="000000" w:fill="C0C0C0"/>
            <w:vAlign w:val="center"/>
            <w:hideMark/>
          </w:tcPr>
          <w:p w:rsidR="004C4B2B" w:rsidRPr="004C4B2B" w:rsidRDefault="004C4B2B" w:rsidP="004C4B2B">
            <w:pPr>
              <w:rPr>
                <w:rFonts w:ascii="Trebuchet MS" w:eastAsia="Times New Roman" w:hAnsi="Trebuchet MS" w:cs="Times New Roman"/>
                <w:b/>
                <w:bCs/>
                <w:sz w:val="12"/>
                <w:szCs w:val="12"/>
              </w:rPr>
            </w:pPr>
            <w:r w:rsidRPr="004C4B2B">
              <w:rPr>
                <w:rFonts w:ascii="Trebuchet MS" w:eastAsia="Times New Roman" w:hAnsi="Trebuchet MS" w:cs="Times New Roman"/>
                <w:b/>
                <w:bCs/>
                <w:sz w:val="12"/>
                <w:szCs w:val="12"/>
              </w:rPr>
              <w:t>REVENUES &amp; EXP. BY PROGRAM</w:t>
            </w:r>
          </w:p>
        </w:tc>
        <w:tc>
          <w:tcPr>
            <w:tcW w:w="3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ind w:firstLineChars="100" w:firstLine="181"/>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FY 2015-2016</w:t>
            </w:r>
            <w:r w:rsidRPr="004C4B2B">
              <w:rPr>
                <w:rFonts w:ascii="Trebuchet MS" w:eastAsia="Times New Roman" w:hAnsi="Trebuchet MS" w:cs="Times New Roman"/>
                <w:b/>
                <w:bCs/>
                <w:sz w:val="18"/>
                <w:szCs w:val="18"/>
              </w:rPr>
              <w:br/>
              <w:t>REVISED BUDGET</w:t>
            </w:r>
          </w:p>
        </w:tc>
        <w:tc>
          <w:tcPr>
            <w:tcW w:w="2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nil"/>
            </w:tcBorders>
            <w:shd w:val="clear" w:color="000000" w:fill="C0C0C0"/>
            <w:hideMark/>
          </w:tcPr>
          <w:p w:rsidR="004C4B2B" w:rsidRPr="004C4B2B" w:rsidRDefault="004C4B2B" w:rsidP="004C4B2B">
            <w:pPr>
              <w:ind w:firstLineChars="200" w:firstLine="361"/>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FY 2015-2016</w:t>
            </w:r>
            <w:r w:rsidRPr="004C4B2B">
              <w:rPr>
                <w:rFonts w:ascii="Trebuchet MS" w:eastAsia="Times New Roman" w:hAnsi="Trebuchet MS" w:cs="Times New Roman"/>
                <w:b/>
                <w:bCs/>
                <w:sz w:val="18"/>
                <w:szCs w:val="18"/>
              </w:rPr>
              <w:br/>
              <w:t>ORIGINAL BUDGET</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nil"/>
            </w:tcBorders>
            <w:shd w:val="clear" w:color="000000" w:fill="C0C0C0"/>
            <w:hideMark/>
          </w:tcPr>
          <w:p w:rsidR="004C4B2B" w:rsidRPr="004C4B2B" w:rsidRDefault="004C4B2B" w:rsidP="004C4B2B">
            <w:pPr>
              <w:jc w:val="center"/>
              <w:rPr>
                <w:rFonts w:ascii="Times New Roman" w:eastAsia="Times New Roman" w:hAnsi="Times New Roman" w:cs="Times New Roman"/>
                <w:color w:val="000000"/>
                <w:sz w:val="20"/>
                <w:szCs w:val="20"/>
              </w:rPr>
            </w:pPr>
            <w:r w:rsidRPr="004C4B2B">
              <w:rPr>
                <w:rFonts w:ascii="Trebuchet MS" w:eastAsia="Times New Roman" w:hAnsi="Trebuchet MS" w:cs="Times New Roman"/>
                <w:b/>
                <w:bCs/>
                <w:sz w:val="18"/>
                <w:szCs w:val="18"/>
              </w:rPr>
              <w:t>CHANGES</w:t>
            </w:r>
            <w:r w:rsidRPr="004C4B2B">
              <w:rPr>
                <w:rFonts w:ascii="Trebuchet MS" w:eastAsia="Times New Roman" w:hAnsi="Trebuchet MS" w:cs="Times New Roman"/>
                <w:b/>
                <w:bCs/>
                <w:sz w:val="18"/>
                <w:szCs w:val="18"/>
              </w:rPr>
              <w:br/>
              <w:t>$</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4360" w:type="dxa"/>
            <w:gridSpan w:val="4"/>
            <w:tcBorders>
              <w:top w:val="single" w:sz="4" w:space="0" w:color="000000"/>
              <w:left w:val="single" w:sz="4" w:space="0" w:color="000000"/>
              <w:bottom w:val="nil"/>
              <w:right w:val="single" w:sz="4" w:space="0" w:color="000000"/>
            </w:tcBorders>
            <w:shd w:val="clear" w:color="000000" w:fill="00FFFF"/>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nil"/>
              <w:right w:val="single" w:sz="4" w:space="0" w:color="000000"/>
            </w:tcBorders>
            <w:shd w:val="clear" w:color="000000" w:fill="00FFFF"/>
            <w:hideMark/>
          </w:tcPr>
          <w:p w:rsidR="004C4B2B" w:rsidRPr="004C4B2B" w:rsidRDefault="004C4B2B" w:rsidP="004C4B2B">
            <w:pPr>
              <w:jc w:val="center"/>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{A}</w:t>
            </w:r>
          </w:p>
        </w:tc>
        <w:tc>
          <w:tcPr>
            <w:tcW w:w="200" w:type="dxa"/>
            <w:tcBorders>
              <w:top w:val="nil"/>
              <w:left w:val="nil"/>
              <w:bottom w:val="nil"/>
              <w:right w:val="single" w:sz="4" w:space="0" w:color="000000"/>
            </w:tcBorders>
            <w:shd w:val="clear" w:color="000000" w:fill="00FFFF"/>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460" w:type="dxa"/>
            <w:gridSpan w:val="2"/>
            <w:tcBorders>
              <w:top w:val="single" w:sz="4" w:space="0" w:color="000000"/>
              <w:left w:val="nil"/>
              <w:bottom w:val="nil"/>
              <w:right w:val="single" w:sz="4" w:space="0" w:color="000000"/>
            </w:tcBorders>
            <w:shd w:val="clear" w:color="000000" w:fill="00FFFF"/>
            <w:hideMark/>
          </w:tcPr>
          <w:p w:rsidR="004C4B2B" w:rsidRPr="004C4B2B" w:rsidRDefault="004C4B2B" w:rsidP="004C4B2B">
            <w:pPr>
              <w:jc w:val="center"/>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{B}</w:t>
            </w:r>
          </w:p>
        </w:tc>
        <w:tc>
          <w:tcPr>
            <w:tcW w:w="1240" w:type="dxa"/>
            <w:gridSpan w:val="2"/>
            <w:tcBorders>
              <w:top w:val="single" w:sz="4" w:space="0" w:color="000000"/>
              <w:left w:val="nil"/>
              <w:bottom w:val="nil"/>
              <w:right w:val="nil"/>
            </w:tcBorders>
            <w:shd w:val="clear" w:color="000000" w:fill="00FFFF"/>
            <w:hideMark/>
          </w:tcPr>
          <w:p w:rsidR="004C4B2B" w:rsidRPr="004C4B2B" w:rsidRDefault="004C4B2B" w:rsidP="004C4B2B">
            <w:pPr>
              <w:ind w:firstLineChars="200" w:firstLine="361"/>
              <w:rPr>
                <w:rFonts w:ascii="Trebuchet MS" w:eastAsia="Times New Roman" w:hAnsi="Trebuchet MS" w:cs="Times New Roman"/>
                <w:b/>
                <w:bCs/>
                <w:sz w:val="18"/>
                <w:szCs w:val="18"/>
              </w:rPr>
            </w:pPr>
            <w:r w:rsidRPr="004C4B2B">
              <w:rPr>
                <w:rFonts w:ascii="Trebuchet MS" w:eastAsia="Times New Roman" w:hAnsi="Trebuchet MS" w:cs="Times New Roman"/>
                <w:b/>
                <w:bCs/>
                <w:sz w:val="18"/>
                <w:szCs w:val="18"/>
              </w:rPr>
              <w:t>{C}</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nil"/>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740" w:type="dxa"/>
            <w:gridSpan w:val="3"/>
            <w:tcBorders>
              <w:top w:val="single" w:sz="4" w:space="0" w:color="000000"/>
              <w:left w:val="nil"/>
              <w:bottom w:val="single" w:sz="4" w:space="0" w:color="000000"/>
              <w:right w:val="single" w:sz="4" w:space="0" w:color="000000"/>
            </w:tcBorders>
            <w:shd w:val="clear" w:color="000000" w:fill="C0C0C0"/>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TOTAL EXPENDITURES- GENERAL FUND</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5,265,549</w:t>
            </w:r>
          </w:p>
        </w:tc>
        <w:tc>
          <w:tcPr>
            <w:tcW w:w="2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4,771,908</w:t>
            </w:r>
          </w:p>
        </w:tc>
        <w:tc>
          <w:tcPr>
            <w:tcW w:w="1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493,641</w:t>
            </w:r>
          </w:p>
        </w:tc>
        <w:tc>
          <w:tcPr>
            <w:tcW w:w="1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nil"/>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740" w:type="dxa"/>
            <w:gridSpan w:val="3"/>
            <w:tcBorders>
              <w:top w:val="single" w:sz="4" w:space="0" w:color="000000"/>
              <w:left w:val="nil"/>
              <w:bottom w:val="single" w:sz="4" w:space="0" w:color="000000"/>
              <w:right w:val="single" w:sz="4" w:space="0" w:color="000000"/>
            </w:tcBorders>
            <w:shd w:val="clear" w:color="000000" w:fill="C0C0C0"/>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GENERAL FUND PROFIT (LOSS)</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(468,831)</w:t>
            </w:r>
          </w:p>
        </w:tc>
        <w:tc>
          <w:tcPr>
            <w:tcW w:w="2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nil"/>
            </w:tcBorders>
            <w:shd w:val="clear" w:color="000000" w:fill="C0C0C0"/>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(206,764)</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nil"/>
            </w:tcBorders>
            <w:shd w:val="clear" w:color="000000" w:fill="C0C0C0"/>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(262,066)</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FOOD SERVICE OPERATIONS: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sz w:val="16"/>
                <w:szCs w:val="16"/>
              </w:rPr>
            </w:pPr>
            <w:r w:rsidRPr="004C4B2B">
              <w:rPr>
                <w:rFonts w:ascii="Arial" w:eastAsia="Times New Roman" w:hAnsi="Arial" w:cs="Arial"/>
                <w:sz w:val="16"/>
                <w:szCs w:val="16"/>
              </w:rPr>
              <w:t>701-400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FOOD SERVICE REVENUE</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243,500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243,500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6"/>
                <w:szCs w:val="16"/>
              </w:rPr>
            </w:pPr>
            <w:r w:rsidRPr="004C4B2B">
              <w:rPr>
                <w:rFonts w:ascii="Arial" w:eastAsia="Times New Roman" w:hAnsi="Arial" w:cs="Arial"/>
                <w:color w:val="000000"/>
                <w:sz w:val="16"/>
                <w:szCs w:val="16"/>
              </w:rPr>
              <w:t>490</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sz w:val="16"/>
                <w:szCs w:val="16"/>
              </w:rPr>
            </w:pPr>
            <w:r w:rsidRPr="004C4B2B">
              <w:rPr>
                <w:rFonts w:ascii="Arial" w:eastAsia="Times New Roman" w:hAnsi="Arial" w:cs="Arial"/>
                <w:sz w:val="16"/>
                <w:szCs w:val="16"/>
              </w:rPr>
              <w:t>FOOD SERVICE EXPENDITURES</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244,500</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color w:val="000000"/>
                <w:sz w:val="18"/>
                <w:szCs w:val="18"/>
              </w:rPr>
            </w:pPr>
            <w:r w:rsidRPr="004C4B2B">
              <w:rPr>
                <w:rFonts w:ascii="Arial" w:eastAsia="Times New Roman" w:hAnsi="Arial" w:cs="Arial"/>
                <w:color w:val="000000"/>
                <w:sz w:val="18"/>
                <w:szCs w:val="18"/>
              </w:rPr>
              <w:t>244,500</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ind w:firstLineChars="100" w:firstLine="180"/>
              <w:jc w:val="right"/>
              <w:rPr>
                <w:rFonts w:ascii="Arial" w:eastAsia="Times New Roman" w:hAnsi="Arial" w:cs="Arial"/>
                <w:sz w:val="18"/>
                <w:szCs w:val="18"/>
              </w:rPr>
            </w:pPr>
            <w:r w:rsidRPr="004C4B2B">
              <w:rPr>
                <w:rFonts w:ascii="Arial" w:eastAsia="Times New Roman" w:hAnsi="Arial" w:cs="Arial"/>
                <w:sz w:val="18"/>
                <w:szCs w:val="18"/>
              </w:rPr>
              <w:t>-</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nil"/>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740" w:type="dxa"/>
            <w:gridSpan w:val="3"/>
            <w:tcBorders>
              <w:top w:val="single" w:sz="4" w:space="0" w:color="000000"/>
              <w:left w:val="nil"/>
              <w:bottom w:val="single" w:sz="4" w:space="0" w:color="000000"/>
              <w:right w:val="single" w:sz="4" w:space="0" w:color="000000"/>
            </w:tcBorders>
            <w:shd w:val="clear" w:color="000000" w:fill="C0C0C0"/>
            <w:hideMark/>
          </w:tcPr>
          <w:p w:rsidR="004C4B2B" w:rsidRPr="004C4B2B" w:rsidRDefault="004C4B2B" w:rsidP="004C4B2B">
            <w:pPr>
              <w:rPr>
                <w:rFonts w:ascii="Arial" w:eastAsia="Times New Roman" w:hAnsi="Arial" w:cs="Arial"/>
                <w:b/>
                <w:bCs/>
                <w:i/>
                <w:iCs/>
                <w:sz w:val="16"/>
                <w:szCs w:val="16"/>
              </w:rPr>
            </w:pPr>
            <w:r w:rsidRPr="004C4B2B">
              <w:rPr>
                <w:rFonts w:ascii="Arial" w:eastAsia="Times New Roman" w:hAnsi="Arial" w:cs="Arial"/>
                <w:b/>
                <w:bCs/>
                <w:i/>
                <w:iCs/>
                <w:sz w:val="16"/>
                <w:szCs w:val="16"/>
              </w:rPr>
              <w:t>FOOD SERVICE FUND PROFIT (LOSS)</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(1,000)</w:t>
            </w:r>
          </w:p>
        </w:tc>
        <w:tc>
          <w:tcPr>
            <w:tcW w:w="2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(1,000)</w:t>
            </w:r>
          </w:p>
        </w:tc>
        <w:tc>
          <w:tcPr>
            <w:tcW w:w="1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ind w:firstLineChars="100" w:firstLine="181"/>
              <w:jc w:val="right"/>
              <w:rPr>
                <w:rFonts w:ascii="Arial" w:eastAsia="Times New Roman" w:hAnsi="Arial" w:cs="Arial"/>
                <w:b/>
                <w:bCs/>
                <w:i/>
                <w:iCs/>
                <w:sz w:val="18"/>
                <w:szCs w:val="18"/>
              </w:rPr>
            </w:pPr>
            <w:r w:rsidRPr="004C4B2B">
              <w:rPr>
                <w:rFonts w:ascii="Arial" w:eastAsia="Times New Roman" w:hAnsi="Arial" w:cs="Arial"/>
                <w:b/>
                <w:bCs/>
                <w:i/>
                <w:iCs/>
                <w:sz w:val="18"/>
                <w:szCs w:val="18"/>
              </w:rPr>
              <w:t>-</w:t>
            </w:r>
          </w:p>
        </w:tc>
        <w:tc>
          <w:tcPr>
            <w:tcW w:w="1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nil"/>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nil"/>
            </w:tcBorders>
            <w:shd w:val="clear" w:color="000000" w:fill="BEBEBE"/>
            <w:hideMark/>
          </w:tcPr>
          <w:p w:rsidR="004C4B2B" w:rsidRPr="004C4B2B" w:rsidRDefault="004C4B2B" w:rsidP="004C4B2B">
            <w:pPr>
              <w:rPr>
                <w:rFonts w:ascii="Arial" w:eastAsia="Times New Roman" w:hAnsi="Arial" w:cs="Arial"/>
                <w:b/>
                <w:bCs/>
                <w:i/>
                <w:iCs/>
                <w:sz w:val="16"/>
                <w:szCs w:val="16"/>
              </w:rPr>
            </w:pPr>
            <w:r w:rsidRPr="004C4B2B">
              <w:rPr>
                <w:rFonts w:ascii="Arial" w:eastAsia="Times New Roman" w:hAnsi="Arial" w:cs="Arial"/>
                <w:b/>
                <w:bCs/>
                <w:i/>
                <w:iCs/>
                <w:sz w:val="16"/>
                <w:szCs w:val="16"/>
              </w:rPr>
              <w:t>CURRENT YEAR FUND BALANCE-ALL FUNDS</w:t>
            </w:r>
          </w:p>
        </w:tc>
        <w:tc>
          <w:tcPr>
            <w:tcW w:w="300" w:type="dxa"/>
            <w:tcBorders>
              <w:top w:val="nil"/>
              <w:left w:val="nil"/>
              <w:bottom w:val="single" w:sz="4" w:space="0" w:color="000000"/>
              <w:right w:val="nil"/>
            </w:tcBorders>
            <w:shd w:val="clear" w:color="000000" w:fill="BEBEBE"/>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nil"/>
            </w:tcBorders>
            <w:shd w:val="clear" w:color="000000" w:fill="BEBEBE"/>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(469,831)</w:t>
            </w:r>
          </w:p>
        </w:tc>
        <w:tc>
          <w:tcPr>
            <w:tcW w:w="200" w:type="dxa"/>
            <w:tcBorders>
              <w:top w:val="nil"/>
              <w:left w:val="nil"/>
              <w:bottom w:val="single" w:sz="4" w:space="0" w:color="000000"/>
              <w:right w:val="nil"/>
            </w:tcBorders>
            <w:shd w:val="clear" w:color="000000" w:fill="BEBEBE"/>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nil"/>
            </w:tcBorders>
            <w:shd w:val="clear" w:color="000000" w:fill="BEBEBE"/>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(207,764)</w:t>
            </w:r>
          </w:p>
        </w:tc>
        <w:tc>
          <w:tcPr>
            <w:tcW w:w="100" w:type="dxa"/>
            <w:tcBorders>
              <w:top w:val="nil"/>
              <w:left w:val="nil"/>
              <w:bottom w:val="single" w:sz="4" w:space="0" w:color="000000"/>
              <w:right w:val="nil"/>
            </w:tcBorders>
            <w:shd w:val="clear" w:color="000000" w:fill="BEBEBE"/>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nil"/>
            </w:tcBorders>
            <w:shd w:val="clear" w:color="000000" w:fill="BEBEBE"/>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nil"/>
            </w:tcBorders>
            <w:shd w:val="clear" w:color="000000" w:fill="BEBEBE"/>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b/>
                <w:bCs/>
                <w:i/>
                <w:iCs/>
                <w:sz w:val="16"/>
                <w:szCs w:val="16"/>
              </w:rPr>
            </w:pPr>
            <w:r w:rsidRPr="004C4B2B">
              <w:rPr>
                <w:rFonts w:ascii="Arial" w:eastAsia="Times New Roman" w:hAnsi="Arial" w:cs="Arial"/>
                <w:b/>
                <w:bCs/>
                <w:i/>
                <w:iCs/>
                <w:sz w:val="16"/>
                <w:szCs w:val="16"/>
              </w:rPr>
              <w:t>ADD: FUND BALANCE-BEGINNING</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2,257,876</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1,793,288</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464,588</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nil"/>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740" w:type="dxa"/>
            <w:gridSpan w:val="3"/>
            <w:tcBorders>
              <w:top w:val="single" w:sz="4" w:space="0" w:color="000000"/>
              <w:left w:val="nil"/>
              <w:bottom w:val="single" w:sz="4" w:space="0" w:color="000000"/>
              <w:right w:val="single" w:sz="4" w:space="0" w:color="000000"/>
            </w:tcBorders>
            <w:shd w:val="clear" w:color="000000" w:fill="C0C0C0"/>
            <w:hideMark/>
          </w:tcPr>
          <w:p w:rsidR="004C4B2B" w:rsidRPr="004C4B2B" w:rsidRDefault="004C4B2B" w:rsidP="004C4B2B">
            <w:pPr>
              <w:rPr>
                <w:rFonts w:ascii="Arial" w:eastAsia="Times New Roman" w:hAnsi="Arial" w:cs="Arial"/>
                <w:b/>
                <w:bCs/>
                <w:i/>
                <w:iCs/>
                <w:sz w:val="16"/>
                <w:szCs w:val="16"/>
              </w:rPr>
            </w:pPr>
            <w:r w:rsidRPr="004C4B2B">
              <w:rPr>
                <w:rFonts w:ascii="Arial" w:eastAsia="Times New Roman" w:hAnsi="Arial" w:cs="Arial"/>
                <w:b/>
                <w:bCs/>
                <w:i/>
                <w:iCs/>
                <w:sz w:val="16"/>
                <w:szCs w:val="16"/>
              </w:rPr>
              <w:t>CUMULATIVE FUND BALANCE-ENDING</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1,788,045</w:t>
            </w:r>
          </w:p>
        </w:tc>
        <w:tc>
          <w:tcPr>
            <w:tcW w:w="2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460" w:type="dxa"/>
            <w:gridSpan w:val="2"/>
            <w:tcBorders>
              <w:top w:val="single" w:sz="4" w:space="0" w:color="000000"/>
              <w:left w:val="nil"/>
              <w:bottom w:val="single" w:sz="4" w:space="0" w:color="000000"/>
              <w:right w:val="nil"/>
            </w:tcBorders>
            <w:shd w:val="clear" w:color="000000" w:fill="C0C0C0"/>
            <w:hideMark/>
          </w:tcPr>
          <w:p w:rsidR="004C4B2B" w:rsidRPr="004C4B2B" w:rsidRDefault="004C4B2B" w:rsidP="004C4B2B">
            <w:pPr>
              <w:ind w:firstLineChars="300" w:firstLine="542"/>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1,585,524</w:t>
            </w:r>
          </w:p>
        </w:tc>
        <w:tc>
          <w:tcPr>
            <w:tcW w:w="1140" w:type="dxa"/>
            <w:tcBorders>
              <w:top w:val="nil"/>
              <w:left w:val="nil"/>
              <w:bottom w:val="single" w:sz="4" w:space="0" w:color="000000"/>
              <w:right w:val="nil"/>
            </w:tcBorders>
            <w:shd w:val="clear" w:color="000000" w:fill="BEBEBE"/>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Arial" w:eastAsia="Times New Roman" w:hAnsi="Arial" w:cs="Arial"/>
                <w:b/>
                <w:bCs/>
                <w:i/>
                <w:iCs/>
                <w:sz w:val="16"/>
                <w:szCs w:val="16"/>
              </w:rPr>
            </w:pPr>
            <w:r w:rsidRPr="004C4B2B">
              <w:rPr>
                <w:rFonts w:ascii="Arial" w:eastAsia="Times New Roman" w:hAnsi="Arial" w:cs="Arial"/>
                <w:b/>
                <w:bCs/>
                <w:i/>
                <w:iCs/>
                <w:sz w:val="16"/>
                <w:szCs w:val="16"/>
              </w:rPr>
              <w:t>FUND BALANCE PERCENTAGE</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37%</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jc w:val="right"/>
              <w:rPr>
                <w:rFonts w:ascii="Arial" w:eastAsia="Times New Roman" w:hAnsi="Arial" w:cs="Arial"/>
                <w:b/>
                <w:bCs/>
                <w:i/>
                <w:iCs/>
                <w:color w:val="000000"/>
                <w:sz w:val="18"/>
                <w:szCs w:val="18"/>
              </w:rPr>
            </w:pPr>
            <w:r w:rsidRPr="004C4B2B">
              <w:rPr>
                <w:rFonts w:ascii="Arial" w:eastAsia="Times New Roman" w:hAnsi="Arial" w:cs="Arial"/>
                <w:b/>
                <w:bCs/>
                <w:i/>
                <w:iCs/>
                <w:color w:val="000000"/>
                <w:sz w:val="18"/>
                <w:szCs w:val="18"/>
              </w:rPr>
              <w:t>35%</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440" w:type="dxa"/>
            <w:gridSpan w:val="2"/>
            <w:tcBorders>
              <w:top w:val="single" w:sz="4" w:space="0" w:color="000000"/>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2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14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00" w:type="dxa"/>
            <w:tcBorders>
              <w:top w:val="nil"/>
              <w:left w:val="nil"/>
              <w:bottom w:val="single" w:sz="4" w:space="0" w:color="000000"/>
              <w:right w:val="single" w:sz="4" w:space="0" w:color="000000"/>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r w:rsidR="004C4B2B" w:rsidRPr="004C4B2B" w:rsidTr="004C4B2B">
        <w:trPr>
          <w:trHeight w:val="222"/>
        </w:trPr>
        <w:tc>
          <w:tcPr>
            <w:tcW w:w="620" w:type="dxa"/>
            <w:tcBorders>
              <w:top w:val="nil"/>
              <w:left w:val="single" w:sz="4" w:space="0" w:color="000000"/>
              <w:bottom w:val="single" w:sz="4" w:space="0" w:color="000000"/>
              <w:right w:val="nil"/>
            </w:tcBorders>
            <w:shd w:val="clear" w:color="auto" w:fill="auto"/>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3740" w:type="dxa"/>
            <w:gridSpan w:val="3"/>
            <w:tcBorders>
              <w:top w:val="single" w:sz="4" w:space="0" w:color="000000"/>
              <w:left w:val="nil"/>
              <w:bottom w:val="single" w:sz="4" w:space="0" w:color="000000"/>
              <w:right w:val="single" w:sz="4" w:space="0" w:color="000000"/>
            </w:tcBorders>
            <w:shd w:val="clear" w:color="000000" w:fill="C0C0C0"/>
            <w:hideMark/>
          </w:tcPr>
          <w:p w:rsidR="004C4B2B" w:rsidRPr="004C4B2B" w:rsidRDefault="004C4B2B" w:rsidP="004C4B2B">
            <w:pPr>
              <w:rPr>
                <w:rFonts w:ascii="Trebuchet MS" w:eastAsia="Times New Roman" w:hAnsi="Trebuchet MS" w:cs="Times New Roman"/>
                <w:b/>
                <w:bCs/>
                <w:sz w:val="16"/>
                <w:szCs w:val="16"/>
              </w:rPr>
            </w:pPr>
            <w:r w:rsidRPr="004C4B2B">
              <w:rPr>
                <w:rFonts w:ascii="Trebuchet MS" w:eastAsia="Times New Roman" w:hAnsi="Trebuchet MS" w:cs="Times New Roman"/>
                <w:b/>
                <w:bCs/>
                <w:sz w:val="16"/>
                <w:szCs w:val="16"/>
              </w:rPr>
              <w:t>STATE HOLD-BACK -10%</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jc w:val="right"/>
              <w:rPr>
                <w:rFonts w:ascii="Trebuchet MS" w:eastAsia="Times New Roman" w:hAnsi="Trebuchet MS" w:cs="Times New Roman"/>
                <w:b/>
                <w:bCs/>
                <w:color w:val="000000"/>
                <w:sz w:val="18"/>
                <w:szCs w:val="18"/>
              </w:rPr>
            </w:pPr>
            <w:r w:rsidRPr="004C4B2B">
              <w:rPr>
                <w:rFonts w:ascii="Trebuchet MS" w:eastAsia="Times New Roman" w:hAnsi="Trebuchet MS" w:cs="Times New Roman"/>
                <w:b/>
                <w:bCs/>
                <w:color w:val="000000"/>
                <w:sz w:val="18"/>
                <w:szCs w:val="18"/>
              </w:rPr>
              <w:t>479,672</w:t>
            </w:r>
          </w:p>
        </w:tc>
        <w:tc>
          <w:tcPr>
            <w:tcW w:w="20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60" w:type="dxa"/>
            <w:tcBorders>
              <w:top w:val="nil"/>
              <w:left w:val="nil"/>
              <w:bottom w:val="single" w:sz="4" w:space="0" w:color="000000"/>
              <w:right w:val="single" w:sz="4" w:space="0" w:color="000000"/>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c>
          <w:tcPr>
            <w:tcW w:w="1340" w:type="dxa"/>
            <w:gridSpan w:val="3"/>
            <w:tcBorders>
              <w:top w:val="single" w:sz="4" w:space="0" w:color="000000"/>
              <w:left w:val="nil"/>
              <w:bottom w:val="single" w:sz="4" w:space="0" w:color="000000"/>
              <w:right w:val="nil"/>
            </w:tcBorders>
            <w:shd w:val="clear" w:color="000000" w:fill="C0C0C0"/>
            <w:hideMark/>
          </w:tcPr>
          <w:p w:rsidR="004C4B2B" w:rsidRPr="004C4B2B" w:rsidRDefault="004C4B2B" w:rsidP="004C4B2B">
            <w:pPr>
              <w:rPr>
                <w:rFonts w:ascii="Times New Roman" w:eastAsia="Times New Roman" w:hAnsi="Times New Roman" w:cs="Times New Roman"/>
                <w:color w:val="000000"/>
                <w:sz w:val="20"/>
                <w:szCs w:val="20"/>
              </w:rPr>
            </w:pPr>
            <w:r w:rsidRPr="004C4B2B">
              <w:rPr>
                <w:rFonts w:ascii="Times New Roman" w:eastAsia="Times New Roman" w:hAnsi="Times New Roman" w:cs="Times New Roman"/>
                <w:color w:val="000000"/>
                <w:sz w:val="20"/>
                <w:szCs w:val="20"/>
              </w:rPr>
              <w:t> </w:t>
            </w:r>
          </w:p>
        </w:tc>
      </w:tr>
    </w:tbl>
    <w:p w:rsidR="00084DA3" w:rsidRPr="00CE6661" w:rsidRDefault="00084DA3" w:rsidP="005D52EB">
      <w:pPr>
        <w:rPr>
          <w:rFonts w:ascii="Times New Roman" w:hAnsi="Times New Roman" w:cs="Times New Roman"/>
        </w:rPr>
      </w:pPr>
    </w:p>
    <w:p w:rsidR="00084DA3" w:rsidRPr="00CE6661" w:rsidRDefault="004C4B2B" w:rsidP="005D52EB">
      <w:pPr>
        <w:rPr>
          <w:rFonts w:ascii="Times New Roman" w:hAnsi="Times New Roman" w:cs="Times New Roman"/>
        </w:rPr>
      </w:pPr>
      <w:r>
        <w:rPr>
          <w:rFonts w:ascii="Times New Roman" w:hAnsi="Times New Roman" w:cs="Times New Roman"/>
        </w:rPr>
        <w:br w:type="page"/>
      </w:r>
    </w:p>
    <w:p w:rsidR="005D52EB" w:rsidRPr="00CE6661" w:rsidRDefault="005D52EB" w:rsidP="005D52EB">
      <w:pPr>
        <w:rPr>
          <w:rFonts w:ascii="Times New Roman" w:hAnsi="Times New Roman" w:cs="Times New Roman"/>
        </w:rPr>
      </w:pPr>
    </w:p>
    <w:p w:rsidR="005D52EB" w:rsidRPr="00CE6661" w:rsidRDefault="0000761B" w:rsidP="005D52EB">
      <w:pPr>
        <w:rPr>
          <w:rFonts w:ascii="Times New Roman" w:hAnsi="Times New Roman" w:cs="Times New Roman"/>
          <w:b/>
          <w:i/>
        </w:rPr>
      </w:pPr>
      <w:r w:rsidRPr="00CE6661">
        <w:rPr>
          <w:rFonts w:ascii="Times New Roman" w:hAnsi="Times New Roman" w:cs="Times New Roman"/>
          <w:b/>
          <w:i/>
        </w:rPr>
        <w:t>Professional Development Plans</w:t>
      </w:r>
    </w:p>
    <w:p w:rsidR="0000761B" w:rsidRPr="00CE6661" w:rsidRDefault="005D52EB" w:rsidP="005D52EB">
      <w:pPr>
        <w:rPr>
          <w:rFonts w:ascii="Times New Roman" w:hAnsi="Times New Roman" w:cs="Times New Roman"/>
        </w:rPr>
      </w:pPr>
      <w:r w:rsidRPr="00CE6661">
        <w:rPr>
          <w:rFonts w:ascii="Times New Roman" w:hAnsi="Times New Roman" w:cs="Times New Roman"/>
        </w:rPr>
        <w:t>Broad efforts to improve curriculum, instruction and related professional development within Ubah Medical Academy are guided by our School Board, Teachers and Community Parent Advisory Committee.  The charge of these groups in the area of professional development is to examine instructional and professional development needs and make advisory recommendations to the administration for program implementation and improvements that impact student learning.  Primary focus areas are content standards, assessment and performance standards, instructional practice and resource allocation.  These groups set direction for and review the work of content-speci</w:t>
      </w:r>
      <w:r w:rsidR="001E41DF" w:rsidRPr="00CE6661">
        <w:rPr>
          <w:rFonts w:ascii="Times New Roman" w:hAnsi="Times New Roman" w:cs="Times New Roman"/>
        </w:rPr>
        <w:t xml:space="preserve">fic curriculum.  During the </w:t>
      </w:r>
      <w:r w:rsidR="00963A48">
        <w:rPr>
          <w:rFonts w:ascii="Times New Roman" w:hAnsi="Times New Roman" w:cs="Times New Roman"/>
        </w:rPr>
        <w:t>2015-2016</w:t>
      </w:r>
      <w:r w:rsidRPr="00CE6661">
        <w:rPr>
          <w:rFonts w:ascii="Times New Roman" w:hAnsi="Times New Roman" w:cs="Times New Roman"/>
        </w:rPr>
        <w:t xml:space="preserve"> school year</w:t>
      </w:r>
      <w:r w:rsidR="00F61CCA" w:rsidRPr="00CE6661">
        <w:rPr>
          <w:rFonts w:ascii="Times New Roman" w:hAnsi="Times New Roman" w:cs="Times New Roman"/>
        </w:rPr>
        <w:t>,</w:t>
      </w:r>
      <w:r w:rsidRPr="00CE6661">
        <w:rPr>
          <w:rFonts w:ascii="Times New Roman" w:hAnsi="Times New Roman" w:cs="Times New Roman"/>
        </w:rPr>
        <w:t xml:space="preserve"> these groups examined the areas of strategic planning, professional learning communities, student achievement goals and mapping curriculum to align to state standards.</w:t>
      </w:r>
    </w:p>
    <w:p w:rsidR="00C137B8" w:rsidRPr="00CE6661" w:rsidRDefault="00C137B8" w:rsidP="005D52EB">
      <w:pPr>
        <w:rPr>
          <w:rFonts w:ascii="Times New Roman" w:hAnsi="Times New Roman" w:cs="Times New Roman"/>
        </w:rPr>
      </w:pPr>
    </w:p>
    <w:p w:rsidR="00C137B8" w:rsidRPr="00CE6661" w:rsidRDefault="00C137B8" w:rsidP="005D52EB">
      <w:pPr>
        <w:rPr>
          <w:rFonts w:ascii="Times New Roman" w:hAnsi="Times New Roman" w:cs="Times New Roman"/>
        </w:rPr>
      </w:pPr>
    </w:p>
    <w:p w:rsidR="00B67FDF" w:rsidRDefault="00EC5194" w:rsidP="005D52EB">
      <w:pPr>
        <w:rPr>
          <w:rFonts w:ascii="Times New Roman" w:hAnsi="Times New Roman" w:cs="Times New Roman"/>
          <w:b/>
          <w:i/>
        </w:rPr>
      </w:pPr>
      <w:r w:rsidRPr="00EC5194">
        <w:rPr>
          <w:rFonts w:ascii="Times New Roman" w:hAnsi="Times New Roman" w:cs="Times New Roman"/>
          <w:b/>
          <w:i/>
        </w:rPr>
        <w:t>Emergency Procedures Drills</w:t>
      </w:r>
    </w:p>
    <w:p w:rsidR="00EC5194" w:rsidRDefault="00EC5194" w:rsidP="005D52EB">
      <w:pPr>
        <w:rPr>
          <w:rFonts w:ascii="Times New Roman" w:hAnsi="Times New Roman" w:cs="Times New Roman"/>
          <w:b/>
          <w:i/>
        </w:rPr>
      </w:pPr>
    </w:p>
    <w:p w:rsidR="00EC5194" w:rsidRDefault="00EC5194" w:rsidP="005D52EB">
      <w:pPr>
        <w:rPr>
          <w:rFonts w:ascii="Times New Roman" w:hAnsi="Times New Roman" w:cs="Times New Roman"/>
        </w:rPr>
      </w:pPr>
      <w:r>
        <w:rPr>
          <w:rFonts w:ascii="Times New Roman" w:hAnsi="Times New Roman" w:cs="Times New Roman"/>
        </w:rPr>
        <w:t>The</w:t>
      </w:r>
      <w:r w:rsidR="004B0260">
        <w:rPr>
          <w:rFonts w:ascii="Times New Roman" w:hAnsi="Times New Roman" w:cs="Times New Roman"/>
        </w:rPr>
        <w:t xml:space="preserve"> following dates dur</w:t>
      </w:r>
      <w:r w:rsidR="00220176">
        <w:rPr>
          <w:rFonts w:ascii="Times New Roman" w:hAnsi="Times New Roman" w:cs="Times New Roman"/>
        </w:rPr>
        <w:t>ing the 2015-2016</w:t>
      </w:r>
      <w:r>
        <w:rPr>
          <w:rFonts w:ascii="Times New Roman" w:hAnsi="Times New Roman" w:cs="Times New Roman"/>
        </w:rPr>
        <w:t xml:space="preserve"> school year students and staff participated in the following drills:</w:t>
      </w:r>
    </w:p>
    <w:p w:rsidR="00EC5194" w:rsidRDefault="00EC5194" w:rsidP="005D52EB">
      <w:pPr>
        <w:rPr>
          <w:rFonts w:ascii="Times New Roman" w:hAnsi="Times New Roman" w:cs="Times New Roman"/>
        </w:rPr>
      </w:pPr>
    </w:p>
    <w:p w:rsidR="00EC5194" w:rsidRDefault="00220176" w:rsidP="007B5EFA">
      <w:pPr>
        <w:pStyle w:val="ListParagraph"/>
        <w:numPr>
          <w:ilvl w:val="0"/>
          <w:numId w:val="32"/>
        </w:numPr>
        <w:rPr>
          <w:rFonts w:ascii="Times New Roman" w:hAnsi="Times New Roman" w:cs="Times New Roman"/>
        </w:rPr>
      </w:pPr>
      <w:r>
        <w:rPr>
          <w:rFonts w:ascii="Times New Roman" w:hAnsi="Times New Roman" w:cs="Times New Roman"/>
        </w:rPr>
        <w:t>Fire Drill: 9/02/15</w:t>
      </w:r>
    </w:p>
    <w:p w:rsidR="00EC5194" w:rsidRDefault="00220176" w:rsidP="007B5EFA">
      <w:pPr>
        <w:pStyle w:val="ListParagraph"/>
        <w:numPr>
          <w:ilvl w:val="0"/>
          <w:numId w:val="32"/>
        </w:numPr>
        <w:rPr>
          <w:rFonts w:ascii="Times New Roman" w:hAnsi="Times New Roman" w:cs="Times New Roman"/>
        </w:rPr>
      </w:pPr>
      <w:r>
        <w:rPr>
          <w:rFonts w:ascii="Times New Roman" w:hAnsi="Times New Roman" w:cs="Times New Roman"/>
        </w:rPr>
        <w:t>Fire Drill: 11/11/15</w:t>
      </w:r>
    </w:p>
    <w:p w:rsidR="00EC5194" w:rsidRDefault="00220176" w:rsidP="007B5EFA">
      <w:pPr>
        <w:pStyle w:val="ListParagraph"/>
        <w:numPr>
          <w:ilvl w:val="0"/>
          <w:numId w:val="32"/>
        </w:numPr>
        <w:rPr>
          <w:rFonts w:ascii="Times New Roman" w:hAnsi="Times New Roman" w:cs="Times New Roman"/>
        </w:rPr>
      </w:pPr>
      <w:r>
        <w:rPr>
          <w:rFonts w:ascii="Times New Roman" w:hAnsi="Times New Roman" w:cs="Times New Roman"/>
        </w:rPr>
        <w:t>Fire Drill: 5/29/16</w:t>
      </w:r>
    </w:p>
    <w:p w:rsidR="00EC5194" w:rsidRDefault="00220176" w:rsidP="007B5EFA">
      <w:pPr>
        <w:pStyle w:val="ListParagraph"/>
        <w:numPr>
          <w:ilvl w:val="0"/>
          <w:numId w:val="32"/>
        </w:numPr>
        <w:rPr>
          <w:rFonts w:ascii="Times New Roman" w:hAnsi="Times New Roman" w:cs="Times New Roman"/>
        </w:rPr>
      </w:pPr>
      <w:r>
        <w:rPr>
          <w:rFonts w:ascii="Times New Roman" w:hAnsi="Times New Roman" w:cs="Times New Roman"/>
        </w:rPr>
        <w:t>Fire Drill: 6/2/16</w:t>
      </w:r>
    </w:p>
    <w:p w:rsidR="00EC5194" w:rsidRDefault="00220176" w:rsidP="007B5EFA">
      <w:pPr>
        <w:pStyle w:val="ListParagraph"/>
        <w:numPr>
          <w:ilvl w:val="0"/>
          <w:numId w:val="32"/>
        </w:numPr>
        <w:rPr>
          <w:rFonts w:ascii="Times New Roman" w:hAnsi="Times New Roman" w:cs="Times New Roman"/>
        </w:rPr>
      </w:pPr>
      <w:r>
        <w:rPr>
          <w:rFonts w:ascii="Times New Roman" w:hAnsi="Times New Roman" w:cs="Times New Roman"/>
        </w:rPr>
        <w:t>Fire Drill: 6/4/16</w:t>
      </w:r>
    </w:p>
    <w:p w:rsidR="00EC5194" w:rsidRDefault="00220176" w:rsidP="007B5EFA">
      <w:pPr>
        <w:pStyle w:val="ListParagraph"/>
        <w:numPr>
          <w:ilvl w:val="0"/>
          <w:numId w:val="32"/>
        </w:numPr>
        <w:rPr>
          <w:rFonts w:ascii="Times New Roman" w:hAnsi="Times New Roman" w:cs="Times New Roman"/>
        </w:rPr>
      </w:pPr>
      <w:r>
        <w:rPr>
          <w:rFonts w:ascii="Times New Roman" w:hAnsi="Times New Roman" w:cs="Times New Roman"/>
        </w:rPr>
        <w:t>Lockdown Drill: 6/5/16</w:t>
      </w:r>
    </w:p>
    <w:p w:rsidR="00EC5194" w:rsidRDefault="00220176" w:rsidP="007B5EFA">
      <w:pPr>
        <w:pStyle w:val="ListParagraph"/>
        <w:numPr>
          <w:ilvl w:val="0"/>
          <w:numId w:val="32"/>
        </w:numPr>
        <w:rPr>
          <w:rFonts w:ascii="Times New Roman" w:hAnsi="Times New Roman" w:cs="Times New Roman"/>
        </w:rPr>
      </w:pPr>
      <w:r>
        <w:rPr>
          <w:rFonts w:ascii="Times New Roman" w:hAnsi="Times New Roman" w:cs="Times New Roman"/>
        </w:rPr>
        <w:t>Lockdown Drill: 6/4/16</w:t>
      </w:r>
    </w:p>
    <w:p w:rsidR="00EC5194" w:rsidRPr="00EC5194" w:rsidRDefault="00EC5194" w:rsidP="007B5EFA">
      <w:pPr>
        <w:pStyle w:val="ListParagraph"/>
        <w:numPr>
          <w:ilvl w:val="0"/>
          <w:numId w:val="32"/>
        </w:numPr>
        <w:rPr>
          <w:rFonts w:ascii="Times New Roman" w:hAnsi="Times New Roman" w:cs="Times New Roman"/>
        </w:rPr>
      </w:pPr>
      <w:r>
        <w:rPr>
          <w:rFonts w:ascii="Times New Roman" w:hAnsi="Times New Roman" w:cs="Times New Roman"/>
        </w:rPr>
        <w:t xml:space="preserve">Lockdown Drill: </w:t>
      </w:r>
      <w:r w:rsidR="00220176">
        <w:rPr>
          <w:rFonts w:ascii="Times New Roman" w:hAnsi="Times New Roman" w:cs="Times New Roman"/>
        </w:rPr>
        <w:t>11/4/15</w:t>
      </w:r>
    </w:p>
    <w:p w:rsidR="00B67FDF" w:rsidRPr="00CE6661" w:rsidRDefault="00B67FDF" w:rsidP="005D52EB">
      <w:pPr>
        <w:rPr>
          <w:rFonts w:ascii="Times New Roman" w:hAnsi="Times New Roman" w:cs="Times New Roman"/>
          <w:b/>
          <w:sz w:val="28"/>
          <w:szCs w:val="28"/>
        </w:rPr>
      </w:pPr>
    </w:p>
    <w:p w:rsidR="00B67FDF" w:rsidRPr="00CE6661" w:rsidRDefault="00B67FDF" w:rsidP="005D52EB">
      <w:pPr>
        <w:rPr>
          <w:rFonts w:ascii="Times New Roman" w:hAnsi="Times New Roman" w:cs="Times New Roman"/>
          <w:b/>
          <w:sz w:val="28"/>
          <w:szCs w:val="28"/>
        </w:rPr>
      </w:pPr>
    </w:p>
    <w:p w:rsidR="00B67FDF" w:rsidRPr="00CE6661" w:rsidRDefault="00B67FDF" w:rsidP="005D52EB">
      <w:pPr>
        <w:rPr>
          <w:rFonts w:ascii="Times New Roman" w:hAnsi="Times New Roman" w:cs="Times New Roman"/>
          <w:b/>
          <w:sz w:val="28"/>
          <w:szCs w:val="28"/>
        </w:rPr>
      </w:pPr>
    </w:p>
    <w:p w:rsidR="00B67FDF" w:rsidRPr="00CE6661" w:rsidRDefault="00B67FDF" w:rsidP="005D52EB">
      <w:pPr>
        <w:rPr>
          <w:rFonts w:ascii="Times New Roman" w:hAnsi="Times New Roman" w:cs="Times New Roman"/>
          <w:b/>
          <w:sz w:val="28"/>
          <w:szCs w:val="28"/>
        </w:rPr>
      </w:pPr>
    </w:p>
    <w:p w:rsidR="00B67FDF" w:rsidRPr="00CE6661" w:rsidRDefault="00B67FDF" w:rsidP="005D52EB">
      <w:pPr>
        <w:rPr>
          <w:rFonts w:ascii="Times New Roman" w:hAnsi="Times New Roman" w:cs="Times New Roman"/>
          <w:b/>
          <w:sz w:val="28"/>
          <w:szCs w:val="28"/>
        </w:rPr>
      </w:pPr>
    </w:p>
    <w:p w:rsidR="00B67FDF" w:rsidRPr="00CE6661" w:rsidRDefault="00B67FDF" w:rsidP="005D52EB">
      <w:pPr>
        <w:rPr>
          <w:rFonts w:ascii="Times New Roman" w:hAnsi="Times New Roman" w:cs="Times New Roman"/>
          <w:b/>
          <w:sz w:val="28"/>
          <w:szCs w:val="28"/>
        </w:rPr>
      </w:pPr>
    </w:p>
    <w:p w:rsidR="00B67FDF" w:rsidRPr="00CE6661" w:rsidRDefault="00B67FDF" w:rsidP="005D52EB">
      <w:pPr>
        <w:rPr>
          <w:rFonts w:ascii="Times New Roman" w:hAnsi="Times New Roman" w:cs="Times New Roman"/>
          <w:b/>
          <w:sz w:val="28"/>
          <w:szCs w:val="28"/>
        </w:rPr>
      </w:pPr>
    </w:p>
    <w:p w:rsidR="00B67FDF" w:rsidRPr="00CE6661" w:rsidRDefault="00B67FDF" w:rsidP="005D52EB">
      <w:pPr>
        <w:rPr>
          <w:rFonts w:ascii="Times New Roman" w:hAnsi="Times New Roman" w:cs="Times New Roman"/>
          <w:b/>
          <w:sz w:val="28"/>
          <w:szCs w:val="28"/>
        </w:rPr>
      </w:pPr>
    </w:p>
    <w:p w:rsidR="00B67FDF" w:rsidRPr="00CE6661" w:rsidRDefault="00B67FDF" w:rsidP="005D52EB">
      <w:pPr>
        <w:rPr>
          <w:rFonts w:ascii="Times New Roman" w:hAnsi="Times New Roman" w:cs="Times New Roman"/>
          <w:b/>
          <w:sz w:val="28"/>
          <w:szCs w:val="28"/>
        </w:rPr>
      </w:pPr>
    </w:p>
    <w:p w:rsidR="00B67FDF" w:rsidRPr="00CE6661" w:rsidRDefault="00B67FDF" w:rsidP="005D52EB">
      <w:pPr>
        <w:rPr>
          <w:rFonts w:ascii="Times New Roman" w:hAnsi="Times New Roman" w:cs="Times New Roman"/>
          <w:b/>
          <w:sz w:val="28"/>
          <w:szCs w:val="28"/>
        </w:rPr>
      </w:pPr>
    </w:p>
    <w:p w:rsidR="00752B38" w:rsidRDefault="00752B38">
      <w:pPr>
        <w:rPr>
          <w:rFonts w:ascii="Times New Roman" w:hAnsi="Times New Roman" w:cs="Times New Roman"/>
          <w:b/>
          <w:sz w:val="28"/>
          <w:szCs w:val="28"/>
        </w:rPr>
      </w:pPr>
      <w:r>
        <w:rPr>
          <w:rFonts w:ascii="Times New Roman" w:hAnsi="Times New Roman" w:cs="Times New Roman"/>
          <w:b/>
          <w:sz w:val="28"/>
          <w:szCs w:val="28"/>
        </w:rPr>
        <w:br w:type="page"/>
      </w:r>
    </w:p>
    <w:p w:rsidR="007A1B72" w:rsidRPr="007A1B72" w:rsidRDefault="00C33BC0" w:rsidP="005D52EB">
      <w:pPr>
        <w:rPr>
          <w:rFonts w:ascii="Times New Roman" w:hAnsi="Times New Roman" w:cs="Times New Roman"/>
          <w:b/>
        </w:rPr>
      </w:pPr>
      <w:r w:rsidRPr="007A1B72">
        <w:rPr>
          <w:rFonts w:ascii="Times New Roman" w:hAnsi="Times New Roman" w:cs="Times New Roman"/>
          <w:b/>
        </w:rPr>
        <w:t>10.0 School Calendars</w:t>
      </w:r>
    </w:p>
    <w:p w:rsidR="00C8631E" w:rsidRPr="00CE6661" w:rsidRDefault="00AD5957" w:rsidP="00C8631E">
      <w:pPr>
        <w:rPr>
          <w:rFonts w:ascii="Times New Roman" w:hAnsi="Times New Roman" w:cs="Times New Roman"/>
        </w:rPr>
      </w:pPr>
      <w:r>
        <w:rPr>
          <w:rFonts w:ascii="Times New Roman" w:hAnsi="Times New Roman" w:cs="Times New Roman"/>
          <w:noProof/>
        </w:rPr>
        <w:drawing>
          <wp:inline distT="0" distB="0" distL="0" distR="0">
            <wp:extent cx="5486400" cy="7200422"/>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86400" cy="7200422"/>
                    </a:xfrm>
                    <a:prstGeom prst="rect">
                      <a:avLst/>
                    </a:prstGeom>
                    <a:noFill/>
                    <a:ln>
                      <a:noFill/>
                    </a:ln>
                  </pic:spPr>
                </pic:pic>
              </a:graphicData>
            </a:graphic>
          </wp:inline>
        </w:drawing>
      </w:r>
    </w:p>
    <w:p w:rsidR="006C10A2" w:rsidRPr="00CE6661" w:rsidRDefault="006C10A2" w:rsidP="00C8631E">
      <w:pPr>
        <w:rPr>
          <w:rFonts w:ascii="Times New Roman" w:hAnsi="Times New Roman" w:cs="Times New Roman"/>
          <w:b/>
        </w:rPr>
      </w:pPr>
    </w:p>
    <w:p w:rsidR="00B378E3" w:rsidRDefault="00B378E3" w:rsidP="00C8631E">
      <w:pPr>
        <w:rPr>
          <w:rFonts w:ascii="Times New Roman" w:hAnsi="Times New Roman" w:cs="Times New Roman"/>
          <w:b/>
        </w:rPr>
      </w:pPr>
    </w:p>
    <w:p w:rsidR="001C1CE2" w:rsidRDefault="001C1CE2" w:rsidP="00C8631E">
      <w:pPr>
        <w:rPr>
          <w:rFonts w:ascii="Times New Roman" w:hAnsi="Times New Roman" w:cs="Times New Roman"/>
          <w:b/>
        </w:rPr>
      </w:pPr>
    </w:p>
    <w:p w:rsidR="001C1CE2" w:rsidRPr="00CE6661" w:rsidRDefault="001C1CE2" w:rsidP="00C8631E">
      <w:pPr>
        <w:rPr>
          <w:rFonts w:ascii="Times New Roman" w:hAnsi="Times New Roman" w:cs="Times New Roman"/>
          <w:b/>
        </w:rPr>
      </w:pPr>
    </w:p>
    <w:p w:rsidR="00291863" w:rsidRDefault="00291863" w:rsidP="00C8631E">
      <w:r>
        <w:t>Profession</w:t>
      </w:r>
      <w:r w:rsidR="00AD5957">
        <w:t>al Development Calendar for 2015-16</w:t>
      </w:r>
      <w:r w:rsidR="008B00CC">
        <w:t>:</w:t>
      </w:r>
    </w:p>
    <w:p w:rsidR="00AD5957" w:rsidRDefault="00AD5957" w:rsidP="00C8631E">
      <w:r>
        <w:t>Staff Development Calendar listed on previous page.</w:t>
      </w:r>
    </w:p>
    <w:p w:rsidR="00D319E8" w:rsidRDefault="00D319E8" w:rsidP="00C8631E"/>
    <w:p w:rsidR="00D319E8" w:rsidRDefault="00D319E8" w:rsidP="00C8631E">
      <w:r>
        <w:t>Staff Development Highlights:</w:t>
      </w:r>
    </w:p>
    <w:p w:rsidR="00D319E8" w:rsidRDefault="00D319E8" w:rsidP="00C8631E"/>
    <w:p w:rsidR="00291863" w:rsidRDefault="00291863" w:rsidP="00C8631E"/>
    <w:p w:rsidR="00291863" w:rsidRDefault="00291863" w:rsidP="00C8631E"/>
    <w:p w:rsidR="00291863" w:rsidRDefault="00291863" w:rsidP="00C8631E"/>
    <w:p w:rsidR="00C8631E" w:rsidRPr="00CE6661" w:rsidRDefault="00C8631E" w:rsidP="00C8631E">
      <w:pPr>
        <w:rPr>
          <w:rFonts w:ascii="Times New Roman" w:hAnsi="Times New Roman" w:cs="Times New Roman"/>
        </w:rPr>
      </w:pPr>
    </w:p>
    <w:sectPr w:rsidR="00C8631E" w:rsidRPr="00CE6661" w:rsidSect="00D76A7D">
      <w:headerReference w:type="default" r:id="rId31"/>
      <w:pgSz w:w="12240" w:h="15840"/>
      <w:pgMar w:top="1440" w:right="1800" w:bottom="135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EF9" w:rsidRDefault="00C71EF9">
      <w:r>
        <w:separator/>
      </w:r>
    </w:p>
  </w:endnote>
  <w:endnote w:type="continuationSeparator" w:id="0">
    <w:p w:rsidR="00C71EF9" w:rsidRDefault="00C71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PMNBL+TrebuchetMS">
    <w:altName w:val="Trebuchet MS"/>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EF9" w:rsidRDefault="00C71EF9">
      <w:r>
        <w:separator/>
      </w:r>
    </w:p>
  </w:footnote>
  <w:footnote w:type="continuationSeparator" w:id="0">
    <w:p w:rsidR="00C71EF9" w:rsidRDefault="00C71E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387" w:type="pct"/>
      <w:tblInd w:w="-342" w:type="dxa"/>
      <w:tblLook w:val="01E0" w:firstRow="1" w:lastRow="1" w:firstColumn="1" w:lastColumn="1" w:noHBand="0" w:noVBand="0"/>
    </w:tblPr>
    <w:tblGrid>
      <w:gridCol w:w="8909"/>
      <w:gridCol w:w="632"/>
    </w:tblGrid>
    <w:tr w:rsidR="00157A28" w:rsidRPr="00C8631E">
      <w:tc>
        <w:tcPr>
          <w:tcW w:w="4669" w:type="pct"/>
          <w:tcBorders>
            <w:right w:val="single" w:sz="6" w:space="0" w:color="000000" w:themeColor="text1"/>
          </w:tcBorders>
        </w:tcPr>
        <w:sdt>
          <w:sdtPr>
            <w:rPr>
              <w:color w:val="365F91" w:themeColor="accent1" w:themeShade="BF"/>
            </w:rPr>
            <w:alias w:val="Company"/>
            <w:id w:val="18495001"/>
            <w:dataBinding w:prefixMappings="xmlns:ns0='http://schemas.openxmlformats.org/officeDocument/2006/extended-properties'" w:xpath="/ns0:Properties[1]/ns0:Company[1]" w:storeItemID="{6668398D-A668-4E3E-A5EB-62B293D839F1}"/>
            <w:text/>
          </w:sdtPr>
          <w:sdtContent>
            <w:p w:rsidR="00157A28" w:rsidRPr="00C8631E" w:rsidRDefault="00157A28">
              <w:pPr>
                <w:pStyle w:val="Header"/>
                <w:jc w:val="right"/>
                <w:rPr>
                  <w:color w:val="365F91" w:themeColor="accent1" w:themeShade="BF"/>
                </w:rPr>
              </w:pPr>
              <w:r w:rsidRPr="00C8631E">
                <w:rPr>
                  <w:color w:val="365F91" w:themeColor="accent1" w:themeShade="BF"/>
                </w:rPr>
                <w:t>Ubah Medical Academy</w:t>
              </w:r>
            </w:p>
          </w:sdtContent>
        </w:sdt>
        <w:sdt>
          <w:sdtPr>
            <w:rPr>
              <w:b/>
              <w:bCs/>
              <w:color w:val="365F91" w:themeColor="accent1" w:themeShade="BF"/>
            </w:rPr>
            <w:alias w:val="Title"/>
            <w:id w:val="18495002"/>
            <w:dataBinding w:prefixMappings="xmlns:ns0='http://schemas.openxmlformats.org/package/2006/metadata/core-properties' xmlns:ns1='http://purl.org/dc/elements/1.1/'" w:xpath="/ns0:coreProperties[1]/ns1:title[1]" w:storeItemID="{6C3C8BC8-F283-45AE-878A-BAB7291924A1}"/>
            <w:text/>
          </w:sdtPr>
          <w:sdtContent>
            <w:p w:rsidR="00157A28" w:rsidRPr="00C8631E" w:rsidRDefault="00157A28" w:rsidP="00C8631E">
              <w:pPr>
                <w:pStyle w:val="Header"/>
                <w:jc w:val="right"/>
                <w:rPr>
                  <w:b/>
                  <w:bCs/>
                  <w:color w:val="0000FF"/>
                </w:rPr>
              </w:pPr>
              <w:r>
                <w:rPr>
                  <w:b/>
                  <w:bCs/>
                </w:rPr>
                <w:t>Annual Report 2015-2016</w:t>
              </w:r>
            </w:p>
          </w:sdtContent>
        </w:sdt>
      </w:tc>
      <w:tc>
        <w:tcPr>
          <w:tcW w:w="331" w:type="pct"/>
          <w:tcBorders>
            <w:left w:val="single" w:sz="6" w:space="0" w:color="000000" w:themeColor="text1"/>
          </w:tcBorders>
        </w:tcPr>
        <w:p w:rsidR="00157A28" w:rsidRPr="00C8631E" w:rsidRDefault="00157A28">
          <w:pPr>
            <w:pStyle w:val="Header"/>
            <w:rPr>
              <w:b/>
              <w:color w:val="0000FF"/>
            </w:rPr>
          </w:pPr>
          <w:r>
            <w:fldChar w:fldCharType="begin"/>
          </w:r>
          <w:r>
            <w:instrText xml:space="preserve"> PAGE   \* MERGEFORMAT </w:instrText>
          </w:r>
          <w:r>
            <w:fldChar w:fldCharType="separate"/>
          </w:r>
          <w:r w:rsidR="00C71EF9" w:rsidRPr="00C71EF9">
            <w:rPr>
              <w:noProof/>
              <w:color w:val="365F91" w:themeColor="accent1" w:themeShade="BF"/>
            </w:rPr>
            <w:t>1</w:t>
          </w:r>
          <w:r>
            <w:rPr>
              <w:noProof/>
              <w:color w:val="365F91" w:themeColor="accent1" w:themeShade="BF"/>
            </w:rPr>
            <w:fldChar w:fldCharType="end"/>
          </w:r>
        </w:p>
      </w:tc>
    </w:tr>
  </w:tbl>
  <w:p w:rsidR="00157A28" w:rsidRDefault="00157A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3418"/>
    <w:multiLevelType w:val="multilevel"/>
    <w:tmpl w:val="7910E356"/>
    <w:lvl w:ilvl="0">
      <w:start w:val="2"/>
      <w:numFmt w:val="decimal"/>
      <w:lvlText w:val="%1"/>
      <w:lvlJc w:val="left"/>
      <w:pPr>
        <w:tabs>
          <w:tab w:val="num" w:pos="720"/>
        </w:tabs>
        <w:ind w:left="720" w:hanging="720"/>
      </w:pPr>
      <w:rPr>
        <w:rFonts w:hint="default"/>
      </w:rPr>
    </w:lvl>
    <w:lvl w:ilvl="1">
      <w:start w:val="1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1C7549C"/>
    <w:multiLevelType w:val="hybridMultilevel"/>
    <w:tmpl w:val="8294EE3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E60E73"/>
    <w:multiLevelType w:val="hybridMultilevel"/>
    <w:tmpl w:val="FC9EB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1844E8"/>
    <w:multiLevelType w:val="hybridMultilevel"/>
    <w:tmpl w:val="72C0C4CA"/>
    <w:lvl w:ilvl="0" w:tplc="0001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nsid w:val="07341747"/>
    <w:multiLevelType w:val="hybridMultilevel"/>
    <w:tmpl w:val="F4E464BC"/>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cs="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Symbol"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Symbol"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nsid w:val="07D07032"/>
    <w:multiLevelType w:val="hybridMultilevel"/>
    <w:tmpl w:val="E3B40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7F620F3"/>
    <w:multiLevelType w:val="hybridMultilevel"/>
    <w:tmpl w:val="93AEF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D43BEA"/>
    <w:multiLevelType w:val="multilevel"/>
    <w:tmpl w:val="6A60484A"/>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0EFE6607"/>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9">
    <w:nsid w:val="104678D0"/>
    <w:multiLevelType w:val="hybridMultilevel"/>
    <w:tmpl w:val="3F644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AF0CD9"/>
    <w:multiLevelType w:val="hybridMultilevel"/>
    <w:tmpl w:val="4176DDE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1A013DA8"/>
    <w:multiLevelType w:val="hybridMultilevel"/>
    <w:tmpl w:val="1E82A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962BF9"/>
    <w:multiLevelType w:val="multilevel"/>
    <w:tmpl w:val="446AF5F8"/>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B886B96"/>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4">
    <w:nsid w:val="22B836D6"/>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5">
    <w:nsid w:val="28C135C7"/>
    <w:multiLevelType w:val="hybridMultilevel"/>
    <w:tmpl w:val="F3BC0A4E"/>
    <w:lvl w:ilvl="0" w:tplc="A6D263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F092B27"/>
    <w:multiLevelType w:val="hybridMultilevel"/>
    <w:tmpl w:val="2AC89C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DB3710"/>
    <w:multiLevelType w:val="multilevel"/>
    <w:tmpl w:val="55784BC6"/>
    <w:lvl w:ilvl="0">
      <w:start w:val="1"/>
      <w:numFmt w:val="decimal"/>
      <w:lvlText w:val="%1."/>
      <w:lvlJc w:val="left"/>
      <w:pPr>
        <w:ind w:left="720" w:hanging="360"/>
      </w:pPr>
    </w:lvl>
    <w:lvl w:ilvl="1">
      <w:start w:val="2"/>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3763010B"/>
    <w:multiLevelType w:val="hybridMultilevel"/>
    <w:tmpl w:val="C120A1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C5F4067"/>
    <w:multiLevelType w:val="multilevel"/>
    <w:tmpl w:val="CC8A53B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3D9E1225"/>
    <w:multiLevelType w:val="hybridMultilevel"/>
    <w:tmpl w:val="86F4D586"/>
    <w:lvl w:ilvl="0" w:tplc="FFFFFFFF">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cs="Symbol"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Symbol"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Symbol"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nsid w:val="41B62DAD"/>
    <w:multiLevelType w:val="hybridMultilevel"/>
    <w:tmpl w:val="A70E4544"/>
    <w:lvl w:ilvl="0" w:tplc="FFFFFFFF">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cs="Symbol"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Symbol"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Symbol"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2">
    <w:nsid w:val="46B53E74"/>
    <w:multiLevelType w:val="hybridMultilevel"/>
    <w:tmpl w:val="5966F304"/>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46DA5BB9"/>
    <w:multiLevelType w:val="hybridMultilevel"/>
    <w:tmpl w:val="870E97AE"/>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473279A7"/>
    <w:multiLevelType w:val="hybridMultilevel"/>
    <w:tmpl w:val="B9068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77C1707"/>
    <w:multiLevelType w:val="hybridMultilevel"/>
    <w:tmpl w:val="7F8CB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6D77AB"/>
    <w:multiLevelType w:val="hybridMultilevel"/>
    <w:tmpl w:val="1B38B78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nsid w:val="4D2D01B0"/>
    <w:multiLevelType w:val="hybridMultilevel"/>
    <w:tmpl w:val="5498CA3C"/>
    <w:lvl w:ilvl="0" w:tplc="313AF6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0CA7938"/>
    <w:multiLevelType w:val="hybridMultilevel"/>
    <w:tmpl w:val="1AC2C39E"/>
    <w:lvl w:ilvl="0" w:tplc="FFFFFFFF">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61107044"/>
    <w:multiLevelType w:val="hybridMultilevel"/>
    <w:tmpl w:val="9320B118"/>
    <w:lvl w:ilvl="0" w:tplc="3CE8F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7336581"/>
    <w:multiLevelType w:val="hybridMultilevel"/>
    <w:tmpl w:val="643E27BE"/>
    <w:lvl w:ilvl="0" w:tplc="5F8297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7A2045B"/>
    <w:multiLevelType w:val="hybridMultilevel"/>
    <w:tmpl w:val="91F4A73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nsid w:val="71D430DA"/>
    <w:multiLevelType w:val="hybridMultilevel"/>
    <w:tmpl w:val="C4D8495C"/>
    <w:lvl w:ilvl="0" w:tplc="DF66C804">
      <w:start w:val="1"/>
      <w:numFmt w:val="bullet"/>
      <w:lvlText w:val="•"/>
      <w:lvlJc w:val="left"/>
      <w:pPr>
        <w:ind w:left="448" w:hanging="144"/>
      </w:pPr>
      <w:rPr>
        <w:rFonts w:ascii="Arial" w:eastAsia="Arial" w:hAnsi="Arial" w:cs="Arial" w:hint="default"/>
        <w:w w:val="157"/>
      </w:rPr>
    </w:lvl>
    <w:lvl w:ilvl="1" w:tplc="FEDAB4CE">
      <w:start w:val="1"/>
      <w:numFmt w:val="bullet"/>
      <w:lvlText w:val="•"/>
      <w:lvlJc w:val="left"/>
      <w:pPr>
        <w:ind w:left="1600" w:hanging="144"/>
      </w:pPr>
      <w:rPr>
        <w:rFonts w:hint="default"/>
      </w:rPr>
    </w:lvl>
    <w:lvl w:ilvl="2" w:tplc="F6F2474C">
      <w:start w:val="1"/>
      <w:numFmt w:val="bullet"/>
      <w:lvlText w:val="•"/>
      <w:lvlJc w:val="left"/>
      <w:pPr>
        <w:ind w:left="2760" w:hanging="144"/>
      </w:pPr>
      <w:rPr>
        <w:rFonts w:hint="default"/>
      </w:rPr>
    </w:lvl>
    <w:lvl w:ilvl="3" w:tplc="B3CE5F96">
      <w:start w:val="1"/>
      <w:numFmt w:val="bullet"/>
      <w:lvlText w:val="•"/>
      <w:lvlJc w:val="left"/>
      <w:pPr>
        <w:ind w:left="3920" w:hanging="144"/>
      </w:pPr>
      <w:rPr>
        <w:rFonts w:hint="default"/>
      </w:rPr>
    </w:lvl>
    <w:lvl w:ilvl="4" w:tplc="89168DC2">
      <w:start w:val="1"/>
      <w:numFmt w:val="bullet"/>
      <w:lvlText w:val="•"/>
      <w:lvlJc w:val="left"/>
      <w:pPr>
        <w:ind w:left="5080" w:hanging="144"/>
      </w:pPr>
      <w:rPr>
        <w:rFonts w:hint="default"/>
      </w:rPr>
    </w:lvl>
    <w:lvl w:ilvl="5" w:tplc="DE2009CA">
      <w:start w:val="1"/>
      <w:numFmt w:val="bullet"/>
      <w:lvlText w:val="•"/>
      <w:lvlJc w:val="left"/>
      <w:pPr>
        <w:ind w:left="6240" w:hanging="144"/>
      </w:pPr>
      <w:rPr>
        <w:rFonts w:hint="default"/>
      </w:rPr>
    </w:lvl>
    <w:lvl w:ilvl="6" w:tplc="FB4419FA">
      <w:start w:val="1"/>
      <w:numFmt w:val="bullet"/>
      <w:lvlText w:val="•"/>
      <w:lvlJc w:val="left"/>
      <w:pPr>
        <w:ind w:left="7400" w:hanging="144"/>
      </w:pPr>
      <w:rPr>
        <w:rFonts w:hint="default"/>
      </w:rPr>
    </w:lvl>
    <w:lvl w:ilvl="7" w:tplc="D5280256">
      <w:start w:val="1"/>
      <w:numFmt w:val="bullet"/>
      <w:lvlText w:val="•"/>
      <w:lvlJc w:val="left"/>
      <w:pPr>
        <w:ind w:left="8560" w:hanging="144"/>
      </w:pPr>
      <w:rPr>
        <w:rFonts w:hint="default"/>
      </w:rPr>
    </w:lvl>
    <w:lvl w:ilvl="8" w:tplc="E7D221D0">
      <w:start w:val="1"/>
      <w:numFmt w:val="bullet"/>
      <w:lvlText w:val="•"/>
      <w:lvlJc w:val="left"/>
      <w:pPr>
        <w:ind w:left="9720" w:hanging="144"/>
      </w:pPr>
      <w:rPr>
        <w:rFonts w:hint="default"/>
      </w:rPr>
    </w:lvl>
  </w:abstractNum>
  <w:abstractNum w:abstractNumId="33">
    <w:nsid w:val="75BE417B"/>
    <w:multiLevelType w:val="hybridMultilevel"/>
    <w:tmpl w:val="0980C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5B63B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5">
    <w:nsid w:val="7ADB7606"/>
    <w:multiLevelType w:val="hybridMultilevel"/>
    <w:tmpl w:val="E8E2B3B0"/>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cs="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Symbol"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Symbol"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6">
    <w:nsid w:val="7DD3656F"/>
    <w:multiLevelType w:val="hybridMultilevel"/>
    <w:tmpl w:val="5E9C0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E6F317A"/>
    <w:multiLevelType w:val="hybridMultilevel"/>
    <w:tmpl w:val="C4DA8B5E"/>
    <w:lvl w:ilvl="0" w:tplc="00010409">
      <w:start w:val="1"/>
      <w:numFmt w:val="bullet"/>
      <w:lvlText w:val=""/>
      <w:lvlJc w:val="left"/>
      <w:pPr>
        <w:tabs>
          <w:tab w:val="num" w:pos="768"/>
        </w:tabs>
        <w:ind w:left="768" w:hanging="360"/>
      </w:pPr>
      <w:rPr>
        <w:rFonts w:ascii="Wingdings" w:hAnsi="Wingdings" w:hint="default"/>
      </w:rPr>
    </w:lvl>
    <w:lvl w:ilvl="1" w:tplc="00030409" w:tentative="1">
      <w:start w:val="1"/>
      <w:numFmt w:val="bullet"/>
      <w:lvlText w:val="o"/>
      <w:lvlJc w:val="left"/>
      <w:pPr>
        <w:tabs>
          <w:tab w:val="num" w:pos="1488"/>
        </w:tabs>
        <w:ind w:left="1488" w:hanging="360"/>
      </w:pPr>
      <w:rPr>
        <w:rFonts w:ascii="Courier New" w:hAnsi="Courier New" w:hint="default"/>
      </w:rPr>
    </w:lvl>
    <w:lvl w:ilvl="2" w:tplc="00050409" w:tentative="1">
      <w:start w:val="1"/>
      <w:numFmt w:val="bullet"/>
      <w:lvlText w:val=""/>
      <w:lvlJc w:val="left"/>
      <w:pPr>
        <w:tabs>
          <w:tab w:val="num" w:pos="2208"/>
        </w:tabs>
        <w:ind w:left="2208" w:hanging="360"/>
      </w:pPr>
      <w:rPr>
        <w:rFonts w:ascii="Wingdings" w:hAnsi="Wingdings" w:hint="default"/>
      </w:rPr>
    </w:lvl>
    <w:lvl w:ilvl="3" w:tplc="00010409" w:tentative="1">
      <w:start w:val="1"/>
      <w:numFmt w:val="bullet"/>
      <w:lvlText w:val=""/>
      <w:lvlJc w:val="left"/>
      <w:pPr>
        <w:tabs>
          <w:tab w:val="num" w:pos="2928"/>
        </w:tabs>
        <w:ind w:left="2928" w:hanging="360"/>
      </w:pPr>
      <w:rPr>
        <w:rFonts w:ascii="Symbol" w:hAnsi="Symbol" w:hint="default"/>
      </w:rPr>
    </w:lvl>
    <w:lvl w:ilvl="4" w:tplc="00030409" w:tentative="1">
      <w:start w:val="1"/>
      <w:numFmt w:val="bullet"/>
      <w:lvlText w:val="o"/>
      <w:lvlJc w:val="left"/>
      <w:pPr>
        <w:tabs>
          <w:tab w:val="num" w:pos="3648"/>
        </w:tabs>
        <w:ind w:left="3648" w:hanging="360"/>
      </w:pPr>
      <w:rPr>
        <w:rFonts w:ascii="Courier New" w:hAnsi="Courier New" w:hint="default"/>
      </w:rPr>
    </w:lvl>
    <w:lvl w:ilvl="5" w:tplc="00050409" w:tentative="1">
      <w:start w:val="1"/>
      <w:numFmt w:val="bullet"/>
      <w:lvlText w:val=""/>
      <w:lvlJc w:val="left"/>
      <w:pPr>
        <w:tabs>
          <w:tab w:val="num" w:pos="4368"/>
        </w:tabs>
        <w:ind w:left="4368" w:hanging="360"/>
      </w:pPr>
      <w:rPr>
        <w:rFonts w:ascii="Wingdings" w:hAnsi="Wingdings" w:hint="default"/>
      </w:rPr>
    </w:lvl>
    <w:lvl w:ilvl="6" w:tplc="00010409" w:tentative="1">
      <w:start w:val="1"/>
      <w:numFmt w:val="bullet"/>
      <w:lvlText w:val=""/>
      <w:lvlJc w:val="left"/>
      <w:pPr>
        <w:tabs>
          <w:tab w:val="num" w:pos="5088"/>
        </w:tabs>
        <w:ind w:left="5088" w:hanging="360"/>
      </w:pPr>
      <w:rPr>
        <w:rFonts w:ascii="Symbol" w:hAnsi="Symbol" w:hint="default"/>
      </w:rPr>
    </w:lvl>
    <w:lvl w:ilvl="7" w:tplc="00030409" w:tentative="1">
      <w:start w:val="1"/>
      <w:numFmt w:val="bullet"/>
      <w:lvlText w:val="o"/>
      <w:lvlJc w:val="left"/>
      <w:pPr>
        <w:tabs>
          <w:tab w:val="num" w:pos="5808"/>
        </w:tabs>
        <w:ind w:left="5808" w:hanging="360"/>
      </w:pPr>
      <w:rPr>
        <w:rFonts w:ascii="Courier New" w:hAnsi="Courier New" w:hint="default"/>
      </w:rPr>
    </w:lvl>
    <w:lvl w:ilvl="8" w:tplc="00050409" w:tentative="1">
      <w:start w:val="1"/>
      <w:numFmt w:val="bullet"/>
      <w:lvlText w:val=""/>
      <w:lvlJc w:val="left"/>
      <w:pPr>
        <w:tabs>
          <w:tab w:val="num" w:pos="6528"/>
        </w:tabs>
        <w:ind w:left="6528" w:hanging="360"/>
      </w:pPr>
      <w:rPr>
        <w:rFonts w:ascii="Wingdings" w:hAnsi="Wingdings" w:hint="default"/>
      </w:rPr>
    </w:lvl>
  </w:abstractNum>
  <w:num w:numId="1">
    <w:abstractNumId w:val="18"/>
  </w:num>
  <w:num w:numId="2">
    <w:abstractNumId w:val="16"/>
  </w:num>
  <w:num w:numId="3">
    <w:abstractNumId w:val="17"/>
  </w:num>
  <w:num w:numId="4">
    <w:abstractNumId w:val="29"/>
  </w:num>
  <w:num w:numId="5">
    <w:abstractNumId w:val="15"/>
  </w:num>
  <w:num w:numId="6">
    <w:abstractNumId w:val="9"/>
  </w:num>
  <w:num w:numId="7">
    <w:abstractNumId w:val="25"/>
  </w:num>
  <w:num w:numId="8">
    <w:abstractNumId w:val="7"/>
  </w:num>
  <w:num w:numId="9">
    <w:abstractNumId w:val="12"/>
  </w:num>
  <w:num w:numId="10">
    <w:abstractNumId w:val="0"/>
  </w:num>
  <w:num w:numId="11">
    <w:abstractNumId w:val="19"/>
  </w:num>
  <w:num w:numId="12">
    <w:abstractNumId w:val="13"/>
  </w:num>
  <w:num w:numId="13">
    <w:abstractNumId w:val="14"/>
  </w:num>
  <w:num w:numId="14">
    <w:abstractNumId w:val="34"/>
  </w:num>
  <w:num w:numId="15">
    <w:abstractNumId w:val="8"/>
  </w:num>
  <w:num w:numId="16">
    <w:abstractNumId w:val="31"/>
  </w:num>
  <w:num w:numId="17">
    <w:abstractNumId w:val="23"/>
  </w:num>
  <w:num w:numId="18">
    <w:abstractNumId w:val="22"/>
  </w:num>
  <w:num w:numId="19">
    <w:abstractNumId w:val="4"/>
  </w:num>
  <w:num w:numId="20">
    <w:abstractNumId w:val="1"/>
  </w:num>
  <w:num w:numId="21">
    <w:abstractNumId w:val="28"/>
  </w:num>
  <w:num w:numId="22">
    <w:abstractNumId w:val="21"/>
  </w:num>
  <w:num w:numId="23">
    <w:abstractNumId w:val="26"/>
  </w:num>
  <w:num w:numId="24">
    <w:abstractNumId w:val="10"/>
  </w:num>
  <w:num w:numId="25">
    <w:abstractNumId w:val="20"/>
  </w:num>
  <w:num w:numId="26">
    <w:abstractNumId w:val="35"/>
  </w:num>
  <w:num w:numId="27">
    <w:abstractNumId w:val="3"/>
  </w:num>
  <w:num w:numId="28">
    <w:abstractNumId w:val="37"/>
  </w:num>
  <w:num w:numId="29">
    <w:abstractNumId w:val="30"/>
  </w:num>
  <w:num w:numId="30">
    <w:abstractNumId w:val="27"/>
  </w:num>
  <w:num w:numId="31">
    <w:abstractNumId w:val="33"/>
  </w:num>
  <w:num w:numId="32">
    <w:abstractNumId w:val="11"/>
  </w:num>
  <w:num w:numId="33">
    <w:abstractNumId w:val="24"/>
  </w:num>
  <w:num w:numId="34">
    <w:abstractNumId w:val="2"/>
  </w:num>
  <w:num w:numId="35">
    <w:abstractNumId w:val="6"/>
  </w:num>
  <w:num w:numId="36">
    <w:abstractNumId w:val="36"/>
  </w:num>
  <w:num w:numId="37">
    <w:abstractNumId w:val="5"/>
  </w:num>
  <w:num w:numId="38">
    <w:abstractNumId w:val="3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31E"/>
    <w:rsid w:val="00001C0D"/>
    <w:rsid w:val="00002EBB"/>
    <w:rsid w:val="0000338A"/>
    <w:rsid w:val="000068B7"/>
    <w:rsid w:val="000075DB"/>
    <w:rsid w:val="0000761B"/>
    <w:rsid w:val="00017A23"/>
    <w:rsid w:val="000201EF"/>
    <w:rsid w:val="000251E3"/>
    <w:rsid w:val="0002534E"/>
    <w:rsid w:val="000433FA"/>
    <w:rsid w:val="000437BA"/>
    <w:rsid w:val="000459EE"/>
    <w:rsid w:val="00047FD3"/>
    <w:rsid w:val="000520A6"/>
    <w:rsid w:val="000574CB"/>
    <w:rsid w:val="00064005"/>
    <w:rsid w:val="000651F6"/>
    <w:rsid w:val="00071979"/>
    <w:rsid w:val="00074ADA"/>
    <w:rsid w:val="000773EB"/>
    <w:rsid w:val="00084DA3"/>
    <w:rsid w:val="000860AD"/>
    <w:rsid w:val="00091078"/>
    <w:rsid w:val="000914B6"/>
    <w:rsid w:val="00092285"/>
    <w:rsid w:val="000A0491"/>
    <w:rsid w:val="000A177F"/>
    <w:rsid w:val="000B6F0E"/>
    <w:rsid w:val="000C22F6"/>
    <w:rsid w:val="000D09D2"/>
    <w:rsid w:val="000D1CA0"/>
    <w:rsid w:val="000D3200"/>
    <w:rsid w:val="000D42EE"/>
    <w:rsid w:val="000D6E99"/>
    <w:rsid w:val="000E4338"/>
    <w:rsid w:val="000E4B9A"/>
    <w:rsid w:val="000F6713"/>
    <w:rsid w:val="001076E9"/>
    <w:rsid w:val="00114956"/>
    <w:rsid w:val="00127DD2"/>
    <w:rsid w:val="001317CD"/>
    <w:rsid w:val="00132470"/>
    <w:rsid w:val="0013264C"/>
    <w:rsid w:val="00136040"/>
    <w:rsid w:val="001410C8"/>
    <w:rsid w:val="001453C5"/>
    <w:rsid w:val="00155EF1"/>
    <w:rsid w:val="00156A3A"/>
    <w:rsid w:val="00157A28"/>
    <w:rsid w:val="00157E8C"/>
    <w:rsid w:val="00162E70"/>
    <w:rsid w:val="00163CA6"/>
    <w:rsid w:val="00163ED4"/>
    <w:rsid w:val="00170D57"/>
    <w:rsid w:val="0017342E"/>
    <w:rsid w:val="00182F20"/>
    <w:rsid w:val="00184131"/>
    <w:rsid w:val="00185F6D"/>
    <w:rsid w:val="0019157C"/>
    <w:rsid w:val="001948CF"/>
    <w:rsid w:val="001A3B4E"/>
    <w:rsid w:val="001A4E87"/>
    <w:rsid w:val="001A6AC4"/>
    <w:rsid w:val="001C1CE2"/>
    <w:rsid w:val="001C58EA"/>
    <w:rsid w:val="001C5B69"/>
    <w:rsid w:val="001D2F92"/>
    <w:rsid w:val="001D32A4"/>
    <w:rsid w:val="001D59CD"/>
    <w:rsid w:val="001E41DF"/>
    <w:rsid w:val="001E4F72"/>
    <w:rsid w:val="001E51B1"/>
    <w:rsid w:val="001F199B"/>
    <w:rsid w:val="001F5D8C"/>
    <w:rsid w:val="002010A3"/>
    <w:rsid w:val="00213378"/>
    <w:rsid w:val="00216E46"/>
    <w:rsid w:val="00220176"/>
    <w:rsid w:val="0022262D"/>
    <w:rsid w:val="00223BE0"/>
    <w:rsid w:val="00225995"/>
    <w:rsid w:val="0022669E"/>
    <w:rsid w:val="00227D1C"/>
    <w:rsid w:val="00231C9F"/>
    <w:rsid w:val="00235091"/>
    <w:rsid w:val="00235D1D"/>
    <w:rsid w:val="00244140"/>
    <w:rsid w:val="00246BC9"/>
    <w:rsid w:val="00253DD6"/>
    <w:rsid w:val="00255F6D"/>
    <w:rsid w:val="002637D7"/>
    <w:rsid w:val="00263953"/>
    <w:rsid w:val="00264043"/>
    <w:rsid w:val="002800A2"/>
    <w:rsid w:val="00291863"/>
    <w:rsid w:val="002A032F"/>
    <w:rsid w:val="002A2C0B"/>
    <w:rsid w:val="002A607B"/>
    <w:rsid w:val="002B056B"/>
    <w:rsid w:val="002B24C0"/>
    <w:rsid w:val="002B6871"/>
    <w:rsid w:val="002C33FD"/>
    <w:rsid w:val="002C66E9"/>
    <w:rsid w:val="002C6C85"/>
    <w:rsid w:val="002E1CAE"/>
    <w:rsid w:val="002E2D15"/>
    <w:rsid w:val="002E3183"/>
    <w:rsid w:val="002E49B7"/>
    <w:rsid w:val="002E7F44"/>
    <w:rsid w:val="002F11B0"/>
    <w:rsid w:val="002F2F3F"/>
    <w:rsid w:val="002F3E04"/>
    <w:rsid w:val="0030469A"/>
    <w:rsid w:val="003112E0"/>
    <w:rsid w:val="00317111"/>
    <w:rsid w:val="00321E31"/>
    <w:rsid w:val="00322A8C"/>
    <w:rsid w:val="00341E4A"/>
    <w:rsid w:val="00345352"/>
    <w:rsid w:val="003455ED"/>
    <w:rsid w:val="00347C4A"/>
    <w:rsid w:val="00356E9E"/>
    <w:rsid w:val="00370847"/>
    <w:rsid w:val="00372B5D"/>
    <w:rsid w:val="003750A0"/>
    <w:rsid w:val="00375E55"/>
    <w:rsid w:val="00382F17"/>
    <w:rsid w:val="00383C23"/>
    <w:rsid w:val="00392364"/>
    <w:rsid w:val="003A35D1"/>
    <w:rsid w:val="003A5D4A"/>
    <w:rsid w:val="003A6718"/>
    <w:rsid w:val="003A6CEE"/>
    <w:rsid w:val="003B2AE9"/>
    <w:rsid w:val="003C0379"/>
    <w:rsid w:val="003C2E37"/>
    <w:rsid w:val="003D08CB"/>
    <w:rsid w:val="003D11DD"/>
    <w:rsid w:val="003D1590"/>
    <w:rsid w:val="003D3637"/>
    <w:rsid w:val="003D57B5"/>
    <w:rsid w:val="003E3FEB"/>
    <w:rsid w:val="004017C6"/>
    <w:rsid w:val="00403A0C"/>
    <w:rsid w:val="0041074E"/>
    <w:rsid w:val="00413ADC"/>
    <w:rsid w:val="00416FC8"/>
    <w:rsid w:val="0042266F"/>
    <w:rsid w:val="004236BF"/>
    <w:rsid w:val="00431E63"/>
    <w:rsid w:val="0043203A"/>
    <w:rsid w:val="00432B33"/>
    <w:rsid w:val="00434C63"/>
    <w:rsid w:val="00436126"/>
    <w:rsid w:val="00442948"/>
    <w:rsid w:val="004448B4"/>
    <w:rsid w:val="0045028E"/>
    <w:rsid w:val="00450DDE"/>
    <w:rsid w:val="00454377"/>
    <w:rsid w:val="0046554A"/>
    <w:rsid w:val="00471E3F"/>
    <w:rsid w:val="00480793"/>
    <w:rsid w:val="00484592"/>
    <w:rsid w:val="00490761"/>
    <w:rsid w:val="004911BE"/>
    <w:rsid w:val="00494EF8"/>
    <w:rsid w:val="0049685A"/>
    <w:rsid w:val="004A4B4C"/>
    <w:rsid w:val="004A7F1C"/>
    <w:rsid w:val="004B0137"/>
    <w:rsid w:val="004B0260"/>
    <w:rsid w:val="004B4923"/>
    <w:rsid w:val="004C11EF"/>
    <w:rsid w:val="004C1D95"/>
    <w:rsid w:val="004C3534"/>
    <w:rsid w:val="004C3755"/>
    <w:rsid w:val="004C4B2B"/>
    <w:rsid w:val="004D3F4C"/>
    <w:rsid w:val="004E2B59"/>
    <w:rsid w:val="004E2FC7"/>
    <w:rsid w:val="00500BE3"/>
    <w:rsid w:val="00505A5C"/>
    <w:rsid w:val="005129E0"/>
    <w:rsid w:val="005229B3"/>
    <w:rsid w:val="005268F6"/>
    <w:rsid w:val="005300BF"/>
    <w:rsid w:val="005467D9"/>
    <w:rsid w:val="00554D31"/>
    <w:rsid w:val="00561785"/>
    <w:rsid w:val="00563721"/>
    <w:rsid w:val="00563DE6"/>
    <w:rsid w:val="00564AD8"/>
    <w:rsid w:val="00564C0C"/>
    <w:rsid w:val="0057300B"/>
    <w:rsid w:val="00581D34"/>
    <w:rsid w:val="00583A85"/>
    <w:rsid w:val="00592C8D"/>
    <w:rsid w:val="005A5C9E"/>
    <w:rsid w:val="005A5F2A"/>
    <w:rsid w:val="005B30F9"/>
    <w:rsid w:val="005C1EA1"/>
    <w:rsid w:val="005C57F5"/>
    <w:rsid w:val="005C5D44"/>
    <w:rsid w:val="005D3E5C"/>
    <w:rsid w:val="005D52EB"/>
    <w:rsid w:val="005D7C95"/>
    <w:rsid w:val="005E41A7"/>
    <w:rsid w:val="005F2EBE"/>
    <w:rsid w:val="005F562F"/>
    <w:rsid w:val="005F67CC"/>
    <w:rsid w:val="00600803"/>
    <w:rsid w:val="00600CD5"/>
    <w:rsid w:val="00605000"/>
    <w:rsid w:val="006064E3"/>
    <w:rsid w:val="00610A33"/>
    <w:rsid w:val="00612139"/>
    <w:rsid w:val="0061622D"/>
    <w:rsid w:val="00630685"/>
    <w:rsid w:val="00651A93"/>
    <w:rsid w:val="00652AB9"/>
    <w:rsid w:val="00654544"/>
    <w:rsid w:val="00656CB5"/>
    <w:rsid w:val="006724F4"/>
    <w:rsid w:val="00695586"/>
    <w:rsid w:val="006A30CE"/>
    <w:rsid w:val="006B06F3"/>
    <w:rsid w:val="006B31FD"/>
    <w:rsid w:val="006B73F7"/>
    <w:rsid w:val="006C0266"/>
    <w:rsid w:val="006C10A2"/>
    <w:rsid w:val="006C60D6"/>
    <w:rsid w:val="006D676D"/>
    <w:rsid w:val="006E116E"/>
    <w:rsid w:val="006E2098"/>
    <w:rsid w:val="006F3109"/>
    <w:rsid w:val="006F5FBA"/>
    <w:rsid w:val="006F6900"/>
    <w:rsid w:val="006F6982"/>
    <w:rsid w:val="0070240C"/>
    <w:rsid w:val="007031D0"/>
    <w:rsid w:val="00711C40"/>
    <w:rsid w:val="00713FB7"/>
    <w:rsid w:val="007144E5"/>
    <w:rsid w:val="0071553D"/>
    <w:rsid w:val="00720FBE"/>
    <w:rsid w:val="00724208"/>
    <w:rsid w:val="00750F14"/>
    <w:rsid w:val="00752B38"/>
    <w:rsid w:val="007555F3"/>
    <w:rsid w:val="00755782"/>
    <w:rsid w:val="00765769"/>
    <w:rsid w:val="0076701C"/>
    <w:rsid w:val="007676A3"/>
    <w:rsid w:val="0077042A"/>
    <w:rsid w:val="00774ADC"/>
    <w:rsid w:val="0077770B"/>
    <w:rsid w:val="00777DB4"/>
    <w:rsid w:val="00790B85"/>
    <w:rsid w:val="00792D80"/>
    <w:rsid w:val="007A1B72"/>
    <w:rsid w:val="007A220A"/>
    <w:rsid w:val="007B319A"/>
    <w:rsid w:val="007B5658"/>
    <w:rsid w:val="007B5EFA"/>
    <w:rsid w:val="007B72B1"/>
    <w:rsid w:val="007E0ED5"/>
    <w:rsid w:val="007E498A"/>
    <w:rsid w:val="007E50F8"/>
    <w:rsid w:val="007F10EA"/>
    <w:rsid w:val="007F3D83"/>
    <w:rsid w:val="007F458C"/>
    <w:rsid w:val="007F60DF"/>
    <w:rsid w:val="0080036F"/>
    <w:rsid w:val="008007C5"/>
    <w:rsid w:val="00805B52"/>
    <w:rsid w:val="008136C3"/>
    <w:rsid w:val="00823114"/>
    <w:rsid w:val="00833E7E"/>
    <w:rsid w:val="008353AF"/>
    <w:rsid w:val="00837ADB"/>
    <w:rsid w:val="00837B69"/>
    <w:rsid w:val="008417CB"/>
    <w:rsid w:val="008421F3"/>
    <w:rsid w:val="00845268"/>
    <w:rsid w:val="00845678"/>
    <w:rsid w:val="0084598F"/>
    <w:rsid w:val="008462DA"/>
    <w:rsid w:val="008466B4"/>
    <w:rsid w:val="00846C45"/>
    <w:rsid w:val="008543FD"/>
    <w:rsid w:val="008577A1"/>
    <w:rsid w:val="00860B95"/>
    <w:rsid w:val="00862787"/>
    <w:rsid w:val="00871775"/>
    <w:rsid w:val="008807FB"/>
    <w:rsid w:val="008850C5"/>
    <w:rsid w:val="00890DAA"/>
    <w:rsid w:val="00894B86"/>
    <w:rsid w:val="008A17E0"/>
    <w:rsid w:val="008B00CC"/>
    <w:rsid w:val="008B0219"/>
    <w:rsid w:val="008B0DD7"/>
    <w:rsid w:val="008B4CE1"/>
    <w:rsid w:val="008C17D4"/>
    <w:rsid w:val="008C2983"/>
    <w:rsid w:val="008C2DC8"/>
    <w:rsid w:val="008D13CA"/>
    <w:rsid w:val="008D5A1C"/>
    <w:rsid w:val="008E65CE"/>
    <w:rsid w:val="008E69D6"/>
    <w:rsid w:val="008E7866"/>
    <w:rsid w:val="008F7404"/>
    <w:rsid w:val="00915458"/>
    <w:rsid w:val="00915C07"/>
    <w:rsid w:val="00917257"/>
    <w:rsid w:val="00920FA8"/>
    <w:rsid w:val="0092248C"/>
    <w:rsid w:val="00922F8B"/>
    <w:rsid w:val="00934CC6"/>
    <w:rsid w:val="00941D4F"/>
    <w:rsid w:val="00944B06"/>
    <w:rsid w:val="00947C9D"/>
    <w:rsid w:val="00950475"/>
    <w:rsid w:val="00950A39"/>
    <w:rsid w:val="00951C59"/>
    <w:rsid w:val="00955A33"/>
    <w:rsid w:val="00956F29"/>
    <w:rsid w:val="0096175C"/>
    <w:rsid w:val="00961C50"/>
    <w:rsid w:val="00963A48"/>
    <w:rsid w:val="00966119"/>
    <w:rsid w:val="0098518F"/>
    <w:rsid w:val="0099078D"/>
    <w:rsid w:val="00992903"/>
    <w:rsid w:val="00995339"/>
    <w:rsid w:val="009A11EA"/>
    <w:rsid w:val="009A3ABE"/>
    <w:rsid w:val="009A5606"/>
    <w:rsid w:val="009B3303"/>
    <w:rsid w:val="009B355E"/>
    <w:rsid w:val="009B7A28"/>
    <w:rsid w:val="009C30B6"/>
    <w:rsid w:val="009C5561"/>
    <w:rsid w:val="009D0140"/>
    <w:rsid w:val="009D0E07"/>
    <w:rsid w:val="009D4933"/>
    <w:rsid w:val="009D6220"/>
    <w:rsid w:val="00A01AFE"/>
    <w:rsid w:val="00A049C8"/>
    <w:rsid w:val="00A05B19"/>
    <w:rsid w:val="00A05D86"/>
    <w:rsid w:val="00A12786"/>
    <w:rsid w:val="00A136B7"/>
    <w:rsid w:val="00A23AED"/>
    <w:rsid w:val="00A26057"/>
    <w:rsid w:val="00A2647D"/>
    <w:rsid w:val="00A33280"/>
    <w:rsid w:val="00A357E2"/>
    <w:rsid w:val="00A40CFA"/>
    <w:rsid w:val="00A42F2F"/>
    <w:rsid w:val="00A47FD1"/>
    <w:rsid w:val="00A54166"/>
    <w:rsid w:val="00A62074"/>
    <w:rsid w:val="00A62B44"/>
    <w:rsid w:val="00A670D6"/>
    <w:rsid w:val="00A85053"/>
    <w:rsid w:val="00A924B5"/>
    <w:rsid w:val="00A92B20"/>
    <w:rsid w:val="00AA2AA6"/>
    <w:rsid w:val="00AA7234"/>
    <w:rsid w:val="00AA7C86"/>
    <w:rsid w:val="00AB32BC"/>
    <w:rsid w:val="00AB4213"/>
    <w:rsid w:val="00AC1234"/>
    <w:rsid w:val="00AC40C0"/>
    <w:rsid w:val="00AC4D08"/>
    <w:rsid w:val="00AC60DC"/>
    <w:rsid w:val="00AD40A0"/>
    <w:rsid w:val="00AD5957"/>
    <w:rsid w:val="00AD5DAD"/>
    <w:rsid w:val="00AD6A73"/>
    <w:rsid w:val="00AE3681"/>
    <w:rsid w:val="00AF1AE2"/>
    <w:rsid w:val="00B00A97"/>
    <w:rsid w:val="00B027A2"/>
    <w:rsid w:val="00B0508B"/>
    <w:rsid w:val="00B263F7"/>
    <w:rsid w:val="00B30AFD"/>
    <w:rsid w:val="00B33296"/>
    <w:rsid w:val="00B34224"/>
    <w:rsid w:val="00B34FF0"/>
    <w:rsid w:val="00B36A91"/>
    <w:rsid w:val="00B378E3"/>
    <w:rsid w:val="00B43F84"/>
    <w:rsid w:val="00B46B4B"/>
    <w:rsid w:val="00B47040"/>
    <w:rsid w:val="00B47642"/>
    <w:rsid w:val="00B53201"/>
    <w:rsid w:val="00B542E1"/>
    <w:rsid w:val="00B5701B"/>
    <w:rsid w:val="00B67FDF"/>
    <w:rsid w:val="00B7286D"/>
    <w:rsid w:val="00B80B31"/>
    <w:rsid w:val="00B82888"/>
    <w:rsid w:val="00B84260"/>
    <w:rsid w:val="00B91B30"/>
    <w:rsid w:val="00B91DFD"/>
    <w:rsid w:val="00B951D5"/>
    <w:rsid w:val="00B953BC"/>
    <w:rsid w:val="00BA03E7"/>
    <w:rsid w:val="00BA48BF"/>
    <w:rsid w:val="00BA6C5D"/>
    <w:rsid w:val="00BB211A"/>
    <w:rsid w:val="00BC1E77"/>
    <w:rsid w:val="00BC38D9"/>
    <w:rsid w:val="00BD21E6"/>
    <w:rsid w:val="00BD7C6C"/>
    <w:rsid w:val="00BE1969"/>
    <w:rsid w:val="00BE65B2"/>
    <w:rsid w:val="00BE7177"/>
    <w:rsid w:val="00BF1416"/>
    <w:rsid w:val="00BF3583"/>
    <w:rsid w:val="00BF4346"/>
    <w:rsid w:val="00BF55C4"/>
    <w:rsid w:val="00C019A9"/>
    <w:rsid w:val="00C01F5E"/>
    <w:rsid w:val="00C02733"/>
    <w:rsid w:val="00C060B9"/>
    <w:rsid w:val="00C06861"/>
    <w:rsid w:val="00C137B8"/>
    <w:rsid w:val="00C146E8"/>
    <w:rsid w:val="00C166F3"/>
    <w:rsid w:val="00C20C86"/>
    <w:rsid w:val="00C20D69"/>
    <w:rsid w:val="00C274AE"/>
    <w:rsid w:val="00C3097E"/>
    <w:rsid w:val="00C33BC0"/>
    <w:rsid w:val="00C37689"/>
    <w:rsid w:val="00C420E9"/>
    <w:rsid w:val="00C51FB9"/>
    <w:rsid w:val="00C639C3"/>
    <w:rsid w:val="00C63CD7"/>
    <w:rsid w:val="00C70667"/>
    <w:rsid w:val="00C71EF9"/>
    <w:rsid w:val="00C73BAE"/>
    <w:rsid w:val="00C73BCF"/>
    <w:rsid w:val="00C74CCB"/>
    <w:rsid w:val="00C8382F"/>
    <w:rsid w:val="00C83A8E"/>
    <w:rsid w:val="00C84696"/>
    <w:rsid w:val="00C8631E"/>
    <w:rsid w:val="00C8725A"/>
    <w:rsid w:val="00C92D9B"/>
    <w:rsid w:val="00C9544B"/>
    <w:rsid w:val="00CA0A2B"/>
    <w:rsid w:val="00CB0C44"/>
    <w:rsid w:val="00CB43A3"/>
    <w:rsid w:val="00CC556B"/>
    <w:rsid w:val="00CD4B47"/>
    <w:rsid w:val="00CD578E"/>
    <w:rsid w:val="00CE0613"/>
    <w:rsid w:val="00CE4393"/>
    <w:rsid w:val="00CE5A69"/>
    <w:rsid w:val="00CE6661"/>
    <w:rsid w:val="00CF25CB"/>
    <w:rsid w:val="00D05FE3"/>
    <w:rsid w:val="00D07A0A"/>
    <w:rsid w:val="00D1159D"/>
    <w:rsid w:val="00D146F3"/>
    <w:rsid w:val="00D222D4"/>
    <w:rsid w:val="00D319E8"/>
    <w:rsid w:val="00D35D61"/>
    <w:rsid w:val="00D37C9C"/>
    <w:rsid w:val="00D46005"/>
    <w:rsid w:val="00D470AA"/>
    <w:rsid w:val="00D60F45"/>
    <w:rsid w:val="00D62D68"/>
    <w:rsid w:val="00D64948"/>
    <w:rsid w:val="00D71024"/>
    <w:rsid w:val="00D75DCC"/>
    <w:rsid w:val="00D7613B"/>
    <w:rsid w:val="00D76A7D"/>
    <w:rsid w:val="00D814C9"/>
    <w:rsid w:val="00D85D5D"/>
    <w:rsid w:val="00D97EF6"/>
    <w:rsid w:val="00DA205B"/>
    <w:rsid w:val="00DA28AB"/>
    <w:rsid w:val="00DA3CE5"/>
    <w:rsid w:val="00DA3F7A"/>
    <w:rsid w:val="00DA5584"/>
    <w:rsid w:val="00DB1EF1"/>
    <w:rsid w:val="00DB31F4"/>
    <w:rsid w:val="00DB46A7"/>
    <w:rsid w:val="00DB52FB"/>
    <w:rsid w:val="00DB544E"/>
    <w:rsid w:val="00DB6B68"/>
    <w:rsid w:val="00DC2837"/>
    <w:rsid w:val="00DC29AC"/>
    <w:rsid w:val="00DC32F3"/>
    <w:rsid w:val="00DC4C4B"/>
    <w:rsid w:val="00DC7B35"/>
    <w:rsid w:val="00DD3D3A"/>
    <w:rsid w:val="00DD7F29"/>
    <w:rsid w:val="00DE287F"/>
    <w:rsid w:val="00DE2E5C"/>
    <w:rsid w:val="00DE461C"/>
    <w:rsid w:val="00DE545B"/>
    <w:rsid w:val="00DF3757"/>
    <w:rsid w:val="00DF3D36"/>
    <w:rsid w:val="00E00BAB"/>
    <w:rsid w:val="00E01287"/>
    <w:rsid w:val="00E056F5"/>
    <w:rsid w:val="00E16FC9"/>
    <w:rsid w:val="00E31092"/>
    <w:rsid w:val="00E34E64"/>
    <w:rsid w:val="00E35ED0"/>
    <w:rsid w:val="00E407A2"/>
    <w:rsid w:val="00E51895"/>
    <w:rsid w:val="00E56EA4"/>
    <w:rsid w:val="00E60F63"/>
    <w:rsid w:val="00E622CB"/>
    <w:rsid w:val="00E70564"/>
    <w:rsid w:val="00E71A95"/>
    <w:rsid w:val="00E75F62"/>
    <w:rsid w:val="00E87A13"/>
    <w:rsid w:val="00EA60D0"/>
    <w:rsid w:val="00EA635F"/>
    <w:rsid w:val="00EB36C4"/>
    <w:rsid w:val="00EB5790"/>
    <w:rsid w:val="00EC0FCA"/>
    <w:rsid w:val="00EC1E67"/>
    <w:rsid w:val="00EC2600"/>
    <w:rsid w:val="00EC44DE"/>
    <w:rsid w:val="00EC4F04"/>
    <w:rsid w:val="00EC5194"/>
    <w:rsid w:val="00ED036F"/>
    <w:rsid w:val="00ED2D3E"/>
    <w:rsid w:val="00ED444E"/>
    <w:rsid w:val="00ED5AF9"/>
    <w:rsid w:val="00EF2CBC"/>
    <w:rsid w:val="00F01DB3"/>
    <w:rsid w:val="00F04668"/>
    <w:rsid w:val="00F14802"/>
    <w:rsid w:val="00F21F67"/>
    <w:rsid w:val="00F36381"/>
    <w:rsid w:val="00F36D2C"/>
    <w:rsid w:val="00F4176E"/>
    <w:rsid w:val="00F45932"/>
    <w:rsid w:val="00F5030C"/>
    <w:rsid w:val="00F55F66"/>
    <w:rsid w:val="00F57EEF"/>
    <w:rsid w:val="00F61CCA"/>
    <w:rsid w:val="00F8256A"/>
    <w:rsid w:val="00F85B2D"/>
    <w:rsid w:val="00FA0996"/>
    <w:rsid w:val="00FA32F1"/>
    <w:rsid w:val="00FA3A5C"/>
    <w:rsid w:val="00FA6375"/>
    <w:rsid w:val="00FB0155"/>
    <w:rsid w:val="00FB1A60"/>
    <w:rsid w:val="00FB1DEA"/>
    <w:rsid w:val="00FB3D70"/>
    <w:rsid w:val="00FC4994"/>
    <w:rsid w:val="00FD25AB"/>
    <w:rsid w:val="00FD67CE"/>
    <w:rsid w:val="00FE0388"/>
    <w:rsid w:val="00FE0930"/>
    <w:rsid w:val="00FE305A"/>
    <w:rsid w:val="00FE410B"/>
    <w:rsid w:val="00FE4BA3"/>
    <w:rsid w:val="00FE5FA6"/>
    <w:rsid w:val="00FF3270"/>
    <w:rsid w:val="00FF4FB1"/>
    <w:rsid w:val="00FF5073"/>
    <w:rsid w:val="00FF6CE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heading 1" w:qFormat="1"/>
    <w:lsdException w:name="heading 2" w:qFormat="1"/>
    <w:lsdException w:name="heading 4"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Body Text 2" w:uiPriority="99"/>
    <w:lsdException w:name="Body Text 3" w:uiPriority="99"/>
    <w:lsdException w:name="Hyperlink" w:uiPriority="99"/>
    <w:lsdException w:name="FollowedHyperlink" w:uiPriority="99"/>
    <w:lsdException w:name="Strong" w:uiPriority="22" w:qFormat="1"/>
    <w:lsdException w:name="Emphasis" w:uiPriority="20" w:qFormat="1"/>
    <w:lsdException w:name="Normal (Web)" w:uiPriority="99"/>
    <w:lsdException w:name="Table Grid" w:uiPriority="59"/>
    <w:lsdException w:name="No Spacing" w:uiPriority="1" w:qFormat="1"/>
    <w:lsdException w:name="List Paragraph" w:uiPriority="1" w:qFormat="1"/>
  </w:latentStyles>
  <w:style w:type="paragraph" w:default="1" w:styleId="Normal">
    <w:name w:val="Normal"/>
    <w:qFormat/>
    <w:rsid w:val="005F19C4"/>
  </w:style>
  <w:style w:type="paragraph" w:styleId="Heading1">
    <w:name w:val="heading 1"/>
    <w:basedOn w:val="Normal"/>
    <w:next w:val="Normal"/>
    <w:link w:val="Heading1Char"/>
    <w:qFormat/>
    <w:rsid w:val="00EF2CBC"/>
    <w:pPr>
      <w:keepNext/>
      <w:keepLines/>
      <w:pageBreakBefore/>
      <w:spacing w:before="480"/>
      <w:contextualSpacing/>
      <w:outlineLvl w:val="0"/>
    </w:pPr>
    <w:rPr>
      <w:rFonts w:eastAsiaTheme="majorEastAsia" w:cstheme="majorBidi"/>
      <w:b/>
      <w:bCs/>
      <w:color w:val="345A8A" w:themeColor="accent1" w:themeShade="B5"/>
      <w:sz w:val="28"/>
      <w:szCs w:val="32"/>
    </w:rPr>
  </w:style>
  <w:style w:type="paragraph" w:styleId="Heading2">
    <w:name w:val="heading 2"/>
    <w:basedOn w:val="Normal"/>
    <w:next w:val="Normal"/>
    <w:link w:val="Heading2Char"/>
    <w:qFormat/>
    <w:rsid w:val="00EF2CBC"/>
    <w:pPr>
      <w:keepNext/>
      <w:contextualSpacing/>
      <w:outlineLvl w:val="1"/>
    </w:pPr>
    <w:rPr>
      <w:rFonts w:eastAsia="Times" w:cs="Times New Roman"/>
      <w:b/>
      <w:color w:val="365F91" w:themeColor="accent1" w:themeShade="BF"/>
    </w:rPr>
  </w:style>
  <w:style w:type="paragraph" w:styleId="Heading3">
    <w:name w:val="heading 3"/>
    <w:basedOn w:val="Normal"/>
    <w:next w:val="Normal"/>
    <w:link w:val="Heading3Char"/>
    <w:qFormat/>
    <w:rsid w:val="00163ED4"/>
    <w:pPr>
      <w:keepNext/>
      <w:outlineLvl w:val="2"/>
    </w:pPr>
    <w:rPr>
      <w:rFonts w:ascii="Arial" w:eastAsia="Times" w:hAnsi="Arial" w:cs="Times New Roman"/>
      <w:b/>
      <w:sz w:val="22"/>
    </w:rPr>
  </w:style>
  <w:style w:type="paragraph" w:styleId="Heading4">
    <w:name w:val="heading 4"/>
    <w:basedOn w:val="Normal"/>
    <w:next w:val="Normal"/>
    <w:link w:val="Heading4Char"/>
    <w:qFormat/>
    <w:rsid w:val="00163ED4"/>
    <w:pPr>
      <w:keepNext/>
      <w:ind w:left="360"/>
      <w:outlineLvl w:val="3"/>
    </w:pPr>
    <w:rPr>
      <w:rFonts w:ascii="Century" w:eastAsia="Times" w:hAnsi="Century" w:cs="Times New Roman"/>
      <w:b/>
      <w:i/>
    </w:rPr>
  </w:style>
  <w:style w:type="paragraph" w:styleId="Heading5">
    <w:name w:val="heading 5"/>
    <w:basedOn w:val="Normal"/>
    <w:next w:val="Normal"/>
    <w:link w:val="Heading5Char"/>
    <w:qFormat/>
    <w:rsid w:val="00163ED4"/>
    <w:pPr>
      <w:keepNext/>
      <w:ind w:firstLine="720"/>
      <w:outlineLvl w:val="4"/>
    </w:pPr>
    <w:rPr>
      <w:rFonts w:ascii="Century" w:eastAsia="Times" w:hAnsi="Century" w:cs="Times New Roman"/>
      <w:b/>
      <w:i/>
    </w:rPr>
  </w:style>
  <w:style w:type="paragraph" w:styleId="Heading6">
    <w:name w:val="heading 6"/>
    <w:basedOn w:val="Normal"/>
    <w:next w:val="Normal"/>
    <w:link w:val="Heading6Char"/>
    <w:qFormat/>
    <w:rsid w:val="00163ED4"/>
    <w:pPr>
      <w:keepNext/>
      <w:ind w:left="360" w:firstLine="360"/>
      <w:outlineLvl w:val="5"/>
    </w:pPr>
    <w:rPr>
      <w:rFonts w:ascii="Century" w:eastAsia="Times" w:hAnsi="Century" w:cs="Times New Roman"/>
      <w:b/>
      <w:i/>
    </w:rPr>
  </w:style>
  <w:style w:type="paragraph" w:styleId="Heading7">
    <w:name w:val="heading 7"/>
    <w:basedOn w:val="Normal"/>
    <w:next w:val="Normal"/>
    <w:link w:val="Heading7Char"/>
    <w:qFormat/>
    <w:rsid w:val="00163ED4"/>
    <w:pPr>
      <w:keepNext/>
      <w:outlineLvl w:val="6"/>
    </w:pPr>
    <w:rPr>
      <w:rFonts w:ascii="Century" w:eastAsia="Times" w:hAnsi="Century" w:cs="Times New Roman"/>
      <w:u w:val="single"/>
    </w:rPr>
  </w:style>
  <w:style w:type="paragraph" w:styleId="Heading8">
    <w:name w:val="heading 8"/>
    <w:basedOn w:val="Normal"/>
    <w:next w:val="Normal"/>
    <w:link w:val="Heading8Char"/>
    <w:qFormat/>
    <w:rsid w:val="00163ED4"/>
    <w:pPr>
      <w:keepNext/>
      <w:outlineLvl w:val="7"/>
    </w:pPr>
    <w:rPr>
      <w:rFonts w:ascii="Century" w:eastAsia="Times" w:hAnsi="Century" w:cs="Times New Roman"/>
      <w:b/>
      <w:i/>
    </w:rPr>
  </w:style>
  <w:style w:type="paragraph" w:styleId="Heading9">
    <w:name w:val="heading 9"/>
    <w:basedOn w:val="Normal"/>
    <w:next w:val="Normal"/>
    <w:link w:val="Heading9Char"/>
    <w:qFormat/>
    <w:rsid w:val="00163ED4"/>
    <w:pPr>
      <w:keepNext/>
      <w:outlineLvl w:val="8"/>
    </w:pPr>
    <w:rPr>
      <w:rFonts w:ascii="Times" w:eastAsia="Times" w:hAnsi="Times" w:cs="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2CBC"/>
    <w:rPr>
      <w:rFonts w:eastAsiaTheme="majorEastAsia" w:cstheme="majorBidi"/>
      <w:b/>
      <w:bCs/>
      <w:color w:val="345A8A" w:themeColor="accent1" w:themeShade="B5"/>
      <w:sz w:val="28"/>
      <w:szCs w:val="32"/>
    </w:rPr>
  </w:style>
  <w:style w:type="character" w:customStyle="1" w:styleId="Heading2Char">
    <w:name w:val="Heading 2 Char"/>
    <w:basedOn w:val="DefaultParagraphFont"/>
    <w:link w:val="Heading2"/>
    <w:rsid w:val="00EF2CBC"/>
    <w:rPr>
      <w:rFonts w:eastAsia="Times" w:cs="Times New Roman"/>
      <w:b/>
      <w:color w:val="365F91" w:themeColor="accent1" w:themeShade="BF"/>
    </w:rPr>
  </w:style>
  <w:style w:type="character" w:customStyle="1" w:styleId="Heading3Char">
    <w:name w:val="Heading 3 Char"/>
    <w:basedOn w:val="DefaultParagraphFont"/>
    <w:link w:val="Heading3"/>
    <w:rsid w:val="00163ED4"/>
    <w:rPr>
      <w:rFonts w:ascii="Arial" w:eastAsia="Times" w:hAnsi="Arial" w:cs="Times New Roman"/>
      <w:b/>
      <w:sz w:val="22"/>
    </w:rPr>
  </w:style>
  <w:style w:type="character" w:customStyle="1" w:styleId="Heading4Char">
    <w:name w:val="Heading 4 Char"/>
    <w:basedOn w:val="DefaultParagraphFont"/>
    <w:link w:val="Heading4"/>
    <w:rsid w:val="00163ED4"/>
    <w:rPr>
      <w:rFonts w:ascii="Century" w:eastAsia="Times" w:hAnsi="Century" w:cs="Times New Roman"/>
      <w:b/>
      <w:i/>
    </w:rPr>
  </w:style>
  <w:style w:type="character" w:customStyle="1" w:styleId="Heading5Char">
    <w:name w:val="Heading 5 Char"/>
    <w:basedOn w:val="DefaultParagraphFont"/>
    <w:link w:val="Heading5"/>
    <w:rsid w:val="00163ED4"/>
    <w:rPr>
      <w:rFonts w:ascii="Century" w:eastAsia="Times" w:hAnsi="Century" w:cs="Times New Roman"/>
      <w:b/>
      <w:i/>
    </w:rPr>
  </w:style>
  <w:style w:type="character" w:customStyle="1" w:styleId="Heading6Char">
    <w:name w:val="Heading 6 Char"/>
    <w:basedOn w:val="DefaultParagraphFont"/>
    <w:link w:val="Heading6"/>
    <w:rsid w:val="00163ED4"/>
    <w:rPr>
      <w:rFonts w:ascii="Century" w:eastAsia="Times" w:hAnsi="Century" w:cs="Times New Roman"/>
      <w:b/>
      <w:i/>
    </w:rPr>
  </w:style>
  <w:style w:type="character" w:customStyle="1" w:styleId="Heading7Char">
    <w:name w:val="Heading 7 Char"/>
    <w:basedOn w:val="DefaultParagraphFont"/>
    <w:link w:val="Heading7"/>
    <w:rsid w:val="00163ED4"/>
    <w:rPr>
      <w:rFonts w:ascii="Century" w:eastAsia="Times" w:hAnsi="Century" w:cs="Times New Roman"/>
      <w:u w:val="single"/>
    </w:rPr>
  </w:style>
  <w:style w:type="character" w:customStyle="1" w:styleId="Heading8Char">
    <w:name w:val="Heading 8 Char"/>
    <w:basedOn w:val="DefaultParagraphFont"/>
    <w:link w:val="Heading8"/>
    <w:rsid w:val="00163ED4"/>
    <w:rPr>
      <w:rFonts w:ascii="Century" w:eastAsia="Times" w:hAnsi="Century" w:cs="Times New Roman"/>
      <w:b/>
      <w:i/>
    </w:rPr>
  </w:style>
  <w:style w:type="character" w:customStyle="1" w:styleId="Heading9Char">
    <w:name w:val="Heading 9 Char"/>
    <w:basedOn w:val="DefaultParagraphFont"/>
    <w:link w:val="Heading9"/>
    <w:rsid w:val="00163ED4"/>
    <w:rPr>
      <w:rFonts w:ascii="Times" w:eastAsia="Times" w:hAnsi="Times" w:cs="Times New Roman"/>
      <w:i/>
    </w:rPr>
  </w:style>
  <w:style w:type="paragraph" w:styleId="Header">
    <w:name w:val="header"/>
    <w:basedOn w:val="Normal"/>
    <w:link w:val="HeaderChar"/>
    <w:uiPriority w:val="99"/>
    <w:unhideWhenUsed/>
    <w:rsid w:val="00C8631E"/>
    <w:pPr>
      <w:tabs>
        <w:tab w:val="center" w:pos="4320"/>
        <w:tab w:val="right" w:pos="8640"/>
      </w:tabs>
    </w:pPr>
  </w:style>
  <w:style w:type="character" w:customStyle="1" w:styleId="HeaderChar">
    <w:name w:val="Header Char"/>
    <w:basedOn w:val="DefaultParagraphFont"/>
    <w:link w:val="Header"/>
    <w:uiPriority w:val="99"/>
    <w:rsid w:val="00C8631E"/>
  </w:style>
  <w:style w:type="paragraph" w:styleId="Footer">
    <w:name w:val="footer"/>
    <w:basedOn w:val="Normal"/>
    <w:link w:val="FooterChar"/>
    <w:uiPriority w:val="99"/>
    <w:unhideWhenUsed/>
    <w:rsid w:val="00C8631E"/>
    <w:pPr>
      <w:tabs>
        <w:tab w:val="center" w:pos="4320"/>
        <w:tab w:val="right" w:pos="8640"/>
      </w:tabs>
    </w:pPr>
  </w:style>
  <w:style w:type="character" w:customStyle="1" w:styleId="FooterChar">
    <w:name w:val="Footer Char"/>
    <w:basedOn w:val="DefaultParagraphFont"/>
    <w:link w:val="Footer"/>
    <w:uiPriority w:val="99"/>
    <w:rsid w:val="00C8631E"/>
  </w:style>
  <w:style w:type="table" w:styleId="LightShading-Accent1">
    <w:name w:val="Light Shading Accent 1"/>
    <w:basedOn w:val="TableNormal"/>
    <w:uiPriority w:val="60"/>
    <w:rsid w:val="00C8631E"/>
    <w:rPr>
      <w:rFonts w:eastAsiaTheme="minorEastAsia"/>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uiPriority w:val="59"/>
    <w:rsid w:val="00C8631E"/>
    <w:rPr>
      <w:rFonts w:eastAsiaTheme="minorEastAsia"/>
      <w:sz w:val="22"/>
      <w:szCs w:val="22"/>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C8631E"/>
    <w:pPr>
      <w:spacing w:line="276" w:lineRule="auto"/>
      <w:outlineLvl w:val="9"/>
    </w:pPr>
    <w:rPr>
      <w:color w:val="365F91" w:themeColor="accent1" w:themeShade="BF"/>
      <w:szCs w:val="28"/>
    </w:rPr>
  </w:style>
  <w:style w:type="paragraph" w:styleId="TOC1">
    <w:name w:val="toc 1"/>
    <w:basedOn w:val="Normal"/>
    <w:next w:val="Normal"/>
    <w:autoRedefine/>
    <w:uiPriority w:val="39"/>
    <w:rsid w:val="00C8631E"/>
    <w:pPr>
      <w:spacing w:before="120"/>
    </w:pPr>
    <w:rPr>
      <w:b/>
      <w:sz w:val="22"/>
      <w:szCs w:val="22"/>
    </w:rPr>
  </w:style>
  <w:style w:type="paragraph" w:styleId="TOC2">
    <w:name w:val="toc 2"/>
    <w:basedOn w:val="Normal"/>
    <w:next w:val="Normal"/>
    <w:autoRedefine/>
    <w:uiPriority w:val="39"/>
    <w:rsid w:val="00C8631E"/>
    <w:pPr>
      <w:ind w:left="240"/>
    </w:pPr>
    <w:rPr>
      <w:i/>
      <w:sz w:val="22"/>
      <w:szCs w:val="22"/>
    </w:rPr>
  </w:style>
  <w:style w:type="paragraph" w:styleId="TOC3">
    <w:name w:val="toc 3"/>
    <w:basedOn w:val="Normal"/>
    <w:next w:val="Normal"/>
    <w:autoRedefine/>
    <w:uiPriority w:val="39"/>
    <w:rsid w:val="00C8631E"/>
    <w:pPr>
      <w:ind w:left="480"/>
    </w:pPr>
    <w:rPr>
      <w:sz w:val="22"/>
      <w:szCs w:val="22"/>
    </w:rPr>
  </w:style>
  <w:style w:type="paragraph" w:styleId="TOC4">
    <w:name w:val="toc 4"/>
    <w:basedOn w:val="Normal"/>
    <w:next w:val="Normal"/>
    <w:autoRedefine/>
    <w:uiPriority w:val="39"/>
    <w:rsid w:val="00C8631E"/>
    <w:pPr>
      <w:ind w:left="720"/>
    </w:pPr>
    <w:rPr>
      <w:sz w:val="20"/>
      <w:szCs w:val="20"/>
    </w:rPr>
  </w:style>
  <w:style w:type="paragraph" w:styleId="TOC5">
    <w:name w:val="toc 5"/>
    <w:basedOn w:val="Normal"/>
    <w:next w:val="Normal"/>
    <w:autoRedefine/>
    <w:uiPriority w:val="39"/>
    <w:rsid w:val="00C8631E"/>
    <w:pPr>
      <w:ind w:left="960"/>
    </w:pPr>
    <w:rPr>
      <w:sz w:val="20"/>
      <w:szCs w:val="20"/>
    </w:rPr>
  </w:style>
  <w:style w:type="paragraph" w:styleId="TOC6">
    <w:name w:val="toc 6"/>
    <w:basedOn w:val="Normal"/>
    <w:next w:val="Normal"/>
    <w:autoRedefine/>
    <w:uiPriority w:val="39"/>
    <w:rsid w:val="00C8631E"/>
    <w:pPr>
      <w:ind w:left="1200"/>
    </w:pPr>
    <w:rPr>
      <w:sz w:val="20"/>
      <w:szCs w:val="20"/>
    </w:rPr>
  </w:style>
  <w:style w:type="paragraph" w:styleId="TOC7">
    <w:name w:val="toc 7"/>
    <w:basedOn w:val="Normal"/>
    <w:next w:val="Normal"/>
    <w:autoRedefine/>
    <w:uiPriority w:val="39"/>
    <w:rsid w:val="00C8631E"/>
    <w:pPr>
      <w:ind w:left="1440"/>
    </w:pPr>
    <w:rPr>
      <w:sz w:val="20"/>
      <w:szCs w:val="20"/>
    </w:rPr>
  </w:style>
  <w:style w:type="paragraph" w:styleId="TOC8">
    <w:name w:val="toc 8"/>
    <w:basedOn w:val="Normal"/>
    <w:next w:val="Normal"/>
    <w:autoRedefine/>
    <w:uiPriority w:val="39"/>
    <w:rsid w:val="00C8631E"/>
    <w:pPr>
      <w:ind w:left="1680"/>
    </w:pPr>
    <w:rPr>
      <w:sz w:val="20"/>
      <w:szCs w:val="20"/>
    </w:rPr>
  </w:style>
  <w:style w:type="paragraph" w:styleId="TOC9">
    <w:name w:val="toc 9"/>
    <w:basedOn w:val="Normal"/>
    <w:next w:val="Normal"/>
    <w:autoRedefine/>
    <w:uiPriority w:val="39"/>
    <w:rsid w:val="00C8631E"/>
    <w:pPr>
      <w:ind w:left="1920"/>
    </w:pPr>
    <w:rPr>
      <w:sz w:val="20"/>
      <w:szCs w:val="20"/>
    </w:rPr>
  </w:style>
  <w:style w:type="paragraph" w:styleId="ListParagraph">
    <w:name w:val="List Paragraph"/>
    <w:basedOn w:val="Normal"/>
    <w:uiPriority w:val="1"/>
    <w:qFormat/>
    <w:rsid w:val="00C8631E"/>
    <w:pPr>
      <w:ind w:left="720"/>
      <w:contextualSpacing/>
    </w:pPr>
  </w:style>
  <w:style w:type="paragraph" w:styleId="BodyText3">
    <w:name w:val="Body Text 3"/>
    <w:basedOn w:val="Normal"/>
    <w:link w:val="BodyText3Char"/>
    <w:uiPriority w:val="99"/>
    <w:rsid w:val="00163CA6"/>
    <w:rPr>
      <w:rFonts w:ascii="Arial" w:eastAsia="Times" w:hAnsi="Arial" w:cs="Times New Roman"/>
      <w:color w:val="000000"/>
    </w:rPr>
  </w:style>
  <w:style w:type="character" w:customStyle="1" w:styleId="BodyText3Char">
    <w:name w:val="Body Text 3 Char"/>
    <w:basedOn w:val="DefaultParagraphFont"/>
    <w:link w:val="BodyText3"/>
    <w:uiPriority w:val="99"/>
    <w:rsid w:val="00163CA6"/>
    <w:rPr>
      <w:rFonts w:ascii="Arial" w:eastAsia="Times" w:hAnsi="Arial" w:cs="Times New Roman"/>
      <w:color w:val="000000"/>
    </w:rPr>
  </w:style>
  <w:style w:type="character" w:styleId="Hyperlink">
    <w:name w:val="Hyperlink"/>
    <w:basedOn w:val="DefaultParagraphFont"/>
    <w:uiPriority w:val="99"/>
    <w:rsid w:val="004C11EF"/>
    <w:rPr>
      <w:color w:val="0000FF"/>
      <w:u w:val="single"/>
    </w:rPr>
  </w:style>
  <w:style w:type="paragraph" w:styleId="BodyText">
    <w:name w:val="Body Text"/>
    <w:basedOn w:val="Normal"/>
    <w:link w:val="BodyTextChar"/>
    <w:rsid w:val="00163ED4"/>
    <w:pPr>
      <w:jc w:val="center"/>
    </w:pPr>
    <w:rPr>
      <w:rFonts w:ascii="Arial" w:eastAsia="Times" w:hAnsi="Arial" w:cs="Times New Roman"/>
      <w:i/>
    </w:rPr>
  </w:style>
  <w:style w:type="character" w:customStyle="1" w:styleId="BodyTextChar">
    <w:name w:val="Body Text Char"/>
    <w:basedOn w:val="DefaultParagraphFont"/>
    <w:link w:val="BodyText"/>
    <w:rsid w:val="00163ED4"/>
    <w:rPr>
      <w:rFonts w:ascii="Arial" w:eastAsia="Times" w:hAnsi="Arial" w:cs="Times New Roman"/>
      <w:i/>
    </w:rPr>
  </w:style>
  <w:style w:type="character" w:styleId="FollowedHyperlink">
    <w:name w:val="FollowedHyperlink"/>
    <w:basedOn w:val="DefaultParagraphFont"/>
    <w:uiPriority w:val="99"/>
    <w:rsid w:val="00163ED4"/>
    <w:rPr>
      <w:color w:val="800080"/>
      <w:u w:val="single"/>
    </w:rPr>
  </w:style>
  <w:style w:type="character" w:styleId="PageNumber">
    <w:name w:val="page number"/>
    <w:basedOn w:val="DefaultParagraphFont"/>
    <w:rsid w:val="00163ED4"/>
  </w:style>
  <w:style w:type="paragraph" w:styleId="BodyText2">
    <w:name w:val="Body Text 2"/>
    <w:basedOn w:val="Normal"/>
    <w:link w:val="BodyText2Char"/>
    <w:uiPriority w:val="99"/>
    <w:rsid w:val="00163ED4"/>
    <w:rPr>
      <w:rFonts w:ascii="Arial" w:eastAsia="Times" w:hAnsi="Arial" w:cs="Times New Roman"/>
      <w:u w:val="single"/>
    </w:rPr>
  </w:style>
  <w:style w:type="character" w:customStyle="1" w:styleId="BodyText2Char">
    <w:name w:val="Body Text 2 Char"/>
    <w:basedOn w:val="DefaultParagraphFont"/>
    <w:link w:val="BodyText2"/>
    <w:uiPriority w:val="99"/>
    <w:rsid w:val="00163ED4"/>
    <w:rPr>
      <w:rFonts w:ascii="Arial" w:eastAsia="Times" w:hAnsi="Arial" w:cs="Times New Roman"/>
      <w:u w:val="single"/>
    </w:rPr>
  </w:style>
  <w:style w:type="paragraph" w:styleId="BalloonText">
    <w:name w:val="Balloon Text"/>
    <w:basedOn w:val="Normal"/>
    <w:link w:val="BalloonTextChar"/>
    <w:unhideWhenUsed/>
    <w:rsid w:val="00163ED4"/>
    <w:rPr>
      <w:rFonts w:ascii="Tahoma" w:eastAsia="Times" w:hAnsi="Tahoma" w:cs="Tahoma"/>
      <w:sz w:val="16"/>
      <w:szCs w:val="16"/>
    </w:rPr>
  </w:style>
  <w:style w:type="character" w:customStyle="1" w:styleId="BalloonTextChar">
    <w:name w:val="Balloon Text Char"/>
    <w:basedOn w:val="DefaultParagraphFont"/>
    <w:link w:val="BalloonText"/>
    <w:uiPriority w:val="99"/>
    <w:rsid w:val="00163ED4"/>
    <w:rPr>
      <w:rFonts w:ascii="Tahoma" w:eastAsia="Times" w:hAnsi="Tahoma" w:cs="Tahoma"/>
      <w:sz w:val="16"/>
      <w:szCs w:val="16"/>
    </w:rPr>
  </w:style>
  <w:style w:type="character" w:customStyle="1" w:styleId="smallheading1">
    <w:name w:val="smallheading1"/>
    <w:basedOn w:val="DefaultParagraphFont"/>
    <w:rsid w:val="00163ED4"/>
    <w:rPr>
      <w:color w:val="006699"/>
      <w:sz w:val="24"/>
      <w:szCs w:val="24"/>
    </w:rPr>
  </w:style>
  <w:style w:type="character" w:styleId="CommentReference">
    <w:name w:val="annotation reference"/>
    <w:basedOn w:val="DefaultParagraphFont"/>
    <w:rsid w:val="00163ED4"/>
    <w:rPr>
      <w:sz w:val="18"/>
      <w:szCs w:val="18"/>
    </w:rPr>
  </w:style>
  <w:style w:type="paragraph" w:styleId="CommentText">
    <w:name w:val="annotation text"/>
    <w:basedOn w:val="Normal"/>
    <w:link w:val="CommentTextChar"/>
    <w:rsid w:val="00163ED4"/>
    <w:rPr>
      <w:rFonts w:ascii="Arial" w:eastAsia="Times" w:hAnsi="Arial" w:cs="Times New Roman"/>
    </w:rPr>
  </w:style>
  <w:style w:type="character" w:customStyle="1" w:styleId="CommentTextChar">
    <w:name w:val="Comment Text Char"/>
    <w:basedOn w:val="DefaultParagraphFont"/>
    <w:link w:val="CommentText"/>
    <w:rsid w:val="00163ED4"/>
    <w:rPr>
      <w:rFonts w:ascii="Arial" w:eastAsia="Times" w:hAnsi="Arial" w:cs="Times New Roman"/>
    </w:rPr>
  </w:style>
  <w:style w:type="paragraph" w:styleId="CommentSubject">
    <w:name w:val="annotation subject"/>
    <w:basedOn w:val="CommentText"/>
    <w:next w:val="CommentText"/>
    <w:link w:val="CommentSubjectChar"/>
    <w:rsid w:val="00163ED4"/>
    <w:rPr>
      <w:b/>
      <w:bCs/>
      <w:sz w:val="20"/>
      <w:szCs w:val="20"/>
    </w:rPr>
  </w:style>
  <w:style w:type="character" w:customStyle="1" w:styleId="CommentSubjectChar">
    <w:name w:val="Comment Subject Char"/>
    <w:basedOn w:val="CommentTextChar"/>
    <w:link w:val="CommentSubject"/>
    <w:rsid w:val="00163ED4"/>
    <w:rPr>
      <w:rFonts w:ascii="Arial" w:eastAsia="Times" w:hAnsi="Arial" w:cs="Times New Roman"/>
      <w:b/>
      <w:bCs/>
      <w:sz w:val="20"/>
      <w:szCs w:val="20"/>
    </w:rPr>
  </w:style>
  <w:style w:type="paragraph" w:customStyle="1" w:styleId="Default">
    <w:name w:val="Default"/>
    <w:rsid w:val="006F5FBA"/>
    <w:pPr>
      <w:autoSpaceDE w:val="0"/>
      <w:autoSpaceDN w:val="0"/>
      <w:adjustRightInd w:val="0"/>
    </w:pPr>
    <w:rPr>
      <w:rFonts w:ascii="IPMNBL+TrebuchetMS" w:eastAsia="Times New Roman" w:hAnsi="IPMNBL+TrebuchetMS" w:cs="IPMNBL+TrebuchetMS"/>
      <w:color w:val="000000"/>
    </w:rPr>
  </w:style>
  <w:style w:type="paragraph" w:styleId="Title">
    <w:name w:val="Title"/>
    <w:basedOn w:val="Default"/>
    <w:next w:val="Default"/>
    <w:link w:val="TitleChar"/>
    <w:qFormat/>
    <w:rsid w:val="006F5FBA"/>
    <w:rPr>
      <w:rFonts w:cs="Times New Roman"/>
      <w:color w:val="auto"/>
    </w:rPr>
  </w:style>
  <w:style w:type="character" w:customStyle="1" w:styleId="TitleChar">
    <w:name w:val="Title Char"/>
    <w:basedOn w:val="DefaultParagraphFont"/>
    <w:link w:val="Title"/>
    <w:rsid w:val="006F5FBA"/>
    <w:rPr>
      <w:rFonts w:ascii="IPMNBL+TrebuchetMS" w:eastAsia="Times New Roman" w:hAnsi="IPMNBL+TrebuchetMS" w:cs="Times New Roman"/>
    </w:rPr>
  </w:style>
  <w:style w:type="character" w:styleId="Emphasis">
    <w:name w:val="Emphasis"/>
    <w:basedOn w:val="DefaultParagraphFont"/>
    <w:uiPriority w:val="20"/>
    <w:qFormat/>
    <w:rsid w:val="00017A23"/>
    <w:rPr>
      <w:i/>
      <w:iCs/>
    </w:rPr>
  </w:style>
  <w:style w:type="paragraph" w:customStyle="1" w:styleId="in">
    <w:name w:val="in"/>
    <w:basedOn w:val="Normal"/>
    <w:rsid w:val="008417CB"/>
    <w:pPr>
      <w:spacing w:before="100" w:beforeAutospacing="1" w:after="100" w:afterAutospacing="1"/>
    </w:pPr>
    <w:rPr>
      <w:rFonts w:ascii="Times New Roman" w:eastAsia="Times New Roman" w:hAnsi="Times New Roman" w:cs="Times New Roman"/>
    </w:rPr>
  </w:style>
  <w:style w:type="numbering" w:customStyle="1" w:styleId="NoList1">
    <w:name w:val="No List1"/>
    <w:next w:val="NoList"/>
    <w:uiPriority w:val="99"/>
    <w:semiHidden/>
    <w:unhideWhenUsed/>
    <w:rsid w:val="00ED036F"/>
  </w:style>
  <w:style w:type="paragraph" w:customStyle="1" w:styleId="font5">
    <w:name w:val="font5"/>
    <w:basedOn w:val="Normal"/>
    <w:rsid w:val="00ED036F"/>
    <w:pPr>
      <w:spacing w:before="100" w:beforeAutospacing="1" w:after="100" w:afterAutospacing="1"/>
    </w:pPr>
    <w:rPr>
      <w:rFonts w:ascii="Arial" w:eastAsia="Times New Roman" w:hAnsi="Arial" w:cs="Arial"/>
      <w:b/>
      <w:bCs/>
      <w:color w:val="7030A0"/>
    </w:rPr>
  </w:style>
  <w:style w:type="paragraph" w:customStyle="1" w:styleId="font6">
    <w:name w:val="font6"/>
    <w:basedOn w:val="Normal"/>
    <w:rsid w:val="00ED036F"/>
    <w:pPr>
      <w:spacing w:before="100" w:beforeAutospacing="1" w:after="100" w:afterAutospacing="1"/>
    </w:pPr>
    <w:rPr>
      <w:rFonts w:ascii="Tahoma" w:eastAsia="Times New Roman" w:hAnsi="Tahoma" w:cs="Tahoma"/>
      <w:color w:val="000000"/>
      <w:sz w:val="18"/>
      <w:szCs w:val="18"/>
    </w:rPr>
  </w:style>
  <w:style w:type="paragraph" w:customStyle="1" w:styleId="font7">
    <w:name w:val="font7"/>
    <w:basedOn w:val="Normal"/>
    <w:rsid w:val="00ED036F"/>
    <w:pPr>
      <w:spacing w:before="100" w:beforeAutospacing="1" w:after="100" w:afterAutospacing="1"/>
    </w:pPr>
    <w:rPr>
      <w:rFonts w:ascii="Tahoma" w:eastAsia="Times New Roman" w:hAnsi="Tahoma" w:cs="Tahoma"/>
      <w:b/>
      <w:bCs/>
      <w:color w:val="000000"/>
      <w:sz w:val="18"/>
      <w:szCs w:val="18"/>
    </w:rPr>
  </w:style>
  <w:style w:type="paragraph" w:customStyle="1" w:styleId="xl65">
    <w:name w:val="xl65"/>
    <w:basedOn w:val="Normal"/>
    <w:rsid w:val="00ED036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66">
    <w:name w:val="xl66"/>
    <w:basedOn w:val="Normal"/>
    <w:rsid w:val="00ED036F"/>
    <w:pPr>
      <w:spacing w:before="100" w:beforeAutospacing="1" w:after="100" w:afterAutospacing="1"/>
      <w:jc w:val="center"/>
      <w:textAlignment w:val="center"/>
    </w:pPr>
    <w:rPr>
      <w:rFonts w:ascii="Arial" w:eastAsia="Times New Roman" w:hAnsi="Arial" w:cs="Arial"/>
      <w:b/>
      <w:bCs/>
      <w:sz w:val="16"/>
      <w:szCs w:val="16"/>
    </w:rPr>
  </w:style>
  <w:style w:type="paragraph" w:customStyle="1" w:styleId="xl67">
    <w:name w:val="xl67"/>
    <w:basedOn w:val="Normal"/>
    <w:rsid w:val="00ED036F"/>
    <w:pPr>
      <w:spacing w:before="100" w:beforeAutospacing="1" w:after="100" w:afterAutospacing="1"/>
      <w:jc w:val="center"/>
      <w:textAlignment w:val="center"/>
    </w:pPr>
    <w:rPr>
      <w:rFonts w:ascii="Arial" w:eastAsia="Times New Roman" w:hAnsi="Arial" w:cs="Arial"/>
      <w:sz w:val="16"/>
      <w:szCs w:val="16"/>
    </w:rPr>
  </w:style>
  <w:style w:type="paragraph" w:customStyle="1" w:styleId="xl68">
    <w:name w:val="xl68"/>
    <w:basedOn w:val="Normal"/>
    <w:rsid w:val="00ED036F"/>
    <w:pPr>
      <w:spacing w:before="100" w:beforeAutospacing="1" w:after="100" w:afterAutospacing="1"/>
      <w:textAlignment w:val="center"/>
    </w:pPr>
    <w:rPr>
      <w:rFonts w:ascii="Arial" w:eastAsia="Times New Roman" w:hAnsi="Arial" w:cs="Arial"/>
      <w:sz w:val="16"/>
      <w:szCs w:val="16"/>
    </w:rPr>
  </w:style>
  <w:style w:type="paragraph" w:customStyle="1" w:styleId="xl69">
    <w:name w:val="xl69"/>
    <w:basedOn w:val="Normal"/>
    <w:rsid w:val="00ED036F"/>
    <w:pPr>
      <w:spacing w:before="100" w:beforeAutospacing="1" w:after="100" w:afterAutospacing="1"/>
      <w:jc w:val="right"/>
      <w:textAlignment w:val="center"/>
    </w:pPr>
    <w:rPr>
      <w:rFonts w:ascii="Arial" w:eastAsia="Times New Roman" w:hAnsi="Arial" w:cs="Arial"/>
      <w:sz w:val="16"/>
      <w:szCs w:val="16"/>
    </w:rPr>
  </w:style>
  <w:style w:type="paragraph" w:customStyle="1" w:styleId="xl70">
    <w:name w:val="xl70"/>
    <w:basedOn w:val="Normal"/>
    <w:rsid w:val="00ED036F"/>
    <w:pPr>
      <w:spacing w:before="100" w:beforeAutospacing="1" w:after="100" w:afterAutospacing="1"/>
      <w:textAlignment w:val="center"/>
    </w:pPr>
    <w:rPr>
      <w:rFonts w:ascii="Arial" w:eastAsia="Times New Roman" w:hAnsi="Arial" w:cs="Arial"/>
      <w:sz w:val="16"/>
      <w:szCs w:val="16"/>
    </w:rPr>
  </w:style>
  <w:style w:type="paragraph" w:customStyle="1" w:styleId="xl71">
    <w:name w:val="xl71"/>
    <w:basedOn w:val="Normal"/>
    <w:rsid w:val="00ED036F"/>
    <w:pPr>
      <w:spacing w:before="100" w:beforeAutospacing="1" w:after="100" w:afterAutospacing="1"/>
      <w:textAlignment w:val="center"/>
    </w:pPr>
    <w:rPr>
      <w:rFonts w:ascii="Arial" w:eastAsia="Times New Roman" w:hAnsi="Arial" w:cs="Arial"/>
      <w:b/>
      <w:bCs/>
      <w:sz w:val="16"/>
      <w:szCs w:val="16"/>
    </w:rPr>
  </w:style>
  <w:style w:type="paragraph" w:customStyle="1" w:styleId="xl72">
    <w:name w:val="xl72"/>
    <w:basedOn w:val="Normal"/>
    <w:rsid w:val="00ED036F"/>
    <w:pPr>
      <w:spacing w:before="100" w:beforeAutospacing="1" w:after="100" w:afterAutospacing="1"/>
      <w:jc w:val="center"/>
      <w:textAlignment w:val="center"/>
    </w:pPr>
    <w:rPr>
      <w:rFonts w:ascii="Arial" w:eastAsia="Times New Roman" w:hAnsi="Arial" w:cs="Arial"/>
      <w:i/>
      <w:iCs/>
      <w:sz w:val="16"/>
      <w:szCs w:val="16"/>
    </w:rPr>
  </w:style>
  <w:style w:type="paragraph" w:customStyle="1" w:styleId="xl73">
    <w:name w:val="xl73"/>
    <w:basedOn w:val="Normal"/>
    <w:rsid w:val="00ED036F"/>
    <w:pPr>
      <w:spacing w:before="100" w:beforeAutospacing="1" w:after="100" w:afterAutospacing="1"/>
      <w:jc w:val="center"/>
      <w:textAlignment w:val="center"/>
    </w:pPr>
    <w:rPr>
      <w:rFonts w:ascii="Arial" w:eastAsia="Times New Roman" w:hAnsi="Arial" w:cs="Arial"/>
      <w:b/>
      <w:bCs/>
      <w:i/>
      <w:iCs/>
      <w:sz w:val="16"/>
      <w:szCs w:val="16"/>
    </w:rPr>
  </w:style>
  <w:style w:type="paragraph" w:customStyle="1" w:styleId="xl74">
    <w:name w:val="xl74"/>
    <w:basedOn w:val="Normal"/>
    <w:rsid w:val="00ED036F"/>
    <w:pPr>
      <w:spacing w:before="100" w:beforeAutospacing="1" w:after="100" w:afterAutospacing="1"/>
      <w:textAlignment w:val="center"/>
    </w:pPr>
    <w:rPr>
      <w:rFonts w:ascii="Arial" w:eastAsia="Times New Roman" w:hAnsi="Arial" w:cs="Arial"/>
      <w:i/>
      <w:iCs/>
      <w:sz w:val="16"/>
      <w:szCs w:val="16"/>
    </w:rPr>
  </w:style>
  <w:style w:type="paragraph" w:customStyle="1" w:styleId="xl75">
    <w:name w:val="xl75"/>
    <w:basedOn w:val="Normal"/>
    <w:rsid w:val="00ED036F"/>
    <w:pPr>
      <w:spacing w:before="100" w:beforeAutospacing="1" w:after="100" w:afterAutospacing="1"/>
      <w:jc w:val="right"/>
      <w:textAlignment w:val="center"/>
    </w:pPr>
    <w:rPr>
      <w:rFonts w:ascii="Arial" w:eastAsia="Times New Roman" w:hAnsi="Arial" w:cs="Arial"/>
      <w:i/>
      <w:iCs/>
      <w:sz w:val="16"/>
      <w:szCs w:val="16"/>
    </w:rPr>
  </w:style>
  <w:style w:type="paragraph" w:customStyle="1" w:styleId="xl76">
    <w:name w:val="xl76"/>
    <w:basedOn w:val="Normal"/>
    <w:rsid w:val="00ED036F"/>
    <w:pPr>
      <w:spacing w:before="100" w:beforeAutospacing="1" w:after="100" w:afterAutospacing="1"/>
      <w:jc w:val="right"/>
      <w:textAlignment w:val="center"/>
    </w:pPr>
    <w:rPr>
      <w:rFonts w:ascii="Arial" w:eastAsia="Times New Roman" w:hAnsi="Arial" w:cs="Arial"/>
      <w:sz w:val="16"/>
      <w:szCs w:val="16"/>
    </w:rPr>
  </w:style>
  <w:style w:type="paragraph" w:customStyle="1" w:styleId="xl77">
    <w:name w:val="xl77"/>
    <w:basedOn w:val="Normal"/>
    <w:rsid w:val="00ED036F"/>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78">
    <w:name w:val="xl78"/>
    <w:basedOn w:val="Normal"/>
    <w:rsid w:val="00ED03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eastAsia="Times New Roman" w:hAnsi="Arial" w:cs="Arial"/>
      <w:sz w:val="16"/>
      <w:szCs w:val="16"/>
    </w:rPr>
  </w:style>
  <w:style w:type="paragraph" w:customStyle="1" w:styleId="xl79">
    <w:name w:val="xl79"/>
    <w:basedOn w:val="Normal"/>
    <w:rsid w:val="00ED036F"/>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center"/>
    </w:pPr>
    <w:rPr>
      <w:rFonts w:ascii="Arial" w:eastAsia="Times New Roman" w:hAnsi="Arial" w:cs="Arial"/>
      <w:sz w:val="16"/>
      <w:szCs w:val="16"/>
    </w:rPr>
  </w:style>
  <w:style w:type="paragraph" w:customStyle="1" w:styleId="xl80">
    <w:name w:val="xl80"/>
    <w:basedOn w:val="Normal"/>
    <w:rsid w:val="00ED036F"/>
    <w:pPr>
      <w:pBdr>
        <w:bottom w:val="double" w:sz="6"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81">
    <w:name w:val="xl81"/>
    <w:basedOn w:val="Normal"/>
    <w:rsid w:val="00ED036F"/>
    <w:pPr>
      <w:spacing w:before="100" w:beforeAutospacing="1" w:after="100" w:afterAutospacing="1"/>
    </w:pPr>
    <w:rPr>
      <w:rFonts w:ascii="Arial" w:eastAsia="Times New Roman" w:hAnsi="Arial" w:cs="Arial"/>
      <w:sz w:val="28"/>
      <w:szCs w:val="28"/>
    </w:rPr>
  </w:style>
  <w:style w:type="paragraph" w:customStyle="1" w:styleId="xl82">
    <w:name w:val="xl82"/>
    <w:basedOn w:val="Normal"/>
    <w:rsid w:val="00ED036F"/>
    <w:pPr>
      <w:spacing w:before="100" w:beforeAutospacing="1" w:after="100" w:afterAutospacing="1"/>
      <w:jc w:val="center"/>
      <w:textAlignment w:val="top"/>
    </w:pPr>
    <w:rPr>
      <w:rFonts w:ascii="Arial" w:eastAsia="Times New Roman" w:hAnsi="Arial" w:cs="Arial"/>
      <w:b/>
      <w:bCs/>
      <w:i/>
      <w:iCs/>
      <w:color w:val="FF0000"/>
      <w:sz w:val="28"/>
      <w:szCs w:val="28"/>
    </w:rPr>
  </w:style>
  <w:style w:type="paragraph" w:customStyle="1" w:styleId="xl83">
    <w:name w:val="xl83"/>
    <w:basedOn w:val="Normal"/>
    <w:rsid w:val="00ED036F"/>
    <w:pPr>
      <w:spacing w:before="100" w:beforeAutospacing="1" w:after="100" w:afterAutospacing="1"/>
      <w:jc w:val="center"/>
      <w:textAlignment w:val="top"/>
    </w:pPr>
    <w:rPr>
      <w:rFonts w:ascii="Arial" w:eastAsia="Times New Roman" w:hAnsi="Arial" w:cs="Arial"/>
      <w:b/>
      <w:bCs/>
      <w:color w:val="FF0000"/>
      <w:sz w:val="28"/>
      <w:szCs w:val="28"/>
    </w:rPr>
  </w:style>
  <w:style w:type="paragraph" w:customStyle="1" w:styleId="xl84">
    <w:name w:val="xl84"/>
    <w:basedOn w:val="Normal"/>
    <w:rsid w:val="00ED036F"/>
    <w:pPr>
      <w:spacing w:before="100" w:beforeAutospacing="1" w:after="100" w:afterAutospacing="1"/>
    </w:pPr>
    <w:rPr>
      <w:rFonts w:ascii="Arial" w:eastAsia="Times New Roman" w:hAnsi="Arial" w:cs="Arial"/>
      <w:b/>
      <w:bCs/>
      <w:i/>
      <w:iCs/>
      <w:color w:val="FF0000"/>
      <w:sz w:val="28"/>
      <w:szCs w:val="28"/>
    </w:rPr>
  </w:style>
  <w:style w:type="paragraph" w:customStyle="1" w:styleId="xl85">
    <w:name w:val="xl85"/>
    <w:basedOn w:val="Normal"/>
    <w:rsid w:val="00ED036F"/>
    <w:pPr>
      <w:spacing w:before="100" w:beforeAutospacing="1" w:after="100" w:afterAutospacing="1"/>
      <w:jc w:val="center"/>
      <w:textAlignment w:val="top"/>
    </w:pPr>
    <w:rPr>
      <w:rFonts w:ascii="Arial" w:eastAsia="Times New Roman" w:hAnsi="Arial" w:cs="Arial"/>
      <w:b/>
      <w:bCs/>
      <w:sz w:val="28"/>
      <w:szCs w:val="28"/>
    </w:rPr>
  </w:style>
  <w:style w:type="paragraph" w:customStyle="1" w:styleId="xl86">
    <w:name w:val="xl86"/>
    <w:basedOn w:val="Normal"/>
    <w:rsid w:val="00ED036F"/>
    <w:pPr>
      <w:spacing w:before="100" w:beforeAutospacing="1" w:after="100" w:afterAutospacing="1"/>
      <w:jc w:val="center"/>
      <w:textAlignment w:val="top"/>
    </w:pPr>
    <w:rPr>
      <w:rFonts w:ascii="Arial" w:eastAsia="Times New Roman" w:hAnsi="Arial" w:cs="Arial"/>
      <w:b/>
      <w:bCs/>
      <w:color w:val="0000FF"/>
      <w:sz w:val="28"/>
      <w:szCs w:val="28"/>
    </w:rPr>
  </w:style>
  <w:style w:type="paragraph" w:customStyle="1" w:styleId="xl87">
    <w:name w:val="xl87"/>
    <w:basedOn w:val="Normal"/>
    <w:rsid w:val="00ED036F"/>
    <w:pPr>
      <w:spacing w:before="100" w:beforeAutospacing="1" w:after="100" w:afterAutospacing="1"/>
      <w:jc w:val="center"/>
      <w:textAlignment w:val="top"/>
    </w:pPr>
    <w:rPr>
      <w:rFonts w:ascii="Arial" w:eastAsia="Times New Roman" w:hAnsi="Arial" w:cs="Arial"/>
      <w:b/>
      <w:bCs/>
      <w:i/>
      <w:iCs/>
      <w:color w:val="008000"/>
      <w:sz w:val="28"/>
      <w:szCs w:val="28"/>
    </w:rPr>
  </w:style>
  <w:style w:type="paragraph" w:customStyle="1" w:styleId="xl88">
    <w:name w:val="xl88"/>
    <w:basedOn w:val="Normal"/>
    <w:rsid w:val="00ED036F"/>
    <w:pPr>
      <w:spacing w:before="100" w:beforeAutospacing="1" w:after="100" w:afterAutospacing="1"/>
      <w:jc w:val="right"/>
    </w:pPr>
    <w:rPr>
      <w:rFonts w:ascii="Arial" w:eastAsia="Times New Roman" w:hAnsi="Arial" w:cs="Arial"/>
      <w:b/>
      <w:bCs/>
      <w:i/>
      <w:iCs/>
      <w:color w:val="008000"/>
      <w:sz w:val="28"/>
      <w:szCs w:val="28"/>
    </w:rPr>
  </w:style>
  <w:style w:type="paragraph" w:customStyle="1" w:styleId="xl89">
    <w:name w:val="xl89"/>
    <w:basedOn w:val="Normal"/>
    <w:rsid w:val="00ED036F"/>
    <w:pPr>
      <w:pBdr>
        <w:top w:val="single" w:sz="4" w:space="0" w:color="auto"/>
        <w:left w:val="single" w:sz="4" w:space="0" w:color="auto"/>
        <w:bottom w:val="single" w:sz="4" w:space="0" w:color="auto"/>
        <w:right w:val="single" w:sz="4" w:space="0" w:color="auto"/>
      </w:pBdr>
      <w:shd w:val="clear" w:color="000000" w:fill="3366FF"/>
      <w:spacing w:before="100" w:beforeAutospacing="1" w:after="100" w:afterAutospacing="1"/>
      <w:jc w:val="center"/>
      <w:textAlignment w:val="center"/>
    </w:pPr>
    <w:rPr>
      <w:rFonts w:ascii="Arial" w:eastAsia="Times New Roman" w:hAnsi="Arial" w:cs="Arial"/>
      <w:sz w:val="16"/>
      <w:szCs w:val="16"/>
    </w:rPr>
  </w:style>
  <w:style w:type="paragraph" w:customStyle="1" w:styleId="xl90">
    <w:name w:val="xl90"/>
    <w:basedOn w:val="Normal"/>
    <w:rsid w:val="00ED036F"/>
    <w:pPr>
      <w:spacing w:before="100" w:beforeAutospacing="1" w:after="100" w:afterAutospacing="1"/>
      <w:jc w:val="center"/>
      <w:textAlignment w:val="top"/>
    </w:pPr>
    <w:rPr>
      <w:rFonts w:ascii="Arial" w:eastAsia="Times New Roman" w:hAnsi="Arial" w:cs="Arial"/>
      <w:b/>
      <w:bCs/>
      <w:color w:val="0000FF"/>
      <w:sz w:val="16"/>
      <w:szCs w:val="16"/>
    </w:rPr>
  </w:style>
  <w:style w:type="paragraph" w:customStyle="1" w:styleId="xl91">
    <w:name w:val="xl91"/>
    <w:basedOn w:val="Normal"/>
    <w:rsid w:val="00ED036F"/>
    <w:pPr>
      <w:spacing w:before="100" w:beforeAutospacing="1" w:after="100" w:afterAutospacing="1"/>
      <w:jc w:val="center"/>
      <w:textAlignment w:val="top"/>
    </w:pPr>
    <w:rPr>
      <w:rFonts w:ascii="Arial" w:eastAsia="Times New Roman" w:hAnsi="Arial" w:cs="Arial"/>
      <w:sz w:val="16"/>
      <w:szCs w:val="16"/>
    </w:rPr>
  </w:style>
  <w:style w:type="paragraph" w:customStyle="1" w:styleId="xl92">
    <w:name w:val="xl92"/>
    <w:basedOn w:val="Normal"/>
    <w:rsid w:val="00ED036F"/>
    <w:pPr>
      <w:spacing w:before="100" w:beforeAutospacing="1" w:after="100" w:afterAutospacing="1"/>
      <w:jc w:val="center"/>
    </w:pPr>
    <w:rPr>
      <w:rFonts w:ascii="Arial" w:eastAsia="Times New Roman" w:hAnsi="Arial" w:cs="Arial"/>
      <w:sz w:val="16"/>
      <w:szCs w:val="16"/>
    </w:rPr>
  </w:style>
  <w:style w:type="paragraph" w:customStyle="1" w:styleId="xl93">
    <w:name w:val="xl93"/>
    <w:basedOn w:val="Normal"/>
    <w:rsid w:val="00ED03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rPr>
  </w:style>
  <w:style w:type="paragraph" w:customStyle="1" w:styleId="xl94">
    <w:name w:val="xl94"/>
    <w:basedOn w:val="Normal"/>
    <w:rsid w:val="00ED036F"/>
    <w:pPr>
      <w:spacing w:before="100" w:beforeAutospacing="1" w:after="100" w:afterAutospacing="1"/>
      <w:textAlignment w:val="top"/>
    </w:pPr>
    <w:rPr>
      <w:rFonts w:ascii="Arial" w:eastAsia="Times New Roman" w:hAnsi="Arial" w:cs="Arial"/>
      <w:b/>
      <w:bCs/>
      <w:color w:val="006600"/>
      <w:sz w:val="28"/>
      <w:szCs w:val="28"/>
    </w:rPr>
  </w:style>
  <w:style w:type="paragraph" w:customStyle="1" w:styleId="xl95">
    <w:name w:val="xl95"/>
    <w:basedOn w:val="Normal"/>
    <w:rsid w:val="00ED03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eastAsia="Times New Roman" w:hAnsi="Arial" w:cs="Arial"/>
      <w:sz w:val="16"/>
      <w:szCs w:val="16"/>
    </w:rPr>
  </w:style>
  <w:style w:type="paragraph" w:customStyle="1" w:styleId="xl96">
    <w:name w:val="xl96"/>
    <w:basedOn w:val="Normal"/>
    <w:rsid w:val="00ED036F"/>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eastAsia="Times New Roman" w:hAnsi="Arial" w:cs="Arial"/>
      <w:sz w:val="16"/>
      <w:szCs w:val="16"/>
    </w:rPr>
  </w:style>
  <w:style w:type="paragraph" w:customStyle="1" w:styleId="xl97">
    <w:name w:val="xl97"/>
    <w:basedOn w:val="Normal"/>
    <w:rsid w:val="00ED036F"/>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center"/>
      <w:textAlignment w:val="center"/>
    </w:pPr>
    <w:rPr>
      <w:rFonts w:ascii="Arial" w:eastAsia="Times New Roman" w:hAnsi="Arial" w:cs="Arial"/>
      <w:sz w:val="16"/>
      <w:szCs w:val="16"/>
    </w:rPr>
  </w:style>
  <w:style w:type="paragraph" w:customStyle="1" w:styleId="xl98">
    <w:name w:val="xl98"/>
    <w:basedOn w:val="Normal"/>
    <w:rsid w:val="00ED036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ascii="Arial" w:eastAsia="Times New Roman" w:hAnsi="Arial" w:cs="Arial"/>
      <w:sz w:val="16"/>
      <w:szCs w:val="16"/>
    </w:rPr>
  </w:style>
  <w:style w:type="paragraph" w:customStyle="1" w:styleId="xl99">
    <w:name w:val="xl99"/>
    <w:basedOn w:val="Normal"/>
    <w:rsid w:val="00ED036F"/>
    <w:pPr>
      <w:pBdr>
        <w:top w:val="single" w:sz="4" w:space="0" w:color="auto"/>
        <w:left w:val="single" w:sz="4" w:space="0" w:color="auto"/>
        <w:bottom w:val="single" w:sz="4" w:space="0" w:color="auto"/>
        <w:right w:val="single" w:sz="4" w:space="0" w:color="auto"/>
      </w:pBdr>
      <w:shd w:val="clear" w:color="000000" w:fill="E905BE"/>
      <w:spacing w:before="100" w:beforeAutospacing="1" w:after="100" w:afterAutospacing="1"/>
      <w:jc w:val="center"/>
      <w:textAlignment w:val="center"/>
    </w:pPr>
    <w:rPr>
      <w:rFonts w:ascii="Arial" w:eastAsia="Times New Roman" w:hAnsi="Arial" w:cs="Arial"/>
      <w:sz w:val="16"/>
      <w:szCs w:val="16"/>
    </w:rPr>
  </w:style>
  <w:style w:type="paragraph" w:customStyle="1" w:styleId="xl100">
    <w:name w:val="xl100"/>
    <w:basedOn w:val="Normal"/>
    <w:rsid w:val="00ED036F"/>
    <w:pPr>
      <w:shd w:val="clear" w:color="000000" w:fill="FFFFFF"/>
      <w:spacing w:before="100" w:beforeAutospacing="1" w:after="100" w:afterAutospacing="1"/>
      <w:jc w:val="center"/>
      <w:textAlignment w:val="center"/>
    </w:pPr>
    <w:rPr>
      <w:rFonts w:ascii="Arial" w:eastAsia="Times New Roman" w:hAnsi="Arial" w:cs="Arial"/>
      <w:sz w:val="16"/>
      <w:szCs w:val="16"/>
    </w:rPr>
  </w:style>
  <w:style w:type="paragraph" w:customStyle="1" w:styleId="xl101">
    <w:name w:val="xl101"/>
    <w:basedOn w:val="Normal"/>
    <w:rsid w:val="00ED03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02">
    <w:name w:val="xl102"/>
    <w:basedOn w:val="Normal"/>
    <w:rsid w:val="00ED036F"/>
    <w:pPr>
      <w:shd w:val="clear" w:color="000000" w:fill="FFFFFF"/>
      <w:spacing w:before="100" w:beforeAutospacing="1" w:after="100" w:afterAutospacing="1"/>
      <w:jc w:val="right"/>
      <w:textAlignment w:val="center"/>
    </w:pPr>
    <w:rPr>
      <w:rFonts w:ascii="Arial" w:eastAsia="Times New Roman" w:hAnsi="Arial" w:cs="Arial"/>
      <w:sz w:val="16"/>
      <w:szCs w:val="16"/>
    </w:rPr>
  </w:style>
  <w:style w:type="paragraph" w:customStyle="1" w:styleId="xl103">
    <w:name w:val="xl103"/>
    <w:basedOn w:val="Normal"/>
    <w:rsid w:val="00ED036F"/>
    <w:pPr>
      <w:pBdr>
        <w:top w:val="single" w:sz="4" w:space="0" w:color="auto"/>
        <w:left w:val="single" w:sz="4" w:space="0" w:color="auto"/>
        <w:right w:val="single" w:sz="4" w:space="0" w:color="auto"/>
      </w:pBdr>
      <w:shd w:val="clear" w:color="000000" w:fill="FF00FF"/>
      <w:spacing w:before="100" w:beforeAutospacing="1" w:after="100" w:afterAutospacing="1"/>
      <w:jc w:val="center"/>
      <w:textAlignment w:val="center"/>
    </w:pPr>
    <w:rPr>
      <w:rFonts w:ascii="Arial" w:eastAsia="Times New Roman" w:hAnsi="Arial" w:cs="Arial"/>
      <w:sz w:val="16"/>
      <w:szCs w:val="16"/>
    </w:rPr>
  </w:style>
  <w:style w:type="paragraph" w:customStyle="1" w:styleId="xl104">
    <w:name w:val="xl104"/>
    <w:basedOn w:val="Normal"/>
    <w:rsid w:val="00ED036F"/>
    <w:pPr>
      <w:spacing w:before="100" w:beforeAutospacing="1" w:after="100" w:afterAutospacing="1"/>
      <w:jc w:val="center"/>
      <w:textAlignment w:val="center"/>
    </w:pPr>
    <w:rPr>
      <w:rFonts w:ascii="Arial" w:eastAsia="Times New Roman" w:hAnsi="Arial" w:cs="Arial"/>
      <w:i/>
      <w:iCs/>
      <w:color w:val="FF0000"/>
      <w:sz w:val="22"/>
      <w:szCs w:val="22"/>
    </w:rPr>
  </w:style>
  <w:style w:type="paragraph" w:customStyle="1" w:styleId="xl105">
    <w:name w:val="xl105"/>
    <w:basedOn w:val="Normal"/>
    <w:rsid w:val="00ED036F"/>
    <w:pPr>
      <w:spacing w:before="100" w:beforeAutospacing="1" w:after="100" w:afterAutospacing="1"/>
      <w:jc w:val="center"/>
      <w:textAlignment w:val="center"/>
    </w:pPr>
    <w:rPr>
      <w:rFonts w:ascii="Arial" w:eastAsia="Times New Roman" w:hAnsi="Arial" w:cs="Arial"/>
      <w:b/>
      <w:bCs/>
      <w:color w:val="FF0000"/>
      <w:sz w:val="22"/>
      <w:szCs w:val="22"/>
    </w:rPr>
  </w:style>
  <w:style w:type="paragraph" w:customStyle="1" w:styleId="xl106">
    <w:name w:val="xl106"/>
    <w:basedOn w:val="Normal"/>
    <w:rsid w:val="00ED036F"/>
    <w:pPr>
      <w:spacing w:before="100" w:beforeAutospacing="1" w:after="100" w:afterAutospacing="1"/>
      <w:jc w:val="center"/>
      <w:textAlignment w:val="center"/>
    </w:pPr>
    <w:rPr>
      <w:rFonts w:ascii="Arial" w:eastAsia="Times New Roman" w:hAnsi="Arial" w:cs="Arial"/>
      <w:b/>
      <w:bCs/>
      <w:i/>
      <w:iCs/>
      <w:sz w:val="22"/>
      <w:szCs w:val="22"/>
    </w:rPr>
  </w:style>
  <w:style w:type="paragraph" w:customStyle="1" w:styleId="xl107">
    <w:name w:val="xl107"/>
    <w:basedOn w:val="Normal"/>
    <w:rsid w:val="00ED036F"/>
    <w:pPr>
      <w:spacing w:before="100" w:beforeAutospacing="1" w:after="100" w:afterAutospacing="1"/>
    </w:pPr>
    <w:rPr>
      <w:rFonts w:ascii="Arial" w:eastAsia="Times New Roman" w:hAnsi="Arial" w:cs="Arial"/>
      <w:b/>
      <w:bCs/>
      <w:sz w:val="22"/>
      <w:szCs w:val="22"/>
    </w:rPr>
  </w:style>
  <w:style w:type="paragraph" w:customStyle="1" w:styleId="xl108">
    <w:name w:val="xl108"/>
    <w:basedOn w:val="Normal"/>
    <w:rsid w:val="00ED036F"/>
    <w:pPr>
      <w:spacing w:before="100" w:beforeAutospacing="1" w:after="100" w:afterAutospacing="1"/>
    </w:pPr>
    <w:rPr>
      <w:rFonts w:ascii="Arial" w:eastAsia="Times New Roman" w:hAnsi="Arial" w:cs="Arial"/>
      <w:b/>
      <w:bCs/>
      <w:color w:val="FF0000"/>
      <w:sz w:val="22"/>
      <w:szCs w:val="22"/>
    </w:rPr>
  </w:style>
  <w:style w:type="paragraph" w:customStyle="1" w:styleId="xl109">
    <w:name w:val="xl109"/>
    <w:basedOn w:val="Normal"/>
    <w:rsid w:val="00ED036F"/>
    <w:pPr>
      <w:spacing w:before="100" w:beforeAutospacing="1" w:after="100" w:afterAutospacing="1"/>
      <w:textAlignment w:val="center"/>
    </w:pPr>
    <w:rPr>
      <w:rFonts w:ascii="Arial" w:eastAsia="Times New Roman" w:hAnsi="Arial" w:cs="Arial"/>
      <w:b/>
      <w:bCs/>
      <w:sz w:val="16"/>
      <w:szCs w:val="16"/>
    </w:rPr>
  </w:style>
  <w:style w:type="paragraph" w:customStyle="1" w:styleId="xl110">
    <w:name w:val="xl110"/>
    <w:basedOn w:val="Normal"/>
    <w:rsid w:val="00ED036F"/>
    <w:pPr>
      <w:shd w:val="clear" w:color="000000" w:fill="FFFF00"/>
      <w:spacing w:before="100" w:beforeAutospacing="1" w:after="100" w:afterAutospacing="1"/>
      <w:jc w:val="center"/>
      <w:textAlignment w:val="center"/>
    </w:pPr>
    <w:rPr>
      <w:rFonts w:ascii="Arial" w:eastAsia="Times New Roman" w:hAnsi="Arial" w:cs="Arial"/>
      <w:sz w:val="16"/>
      <w:szCs w:val="16"/>
    </w:rPr>
  </w:style>
  <w:style w:type="paragraph" w:customStyle="1" w:styleId="xl111">
    <w:name w:val="xl111"/>
    <w:basedOn w:val="Normal"/>
    <w:rsid w:val="00ED036F"/>
    <w:pPr>
      <w:pBdr>
        <w:top w:val="single" w:sz="4" w:space="0" w:color="auto"/>
      </w:pBdr>
      <w:spacing w:before="100" w:beforeAutospacing="1" w:after="100" w:afterAutospacing="1"/>
      <w:textAlignment w:val="center"/>
    </w:pPr>
    <w:rPr>
      <w:rFonts w:ascii="Arial" w:eastAsia="Times New Roman" w:hAnsi="Arial" w:cs="Arial"/>
      <w:sz w:val="16"/>
      <w:szCs w:val="16"/>
    </w:rPr>
  </w:style>
  <w:style w:type="paragraph" w:customStyle="1" w:styleId="xl112">
    <w:name w:val="xl112"/>
    <w:basedOn w:val="Normal"/>
    <w:rsid w:val="00ED036F"/>
    <w:pPr>
      <w:shd w:val="clear" w:color="000000" w:fill="0070C0"/>
      <w:spacing w:before="100" w:beforeAutospacing="1" w:after="100" w:afterAutospacing="1"/>
      <w:jc w:val="center"/>
      <w:textAlignment w:val="center"/>
    </w:pPr>
    <w:rPr>
      <w:rFonts w:ascii="Arial" w:eastAsia="Times New Roman" w:hAnsi="Arial" w:cs="Arial"/>
      <w:sz w:val="16"/>
      <w:szCs w:val="16"/>
    </w:rPr>
  </w:style>
  <w:style w:type="paragraph" w:customStyle="1" w:styleId="xl113">
    <w:name w:val="xl113"/>
    <w:basedOn w:val="Normal"/>
    <w:rsid w:val="00ED036F"/>
    <w:pPr>
      <w:pBdr>
        <w:bottom w:val="double" w:sz="6" w:space="0" w:color="auto"/>
      </w:pBdr>
      <w:shd w:val="clear" w:color="000000" w:fill="FABF8F"/>
      <w:spacing w:before="100" w:beforeAutospacing="1" w:after="100" w:afterAutospacing="1"/>
      <w:jc w:val="center"/>
      <w:textAlignment w:val="center"/>
    </w:pPr>
    <w:rPr>
      <w:rFonts w:ascii="Arial" w:eastAsia="Times New Roman" w:hAnsi="Arial" w:cs="Arial"/>
      <w:b/>
      <w:bCs/>
      <w:sz w:val="16"/>
      <w:szCs w:val="16"/>
    </w:rPr>
  </w:style>
  <w:style w:type="paragraph" w:customStyle="1" w:styleId="xl114">
    <w:name w:val="xl114"/>
    <w:basedOn w:val="Normal"/>
    <w:rsid w:val="00ED036F"/>
    <w:pPr>
      <w:spacing w:before="100" w:beforeAutospacing="1" w:after="100" w:afterAutospacing="1"/>
      <w:textAlignment w:val="center"/>
    </w:pPr>
    <w:rPr>
      <w:rFonts w:ascii="Arial" w:eastAsia="Times New Roman" w:hAnsi="Arial" w:cs="Arial"/>
      <w:b/>
      <w:bCs/>
      <w:color w:val="FF0000"/>
      <w:sz w:val="16"/>
      <w:szCs w:val="16"/>
    </w:rPr>
  </w:style>
  <w:style w:type="paragraph" w:customStyle="1" w:styleId="xl115">
    <w:name w:val="xl115"/>
    <w:basedOn w:val="Normal"/>
    <w:rsid w:val="00ED0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rPr>
  </w:style>
  <w:style w:type="paragraph" w:customStyle="1" w:styleId="xl116">
    <w:name w:val="xl116"/>
    <w:basedOn w:val="Normal"/>
    <w:rsid w:val="00ED036F"/>
    <w:pPr>
      <w:spacing w:before="100" w:beforeAutospacing="1" w:after="100" w:afterAutospacing="1"/>
      <w:jc w:val="center"/>
      <w:textAlignment w:val="center"/>
    </w:pPr>
    <w:rPr>
      <w:rFonts w:ascii="Arial" w:eastAsia="Times New Roman" w:hAnsi="Arial" w:cs="Arial"/>
      <w:b/>
      <w:bCs/>
      <w:i/>
      <w:iCs/>
      <w:color w:val="FF0000"/>
      <w:sz w:val="28"/>
      <w:szCs w:val="28"/>
    </w:rPr>
  </w:style>
  <w:style w:type="paragraph" w:customStyle="1" w:styleId="xl117">
    <w:name w:val="xl117"/>
    <w:basedOn w:val="Normal"/>
    <w:rsid w:val="00ED036F"/>
    <w:pPr>
      <w:spacing w:before="100" w:beforeAutospacing="1" w:after="100" w:afterAutospacing="1"/>
      <w:jc w:val="center"/>
      <w:textAlignment w:val="center"/>
    </w:pPr>
    <w:rPr>
      <w:rFonts w:ascii="Arial" w:eastAsia="Times New Roman" w:hAnsi="Arial" w:cs="Arial"/>
      <w:b/>
      <w:bCs/>
      <w:color w:val="FF0000"/>
      <w:sz w:val="28"/>
      <w:szCs w:val="28"/>
    </w:rPr>
  </w:style>
  <w:style w:type="paragraph" w:customStyle="1" w:styleId="xl118">
    <w:name w:val="xl118"/>
    <w:basedOn w:val="Normal"/>
    <w:rsid w:val="00ED036F"/>
    <w:pPr>
      <w:spacing w:before="100" w:beforeAutospacing="1" w:after="100" w:afterAutospacing="1"/>
      <w:textAlignment w:val="center"/>
    </w:pPr>
    <w:rPr>
      <w:rFonts w:ascii="Arial" w:eastAsia="Times New Roman" w:hAnsi="Arial" w:cs="Arial"/>
      <w:b/>
      <w:bCs/>
      <w:color w:val="FF0000"/>
      <w:sz w:val="28"/>
      <w:szCs w:val="28"/>
    </w:rPr>
  </w:style>
  <w:style w:type="paragraph" w:customStyle="1" w:styleId="xl119">
    <w:name w:val="xl119"/>
    <w:basedOn w:val="Normal"/>
    <w:rsid w:val="00ED036F"/>
    <w:pPr>
      <w:spacing w:before="100" w:beforeAutospacing="1" w:after="100" w:afterAutospacing="1"/>
      <w:textAlignment w:val="center"/>
    </w:pPr>
    <w:rPr>
      <w:rFonts w:ascii="Arial" w:eastAsia="Times New Roman" w:hAnsi="Arial" w:cs="Arial"/>
      <w:color w:val="0070C0"/>
    </w:rPr>
  </w:style>
  <w:style w:type="paragraph" w:customStyle="1" w:styleId="xl120">
    <w:name w:val="xl120"/>
    <w:basedOn w:val="Normal"/>
    <w:rsid w:val="00ED036F"/>
    <w:pPr>
      <w:spacing w:before="100" w:beforeAutospacing="1" w:after="100" w:afterAutospacing="1"/>
      <w:jc w:val="center"/>
      <w:textAlignment w:val="center"/>
    </w:pPr>
    <w:rPr>
      <w:rFonts w:ascii="Arial" w:eastAsia="Times New Roman" w:hAnsi="Arial" w:cs="Arial"/>
      <w:color w:val="0070C0"/>
    </w:rPr>
  </w:style>
  <w:style w:type="paragraph" w:customStyle="1" w:styleId="xl121">
    <w:name w:val="xl121"/>
    <w:basedOn w:val="Normal"/>
    <w:rsid w:val="00ED036F"/>
    <w:pPr>
      <w:spacing w:before="100" w:beforeAutospacing="1" w:after="100" w:afterAutospacing="1"/>
      <w:jc w:val="center"/>
      <w:textAlignment w:val="center"/>
    </w:pPr>
    <w:rPr>
      <w:rFonts w:ascii="Arial" w:eastAsia="Times New Roman" w:hAnsi="Arial" w:cs="Arial"/>
      <w:i/>
      <w:iCs/>
      <w:color w:val="0070C0"/>
    </w:rPr>
  </w:style>
  <w:style w:type="paragraph" w:customStyle="1" w:styleId="xl122">
    <w:name w:val="xl122"/>
    <w:basedOn w:val="Normal"/>
    <w:rsid w:val="00ED036F"/>
    <w:pPr>
      <w:spacing w:before="100" w:beforeAutospacing="1" w:after="100" w:afterAutospacing="1"/>
    </w:pPr>
    <w:rPr>
      <w:rFonts w:ascii="Arial" w:eastAsia="Times New Roman" w:hAnsi="Arial" w:cs="Arial"/>
      <w:color w:val="0070C0"/>
    </w:rPr>
  </w:style>
  <w:style w:type="paragraph" w:customStyle="1" w:styleId="xl123">
    <w:name w:val="xl123"/>
    <w:basedOn w:val="Normal"/>
    <w:rsid w:val="00ED036F"/>
    <w:pPr>
      <w:spacing w:before="100" w:beforeAutospacing="1" w:after="100" w:afterAutospacing="1"/>
      <w:jc w:val="center"/>
      <w:textAlignment w:val="top"/>
    </w:pPr>
    <w:rPr>
      <w:rFonts w:ascii="Arial" w:eastAsia="Times New Roman" w:hAnsi="Arial" w:cs="Arial"/>
      <w:b/>
      <w:bCs/>
      <w:color w:val="0070C0"/>
    </w:rPr>
  </w:style>
  <w:style w:type="paragraph" w:customStyle="1" w:styleId="xl124">
    <w:name w:val="xl124"/>
    <w:basedOn w:val="Normal"/>
    <w:rsid w:val="00ED036F"/>
    <w:pPr>
      <w:pBdr>
        <w:bottom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rPr>
  </w:style>
  <w:style w:type="paragraph" w:customStyle="1" w:styleId="xl125">
    <w:name w:val="xl125"/>
    <w:basedOn w:val="Normal"/>
    <w:rsid w:val="00ED036F"/>
    <w:pPr>
      <w:pBdr>
        <w:left w:val="single" w:sz="4" w:space="0" w:color="auto"/>
        <w:right w:val="single" w:sz="4" w:space="0" w:color="auto"/>
      </w:pBdr>
      <w:shd w:val="clear" w:color="000000" w:fill="E26B0A"/>
      <w:spacing w:before="100" w:beforeAutospacing="1" w:after="100" w:afterAutospacing="1"/>
      <w:jc w:val="center"/>
      <w:textAlignment w:val="center"/>
    </w:pPr>
    <w:rPr>
      <w:rFonts w:ascii="Arial" w:eastAsia="Times New Roman" w:hAnsi="Arial" w:cs="Arial"/>
      <w:sz w:val="16"/>
      <w:szCs w:val="16"/>
    </w:rPr>
  </w:style>
  <w:style w:type="paragraph" w:customStyle="1" w:styleId="xl126">
    <w:name w:val="xl126"/>
    <w:basedOn w:val="Normal"/>
    <w:rsid w:val="00ED036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rPr>
  </w:style>
  <w:style w:type="paragraph" w:customStyle="1" w:styleId="xl127">
    <w:name w:val="xl127"/>
    <w:basedOn w:val="Normal"/>
    <w:rsid w:val="00ED036F"/>
    <w:pPr>
      <w:spacing w:before="100" w:beforeAutospacing="1" w:after="100" w:afterAutospacing="1"/>
      <w:jc w:val="right"/>
      <w:textAlignment w:val="center"/>
    </w:pPr>
    <w:rPr>
      <w:rFonts w:ascii="Arial" w:eastAsia="Times New Roman" w:hAnsi="Arial" w:cs="Arial"/>
      <w:b/>
      <w:bCs/>
      <w:color w:val="FF0000"/>
      <w:sz w:val="28"/>
      <w:szCs w:val="28"/>
    </w:rPr>
  </w:style>
  <w:style w:type="paragraph" w:customStyle="1" w:styleId="xl128">
    <w:name w:val="xl128"/>
    <w:basedOn w:val="Normal"/>
    <w:rsid w:val="00ED036F"/>
    <w:pPr>
      <w:spacing w:before="100" w:beforeAutospacing="1" w:after="100" w:afterAutospacing="1"/>
    </w:pPr>
    <w:rPr>
      <w:rFonts w:ascii="Arial" w:eastAsia="Times New Roman" w:hAnsi="Arial" w:cs="Arial"/>
    </w:rPr>
  </w:style>
  <w:style w:type="paragraph" w:customStyle="1" w:styleId="xl129">
    <w:name w:val="xl129"/>
    <w:basedOn w:val="Normal"/>
    <w:rsid w:val="00ED036F"/>
    <w:pPr>
      <w:shd w:val="clear" w:color="000000" w:fill="E905BE"/>
      <w:spacing w:before="100" w:beforeAutospacing="1" w:after="100" w:afterAutospacing="1"/>
      <w:jc w:val="center"/>
      <w:textAlignment w:val="center"/>
    </w:pPr>
    <w:rPr>
      <w:rFonts w:ascii="Arial" w:eastAsia="Times New Roman" w:hAnsi="Arial" w:cs="Arial"/>
      <w:sz w:val="16"/>
      <w:szCs w:val="16"/>
    </w:rPr>
  </w:style>
  <w:style w:type="paragraph" w:customStyle="1" w:styleId="xl130">
    <w:name w:val="xl130"/>
    <w:basedOn w:val="Normal"/>
    <w:rsid w:val="00ED036F"/>
    <w:pPr>
      <w:spacing w:before="100" w:beforeAutospacing="1" w:after="100" w:afterAutospacing="1"/>
      <w:jc w:val="center"/>
      <w:textAlignment w:val="top"/>
    </w:pPr>
    <w:rPr>
      <w:rFonts w:ascii="Arial" w:eastAsia="Times New Roman" w:hAnsi="Arial" w:cs="Arial"/>
      <w:b/>
      <w:bCs/>
      <w:color w:val="0000FF"/>
    </w:rPr>
  </w:style>
  <w:style w:type="paragraph" w:customStyle="1" w:styleId="xl131">
    <w:name w:val="xl131"/>
    <w:basedOn w:val="Normal"/>
    <w:rsid w:val="00ED036F"/>
    <w:pPr>
      <w:spacing w:before="100" w:beforeAutospacing="1" w:after="100" w:afterAutospacing="1"/>
      <w:jc w:val="center"/>
      <w:textAlignment w:val="center"/>
    </w:pPr>
    <w:rPr>
      <w:rFonts w:ascii="Arial" w:eastAsia="Times New Roman" w:hAnsi="Arial" w:cs="Arial"/>
      <w:b/>
      <w:bCs/>
      <w:color w:val="FF0000"/>
      <w:sz w:val="16"/>
      <w:szCs w:val="16"/>
    </w:rPr>
  </w:style>
  <w:style w:type="paragraph" w:customStyle="1" w:styleId="xl132">
    <w:name w:val="xl132"/>
    <w:basedOn w:val="Normal"/>
    <w:rsid w:val="00ED036F"/>
    <w:pPr>
      <w:spacing w:before="100" w:beforeAutospacing="1" w:after="100" w:afterAutospacing="1"/>
      <w:jc w:val="center"/>
      <w:textAlignment w:val="center"/>
    </w:pPr>
    <w:rPr>
      <w:rFonts w:ascii="Arial" w:eastAsia="Times New Roman" w:hAnsi="Arial" w:cs="Arial"/>
      <w:b/>
      <w:bCs/>
      <w:color w:val="008000"/>
      <w:sz w:val="16"/>
      <w:szCs w:val="16"/>
    </w:rPr>
  </w:style>
  <w:style w:type="character" w:styleId="FootnoteReference">
    <w:name w:val="footnote reference"/>
    <w:rsid w:val="00EA60D0"/>
  </w:style>
  <w:style w:type="paragraph" w:styleId="Caption">
    <w:name w:val="caption"/>
    <w:basedOn w:val="Normal"/>
    <w:next w:val="Normal"/>
    <w:qFormat/>
    <w:rsid w:val="00EA60D0"/>
    <w:rPr>
      <w:rFonts w:ascii="Times New Roman" w:eastAsia="Times New Roman" w:hAnsi="Times New Roman" w:cs="Times New Roman"/>
      <w:sz w:val="27"/>
      <w:szCs w:val="20"/>
    </w:rPr>
  </w:style>
  <w:style w:type="paragraph" w:styleId="NormalWeb">
    <w:name w:val="Normal (Web)"/>
    <w:basedOn w:val="Normal"/>
    <w:uiPriority w:val="99"/>
    <w:unhideWhenUsed/>
    <w:rsid w:val="00EA60D0"/>
    <w:pPr>
      <w:spacing w:before="100" w:beforeAutospacing="1" w:after="100" w:afterAutospacing="1"/>
    </w:pPr>
    <w:rPr>
      <w:rFonts w:ascii="Times New Roman" w:eastAsia="Times New Roman" w:hAnsi="Times New Roman" w:cs="Times New Roman"/>
    </w:rPr>
  </w:style>
  <w:style w:type="character" w:styleId="Strong">
    <w:name w:val="Strong"/>
    <w:uiPriority w:val="22"/>
    <w:qFormat/>
    <w:rsid w:val="00EA60D0"/>
    <w:rPr>
      <w:b/>
      <w:bCs/>
    </w:rPr>
  </w:style>
  <w:style w:type="paragraph" w:styleId="NoSpacing">
    <w:name w:val="No Spacing"/>
    <w:uiPriority w:val="1"/>
    <w:qFormat/>
    <w:rsid w:val="00EA60D0"/>
    <w:rPr>
      <w:rFonts w:ascii="Times New Roman" w:eastAsia="Times New Roman" w:hAnsi="Times New Roman" w:cs="Times New Roman"/>
      <w:sz w:val="20"/>
      <w:szCs w:val="20"/>
    </w:rPr>
  </w:style>
  <w:style w:type="paragraph" w:customStyle="1" w:styleId="waybigger">
    <w:name w:val="waybigger"/>
    <w:basedOn w:val="Normal"/>
    <w:rsid w:val="00F45932"/>
    <w:pPr>
      <w:spacing w:before="100" w:beforeAutospacing="1" w:after="100" w:afterAutospacing="1"/>
    </w:pPr>
    <w:rPr>
      <w:rFonts w:ascii="Times New Roman" w:eastAsia="Times New Roman" w:hAnsi="Times New Roman" w:cs="Times New Roman"/>
    </w:rPr>
  </w:style>
  <w:style w:type="character" w:customStyle="1" w:styleId="notbold">
    <w:name w:val="notbold"/>
    <w:basedOn w:val="DefaultParagraphFont"/>
    <w:rsid w:val="00EA635F"/>
  </w:style>
  <w:style w:type="character" w:customStyle="1" w:styleId="apple-converted-space">
    <w:name w:val="apple-converted-space"/>
    <w:rsid w:val="009154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heading 1" w:qFormat="1"/>
    <w:lsdException w:name="heading 2" w:qFormat="1"/>
    <w:lsdException w:name="heading 4"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Body Text 2" w:uiPriority="99"/>
    <w:lsdException w:name="Body Text 3" w:uiPriority="99"/>
    <w:lsdException w:name="Hyperlink" w:uiPriority="99"/>
    <w:lsdException w:name="FollowedHyperlink" w:uiPriority="99"/>
    <w:lsdException w:name="Strong" w:uiPriority="22" w:qFormat="1"/>
    <w:lsdException w:name="Emphasis" w:uiPriority="20" w:qFormat="1"/>
    <w:lsdException w:name="Normal (Web)" w:uiPriority="99"/>
    <w:lsdException w:name="Table Grid" w:uiPriority="59"/>
    <w:lsdException w:name="No Spacing" w:uiPriority="1" w:qFormat="1"/>
    <w:lsdException w:name="List Paragraph" w:uiPriority="1" w:qFormat="1"/>
  </w:latentStyles>
  <w:style w:type="paragraph" w:default="1" w:styleId="Normal">
    <w:name w:val="Normal"/>
    <w:qFormat/>
    <w:rsid w:val="005F19C4"/>
  </w:style>
  <w:style w:type="paragraph" w:styleId="Heading1">
    <w:name w:val="heading 1"/>
    <w:basedOn w:val="Normal"/>
    <w:next w:val="Normal"/>
    <w:link w:val="Heading1Char"/>
    <w:qFormat/>
    <w:rsid w:val="00EF2CBC"/>
    <w:pPr>
      <w:keepNext/>
      <w:keepLines/>
      <w:pageBreakBefore/>
      <w:spacing w:before="480"/>
      <w:contextualSpacing/>
      <w:outlineLvl w:val="0"/>
    </w:pPr>
    <w:rPr>
      <w:rFonts w:eastAsiaTheme="majorEastAsia" w:cstheme="majorBidi"/>
      <w:b/>
      <w:bCs/>
      <w:color w:val="345A8A" w:themeColor="accent1" w:themeShade="B5"/>
      <w:sz w:val="28"/>
      <w:szCs w:val="32"/>
    </w:rPr>
  </w:style>
  <w:style w:type="paragraph" w:styleId="Heading2">
    <w:name w:val="heading 2"/>
    <w:basedOn w:val="Normal"/>
    <w:next w:val="Normal"/>
    <w:link w:val="Heading2Char"/>
    <w:qFormat/>
    <w:rsid w:val="00EF2CBC"/>
    <w:pPr>
      <w:keepNext/>
      <w:contextualSpacing/>
      <w:outlineLvl w:val="1"/>
    </w:pPr>
    <w:rPr>
      <w:rFonts w:eastAsia="Times" w:cs="Times New Roman"/>
      <w:b/>
      <w:color w:val="365F91" w:themeColor="accent1" w:themeShade="BF"/>
    </w:rPr>
  </w:style>
  <w:style w:type="paragraph" w:styleId="Heading3">
    <w:name w:val="heading 3"/>
    <w:basedOn w:val="Normal"/>
    <w:next w:val="Normal"/>
    <w:link w:val="Heading3Char"/>
    <w:qFormat/>
    <w:rsid w:val="00163ED4"/>
    <w:pPr>
      <w:keepNext/>
      <w:outlineLvl w:val="2"/>
    </w:pPr>
    <w:rPr>
      <w:rFonts w:ascii="Arial" w:eastAsia="Times" w:hAnsi="Arial" w:cs="Times New Roman"/>
      <w:b/>
      <w:sz w:val="22"/>
    </w:rPr>
  </w:style>
  <w:style w:type="paragraph" w:styleId="Heading4">
    <w:name w:val="heading 4"/>
    <w:basedOn w:val="Normal"/>
    <w:next w:val="Normal"/>
    <w:link w:val="Heading4Char"/>
    <w:qFormat/>
    <w:rsid w:val="00163ED4"/>
    <w:pPr>
      <w:keepNext/>
      <w:ind w:left="360"/>
      <w:outlineLvl w:val="3"/>
    </w:pPr>
    <w:rPr>
      <w:rFonts w:ascii="Century" w:eastAsia="Times" w:hAnsi="Century" w:cs="Times New Roman"/>
      <w:b/>
      <w:i/>
    </w:rPr>
  </w:style>
  <w:style w:type="paragraph" w:styleId="Heading5">
    <w:name w:val="heading 5"/>
    <w:basedOn w:val="Normal"/>
    <w:next w:val="Normal"/>
    <w:link w:val="Heading5Char"/>
    <w:qFormat/>
    <w:rsid w:val="00163ED4"/>
    <w:pPr>
      <w:keepNext/>
      <w:ind w:firstLine="720"/>
      <w:outlineLvl w:val="4"/>
    </w:pPr>
    <w:rPr>
      <w:rFonts w:ascii="Century" w:eastAsia="Times" w:hAnsi="Century" w:cs="Times New Roman"/>
      <w:b/>
      <w:i/>
    </w:rPr>
  </w:style>
  <w:style w:type="paragraph" w:styleId="Heading6">
    <w:name w:val="heading 6"/>
    <w:basedOn w:val="Normal"/>
    <w:next w:val="Normal"/>
    <w:link w:val="Heading6Char"/>
    <w:qFormat/>
    <w:rsid w:val="00163ED4"/>
    <w:pPr>
      <w:keepNext/>
      <w:ind w:left="360" w:firstLine="360"/>
      <w:outlineLvl w:val="5"/>
    </w:pPr>
    <w:rPr>
      <w:rFonts w:ascii="Century" w:eastAsia="Times" w:hAnsi="Century" w:cs="Times New Roman"/>
      <w:b/>
      <w:i/>
    </w:rPr>
  </w:style>
  <w:style w:type="paragraph" w:styleId="Heading7">
    <w:name w:val="heading 7"/>
    <w:basedOn w:val="Normal"/>
    <w:next w:val="Normal"/>
    <w:link w:val="Heading7Char"/>
    <w:qFormat/>
    <w:rsid w:val="00163ED4"/>
    <w:pPr>
      <w:keepNext/>
      <w:outlineLvl w:val="6"/>
    </w:pPr>
    <w:rPr>
      <w:rFonts w:ascii="Century" w:eastAsia="Times" w:hAnsi="Century" w:cs="Times New Roman"/>
      <w:u w:val="single"/>
    </w:rPr>
  </w:style>
  <w:style w:type="paragraph" w:styleId="Heading8">
    <w:name w:val="heading 8"/>
    <w:basedOn w:val="Normal"/>
    <w:next w:val="Normal"/>
    <w:link w:val="Heading8Char"/>
    <w:qFormat/>
    <w:rsid w:val="00163ED4"/>
    <w:pPr>
      <w:keepNext/>
      <w:outlineLvl w:val="7"/>
    </w:pPr>
    <w:rPr>
      <w:rFonts w:ascii="Century" w:eastAsia="Times" w:hAnsi="Century" w:cs="Times New Roman"/>
      <w:b/>
      <w:i/>
    </w:rPr>
  </w:style>
  <w:style w:type="paragraph" w:styleId="Heading9">
    <w:name w:val="heading 9"/>
    <w:basedOn w:val="Normal"/>
    <w:next w:val="Normal"/>
    <w:link w:val="Heading9Char"/>
    <w:qFormat/>
    <w:rsid w:val="00163ED4"/>
    <w:pPr>
      <w:keepNext/>
      <w:outlineLvl w:val="8"/>
    </w:pPr>
    <w:rPr>
      <w:rFonts w:ascii="Times" w:eastAsia="Times" w:hAnsi="Times" w:cs="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2CBC"/>
    <w:rPr>
      <w:rFonts w:eastAsiaTheme="majorEastAsia" w:cstheme="majorBidi"/>
      <w:b/>
      <w:bCs/>
      <w:color w:val="345A8A" w:themeColor="accent1" w:themeShade="B5"/>
      <w:sz w:val="28"/>
      <w:szCs w:val="32"/>
    </w:rPr>
  </w:style>
  <w:style w:type="character" w:customStyle="1" w:styleId="Heading2Char">
    <w:name w:val="Heading 2 Char"/>
    <w:basedOn w:val="DefaultParagraphFont"/>
    <w:link w:val="Heading2"/>
    <w:rsid w:val="00EF2CBC"/>
    <w:rPr>
      <w:rFonts w:eastAsia="Times" w:cs="Times New Roman"/>
      <w:b/>
      <w:color w:val="365F91" w:themeColor="accent1" w:themeShade="BF"/>
    </w:rPr>
  </w:style>
  <w:style w:type="character" w:customStyle="1" w:styleId="Heading3Char">
    <w:name w:val="Heading 3 Char"/>
    <w:basedOn w:val="DefaultParagraphFont"/>
    <w:link w:val="Heading3"/>
    <w:rsid w:val="00163ED4"/>
    <w:rPr>
      <w:rFonts w:ascii="Arial" w:eastAsia="Times" w:hAnsi="Arial" w:cs="Times New Roman"/>
      <w:b/>
      <w:sz w:val="22"/>
    </w:rPr>
  </w:style>
  <w:style w:type="character" w:customStyle="1" w:styleId="Heading4Char">
    <w:name w:val="Heading 4 Char"/>
    <w:basedOn w:val="DefaultParagraphFont"/>
    <w:link w:val="Heading4"/>
    <w:rsid w:val="00163ED4"/>
    <w:rPr>
      <w:rFonts w:ascii="Century" w:eastAsia="Times" w:hAnsi="Century" w:cs="Times New Roman"/>
      <w:b/>
      <w:i/>
    </w:rPr>
  </w:style>
  <w:style w:type="character" w:customStyle="1" w:styleId="Heading5Char">
    <w:name w:val="Heading 5 Char"/>
    <w:basedOn w:val="DefaultParagraphFont"/>
    <w:link w:val="Heading5"/>
    <w:rsid w:val="00163ED4"/>
    <w:rPr>
      <w:rFonts w:ascii="Century" w:eastAsia="Times" w:hAnsi="Century" w:cs="Times New Roman"/>
      <w:b/>
      <w:i/>
    </w:rPr>
  </w:style>
  <w:style w:type="character" w:customStyle="1" w:styleId="Heading6Char">
    <w:name w:val="Heading 6 Char"/>
    <w:basedOn w:val="DefaultParagraphFont"/>
    <w:link w:val="Heading6"/>
    <w:rsid w:val="00163ED4"/>
    <w:rPr>
      <w:rFonts w:ascii="Century" w:eastAsia="Times" w:hAnsi="Century" w:cs="Times New Roman"/>
      <w:b/>
      <w:i/>
    </w:rPr>
  </w:style>
  <w:style w:type="character" w:customStyle="1" w:styleId="Heading7Char">
    <w:name w:val="Heading 7 Char"/>
    <w:basedOn w:val="DefaultParagraphFont"/>
    <w:link w:val="Heading7"/>
    <w:rsid w:val="00163ED4"/>
    <w:rPr>
      <w:rFonts w:ascii="Century" w:eastAsia="Times" w:hAnsi="Century" w:cs="Times New Roman"/>
      <w:u w:val="single"/>
    </w:rPr>
  </w:style>
  <w:style w:type="character" w:customStyle="1" w:styleId="Heading8Char">
    <w:name w:val="Heading 8 Char"/>
    <w:basedOn w:val="DefaultParagraphFont"/>
    <w:link w:val="Heading8"/>
    <w:rsid w:val="00163ED4"/>
    <w:rPr>
      <w:rFonts w:ascii="Century" w:eastAsia="Times" w:hAnsi="Century" w:cs="Times New Roman"/>
      <w:b/>
      <w:i/>
    </w:rPr>
  </w:style>
  <w:style w:type="character" w:customStyle="1" w:styleId="Heading9Char">
    <w:name w:val="Heading 9 Char"/>
    <w:basedOn w:val="DefaultParagraphFont"/>
    <w:link w:val="Heading9"/>
    <w:rsid w:val="00163ED4"/>
    <w:rPr>
      <w:rFonts w:ascii="Times" w:eastAsia="Times" w:hAnsi="Times" w:cs="Times New Roman"/>
      <w:i/>
    </w:rPr>
  </w:style>
  <w:style w:type="paragraph" w:styleId="Header">
    <w:name w:val="header"/>
    <w:basedOn w:val="Normal"/>
    <w:link w:val="HeaderChar"/>
    <w:uiPriority w:val="99"/>
    <w:unhideWhenUsed/>
    <w:rsid w:val="00C8631E"/>
    <w:pPr>
      <w:tabs>
        <w:tab w:val="center" w:pos="4320"/>
        <w:tab w:val="right" w:pos="8640"/>
      </w:tabs>
    </w:pPr>
  </w:style>
  <w:style w:type="character" w:customStyle="1" w:styleId="HeaderChar">
    <w:name w:val="Header Char"/>
    <w:basedOn w:val="DefaultParagraphFont"/>
    <w:link w:val="Header"/>
    <w:uiPriority w:val="99"/>
    <w:rsid w:val="00C8631E"/>
  </w:style>
  <w:style w:type="paragraph" w:styleId="Footer">
    <w:name w:val="footer"/>
    <w:basedOn w:val="Normal"/>
    <w:link w:val="FooterChar"/>
    <w:uiPriority w:val="99"/>
    <w:unhideWhenUsed/>
    <w:rsid w:val="00C8631E"/>
    <w:pPr>
      <w:tabs>
        <w:tab w:val="center" w:pos="4320"/>
        <w:tab w:val="right" w:pos="8640"/>
      </w:tabs>
    </w:pPr>
  </w:style>
  <w:style w:type="character" w:customStyle="1" w:styleId="FooterChar">
    <w:name w:val="Footer Char"/>
    <w:basedOn w:val="DefaultParagraphFont"/>
    <w:link w:val="Footer"/>
    <w:uiPriority w:val="99"/>
    <w:rsid w:val="00C8631E"/>
  </w:style>
  <w:style w:type="table" w:styleId="LightShading-Accent1">
    <w:name w:val="Light Shading Accent 1"/>
    <w:basedOn w:val="TableNormal"/>
    <w:uiPriority w:val="60"/>
    <w:rsid w:val="00C8631E"/>
    <w:rPr>
      <w:rFonts w:eastAsiaTheme="minorEastAsia"/>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uiPriority w:val="59"/>
    <w:rsid w:val="00C8631E"/>
    <w:rPr>
      <w:rFonts w:eastAsiaTheme="minorEastAsia"/>
      <w:sz w:val="22"/>
      <w:szCs w:val="22"/>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C8631E"/>
    <w:pPr>
      <w:spacing w:line="276" w:lineRule="auto"/>
      <w:outlineLvl w:val="9"/>
    </w:pPr>
    <w:rPr>
      <w:color w:val="365F91" w:themeColor="accent1" w:themeShade="BF"/>
      <w:szCs w:val="28"/>
    </w:rPr>
  </w:style>
  <w:style w:type="paragraph" w:styleId="TOC1">
    <w:name w:val="toc 1"/>
    <w:basedOn w:val="Normal"/>
    <w:next w:val="Normal"/>
    <w:autoRedefine/>
    <w:uiPriority w:val="39"/>
    <w:rsid w:val="00C8631E"/>
    <w:pPr>
      <w:spacing w:before="120"/>
    </w:pPr>
    <w:rPr>
      <w:b/>
      <w:sz w:val="22"/>
      <w:szCs w:val="22"/>
    </w:rPr>
  </w:style>
  <w:style w:type="paragraph" w:styleId="TOC2">
    <w:name w:val="toc 2"/>
    <w:basedOn w:val="Normal"/>
    <w:next w:val="Normal"/>
    <w:autoRedefine/>
    <w:uiPriority w:val="39"/>
    <w:rsid w:val="00C8631E"/>
    <w:pPr>
      <w:ind w:left="240"/>
    </w:pPr>
    <w:rPr>
      <w:i/>
      <w:sz w:val="22"/>
      <w:szCs w:val="22"/>
    </w:rPr>
  </w:style>
  <w:style w:type="paragraph" w:styleId="TOC3">
    <w:name w:val="toc 3"/>
    <w:basedOn w:val="Normal"/>
    <w:next w:val="Normal"/>
    <w:autoRedefine/>
    <w:uiPriority w:val="39"/>
    <w:rsid w:val="00C8631E"/>
    <w:pPr>
      <w:ind w:left="480"/>
    </w:pPr>
    <w:rPr>
      <w:sz w:val="22"/>
      <w:szCs w:val="22"/>
    </w:rPr>
  </w:style>
  <w:style w:type="paragraph" w:styleId="TOC4">
    <w:name w:val="toc 4"/>
    <w:basedOn w:val="Normal"/>
    <w:next w:val="Normal"/>
    <w:autoRedefine/>
    <w:uiPriority w:val="39"/>
    <w:rsid w:val="00C8631E"/>
    <w:pPr>
      <w:ind w:left="720"/>
    </w:pPr>
    <w:rPr>
      <w:sz w:val="20"/>
      <w:szCs w:val="20"/>
    </w:rPr>
  </w:style>
  <w:style w:type="paragraph" w:styleId="TOC5">
    <w:name w:val="toc 5"/>
    <w:basedOn w:val="Normal"/>
    <w:next w:val="Normal"/>
    <w:autoRedefine/>
    <w:uiPriority w:val="39"/>
    <w:rsid w:val="00C8631E"/>
    <w:pPr>
      <w:ind w:left="960"/>
    </w:pPr>
    <w:rPr>
      <w:sz w:val="20"/>
      <w:szCs w:val="20"/>
    </w:rPr>
  </w:style>
  <w:style w:type="paragraph" w:styleId="TOC6">
    <w:name w:val="toc 6"/>
    <w:basedOn w:val="Normal"/>
    <w:next w:val="Normal"/>
    <w:autoRedefine/>
    <w:uiPriority w:val="39"/>
    <w:rsid w:val="00C8631E"/>
    <w:pPr>
      <w:ind w:left="1200"/>
    </w:pPr>
    <w:rPr>
      <w:sz w:val="20"/>
      <w:szCs w:val="20"/>
    </w:rPr>
  </w:style>
  <w:style w:type="paragraph" w:styleId="TOC7">
    <w:name w:val="toc 7"/>
    <w:basedOn w:val="Normal"/>
    <w:next w:val="Normal"/>
    <w:autoRedefine/>
    <w:uiPriority w:val="39"/>
    <w:rsid w:val="00C8631E"/>
    <w:pPr>
      <w:ind w:left="1440"/>
    </w:pPr>
    <w:rPr>
      <w:sz w:val="20"/>
      <w:szCs w:val="20"/>
    </w:rPr>
  </w:style>
  <w:style w:type="paragraph" w:styleId="TOC8">
    <w:name w:val="toc 8"/>
    <w:basedOn w:val="Normal"/>
    <w:next w:val="Normal"/>
    <w:autoRedefine/>
    <w:uiPriority w:val="39"/>
    <w:rsid w:val="00C8631E"/>
    <w:pPr>
      <w:ind w:left="1680"/>
    </w:pPr>
    <w:rPr>
      <w:sz w:val="20"/>
      <w:szCs w:val="20"/>
    </w:rPr>
  </w:style>
  <w:style w:type="paragraph" w:styleId="TOC9">
    <w:name w:val="toc 9"/>
    <w:basedOn w:val="Normal"/>
    <w:next w:val="Normal"/>
    <w:autoRedefine/>
    <w:uiPriority w:val="39"/>
    <w:rsid w:val="00C8631E"/>
    <w:pPr>
      <w:ind w:left="1920"/>
    </w:pPr>
    <w:rPr>
      <w:sz w:val="20"/>
      <w:szCs w:val="20"/>
    </w:rPr>
  </w:style>
  <w:style w:type="paragraph" w:styleId="ListParagraph">
    <w:name w:val="List Paragraph"/>
    <w:basedOn w:val="Normal"/>
    <w:uiPriority w:val="1"/>
    <w:qFormat/>
    <w:rsid w:val="00C8631E"/>
    <w:pPr>
      <w:ind w:left="720"/>
      <w:contextualSpacing/>
    </w:pPr>
  </w:style>
  <w:style w:type="paragraph" w:styleId="BodyText3">
    <w:name w:val="Body Text 3"/>
    <w:basedOn w:val="Normal"/>
    <w:link w:val="BodyText3Char"/>
    <w:uiPriority w:val="99"/>
    <w:rsid w:val="00163CA6"/>
    <w:rPr>
      <w:rFonts w:ascii="Arial" w:eastAsia="Times" w:hAnsi="Arial" w:cs="Times New Roman"/>
      <w:color w:val="000000"/>
    </w:rPr>
  </w:style>
  <w:style w:type="character" w:customStyle="1" w:styleId="BodyText3Char">
    <w:name w:val="Body Text 3 Char"/>
    <w:basedOn w:val="DefaultParagraphFont"/>
    <w:link w:val="BodyText3"/>
    <w:uiPriority w:val="99"/>
    <w:rsid w:val="00163CA6"/>
    <w:rPr>
      <w:rFonts w:ascii="Arial" w:eastAsia="Times" w:hAnsi="Arial" w:cs="Times New Roman"/>
      <w:color w:val="000000"/>
    </w:rPr>
  </w:style>
  <w:style w:type="character" w:styleId="Hyperlink">
    <w:name w:val="Hyperlink"/>
    <w:basedOn w:val="DefaultParagraphFont"/>
    <w:uiPriority w:val="99"/>
    <w:rsid w:val="004C11EF"/>
    <w:rPr>
      <w:color w:val="0000FF"/>
      <w:u w:val="single"/>
    </w:rPr>
  </w:style>
  <w:style w:type="paragraph" w:styleId="BodyText">
    <w:name w:val="Body Text"/>
    <w:basedOn w:val="Normal"/>
    <w:link w:val="BodyTextChar"/>
    <w:rsid w:val="00163ED4"/>
    <w:pPr>
      <w:jc w:val="center"/>
    </w:pPr>
    <w:rPr>
      <w:rFonts w:ascii="Arial" w:eastAsia="Times" w:hAnsi="Arial" w:cs="Times New Roman"/>
      <w:i/>
    </w:rPr>
  </w:style>
  <w:style w:type="character" w:customStyle="1" w:styleId="BodyTextChar">
    <w:name w:val="Body Text Char"/>
    <w:basedOn w:val="DefaultParagraphFont"/>
    <w:link w:val="BodyText"/>
    <w:rsid w:val="00163ED4"/>
    <w:rPr>
      <w:rFonts w:ascii="Arial" w:eastAsia="Times" w:hAnsi="Arial" w:cs="Times New Roman"/>
      <w:i/>
    </w:rPr>
  </w:style>
  <w:style w:type="character" w:styleId="FollowedHyperlink">
    <w:name w:val="FollowedHyperlink"/>
    <w:basedOn w:val="DefaultParagraphFont"/>
    <w:uiPriority w:val="99"/>
    <w:rsid w:val="00163ED4"/>
    <w:rPr>
      <w:color w:val="800080"/>
      <w:u w:val="single"/>
    </w:rPr>
  </w:style>
  <w:style w:type="character" w:styleId="PageNumber">
    <w:name w:val="page number"/>
    <w:basedOn w:val="DefaultParagraphFont"/>
    <w:rsid w:val="00163ED4"/>
  </w:style>
  <w:style w:type="paragraph" w:styleId="BodyText2">
    <w:name w:val="Body Text 2"/>
    <w:basedOn w:val="Normal"/>
    <w:link w:val="BodyText2Char"/>
    <w:uiPriority w:val="99"/>
    <w:rsid w:val="00163ED4"/>
    <w:rPr>
      <w:rFonts w:ascii="Arial" w:eastAsia="Times" w:hAnsi="Arial" w:cs="Times New Roman"/>
      <w:u w:val="single"/>
    </w:rPr>
  </w:style>
  <w:style w:type="character" w:customStyle="1" w:styleId="BodyText2Char">
    <w:name w:val="Body Text 2 Char"/>
    <w:basedOn w:val="DefaultParagraphFont"/>
    <w:link w:val="BodyText2"/>
    <w:uiPriority w:val="99"/>
    <w:rsid w:val="00163ED4"/>
    <w:rPr>
      <w:rFonts w:ascii="Arial" w:eastAsia="Times" w:hAnsi="Arial" w:cs="Times New Roman"/>
      <w:u w:val="single"/>
    </w:rPr>
  </w:style>
  <w:style w:type="paragraph" w:styleId="BalloonText">
    <w:name w:val="Balloon Text"/>
    <w:basedOn w:val="Normal"/>
    <w:link w:val="BalloonTextChar"/>
    <w:unhideWhenUsed/>
    <w:rsid w:val="00163ED4"/>
    <w:rPr>
      <w:rFonts w:ascii="Tahoma" w:eastAsia="Times" w:hAnsi="Tahoma" w:cs="Tahoma"/>
      <w:sz w:val="16"/>
      <w:szCs w:val="16"/>
    </w:rPr>
  </w:style>
  <w:style w:type="character" w:customStyle="1" w:styleId="BalloonTextChar">
    <w:name w:val="Balloon Text Char"/>
    <w:basedOn w:val="DefaultParagraphFont"/>
    <w:link w:val="BalloonText"/>
    <w:uiPriority w:val="99"/>
    <w:rsid w:val="00163ED4"/>
    <w:rPr>
      <w:rFonts w:ascii="Tahoma" w:eastAsia="Times" w:hAnsi="Tahoma" w:cs="Tahoma"/>
      <w:sz w:val="16"/>
      <w:szCs w:val="16"/>
    </w:rPr>
  </w:style>
  <w:style w:type="character" w:customStyle="1" w:styleId="smallheading1">
    <w:name w:val="smallheading1"/>
    <w:basedOn w:val="DefaultParagraphFont"/>
    <w:rsid w:val="00163ED4"/>
    <w:rPr>
      <w:color w:val="006699"/>
      <w:sz w:val="24"/>
      <w:szCs w:val="24"/>
    </w:rPr>
  </w:style>
  <w:style w:type="character" w:styleId="CommentReference">
    <w:name w:val="annotation reference"/>
    <w:basedOn w:val="DefaultParagraphFont"/>
    <w:rsid w:val="00163ED4"/>
    <w:rPr>
      <w:sz w:val="18"/>
      <w:szCs w:val="18"/>
    </w:rPr>
  </w:style>
  <w:style w:type="paragraph" w:styleId="CommentText">
    <w:name w:val="annotation text"/>
    <w:basedOn w:val="Normal"/>
    <w:link w:val="CommentTextChar"/>
    <w:rsid w:val="00163ED4"/>
    <w:rPr>
      <w:rFonts w:ascii="Arial" w:eastAsia="Times" w:hAnsi="Arial" w:cs="Times New Roman"/>
    </w:rPr>
  </w:style>
  <w:style w:type="character" w:customStyle="1" w:styleId="CommentTextChar">
    <w:name w:val="Comment Text Char"/>
    <w:basedOn w:val="DefaultParagraphFont"/>
    <w:link w:val="CommentText"/>
    <w:rsid w:val="00163ED4"/>
    <w:rPr>
      <w:rFonts w:ascii="Arial" w:eastAsia="Times" w:hAnsi="Arial" w:cs="Times New Roman"/>
    </w:rPr>
  </w:style>
  <w:style w:type="paragraph" w:styleId="CommentSubject">
    <w:name w:val="annotation subject"/>
    <w:basedOn w:val="CommentText"/>
    <w:next w:val="CommentText"/>
    <w:link w:val="CommentSubjectChar"/>
    <w:rsid w:val="00163ED4"/>
    <w:rPr>
      <w:b/>
      <w:bCs/>
      <w:sz w:val="20"/>
      <w:szCs w:val="20"/>
    </w:rPr>
  </w:style>
  <w:style w:type="character" w:customStyle="1" w:styleId="CommentSubjectChar">
    <w:name w:val="Comment Subject Char"/>
    <w:basedOn w:val="CommentTextChar"/>
    <w:link w:val="CommentSubject"/>
    <w:rsid w:val="00163ED4"/>
    <w:rPr>
      <w:rFonts w:ascii="Arial" w:eastAsia="Times" w:hAnsi="Arial" w:cs="Times New Roman"/>
      <w:b/>
      <w:bCs/>
      <w:sz w:val="20"/>
      <w:szCs w:val="20"/>
    </w:rPr>
  </w:style>
  <w:style w:type="paragraph" w:customStyle="1" w:styleId="Default">
    <w:name w:val="Default"/>
    <w:rsid w:val="006F5FBA"/>
    <w:pPr>
      <w:autoSpaceDE w:val="0"/>
      <w:autoSpaceDN w:val="0"/>
      <w:adjustRightInd w:val="0"/>
    </w:pPr>
    <w:rPr>
      <w:rFonts w:ascii="IPMNBL+TrebuchetMS" w:eastAsia="Times New Roman" w:hAnsi="IPMNBL+TrebuchetMS" w:cs="IPMNBL+TrebuchetMS"/>
      <w:color w:val="000000"/>
    </w:rPr>
  </w:style>
  <w:style w:type="paragraph" w:styleId="Title">
    <w:name w:val="Title"/>
    <w:basedOn w:val="Default"/>
    <w:next w:val="Default"/>
    <w:link w:val="TitleChar"/>
    <w:qFormat/>
    <w:rsid w:val="006F5FBA"/>
    <w:rPr>
      <w:rFonts w:cs="Times New Roman"/>
      <w:color w:val="auto"/>
    </w:rPr>
  </w:style>
  <w:style w:type="character" w:customStyle="1" w:styleId="TitleChar">
    <w:name w:val="Title Char"/>
    <w:basedOn w:val="DefaultParagraphFont"/>
    <w:link w:val="Title"/>
    <w:rsid w:val="006F5FBA"/>
    <w:rPr>
      <w:rFonts w:ascii="IPMNBL+TrebuchetMS" w:eastAsia="Times New Roman" w:hAnsi="IPMNBL+TrebuchetMS" w:cs="Times New Roman"/>
    </w:rPr>
  </w:style>
  <w:style w:type="character" w:styleId="Emphasis">
    <w:name w:val="Emphasis"/>
    <w:basedOn w:val="DefaultParagraphFont"/>
    <w:uiPriority w:val="20"/>
    <w:qFormat/>
    <w:rsid w:val="00017A23"/>
    <w:rPr>
      <w:i/>
      <w:iCs/>
    </w:rPr>
  </w:style>
  <w:style w:type="paragraph" w:customStyle="1" w:styleId="in">
    <w:name w:val="in"/>
    <w:basedOn w:val="Normal"/>
    <w:rsid w:val="008417CB"/>
    <w:pPr>
      <w:spacing w:before="100" w:beforeAutospacing="1" w:after="100" w:afterAutospacing="1"/>
    </w:pPr>
    <w:rPr>
      <w:rFonts w:ascii="Times New Roman" w:eastAsia="Times New Roman" w:hAnsi="Times New Roman" w:cs="Times New Roman"/>
    </w:rPr>
  </w:style>
  <w:style w:type="numbering" w:customStyle="1" w:styleId="NoList1">
    <w:name w:val="No List1"/>
    <w:next w:val="NoList"/>
    <w:uiPriority w:val="99"/>
    <w:semiHidden/>
    <w:unhideWhenUsed/>
    <w:rsid w:val="00ED036F"/>
  </w:style>
  <w:style w:type="paragraph" w:customStyle="1" w:styleId="font5">
    <w:name w:val="font5"/>
    <w:basedOn w:val="Normal"/>
    <w:rsid w:val="00ED036F"/>
    <w:pPr>
      <w:spacing w:before="100" w:beforeAutospacing="1" w:after="100" w:afterAutospacing="1"/>
    </w:pPr>
    <w:rPr>
      <w:rFonts w:ascii="Arial" w:eastAsia="Times New Roman" w:hAnsi="Arial" w:cs="Arial"/>
      <w:b/>
      <w:bCs/>
      <w:color w:val="7030A0"/>
    </w:rPr>
  </w:style>
  <w:style w:type="paragraph" w:customStyle="1" w:styleId="font6">
    <w:name w:val="font6"/>
    <w:basedOn w:val="Normal"/>
    <w:rsid w:val="00ED036F"/>
    <w:pPr>
      <w:spacing w:before="100" w:beforeAutospacing="1" w:after="100" w:afterAutospacing="1"/>
    </w:pPr>
    <w:rPr>
      <w:rFonts w:ascii="Tahoma" w:eastAsia="Times New Roman" w:hAnsi="Tahoma" w:cs="Tahoma"/>
      <w:color w:val="000000"/>
      <w:sz w:val="18"/>
      <w:szCs w:val="18"/>
    </w:rPr>
  </w:style>
  <w:style w:type="paragraph" w:customStyle="1" w:styleId="font7">
    <w:name w:val="font7"/>
    <w:basedOn w:val="Normal"/>
    <w:rsid w:val="00ED036F"/>
    <w:pPr>
      <w:spacing w:before="100" w:beforeAutospacing="1" w:after="100" w:afterAutospacing="1"/>
    </w:pPr>
    <w:rPr>
      <w:rFonts w:ascii="Tahoma" w:eastAsia="Times New Roman" w:hAnsi="Tahoma" w:cs="Tahoma"/>
      <w:b/>
      <w:bCs/>
      <w:color w:val="000000"/>
      <w:sz w:val="18"/>
      <w:szCs w:val="18"/>
    </w:rPr>
  </w:style>
  <w:style w:type="paragraph" w:customStyle="1" w:styleId="xl65">
    <w:name w:val="xl65"/>
    <w:basedOn w:val="Normal"/>
    <w:rsid w:val="00ED036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66">
    <w:name w:val="xl66"/>
    <w:basedOn w:val="Normal"/>
    <w:rsid w:val="00ED036F"/>
    <w:pPr>
      <w:spacing w:before="100" w:beforeAutospacing="1" w:after="100" w:afterAutospacing="1"/>
      <w:jc w:val="center"/>
      <w:textAlignment w:val="center"/>
    </w:pPr>
    <w:rPr>
      <w:rFonts w:ascii="Arial" w:eastAsia="Times New Roman" w:hAnsi="Arial" w:cs="Arial"/>
      <w:b/>
      <w:bCs/>
      <w:sz w:val="16"/>
      <w:szCs w:val="16"/>
    </w:rPr>
  </w:style>
  <w:style w:type="paragraph" w:customStyle="1" w:styleId="xl67">
    <w:name w:val="xl67"/>
    <w:basedOn w:val="Normal"/>
    <w:rsid w:val="00ED036F"/>
    <w:pPr>
      <w:spacing w:before="100" w:beforeAutospacing="1" w:after="100" w:afterAutospacing="1"/>
      <w:jc w:val="center"/>
      <w:textAlignment w:val="center"/>
    </w:pPr>
    <w:rPr>
      <w:rFonts w:ascii="Arial" w:eastAsia="Times New Roman" w:hAnsi="Arial" w:cs="Arial"/>
      <w:sz w:val="16"/>
      <w:szCs w:val="16"/>
    </w:rPr>
  </w:style>
  <w:style w:type="paragraph" w:customStyle="1" w:styleId="xl68">
    <w:name w:val="xl68"/>
    <w:basedOn w:val="Normal"/>
    <w:rsid w:val="00ED036F"/>
    <w:pPr>
      <w:spacing w:before="100" w:beforeAutospacing="1" w:after="100" w:afterAutospacing="1"/>
      <w:textAlignment w:val="center"/>
    </w:pPr>
    <w:rPr>
      <w:rFonts w:ascii="Arial" w:eastAsia="Times New Roman" w:hAnsi="Arial" w:cs="Arial"/>
      <w:sz w:val="16"/>
      <w:szCs w:val="16"/>
    </w:rPr>
  </w:style>
  <w:style w:type="paragraph" w:customStyle="1" w:styleId="xl69">
    <w:name w:val="xl69"/>
    <w:basedOn w:val="Normal"/>
    <w:rsid w:val="00ED036F"/>
    <w:pPr>
      <w:spacing w:before="100" w:beforeAutospacing="1" w:after="100" w:afterAutospacing="1"/>
      <w:jc w:val="right"/>
      <w:textAlignment w:val="center"/>
    </w:pPr>
    <w:rPr>
      <w:rFonts w:ascii="Arial" w:eastAsia="Times New Roman" w:hAnsi="Arial" w:cs="Arial"/>
      <w:sz w:val="16"/>
      <w:szCs w:val="16"/>
    </w:rPr>
  </w:style>
  <w:style w:type="paragraph" w:customStyle="1" w:styleId="xl70">
    <w:name w:val="xl70"/>
    <w:basedOn w:val="Normal"/>
    <w:rsid w:val="00ED036F"/>
    <w:pPr>
      <w:spacing w:before="100" w:beforeAutospacing="1" w:after="100" w:afterAutospacing="1"/>
      <w:textAlignment w:val="center"/>
    </w:pPr>
    <w:rPr>
      <w:rFonts w:ascii="Arial" w:eastAsia="Times New Roman" w:hAnsi="Arial" w:cs="Arial"/>
      <w:sz w:val="16"/>
      <w:szCs w:val="16"/>
    </w:rPr>
  </w:style>
  <w:style w:type="paragraph" w:customStyle="1" w:styleId="xl71">
    <w:name w:val="xl71"/>
    <w:basedOn w:val="Normal"/>
    <w:rsid w:val="00ED036F"/>
    <w:pPr>
      <w:spacing w:before="100" w:beforeAutospacing="1" w:after="100" w:afterAutospacing="1"/>
      <w:textAlignment w:val="center"/>
    </w:pPr>
    <w:rPr>
      <w:rFonts w:ascii="Arial" w:eastAsia="Times New Roman" w:hAnsi="Arial" w:cs="Arial"/>
      <w:b/>
      <w:bCs/>
      <w:sz w:val="16"/>
      <w:szCs w:val="16"/>
    </w:rPr>
  </w:style>
  <w:style w:type="paragraph" w:customStyle="1" w:styleId="xl72">
    <w:name w:val="xl72"/>
    <w:basedOn w:val="Normal"/>
    <w:rsid w:val="00ED036F"/>
    <w:pPr>
      <w:spacing w:before="100" w:beforeAutospacing="1" w:after="100" w:afterAutospacing="1"/>
      <w:jc w:val="center"/>
      <w:textAlignment w:val="center"/>
    </w:pPr>
    <w:rPr>
      <w:rFonts w:ascii="Arial" w:eastAsia="Times New Roman" w:hAnsi="Arial" w:cs="Arial"/>
      <w:i/>
      <w:iCs/>
      <w:sz w:val="16"/>
      <w:szCs w:val="16"/>
    </w:rPr>
  </w:style>
  <w:style w:type="paragraph" w:customStyle="1" w:styleId="xl73">
    <w:name w:val="xl73"/>
    <w:basedOn w:val="Normal"/>
    <w:rsid w:val="00ED036F"/>
    <w:pPr>
      <w:spacing w:before="100" w:beforeAutospacing="1" w:after="100" w:afterAutospacing="1"/>
      <w:jc w:val="center"/>
      <w:textAlignment w:val="center"/>
    </w:pPr>
    <w:rPr>
      <w:rFonts w:ascii="Arial" w:eastAsia="Times New Roman" w:hAnsi="Arial" w:cs="Arial"/>
      <w:b/>
      <w:bCs/>
      <w:i/>
      <w:iCs/>
      <w:sz w:val="16"/>
      <w:szCs w:val="16"/>
    </w:rPr>
  </w:style>
  <w:style w:type="paragraph" w:customStyle="1" w:styleId="xl74">
    <w:name w:val="xl74"/>
    <w:basedOn w:val="Normal"/>
    <w:rsid w:val="00ED036F"/>
    <w:pPr>
      <w:spacing w:before="100" w:beforeAutospacing="1" w:after="100" w:afterAutospacing="1"/>
      <w:textAlignment w:val="center"/>
    </w:pPr>
    <w:rPr>
      <w:rFonts w:ascii="Arial" w:eastAsia="Times New Roman" w:hAnsi="Arial" w:cs="Arial"/>
      <w:i/>
      <w:iCs/>
      <w:sz w:val="16"/>
      <w:szCs w:val="16"/>
    </w:rPr>
  </w:style>
  <w:style w:type="paragraph" w:customStyle="1" w:styleId="xl75">
    <w:name w:val="xl75"/>
    <w:basedOn w:val="Normal"/>
    <w:rsid w:val="00ED036F"/>
    <w:pPr>
      <w:spacing w:before="100" w:beforeAutospacing="1" w:after="100" w:afterAutospacing="1"/>
      <w:jc w:val="right"/>
      <w:textAlignment w:val="center"/>
    </w:pPr>
    <w:rPr>
      <w:rFonts w:ascii="Arial" w:eastAsia="Times New Roman" w:hAnsi="Arial" w:cs="Arial"/>
      <w:i/>
      <w:iCs/>
      <w:sz w:val="16"/>
      <w:szCs w:val="16"/>
    </w:rPr>
  </w:style>
  <w:style w:type="paragraph" w:customStyle="1" w:styleId="xl76">
    <w:name w:val="xl76"/>
    <w:basedOn w:val="Normal"/>
    <w:rsid w:val="00ED036F"/>
    <w:pPr>
      <w:spacing w:before="100" w:beforeAutospacing="1" w:after="100" w:afterAutospacing="1"/>
      <w:jc w:val="right"/>
      <w:textAlignment w:val="center"/>
    </w:pPr>
    <w:rPr>
      <w:rFonts w:ascii="Arial" w:eastAsia="Times New Roman" w:hAnsi="Arial" w:cs="Arial"/>
      <w:sz w:val="16"/>
      <w:szCs w:val="16"/>
    </w:rPr>
  </w:style>
  <w:style w:type="paragraph" w:customStyle="1" w:styleId="xl77">
    <w:name w:val="xl77"/>
    <w:basedOn w:val="Normal"/>
    <w:rsid w:val="00ED036F"/>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78">
    <w:name w:val="xl78"/>
    <w:basedOn w:val="Normal"/>
    <w:rsid w:val="00ED03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eastAsia="Times New Roman" w:hAnsi="Arial" w:cs="Arial"/>
      <w:sz w:val="16"/>
      <w:szCs w:val="16"/>
    </w:rPr>
  </w:style>
  <w:style w:type="paragraph" w:customStyle="1" w:styleId="xl79">
    <w:name w:val="xl79"/>
    <w:basedOn w:val="Normal"/>
    <w:rsid w:val="00ED036F"/>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center"/>
    </w:pPr>
    <w:rPr>
      <w:rFonts w:ascii="Arial" w:eastAsia="Times New Roman" w:hAnsi="Arial" w:cs="Arial"/>
      <w:sz w:val="16"/>
      <w:szCs w:val="16"/>
    </w:rPr>
  </w:style>
  <w:style w:type="paragraph" w:customStyle="1" w:styleId="xl80">
    <w:name w:val="xl80"/>
    <w:basedOn w:val="Normal"/>
    <w:rsid w:val="00ED036F"/>
    <w:pPr>
      <w:pBdr>
        <w:bottom w:val="double" w:sz="6"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81">
    <w:name w:val="xl81"/>
    <w:basedOn w:val="Normal"/>
    <w:rsid w:val="00ED036F"/>
    <w:pPr>
      <w:spacing w:before="100" w:beforeAutospacing="1" w:after="100" w:afterAutospacing="1"/>
    </w:pPr>
    <w:rPr>
      <w:rFonts w:ascii="Arial" w:eastAsia="Times New Roman" w:hAnsi="Arial" w:cs="Arial"/>
      <w:sz w:val="28"/>
      <w:szCs w:val="28"/>
    </w:rPr>
  </w:style>
  <w:style w:type="paragraph" w:customStyle="1" w:styleId="xl82">
    <w:name w:val="xl82"/>
    <w:basedOn w:val="Normal"/>
    <w:rsid w:val="00ED036F"/>
    <w:pPr>
      <w:spacing w:before="100" w:beforeAutospacing="1" w:after="100" w:afterAutospacing="1"/>
      <w:jc w:val="center"/>
      <w:textAlignment w:val="top"/>
    </w:pPr>
    <w:rPr>
      <w:rFonts w:ascii="Arial" w:eastAsia="Times New Roman" w:hAnsi="Arial" w:cs="Arial"/>
      <w:b/>
      <w:bCs/>
      <w:i/>
      <w:iCs/>
      <w:color w:val="FF0000"/>
      <w:sz w:val="28"/>
      <w:szCs w:val="28"/>
    </w:rPr>
  </w:style>
  <w:style w:type="paragraph" w:customStyle="1" w:styleId="xl83">
    <w:name w:val="xl83"/>
    <w:basedOn w:val="Normal"/>
    <w:rsid w:val="00ED036F"/>
    <w:pPr>
      <w:spacing w:before="100" w:beforeAutospacing="1" w:after="100" w:afterAutospacing="1"/>
      <w:jc w:val="center"/>
      <w:textAlignment w:val="top"/>
    </w:pPr>
    <w:rPr>
      <w:rFonts w:ascii="Arial" w:eastAsia="Times New Roman" w:hAnsi="Arial" w:cs="Arial"/>
      <w:b/>
      <w:bCs/>
      <w:color w:val="FF0000"/>
      <w:sz w:val="28"/>
      <w:szCs w:val="28"/>
    </w:rPr>
  </w:style>
  <w:style w:type="paragraph" w:customStyle="1" w:styleId="xl84">
    <w:name w:val="xl84"/>
    <w:basedOn w:val="Normal"/>
    <w:rsid w:val="00ED036F"/>
    <w:pPr>
      <w:spacing w:before="100" w:beforeAutospacing="1" w:after="100" w:afterAutospacing="1"/>
    </w:pPr>
    <w:rPr>
      <w:rFonts w:ascii="Arial" w:eastAsia="Times New Roman" w:hAnsi="Arial" w:cs="Arial"/>
      <w:b/>
      <w:bCs/>
      <w:i/>
      <w:iCs/>
      <w:color w:val="FF0000"/>
      <w:sz w:val="28"/>
      <w:szCs w:val="28"/>
    </w:rPr>
  </w:style>
  <w:style w:type="paragraph" w:customStyle="1" w:styleId="xl85">
    <w:name w:val="xl85"/>
    <w:basedOn w:val="Normal"/>
    <w:rsid w:val="00ED036F"/>
    <w:pPr>
      <w:spacing w:before="100" w:beforeAutospacing="1" w:after="100" w:afterAutospacing="1"/>
      <w:jc w:val="center"/>
      <w:textAlignment w:val="top"/>
    </w:pPr>
    <w:rPr>
      <w:rFonts w:ascii="Arial" w:eastAsia="Times New Roman" w:hAnsi="Arial" w:cs="Arial"/>
      <w:b/>
      <w:bCs/>
      <w:sz w:val="28"/>
      <w:szCs w:val="28"/>
    </w:rPr>
  </w:style>
  <w:style w:type="paragraph" w:customStyle="1" w:styleId="xl86">
    <w:name w:val="xl86"/>
    <w:basedOn w:val="Normal"/>
    <w:rsid w:val="00ED036F"/>
    <w:pPr>
      <w:spacing w:before="100" w:beforeAutospacing="1" w:after="100" w:afterAutospacing="1"/>
      <w:jc w:val="center"/>
      <w:textAlignment w:val="top"/>
    </w:pPr>
    <w:rPr>
      <w:rFonts w:ascii="Arial" w:eastAsia="Times New Roman" w:hAnsi="Arial" w:cs="Arial"/>
      <w:b/>
      <w:bCs/>
      <w:color w:val="0000FF"/>
      <w:sz w:val="28"/>
      <w:szCs w:val="28"/>
    </w:rPr>
  </w:style>
  <w:style w:type="paragraph" w:customStyle="1" w:styleId="xl87">
    <w:name w:val="xl87"/>
    <w:basedOn w:val="Normal"/>
    <w:rsid w:val="00ED036F"/>
    <w:pPr>
      <w:spacing w:before="100" w:beforeAutospacing="1" w:after="100" w:afterAutospacing="1"/>
      <w:jc w:val="center"/>
      <w:textAlignment w:val="top"/>
    </w:pPr>
    <w:rPr>
      <w:rFonts w:ascii="Arial" w:eastAsia="Times New Roman" w:hAnsi="Arial" w:cs="Arial"/>
      <w:b/>
      <w:bCs/>
      <w:i/>
      <w:iCs/>
      <w:color w:val="008000"/>
      <w:sz w:val="28"/>
      <w:szCs w:val="28"/>
    </w:rPr>
  </w:style>
  <w:style w:type="paragraph" w:customStyle="1" w:styleId="xl88">
    <w:name w:val="xl88"/>
    <w:basedOn w:val="Normal"/>
    <w:rsid w:val="00ED036F"/>
    <w:pPr>
      <w:spacing w:before="100" w:beforeAutospacing="1" w:after="100" w:afterAutospacing="1"/>
      <w:jc w:val="right"/>
    </w:pPr>
    <w:rPr>
      <w:rFonts w:ascii="Arial" w:eastAsia="Times New Roman" w:hAnsi="Arial" w:cs="Arial"/>
      <w:b/>
      <w:bCs/>
      <w:i/>
      <w:iCs/>
      <w:color w:val="008000"/>
      <w:sz w:val="28"/>
      <w:szCs w:val="28"/>
    </w:rPr>
  </w:style>
  <w:style w:type="paragraph" w:customStyle="1" w:styleId="xl89">
    <w:name w:val="xl89"/>
    <w:basedOn w:val="Normal"/>
    <w:rsid w:val="00ED036F"/>
    <w:pPr>
      <w:pBdr>
        <w:top w:val="single" w:sz="4" w:space="0" w:color="auto"/>
        <w:left w:val="single" w:sz="4" w:space="0" w:color="auto"/>
        <w:bottom w:val="single" w:sz="4" w:space="0" w:color="auto"/>
        <w:right w:val="single" w:sz="4" w:space="0" w:color="auto"/>
      </w:pBdr>
      <w:shd w:val="clear" w:color="000000" w:fill="3366FF"/>
      <w:spacing w:before="100" w:beforeAutospacing="1" w:after="100" w:afterAutospacing="1"/>
      <w:jc w:val="center"/>
      <w:textAlignment w:val="center"/>
    </w:pPr>
    <w:rPr>
      <w:rFonts w:ascii="Arial" w:eastAsia="Times New Roman" w:hAnsi="Arial" w:cs="Arial"/>
      <w:sz w:val="16"/>
      <w:szCs w:val="16"/>
    </w:rPr>
  </w:style>
  <w:style w:type="paragraph" w:customStyle="1" w:styleId="xl90">
    <w:name w:val="xl90"/>
    <w:basedOn w:val="Normal"/>
    <w:rsid w:val="00ED036F"/>
    <w:pPr>
      <w:spacing w:before="100" w:beforeAutospacing="1" w:after="100" w:afterAutospacing="1"/>
      <w:jc w:val="center"/>
      <w:textAlignment w:val="top"/>
    </w:pPr>
    <w:rPr>
      <w:rFonts w:ascii="Arial" w:eastAsia="Times New Roman" w:hAnsi="Arial" w:cs="Arial"/>
      <w:b/>
      <w:bCs/>
      <w:color w:val="0000FF"/>
      <w:sz w:val="16"/>
      <w:szCs w:val="16"/>
    </w:rPr>
  </w:style>
  <w:style w:type="paragraph" w:customStyle="1" w:styleId="xl91">
    <w:name w:val="xl91"/>
    <w:basedOn w:val="Normal"/>
    <w:rsid w:val="00ED036F"/>
    <w:pPr>
      <w:spacing w:before="100" w:beforeAutospacing="1" w:after="100" w:afterAutospacing="1"/>
      <w:jc w:val="center"/>
      <w:textAlignment w:val="top"/>
    </w:pPr>
    <w:rPr>
      <w:rFonts w:ascii="Arial" w:eastAsia="Times New Roman" w:hAnsi="Arial" w:cs="Arial"/>
      <w:sz w:val="16"/>
      <w:szCs w:val="16"/>
    </w:rPr>
  </w:style>
  <w:style w:type="paragraph" w:customStyle="1" w:styleId="xl92">
    <w:name w:val="xl92"/>
    <w:basedOn w:val="Normal"/>
    <w:rsid w:val="00ED036F"/>
    <w:pPr>
      <w:spacing w:before="100" w:beforeAutospacing="1" w:after="100" w:afterAutospacing="1"/>
      <w:jc w:val="center"/>
    </w:pPr>
    <w:rPr>
      <w:rFonts w:ascii="Arial" w:eastAsia="Times New Roman" w:hAnsi="Arial" w:cs="Arial"/>
      <w:sz w:val="16"/>
      <w:szCs w:val="16"/>
    </w:rPr>
  </w:style>
  <w:style w:type="paragraph" w:customStyle="1" w:styleId="xl93">
    <w:name w:val="xl93"/>
    <w:basedOn w:val="Normal"/>
    <w:rsid w:val="00ED03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rPr>
  </w:style>
  <w:style w:type="paragraph" w:customStyle="1" w:styleId="xl94">
    <w:name w:val="xl94"/>
    <w:basedOn w:val="Normal"/>
    <w:rsid w:val="00ED036F"/>
    <w:pPr>
      <w:spacing w:before="100" w:beforeAutospacing="1" w:after="100" w:afterAutospacing="1"/>
      <w:textAlignment w:val="top"/>
    </w:pPr>
    <w:rPr>
      <w:rFonts w:ascii="Arial" w:eastAsia="Times New Roman" w:hAnsi="Arial" w:cs="Arial"/>
      <w:b/>
      <w:bCs/>
      <w:color w:val="006600"/>
      <w:sz w:val="28"/>
      <w:szCs w:val="28"/>
    </w:rPr>
  </w:style>
  <w:style w:type="paragraph" w:customStyle="1" w:styleId="xl95">
    <w:name w:val="xl95"/>
    <w:basedOn w:val="Normal"/>
    <w:rsid w:val="00ED03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eastAsia="Times New Roman" w:hAnsi="Arial" w:cs="Arial"/>
      <w:sz w:val="16"/>
      <w:szCs w:val="16"/>
    </w:rPr>
  </w:style>
  <w:style w:type="paragraph" w:customStyle="1" w:styleId="xl96">
    <w:name w:val="xl96"/>
    <w:basedOn w:val="Normal"/>
    <w:rsid w:val="00ED036F"/>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eastAsia="Times New Roman" w:hAnsi="Arial" w:cs="Arial"/>
      <w:sz w:val="16"/>
      <w:szCs w:val="16"/>
    </w:rPr>
  </w:style>
  <w:style w:type="paragraph" w:customStyle="1" w:styleId="xl97">
    <w:name w:val="xl97"/>
    <w:basedOn w:val="Normal"/>
    <w:rsid w:val="00ED036F"/>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center"/>
      <w:textAlignment w:val="center"/>
    </w:pPr>
    <w:rPr>
      <w:rFonts w:ascii="Arial" w:eastAsia="Times New Roman" w:hAnsi="Arial" w:cs="Arial"/>
      <w:sz w:val="16"/>
      <w:szCs w:val="16"/>
    </w:rPr>
  </w:style>
  <w:style w:type="paragraph" w:customStyle="1" w:styleId="xl98">
    <w:name w:val="xl98"/>
    <w:basedOn w:val="Normal"/>
    <w:rsid w:val="00ED036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ascii="Arial" w:eastAsia="Times New Roman" w:hAnsi="Arial" w:cs="Arial"/>
      <w:sz w:val="16"/>
      <w:szCs w:val="16"/>
    </w:rPr>
  </w:style>
  <w:style w:type="paragraph" w:customStyle="1" w:styleId="xl99">
    <w:name w:val="xl99"/>
    <w:basedOn w:val="Normal"/>
    <w:rsid w:val="00ED036F"/>
    <w:pPr>
      <w:pBdr>
        <w:top w:val="single" w:sz="4" w:space="0" w:color="auto"/>
        <w:left w:val="single" w:sz="4" w:space="0" w:color="auto"/>
        <w:bottom w:val="single" w:sz="4" w:space="0" w:color="auto"/>
        <w:right w:val="single" w:sz="4" w:space="0" w:color="auto"/>
      </w:pBdr>
      <w:shd w:val="clear" w:color="000000" w:fill="E905BE"/>
      <w:spacing w:before="100" w:beforeAutospacing="1" w:after="100" w:afterAutospacing="1"/>
      <w:jc w:val="center"/>
      <w:textAlignment w:val="center"/>
    </w:pPr>
    <w:rPr>
      <w:rFonts w:ascii="Arial" w:eastAsia="Times New Roman" w:hAnsi="Arial" w:cs="Arial"/>
      <w:sz w:val="16"/>
      <w:szCs w:val="16"/>
    </w:rPr>
  </w:style>
  <w:style w:type="paragraph" w:customStyle="1" w:styleId="xl100">
    <w:name w:val="xl100"/>
    <w:basedOn w:val="Normal"/>
    <w:rsid w:val="00ED036F"/>
    <w:pPr>
      <w:shd w:val="clear" w:color="000000" w:fill="FFFFFF"/>
      <w:spacing w:before="100" w:beforeAutospacing="1" w:after="100" w:afterAutospacing="1"/>
      <w:jc w:val="center"/>
      <w:textAlignment w:val="center"/>
    </w:pPr>
    <w:rPr>
      <w:rFonts w:ascii="Arial" w:eastAsia="Times New Roman" w:hAnsi="Arial" w:cs="Arial"/>
      <w:sz w:val="16"/>
      <w:szCs w:val="16"/>
    </w:rPr>
  </w:style>
  <w:style w:type="paragraph" w:customStyle="1" w:styleId="xl101">
    <w:name w:val="xl101"/>
    <w:basedOn w:val="Normal"/>
    <w:rsid w:val="00ED03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02">
    <w:name w:val="xl102"/>
    <w:basedOn w:val="Normal"/>
    <w:rsid w:val="00ED036F"/>
    <w:pPr>
      <w:shd w:val="clear" w:color="000000" w:fill="FFFFFF"/>
      <w:spacing w:before="100" w:beforeAutospacing="1" w:after="100" w:afterAutospacing="1"/>
      <w:jc w:val="right"/>
      <w:textAlignment w:val="center"/>
    </w:pPr>
    <w:rPr>
      <w:rFonts w:ascii="Arial" w:eastAsia="Times New Roman" w:hAnsi="Arial" w:cs="Arial"/>
      <w:sz w:val="16"/>
      <w:szCs w:val="16"/>
    </w:rPr>
  </w:style>
  <w:style w:type="paragraph" w:customStyle="1" w:styleId="xl103">
    <w:name w:val="xl103"/>
    <w:basedOn w:val="Normal"/>
    <w:rsid w:val="00ED036F"/>
    <w:pPr>
      <w:pBdr>
        <w:top w:val="single" w:sz="4" w:space="0" w:color="auto"/>
        <w:left w:val="single" w:sz="4" w:space="0" w:color="auto"/>
        <w:right w:val="single" w:sz="4" w:space="0" w:color="auto"/>
      </w:pBdr>
      <w:shd w:val="clear" w:color="000000" w:fill="FF00FF"/>
      <w:spacing w:before="100" w:beforeAutospacing="1" w:after="100" w:afterAutospacing="1"/>
      <w:jc w:val="center"/>
      <w:textAlignment w:val="center"/>
    </w:pPr>
    <w:rPr>
      <w:rFonts w:ascii="Arial" w:eastAsia="Times New Roman" w:hAnsi="Arial" w:cs="Arial"/>
      <w:sz w:val="16"/>
      <w:szCs w:val="16"/>
    </w:rPr>
  </w:style>
  <w:style w:type="paragraph" w:customStyle="1" w:styleId="xl104">
    <w:name w:val="xl104"/>
    <w:basedOn w:val="Normal"/>
    <w:rsid w:val="00ED036F"/>
    <w:pPr>
      <w:spacing w:before="100" w:beforeAutospacing="1" w:after="100" w:afterAutospacing="1"/>
      <w:jc w:val="center"/>
      <w:textAlignment w:val="center"/>
    </w:pPr>
    <w:rPr>
      <w:rFonts w:ascii="Arial" w:eastAsia="Times New Roman" w:hAnsi="Arial" w:cs="Arial"/>
      <w:i/>
      <w:iCs/>
      <w:color w:val="FF0000"/>
      <w:sz w:val="22"/>
      <w:szCs w:val="22"/>
    </w:rPr>
  </w:style>
  <w:style w:type="paragraph" w:customStyle="1" w:styleId="xl105">
    <w:name w:val="xl105"/>
    <w:basedOn w:val="Normal"/>
    <w:rsid w:val="00ED036F"/>
    <w:pPr>
      <w:spacing w:before="100" w:beforeAutospacing="1" w:after="100" w:afterAutospacing="1"/>
      <w:jc w:val="center"/>
      <w:textAlignment w:val="center"/>
    </w:pPr>
    <w:rPr>
      <w:rFonts w:ascii="Arial" w:eastAsia="Times New Roman" w:hAnsi="Arial" w:cs="Arial"/>
      <w:b/>
      <w:bCs/>
      <w:color w:val="FF0000"/>
      <w:sz w:val="22"/>
      <w:szCs w:val="22"/>
    </w:rPr>
  </w:style>
  <w:style w:type="paragraph" w:customStyle="1" w:styleId="xl106">
    <w:name w:val="xl106"/>
    <w:basedOn w:val="Normal"/>
    <w:rsid w:val="00ED036F"/>
    <w:pPr>
      <w:spacing w:before="100" w:beforeAutospacing="1" w:after="100" w:afterAutospacing="1"/>
      <w:jc w:val="center"/>
      <w:textAlignment w:val="center"/>
    </w:pPr>
    <w:rPr>
      <w:rFonts w:ascii="Arial" w:eastAsia="Times New Roman" w:hAnsi="Arial" w:cs="Arial"/>
      <w:b/>
      <w:bCs/>
      <w:i/>
      <w:iCs/>
      <w:sz w:val="22"/>
      <w:szCs w:val="22"/>
    </w:rPr>
  </w:style>
  <w:style w:type="paragraph" w:customStyle="1" w:styleId="xl107">
    <w:name w:val="xl107"/>
    <w:basedOn w:val="Normal"/>
    <w:rsid w:val="00ED036F"/>
    <w:pPr>
      <w:spacing w:before="100" w:beforeAutospacing="1" w:after="100" w:afterAutospacing="1"/>
    </w:pPr>
    <w:rPr>
      <w:rFonts w:ascii="Arial" w:eastAsia="Times New Roman" w:hAnsi="Arial" w:cs="Arial"/>
      <w:b/>
      <w:bCs/>
      <w:sz w:val="22"/>
      <w:szCs w:val="22"/>
    </w:rPr>
  </w:style>
  <w:style w:type="paragraph" w:customStyle="1" w:styleId="xl108">
    <w:name w:val="xl108"/>
    <w:basedOn w:val="Normal"/>
    <w:rsid w:val="00ED036F"/>
    <w:pPr>
      <w:spacing w:before="100" w:beforeAutospacing="1" w:after="100" w:afterAutospacing="1"/>
    </w:pPr>
    <w:rPr>
      <w:rFonts w:ascii="Arial" w:eastAsia="Times New Roman" w:hAnsi="Arial" w:cs="Arial"/>
      <w:b/>
      <w:bCs/>
      <w:color w:val="FF0000"/>
      <w:sz w:val="22"/>
      <w:szCs w:val="22"/>
    </w:rPr>
  </w:style>
  <w:style w:type="paragraph" w:customStyle="1" w:styleId="xl109">
    <w:name w:val="xl109"/>
    <w:basedOn w:val="Normal"/>
    <w:rsid w:val="00ED036F"/>
    <w:pPr>
      <w:spacing w:before="100" w:beforeAutospacing="1" w:after="100" w:afterAutospacing="1"/>
      <w:textAlignment w:val="center"/>
    </w:pPr>
    <w:rPr>
      <w:rFonts w:ascii="Arial" w:eastAsia="Times New Roman" w:hAnsi="Arial" w:cs="Arial"/>
      <w:b/>
      <w:bCs/>
      <w:sz w:val="16"/>
      <w:szCs w:val="16"/>
    </w:rPr>
  </w:style>
  <w:style w:type="paragraph" w:customStyle="1" w:styleId="xl110">
    <w:name w:val="xl110"/>
    <w:basedOn w:val="Normal"/>
    <w:rsid w:val="00ED036F"/>
    <w:pPr>
      <w:shd w:val="clear" w:color="000000" w:fill="FFFF00"/>
      <w:spacing w:before="100" w:beforeAutospacing="1" w:after="100" w:afterAutospacing="1"/>
      <w:jc w:val="center"/>
      <w:textAlignment w:val="center"/>
    </w:pPr>
    <w:rPr>
      <w:rFonts w:ascii="Arial" w:eastAsia="Times New Roman" w:hAnsi="Arial" w:cs="Arial"/>
      <w:sz w:val="16"/>
      <w:szCs w:val="16"/>
    </w:rPr>
  </w:style>
  <w:style w:type="paragraph" w:customStyle="1" w:styleId="xl111">
    <w:name w:val="xl111"/>
    <w:basedOn w:val="Normal"/>
    <w:rsid w:val="00ED036F"/>
    <w:pPr>
      <w:pBdr>
        <w:top w:val="single" w:sz="4" w:space="0" w:color="auto"/>
      </w:pBdr>
      <w:spacing w:before="100" w:beforeAutospacing="1" w:after="100" w:afterAutospacing="1"/>
      <w:textAlignment w:val="center"/>
    </w:pPr>
    <w:rPr>
      <w:rFonts w:ascii="Arial" w:eastAsia="Times New Roman" w:hAnsi="Arial" w:cs="Arial"/>
      <w:sz w:val="16"/>
      <w:szCs w:val="16"/>
    </w:rPr>
  </w:style>
  <w:style w:type="paragraph" w:customStyle="1" w:styleId="xl112">
    <w:name w:val="xl112"/>
    <w:basedOn w:val="Normal"/>
    <w:rsid w:val="00ED036F"/>
    <w:pPr>
      <w:shd w:val="clear" w:color="000000" w:fill="0070C0"/>
      <w:spacing w:before="100" w:beforeAutospacing="1" w:after="100" w:afterAutospacing="1"/>
      <w:jc w:val="center"/>
      <w:textAlignment w:val="center"/>
    </w:pPr>
    <w:rPr>
      <w:rFonts w:ascii="Arial" w:eastAsia="Times New Roman" w:hAnsi="Arial" w:cs="Arial"/>
      <w:sz w:val="16"/>
      <w:szCs w:val="16"/>
    </w:rPr>
  </w:style>
  <w:style w:type="paragraph" w:customStyle="1" w:styleId="xl113">
    <w:name w:val="xl113"/>
    <w:basedOn w:val="Normal"/>
    <w:rsid w:val="00ED036F"/>
    <w:pPr>
      <w:pBdr>
        <w:bottom w:val="double" w:sz="6" w:space="0" w:color="auto"/>
      </w:pBdr>
      <w:shd w:val="clear" w:color="000000" w:fill="FABF8F"/>
      <w:spacing w:before="100" w:beforeAutospacing="1" w:after="100" w:afterAutospacing="1"/>
      <w:jc w:val="center"/>
      <w:textAlignment w:val="center"/>
    </w:pPr>
    <w:rPr>
      <w:rFonts w:ascii="Arial" w:eastAsia="Times New Roman" w:hAnsi="Arial" w:cs="Arial"/>
      <w:b/>
      <w:bCs/>
      <w:sz w:val="16"/>
      <w:szCs w:val="16"/>
    </w:rPr>
  </w:style>
  <w:style w:type="paragraph" w:customStyle="1" w:styleId="xl114">
    <w:name w:val="xl114"/>
    <w:basedOn w:val="Normal"/>
    <w:rsid w:val="00ED036F"/>
    <w:pPr>
      <w:spacing w:before="100" w:beforeAutospacing="1" w:after="100" w:afterAutospacing="1"/>
      <w:textAlignment w:val="center"/>
    </w:pPr>
    <w:rPr>
      <w:rFonts w:ascii="Arial" w:eastAsia="Times New Roman" w:hAnsi="Arial" w:cs="Arial"/>
      <w:b/>
      <w:bCs/>
      <w:color w:val="FF0000"/>
      <w:sz w:val="16"/>
      <w:szCs w:val="16"/>
    </w:rPr>
  </w:style>
  <w:style w:type="paragraph" w:customStyle="1" w:styleId="xl115">
    <w:name w:val="xl115"/>
    <w:basedOn w:val="Normal"/>
    <w:rsid w:val="00ED0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rPr>
  </w:style>
  <w:style w:type="paragraph" w:customStyle="1" w:styleId="xl116">
    <w:name w:val="xl116"/>
    <w:basedOn w:val="Normal"/>
    <w:rsid w:val="00ED036F"/>
    <w:pPr>
      <w:spacing w:before="100" w:beforeAutospacing="1" w:after="100" w:afterAutospacing="1"/>
      <w:jc w:val="center"/>
      <w:textAlignment w:val="center"/>
    </w:pPr>
    <w:rPr>
      <w:rFonts w:ascii="Arial" w:eastAsia="Times New Roman" w:hAnsi="Arial" w:cs="Arial"/>
      <w:b/>
      <w:bCs/>
      <w:i/>
      <w:iCs/>
      <w:color w:val="FF0000"/>
      <w:sz w:val="28"/>
      <w:szCs w:val="28"/>
    </w:rPr>
  </w:style>
  <w:style w:type="paragraph" w:customStyle="1" w:styleId="xl117">
    <w:name w:val="xl117"/>
    <w:basedOn w:val="Normal"/>
    <w:rsid w:val="00ED036F"/>
    <w:pPr>
      <w:spacing w:before="100" w:beforeAutospacing="1" w:after="100" w:afterAutospacing="1"/>
      <w:jc w:val="center"/>
      <w:textAlignment w:val="center"/>
    </w:pPr>
    <w:rPr>
      <w:rFonts w:ascii="Arial" w:eastAsia="Times New Roman" w:hAnsi="Arial" w:cs="Arial"/>
      <w:b/>
      <w:bCs/>
      <w:color w:val="FF0000"/>
      <w:sz w:val="28"/>
      <w:szCs w:val="28"/>
    </w:rPr>
  </w:style>
  <w:style w:type="paragraph" w:customStyle="1" w:styleId="xl118">
    <w:name w:val="xl118"/>
    <w:basedOn w:val="Normal"/>
    <w:rsid w:val="00ED036F"/>
    <w:pPr>
      <w:spacing w:before="100" w:beforeAutospacing="1" w:after="100" w:afterAutospacing="1"/>
      <w:textAlignment w:val="center"/>
    </w:pPr>
    <w:rPr>
      <w:rFonts w:ascii="Arial" w:eastAsia="Times New Roman" w:hAnsi="Arial" w:cs="Arial"/>
      <w:b/>
      <w:bCs/>
      <w:color w:val="FF0000"/>
      <w:sz w:val="28"/>
      <w:szCs w:val="28"/>
    </w:rPr>
  </w:style>
  <w:style w:type="paragraph" w:customStyle="1" w:styleId="xl119">
    <w:name w:val="xl119"/>
    <w:basedOn w:val="Normal"/>
    <w:rsid w:val="00ED036F"/>
    <w:pPr>
      <w:spacing w:before="100" w:beforeAutospacing="1" w:after="100" w:afterAutospacing="1"/>
      <w:textAlignment w:val="center"/>
    </w:pPr>
    <w:rPr>
      <w:rFonts w:ascii="Arial" w:eastAsia="Times New Roman" w:hAnsi="Arial" w:cs="Arial"/>
      <w:color w:val="0070C0"/>
    </w:rPr>
  </w:style>
  <w:style w:type="paragraph" w:customStyle="1" w:styleId="xl120">
    <w:name w:val="xl120"/>
    <w:basedOn w:val="Normal"/>
    <w:rsid w:val="00ED036F"/>
    <w:pPr>
      <w:spacing w:before="100" w:beforeAutospacing="1" w:after="100" w:afterAutospacing="1"/>
      <w:jc w:val="center"/>
      <w:textAlignment w:val="center"/>
    </w:pPr>
    <w:rPr>
      <w:rFonts w:ascii="Arial" w:eastAsia="Times New Roman" w:hAnsi="Arial" w:cs="Arial"/>
      <w:color w:val="0070C0"/>
    </w:rPr>
  </w:style>
  <w:style w:type="paragraph" w:customStyle="1" w:styleId="xl121">
    <w:name w:val="xl121"/>
    <w:basedOn w:val="Normal"/>
    <w:rsid w:val="00ED036F"/>
    <w:pPr>
      <w:spacing w:before="100" w:beforeAutospacing="1" w:after="100" w:afterAutospacing="1"/>
      <w:jc w:val="center"/>
      <w:textAlignment w:val="center"/>
    </w:pPr>
    <w:rPr>
      <w:rFonts w:ascii="Arial" w:eastAsia="Times New Roman" w:hAnsi="Arial" w:cs="Arial"/>
      <w:i/>
      <w:iCs/>
      <w:color w:val="0070C0"/>
    </w:rPr>
  </w:style>
  <w:style w:type="paragraph" w:customStyle="1" w:styleId="xl122">
    <w:name w:val="xl122"/>
    <w:basedOn w:val="Normal"/>
    <w:rsid w:val="00ED036F"/>
    <w:pPr>
      <w:spacing w:before="100" w:beforeAutospacing="1" w:after="100" w:afterAutospacing="1"/>
    </w:pPr>
    <w:rPr>
      <w:rFonts w:ascii="Arial" w:eastAsia="Times New Roman" w:hAnsi="Arial" w:cs="Arial"/>
      <w:color w:val="0070C0"/>
    </w:rPr>
  </w:style>
  <w:style w:type="paragraph" w:customStyle="1" w:styleId="xl123">
    <w:name w:val="xl123"/>
    <w:basedOn w:val="Normal"/>
    <w:rsid w:val="00ED036F"/>
    <w:pPr>
      <w:spacing w:before="100" w:beforeAutospacing="1" w:after="100" w:afterAutospacing="1"/>
      <w:jc w:val="center"/>
      <w:textAlignment w:val="top"/>
    </w:pPr>
    <w:rPr>
      <w:rFonts w:ascii="Arial" w:eastAsia="Times New Roman" w:hAnsi="Arial" w:cs="Arial"/>
      <w:b/>
      <w:bCs/>
      <w:color w:val="0070C0"/>
    </w:rPr>
  </w:style>
  <w:style w:type="paragraph" w:customStyle="1" w:styleId="xl124">
    <w:name w:val="xl124"/>
    <w:basedOn w:val="Normal"/>
    <w:rsid w:val="00ED036F"/>
    <w:pPr>
      <w:pBdr>
        <w:bottom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rPr>
  </w:style>
  <w:style w:type="paragraph" w:customStyle="1" w:styleId="xl125">
    <w:name w:val="xl125"/>
    <w:basedOn w:val="Normal"/>
    <w:rsid w:val="00ED036F"/>
    <w:pPr>
      <w:pBdr>
        <w:left w:val="single" w:sz="4" w:space="0" w:color="auto"/>
        <w:right w:val="single" w:sz="4" w:space="0" w:color="auto"/>
      </w:pBdr>
      <w:shd w:val="clear" w:color="000000" w:fill="E26B0A"/>
      <w:spacing w:before="100" w:beforeAutospacing="1" w:after="100" w:afterAutospacing="1"/>
      <w:jc w:val="center"/>
      <w:textAlignment w:val="center"/>
    </w:pPr>
    <w:rPr>
      <w:rFonts w:ascii="Arial" w:eastAsia="Times New Roman" w:hAnsi="Arial" w:cs="Arial"/>
      <w:sz w:val="16"/>
      <w:szCs w:val="16"/>
    </w:rPr>
  </w:style>
  <w:style w:type="paragraph" w:customStyle="1" w:styleId="xl126">
    <w:name w:val="xl126"/>
    <w:basedOn w:val="Normal"/>
    <w:rsid w:val="00ED036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rPr>
  </w:style>
  <w:style w:type="paragraph" w:customStyle="1" w:styleId="xl127">
    <w:name w:val="xl127"/>
    <w:basedOn w:val="Normal"/>
    <w:rsid w:val="00ED036F"/>
    <w:pPr>
      <w:spacing w:before="100" w:beforeAutospacing="1" w:after="100" w:afterAutospacing="1"/>
      <w:jc w:val="right"/>
      <w:textAlignment w:val="center"/>
    </w:pPr>
    <w:rPr>
      <w:rFonts w:ascii="Arial" w:eastAsia="Times New Roman" w:hAnsi="Arial" w:cs="Arial"/>
      <w:b/>
      <w:bCs/>
      <w:color w:val="FF0000"/>
      <w:sz w:val="28"/>
      <w:szCs w:val="28"/>
    </w:rPr>
  </w:style>
  <w:style w:type="paragraph" w:customStyle="1" w:styleId="xl128">
    <w:name w:val="xl128"/>
    <w:basedOn w:val="Normal"/>
    <w:rsid w:val="00ED036F"/>
    <w:pPr>
      <w:spacing w:before="100" w:beforeAutospacing="1" w:after="100" w:afterAutospacing="1"/>
    </w:pPr>
    <w:rPr>
      <w:rFonts w:ascii="Arial" w:eastAsia="Times New Roman" w:hAnsi="Arial" w:cs="Arial"/>
    </w:rPr>
  </w:style>
  <w:style w:type="paragraph" w:customStyle="1" w:styleId="xl129">
    <w:name w:val="xl129"/>
    <w:basedOn w:val="Normal"/>
    <w:rsid w:val="00ED036F"/>
    <w:pPr>
      <w:shd w:val="clear" w:color="000000" w:fill="E905BE"/>
      <w:spacing w:before="100" w:beforeAutospacing="1" w:after="100" w:afterAutospacing="1"/>
      <w:jc w:val="center"/>
      <w:textAlignment w:val="center"/>
    </w:pPr>
    <w:rPr>
      <w:rFonts w:ascii="Arial" w:eastAsia="Times New Roman" w:hAnsi="Arial" w:cs="Arial"/>
      <w:sz w:val="16"/>
      <w:szCs w:val="16"/>
    </w:rPr>
  </w:style>
  <w:style w:type="paragraph" w:customStyle="1" w:styleId="xl130">
    <w:name w:val="xl130"/>
    <w:basedOn w:val="Normal"/>
    <w:rsid w:val="00ED036F"/>
    <w:pPr>
      <w:spacing w:before="100" w:beforeAutospacing="1" w:after="100" w:afterAutospacing="1"/>
      <w:jc w:val="center"/>
      <w:textAlignment w:val="top"/>
    </w:pPr>
    <w:rPr>
      <w:rFonts w:ascii="Arial" w:eastAsia="Times New Roman" w:hAnsi="Arial" w:cs="Arial"/>
      <w:b/>
      <w:bCs/>
      <w:color w:val="0000FF"/>
    </w:rPr>
  </w:style>
  <w:style w:type="paragraph" w:customStyle="1" w:styleId="xl131">
    <w:name w:val="xl131"/>
    <w:basedOn w:val="Normal"/>
    <w:rsid w:val="00ED036F"/>
    <w:pPr>
      <w:spacing w:before="100" w:beforeAutospacing="1" w:after="100" w:afterAutospacing="1"/>
      <w:jc w:val="center"/>
      <w:textAlignment w:val="center"/>
    </w:pPr>
    <w:rPr>
      <w:rFonts w:ascii="Arial" w:eastAsia="Times New Roman" w:hAnsi="Arial" w:cs="Arial"/>
      <w:b/>
      <w:bCs/>
      <w:color w:val="FF0000"/>
      <w:sz w:val="16"/>
      <w:szCs w:val="16"/>
    </w:rPr>
  </w:style>
  <w:style w:type="paragraph" w:customStyle="1" w:styleId="xl132">
    <w:name w:val="xl132"/>
    <w:basedOn w:val="Normal"/>
    <w:rsid w:val="00ED036F"/>
    <w:pPr>
      <w:spacing w:before="100" w:beforeAutospacing="1" w:after="100" w:afterAutospacing="1"/>
      <w:jc w:val="center"/>
      <w:textAlignment w:val="center"/>
    </w:pPr>
    <w:rPr>
      <w:rFonts w:ascii="Arial" w:eastAsia="Times New Roman" w:hAnsi="Arial" w:cs="Arial"/>
      <w:b/>
      <w:bCs/>
      <w:color w:val="008000"/>
      <w:sz w:val="16"/>
      <w:szCs w:val="16"/>
    </w:rPr>
  </w:style>
  <w:style w:type="character" w:styleId="FootnoteReference">
    <w:name w:val="footnote reference"/>
    <w:rsid w:val="00EA60D0"/>
  </w:style>
  <w:style w:type="paragraph" w:styleId="Caption">
    <w:name w:val="caption"/>
    <w:basedOn w:val="Normal"/>
    <w:next w:val="Normal"/>
    <w:qFormat/>
    <w:rsid w:val="00EA60D0"/>
    <w:rPr>
      <w:rFonts w:ascii="Times New Roman" w:eastAsia="Times New Roman" w:hAnsi="Times New Roman" w:cs="Times New Roman"/>
      <w:sz w:val="27"/>
      <w:szCs w:val="20"/>
    </w:rPr>
  </w:style>
  <w:style w:type="paragraph" w:styleId="NormalWeb">
    <w:name w:val="Normal (Web)"/>
    <w:basedOn w:val="Normal"/>
    <w:uiPriority w:val="99"/>
    <w:unhideWhenUsed/>
    <w:rsid w:val="00EA60D0"/>
    <w:pPr>
      <w:spacing w:before="100" w:beforeAutospacing="1" w:after="100" w:afterAutospacing="1"/>
    </w:pPr>
    <w:rPr>
      <w:rFonts w:ascii="Times New Roman" w:eastAsia="Times New Roman" w:hAnsi="Times New Roman" w:cs="Times New Roman"/>
    </w:rPr>
  </w:style>
  <w:style w:type="character" w:styleId="Strong">
    <w:name w:val="Strong"/>
    <w:uiPriority w:val="22"/>
    <w:qFormat/>
    <w:rsid w:val="00EA60D0"/>
    <w:rPr>
      <w:b/>
      <w:bCs/>
    </w:rPr>
  </w:style>
  <w:style w:type="paragraph" w:styleId="NoSpacing">
    <w:name w:val="No Spacing"/>
    <w:uiPriority w:val="1"/>
    <w:qFormat/>
    <w:rsid w:val="00EA60D0"/>
    <w:rPr>
      <w:rFonts w:ascii="Times New Roman" w:eastAsia="Times New Roman" w:hAnsi="Times New Roman" w:cs="Times New Roman"/>
      <w:sz w:val="20"/>
      <w:szCs w:val="20"/>
    </w:rPr>
  </w:style>
  <w:style w:type="paragraph" w:customStyle="1" w:styleId="waybigger">
    <w:name w:val="waybigger"/>
    <w:basedOn w:val="Normal"/>
    <w:rsid w:val="00F45932"/>
    <w:pPr>
      <w:spacing w:before="100" w:beforeAutospacing="1" w:after="100" w:afterAutospacing="1"/>
    </w:pPr>
    <w:rPr>
      <w:rFonts w:ascii="Times New Roman" w:eastAsia="Times New Roman" w:hAnsi="Times New Roman" w:cs="Times New Roman"/>
    </w:rPr>
  </w:style>
  <w:style w:type="character" w:customStyle="1" w:styleId="notbold">
    <w:name w:val="notbold"/>
    <w:basedOn w:val="DefaultParagraphFont"/>
    <w:rsid w:val="00EA635F"/>
  </w:style>
  <w:style w:type="character" w:customStyle="1" w:styleId="apple-converted-space">
    <w:name w:val="apple-converted-space"/>
    <w:rsid w:val="00915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546044">
      <w:bodyDiv w:val="1"/>
      <w:marLeft w:val="0"/>
      <w:marRight w:val="0"/>
      <w:marTop w:val="0"/>
      <w:marBottom w:val="0"/>
      <w:divBdr>
        <w:top w:val="none" w:sz="0" w:space="0" w:color="auto"/>
        <w:left w:val="none" w:sz="0" w:space="0" w:color="auto"/>
        <w:bottom w:val="none" w:sz="0" w:space="0" w:color="auto"/>
        <w:right w:val="none" w:sz="0" w:space="0" w:color="auto"/>
      </w:divBdr>
      <w:divsChild>
        <w:div w:id="154878771">
          <w:marLeft w:val="0"/>
          <w:marRight w:val="0"/>
          <w:marTop w:val="0"/>
          <w:marBottom w:val="0"/>
          <w:divBdr>
            <w:top w:val="none" w:sz="0" w:space="0" w:color="auto"/>
            <w:left w:val="none" w:sz="0" w:space="0" w:color="auto"/>
            <w:bottom w:val="none" w:sz="0" w:space="0" w:color="auto"/>
            <w:right w:val="none" w:sz="0" w:space="0" w:color="auto"/>
          </w:divBdr>
          <w:divsChild>
            <w:div w:id="2120640870">
              <w:marLeft w:val="0"/>
              <w:marRight w:val="0"/>
              <w:marTop w:val="0"/>
              <w:marBottom w:val="0"/>
              <w:divBdr>
                <w:top w:val="none" w:sz="0" w:space="0" w:color="auto"/>
                <w:left w:val="none" w:sz="0" w:space="0" w:color="auto"/>
                <w:bottom w:val="none" w:sz="0" w:space="0" w:color="auto"/>
                <w:right w:val="none" w:sz="0" w:space="0" w:color="auto"/>
              </w:divBdr>
              <w:divsChild>
                <w:div w:id="1489396553">
                  <w:marLeft w:val="0"/>
                  <w:marRight w:val="0"/>
                  <w:marTop w:val="0"/>
                  <w:marBottom w:val="0"/>
                  <w:divBdr>
                    <w:top w:val="none" w:sz="0" w:space="0" w:color="auto"/>
                    <w:left w:val="none" w:sz="0" w:space="0" w:color="auto"/>
                    <w:bottom w:val="none" w:sz="0" w:space="0" w:color="auto"/>
                    <w:right w:val="none" w:sz="0" w:space="0" w:color="auto"/>
                  </w:divBdr>
                  <w:divsChild>
                    <w:div w:id="1638993953">
                      <w:marLeft w:val="0"/>
                      <w:marRight w:val="0"/>
                      <w:marTop w:val="0"/>
                      <w:marBottom w:val="0"/>
                      <w:divBdr>
                        <w:top w:val="none" w:sz="0" w:space="0" w:color="auto"/>
                        <w:left w:val="none" w:sz="0" w:space="0" w:color="auto"/>
                        <w:bottom w:val="none" w:sz="0" w:space="0" w:color="auto"/>
                        <w:right w:val="none" w:sz="0" w:space="0" w:color="auto"/>
                      </w:divBdr>
                      <w:divsChild>
                        <w:div w:id="315915315">
                          <w:marLeft w:val="0"/>
                          <w:marRight w:val="0"/>
                          <w:marTop w:val="0"/>
                          <w:marBottom w:val="0"/>
                          <w:divBdr>
                            <w:top w:val="none" w:sz="0" w:space="0" w:color="auto"/>
                            <w:left w:val="none" w:sz="0" w:space="0" w:color="auto"/>
                            <w:bottom w:val="none" w:sz="0" w:space="0" w:color="auto"/>
                            <w:right w:val="none" w:sz="0" w:space="0" w:color="auto"/>
                          </w:divBdr>
                          <w:divsChild>
                            <w:div w:id="257642896">
                              <w:marLeft w:val="0"/>
                              <w:marRight w:val="0"/>
                              <w:marTop w:val="0"/>
                              <w:marBottom w:val="0"/>
                              <w:divBdr>
                                <w:top w:val="none" w:sz="0" w:space="0" w:color="auto"/>
                                <w:left w:val="none" w:sz="0" w:space="0" w:color="auto"/>
                                <w:bottom w:val="none" w:sz="0" w:space="0" w:color="auto"/>
                                <w:right w:val="none" w:sz="0" w:space="0" w:color="auto"/>
                              </w:divBdr>
                              <w:divsChild>
                                <w:div w:id="1867675703">
                                  <w:marLeft w:val="0"/>
                                  <w:marRight w:val="0"/>
                                  <w:marTop w:val="0"/>
                                  <w:marBottom w:val="0"/>
                                  <w:divBdr>
                                    <w:top w:val="none" w:sz="0" w:space="0" w:color="auto"/>
                                    <w:left w:val="none" w:sz="0" w:space="0" w:color="auto"/>
                                    <w:bottom w:val="none" w:sz="0" w:space="0" w:color="auto"/>
                                    <w:right w:val="none" w:sz="0" w:space="0" w:color="auto"/>
                                  </w:divBdr>
                                  <w:divsChild>
                                    <w:div w:id="131382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3217629">
      <w:bodyDiv w:val="1"/>
      <w:marLeft w:val="0"/>
      <w:marRight w:val="0"/>
      <w:marTop w:val="0"/>
      <w:marBottom w:val="0"/>
      <w:divBdr>
        <w:top w:val="none" w:sz="0" w:space="0" w:color="auto"/>
        <w:left w:val="none" w:sz="0" w:space="0" w:color="auto"/>
        <w:bottom w:val="none" w:sz="0" w:space="0" w:color="auto"/>
        <w:right w:val="none" w:sz="0" w:space="0" w:color="auto"/>
      </w:divBdr>
      <w:divsChild>
        <w:div w:id="1520125364">
          <w:marLeft w:val="0"/>
          <w:marRight w:val="0"/>
          <w:marTop w:val="0"/>
          <w:marBottom w:val="0"/>
          <w:divBdr>
            <w:top w:val="none" w:sz="0" w:space="0" w:color="auto"/>
            <w:left w:val="none" w:sz="0" w:space="0" w:color="auto"/>
            <w:bottom w:val="none" w:sz="0" w:space="0" w:color="auto"/>
            <w:right w:val="none" w:sz="0" w:space="0" w:color="auto"/>
          </w:divBdr>
          <w:divsChild>
            <w:div w:id="1733776118">
              <w:marLeft w:val="0"/>
              <w:marRight w:val="0"/>
              <w:marTop w:val="0"/>
              <w:marBottom w:val="0"/>
              <w:divBdr>
                <w:top w:val="none" w:sz="0" w:space="0" w:color="auto"/>
                <w:left w:val="none" w:sz="0" w:space="0" w:color="auto"/>
                <w:bottom w:val="none" w:sz="0" w:space="0" w:color="auto"/>
                <w:right w:val="none" w:sz="0" w:space="0" w:color="auto"/>
              </w:divBdr>
              <w:divsChild>
                <w:div w:id="1324578703">
                  <w:marLeft w:val="0"/>
                  <w:marRight w:val="0"/>
                  <w:marTop w:val="0"/>
                  <w:marBottom w:val="0"/>
                  <w:divBdr>
                    <w:top w:val="none" w:sz="0" w:space="0" w:color="auto"/>
                    <w:left w:val="none" w:sz="0" w:space="0" w:color="auto"/>
                    <w:bottom w:val="none" w:sz="0" w:space="0" w:color="auto"/>
                    <w:right w:val="none" w:sz="0" w:space="0" w:color="auto"/>
                  </w:divBdr>
                  <w:divsChild>
                    <w:div w:id="1854303538">
                      <w:marLeft w:val="0"/>
                      <w:marRight w:val="0"/>
                      <w:marTop w:val="0"/>
                      <w:marBottom w:val="0"/>
                      <w:divBdr>
                        <w:top w:val="none" w:sz="0" w:space="0" w:color="auto"/>
                        <w:left w:val="none" w:sz="0" w:space="0" w:color="auto"/>
                        <w:bottom w:val="none" w:sz="0" w:space="0" w:color="auto"/>
                        <w:right w:val="none" w:sz="0" w:space="0" w:color="auto"/>
                      </w:divBdr>
                      <w:divsChild>
                        <w:div w:id="1867938384">
                          <w:marLeft w:val="0"/>
                          <w:marRight w:val="0"/>
                          <w:marTop w:val="0"/>
                          <w:marBottom w:val="0"/>
                          <w:divBdr>
                            <w:top w:val="none" w:sz="0" w:space="0" w:color="auto"/>
                            <w:left w:val="none" w:sz="0" w:space="0" w:color="auto"/>
                            <w:bottom w:val="none" w:sz="0" w:space="0" w:color="auto"/>
                            <w:right w:val="none" w:sz="0" w:space="0" w:color="auto"/>
                          </w:divBdr>
                          <w:divsChild>
                            <w:div w:id="526869264">
                              <w:marLeft w:val="0"/>
                              <w:marRight w:val="0"/>
                              <w:marTop w:val="0"/>
                              <w:marBottom w:val="0"/>
                              <w:divBdr>
                                <w:top w:val="none" w:sz="0" w:space="0" w:color="auto"/>
                                <w:left w:val="none" w:sz="0" w:space="0" w:color="auto"/>
                                <w:bottom w:val="none" w:sz="0" w:space="0" w:color="auto"/>
                                <w:right w:val="none" w:sz="0" w:space="0" w:color="auto"/>
                              </w:divBdr>
                              <w:divsChild>
                                <w:div w:id="1025709602">
                                  <w:marLeft w:val="0"/>
                                  <w:marRight w:val="0"/>
                                  <w:marTop w:val="0"/>
                                  <w:marBottom w:val="0"/>
                                  <w:divBdr>
                                    <w:top w:val="none" w:sz="0" w:space="0" w:color="auto"/>
                                    <w:left w:val="none" w:sz="0" w:space="0" w:color="auto"/>
                                    <w:bottom w:val="none" w:sz="0" w:space="0" w:color="auto"/>
                                    <w:right w:val="none" w:sz="0" w:space="0" w:color="auto"/>
                                  </w:divBdr>
                                  <w:divsChild>
                                    <w:div w:id="146033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1321506">
      <w:bodyDiv w:val="1"/>
      <w:marLeft w:val="0"/>
      <w:marRight w:val="0"/>
      <w:marTop w:val="0"/>
      <w:marBottom w:val="0"/>
      <w:divBdr>
        <w:top w:val="none" w:sz="0" w:space="0" w:color="auto"/>
        <w:left w:val="none" w:sz="0" w:space="0" w:color="auto"/>
        <w:bottom w:val="none" w:sz="0" w:space="0" w:color="auto"/>
        <w:right w:val="none" w:sz="0" w:space="0" w:color="auto"/>
      </w:divBdr>
      <w:divsChild>
        <w:div w:id="2063627904">
          <w:marLeft w:val="0"/>
          <w:marRight w:val="0"/>
          <w:marTop w:val="0"/>
          <w:marBottom w:val="0"/>
          <w:divBdr>
            <w:top w:val="none" w:sz="0" w:space="0" w:color="auto"/>
            <w:left w:val="none" w:sz="0" w:space="0" w:color="auto"/>
            <w:bottom w:val="none" w:sz="0" w:space="0" w:color="auto"/>
            <w:right w:val="none" w:sz="0" w:space="0" w:color="auto"/>
          </w:divBdr>
          <w:divsChild>
            <w:div w:id="2106533640">
              <w:marLeft w:val="0"/>
              <w:marRight w:val="0"/>
              <w:marTop w:val="0"/>
              <w:marBottom w:val="0"/>
              <w:divBdr>
                <w:top w:val="none" w:sz="0" w:space="0" w:color="auto"/>
                <w:left w:val="none" w:sz="0" w:space="0" w:color="auto"/>
                <w:bottom w:val="none" w:sz="0" w:space="0" w:color="auto"/>
                <w:right w:val="none" w:sz="0" w:space="0" w:color="auto"/>
              </w:divBdr>
              <w:divsChild>
                <w:div w:id="1425228778">
                  <w:marLeft w:val="0"/>
                  <w:marRight w:val="0"/>
                  <w:marTop w:val="0"/>
                  <w:marBottom w:val="0"/>
                  <w:divBdr>
                    <w:top w:val="none" w:sz="0" w:space="0" w:color="auto"/>
                    <w:left w:val="none" w:sz="0" w:space="0" w:color="auto"/>
                    <w:bottom w:val="none" w:sz="0" w:space="0" w:color="auto"/>
                    <w:right w:val="none" w:sz="0" w:space="0" w:color="auto"/>
                  </w:divBdr>
                  <w:divsChild>
                    <w:div w:id="161700819">
                      <w:marLeft w:val="0"/>
                      <w:marRight w:val="0"/>
                      <w:marTop w:val="0"/>
                      <w:marBottom w:val="0"/>
                      <w:divBdr>
                        <w:top w:val="none" w:sz="0" w:space="0" w:color="auto"/>
                        <w:left w:val="none" w:sz="0" w:space="0" w:color="auto"/>
                        <w:bottom w:val="none" w:sz="0" w:space="0" w:color="auto"/>
                        <w:right w:val="none" w:sz="0" w:space="0" w:color="auto"/>
                      </w:divBdr>
                      <w:divsChild>
                        <w:div w:id="1031416058">
                          <w:marLeft w:val="0"/>
                          <w:marRight w:val="0"/>
                          <w:marTop w:val="0"/>
                          <w:marBottom w:val="0"/>
                          <w:divBdr>
                            <w:top w:val="none" w:sz="0" w:space="0" w:color="auto"/>
                            <w:left w:val="none" w:sz="0" w:space="0" w:color="auto"/>
                            <w:bottom w:val="none" w:sz="0" w:space="0" w:color="auto"/>
                            <w:right w:val="none" w:sz="0" w:space="0" w:color="auto"/>
                          </w:divBdr>
                          <w:divsChild>
                            <w:div w:id="772238258">
                              <w:marLeft w:val="0"/>
                              <w:marRight w:val="0"/>
                              <w:marTop w:val="0"/>
                              <w:marBottom w:val="0"/>
                              <w:divBdr>
                                <w:top w:val="none" w:sz="0" w:space="0" w:color="auto"/>
                                <w:left w:val="none" w:sz="0" w:space="0" w:color="auto"/>
                                <w:bottom w:val="none" w:sz="0" w:space="0" w:color="auto"/>
                                <w:right w:val="none" w:sz="0" w:space="0" w:color="auto"/>
                              </w:divBdr>
                              <w:divsChild>
                                <w:div w:id="1109742913">
                                  <w:marLeft w:val="0"/>
                                  <w:marRight w:val="0"/>
                                  <w:marTop w:val="0"/>
                                  <w:marBottom w:val="0"/>
                                  <w:divBdr>
                                    <w:top w:val="none" w:sz="0" w:space="0" w:color="auto"/>
                                    <w:left w:val="none" w:sz="0" w:space="0" w:color="auto"/>
                                    <w:bottom w:val="none" w:sz="0" w:space="0" w:color="auto"/>
                                    <w:right w:val="none" w:sz="0" w:space="0" w:color="auto"/>
                                  </w:divBdr>
                                  <w:divsChild>
                                    <w:div w:id="83776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4537910">
      <w:bodyDiv w:val="1"/>
      <w:marLeft w:val="0"/>
      <w:marRight w:val="0"/>
      <w:marTop w:val="0"/>
      <w:marBottom w:val="0"/>
      <w:divBdr>
        <w:top w:val="none" w:sz="0" w:space="0" w:color="auto"/>
        <w:left w:val="none" w:sz="0" w:space="0" w:color="auto"/>
        <w:bottom w:val="none" w:sz="0" w:space="0" w:color="auto"/>
        <w:right w:val="none" w:sz="0" w:space="0" w:color="auto"/>
      </w:divBdr>
    </w:div>
    <w:div w:id="840006355">
      <w:bodyDiv w:val="1"/>
      <w:marLeft w:val="0"/>
      <w:marRight w:val="0"/>
      <w:marTop w:val="0"/>
      <w:marBottom w:val="0"/>
      <w:divBdr>
        <w:top w:val="none" w:sz="0" w:space="0" w:color="auto"/>
        <w:left w:val="none" w:sz="0" w:space="0" w:color="auto"/>
        <w:bottom w:val="none" w:sz="0" w:space="0" w:color="auto"/>
        <w:right w:val="none" w:sz="0" w:space="0" w:color="auto"/>
      </w:divBdr>
    </w:div>
    <w:div w:id="853228148">
      <w:bodyDiv w:val="1"/>
      <w:marLeft w:val="0"/>
      <w:marRight w:val="0"/>
      <w:marTop w:val="0"/>
      <w:marBottom w:val="0"/>
      <w:divBdr>
        <w:top w:val="none" w:sz="0" w:space="0" w:color="auto"/>
        <w:left w:val="none" w:sz="0" w:space="0" w:color="auto"/>
        <w:bottom w:val="none" w:sz="0" w:space="0" w:color="auto"/>
        <w:right w:val="none" w:sz="0" w:space="0" w:color="auto"/>
      </w:divBdr>
      <w:divsChild>
        <w:div w:id="1581712886">
          <w:marLeft w:val="0"/>
          <w:marRight w:val="0"/>
          <w:marTop w:val="0"/>
          <w:marBottom w:val="0"/>
          <w:divBdr>
            <w:top w:val="none" w:sz="0" w:space="0" w:color="auto"/>
            <w:left w:val="none" w:sz="0" w:space="0" w:color="auto"/>
            <w:bottom w:val="none" w:sz="0" w:space="0" w:color="auto"/>
            <w:right w:val="none" w:sz="0" w:space="0" w:color="auto"/>
          </w:divBdr>
          <w:divsChild>
            <w:div w:id="1640956103">
              <w:marLeft w:val="0"/>
              <w:marRight w:val="0"/>
              <w:marTop w:val="0"/>
              <w:marBottom w:val="0"/>
              <w:divBdr>
                <w:top w:val="none" w:sz="0" w:space="0" w:color="auto"/>
                <w:left w:val="none" w:sz="0" w:space="0" w:color="auto"/>
                <w:bottom w:val="none" w:sz="0" w:space="0" w:color="auto"/>
                <w:right w:val="none" w:sz="0" w:space="0" w:color="auto"/>
              </w:divBdr>
              <w:divsChild>
                <w:div w:id="981696353">
                  <w:marLeft w:val="0"/>
                  <w:marRight w:val="0"/>
                  <w:marTop w:val="0"/>
                  <w:marBottom w:val="0"/>
                  <w:divBdr>
                    <w:top w:val="none" w:sz="0" w:space="0" w:color="auto"/>
                    <w:left w:val="none" w:sz="0" w:space="0" w:color="auto"/>
                    <w:bottom w:val="none" w:sz="0" w:space="0" w:color="auto"/>
                    <w:right w:val="none" w:sz="0" w:space="0" w:color="auto"/>
                  </w:divBdr>
                  <w:divsChild>
                    <w:div w:id="1450974391">
                      <w:marLeft w:val="0"/>
                      <w:marRight w:val="0"/>
                      <w:marTop w:val="0"/>
                      <w:marBottom w:val="0"/>
                      <w:divBdr>
                        <w:top w:val="none" w:sz="0" w:space="0" w:color="auto"/>
                        <w:left w:val="none" w:sz="0" w:space="0" w:color="auto"/>
                        <w:bottom w:val="none" w:sz="0" w:space="0" w:color="auto"/>
                        <w:right w:val="none" w:sz="0" w:space="0" w:color="auto"/>
                      </w:divBdr>
                      <w:divsChild>
                        <w:div w:id="1542521705">
                          <w:marLeft w:val="0"/>
                          <w:marRight w:val="0"/>
                          <w:marTop w:val="0"/>
                          <w:marBottom w:val="0"/>
                          <w:divBdr>
                            <w:top w:val="none" w:sz="0" w:space="0" w:color="auto"/>
                            <w:left w:val="none" w:sz="0" w:space="0" w:color="auto"/>
                            <w:bottom w:val="none" w:sz="0" w:space="0" w:color="auto"/>
                            <w:right w:val="none" w:sz="0" w:space="0" w:color="auto"/>
                          </w:divBdr>
                          <w:divsChild>
                            <w:div w:id="1354720539">
                              <w:marLeft w:val="0"/>
                              <w:marRight w:val="0"/>
                              <w:marTop w:val="0"/>
                              <w:marBottom w:val="0"/>
                              <w:divBdr>
                                <w:top w:val="none" w:sz="0" w:space="0" w:color="auto"/>
                                <w:left w:val="none" w:sz="0" w:space="0" w:color="auto"/>
                                <w:bottom w:val="none" w:sz="0" w:space="0" w:color="auto"/>
                                <w:right w:val="none" w:sz="0" w:space="0" w:color="auto"/>
                              </w:divBdr>
                              <w:divsChild>
                                <w:div w:id="2061856034">
                                  <w:marLeft w:val="0"/>
                                  <w:marRight w:val="0"/>
                                  <w:marTop w:val="0"/>
                                  <w:marBottom w:val="0"/>
                                  <w:divBdr>
                                    <w:top w:val="none" w:sz="0" w:space="0" w:color="auto"/>
                                    <w:left w:val="none" w:sz="0" w:space="0" w:color="auto"/>
                                    <w:bottom w:val="none" w:sz="0" w:space="0" w:color="auto"/>
                                    <w:right w:val="none" w:sz="0" w:space="0" w:color="auto"/>
                                  </w:divBdr>
                                  <w:divsChild>
                                    <w:div w:id="92033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9708672">
      <w:bodyDiv w:val="1"/>
      <w:marLeft w:val="0"/>
      <w:marRight w:val="0"/>
      <w:marTop w:val="0"/>
      <w:marBottom w:val="0"/>
      <w:divBdr>
        <w:top w:val="none" w:sz="0" w:space="0" w:color="auto"/>
        <w:left w:val="none" w:sz="0" w:space="0" w:color="auto"/>
        <w:bottom w:val="none" w:sz="0" w:space="0" w:color="auto"/>
        <w:right w:val="none" w:sz="0" w:space="0" w:color="auto"/>
      </w:divBdr>
    </w:div>
    <w:div w:id="889924235">
      <w:bodyDiv w:val="1"/>
      <w:marLeft w:val="0"/>
      <w:marRight w:val="0"/>
      <w:marTop w:val="0"/>
      <w:marBottom w:val="0"/>
      <w:divBdr>
        <w:top w:val="none" w:sz="0" w:space="0" w:color="auto"/>
        <w:left w:val="none" w:sz="0" w:space="0" w:color="auto"/>
        <w:bottom w:val="none" w:sz="0" w:space="0" w:color="auto"/>
        <w:right w:val="none" w:sz="0" w:space="0" w:color="auto"/>
      </w:divBdr>
      <w:divsChild>
        <w:div w:id="811872037">
          <w:marLeft w:val="0"/>
          <w:marRight w:val="0"/>
          <w:marTop w:val="0"/>
          <w:marBottom w:val="0"/>
          <w:divBdr>
            <w:top w:val="none" w:sz="0" w:space="0" w:color="auto"/>
            <w:left w:val="none" w:sz="0" w:space="0" w:color="auto"/>
            <w:bottom w:val="none" w:sz="0" w:space="0" w:color="auto"/>
            <w:right w:val="none" w:sz="0" w:space="0" w:color="auto"/>
          </w:divBdr>
          <w:divsChild>
            <w:div w:id="2120683579">
              <w:marLeft w:val="0"/>
              <w:marRight w:val="0"/>
              <w:marTop w:val="0"/>
              <w:marBottom w:val="0"/>
              <w:divBdr>
                <w:top w:val="none" w:sz="0" w:space="0" w:color="auto"/>
                <w:left w:val="none" w:sz="0" w:space="0" w:color="auto"/>
                <w:bottom w:val="none" w:sz="0" w:space="0" w:color="auto"/>
                <w:right w:val="none" w:sz="0" w:space="0" w:color="auto"/>
              </w:divBdr>
              <w:divsChild>
                <w:div w:id="6754332">
                  <w:marLeft w:val="0"/>
                  <w:marRight w:val="0"/>
                  <w:marTop w:val="0"/>
                  <w:marBottom w:val="0"/>
                  <w:divBdr>
                    <w:top w:val="none" w:sz="0" w:space="0" w:color="auto"/>
                    <w:left w:val="none" w:sz="0" w:space="0" w:color="auto"/>
                    <w:bottom w:val="none" w:sz="0" w:space="0" w:color="auto"/>
                    <w:right w:val="none" w:sz="0" w:space="0" w:color="auto"/>
                  </w:divBdr>
                  <w:divsChild>
                    <w:div w:id="728768954">
                      <w:marLeft w:val="0"/>
                      <w:marRight w:val="0"/>
                      <w:marTop w:val="0"/>
                      <w:marBottom w:val="0"/>
                      <w:divBdr>
                        <w:top w:val="none" w:sz="0" w:space="0" w:color="auto"/>
                        <w:left w:val="none" w:sz="0" w:space="0" w:color="auto"/>
                        <w:bottom w:val="none" w:sz="0" w:space="0" w:color="auto"/>
                        <w:right w:val="none" w:sz="0" w:space="0" w:color="auto"/>
                      </w:divBdr>
                      <w:divsChild>
                        <w:div w:id="398669635">
                          <w:marLeft w:val="0"/>
                          <w:marRight w:val="0"/>
                          <w:marTop w:val="0"/>
                          <w:marBottom w:val="0"/>
                          <w:divBdr>
                            <w:top w:val="none" w:sz="0" w:space="0" w:color="auto"/>
                            <w:left w:val="none" w:sz="0" w:space="0" w:color="auto"/>
                            <w:bottom w:val="none" w:sz="0" w:space="0" w:color="auto"/>
                            <w:right w:val="none" w:sz="0" w:space="0" w:color="auto"/>
                          </w:divBdr>
                          <w:divsChild>
                            <w:div w:id="93289998">
                              <w:marLeft w:val="0"/>
                              <w:marRight w:val="0"/>
                              <w:marTop w:val="0"/>
                              <w:marBottom w:val="0"/>
                              <w:divBdr>
                                <w:top w:val="none" w:sz="0" w:space="0" w:color="auto"/>
                                <w:left w:val="none" w:sz="0" w:space="0" w:color="auto"/>
                                <w:bottom w:val="none" w:sz="0" w:space="0" w:color="auto"/>
                                <w:right w:val="none" w:sz="0" w:space="0" w:color="auto"/>
                              </w:divBdr>
                              <w:divsChild>
                                <w:div w:id="1243946880">
                                  <w:marLeft w:val="0"/>
                                  <w:marRight w:val="0"/>
                                  <w:marTop w:val="0"/>
                                  <w:marBottom w:val="0"/>
                                  <w:divBdr>
                                    <w:top w:val="none" w:sz="0" w:space="0" w:color="auto"/>
                                    <w:left w:val="none" w:sz="0" w:space="0" w:color="auto"/>
                                    <w:bottom w:val="none" w:sz="0" w:space="0" w:color="auto"/>
                                    <w:right w:val="none" w:sz="0" w:space="0" w:color="auto"/>
                                  </w:divBdr>
                                  <w:divsChild>
                                    <w:div w:id="212758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334794">
      <w:bodyDiv w:val="1"/>
      <w:marLeft w:val="0"/>
      <w:marRight w:val="0"/>
      <w:marTop w:val="0"/>
      <w:marBottom w:val="0"/>
      <w:divBdr>
        <w:top w:val="none" w:sz="0" w:space="0" w:color="auto"/>
        <w:left w:val="none" w:sz="0" w:space="0" w:color="auto"/>
        <w:bottom w:val="none" w:sz="0" w:space="0" w:color="auto"/>
        <w:right w:val="none" w:sz="0" w:space="0" w:color="auto"/>
      </w:divBdr>
      <w:divsChild>
        <w:div w:id="668406296">
          <w:marLeft w:val="0"/>
          <w:marRight w:val="0"/>
          <w:marTop w:val="0"/>
          <w:marBottom w:val="0"/>
          <w:divBdr>
            <w:top w:val="none" w:sz="0" w:space="0" w:color="auto"/>
            <w:left w:val="none" w:sz="0" w:space="0" w:color="auto"/>
            <w:bottom w:val="none" w:sz="0" w:space="0" w:color="auto"/>
            <w:right w:val="none" w:sz="0" w:space="0" w:color="auto"/>
          </w:divBdr>
          <w:divsChild>
            <w:div w:id="215091572">
              <w:marLeft w:val="0"/>
              <w:marRight w:val="0"/>
              <w:marTop w:val="0"/>
              <w:marBottom w:val="0"/>
              <w:divBdr>
                <w:top w:val="none" w:sz="0" w:space="0" w:color="auto"/>
                <w:left w:val="none" w:sz="0" w:space="0" w:color="auto"/>
                <w:bottom w:val="none" w:sz="0" w:space="0" w:color="auto"/>
                <w:right w:val="none" w:sz="0" w:space="0" w:color="auto"/>
              </w:divBdr>
              <w:divsChild>
                <w:div w:id="164563148">
                  <w:marLeft w:val="0"/>
                  <w:marRight w:val="0"/>
                  <w:marTop w:val="0"/>
                  <w:marBottom w:val="0"/>
                  <w:divBdr>
                    <w:top w:val="none" w:sz="0" w:space="0" w:color="auto"/>
                    <w:left w:val="none" w:sz="0" w:space="0" w:color="auto"/>
                    <w:bottom w:val="none" w:sz="0" w:space="0" w:color="auto"/>
                    <w:right w:val="none" w:sz="0" w:space="0" w:color="auto"/>
                  </w:divBdr>
                  <w:divsChild>
                    <w:div w:id="782503493">
                      <w:marLeft w:val="0"/>
                      <w:marRight w:val="0"/>
                      <w:marTop w:val="0"/>
                      <w:marBottom w:val="0"/>
                      <w:divBdr>
                        <w:top w:val="none" w:sz="0" w:space="0" w:color="auto"/>
                        <w:left w:val="none" w:sz="0" w:space="0" w:color="auto"/>
                        <w:bottom w:val="none" w:sz="0" w:space="0" w:color="auto"/>
                        <w:right w:val="none" w:sz="0" w:space="0" w:color="auto"/>
                      </w:divBdr>
                      <w:divsChild>
                        <w:div w:id="388771411">
                          <w:marLeft w:val="0"/>
                          <w:marRight w:val="0"/>
                          <w:marTop w:val="0"/>
                          <w:marBottom w:val="0"/>
                          <w:divBdr>
                            <w:top w:val="none" w:sz="0" w:space="0" w:color="auto"/>
                            <w:left w:val="none" w:sz="0" w:space="0" w:color="auto"/>
                            <w:bottom w:val="none" w:sz="0" w:space="0" w:color="auto"/>
                            <w:right w:val="none" w:sz="0" w:space="0" w:color="auto"/>
                          </w:divBdr>
                          <w:divsChild>
                            <w:div w:id="491258674">
                              <w:marLeft w:val="0"/>
                              <w:marRight w:val="0"/>
                              <w:marTop w:val="0"/>
                              <w:marBottom w:val="0"/>
                              <w:divBdr>
                                <w:top w:val="none" w:sz="0" w:space="0" w:color="auto"/>
                                <w:left w:val="none" w:sz="0" w:space="0" w:color="auto"/>
                                <w:bottom w:val="none" w:sz="0" w:space="0" w:color="auto"/>
                                <w:right w:val="none" w:sz="0" w:space="0" w:color="auto"/>
                              </w:divBdr>
                              <w:divsChild>
                                <w:div w:id="1985889572">
                                  <w:marLeft w:val="0"/>
                                  <w:marRight w:val="0"/>
                                  <w:marTop w:val="0"/>
                                  <w:marBottom w:val="0"/>
                                  <w:divBdr>
                                    <w:top w:val="none" w:sz="0" w:space="0" w:color="auto"/>
                                    <w:left w:val="none" w:sz="0" w:space="0" w:color="auto"/>
                                    <w:bottom w:val="none" w:sz="0" w:space="0" w:color="auto"/>
                                    <w:right w:val="none" w:sz="0" w:space="0" w:color="auto"/>
                                  </w:divBdr>
                                  <w:divsChild>
                                    <w:div w:id="62993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6974929">
      <w:bodyDiv w:val="1"/>
      <w:marLeft w:val="0"/>
      <w:marRight w:val="0"/>
      <w:marTop w:val="0"/>
      <w:marBottom w:val="0"/>
      <w:divBdr>
        <w:top w:val="none" w:sz="0" w:space="0" w:color="auto"/>
        <w:left w:val="none" w:sz="0" w:space="0" w:color="auto"/>
        <w:bottom w:val="none" w:sz="0" w:space="0" w:color="auto"/>
        <w:right w:val="none" w:sz="0" w:space="0" w:color="auto"/>
      </w:divBdr>
    </w:div>
    <w:div w:id="1003899146">
      <w:bodyDiv w:val="1"/>
      <w:marLeft w:val="0"/>
      <w:marRight w:val="0"/>
      <w:marTop w:val="0"/>
      <w:marBottom w:val="0"/>
      <w:divBdr>
        <w:top w:val="none" w:sz="0" w:space="0" w:color="auto"/>
        <w:left w:val="none" w:sz="0" w:space="0" w:color="auto"/>
        <w:bottom w:val="none" w:sz="0" w:space="0" w:color="auto"/>
        <w:right w:val="none" w:sz="0" w:space="0" w:color="auto"/>
      </w:divBdr>
    </w:div>
    <w:div w:id="1017074469">
      <w:bodyDiv w:val="1"/>
      <w:marLeft w:val="0"/>
      <w:marRight w:val="0"/>
      <w:marTop w:val="0"/>
      <w:marBottom w:val="0"/>
      <w:divBdr>
        <w:top w:val="none" w:sz="0" w:space="0" w:color="auto"/>
        <w:left w:val="none" w:sz="0" w:space="0" w:color="auto"/>
        <w:bottom w:val="none" w:sz="0" w:space="0" w:color="auto"/>
        <w:right w:val="none" w:sz="0" w:space="0" w:color="auto"/>
      </w:divBdr>
      <w:divsChild>
        <w:div w:id="1850632094">
          <w:marLeft w:val="0"/>
          <w:marRight w:val="0"/>
          <w:marTop w:val="0"/>
          <w:marBottom w:val="0"/>
          <w:divBdr>
            <w:top w:val="none" w:sz="0" w:space="0" w:color="auto"/>
            <w:left w:val="none" w:sz="0" w:space="0" w:color="auto"/>
            <w:bottom w:val="none" w:sz="0" w:space="0" w:color="auto"/>
            <w:right w:val="none" w:sz="0" w:space="0" w:color="auto"/>
          </w:divBdr>
          <w:divsChild>
            <w:div w:id="1201936111">
              <w:marLeft w:val="0"/>
              <w:marRight w:val="0"/>
              <w:marTop w:val="0"/>
              <w:marBottom w:val="0"/>
              <w:divBdr>
                <w:top w:val="none" w:sz="0" w:space="0" w:color="auto"/>
                <w:left w:val="none" w:sz="0" w:space="0" w:color="auto"/>
                <w:bottom w:val="none" w:sz="0" w:space="0" w:color="auto"/>
                <w:right w:val="none" w:sz="0" w:space="0" w:color="auto"/>
              </w:divBdr>
              <w:divsChild>
                <w:div w:id="312879899">
                  <w:marLeft w:val="0"/>
                  <w:marRight w:val="0"/>
                  <w:marTop w:val="0"/>
                  <w:marBottom w:val="0"/>
                  <w:divBdr>
                    <w:top w:val="none" w:sz="0" w:space="0" w:color="auto"/>
                    <w:left w:val="none" w:sz="0" w:space="0" w:color="auto"/>
                    <w:bottom w:val="none" w:sz="0" w:space="0" w:color="auto"/>
                    <w:right w:val="none" w:sz="0" w:space="0" w:color="auto"/>
                  </w:divBdr>
                  <w:divsChild>
                    <w:div w:id="1455951363">
                      <w:marLeft w:val="0"/>
                      <w:marRight w:val="0"/>
                      <w:marTop w:val="0"/>
                      <w:marBottom w:val="0"/>
                      <w:divBdr>
                        <w:top w:val="none" w:sz="0" w:space="0" w:color="auto"/>
                        <w:left w:val="none" w:sz="0" w:space="0" w:color="auto"/>
                        <w:bottom w:val="none" w:sz="0" w:space="0" w:color="auto"/>
                        <w:right w:val="none" w:sz="0" w:space="0" w:color="auto"/>
                      </w:divBdr>
                      <w:divsChild>
                        <w:div w:id="738094740">
                          <w:marLeft w:val="0"/>
                          <w:marRight w:val="0"/>
                          <w:marTop w:val="0"/>
                          <w:marBottom w:val="0"/>
                          <w:divBdr>
                            <w:top w:val="none" w:sz="0" w:space="0" w:color="auto"/>
                            <w:left w:val="none" w:sz="0" w:space="0" w:color="auto"/>
                            <w:bottom w:val="none" w:sz="0" w:space="0" w:color="auto"/>
                            <w:right w:val="none" w:sz="0" w:space="0" w:color="auto"/>
                          </w:divBdr>
                          <w:divsChild>
                            <w:div w:id="491870335">
                              <w:marLeft w:val="0"/>
                              <w:marRight w:val="0"/>
                              <w:marTop w:val="0"/>
                              <w:marBottom w:val="0"/>
                              <w:divBdr>
                                <w:top w:val="none" w:sz="0" w:space="0" w:color="auto"/>
                                <w:left w:val="none" w:sz="0" w:space="0" w:color="auto"/>
                                <w:bottom w:val="none" w:sz="0" w:space="0" w:color="auto"/>
                                <w:right w:val="none" w:sz="0" w:space="0" w:color="auto"/>
                              </w:divBdr>
                              <w:divsChild>
                                <w:div w:id="54472324">
                                  <w:marLeft w:val="0"/>
                                  <w:marRight w:val="0"/>
                                  <w:marTop w:val="0"/>
                                  <w:marBottom w:val="0"/>
                                  <w:divBdr>
                                    <w:top w:val="none" w:sz="0" w:space="0" w:color="auto"/>
                                    <w:left w:val="none" w:sz="0" w:space="0" w:color="auto"/>
                                    <w:bottom w:val="none" w:sz="0" w:space="0" w:color="auto"/>
                                    <w:right w:val="none" w:sz="0" w:space="0" w:color="auto"/>
                                  </w:divBdr>
                                  <w:divsChild>
                                    <w:div w:id="10566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1007264">
      <w:bodyDiv w:val="1"/>
      <w:marLeft w:val="0"/>
      <w:marRight w:val="0"/>
      <w:marTop w:val="0"/>
      <w:marBottom w:val="0"/>
      <w:divBdr>
        <w:top w:val="none" w:sz="0" w:space="0" w:color="auto"/>
        <w:left w:val="none" w:sz="0" w:space="0" w:color="auto"/>
        <w:bottom w:val="none" w:sz="0" w:space="0" w:color="auto"/>
        <w:right w:val="none" w:sz="0" w:space="0" w:color="auto"/>
      </w:divBdr>
    </w:div>
    <w:div w:id="1105151186">
      <w:bodyDiv w:val="1"/>
      <w:marLeft w:val="0"/>
      <w:marRight w:val="0"/>
      <w:marTop w:val="0"/>
      <w:marBottom w:val="0"/>
      <w:divBdr>
        <w:top w:val="none" w:sz="0" w:space="0" w:color="auto"/>
        <w:left w:val="none" w:sz="0" w:space="0" w:color="auto"/>
        <w:bottom w:val="none" w:sz="0" w:space="0" w:color="auto"/>
        <w:right w:val="none" w:sz="0" w:space="0" w:color="auto"/>
      </w:divBdr>
    </w:div>
    <w:div w:id="1119763256">
      <w:bodyDiv w:val="1"/>
      <w:marLeft w:val="0"/>
      <w:marRight w:val="0"/>
      <w:marTop w:val="0"/>
      <w:marBottom w:val="0"/>
      <w:divBdr>
        <w:top w:val="none" w:sz="0" w:space="0" w:color="auto"/>
        <w:left w:val="none" w:sz="0" w:space="0" w:color="auto"/>
        <w:bottom w:val="none" w:sz="0" w:space="0" w:color="auto"/>
        <w:right w:val="none" w:sz="0" w:space="0" w:color="auto"/>
      </w:divBdr>
    </w:div>
    <w:div w:id="1188563636">
      <w:bodyDiv w:val="1"/>
      <w:marLeft w:val="0"/>
      <w:marRight w:val="0"/>
      <w:marTop w:val="0"/>
      <w:marBottom w:val="0"/>
      <w:divBdr>
        <w:top w:val="none" w:sz="0" w:space="0" w:color="auto"/>
        <w:left w:val="none" w:sz="0" w:space="0" w:color="auto"/>
        <w:bottom w:val="none" w:sz="0" w:space="0" w:color="auto"/>
        <w:right w:val="none" w:sz="0" w:space="0" w:color="auto"/>
      </w:divBdr>
    </w:div>
    <w:div w:id="1213031508">
      <w:bodyDiv w:val="1"/>
      <w:marLeft w:val="0"/>
      <w:marRight w:val="0"/>
      <w:marTop w:val="0"/>
      <w:marBottom w:val="0"/>
      <w:divBdr>
        <w:top w:val="none" w:sz="0" w:space="0" w:color="auto"/>
        <w:left w:val="none" w:sz="0" w:space="0" w:color="auto"/>
        <w:bottom w:val="none" w:sz="0" w:space="0" w:color="auto"/>
        <w:right w:val="none" w:sz="0" w:space="0" w:color="auto"/>
      </w:divBdr>
    </w:div>
    <w:div w:id="1303388270">
      <w:bodyDiv w:val="1"/>
      <w:marLeft w:val="0"/>
      <w:marRight w:val="0"/>
      <w:marTop w:val="0"/>
      <w:marBottom w:val="0"/>
      <w:divBdr>
        <w:top w:val="none" w:sz="0" w:space="0" w:color="auto"/>
        <w:left w:val="none" w:sz="0" w:space="0" w:color="auto"/>
        <w:bottom w:val="none" w:sz="0" w:space="0" w:color="auto"/>
        <w:right w:val="none" w:sz="0" w:space="0" w:color="auto"/>
      </w:divBdr>
      <w:divsChild>
        <w:div w:id="1477181705">
          <w:marLeft w:val="0"/>
          <w:marRight w:val="0"/>
          <w:marTop w:val="0"/>
          <w:marBottom w:val="0"/>
          <w:divBdr>
            <w:top w:val="none" w:sz="0" w:space="0" w:color="auto"/>
            <w:left w:val="none" w:sz="0" w:space="0" w:color="auto"/>
            <w:bottom w:val="none" w:sz="0" w:space="0" w:color="auto"/>
            <w:right w:val="none" w:sz="0" w:space="0" w:color="auto"/>
          </w:divBdr>
          <w:divsChild>
            <w:div w:id="780610328">
              <w:marLeft w:val="0"/>
              <w:marRight w:val="0"/>
              <w:marTop w:val="0"/>
              <w:marBottom w:val="0"/>
              <w:divBdr>
                <w:top w:val="none" w:sz="0" w:space="0" w:color="auto"/>
                <w:left w:val="none" w:sz="0" w:space="0" w:color="auto"/>
                <w:bottom w:val="none" w:sz="0" w:space="0" w:color="auto"/>
                <w:right w:val="none" w:sz="0" w:space="0" w:color="auto"/>
              </w:divBdr>
              <w:divsChild>
                <w:div w:id="172693874">
                  <w:marLeft w:val="0"/>
                  <w:marRight w:val="0"/>
                  <w:marTop w:val="0"/>
                  <w:marBottom w:val="0"/>
                  <w:divBdr>
                    <w:top w:val="none" w:sz="0" w:space="0" w:color="auto"/>
                    <w:left w:val="none" w:sz="0" w:space="0" w:color="auto"/>
                    <w:bottom w:val="none" w:sz="0" w:space="0" w:color="auto"/>
                    <w:right w:val="none" w:sz="0" w:space="0" w:color="auto"/>
                  </w:divBdr>
                  <w:divsChild>
                    <w:div w:id="285433052">
                      <w:marLeft w:val="0"/>
                      <w:marRight w:val="0"/>
                      <w:marTop w:val="0"/>
                      <w:marBottom w:val="0"/>
                      <w:divBdr>
                        <w:top w:val="none" w:sz="0" w:space="0" w:color="auto"/>
                        <w:left w:val="none" w:sz="0" w:space="0" w:color="auto"/>
                        <w:bottom w:val="none" w:sz="0" w:space="0" w:color="auto"/>
                        <w:right w:val="none" w:sz="0" w:space="0" w:color="auto"/>
                      </w:divBdr>
                      <w:divsChild>
                        <w:div w:id="342557863">
                          <w:marLeft w:val="0"/>
                          <w:marRight w:val="0"/>
                          <w:marTop w:val="0"/>
                          <w:marBottom w:val="0"/>
                          <w:divBdr>
                            <w:top w:val="none" w:sz="0" w:space="0" w:color="auto"/>
                            <w:left w:val="none" w:sz="0" w:space="0" w:color="auto"/>
                            <w:bottom w:val="none" w:sz="0" w:space="0" w:color="auto"/>
                            <w:right w:val="none" w:sz="0" w:space="0" w:color="auto"/>
                          </w:divBdr>
                          <w:divsChild>
                            <w:div w:id="1040937662">
                              <w:marLeft w:val="0"/>
                              <w:marRight w:val="0"/>
                              <w:marTop w:val="0"/>
                              <w:marBottom w:val="0"/>
                              <w:divBdr>
                                <w:top w:val="none" w:sz="0" w:space="0" w:color="auto"/>
                                <w:left w:val="none" w:sz="0" w:space="0" w:color="auto"/>
                                <w:bottom w:val="none" w:sz="0" w:space="0" w:color="auto"/>
                                <w:right w:val="none" w:sz="0" w:space="0" w:color="auto"/>
                              </w:divBdr>
                              <w:divsChild>
                                <w:div w:id="2060005888">
                                  <w:marLeft w:val="0"/>
                                  <w:marRight w:val="0"/>
                                  <w:marTop w:val="0"/>
                                  <w:marBottom w:val="0"/>
                                  <w:divBdr>
                                    <w:top w:val="none" w:sz="0" w:space="0" w:color="auto"/>
                                    <w:left w:val="none" w:sz="0" w:space="0" w:color="auto"/>
                                    <w:bottom w:val="none" w:sz="0" w:space="0" w:color="auto"/>
                                    <w:right w:val="none" w:sz="0" w:space="0" w:color="auto"/>
                                  </w:divBdr>
                                  <w:divsChild>
                                    <w:div w:id="40850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0159760">
      <w:bodyDiv w:val="1"/>
      <w:marLeft w:val="0"/>
      <w:marRight w:val="0"/>
      <w:marTop w:val="0"/>
      <w:marBottom w:val="0"/>
      <w:divBdr>
        <w:top w:val="none" w:sz="0" w:space="0" w:color="auto"/>
        <w:left w:val="none" w:sz="0" w:space="0" w:color="auto"/>
        <w:bottom w:val="none" w:sz="0" w:space="0" w:color="auto"/>
        <w:right w:val="none" w:sz="0" w:space="0" w:color="auto"/>
      </w:divBdr>
    </w:div>
    <w:div w:id="1404714973">
      <w:bodyDiv w:val="1"/>
      <w:marLeft w:val="0"/>
      <w:marRight w:val="0"/>
      <w:marTop w:val="0"/>
      <w:marBottom w:val="0"/>
      <w:divBdr>
        <w:top w:val="none" w:sz="0" w:space="0" w:color="auto"/>
        <w:left w:val="none" w:sz="0" w:space="0" w:color="auto"/>
        <w:bottom w:val="none" w:sz="0" w:space="0" w:color="auto"/>
        <w:right w:val="none" w:sz="0" w:space="0" w:color="auto"/>
      </w:divBdr>
    </w:div>
    <w:div w:id="1529023227">
      <w:bodyDiv w:val="1"/>
      <w:marLeft w:val="0"/>
      <w:marRight w:val="0"/>
      <w:marTop w:val="0"/>
      <w:marBottom w:val="0"/>
      <w:divBdr>
        <w:top w:val="none" w:sz="0" w:space="0" w:color="auto"/>
        <w:left w:val="none" w:sz="0" w:space="0" w:color="auto"/>
        <w:bottom w:val="none" w:sz="0" w:space="0" w:color="auto"/>
        <w:right w:val="none" w:sz="0" w:space="0" w:color="auto"/>
      </w:divBdr>
      <w:divsChild>
        <w:div w:id="1523283662">
          <w:marLeft w:val="0"/>
          <w:marRight w:val="0"/>
          <w:marTop w:val="0"/>
          <w:marBottom w:val="0"/>
          <w:divBdr>
            <w:top w:val="none" w:sz="0" w:space="0" w:color="auto"/>
            <w:left w:val="none" w:sz="0" w:space="0" w:color="auto"/>
            <w:bottom w:val="none" w:sz="0" w:space="0" w:color="auto"/>
            <w:right w:val="none" w:sz="0" w:space="0" w:color="auto"/>
          </w:divBdr>
          <w:divsChild>
            <w:div w:id="1658067879">
              <w:marLeft w:val="0"/>
              <w:marRight w:val="0"/>
              <w:marTop w:val="0"/>
              <w:marBottom w:val="0"/>
              <w:divBdr>
                <w:top w:val="none" w:sz="0" w:space="0" w:color="auto"/>
                <w:left w:val="none" w:sz="0" w:space="0" w:color="auto"/>
                <w:bottom w:val="none" w:sz="0" w:space="0" w:color="auto"/>
                <w:right w:val="none" w:sz="0" w:space="0" w:color="auto"/>
              </w:divBdr>
              <w:divsChild>
                <w:div w:id="2134008605">
                  <w:marLeft w:val="0"/>
                  <w:marRight w:val="0"/>
                  <w:marTop w:val="0"/>
                  <w:marBottom w:val="0"/>
                  <w:divBdr>
                    <w:top w:val="none" w:sz="0" w:space="0" w:color="auto"/>
                    <w:left w:val="none" w:sz="0" w:space="0" w:color="auto"/>
                    <w:bottom w:val="none" w:sz="0" w:space="0" w:color="auto"/>
                    <w:right w:val="none" w:sz="0" w:space="0" w:color="auto"/>
                  </w:divBdr>
                  <w:divsChild>
                    <w:div w:id="776094841">
                      <w:marLeft w:val="0"/>
                      <w:marRight w:val="0"/>
                      <w:marTop w:val="0"/>
                      <w:marBottom w:val="0"/>
                      <w:divBdr>
                        <w:top w:val="none" w:sz="0" w:space="0" w:color="auto"/>
                        <w:left w:val="none" w:sz="0" w:space="0" w:color="auto"/>
                        <w:bottom w:val="none" w:sz="0" w:space="0" w:color="auto"/>
                        <w:right w:val="none" w:sz="0" w:space="0" w:color="auto"/>
                      </w:divBdr>
                      <w:divsChild>
                        <w:div w:id="1985692367">
                          <w:marLeft w:val="0"/>
                          <w:marRight w:val="0"/>
                          <w:marTop w:val="0"/>
                          <w:marBottom w:val="0"/>
                          <w:divBdr>
                            <w:top w:val="none" w:sz="0" w:space="0" w:color="auto"/>
                            <w:left w:val="none" w:sz="0" w:space="0" w:color="auto"/>
                            <w:bottom w:val="none" w:sz="0" w:space="0" w:color="auto"/>
                            <w:right w:val="none" w:sz="0" w:space="0" w:color="auto"/>
                          </w:divBdr>
                          <w:divsChild>
                            <w:div w:id="228658056">
                              <w:marLeft w:val="0"/>
                              <w:marRight w:val="0"/>
                              <w:marTop w:val="0"/>
                              <w:marBottom w:val="0"/>
                              <w:divBdr>
                                <w:top w:val="none" w:sz="0" w:space="0" w:color="auto"/>
                                <w:left w:val="none" w:sz="0" w:space="0" w:color="auto"/>
                                <w:bottom w:val="none" w:sz="0" w:space="0" w:color="auto"/>
                                <w:right w:val="none" w:sz="0" w:space="0" w:color="auto"/>
                              </w:divBdr>
                              <w:divsChild>
                                <w:div w:id="668488890">
                                  <w:marLeft w:val="0"/>
                                  <w:marRight w:val="0"/>
                                  <w:marTop w:val="0"/>
                                  <w:marBottom w:val="0"/>
                                  <w:divBdr>
                                    <w:top w:val="none" w:sz="0" w:space="0" w:color="auto"/>
                                    <w:left w:val="none" w:sz="0" w:space="0" w:color="auto"/>
                                    <w:bottom w:val="none" w:sz="0" w:space="0" w:color="auto"/>
                                    <w:right w:val="none" w:sz="0" w:space="0" w:color="auto"/>
                                  </w:divBdr>
                                  <w:divsChild>
                                    <w:div w:id="180840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2914359">
      <w:bodyDiv w:val="1"/>
      <w:marLeft w:val="0"/>
      <w:marRight w:val="0"/>
      <w:marTop w:val="0"/>
      <w:marBottom w:val="0"/>
      <w:divBdr>
        <w:top w:val="none" w:sz="0" w:space="0" w:color="auto"/>
        <w:left w:val="none" w:sz="0" w:space="0" w:color="auto"/>
        <w:bottom w:val="none" w:sz="0" w:space="0" w:color="auto"/>
        <w:right w:val="none" w:sz="0" w:space="0" w:color="auto"/>
      </w:divBdr>
    </w:div>
    <w:div w:id="1552301337">
      <w:bodyDiv w:val="1"/>
      <w:marLeft w:val="0"/>
      <w:marRight w:val="0"/>
      <w:marTop w:val="0"/>
      <w:marBottom w:val="0"/>
      <w:divBdr>
        <w:top w:val="none" w:sz="0" w:space="0" w:color="auto"/>
        <w:left w:val="none" w:sz="0" w:space="0" w:color="auto"/>
        <w:bottom w:val="none" w:sz="0" w:space="0" w:color="auto"/>
        <w:right w:val="none" w:sz="0" w:space="0" w:color="auto"/>
      </w:divBdr>
    </w:div>
    <w:div w:id="1613168714">
      <w:bodyDiv w:val="1"/>
      <w:marLeft w:val="0"/>
      <w:marRight w:val="0"/>
      <w:marTop w:val="0"/>
      <w:marBottom w:val="0"/>
      <w:divBdr>
        <w:top w:val="none" w:sz="0" w:space="0" w:color="auto"/>
        <w:left w:val="none" w:sz="0" w:space="0" w:color="auto"/>
        <w:bottom w:val="none" w:sz="0" w:space="0" w:color="auto"/>
        <w:right w:val="none" w:sz="0" w:space="0" w:color="auto"/>
      </w:divBdr>
      <w:divsChild>
        <w:div w:id="1943414979">
          <w:marLeft w:val="0"/>
          <w:marRight w:val="0"/>
          <w:marTop w:val="0"/>
          <w:marBottom w:val="0"/>
          <w:divBdr>
            <w:top w:val="none" w:sz="0" w:space="0" w:color="auto"/>
            <w:left w:val="none" w:sz="0" w:space="0" w:color="auto"/>
            <w:bottom w:val="none" w:sz="0" w:space="0" w:color="auto"/>
            <w:right w:val="none" w:sz="0" w:space="0" w:color="auto"/>
          </w:divBdr>
          <w:divsChild>
            <w:div w:id="321198395">
              <w:marLeft w:val="0"/>
              <w:marRight w:val="0"/>
              <w:marTop w:val="0"/>
              <w:marBottom w:val="0"/>
              <w:divBdr>
                <w:top w:val="none" w:sz="0" w:space="0" w:color="auto"/>
                <w:left w:val="none" w:sz="0" w:space="0" w:color="auto"/>
                <w:bottom w:val="none" w:sz="0" w:space="0" w:color="auto"/>
                <w:right w:val="none" w:sz="0" w:space="0" w:color="auto"/>
              </w:divBdr>
              <w:divsChild>
                <w:div w:id="645353762">
                  <w:marLeft w:val="0"/>
                  <w:marRight w:val="0"/>
                  <w:marTop w:val="0"/>
                  <w:marBottom w:val="0"/>
                  <w:divBdr>
                    <w:top w:val="none" w:sz="0" w:space="0" w:color="auto"/>
                    <w:left w:val="none" w:sz="0" w:space="0" w:color="auto"/>
                    <w:bottom w:val="none" w:sz="0" w:space="0" w:color="auto"/>
                    <w:right w:val="none" w:sz="0" w:space="0" w:color="auto"/>
                  </w:divBdr>
                  <w:divsChild>
                    <w:div w:id="1202864514">
                      <w:marLeft w:val="0"/>
                      <w:marRight w:val="0"/>
                      <w:marTop w:val="0"/>
                      <w:marBottom w:val="0"/>
                      <w:divBdr>
                        <w:top w:val="none" w:sz="0" w:space="0" w:color="auto"/>
                        <w:left w:val="none" w:sz="0" w:space="0" w:color="auto"/>
                        <w:bottom w:val="none" w:sz="0" w:space="0" w:color="auto"/>
                        <w:right w:val="none" w:sz="0" w:space="0" w:color="auto"/>
                      </w:divBdr>
                      <w:divsChild>
                        <w:div w:id="93867525">
                          <w:marLeft w:val="0"/>
                          <w:marRight w:val="0"/>
                          <w:marTop w:val="0"/>
                          <w:marBottom w:val="0"/>
                          <w:divBdr>
                            <w:top w:val="none" w:sz="0" w:space="0" w:color="auto"/>
                            <w:left w:val="none" w:sz="0" w:space="0" w:color="auto"/>
                            <w:bottom w:val="none" w:sz="0" w:space="0" w:color="auto"/>
                            <w:right w:val="none" w:sz="0" w:space="0" w:color="auto"/>
                          </w:divBdr>
                          <w:divsChild>
                            <w:div w:id="1455756092">
                              <w:marLeft w:val="0"/>
                              <w:marRight w:val="0"/>
                              <w:marTop w:val="0"/>
                              <w:marBottom w:val="0"/>
                              <w:divBdr>
                                <w:top w:val="none" w:sz="0" w:space="0" w:color="auto"/>
                                <w:left w:val="none" w:sz="0" w:space="0" w:color="auto"/>
                                <w:bottom w:val="none" w:sz="0" w:space="0" w:color="auto"/>
                                <w:right w:val="none" w:sz="0" w:space="0" w:color="auto"/>
                              </w:divBdr>
                              <w:divsChild>
                                <w:div w:id="1664776886">
                                  <w:marLeft w:val="0"/>
                                  <w:marRight w:val="0"/>
                                  <w:marTop w:val="0"/>
                                  <w:marBottom w:val="0"/>
                                  <w:divBdr>
                                    <w:top w:val="none" w:sz="0" w:space="0" w:color="auto"/>
                                    <w:left w:val="none" w:sz="0" w:space="0" w:color="auto"/>
                                    <w:bottom w:val="none" w:sz="0" w:space="0" w:color="auto"/>
                                    <w:right w:val="none" w:sz="0" w:space="0" w:color="auto"/>
                                  </w:divBdr>
                                  <w:divsChild>
                                    <w:div w:id="98523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3152484">
      <w:bodyDiv w:val="1"/>
      <w:marLeft w:val="0"/>
      <w:marRight w:val="0"/>
      <w:marTop w:val="0"/>
      <w:marBottom w:val="0"/>
      <w:divBdr>
        <w:top w:val="none" w:sz="0" w:space="0" w:color="auto"/>
        <w:left w:val="none" w:sz="0" w:space="0" w:color="auto"/>
        <w:bottom w:val="none" w:sz="0" w:space="0" w:color="auto"/>
        <w:right w:val="none" w:sz="0" w:space="0" w:color="auto"/>
      </w:divBdr>
    </w:div>
    <w:div w:id="1659457312">
      <w:bodyDiv w:val="1"/>
      <w:marLeft w:val="0"/>
      <w:marRight w:val="0"/>
      <w:marTop w:val="0"/>
      <w:marBottom w:val="0"/>
      <w:divBdr>
        <w:top w:val="none" w:sz="0" w:space="0" w:color="auto"/>
        <w:left w:val="none" w:sz="0" w:space="0" w:color="auto"/>
        <w:bottom w:val="none" w:sz="0" w:space="0" w:color="auto"/>
        <w:right w:val="none" w:sz="0" w:space="0" w:color="auto"/>
      </w:divBdr>
    </w:div>
    <w:div w:id="1728606664">
      <w:bodyDiv w:val="1"/>
      <w:marLeft w:val="0"/>
      <w:marRight w:val="0"/>
      <w:marTop w:val="0"/>
      <w:marBottom w:val="0"/>
      <w:divBdr>
        <w:top w:val="none" w:sz="0" w:space="0" w:color="auto"/>
        <w:left w:val="none" w:sz="0" w:space="0" w:color="auto"/>
        <w:bottom w:val="none" w:sz="0" w:space="0" w:color="auto"/>
        <w:right w:val="none" w:sz="0" w:space="0" w:color="auto"/>
      </w:divBdr>
    </w:div>
    <w:div w:id="1737899276">
      <w:bodyDiv w:val="1"/>
      <w:marLeft w:val="0"/>
      <w:marRight w:val="0"/>
      <w:marTop w:val="0"/>
      <w:marBottom w:val="0"/>
      <w:divBdr>
        <w:top w:val="none" w:sz="0" w:space="0" w:color="auto"/>
        <w:left w:val="none" w:sz="0" w:space="0" w:color="auto"/>
        <w:bottom w:val="none" w:sz="0" w:space="0" w:color="auto"/>
        <w:right w:val="none" w:sz="0" w:space="0" w:color="auto"/>
      </w:divBdr>
    </w:div>
    <w:div w:id="1812093672">
      <w:bodyDiv w:val="1"/>
      <w:marLeft w:val="0"/>
      <w:marRight w:val="0"/>
      <w:marTop w:val="0"/>
      <w:marBottom w:val="0"/>
      <w:divBdr>
        <w:top w:val="none" w:sz="0" w:space="0" w:color="auto"/>
        <w:left w:val="none" w:sz="0" w:space="0" w:color="auto"/>
        <w:bottom w:val="none" w:sz="0" w:space="0" w:color="auto"/>
        <w:right w:val="none" w:sz="0" w:space="0" w:color="auto"/>
      </w:divBdr>
      <w:divsChild>
        <w:div w:id="984503585">
          <w:marLeft w:val="0"/>
          <w:marRight w:val="0"/>
          <w:marTop w:val="0"/>
          <w:marBottom w:val="0"/>
          <w:divBdr>
            <w:top w:val="none" w:sz="0" w:space="0" w:color="auto"/>
            <w:left w:val="none" w:sz="0" w:space="0" w:color="auto"/>
            <w:bottom w:val="none" w:sz="0" w:space="0" w:color="auto"/>
            <w:right w:val="none" w:sz="0" w:space="0" w:color="auto"/>
          </w:divBdr>
          <w:divsChild>
            <w:div w:id="1744908873">
              <w:marLeft w:val="0"/>
              <w:marRight w:val="0"/>
              <w:marTop w:val="0"/>
              <w:marBottom w:val="0"/>
              <w:divBdr>
                <w:top w:val="none" w:sz="0" w:space="0" w:color="auto"/>
                <w:left w:val="none" w:sz="0" w:space="0" w:color="auto"/>
                <w:bottom w:val="none" w:sz="0" w:space="0" w:color="auto"/>
                <w:right w:val="none" w:sz="0" w:space="0" w:color="auto"/>
              </w:divBdr>
              <w:divsChild>
                <w:div w:id="1000305448">
                  <w:marLeft w:val="0"/>
                  <w:marRight w:val="0"/>
                  <w:marTop w:val="0"/>
                  <w:marBottom w:val="0"/>
                  <w:divBdr>
                    <w:top w:val="none" w:sz="0" w:space="0" w:color="auto"/>
                    <w:left w:val="none" w:sz="0" w:space="0" w:color="auto"/>
                    <w:bottom w:val="none" w:sz="0" w:space="0" w:color="auto"/>
                    <w:right w:val="none" w:sz="0" w:space="0" w:color="auto"/>
                  </w:divBdr>
                  <w:divsChild>
                    <w:div w:id="2093701735">
                      <w:marLeft w:val="0"/>
                      <w:marRight w:val="0"/>
                      <w:marTop w:val="0"/>
                      <w:marBottom w:val="0"/>
                      <w:divBdr>
                        <w:top w:val="none" w:sz="0" w:space="0" w:color="auto"/>
                        <w:left w:val="none" w:sz="0" w:space="0" w:color="auto"/>
                        <w:bottom w:val="none" w:sz="0" w:space="0" w:color="auto"/>
                        <w:right w:val="none" w:sz="0" w:space="0" w:color="auto"/>
                      </w:divBdr>
                      <w:divsChild>
                        <w:div w:id="119226085">
                          <w:marLeft w:val="0"/>
                          <w:marRight w:val="0"/>
                          <w:marTop w:val="0"/>
                          <w:marBottom w:val="0"/>
                          <w:divBdr>
                            <w:top w:val="none" w:sz="0" w:space="0" w:color="auto"/>
                            <w:left w:val="none" w:sz="0" w:space="0" w:color="auto"/>
                            <w:bottom w:val="none" w:sz="0" w:space="0" w:color="auto"/>
                            <w:right w:val="none" w:sz="0" w:space="0" w:color="auto"/>
                          </w:divBdr>
                          <w:divsChild>
                            <w:div w:id="1067068005">
                              <w:marLeft w:val="0"/>
                              <w:marRight w:val="0"/>
                              <w:marTop w:val="0"/>
                              <w:marBottom w:val="0"/>
                              <w:divBdr>
                                <w:top w:val="none" w:sz="0" w:space="0" w:color="auto"/>
                                <w:left w:val="none" w:sz="0" w:space="0" w:color="auto"/>
                                <w:bottom w:val="none" w:sz="0" w:space="0" w:color="auto"/>
                                <w:right w:val="none" w:sz="0" w:space="0" w:color="auto"/>
                              </w:divBdr>
                              <w:divsChild>
                                <w:div w:id="1989743779">
                                  <w:marLeft w:val="0"/>
                                  <w:marRight w:val="0"/>
                                  <w:marTop w:val="0"/>
                                  <w:marBottom w:val="0"/>
                                  <w:divBdr>
                                    <w:top w:val="none" w:sz="0" w:space="0" w:color="auto"/>
                                    <w:left w:val="none" w:sz="0" w:space="0" w:color="auto"/>
                                    <w:bottom w:val="none" w:sz="0" w:space="0" w:color="auto"/>
                                    <w:right w:val="none" w:sz="0" w:space="0" w:color="auto"/>
                                  </w:divBdr>
                                  <w:divsChild>
                                    <w:div w:id="68802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1142453">
      <w:bodyDiv w:val="1"/>
      <w:marLeft w:val="0"/>
      <w:marRight w:val="0"/>
      <w:marTop w:val="0"/>
      <w:marBottom w:val="0"/>
      <w:divBdr>
        <w:top w:val="none" w:sz="0" w:space="0" w:color="auto"/>
        <w:left w:val="none" w:sz="0" w:space="0" w:color="auto"/>
        <w:bottom w:val="none" w:sz="0" w:space="0" w:color="auto"/>
        <w:right w:val="none" w:sz="0" w:space="0" w:color="auto"/>
      </w:divBdr>
    </w:div>
    <w:div w:id="1876580988">
      <w:bodyDiv w:val="1"/>
      <w:marLeft w:val="0"/>
      <w:marRight w:val="0"/>
      <w:marTop w:val="0"/>
      <w:marBottom w:val="0"/>
      <w:divBdr>
        <w:top w:val="none" w:sz="0" w:space="0" w:color="auto"/>
        <w:left w:val="none" w:sz="0" w:space="0" w:color="auto"/>
        <w:bottom w:val="none" w:sz="0" w:space="0" w:color="auto"/>
        <w:right w:val="none" w:sz="0" w:space="0" w:color="auto"/>
      </w:divBdr>
    </w:div>
    <w:div w:id="1937009419">
      <w:bodyDiv w:val="1"/>
      <w:marLeft w:val="0"/>
      <w:marRight w:val="0"/>
      <w:marTop w:val="0"/>
      <w:marBottom w:val="0"/>
      <w:divBdr>
        <w:top w:val="none" w:sz="0" w:space="0" w:color="auto"/>
        <w:left w:val="none" w:sz="0" w:space="0" w:color="auto"/>
        <w:bottom w:val="none" w:sz="0" w:space="0" w:color="auto"/>
        <w:right w:val="none" w:sz="0" w:space="0" w:color="auto"/>
      </w:divBdr>
    </w:div>
    <w:div w:id="1995643039">
      <w:bodyDiv w:val="1"/>
      <w:marLeft w:val="0"/>
      <w:marRight w:val="0"/>
      <w:marTop w:val="0"/>
      <w:marBottom w:val="0"/>
      <w:divBdr>
        <w:top w:val="none" w:sz="0" w:space="0" w:color="auto"/>
        <w:left w:val="none" w:sz="0" w:space="0" w:color="auto"/>
        <w:bottom w:val="none" w:sz="0" w:space="0" w:color="auto"/>
        <w:right w:val="none" w:sz="0" w:space="0" w:color="auto"/>
      </w:divBdr>
    </w:div>
    <w:div w:id="2005667535">
      <w:bodyDiv w:val="1"/>
      <w:marLeft w:val="0"/>
      <w:marRight w:val="0"/>
      <w:marTop w:val="0"/>
      <w:marBottom w:val="0"/>
      <w:divBdr>
        <w:top w:val="none" w:sz="0" w:space="0" w:color="auto"/>
        <w:left w:val="none" w:sz="0" w:space="0" w:color="auto"/>
        <w:bottom w:val="none" w:sz="0" w:space="0" w:color="auto"/>
        <w:right w:val="none" w:sz="0" w:space="0" w:color="auto"/>
      </w:divBdr>
    </w:div>
    <w:div w:id="2029023501">
      <w:bodyDiv w:val="1"/>
      <w:marLeft w:val="0"/>
      <w:marRight w:val="0"/>
      <w:marTop w:val="0"/>
      <w:marBottom w:val="0"/>
      <w:divBdr>
        <w:top w:val="none" w:sz="0" w:space="0" w:color="auto"/>
        <w:left w:val="none" w:sz="0" w:space="0" w:color="auto"/>
        <w:bottom w:val="none" w:sz="0" w:space="0" w:color="auto"/>
        <w:right w:val="none" w:sz="0" w:space="0" w:color="auto"/>
      </w:divBdr>
      <w:divsChild>
        <w:div w:id="864178495">
          <w:marLeft w:val="0"/>
          <w:marRight w:val="0"/>
          <w:marTop w:val="0"/>
          <w:marBottom w:val="0"/>
          <w:divBdr>
            <w:top w:val="none" w:sz="0" w:space="0" w:color="auto"/>
            <w:left w:val="none" w:sz="0" w:space="0" w:color="auto"/>
            <w:bottom w:val="none" w:sz="0" w:space="0" w:color="auto"/>
            <w:right w:val="none" w:sz="0" w:space="0" w:color="auto"/>
          </w:divBdr>
          <w:divsChild>
            <w:div w:id="210315151">
              <w:marLeft w:val="0"/>
              <w:marRight w:val="0"/>
              <w:marTop w:val="0"/>
              <w:marBottom w:val="0"/>
              <w:divBdr>
                <w:top w:val="none" w:sz="0" w:space="0" w:color="auto"/>
                <w:left w:val="none" w:sz="0" w:space="0" w:color="auto"/>
                <w:bottom w:val="none" w:sz="0" w:space="0" w:color="auto"/>
                <w:right w:val="none" w:sz="0" w:space="0" w:color="auto"/>
              </w:divBdr>
              <w:divsChild>
                <w:div w:id="1971865158">
                  <w:marLeft w:val="0"/>
                  <w:marRight w:val="0"/>
                  <w:marTop w:val="0"/>
                  <w:marBottom w:val="0"/>
                  <w:divBdr>
                    <w:top w:val="none" w:sz="0" w:space="0" w:color="auto"/>
                    <w:left w:val="none" w:sz="0" w:space="0" w:color="auto"/>
                    <w:bottom w:val="none" w:sz="0" w:space="0" w:color="auto"/>
                    <w:right w:val="none" w:sz="0" w:space="0" w:color="auto"/>
                  </w:divBdr>
                  <w:divsChild>
                    <w:div w:id="34157538">
                      <w:marLeft w:val="0"/>
                      <w:marRight w:val="0"/>
                      <w:marTop w:val="0"/>
                      <w:marBottom w:val="0"/>
                      <w:divBdr>
                        <w:top w:val="none" w:sz="0" w:space="0" w:color="auto"/>
                        <w:left w:val="none" w:sz="0" w:space="0" w:color="auto"/>
                        <w:bottom w:val="none" w:sz="0" w:space="0" w:color="auto"/>
                        <w:right w:val="none" w:sz="0" w:space="0" w:color="auto"/>
                      </w:divBdr>
                      <w:divsChild>
                        <w:div w:id="2038507646">
                          <w:marLeft w:val="0"/>
                          <w:marRight w:val="0"/>
                          <w:marTop w:val="0"/>
                          <w:marBottom w:val="0"/>
                          <w:divBdr>
                            <w:top w:val="none" w:sz="0" w:space="0" w:color="auto"/>
                            <w:left w:val="none" w:sz="0" w:space="0" w:color="auto"/>
                            <w:bottom w:val="none" w:sz="0" w:space="0" w:color="auto"/>
                            <w:right w:val="none" w:sz="0" w:space="0" w:color="auto"/>
                          </w:divBdr>
                          <w:divsChild>
                            <w:div w:id="2023508974">
                              <w:marLeft w:val="0"/>
                              <w:marRight w:val="0"/>
                              <w:marTop w:val="0"/>
                              <w:marBottom w:val="0"/>
                              <w:divBdr>
                                <w:top w:val="none" w:sz="0" w:space="0" w:color="auto"/>
                                <w:left w:val="none" w:sz="0" w:space="0" w:color="auto"/>
                                <w:bottom w:val="none" w:sz="0" w:space="0" w:color="auto"/>
                                <w:right w:val="none" w:sz="0" w:space="0" w:color="auto"/>
                              </w:divBdr>
                              <w:divsChild>
                                <w:div w:id="1025206566">
                                  <w:marLeft w:val="0"/>
                                  <w:marRight w:val="0"/>
                                  <w:marTop w:val="0"/>
                                  <w:marBottom w:val="0"/>
                                  <w:divBdr>
                                    <w:top w:val="none" w:sz="0" w:space="0" w:color="auto"/>
                                    <w:left w:val="none" w:sz="0" w:space="0" w:color="auto"/>
                                    <w:bottom w:val="none" w:sz="0" w:space="0" w:color="auto"/>
                                    <w:right w:val="none" w:sz="0" w:space="0" w:color="auto"/>
                                  </w:divBdr>
                                  <w:divsChild>
                                    <w:div w:id="154868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7730231">
      <w:bodyDiv w:val="1"/>
      <w:marLeft w:val="0"/>
      <w:marRight w:val="0"/>
      <w:marTop w:val="0"/>
      <w:marBottom w:val="0"/>
      <w:divBdr>
        <w:top w:val="none" w:sz="0" w:space="0" w:color="auto"/>
        <w:left w:val="none" w:sz="0" w:space="0" w:color="auto"/>
        <w:bottom w:val="none" w:sz="0" w:space="0" w:color="auto"/>
        <w:right w:val="none" w:sz="0" w:space="0" w:color="auto"/>
      </w:divBdr>
    </w:div>
    <w:div w:id="2037733873">
      <w:bodyDiv w:val="1"/>
      <w:marLeft w:val="0"/>
      <w:marRight w:val="0"/>
      <w:marTop w:val="0"/>
      <w:marBottom w:val="0"/>
      <w:divBdr>
        <w:top w:val="none" w:sz="0" w:space="0" w:color="auto"/>
        <w:left w:val="none" w:sz="0" w:space="0" w:color="auto"/>
        <w:bottom w:val="none" w:sz="0" w:space="0" w:color="auto"/>
        <w:right w:val="none" w:sz="0" w:space="0" w:color="auto"/>
      </w:divBdr>
    </w:div>
    <w:div w:id="2078898208">
      <w:bodyDiv w:val="1"/>
      <w:marLeft w:val="0"/>
      <w:marRight w:val="0"/>
      <w:marTop w:val="0"/>
      <w:marBottom w:val="0"/>
      <w:divBdr>
        <w:top w:val="none" w:sz="0" w:space="0" w:color="auto"/>
        <w:left w:val="none" w:sz="0" w:space="0" w:color="auto"/>
        <w:bottom w:val="none" w:sz="0" w:space="0" w:color="auto"/>
        <w:right w:val="none" w:sz="0" w:space="0" w:color="auto"/>
      </w:divBdr>
    </w:div>
    <w:div w:id="2081101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bdullahm@iecmail.net" TargetMode="External"/><Relationship Id="rId18" Type="http://schemas.openxmlformats.org/officeDocument/2006/relationships/hyperlink" Target="mailto:david.kimori@umahs.org" TargetMode="External"/><Relationship Id="rId26" Type="http://schemas.openxmlformats.org/officeDocument/2006/relationships/hyperlink" Target="http://w20.education.state.mn.us/MDEAnalytics/Reports.jsp" TargetMode="Externa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footnotes" Target="footnotes.xml"/><Relationship Id="rId12" Type="http://schemas.openxmlformats.org/officeDocument/2006/relationships/hyperlink" Target="mailto:abdirashidw@iecmail.net" TargetMode="External"/><Relationship Id="rId17" Type="http://schemas.openxmlformats.org/officeDocument/2006/relationships/hyperlink" Target="mailto:hibaq.mohamed@umahs.org" TargetMode="External"/><Relationship Id="rId25" Type="http://schemas.openxmlformats.org/officeDocument/2006/relationships/hyperlink" Target="http://www.cce.umn.edu/ci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barrem@iecmail.net" TargetMode="External"/><Relationship Id="rId20" Type="http://schemas.openxmlformats.org/officeDocument/2006/relationships/image" Target="media/image2.emf"/><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bahmedicalacademy.org" TargetMode="External"/><Relationship Id="rId24" Type="http://schemas.openxmlformats.org/officeDocument/2006/relationships/hyperlink" Target="http://www.collegepossible.org/home.html"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nathan.starks@umahs.org" TargetMode="External"/><Relationship Id="rId23" Type="http://schemas.openxmlformats.org/officeDocument/2006/relationships/chart" Target="charts/chart1.xml"/><Relationship Id="rId28" Type="http://schemas.openxmlformats.org/officeDocument/2006/relationships/hyperlink" Target="http://bestprep.org/wp-content/uploads/2016/08/eMentors-Recap-2015-16.pdf" TargetMode="External"/><Relationship Id="rId10" Type="http://schemas.openxmlformats.org/officeDocument/2006/relationships/hyperlink" Target="http://www.ubahmedicalacademy.org" TargetMode="External"/><Relationship Id="rId19" Type="http://schemas.openxmlformats.org/officeDocument/2006/relationships/hyperlink" Target="http://www.ubahmedicalacademy.org"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alim@iecmail.net" TargetMode="External"/><Relationship Id="rId22" Type="http://schemas.openxmlformats.org/officeDocument/2006/relationships/image" Target="media/image4.tmp"/><Relationship Id="rId27" Type="http://schemas.openxmlformats.org/officeDocument/2006/relationships/image" Target="media/image5.png"/><Relationship Id="rId30" Type="http://schemas.openxmlformats.org/officeDocument/2006/relationships/image" Target="media/image7.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Staff</a:t>
            </a:r>
            <a:r>
              <a:rPr lang="en-US" baseline="0"/>
              <a:t> at UMA 2015-16</a:t>
            </a:r>
            <a:endParaRPr lang="en-US"/>
          </a:p>
        </c:rich>
      </c:tx>
      <c:overlay val="0"/>
    </c:title>
    <c:autoTitleDeleted val="0"/>
    <c:plotArea>
      <c:layout/>
      <c:pieChart>
        <c:varyColors val="1"/>
        <c:ser>
          <c:idx val="0"/>
          <c:order val="0"/>
          <c:tx>
            <c:strRef>
              <c:f>Sheet1!$B$1</c:f>
              <c:strCache>
                <c:ptCount val="1"/>
                <c:pt idx="0">
                  <c:v>Count</c:v>
                </c:pt>
              </c:strCache>
            </c:strRef>
          </c:tx>
          <c:cat>
            <c:strRef>
              <c:f>Sheet1!$A$2:$A$10</c:f>
              <c:strCache>
                <c:ptCount val="9"/>
                <c:pt idx="0">
                  <c:v>Teachers</c:v>
                </c:pt>
                <c:pt idx="1">
                  <c:v>Media Specialists</c:v>
                </c:pt>
                <c:pt idx="2">
                  <c:v>HR</c:v>
                </c:pt>
                <c:pt idx="3">
                  <c:v>Paraprofessionals</c:v>
                </c:pt>
                <c:pt idx="4">
                  <c:v>Administrators</c:v>
                </c:pt>
                <c:pt idx="5">
                  <c:v>Office Staff</c:v>
                </c:pt>
                <c:pt idx="6">
                  <c:v>IT</c:v>
                </c:pt>
                <c:pt idx="7">
                  <c:v>Security</c:v>
                </c:pt>
                <c:pt idx="8">
                  <c:v>Special Ed Paraprofessionals</c:v>
                </c:pt>
              </c:strCache>
            </c:strRef>
          </c:cat>
          <c:val>
            <c:numRef>
              <c:f>Sheet1!$B$2:$B$10</c:f>
              <c:numCache>
                <c:formatCode>General</c:formatCode>
                <c:ptCount val="9"/>
                <c:pt idx="0">
                  <c:v>20.5</c:v>
                </c:pt>
                <c:pt idx="1">
                  <c:v>1</c:v>
                </c:pt>
                <c:pt idx="2">
                  <c:v>1</c:v>
                </c:pt>
                <c:pt idx="3">
                  <c:v>4</c:v>
                </c:pt>
                <c:pt idx="4">
                  <c:v>3</c:v>
                </c:pt>
                <c:pt idx="5">
                  <c:v>4</c:v>
                </c:pt>
                <c:pt idx="6">
                  <c:v>2</c:v>
                </c:pt>
                <c:pt idx="7">
                  <c:v>2.5</c:v>
                </c:pt>
                <c:pt idx="8">
                  <c:v>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DC931-C651-4DAF-90A7-BD69F7700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3179</TotalTime>
  <Pages>57</Pages>
  <Words>10445</Words>
  <Characters>59537</Characters>
  <Application>Microsoft Office Word</Application>
  <DocSecurity>0</DocSecurity>
  <Lines>496</Lines>
  <Paragraphs>139</Paragraphs>
  <ScaleCrop>false</ScaleCrop>
  <HeadingPairs>
    <vt:vector size="4" baseType="variant">
      <vt:variant>
        <vt:lpstr>Title</vt:lpstr>
      </vt:variant>
      <vt:variant>
        <vt:i4>1</vt:i4>
      </vt:variant>
      <vt:variant>
        <vt:lpstr>Headings</vt:lpstr>
      </vt:variant>
      <vt:variant>
        <vt:i4>45</vt:i4>
      </vt:variant>
    </vt:vector>
  </HeadingPairs>
  <TitlesOfParts>
    <vt:vector size="46" baseType="lpstr">
      <vt:lpstr>Annual Report 2015-2016</vt:lpstr>
      <vt:lpstr>1.0	Report Introduction</vt:lpstr>
      <vt:lpstr>    </vt:lpstr>
      <vt:lpstr>    1.1	Purpose</vt:lpstr>
      <vt:lpstr>    </vt:lpstr>
      <vt:lpstr>    1.2 	Mission Statement</vt:lpstr>
      <vt:lpstr>    </vt:lpstr>
      <vt:lpstr>    1.3	About the School-School Mission 2.0</vt:lpstr>
      <vt:lpstr>2.0	School Governance</vt:lpstr>
      <vt:lpstr>    2.1	Information</vt:lpstr>
      <vt:lpstr>    </vt:lpstr>
      <vt:lpstr>    2.2	Narrative</vt:lpstr>
      <vt:lpstr>3.0 	School Management and Administration</vt:lpstr>
      <vt:lpstr>    3.1	Informational Chart	</vt:lpstr>
      <vt:lpstr>    </vt:lpstr>
      <vt:lpstr>    3.2	Leadership Philosophy</vt:lpstr>
      <vt:lpstr>    3.3 	Description of Roles and Responsibilities</vt:lpstr>
      <vt:lpstr>    3.4 	Narrative of Educational Background of School Directors</vt:lpstr>
      <vt:lpstr>    Eric E. Brandt, Assistant Director: came to Ubah Medical Academy in August 2004 </vt:lpstr>
      <vt:lpstr>    </vt:lpstr>
      <vt:lpstr>    Ismail Ahmed, Assistant Director: came to Ubah Medical Academy in the summer of </vt:lpstr>
      <vt:lpstr>    3.5	Administrative Professional Development Plans</vt:lpstr>
      <vt:lpstr>4.0 	Teaching Faculty and Staff Information</vt:lpstr>
      <vt:lpstr>    4.1 	Informational Chart</vt:lpstr>
      <vt:lpstr>    Narratives </vt:lpstr>
      <vt:lpstr>5.0 	School Admissions and Enrollment</vt:lpstr>
      <vt:lpstr>    5.1 	School Attendance</vt:lpstr>
      <vt:lpstr>    </vt:lpstr>
      <vt:lpstr>    5.2 	Application and Enrollment Procedures:</vt:lpstr>
      <vt:lpstr>    Ubah Medical Academy employs a full-time Parent Liaison to help disperse informa</vt:lpstr>
      <vt:lpstr>    </vt:lpstr>
      <vt:lpstr>    5.3 	Student Demographics</vt:lpstr>
      <vt:lpstr>6.0 	Academic Program</vt:lpstr>
      <vt:lpstr>    </vt:lpstr>
      <vt:lpstr>    6.1 	Curriculum Summaries</vt:lpstr>
      <vt:lpstr>    6.2 	Special Academic and Co-Curricular Programs</vt:lpstr>
      <vt:lpstr>    </vt:lpstr>
      <vt:lpstr>    6.3	Class Size</vt:lpstr>
      <vt:lpstr>    </vt:lpstr>
      <vt:lpstr>    6.4	 2015-2016 Goals</vt:lpstr>
      <vt:lpstr>    6.5	Ubah Medical Academy Assessments</vt:lpstr>
      <vt:lpstr>    6.7	Instructional Framework</vt:lpstr>
      <vt:lpstr>7.0	Program Information</vt:lpstr>
      <vt:lpstr>    </vt:lpstr>
      <vt:lpstr>    7.1	Challenges</vt:lpstr>
      <vt:lpstr>    </vt:lpstr>
    </vt:vector>
  </TitlesOfParts>
  <Company>Ubah Medical Academy</Company>
  <LinksUpToDate>false</LinksUpToDate>
  <CharactersWithSpaces>69843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2015-2016</dc:title>
  <dc:creator>Alicia Robey</dc:creator>
  <cp:lastModifiedBy>Eric Brandt</cp:lastModifiedBy>
  <cp:revision>64</cp:revision>
  <cp:lastPrinted>2016-11-15T19:33:00Z</cp:lastPrinted>
  <dcterms:created xsi:type="dcterms:W3CDTF">2016-11-01T20:12:00Z</dcterms:created>
  <dcterms:modified xsi:type="dcterms:W3CDTF">2016-12-01T12:19:00Z</dcterms:modified>
</cp:coreProperties>
</file>