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AC2E61" w:rsidR="001A5747" w:rsidP="4DE679AB" w:rsidRDefault="4DE679AB" w14:paraId="67954C82" w14:textId="4FB764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cs="Arial"/>
          <w:b/>
          <w:bCs/>
        </w:rPr>
      </w:pPr>
      <w:r w:rsidRPr="4DE679AB">
        <w:rPr>
          <w:rFonts w:ascii="Maiandra GD" w:hAnsi="Maiandra GD" w:cs="Arial"/>
          <w:b/>
          <w:bCs/>
        </w:rPr>
        <w:t xml:space="preserve"> </w:t>
      </w:r>
    </w:p>
    <w:p w:rsidR="001A5747" w:rsidP="001A5747" w:rsidRDefault="00191775" w14:paraId="65A50E49" w14:textId="55627C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72"/>
          <w:szCs w:val="72"/>
        </w:rPr>
      </w:pPr>
      <w:r>
        <w:rPr>
          <w:rFonts w:ascii="Maiandra GD" w:hAnsi="Maiandra GD" w:eastAsia="Maiandra GD,Arial" w:cs="Maiandra GD,Arial"/>
          <w:b/>
          <w:bCs/>
          <w:sz w:val="72"/>
          <w:szCs w:val="72"/>
        </w:rPr>
        <w:t>Peek’s Chapel</w:t>
      </w:r>
      <w:r w:rsidR="006558AA">
        <w:rPr>
          <w:rFonts w:ascii="Maiandra GD" w:hAnsi="Maiandra GD" w:eastAsia="Maiandra GD,Arial" w:cs="Maiandra GD,Arial"/>
          <w:b/>
          <w:bCs/>
          <w:sz w:val="72"/>
          <w:szCs w:val="72"/>
        </w:rPr>
        <w:t xml:space="preserve"> Elementary</w:t>
      </w:r>
      <w:r w:rsidRPr="00AC2E61" w:rsidR="001A5747">
        <w:rPr>
          <w:rFonts w:ascii="Maiandra GD" w:hAnsi="Maiandra GD" w:eastAsia="Maiandra GD,Arial" w:cs="Maiandra GD,Arial"/>
          <w:b/>
          <w:bCs/>
          <w:sz w:val="72"/>
          <w:szCs w:val="72"/>
        </w:rPr>
        <w:t xml:space="preserve"> </w:t>
      </w:r>
    </w:p>
    <w:p w:rsidRPr="006558AA" w:rsidR="006558AA" w:rsidP="3768A0BA" w:rsidRDefault="006558AA" w14:paraId="54DAE7D0" w14:textId="7F8D7CD6">
      <w:pPr>
        <w:jc w:val="center"/>
        <w:rPr>
          <w:rFonts w:ascii="Maiandra GD" w:hAnsi="Maiandra GD" w:cs="Helvetica"/>
          <w:color w:val="333333"/>
          <w:sz w:val="32"/>
          <w:szCs w:val="32"/>
        </w:rPr>
      </w:pPr>
      <w:r w:rsidRPr="3814119E">
        <w:rPr>
          <w:rFonts w:ascii="Maiandra GD" w:hAnsi="Maiandra GD" w:cs="Helvetica"/>
          <w:b/>
          <w:bCs/>
          <w:color w:val="333333"/>
          <w:sz w:val="32"/>
          <w:szCs w:val="32"/>
        </w:rPr>
        <w:t>“</w:t>
      </w:r>
      <w:r w:rsidRPr="3814119E" w:rsidR="607464AD">
        <w:rPr>
          <w:rFonts w:ascii="Maiandra GD" w:hAnsi="Maiandra GD" w:cs="Helvetica"/>
          <w:b/>
          <w:bCs/>
          <w:color w:val="333333"/>
          <w:sz w:val="32"/>
          <w:szCs w:val="32"/>
        </w:rPr>
        <w:t>Lights, Camera, Learn</w:t>
      </w:r>
      <w:r w:rsidRPr="3814119E">
        <w:rPr>
          <w:rFonts w:ascii="Maiandra GD" w:hAnsi="Maiandra GD" w:cs="Helvetica"/>
          <w:b/>
          <w:bCs/>
          <w:color w:val="333333"/>
          <w:sz w:val="32"/>
          <w:szCs w:val="32"/>
        </w:rPr>
        <w:t>"</w:t>
      </w:r>
      <w:r w:rsidRPr="3814119E">
        <w:rPr>
          <w:rFonts w:ascii="Maiandra GD" w:hAnsi="Maiandra GD" w:cs="Helvetica"/>
          <w:color w:val="333333"/>
          <w:sz w:val="32"/>
          <w:szCs w:val="32"/>
        </w:rPr>
        <w:t> </w:t>
      </w:r>
    </w:p>
    <w:p w:rsidRPr="00AC2E61" w:rsidR="006558AA" w:rsidP="001A5747" w:rsidRDefault="006558AA" w14:paraId="1FCDAA6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72"/>
          <w:szCs w:val="72"/>
        </w:rPr>
      </w:pPr>
    </w:p>
    <w:p w:rsidRPr="00AC2E61" w:rsidR="001A5747" w:rsidP="001A5747" w:rsidRDefault="00191775" w14:paraId="0821F86A" w14:textId="490958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32"/>
          <w:szCs w:val="32"/>
        </w:rPr>
      </w:pPr>
      <w:r>
        <w:rPr>
          <w:rFonts w:ascii="Maiandra GD" w:hAnsi="Maiandra GD" w:eastAsia="Maiandra GD,Arial" w:cs="Maiandra GD,Arial"/>
          <w:b/>
          <w:bCs/>
          <w:sz w:val="32"/>
          <w:szCs w:val="32"/>
        </w:rPr>
        <w:t>2800 Avalon Pkwy</w:t>
      </w:r>
    </w:p>
    <w:p w:rsidRPr="00AC2E61" w:rsidR="001A5747" w:rsidP="001A5747" w:rsidRDefault="001A5747" w14:paraId="1A43B195" w14:textId="19AD22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32"/>
          <w:szCs w:val="32"/>
        </w:rPr>
      </w:pPr>
      <w:r w:rsidRPr="3814119E">
        <w:rPr>
          <w:rFonts w:ascii="Maiandra GD" w:hAnsi="Maiandra GD" w:eastAsia="Maiandra GD,Arial" w:cs="Maiandra GD,Arial"/>
          <w:b/>
          <w:bCs/>
          <w:sz w:val="32"/>
          <w:szCs w:val="32"/>
        </w:rPr>
        <w:t>Conyers, GA 30</w:t>
      </w:r>
      <w:r w:rsidRPr="3814119E" w:rsidR="006558AA">
        <w:rPr>
          <w:rFonts w:ascii="Maiandra GD" w:hAnsi="Maiandra GD" w:eastAsia="Maiandra GD,Arial" w:cs="Maiandra GD,Arial"/>
          <w:b/>
          <w:bCs/>
          <w:sz w:val="32"/>
          <w:szCs w:val="32"/>
        </w:rPr>
        <w:t>0</w:t>
      </w:r>
      <w:r w:rsidRPr="3814119E" w:rsidR="00191775">
        <w:rPr>
          <w:rFonts w:ascii="Maiandra GD" w:hAnsi="Maiandra GD" w:eastAsia="Maiandra GD,Arial" w:cs="Maiandra GD,Arial"/>
          <w:b/>
          <w:bCs/>
          <w:sz w:val="32"/>
          <w:szCs w:val="32"/>
        </w:rPr>
        <w:t>13</w:t>
      </w:r>
    </w:p>
    <w:p w:rsidR="13851766" w:rsidP="3814119E" w:rsidRDefault="13851766" w14:paraId="01141AF7" w14:textId="12B967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Roboto" w:hAnsi="Roboto" w:eastAsia="Roboto" w:cs="Roboto"/>
          <w:sz w:val="21"/>
          <w:szCs w:val="21"/>
        </w:rPr>
      </w:pPr>
      <w:r w:rsidRPr="3814119E">
        <w:rPr>
          <w:rFonts w:ascii="Maiandra GD" w:hAnsi="Maiandra GD" w:eastAsia="Maiandra GD,Arial" w:cs="Maiandra GD,Arial"/>
          <w:b/>
          <w:bCs/>
          <w:sz w:val="32"/>
          <w:szCs w:val="32"/>
        </w:rPr>
        <w:t>770 761</w:t>
      </w:r>
      <w:r w:rsidRPr="3814119E" w:rsidR="507E6A7A">
        <w:rPr>
          <w:rFonts w:ascii="Maiandra GD" w:hAnsi="Maiandra GD" w:eastAsia="Maiandra GD,Arial" w:cs="Maiandra GD,Arial"/>
          <w:b/>
          <w:bCs/>
          <w:sz w:val="32"/>
          <w:szCs w:val="32"/>
        </w:rPr>
        <w:t>-1842</w:t>
      </w:r>
      <w:r w:rsidRPr="3814119E">
        <w:rPr>
          <w:rFonts w:ascii="Maiandra GD" w:hAnsi="Maiandra GD" w:eastAsia="Maiandra GD,Arial" w:cs="Maiandra GD,Arial"/>
          <w:sz w:val="32"/>
          <w:szCs w:val="32"/>
        </w:rPr>
        <w:t xml:space="preserve"> </w:t>
      </w:r>
    </w:p>
    <w:p w:rsidR="001A5747" w:rsidP="001A5747" w:rsidRDefault="00CA44CD" w14:paraId="0E6F8B42" w14:textId="1697C4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32"/>
          <w:szCs w:val="32"/>
        </w:rPr>
      </w:pPr>
      <w:hyperlink w:history="1" r:id="rId7">
        <w:r w:rsidRPr="00A54F6B" w:rsidR="00D86808">
          <w:rPr>
            <w:rStyle w:val="Hyperlink"/>
            <w:rFonts w:ascii="Maiandra GD" w:hAnsi="Maiandra GD" w:eastAsia="Maiandra GD,Arial" w:cs="Maiandra GD,Arial"/>
            <w:b/>
            <w:bCs/>
            <w:sz w:val="32"/>
            <w:szCs w:val="32"/>
          </w:rPr>
          <w:t>https://pce.rockdaleschools.org/</w:t>
        </w:r>
      </w:hyperlink>
    </w:p>
    <w:p w:rsidRPr="00AC2E61" w:rsidR="00D86808" w:rsidP="001A5747" w:rsidRDefault="00D86808" w14:paraId="284AFFA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cs="Arial"/>
          <w:b/>
          <w:sz w:val="32"/>
          <w:szCs w:val="32"/>
        </w:rPr>
      </w:pPr>
    </w:p>
    <w:p w:rsidRPr="00AC2E61" w:rsidR="001A5747" w:rsidP="001A5747" w:rsidRDefault="006558AA" w14:paraId="683E1F24" w14:textId="658FD4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32"/>
          <w:szCs w:val="32"/>
        </w:rPr>
      </w:pPr>
      <w:r>
        <w:rPr>
          <w:rFonts w:ascii="Maiandra GD" w:hAnsi="Maiandra GD" w:eastAsia="Maiandra GD,Arial" w:cs="Maiandra GD,Arial"/>
          <w:b/>
          <w:bCs/>
          <w:sz w:val="32"/>
          <w:szCs w:val="32"/>
        </w:rPr>
        <w:t>Ms. Shavon Beckett</w:t>
      </w:r>
      <w:r w:rsidRPr="00AC2E61" w:rsidR="001A5747">
        <w:rPr>
          <w:rFonts w:ascii="Maiandra GD" w:hAnsi="Maiandra GD" w:eastAsia="Maiandra GD,Arial" w:cs="Maiandra GD,Arial"/>
          <w:b/>
          <w:bCs/>
          <w:sz w:val="32"/>
          <w:szCs w:val="32"/>
        </w:rPr>
        <w:t>, Principal</w:t>
      </w:r>
    </w:p>
    <w:p w:rsidR="001A5747" w:rsidP="001A5747" w:rsidRDefault="46DDD1BC" w14:paraId="323DA2D0" w14:textId="565F1B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32"/>
          <w:szCs w:val="32"/>
        </w:rPr>
      </w:pPr>
      <w:r w:rsidRPr="3814119E">
        <w:rPr>
          <w:rFonts w:ascii="Maiandra GD" w:hAnsi="Maiandra GD" w:eastAsia="Maiandra GD,Arial" w:cs="Maiandra GD,Arial"/>
          <w:b/>
          <w:bCs/>
          <w:sz w:val="32"/>
          <w:szCs w:val="32"/>
        </w:rPr>
        <w:t>Ms. Nicole Porter</w:t>
      </w:r>
      <w:r w:rsidRPr="3814119E" w:rsidR="001A5747">
        <w:rPr>
          <w:rFonts w:ascii="Maiandra GD" w:hAnsi="Maiandra GD" w:eastAsia="Maiandra GD,Arial" w:cs="Maiandra GD,Arial"/>
          <w:b/>
          <w:bCs/>
          <w:sz w:val="32"/>
          <w:szCs w:val="32"/>
        </w:rPr>
        <w:t>, Assistant Principal</w:t>
      </w:r>
    </w:p>
    <w:p w:rsidRPr="00AC2E61" w:rsidR="00191775" w:rsidP="001A5747" w:rsidRDefault="00191775" w14:paraId="1D4459E6" w14:textId="51F47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bCs/>
          <w:sz w:val="32"/>
          <w:szCs w:val="32"/>
        </w:rPr>
      </w:pPr>
      <w:r>
        <w:rPr>
          <w:rFonts w:ascii="Maiandra GD" w:hAnsi="Maiandra GD" w:eastAsia="Maiandra GD,Arial" w:cs="Maiandra GD,Arial"/>
          <w:b/>
          <w:bCs/>
          <w:sz w:val="32"/>
          <w:szCs w:val="32"/>
        </w:rPr>
        <w:t>Mrs. Haydee Daniel-Knight</w:t>
      </w:r>
      <w:r w:rsidRPr="6ABA9D48">
        <w:rPr>
          <w:rFonts w:ascii="Maiandra GD" w:hAnsi="Maiandra GD" w:eastAsia="Maiandra GD,Arial" w:cs="Maiandra GD,Arial"/>
          <w:b/>
          <w:bCs/>
          <w:sz w:val="32"/>
          <w:szCs w:val="32"/>
        </w:rPr>
        <w:t>, Assistant Principal</w:t>
      </w:r>
    </w:p>
    <w:p w:rsidRPr="00AC2E61" w:rsidR="001A5747" w:rsidP="001A5747" w:rsidRDefault="00191775" w14:paraId="019BCD46" w14:noSpellErr="1" w14:textId="199FD7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Maiandra GD,Arial" w:cs="Maiandra GD,Arial"/>
          <w:b w:val="1"/>
          <w:bCs w:val="1"/>
          <w:sz w:val="32"/>
          <w:szCs w:val="32"/>
        </w:rPr>
      </w:pPr>
      <w:r w:rsidRPr="622E6818" w:rsidR="001A5747">
        <w:rPr>
          <w:rFonts w:ascii="Maiandra GD" w:hAnsi="Maiandra GD" w:eastAsia="Maiandra GD,Arial" w:cs="Maiandra GD,Arial"/>
          <w:b w:val="1"/>
          <w:bCs w:val="1"/>
          <w:sz w:val="32"/>
          <w:szCs w:val="32"/>
        </w:rPr>
        <w:t xml:space="preserve"> School Counselor</w:t>
      </w:r>
    </w:p>
    <w:p w:rsidRPr="007A3C6E" w:rsidR="001A5747" w:rsidP="001A5747" w:rsidRDefault="001A5747" w14:paraId="511EA363" w14:textId="521C040B">
      <w:pPr>
        <w:rPr>
          <w:rFonts w:ascii="Maiandra GD" w:hAnsi="Maiandra GD" w:cs="Microsoft Sans Serif"/>
          <w:b/>
          <w:sz w:val="22"/>
          <w:szCs w:val="22"/>
        </w:rPr>
      </w:pPr>
    </w:p>
    <w:p w:rsidRPr="00191775" w:rsidR="00191775" w:rsidP="00191775" w:rsidRDefault="00191775" w14:paraId="5A19CB62" w14:textId="77777777">
      <w:pPr>
        <w:ind w:left="540"/>
        <w:rPr>
          <w:rFonts w:ascii="Calibri" w:hAnsi="Calibri" w:cs="Calibri"/>
          <w:sz w:val="28"/>
          <w:szCs w:val="28"/>
        </w:rPr>
      </w:pPr>
      <w:r w:rsidRPr="00191775">
        <w:rPr>
          <w:rFonts w:ascii="Calibri" w:hAnsi="Calibri" w:cs="Calibri"/>
          <w:b/>
          <w:bCs/>
          <w:sz w:val="28"/>
          <w:szCs w:val="28"/>
        </w:rPr>
        <w:t>Mission</w:t>
      </w:r>
    </w:p>
    <w:p w:rsidRPr="00191775" w:rsidR="00191775" w:rsidP="00191775" w:rsidRDefault="00191775" w14:paraId="2A9C5B06" w14:textId="77777777">
      <w:pPr>
        <w:ind w:left="540"/>
        <w:rPr>
          <w:rFonts w:ascii="Open Sans" w:hAnsi="Open Sans" w:cs="Open Sans"/>
          <w:color w:val="333333"/>
          <w:sz w:val="22"/>
          <w:szCs w:val="22"/>
        </w:rPr>
      </w:pPr>
      <w:r w:rsidRPr="00191775">
        <w:rPr>
          <w:rFonts w:ascii="Open Sans" w:hAnsi="Open Sans" w:cs="Open Sans"/>
          <w:color w:val="333333"/>
          <w:sz w:val="22"/>
          <w:szCs w:val="22"/>
          <w:shd w:val="clear" w:color="auto" w:fill="FFFFFF"/>
        </w:rPr>
        <w:t>The mission of Peek’s Chapel Elementary is to create a foundation of academic excellence by meeting scholars' social and emotional needs, empowering them to become successful, college and career ready, and productive citizens in a global society.</w:t>
      </w:r>
    </w:p>
    <w:p w:rsidRPr="00191775" w:rsidR="00191775" w:rsidP="00191775" w:rsidRDefault="00191775" w14:paraId="4B5CC8A6" w14:textId="77777777">
      <w:pPr>
        <w:ind w:left="540"/>
        <w:rPr>
          <w:rFonts w:ascii="Open Sans" w:hAnsi="Open Sans" w:cs="Open Sans"/>
          <w:color w:val="333333"/>
          <w:sz w:val="22"/>
          <w:szCs w:val="22"/>
        </w:rPr>
      </w:pPr>
      <w:r w:rsidRPr="00191775">
        <w:rPr>
          <w:rFonts w:ascii="Open Sans" w:hAnsi="Open Sans" w:cs="Open Sans"/>
          <w:color w:val="333333"/>
          <w:sz w:val="22"/>
          <w:szCs w:val="22"/>
        </w:rPr>
        <w:t> </w:t>
      </w:r>
    </w:p>
    <w:p w:rsidRPr="00191775" w:rsidR="00191775" w:rsidP="00191775" w:rsidRDefault="00191775" w14:paraId="418A6F7B" w14:textId="77777777">
      <w:pPr>
        <w:ind w:left="540"/>
        <w:rPr>
          <w:rFonts w:ascii="Open Sans" w:hAnsi="Open Sans" w:cs="Open Sans"/>
          <w:color w:val="333333"/>
          <w:sz w:val="22"/>
          <w:szCs w:val="22"/>
        </w:rPr>
      </w:pPr>
      <w:r w:rsidRPr="00191775">
        <w:rPr>
          <w:rFonts w:ascii="Open Sans" w:hAnsi="Open Sans" w:cs="Open Sans"/>
          <w:color w:val="333333"/>
          <w:sz w:val="22"/>
          <w:szCs w:val="22"/>
          <w:shd w:val="clear" w:color="auto" w:fill="FFFFFF"/>
        </w:rPr>
        <w:t>We Believe in:</w:t>
      </w:r>
    </w:p>
    <w:p w:rsidRPr="00191775" w:rsidR="00191775" w:rsidP="00191775" w:rsidRDefault="00191775" w14:paraId="76E3A017"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 xml:space="preserve">Maximizing partnerships between family, school and </w:t>
      </w:r>
      <w:proofErr w:type="gramStart"/>
      <w:r w:rsidRPr="00191775">
        <w:rPr>
          <w:rFonts w:ascii="Open Sans" w:hAnsi="Open Sans" w:cs="Open Sans"/>
          <w:color w:val="333333"/>
          <w:sz w:val="22"/>
          <w:szCs w:val="22"/>
        </w:rPr>
        <w:t>community;</w:t>
      </w:r>
      <w:proofErr w:type="gramEnd"/>
    </w:p>
    <w:p w:rsidRPr="00191775" w:rsidR="00191775" w:rsidP="00191775" w:rsidRDefault="00191775" w14:paraId="15818D77"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 xml:space="preserve">Delivering challenging curricula through innovative teaching methods that address multiple learning </w:t>
      </w:r>
      <w:proofErr w:type="gramStart"/>
      <w:r w:rsidRPr="00191775">
        <w:rPr>
          <w:rFonts w:ascii="Open Sans" w:hAnsi="Open Sans" w:cs="Open Sans"/>
          <w:color w:val="333333"/>
          <w:sz w:val="22"/>
          <w:szCs w:val="22"/>
        </w:rPr>
        <w:t>styles;</w:t>
      </w:r>
      <w:proofErr w:type="gramEnd"/>
    </w:p>
    <w:p w:rsidRPr="00191775" w:rsidR="00191775" w:rsidP="00191775" w:rsidRDefault="00191775" w14:paraId="261CD27E"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 xml:space="preserve">Setting high academic, social and emotional expectations for all </w:t>
      </w:r>
      <w:proofErr w:type="gramStart"/>
      <w:r w:rsidRPr="00191775">
        <w:rPr>
          <w:rFonts w:ascii="Open Sans" w:hAnsi="Open Sans" w:cs="Open Sans"/>
          <w:color w:val="333333"/>
          <w:sz w:val="22"/>
          <w:szCs w:val="22"/>
        </w:rPr>
        <w:t>learners;</w:t>
      </w:r>
      <w:proofErr w:type="gramEnd"/>
    </w:p>
    <w:p w:rsidRPr="00191775" w:rsidR="00191775" w:rsidP="00191775" w:rsidRDefault="00191775" w14:paraId="3AC3F175"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 xml:space="preserve">Recruiting and retaining qualified and dedicated staff </w:t>
      </w:r>
      <w:proofErr w:type="gramStart"/>
      <w:r w:rsidRPr="00191775">
        <w:rPr>
          <w:rFonts w:ascii="Open Sans" w:hAnsi="Open Sans" w:cs="Open Sans"/>
          <w:color w:val="333333"/>
          <w:sz w:val="22"/>
          <w:szCs w:val="22"/>
        </w:rPr>
        <w:t>members;</w:t>
      </w:r>
      <w:proofErr w:type="gramEnd"/>
    </w:p>
    <w:p w:rsidRPr="00191775" w:rsidR="00191775" w:rsidP="00191775" w:rsidRDefault="00191775" w14:paraId="0A12EC80"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 xml:space="preserve">Providing a safe and orderly learning and recreational </w:t>
      </w:r>
      <w:proofErr w:type="gramStart"/>
      <w:r w:rsidRPr="00191775">
        <w:rPr>
          <w:rFonts w:ascii="Open Sans" w:hAnsi="Open Sans" w:cs="Open Sans"/>
          <w:color w:val="333333"/>
          <w:sz w:val="22"/>
          <w:szCs w:val="22"/>
        </w:rPr>
        <w:t>environment;</w:t>
      </w:r>
      <w:proofErr w:type="gramEnd"/>
    </w:p>
    <w:p w:rsidRPr="00191775" w:rsidR="00191775" w:rsidP="00191775" w:rsidRDefault="00191775" w14:paraId="1307998F"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 xml:space="preserve">Implementing AVID with fidelity to prepare our scholars for higher </w:t>
      </w:r>
      <w:proofErr w:type="gramStart"/>
      <w:r w:rsidRPr="00191775">
        <w:rPr>
          <w:rFonts w:ascii="Open Sans" w:hAnsi="Open Sans" w:cs="Open Sans"/>
          <w:color w:val="333333"/>
          <w:sz w:val="22"/>
          <w:szCs w:val="22"/>
        </w:rPr>
        <w:t>education;</w:t>
      </w:r>
      <w:proofErr w:type="gramEnd"/>
    </w:p>
    <w:p w:rsidRPr="00191775" w:rsidR="00191775" w:rsidP="00191775" w:rsidRDefault="00191775" w14:paraId="259AB920"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Evaluating staff and scholars consistently while utilizing results for ongoing improvements; and,</w:t>
      </w:r>
    </w:p>
    <w:p w:rsidRPr="00191775" w:rsidR="00191775" w:rsidP="00191775" w:rsidRDefault="00191775" w14:paraId="3BBCC09D" w14:textId="77777777">
      <w:pPr>
        <w:numPr>
          <w:ilvl w:val="0"/>
          <w:numId w:val="33"/>
        </w:numPr>
        <w:textAlignment w:val="center"/>
        <w:rPr>
          <w:rFonts w:ascii="Calibri" w:hAnsi="Calibri" w:cs="Calibri"/>
          <w:color w:val="333333"/>
          <w:sz w:val="22"/>
          <w:szCs w:val="22"/>
        </w:rPr>
      </w:pPr>
      <w:r w:rsidRPr="00191775">
        <w:rPr>
          <w:rFonts w:ascii="Open Sans" w:hAnsi="Open Sans" w:cs="Open Sans"/>
          <w:color w:val="333333"/>
          <w:sz w:val="22"/>
          <w:szCs w:val="22"/>
        </w:rPr>
        <w:t>Preparing scholars to succeed in a technology-driven society.</w:t>
      </w:r>
    </w:p>
    <w:p w:rsidRPr="00191775" w:rsidR="00191775" w:rsidP="00191775" w:rsidRDefault="00191775" w14:paraId="53362585" w14:textId="77777777">
      <w:pPr>
        <w:ind w:left="540"/>
        <w:rPr>
          <w:rFonts w:ascii="Open Sans" w:hAnsi="Open Sans" w:cs="Open Sans"/>
          <w:color w:val="333333"/>
          <w:sz w:val="28"/>
          <w:szCs w:val="28"/>
        </w:rPr>
      </w:pPr>
      <w:r w:rsidRPr="00191775">
        <w:rPr>
          <w:rFonts w:ascii="Open Sans" w:hAnsi="Open Sans" w:cs="Open Sans"/>
          <w:b/>
          <w:bCs/>
          <w:color w:val="333333"/>
          <w:sz w:val="28"/>
          <w:szCs w:val="28"/>
          <w:shd w:val="clear" w:color="auto" w:fill="FFFFFF"/>
        </w:rPr>
        <w:t> </w:t>
      </w:r>
    </w:p>
    <w:p w:rsidRPr="00191775" w:rsidR="00191775" w:rsidP="00191775" w:rsidRDefault="00191775" w14:paraId="5F4A3B07" w14:textId="77777777">
      <w:pPr>
        <w:ind w:left="540"/>
        <w:rPr>
          <w:rFonts w:ascii="Calibri" w:hAnsi="Calibri" w:cs="Calibri"/>
          <w:color w:val="333333"/>
          <w:sz w:val="28"/>
          <w:szCs w:val="28"/>
        </w:rPr>
      </w:pPr>
      <w:r w:rsidRPr="00191775">
        <w:rPr>
          <w:rFonts w:ascii="Calibri" w:hAnsi="Calibri" w:cs="Calibri"/>
          <w:b/>
          <w:bCs/>
          <w:color w:val="333333"/>
          <w:sz w:val="28"/>
          <w:szCs w:val="28"/>
          <w:shd w:val="clear" w:color="auto" w:fill="FFFFFF"/>
        </w:rPr>
        <w:t>Vision</w:t>
      </w:r>
    </w:p>
    <w:p w:rsidRPr="00191775" w:rsidR="00191775" w:rsidP="00191775" w:rsidRDefault="00191775" w14:paraId="3DC761F8" w14:textId="77777777">
      <w:pPr>
        <w:ind w:left="540"/>
        <w:rPr>
          <w:rFonts w:ascii="Calibri" w:hAnsi="Calibri" w:cs="Calibri"/>
          <w:sz w:val="22"/>
          <w:szCs w:val="22"/>
        </w:rPr>
      </w:pPr>
      <w:r w:rsidRPr="00191775">
        <w:rPr>
          <w:rFonts w:ascii="Calibri" w:hAnsi="Calibri" w:cs="Calibri"/>
          <w:sz w:val="22"/>
          <w:szCs w:val="22"/>
        </w:rPr>
        <w:t>All students will grow academically and become lifelong learners by developing a strong work ethic, critical thinking skills, and a sense of ownership that will prepare them to be college and career-ready and participate in our global society.</w:t>
      </w:r>
    </w:p>
    <w:p w:rsidRPr="007A3C6E" w:rsidR="007A3C6E" w:rsidP="007A3C6E" w:rsidRDefault="007A3C6E" w14:paraId="4E3BC9AE" w14:textId="4DCCDAB8">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b/>
          <w:bCs/>
          <w:sz w:val="22"/>
          <w:szCs w:val="22"/>
          <w:u w:val="single"/>
        </w:rPr>
        <w:t>PARAMETERS </w:t>
      </w:r>
      <w:r w:rsidRPr="007A3C6E">
        <w:rPr>
          <w:rStyle w:val="eop"/>
          <w:rFonts w:ascii="Maiandra GD" w:hAnsi="Maiandra GD" w:cs="Arial"/>
          <w:sz w:val="22"/>
          <w:szCs w:val="22"/>
        </w:rPr>
        <w:t> </w:t>
      </w:r>
    </w:p>
    <w:p w:rsidRPr="007A3C6E" w:rsidR="007A3C6E" w:rsidP="007A3C6E" w:rsidRDefault="007A3C6E" w14:paraId="66B4ED54" w14:textId="77777777">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sz w:val="22"/>
          <w:szCs w:val="22"/>
        </w:rPr>
        <w:t>* We will pursue excellence despite internal and external factors.</w:t>
      </w:r>
      <w:r w:rsidRPr="007A3C6E">
        <w:rPr>
          <w:rStyle w:val="normaltextrun"/>
          <w:rFonts w:ascii="Arial" w:hAnsi="Arial" w:cs="Arial"/>
          <w:sz w:val="22"/>
          <w:szCs w:val="22"/>
        </w:rPr>
        <w:t> </w:t>
      </w:r>
      <w:r w:rsidRPr="007A3C6E">
        <w:rPr>
          <w:rStyle w:val="normaltextrun"/>
          <w:rFonts w:ascii="Maiandra GD" w:hAnsi="Maiandra GD" w:cs="Arial"/>
          <w:sz w:val="22"/>
          <w:szCs w:val="22"/>
        </w:rPr>
        <w:t> </w:t>
      </w:r>
      <w:r w:rsidRPr="007A3C6E">
        <w:rPr>
          <w:rStyle w:val="eop"/>
          <w:rFonts w:ascii="Maiandra GD" w:hAnsi="Maiandra GD" w:cs="Arial"/>
          <w:sz w:val="22"/>
          <w:szCs w:val="22"/>
        </w:rPr>
        <w:t> </w:t>
      </w:r>
    </w:p>
    <w:p w:rsidRPr="007A3C6E" w:rsidR="007A3C6E" w:rsidP="007A3C6E" w:rsidRDefault="007A3C6E" w14:paraId="4601968B" w14:textId="77777777">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sz w:val="22"/>
          <w:szCs w:val="22"/>
        </w:rPr>
        <w:t>* We expect excellence from everyone.</w:t>
      </w:r>
      <w:r w:rsidRPr="007A3C6E">
        <w:rPr>
          <w:rStyle w:val="normaltextrun"/>
          <w:rFonts w:ascii="Arial" w:hAnsi="Arial" w:cs="Arial"/>
          <w:sz w:val="22"/>
          <w:szCs w:val="22"/>
        </w:rPr>
        <w:t> </w:t>
      </w:r>
      <w:r w:rsidRPr="007A3C6E">
        <w:rPr>
          <w:rStyle w:val="normaltextrun"/>
          <w:rFonts w:ascii="Maiandra GD" w:hAnsi="Maiandra GD" w:cs="Arial"/>
          <w:sz w:val="22"/>
          <w:szCs w:val="22"/>
        </w:rPr>
        <w:t> </w:t>
      </w:r>
      <w:r w:rsidRPr="007A3C6E">
        <w:rPr>
          <w:rStyle w:val="eop"/>
          <w:rFonts w:ascii="Maiandra GD" w:hAnsi="Maiandra GD" w:cs="Arial"/>
          <w:sz w:val="22"/>
          <w:szCs w:val="22"/>
        </w:rPr>
        <w:t> </w:t>
      </w:r>
    </w:p>
    <w:p w:rsidRPr="007A3C6E" w:rsidR="007A3C6E" w:rsidP="007A3C6E" w:rsidRDefault="007A3C6E" w14:paraId="45F922F8" w14:textId="77777777">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sz w:val="22"/>
          <w:szCs w:val="22"/>
        </w:rPr>
        <w:t xml:space="preserve">* We make decisions based on the best </w:t>
      </w:r>
      <w:proofErr w:type="gramStart"/>
      <w:r w:rsidRPr="007A3C6E">
        <w:rPr>
          <w:rStyle w:val="normaltextrun"/>
          <w:rFonts w:ascii="Maiandra GD" w:hAnsi="Maiandra GD" w:cs="Arial"/>
          <w:sz w:val="22"/>
          <w:szCs w:val="22"/>
        </w:rPr>
        <w:t>interest</w:t>
      </w:r>
      <w:proofErr w:type="gramEnd"/>
      <w:r w:rsidRPr="007A3C6E">
        <w:rPr>
          <w:rStyle w:val="normaltextrun"/>
          <w:rFonts w:ascii="Maiandra GD" w:hAnsi="Maiandra GD" w:cs="Arial"/>
          <w:sz w:val="22"/>
          <w:szCs w:val="22"/>
        </w:rPr>
        <w:t xml:space="preserve"> of scholars.</w:t>
      </w:r>
      <w:r w:rsidRPr="007A3C6E">
        <w:rPr>
          <w:rStyle w:val="normaltextrun"/>
          <w:rFonts w:ascii="Arial" w:hAnsi="Arial" w:cs="Arial"/>
          <w:sz w:val="22"/>
          <w:szCs w:val="22"/>
        </w:rPr>
        <w:t> </w:t>
      </w:r>
      <w:r w:rsidRPr="007A3C6E">
        <w:rPr>
          <w:rStyle w:val="normaltextrun"/>
          <w:rFonts w:ascii="Maiandra GD" w:hAnsi="Maiandra GD" w:cs="Arial"/>
          <w:sz w:val="22"/>
          <w:szCs w:val="22"/>
        </w:rPr>
        <w:t> </w:t>
      </w:r>
      <w:r w:rsidRPr="007A3C6E">
        <w:rPr>
          <w:rStyle w:val="eop"/>
          <w:rFonts w:ascii="Maiandra GD" w:hAnsi="Maiandra GD" w:cs="Arial"/>
          <w:sz w:val="22"/>
          <w:szCs w:val="22"/>
        </w:rPr>
        <w:t> </w:t>
      </w:r>
    </w:p>
    <w:p w:rsidRPr="007A3C6E" w:rsidR="007A3C6E" w:rsidP="007A3C6E" w:rsidRDefault="007A3C6E" w14:paraId="01BF6115" w14:textId="77777777">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sz w:val="22"/>
          <w:szCs w:val="22"/>
        </w:rPr>
        <w:t>* We provide all scholars with equitable access to rigor.</w:t>
      </w:r>
      <w:r w:rsidRPr="007A3C6E">
        <w:rPr>
          <w:rStyle w:val="normaltextrun"/>
          <w:rFonts w:ascii="Arial" w:hAnsi="Arial" w:cs="Arial"/>
          <w:sz w:val="22"/>
          <w:szCs w:val="22"/>
        </w:rPr>
        <w:t> </w:t>
      </w:r>
      <w:r w:rsidRPr="007A3C6E">
        <w:rPr>
          <w:rStyle w:val="normaltextrun"/>
          <w:rFonts w:ascii="Maiandra GD" w:hAnsi="Maiandra GD" w:cs="Arial"/>
          <w:sz w:val="22"/>
          <w:szCs w:val="22"/>
        </w:rPr>
        <w:t> </w:t>
      </w:r>
      <w:r w:rsidRPr="007A3C6E">
        <w:rPr>
          <w:rStyle w:val="eop"/>
          <w:rFonts w:ascii="Maiandra GD" w:hAnsi="Maiandra GD" w:cs="Arial"/>
          <w:sz w:val="22"/>
          <w:szCs w:val="22"/>
        </w:rPr>
        <w:t> </w:t>
      </w:r>
    </w:p>
    <w:p w:rsidRPr="007A3C6E" w:rsidR="007A3C6E" w:rsidP="007A3C6E" w:rsidRDefault="007A3C6E" w14:paraId="25FC2611" w14:textId="77777777">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sz w:val="22"/>
          <w:szCs w:val="22"/>
        </w:rPr>
        <w:t>* We acknowledge, respect, and advocate for the diversity of all learners.</w:t>
      </w:r>
      <w:r w:rsidRPr="007A3C6E">
        <w:rPr>
          <w:rStyle w:val="normaltextrun"/>
          <w:rFonts w:ascii="Arial" w:hAnsi="Arial" w:cs="Arial"/>
          <w:sz w:val="22"/>
          <w:szCs w:val="22"/>
        </w:rPr>
        <w:t> </w:t>
      </w:r>
      <w:r w:rsidRPr="007A3C6E">
        <w:rPr>
          <w:rStyle w:val="normaltextrun"/>
          <w:rFonts w:ascii="Maiandra GD" w:hAnsi="Maiandra GD" w:cs="Arial"/>
          <w:sz w:val="22"/>
          <w:szCs w:val="22"/>
        </w:rPr>
        <w:t> </w:t>
      </w:r>
      <w:r w:rsidRPr="007A3C6E">
        <w:rPr>
          <w:rStyle w:val="eop"/>
          <w:rFonts w:ascii="Maiandra GD" w:hAnsi="Maiandra GD" w:cs="Arial"/>
          <w:sz w:val="22"/>
          <w:szCs w:val="22"/>
        </w:rPr>
        <w:t> </w:t>
      </w:r>
    </w:p>
    <w:p w:rsidRPr="007A3C6E" w:rsidR="007A3C6E" w:rsidP="007A3C6E" w:rsidRDefault="007A3C6E" w14:paraId="554D1FEF" w14:textId="77777777">
      <w:pPr>
        <w:pStyle w:val="paragraph"/>
        <w:spacing w:before="0" w:beforeAutospacing="0" w:after="0" w:afterAutospacing="0"/>
        <w:textAlignment w:val="baseline"/>
        <w:rPr>
          <w:rFonts w:ascii="Maiandra GD" w:hAnsi="Maiandra GD" w:cs="Segoe UI"/>
          <w:sz w:val="22"/>
          <w:szCs w:val="22"/>
        </w:rPr>
      </w:pPr>
      <w:r w:rsidRPr="007A3C6E">
        <w:rPr>
          <w:rStyle w:val="normaltextrun"/>
          <w:rFonts w:ascii="Maiandra GD" w:hAnsi="Maiandra GD" w:cs="Arial"/>
          <w:sz w:val="22"/>
          <w:szCs w:val="22"/>
        </w:rPr>
        <w:t>* We engage in activities that support and extend our instructional program</w:t>
      </w:r>
    </w:p>
    <w:p w:rsidRPr="007A3C6E" w:rsidR="00B776DE" w:rsidP="001A5747" w:rsidRDefault="00B776DE" w14:paraId="4B4DED6C" w14:textId="7C2C9F26">
      <w:pPr>
        <w:jc w:val="center"/>
        <w:rPr>
          <w:rFonts w:ascii="Maiandra GD" w:hAnsi="Maiandra GD" w:eastAsia="Maiandra GD,Microsoft Sans Seri" w:cs="Maiandra GD,Microsoft Sans Seri"/>
          <w:b/>
          <w:bCs/>
          <w:sz w:val="22"/>
          <w:szCs w:val="22"/>
        </w:rPr>
      </w:pPr>
    </w:p>
    <w:p w:rsidRPr="00A2236C" w:rsidR="007A3C6E" w:rsidP="007A3C6E" w:rsidRDefault="007A3C6E" w14:paraId="1A742D1A" w14:textId="77777777">
      <w:pPr>
        <w:pStyle w:val="paragraph"/>
        <w:spacing w:before="0" w:beforeAutospacing="0" w:after="0" w:afterAutospacing="0"/>
        <w:jc w:val="center"/>
        <w:textAlignment w:val="baseline"/>
        <w:rPr>
          <w:rFonts w:ascii="Segoe UI" w:hAnsi="Segoe UI" w:cs="Segoe UI"/>
          <w:sz w:val="36"/>
          <w:szCs w:val="36"/>
          <w:u w:val="single"/>
        </w:rPr>
      </w:pPr>
      <w:r w:rsidRPr="00A2236C">
        <w:rPr>
          <w:rStyle w:val="normaltextrun"/>
          <w:rFonts w:cs="Arial"/>
          <w:b/>
          <w:bCs/>
          <w:sz w:val="36"/>
          <w:szCs w:val="36"/>
          <w:u w:val="single"/>
        </w:rPr>
        <w:t>The Crest</w:t>
      </w:r>
      <w:r w:rsidRPr="00A2236C">
        <w:rPr>
          <w:rStyle w:val="eop"/>
          <w:rFonts w:cs="Arial"/>
          <w:sz w:val="36"/>
          <w:szCs w:val="36"/>
          <w:u w:val="single"/>
        </w:rPr>
        <w:t> </w:t>
      </w:r>
    </w:p>
    <w:p w:rsidRPr="007A3C6E" w:rsidR="007A3C6E" w:rsidP="007A3C6E" w:rsidRDefault="007A3C6E" w14:paraId="75F2FDAF" w14:textId="77777777">
      <w:pPr>
        <w:pStyle w:val="paragraph"/>
        <w:spacing w:before="0" w:beforeAutospacing="0" w:after="0" w:afterAutospacing="0"/>
        <w:jc w:val="center"/>
        <w:textAlignment w:val="baseline"/>
        <w:rPr>
          <w:rFonts w:ascii="Segoe UI" w:hAnsi="Segoe UI" w:cs="Segoe UI"/>
          <w:sz w:val="22"/>
          <w:szCs w:val="22"/>
        </w:rPr>
      </w:pPr>
      <w:r w:rsidRPr="007A3C6E">
        <w:rPr>
          <w:rStyle w:val="eop"/>
          <w:rFonts w:cs="Arial"/>
          <w:sz w:val="22"/>
          <w:szCs w:val="22"/>
        </w:rPr>
        <w:t> </w:t>
      </w:r>
    </w:p>
    <w:p w:rsidRPr="007A3C6E" w:rsidR="007A3C6E" w:rsidP="007A3C6E" w:rsidRDefault="007A3C6E" w14:paraId="05FB081B" w14:textId="3A4FD00C">
      <w:pPr>
        <w:pStyle w:val="paragraph"/>
        <w:spacing w:before="0" w:beforeAutospacing="0" w:after="0" w:afterAutospacing="0"/>
        <w:jc w:val="center"/>
        <w:textAlignment w:val="baseline"/>
        <w:rPr>
          <w:rFonts w:ascii="Maiandra GD" w:hAnsi="Maiandra GD" w:cs="Segoe UI"/>
          <w:sz w:val="22"/>
          <w:szCs w:val="22"/>
        </w:rPr>
      </w:pPr>
      <w:r w:rsidRPr="007A3C6E">
        <w:rPr>
          <w:rFonts w:ascii="Maiandra GD" w:hAnsi="Maiandra GD" w:eastAsia="Maiandra GD,Microsoft Sans Seri" w:cs="Maiandra GD,Microsoft Sans Seri"/>
          <w:b/>
          <w:bCs/>
          <w:noProof/>
          <w:sz w:val="22"/>
          <w:szCs w:val="22"/>
        </w:rPr>
        <w:drawing>
          <wp:inline distT="0" distB="0" distL="0" distR="0" wp14:anchorId="3D59007A" wp14:editId="1717CBAD">
            <wp:extent cx="3448512" cy="334675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448512" cy="3346752"/>
                    </a:xfrm>
                    <a:prstGeom prst="rect">
                      <a:avLst/>
                    </a:prstGeom>
                    <a:noFill/>
                    <a:ln>
                      <a:noFill/>
                    </a:ln>
                  </pic:spPr>
                </pic:pic>
              </a:graphicData>
            </a:graphic>
          </wp:inline>
        </w:drawing>
      </w:r>
      <w:r w:rsidRPr="007A3C6E">
        <w:rPr>
          <w:rStyle w:val="eop"/>
          <w:rFonts w:ascii="Maiandra GD" w:hAnsi="Maiandra GD" w:cs="Arial"/>
          <w:sz w:val="22"/>
          <w:szCs w:val="22"/>
        </w:rPr>
        <w:t> </w:t>
      </w:r>
    </w:p>
    <w:p w:rsidRPr="007A3C6E" w:rsidR="007A3C6E" w:rsidP="007A3C6E" w:rsidRDefault="007A3C6E" w14:paraId="0A72AC15" w14:textId="77777777">
      <w:pPr>
        <w:pStyle w:val="paragraph"/>
        <w:spacing w:before="0" w:beforeAutospacing="0" w:after="0" w:afterAutospacing="0"/>
        <w:jc w:val="center"/>
        <w:textAlignment w:val="baseline"/>
        <w:rPr>
          <w:rFonts w:ascii="Maiandra GD" w:hAnsi="Maiandra GD" w:cs="Segoe UI"/>
          <w:sz w:val="22"/>
          <w:szCs w:val="22"/>
        </w:rPr>
      </w:pPr>
      <w:r w:rsidRPr="007A3C6E">
        <w:rPr>
          <w:rStyle w:val="eop"/>
          <w:rFonts w:ascii="Maiandra GD" w:hAnsi="Maiandra GD" w:cs="Arial"/>
          <w:sz w:val="22"/>
          <w:szCs w:val="22"/>
        </w:rPr>
        <w:t> </w:t>
      </w:r>
    </w:p>
    <w:p w:rsidRPr="007A3C6E" w:rsidR="007A3C6E" w:rsidP="007A3C6E" w:rsidRDefault="007A3C6E" w14:paraId="6C4064EA" w14:textId="55C16FB1">
      <w:pPr>
        <w:pStyle w:val="paragraph"/>
        <w:spacing w:before="0" w:beforeAutospacing="0" w:after="0" w:afterAutospacing="0"/>
        <w:jc w:val="center"/>
        <w:textAlignment w:val="baseline"/>
        <w:rPr>
          <w:rFonts w:ascii="Maiandra GD" w:hAnsi="Maiandra GD" w:cs="Segoe UI"/>
          <w:sz w:val="22"/>
          <w:szCs w:val="22"/>
        </w:rPr>
      </w:pPr>
      <w:r w:rsidRPr="007A3C6E">
        <w:rPr>
          <w:rStyle w:val="normaltextrun"/>
          <w:rFonts w:ascii="Maiandra GD" w:hAnsi="Maiandra GD" w:cs="Arial"/>
          <w:color w:val="000000"/>
          <w:sz w:val="22"/>
          <w:szCs w:val="22"/>
          <w:shd w:val="clear" w:color="auto" w:fill="FFFFFF"/>
        </w:rPr>
        <w:t xml:space="preserve">The goal of </w:t>
      </w:r>
      <w:r w:rsidR="00191775">
        <w:rPr>
          <w:rStyle w:val="normaltextrun"/>
          <w:rFonts w:ascii="Maiandra GD" w:hAnsi="Maiandra GD" w:cs="Arial"/>
          <w:color w:val="000000"/>
          <w:sz w:val="22"/>
          <w:szCs w:val="22"/>
          <w:shd w:val="clear" w:color="auto" w:fill="FFFFFF"/>
        </w:rPr>
        <w:t>Peek’s Chapel Elementary</w:t>
      </w:r>
      <w:r w:rsidRPr="007A3C6E">
        <w:rPr>
          <w:rStyle w:val="normaltextrun"/>
          <w:rFonts w:ascii="Maiandra GD" w:hAnsi="Maiandra GD" w:cs="Arial"/>
          <w:color w:val="000000"/>
          <w:sz w:val="22"/>
          <w:szCs w:val="22"/>
          <w:shd w:val="clear" w:color="auto" w:fill="FFFFFF"/>
        </w:rPr>
        <w:t xml:space="preserve"> School is to exude the AVID mission and prepare our scholars for college and career.</w:t>
      </w:r>
      <w:r w:rsidRPr="007A3C6E">
        <w:rPr>
          <w:rStyle w:val="normaltextrun"/>
          <w:rFonts w:ascii="Arial" w:hAnsi="Arial" w:cs="Arial"/>
          <w:color w:val="000000"/>
          <w:sz w:val="22"/>
          <w:szCs w:val="22"/>
          <w:shd w:val="clear" w:color="auto" w:fill="FFFFFF"/>
        </w:rPr>
        <w:t> </w:t>
      </w:r>
      <w:r w:rsidRPr="007A3C6E">
        <w:rPr>
          <w:rStyle w:val="normaltextrun"/>
          <w:rFonts w:ascii="Maiandra GD" w:hAnsi="Maiandra GD" w:cs="Arial"/>
          <w:color w:val="000000"/>
          <w:sz w:val="22"/>
          <w:szCs w:val="22"/>
          <w:shd w:val="clear" w:color="auto" w:fill="FFFFFF"/>
        </w:rPr>
        <w:t xml:space="preserve"> We aim for all our scholars to have a solid elementary foundation that will set them on the path to college.</w:t>
      </w:r>
      <w:r w:rsidRPr="007A3C6E">
        <w:rPr>
          <w:rStyle w:val="normaltextrun"/>
          <w:rFonts w:ascii="Arial" w:hAnsi="Arial" w:cs="Arial"/>
          <w:color w:val="000000"/>
          <w:sz w:val="22"/>
          <w:szCs w:val="22"/>
          <w:shd w:val="clear" w:color="auto" w:fill="FFFFFF"/>
        </w:rPr>
        <w:t> </w:t>
      </w:r>
      <w:r w:rsidRPr="007A3C6E">
        <w:rPr>
          <w:rStyle w:val="normaltextrun"/>
          <w:rFonts w:ascii="Maiandra GD" w:hAnsi="Maiandra GD" w:cs="Arial"/>
          <w:color w:val="000000"/>
          <w:sz w:val="22"/>
          <w:szCs w:val="22"/>
          <w:shd w:val="clear" w:color="auto" w:fill="FFFFFF"/>
        </w:rPr>
        <w:t xml:space="preserve"> </w:t>
      </w:r>
      <w:proofErr w:type="gramStart"/>
      <w:r w:rsidRPr="007A3C6E">
        <w:rPr>
          <w:rStyle w:val="normaltextrun"/>
          <w:rFonts w:ascii="Maiandra GD" w:hAnsi="Maiandra GD" w:cs="Arial"/>
          <w:color w:val="000000"/>
          <w:sz w:val="22"/>
          <w:szCs w:val="22"/>
          <w:shd w:val="clear" w:color="auto" w:fill="FFFFFF"/>
        </w:rPr>
        <w:t>In order for</w:t>
      </w:r>
      <w:proofErr w:type="gramEnd"/>
      <w:r w:rsidRPr="007A3C6E">
        <w:rPr>
          <w:rStyle w:val="normaltextrun"/>
          <w:rFonts w:ascii="Maiandra GD" w:hAnsi="Maiandra GD" w:cs="Arial"/>
          <w:color w:val="000000"/>
          <w:sz w:val="22"/>
          <w:szCs w:val="22"/>
          <w:shd w:val="clear" w:color="auto" w:fill="FFFFFF"/>
        </w:rPr>
        <w:t xml:space="preserve"> scholars to do this, they must be well-rounded, global scholars who give back to the community.</w:t>
      </w:r>
      <w:r w:rsidRPr="007A3C6E">
        <w:rPr>
          <w:rStyle w:val="normaltextrun"/>
          <w:rFonts w:ascii="Arial" w:hAnsi="Arial" w:cs="Arial"/>
          <w:color w:val="000000"/>
          <w:sz w:val="22"/>
          <w:szCs w:val="22"/>
          <w:shd w:val="clear" w:color="auto" w:fill="FFFFFF"/>
        </w:rPr>
        <w:t> </w:t>
      </w:r>
      <w:r w:rsidRPr="007A3C6E">
        <w:rPr>
          <w:rStyle w:val="normaltextrun"/>
          <w:rFonts w:ascii="Maiandra GD" w:hAnsi="Maiandra GD" w:cs="Arial"/>
          <w:color w:val="000000"/>
          <w:sz w:val="22"/>
          <w:szCs w:val="22"/>
          <w:shd w:val="clear" w:color="auto" w:fill="FFFFFF"/>
        </w:rPr>
        <w:t xml:space="preserve"> Our scholars must be creative, communicators, collaborative, and most of all, critical thinkers. </w:t>
      </w:r>
      <w:r w:rsidRPr="007A3C6E">
        <w:rPr>
          <w:rStyle w:val="normaltextrun"/>
          <w:rFonts w:ascii="Arial" w:hAnsi="Arial" w:cs="Arial"/>
          <w:color w:val="000000"/>
          <w:sz w:val="22"/>
          <w:szCs w:val="22"/>
          <w:shd w:val="clear" w:color="auto" w:fill="FFFFFF"/>
        </w:rPr>
        <w:t> </w:t>
      </w:r>
      <w:r w:rsidRPr="007A3C6E">
        <w:rPr>
          <w:rStyle w:val="normaltextrun"/>
          <w:rFonts w:ascii="Maiandra GD" w:hAnsi="Maiandra GD" w:cs="Arial"/>
          <w:color w:val="000000"/>
          <w:sz w:val="22"/>
          <w:szCs w:val="22"/>
          <w:shd w:val="clear" w:color="auto" w:fill="FFFFFF"/>
        </w:rPr>
        <w:t xml:space="preserve"> They must exude innovation and confidence as 21</w:t>
      </w:r>
      <w:r w:rsidRPr="007A3C6E">
        <w:rPr>
          <w:rStyle w:val="normaltextrun"/>
          <w:rFonts w:ascii="Maiandra GD" w:hAnsi="Maiandra GD" w:cs="Arial"/>
          <w:color w:val="000000"/>
          <w:sz w:val="22"/>
          <w:szCs w:val="22"/>
          <w:shd w:val="clear" w:color="auto" w:fill="FFFFFF"/>
          <w:vertAlign w:val="superscript"/>
        </w:rPr>
        <w:t>st</w:t>
      </w:r>
      <w:r w:rsidRPr="007A3C6E">
        <w:rPr>
          <w:rStyle w:val="normaltextrun"/>
          <w:rFonts w:ascii="Maiandra GD" w:hAnsi="Maiandra GD" w:cs="Arial"/>
          <w:color w:val="000000"/>
          <w:sz w:val="22"/>
          <w:szCs w:val="22"/>
          <w:shd w:val="clear" w:color="auto" w:fill="FFFFFF"/>
        </w:rPr>
        <w:t> century learners.</w:t>
      </w:r>
      <w:r w:rsidRPr="007A3C6E">
        <w:rPr>
          <w:rStyle w:val="normaltextrun"/>
          <w:rFonts w:ascii="Arial" w:hAnsi="Arial" w:cs="Arial"/>
          <w:color w:val="000000"/>
          <w:sz w:val="22"/>
          <w:szCs w:val="22"/>
          <w:shd w:val="clear" w:color="auto" w:fill="FFFFFF"/>
        </w:rPr>
        <w:t> </w:t>
      </w:r>
      <w:r w:rsidRPr="007A3C6E">
        <w:rPr>
          <w:rStyle w:val="normaltextrun"/>
          <w:rFonts w:ascii="Maiandra GD" w:hAnsi="Maiandra GD" w:cs="Arial"/>
          <w:color w:val="000000"/>
          <w:sz w:val="22"/>
          <w:szCs w:val="22"/>
          <w:shd w:val="clear" w:color="auto" w:fill="FFFFFF"/>
        </w:rPr>
        <w:t xml:space="preserve"> Lastly,</w:t>
      </w:r>
      <w:r w:rsidRPr="007A3C6E">
        <w:rPr>
          <w:rStyle w:val="normaltextrun"/>
          <w:rFonts w:ascii="Maiandra GD" w:hAnsi="Maiandra GD" w:cs="Arial"/>
          <w:color w:val="FF0000"/>
          <w:sz w:val="22"/>
          <w:szCs w:val="22"/>
          <w:shd w:val="clear" w:color="auto" w:fill="FFFFFF"/>
        </w:rPr>
        <w:t> </w:t>
      </w:r>
      <w:r w:rsidR="00191775">
        <w:rPr>
          <w:rStyle w:val="normaltextrun"/>
          <w:rFonts w:ascii="Maiandra GD" w:hAnsi="Maiandra GD" w:cs="Arial"/>
          <w:color w:val="FF0000"/>
          <w:sz w:val="22"/>
          <w:szCs w:val="22"/>
          <w:shd w:val="clear" w:color="auto" w:fill="FFFFFF"/>
        </w:rPr>
        <w:t>the torch</w:t>
      </w:r>
      <w:r w:rsidRPr="007A3C6E">
        <w:rPr>
          <w:rStyle w:val="normaltextrun"/>
          <w:rFonts w:ascii="Maiandra GD" w:hAnsi="Maiandra GD" w:cs="Arial"/>
          <w:color w:val="000000"/>
          <w:sz w:val="22"/>
          <w:szCs w:val="22"/>
          <w:shd w:val="clear" w:color="auto" w:fill="FFFFFF"/>
        </w:rPr>
        <w:t xml:space="preserve"> </w:t>
      </w:r>
      <w:r w:rsidR="00191775">
        <w:rPr>
          <w:rStyle w:val="normaltextrun"/>
          <w:rFonts w:ascii="Maiandra GD" w:hAnsi="Maiandra GD" w:cs="Arial"/>
          <w:color w:val="000000"/>
          <w:sz w:val="22"/>
          <w:szCs w:val="22"/>
          <w:shd w:val="clear" w:color="auto" w:fill="FFFFFF"/>
        </w:rPr>
        <w:t>represents</w:t>
      </w:r>
      <w:r w:rsidRPr="007A3C6E">
        <w:rPr>
          <w:rStyle w:val="normaltextrun"/>
          <w:rFonts w:ascii="Maiandra GD" w:hAnsi="Maiandra GD" w:cs="Arial"/>
          <w:color w:val="000000"/>
          <w:sz w:val="22"/>
          <w:szCs w:val="22"/>
          <w:shd w:val="clear" w:color="auto" w:fill="FFFFFF"/>
        </w:rPr>
        <w:t xml:space="preserve"> them as leaders</w:t>
      </w:r>
      <w:r w:rsidR="00191775">
        <w:rPr>
          <w:rStyle w:val="normaltextrun"/>
          <w:rFonts w:ascii="Maiandra GD" w:hAnsi="Maiandra GD" w:cs="Arial"/>
          <w:color w:val="000000"/>
          <w:sz w:val="22"/>
          <w:szCs w:val="22"/>
          <w:shd w:val="clear" w:color="auto" w:fill="FFFFFF"/>
        </w:rPr>
        <w:t>, lighting the path to success</w:t>
      </w:r>
      <w:r w:rsidRPr="007A3C6E">
        <w:rPr>
          <w:rStyle w:val="normaltextrun"/>
          <w:rFonts w:ascii="Maiandra GD" w:hAnsi="Maiandra GD" w:cs="Arial"/>
          <w:color w:val="000000"/>
          <w:sz w:val="22"/>
          <w:szCs w:val="22"/>
          <w:shd w:val="clear" w:color="auto" w:fill="FFFFFF"/>
        </w:rPr>
        <w:t xml:space="preserve"> in all they do. Our scholars must be of academic excellence and constantly seek knowledge and understanding. Our school culture must </w:t>
      </w:r>
      <w:proofErr w:type="gramStart"/>
      <w:r w:rsidRPr="007A3C6E">
        <w:rPr>
          <w:rStyle w:val="normaltextrun"/>
          <w:rFonts w:ascii="Maiandra GD" w:hAnsi="Maiandra GD" w:cs="Arial"/>
          <w:color w:val="000000"/>
          <w:sz w:val="22"/>
          <w:szCs w:val="22"/>
          <w:shd w:val="clear" w:color="auto" w:fill="FFFFFF"/>
        </w:rPr>
        <w:t>cultivate</w:t>
      </w:r>
      <w:proofErr w:type="gramEnd"/>
      <w:r w:rsidRPr="007A3C6E">
        <w:rPr>
          <w:rStyle w:val="normaltextrun"/>
          <w:rFonts w:ascii="Maiandra GD" w:hAnsi="Maiandra GD" w:cs="Arial"/>
          <w:color w:val="000000"/>
          <w:sz w:val="22"/>
          <w:szCs w:val="22"/>
          <w:shd w:val="clear" w:color="auto" w:fill="FFFFFF"/>
        </w:rPr>
        <w:t xml:space="preserve"> and live up the </w:t>
      </w:r>
      <w:r w:rsidRPr="007A3C6E">
        <w:rPr>
          <w:rStyle w:val="normaltextrun"/>
          <w:rFonts w:ascii="Maiandra GD" w:hAnsi="Maiandra GD" w:cs="Arial"/>
          <w:color w:val="000000"/>
          <w:sz w:val="22"/>
          <w:szCs w:val="22"/>
        </w:rPr>
        <w:t>crest</w:t>
      </w:r>
      <w:r w:rsidRPr="007A3C6E">
        <w:rPr>
          <w:rStyle w:val="normaltextrun"/>
          <w:rFonts w:ascii="Maiandra GD" w:hAnsi="Maiandra GD" w:cs="Arial"/>
          <w:color w:val="000000"/>
          <w:sz w:val="22"/>
          <w:szCs w:val="22"/>
          <w:shd w:val="clear" w:color="auto" w:fill="FFFFFF"/>
        </w:rPr>
        <w:t>.</w:t>
      </w:r>
      <w:r w:rsidRPr="007A3C6E">
        <w:rPr>
          <w:rStyle w:val="normaltextrun"/>
          <w:rFonts w:ascii="Arial" w:hAnsi="Arial" w:cs="Arial"/>
          <w:color w:val="000000"/>
          <w:sz w:val="22"/>
          <w:szCs w:val="22"/>
          <w:shd w:val="clear" w:color="auto" w:fill="FFFFFF"/>
        </w:rPr>
        <w:t> </w:t>
      </w:r>
      <w:r w:rsidRPr="007A3C6E">
        <w:rPr>
          <w:rStyle w:val="normaltextrun"/>
          <w:rFonts w:ascii="Maiandra GD" w:hAnsi="Maiandra GD" w:cs="Arial"/>
          <w:color w:val="000000"/>
          <w:sz w:val="22"/>
          <w:szCs w:val="22"/>
          <w:shd w:val="clear" w:color="auto" w:fill="FFFFFF"/>
        </w:rPr>
        <w:t>Therefore, we (faculty, staff, scholars, and parents) must uphold the ideals represented in the crest. </w:t>
      </w:r>
      <w:r w:rsidRPr="007A3C6E">
        <w:rPr>
          <w:rStyle w:val="eop"/>
          <w:rFonts w:ascii="Maiandra GD" w:hAnsi="Maiandra GD" w:cs="Arial"/>
          <w:color w:val="000000"/>
          <w:sz w:val="22"/>
          <w:szCs w:val="22"/>
        </w:rPr>
        <w:t> </w:t>
      </w:r>
    </w:p>
    <w:p w:rsidRPr="007A3C6E" w:rsidR="007A3C6E" w:rsidP="007A3C6E" w:rsidRDefault="007A3C6E" w14:paraId="788396DC" w14:textId="77777777">
      <w:pPr>
        <w:pStyle w:val="paragraph"/>
        <w:spacing w:before="0" w:beforeAutospacing="0" w:after="0" w:afterAutospacing="0"/>
        <w:jc w:val="center"/>
        <w:textAlignment w:val="baseline"/>
        <w:rPr>
          <w:rStyle w:val="eop"/>
          <w:rFonts w:ascii="Maiandra GD" w:hAnsi="Maiandra GD" w:cs="Arial"/>
          <w:sz w:val="20"/>
          <w:szCs w:val="20"/>
        </w:rPr>
      </w:pPr>
      <w:r w:rsidRPr="007A3C6E">
        <w:rPr>
          <w:rStyle w:val="eop"/>
          <w:rFonts w:ascii="Maiandra GD" w:hAnsi="Maiandra GD" w:cs="Arial"/>
          <w:sz w:val="20"/>
          <w:szCs w:val="20"/>
        </w:rPr>
        <w:t> </w:t>
      </w:r>
    </w:p>
    <w:p w:rsidRPr="00251D33" w:rsidR="001A5747" w:rsidP="007A3C6E" w:rsidRDefault="001A5747" w14:paraId="36C53485" w14:textId="0972145B">
      <w:pPr>
        <w:pStyle w:val="paragraph"/>
        <w:spacing w:before="0" w:beforeAutospacing="0" w:after="0" w:afterAutospacing="0"/>
        <w:jc w:val="center"/>
        <w:textAlignment w:val="baseline"/>
        <w:rPr>
          <w:rFonts w:ascii="Maiandra GD" w:hAnsi="Maiandra GD" w:eastAsia="Arial" w:cs="Arial"/>
          <w:b/>
          <w:bCs/>
          <w:u w:val="single"/>
        </w:rPr>
      </w:pPr>
      <w:r w:rsidRPr="00251D33">
        <w:rPr>
          <w:rFonts w:ascii="Maiandra GD" w:hAnsi="Maiandra GD" w:eastAsia="Arial" w:cs="Arial"/>
          <w:b/>
          <w:bCs/>
          <w:u w:val="single"/>
        </w:rPr>
        <w:t>SCHOOL COLORS &amp; MASCOT</w:t>
      </w:r>
    </w:p>
    <w:p w:rsidRPr="007A3C6E" w:rsidR="001A5747" w:rsidP="001A5747" w:rsidRDefault="00191775" w14:paraId="467CA88F" w14:textId="3CC6A0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sz w:val="22"/>
          <w:szCs w:val="22"/>
        </w:rPr>
      </w:pPr>
      <w:r w:rsidRPr="3814119E">
        <w:rPr>
          <w:rFonts w:ascii="Maiandra GD" w:hAnsi="Maiandra GD" w:eastAsia="Arial" w:cs="Arial"/>
          <w:sz w:val="22"/>
          <w:szCs w:val="22"/>
        </w:rPr>
        <w:t>Peek’s Chapel Elementary</w:t>
      </w:r>
      <w:r w:rsidRPr="3814119E" w:rsidR="00B776DE">
        <w:rPr>
          <w:rFonts w:ascii="Maiandra GD" w:hAnsi="Maiandra GD" w:eastAsia="Arial" w:cs="Arial"/>
          <w:sz w:val="22"/>
          <w:szCs w:val="22"/>
        </w:rPr>
        <w:t xml:space="preserve"> </w:t>
      </w:r>
      <w:r w:rsidRPr="3814119E">
        <w:rPr>
          <w:rFonts w:ascii="Maiandra GD" w:hAnsi="Maiandra GD" w:eastAsia="Arial" w:cs="Arial"/>
          <w:sz w:val="22"/>
          <w:szCs w:val="22"/>
        </w:rPr>
        <w:t>School’s</w:t>
      </w:r>
      <w:r w:rsidRPr="3814119E" w:rsidR="001A5747">
        <w:rPr>
          <w:rFonts w:ascii="Maiandra GD" w:hAnsi="Maiandra GD" w:eastAsia="Arial" w:cs="Arial"/>
          <w:sz w:val="22"/>
          <w:szCs w:val="22"/>
        </w:rPr>
        <w:t xml:space="preserve"> mascot and school colors</w:t>
      </w:r>
      <w:r w:rsidRPr="3814119E" w:rsidR="00B776DE">
        <w:rPr>
          <w:rFonts w:ascii="Maiandra GD" w:hAnsi="Maiandra GD" w:eastAsia="Arial" w:cs="Arial"/>
          <w:sz w:val="22"/>
          <w:szCs w:val="22"/>
        </w:rPr>
        <w:t xml:space="preserve"> are </w:t>
      </w:r>
      <w:r w:rsidRPr="3814119E" w:rsidR="007A3C6E">
        <w:rPr>
          <w:rFonts w:ascii="Maiandra GD" w:hAnsi="Maiandra GD" w:eastAsia="Arial" w:cs="Arial"/>
          <w:sz w:val="22"/>
          <w:szCs w:val="22"/>
        </w:rPr>
        <w:t>g</w:t>
      </w:r>
      <w:r w:rsidRPr="3814119E">
        <w:rPr>
          <w:rFonts w:ascii="Maiandra GD" w:hAnsi="Maiandra GD" w:eastAsia="Arial" w:cs="Arial"/>
          <w:sz w:val="22"/>
          <w:szCs w:val="22"/>
        </w:rPr>
        <w:t>reen</w:t>
      </w:r>
      <w:r w:rsidRPr="3814119E" w:rsidR="00B776DE">
        <w:rPr>
          <w:rFonts w:ascii="Maiandra GD" w:hAnsi="Maiandra GD" w:eastAsia="Arial" w:cs="Arial"/>
          <w:sz w:val="22"/>
          <w:szCs w:val="22"/>
        </w:rPr>
        <w:t xml:space="preserve"> and black</w:t>
      </w:r>
      <w:r w:rsidRPr="3814119E" w:rsidR="001A5747">
        <w:rPr>
          <w:rFonts w:ascii="Maiandra GD" w:hAnsi="Maiandra GD" w:eastAsia="Arial" w:cs="Arial"/>
          <w:sz w:val="22"/>
          <w:szCs w:val="22"/>
        </w:rPr>
        <w:t xml:space="preserve">.  Our mascot is </w:t>
      </w:r>
      <w:r w:rsidRPr="3814119E" w:rsidR="00B776DE">
        <w:rPr>
          <w:rFonts w:ascii="Maiandra GD" w:hAnsi="Maiandra GD" w:eastAsia="Arial" w:cs="Arial"/>
          <w:sz w:val="22"/>
          <w:szCs w:val="22"/>
        </w:rPr>
        <w:t>a</w:t>
      </w:r>
      <w:r w:rsidRPr="3814119E" w:rsidR="007A3C6E">
        <w:rPr>
          <w:rFonts w:ascii="Maiandra GD" w:hAnsi="Maiandra GD" w:eastAsia="Arial" w:cs="Arial"/>
          <w:sz w:val="22"/>
          <w:szCs w:val="22"/>
        </w:rPr>
        <w:t xml:space="preserve"> </w:t>
      </w:r>
      <w:r w:rsidRPr="3814119E">
        <w:rPr>
          <w:rFonts w:ascii="Maiandra GD" w:hAnsi="Maiandra GD" w:eastAsia="Arial" w:cs="Arial"/>
          <w:sz w:val="22"/>
          <w:szCs w:val="22"/>
        </w:rPr>
        <w:t>Panda</w:t>
      </w:r>
      <w:r w:rsidRPr="3814119E" w:rsidR="1A9EE69D">
        <w:rPr>
          <w:rFonts w:ascii="Maiandra GD" w:hAnsi="Maiandra GD" w:eastAsia="Arial" w:cs="Arial"/>
          <w:sz w:val="22"/>
          <w:szCs w:val="22"/>
        </w:rPr>
        <w:t>.</w:t>
      </w:r>
      <w:r w:rsidRPr="3814119E" w:rsidR="00B776DE">
        <w:rPr>
          <w:rFonts w:ascii="Maiandra GD" w:hAnsi="Maiandra GD" w:eastAsia="Arial" w:cs="Arial"/>
          <w:sz w:val="22"/>
          <w:szCs w:val="22"/>
        </w:rPr>
        <w:t xml:space="preserve">  </w:t>
      </w:r>
      <w:r w:rsidRPr="3814119E" w:rsidR="001A5747">
        <w:rPr>
          <w:rFonts w:ascii="Maiandra GD" w:hAnsi="Maiandra GD" w:eastAsia="Arial" w:cs="Arial"/>
          <w:sz w:val="22"/>
          <w:szCs w:val="22"/>
        </w:rPr>
        <w:t xml:space="preserve"> </w:t>
      </w:r>
    </w:p>
    <w:p w:rsidRPr="007A3C6E" w:rsidR="001A5747" w:rsidP="001A5747" w:rsidRDefault="001A5747" w14:paraId="375B526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sz w:val="22"/>
          <w:szCs w:val="22"/>
        </w:rPr>
      </w:pPr>
    </w:p>
    <w:p w:rsidR="00D86808" w:rsidP="001A5747" w:rsidRDefault="00D86808" w14:paraId="701F1C2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sz w:val="22"/>
          <w:szCs w:val="22"/>
          <w:u w:val="single"/>
        </w:rPr>
      </w:pPr>
    </w:p>
    <w:p w:rsidR="00D86808" w:rsidP="001A5747" w:rsidRDefault="00D86808" w14:paraId="76B38AC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sz w:val="22"/>
          <w:szCs w:val="22"/>
          <w:u w:val="single"/>
        </w:rPr>
      </w:pPr>
    </w:p>
    <w:p w:rsidRPr="007A3C6E" w:rsidR="001A5747" w:rsidP="001A5747" w:rsidRDefault="001A5747" w14:paraId="4CC01E3D" w14:textId="7486E9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sz w:val="22"/>
          <w:szCs w:val="22"/>
          <w:u w:val="single"/>
        </w:rPr>
      </w:pPr>
      <w:r w:rsidRPr="007A3C6E">
        <w:rPr>
          <w:rFonts w:ascii="Maiandra GD" w:hAnsi="Maiandra GD" w:eastAsia="Arial" w:cs="Arial"/>
          <w:b/>
          <w:bCs/>
          <w:sz w:val="22"/>
          <w:szCs w:val="22"/>
          <w:u w:val="single"/>
        </w:rPr>
        <w:t>WITHDRAWAL</w:t>
      </w:r>
    </w:p>
    <w:p w:rsidRPr="007A3C6E" w:rsidR="001A5747" w:rsidP="001A5747" w:rsidRDefault="001A5747" w14:paraId="0154E31B" w14:textId="1ECC45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sz w:val="22"/>
          <w:szCs w:val="22"/>
        </w:rPr>
      </w:pPr>
      <w:r w:rsidRPr="007A3C6E">
        <w:rPr>
          <w:rFonts w:ascii="Maiandra GD" w:hAnsi="Maiandra GD" w:eastAsia="Arial" w:cs="Arial"/>
          <w:sz w:val="22"/>
          <w:szCs w:val="22"/>
        </w:rPr>
        <w:t xml:space="preserve">If you move and </w:t>
      </w:r>
      <w:proofErr w:type="gramStart"/>
      <w:r w:rsidRPr="007A3C6E">
        <w:rPr>
          <w:rFonts w:ascii="Maiandra GD" w:hAnsi="Maiandra GD" w:eastAsia="Arial" w:cs="Arial"/>
          <w:sz w:val="22"/>
          <w:szCs w:val="22"/>
        </w:rPr>
        <w:t>have to</w:t>
      </w:r>
      <w:proofErr w:type="gramEnd"/>
      <w:r w:rsidRPr="007A3C6E">
        <w:rPr>
          <w:rFonts w:ascii="Maiandra GD" w:hAnsi="Maiandra GD" w:eastAsia="Arial" w:cs="Arial"/>
          <w:sz w:val="22"/>
          <w:szCs w:val="22"/>
        </w:rPr>
        <w:t xml:space="preserve"> withdraw your child from </w:t>
      </w:r>
      <w:r w:rsidR="00191775">
        <w:rPr>
          <w:rFonts w:ascii="Maiandra GD" w:hAnsi="Maiandra GD" w:eastAsia="Arial" w:cs="Arial"/>
          <w:sz w:val="22"/>
          <w:szCs w:val="22"/>
        </w:rPr>
        <w:t>Peek’s Chapel Elementary</w:t>
      </w:r>
      <w:r w:rsidRPr="007A3C6E">
        <w:rPr>
          <w:rFonts w:ascii="Maiandra GD" w:hAnsi="Maiandra GD" w:eastAsia="Arial" w:cs="Arial"/>
          <w:sz w:val="22"/>
          <w:szCs w:val="22"/>
        </w:rPr>
        <w:t xml:space="preserve">, please call the school office </w:t>
      </w:r>
      <w:proofErr w:type="gramStart"/>
      <w:r w:rsidRPr="00191775" w:rsidR="00191775">
        <w:rPr>
          <w:rFonts w:ascii="Maiandra GD" w:hAnsi="Maiandra GD" w:eastAsia="Arial" w:cs="Arial"/>
          <w:sz w:val="22"/>
          <w:szCs w:val="22"/>
        </w:rPr>
        <w:t>a</w:t>
      </w:r>
      <w:r w:rsidR="00191775">
        <w:rPr>
          <w:rFonts w:ascii="Maiandra GD" w:hAnsi="Maiandra GD" w:eastAsia="Arial" w:cs="Arial"/>
          <w:sz w:val="22"/>
          <w:szCs w:val="22"/>
        </w:rPr>
        <w:t>t</w:t>
      </w:r>
      <w:proofErr w:type="gramEnd"/>
      <w:r w:rsidR="00191775">
        <w:rPr>
          <w:rFonts w:ascii="Maiandra GD" w:hAnsi="Maiandra GD" w:eastAsia="Arial" w:cs="Arial"/>
          <w:sz w:val="22"/>
          <w:szCs w:val="22"/>
        </w:rPr>
        <w:t xml:space="preserve"> </w:t>
      </w:r>
      <w:r w:rsidRPr="00191775" w:rsidR="00191775">
        <w:rPr>
          <w:rFonts w:ascii="Open Sans" w:hAnsi="Open Sans" w:cs="Open Sans"/>
          <w:spacing w:val="6"/>
        </w:rPr>
        <w:t>770-761-1842</w:t>
      </w:r>
      <w:r w:rsidRPr="00191775">
        <w:rPr>
          <w:rFonts w:ascii="Maiandra GD" w:hAnsi="Maiandra GD" w:eastAsia="Arial" w:cs="Arial"/>
          <w:sz w:val="22"/>
          <w:szCs w:val="22"/>
        </w:rPr>
        <w:t xml:space="preserve">.  </w:t>
      </w:r>
      <w:r w:rsidRPr="007A3C6E">
        <w:rPr>
          <w:rFonts w:ascii="Maiandra GD" w:hAnsi="Maiandra GD" w:eastAsia="Arial" w:cs="Arial"/>
          <w:sz w:val="22"/>
          <w:szCs w:val="22"/>
        </w:rPr>
        <w:t>Withdrawal papers will be completed for you within 24 hours of notification.  Any money owed to the school for outstanding lunch charges, After School fees, lost or damaged library</w:t>
      </w:r>
      <w:r w:rsidRPr="007A3C6E" w:rsidR="00C900D0">
        <w:rPr>
          <w:rFonts w:ascii="Maiandra GD" w:hAnsi="Maiandra GD" w:eastAsia="Arial" w:cs="Arial"/>
          <w:sz w:val="22"/>
          <w:szCs w:val="22"/>
        </w:rPr>
        <w:t xml:space="preserve"> books</w:t>
      </w:r>
      <w:r w:rsidRPr="007A3C6E">
        <w:rPr>
          <w:rFonts w:ascii="Maiandra GD" w:hAnsi="Maiandra GD" w:eastAsia="Arial" w:cs="Arial"/>
          <w:sz w:val="22"/>
          <w:szCs w:val="22"/>
        </w:rPr>
        <w:t>, laptop fees and/or textbooks is due at time of withdrawal.</w:t>
      </w:r>
      <w:r w:rsidR="00DF628B">
        <w:rPr>
          <w:rFonts w:ascii="Maiandra GD" w:hAnsi="Maiandra GD" w:eastAsia="Arial" w:cs="Arial"/>
          <w:sz w:val="22"/>
          <w:szCs w:val="22"/>
        </w:rPr>
        <w:t xml:space="preserve"> Documents will be held until all outstanding fees and school property </w:t>
      </w:r>
      <w:proofErr w:type="gramStart"/>
      <w:r w:rsidR="00DF628B">
        <w:rPr>
          <w:rFonts w:ascii="Maiandra GD" w:hAnsi="Maiandra GD" w:eastAsia="Arial" w:cs="Arial"/>
          <w:sz w:val="22"/>
          <w:szCs w:val="22"/>
        </w:rPr>
        <w:t>has</w:t>
      </w:r>
      <w:proofErr w:type="gramEnd"/>
      <w:r w:rsidR="00DF628B">
        <w:rPr>
          <w:rFonts w:ascii="Maiandra GD" w:hAnsi="Maiandra GD" w:eastAsia="Arial" w:cs="Arial"/>
          <w:sz w:val="22"/>
          <w:szCs w:val="22"/>
        </w:rPr>
        <w:t xml:space="preserve"> been returned. </w:t>
      </w:r>
    </w:p>
    <w:p w:rsidRPr="007A3C6E" w:rsidR="001A5747" w:rsidP="001A5747" w:rsidRDefault="001A5747" w14:paraId="3099273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b/>
          <w:sz w:val="22"/>
          <w:szCs w:val="22"/>
        </w:rPr>
      </w:pPr>
    </w:p>
    <w:p w:rsidRPr="007A3C6E" w:rsidR="001A5747" w:rsidP="001A5747" w:rsidRDefault="001A5747" w14:paraId="7E829A2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sz w:val="22"/>
          <w:szCs w:val="22"/>
          <w:u w:val="single"/>
        </w:rPr>
      </w:pPr>
      <w:r w:rsidRPr="007A3C6E">
        <w:rPr>
          <w:rFonts w:ascii="Maiandra GD" w:hAnsi="Maiandra GD" w:eastAsia="Arial" w:cs="Arial"/>
          <w:b/>
          <w:bCs/>
          <w:sz w:val="22"/>
          <w:szCs w:val="22"/>
          <w:u w:val="single"/>
        </w:rPr>
        <w:t>ARRIVAL &amp; DISMISSAL</w:t>
      </w:r>
    </w:p>
    <w:p w:rsidRPr="007A3C6E" w:rsidR="001A5747" w:rsidP="3814119E" w:rsidRDefault="38F98402" w14:paraId="1E59BDE3" w14:textId="201C5D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Maiandra GD" w:cs="Maiandra GD"/>
          <w:color w:val="201F1E"/>
          <w:sz w:val="22"/>
          <w:szCs w:val="22"/>
        </w:rPr>
      </w:pPr>
      <w:r w:rsidRPr="3814119E">
        <w:rPr>
          <w:rFonts w:ascii="Maiandra GD" w:hAnsi="Maiandra GD" w:eastAsia="Arial" w:cs="Arial"/>
          <w:b/>
          <w:bCs/>
          <w:i/>
          <w:iCs/>
          <w:sz w:val="22"/>
          <w:szCs w:val="22"/>
        </w:rPr>
        <w:t>Arrival</w:t>
      </w:r>
      <w:r w:rsidRPr="3814119E">
        <w:rPr>
          <w:rFonts w:ascii="Maiandra GD" w:hAnsi="Maiandra GD" w:eastAsia="Arial" w:cs="Arial"/>
          <w:sz w:val="22"/>
          <w:szCs w:val="22"/>
        </w:rPr>
        <w:t>:</w:t>
      </w:r>
      <w:r w:rsidRPr="3814119E" w:rsidR="7D649EC7">
        <w:rPr>
          <w:rFonts w:ascii="Maiandra GD" w:hAnsi="Maiandra GD" w:eastAsia="Arial" w:cs="Arial"/>
          <w:sz w:val="22"/>
          <w:szCs w:val="22"/>
        </w:rPr>
        <w:t xml:space="preserve"> </w:t>
      </w:r>
      <w:r w:rsidRPr="3814119E" w:rsidR="001A5747">
        <w:rPr>
          <w:rFonts w:ascii="Maiandra GD" w:hAnsi="Maiandra GD" w:eastAsia="Maiandra GD" w:cs="Maiandra GD"/>
          <w:sz w:val="22"/>
          <w:szCs w:val="22"/>
        </w:rPr>
        <w:t xml:space="preserve">The front parking lot is </w:t>
      </w:r>
      <w:r w:rsidRPr="3814119E" w:rsidR="0F441DC2">
        <w:rPr>
          <w:rFonts w:ascii="Maiandra GD" w:hAnsi="Maiandra GD" w:eastAsia="Maiandra GD" w:cs="Maiandra GD"/>
          <w:sz w:val="22"/>
          <w:szCs w:val="22"/>
        </w:rPr>
        <w:t>designated</w:t>
      </w:r>
      <w:r w:rsidRPr="3814119E" w:rsidR="00DF628B">
        <w:rPr>
          <w:rFonts w:ascii="Maiandra GD" w:hAnsi="Maiandra GD" w:eastAsia="Maiandra GD" w:cs="Maiandra GD"/>
          <w:sz w:val="22"/>
          <w:szCs w:val="22"/>
        </w:rPr>
        <w:t xml:space="preserve"> for car riders</w:t>
      </w:r>
      <w:r w:rsidRPr="3814119E" w:rsidR="001A5747">
        <w:rPr>
          <w:rFonts w:ascii="Maiandra GD" w:hAnsi="Maiandra GD" w:eastAsia="Maiandra GD" w:cs="Maiandra GD"/>
          <w:sz w:val="22"/>
          <w:szCs w:val="22"/>
        </w:rPr>
        <w:t>.  Students may enter the building through the front doors</w:t>
      </w:r>
      <w:r w:rsidRPr="3814119E" w:rsidR="003104EC">
        <w:rPr>
          <w:rFonts w:ascii="Maiandra GD" w:hAnsi="Maiandra GD" w:eastAsia="Maiandra GD" w:cs="Maiandra GD"/>
          <w:sz w:val="22"/>
          <w:szCs w:val="22"/>
        </w:rPr>
        <w:t xml:space="preserve"> beginning at 7:05am</w:t>
      </w:r>
      <w:r w:rsidRPr="3814119E" w:rsidR="001A5747">
        <w:rPr>
          <w:rFonts w:ascii="Maiandra GD" w:hAnsi="Maiandra GD" w:eastAsia="Maiandra GD" w:cs="Maiandra GD"/>
          <w:sz w:val="22"/>
          <w:szCs w:val="22"/>
        </w:rPr>
        <w:t>.  It is necessary to use the entire length of the car rider lane for student drop-off and pick-up, so please pull forward to the end of the car rider lane.</w:t>
      </w:r>
      <w:r w:rsidRPr="3814119E" w:rsidR="11A8016F">
        <w:rPr>
          <w:rFonts w:ascii="Maiandra GD" w:hAnsi="Maiandra GD" w:eastAsia="Maiandra GD" w:cs="Maiandra GD"/>
          <w:sz w:val="22"/>
          <w:szCs w:val="22"/>
        </w:rPr>
        <w:t xml:space="preserve"> </w:t>
      </w:r>
      <w:r w:rsidRPr="3814119E" w:rsidR="1EE57C5F">
        <w:rPr>
          <w:rFonts w:ascii="Maiandra GD" w:hAnsi="Maiandra GD" w:eastAsia="Maiandra GD" w:cs="Maiandra GD"/>
          <w:sz w:val="22"/>
          <w:szCs w:val="22"/>
        </w:rPr>
        <w:t>W</w:t>
      </w:r>
      <w:r w:rsidRPr="3814119E" w:rsidR="1EE57C5F">
        <w:rPr>
          <w:rFonts w:ascii="Maiandra GD" w:hAnsi="Maiandra GD" w:eastAsia="Maiandra GD" w:cs="Maiandra GD"/>
          <w:color w:val="000000" w:themeColor="text1"/>
          <w:sz w:val="22"/>
          <w:szCs w:val="22"/>
        </w:rPr>
        <w:t>e ask all parents to "kiss and go" in the car rider lane. Staff will be on duty at the car rider lane each morning to support students with safely making their way into the building and to their classrooms.</w:t>
      </w:r>
      <w:r w:rsidRPr="3814119E" w:rsidR="217ABEED">
        <w:rPr>
          <w:rFonts w:ascii="Maiandra GD" w:hAnsi="Maiandra GD" w:eastAsia="Maiandra GD" w:cs="Maiandra GD"/>
          <w:color w:val="000000" w:themeColor="text1"/>
          <w:sz w:val="22"/>
          <w:szCs w:val="22"/>
        </w:rPr>
        <w:t xml:space="preserve"> </w:t>
      </w:r>
      <w:r w:rsidRPr="3814119E" w:rsidR="1EE57C5F">
        <w:rPr>
          <w:rFonts w:ascii="Maiandra GD" w:hAnsi="Maiandra GD" w:eastAsia="Maiandra GD" w:cs="Maiandra GD"/>
          <w:color w:val="201F1E"/>
          <w:sz w:val="22"/>
          <w:szCs w:val="22"/>
        </w:rPr>
        <w:t xml:space="preserve">As soon as the car stops, students should be ready to exit the car </w:t>
      </w:r>
      <w:r w:rsidRPr="3814119E" w:rsidR="1EE57C5F">
        <w:rPr>
          <w:rFonts w:ascii="Maiandra GD" w:hAnsi="Maiandra GD" w:eastAsia="Maiandra GD" w:cs="Maiandra GD"/>
          <w:b/>
          <w:bCs/>
          <w:color w:val="201F1E"/>
          <w:sz w:val="22"/>
          <w:szCs w:val="22"/>
        </w:rPr>
        <w:t>only</w:t>
      </w:r>
      <w:r w:rsidRPr="3814119E" w:rsidR="1EE57C5F">
        <w:rPr>
          <w:rFonts w:ascii="Maiandra GD" w:hAnsi="Maiandra GD" w:eastAsia="Maiandra GD" w:cs="Maiandra GD"/>
          <w:color w:val="201F1E"/>
          <w:sz w:val="22"/>
          <w:szCs w:val="22"/>
        </w:rPr>
        <w:t xml:space="preserve"> on the right side near the sidewalk, with their bookbags and essential school items.  Doing so will make sure that students are safe, prevent traffic backup, and ensure students are not tardy.</w:t>
      </w:r>
    </w:p>
    <w:p w:rsidRPr="007A3C6E" w:rsidR="001A5747" w:rsidP="3814119E" w:rsidRDefault="1EE57C5F" w14:paraId="15DC2B2F" w14:textId="11C5C5B9">
      <w:pPr>
        <w:spacing w:line="257" w:lineRule="auto"/>
        <w:rPr>
          <w:rFonts w:ascii="Maiandra GD" w:hAnsi="Maiandra GD" w:eastAsia="Maiandra GD" w:cs="Maiandra GD"/>
          <w:color w:val="201F1E"/>
          <w:sz w:val="22"/>
          <w:szCs w:val="22"/>
        </w:rPr>
      </w:pPr>
      <w:r w:rsidRPr="3814119E">
        <w:rPr>
          <w:rFonts w:ascii="Maiandra GD" w:hAnsi="Maiandra GD" w:eastAsia="Maiandra GD" w:cs="Maiandra GD"/>
          <w:color w:val="201F1E"/>
          <w:sz w:val="22"/>
          <w:szCs w:val="22"/>
        </w:rPr>
        <w:t>Parents should remain in their vehicles for their safety.</w:t>
      </w:r>
    </w:p>
    <w:p w:rsidRPr="007A3C6E" w:rsidR="001A5747" w:rsidP="3814119E" w:rsidRDefault="1EE57C5F" w14:paraId="25244967" w14:textId="5EDCA17B">
      <w:pPr>
        <w:spacing w:line="257" w:lineRule="auto"/>
        <w:rPr>
          <w:rFonts w:ascii="Maiandra GD" w:hAnsi="Maiandra GD" w:eastAsia="Maiandra GD" w:cs="Maiandra GD"/>
          <w:color w:val="201F1E"/>
          <w:sz w:val="22"/>
          <w:szCs w:val="22"/>
        </w:rPr>
      </w:pPr>
      <w:r w:rsidRPr="3814119E">
        <w:rPr>
          <w:rFonts w:ascii="Maiandra GD" w:hAnsi="Maiandra GD" w:eastAsia="Maiandra GD" w:cs="Maiandra GD"/>
          <w:color w:val="201F1E"/>
          <w:sz w:val="22"/>
          <w:szCs w:val="22"/>
        </w:rPr>
        <w:t>Students are not permitted to be dropped off on the bus lane or in the parki</w:t>
      </w:r>
      <w:r w:rsidRPr="3814119E" w:rsidR="224CC612">
        <w:rPr>
          <w:rFonts w:ascii="Maiandra GD" w:hAnsi="Maiandra GD" w:eastAsia="Maiandra GD" w:cs="Maiandra GD"/>
          <w:color w:val="201F1E"/>
          <w:sz w:val="22"/>
          <w:szCs w:val="22"/>
        </w:rPr>
        <w:t>ng lot.</w:t>
      </w:r>
    </w:p>
    <w:p w:rsidRPr="007A3C6E" w:rsidR="001A5747" w:rsidP="3814119E" w:rsidRDefault="1EE57C5F" w14:paraId="56BF150B" w14:textId="52566D7A">
      <w:pPr>
        <w:spacing w:line="257" w:lineRule="auto"/>
        <w:rPr>
          <w:rFonts w:ascii="Maiandra GD" w:hAnsi="Maiandra GD" w:eastAsia="Maiandra GD" w:cs="Maiandra GD"/>
          <w:color w:val="201F1E"/>
          <w:sz w:val="22"/>
          <w:szCs w:val="22"/>
        </w:rPr>
      </w:pPr>
      <w:r w:rsidRPr="3814119E">
        <w:rPr>
          <w:rFonts w:ascii="Maiandra GD" w:hAnsi="Maiandra GD" w:eastAsia="Maiandra GD" w:cs="Maiandra GD"/>
          <w:color w:val="201F1E"/>
          <w:sz w:val="22"/>
          <w:szCs w:val="22"/>
        </w:rPr>
        <w:t xml:space="preserve">Parents who arrive after the 7:35 </w:t>
      </w:r>
      <w:r w:rsidRPr="3814119E" w:rsidR="463139F8">
        <w:rPr>
          <w:rFonts w:ascii="Maiandra GD" w:hAnsi="Maiandra GD" w:eastAsia="Maiandra GD" w:cs="Maiandra GD"/>
          <w:color w:val="201F1E"/>
          <w:sz w:val="22"/>
          <w:szCs w:val="22"/>
        </w:rPr>
        <w:t>a.m. b</w:t>
      </w:r>
      <w:r w:rsidRPr="3814119E">
        <w:rPr>
          <w:rFonts w:ascii="Maiandra GD" w:hAnsi="Maiandra GD" w:eastAsia="Maiandra GD" w:cs="Maiandra GD"/>
          <w:color w:val="201F1E"/>
          <w:sz w:val="22"/>
          <w:szCs w:val="22"/>
        </w:rPr>
        <w:t>ell must park and check students in.</w:t>
      </w:r>
    </w:p>
    <w:p w:rsidRPr="007A3C6E" w:rsidR="001A5747" w:rsidP="3814119E" w:rsidRDefault="001A5747" w14:paraId="246DC6AC" w14:textId="5B487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sz w:val="22"/>
          <w:szCs w:val="22"/>
        </w:rPr>
      </w:pPr>
    </w:p>
    <w:p w:rsidRPr="00AC2E61" w:rsidR="00502F22" w:rsidP="00301730" w:rsidRDefault="7D812435" w14:paraId="54BF4216" w14:textId="64203783">
      <w:pPr>
        <w:tabs>
          <w:tab w:val="left" w:pos="8496"/>
          <w:tab w:val="left" w:pos="8640"/>
        </w:tabs>
        <w:jc w:val="both"/>
        <w:rPr>
          <w:rFonts w:ascii="Maiandra GD" w:hAnsi="Maiandra GD" w:eastAsia="Arial" w:cs="Arial"/>
        </w:rPr>
      </w:pPr>
      <w:r w:rsidRPr="3814119E">
        <w:rPr>
          <w:rFonts w:ascii="Maiandra GD" w:hAnsi="Maiandra GD" w:eastAsia="Arial" w:cs="Arial"/>
          <w:b/>
          <w:bCs/>
          <w:i/>
          <w:iCs/>
          <w:sz w:val="22"/>
          <w:szCs w:val="22"/>
        </w:rPr>
        <w:t>Dismissal</w:t>
      </w:r>
      <w:r w:rsidRPr="3814119E">
        <w:rPr>
          <w:rFonts w:ascii="Maiandra GD" w:hAnsi="Maiandra GD" w:eastAsia="Arial" w:cs="Arial"/>
          <w:sz w:val="22"/>
          <w:szCs w:val="22"/>
        </w:rPr>
        <w:t xml:space="preserve">: </w:t>
      </w:r>
      <w:r w:rsidRPr="3814119E" w:rsidR="2CF07DEA">
        <w:rPr>
          <w:rFonts w:ascii="Maiandra GD" w:hAnsi="Maiandra GD" w:eastAsia="Maiandra GD" w:cs="Maiandra GD"/>
          <w:color w:val="201F1E"/>
          <w:sz w:val="22"/>
          <w:szCs w:val="22"/>
        </w:rPr>
        <w:t xml:space="preserve">Current car rider tags must be displayed </w:t>
      </w:r>
      <w:proofErr w:type="gramStart"/>
      <w:r w:rsidRPr="3814119E" w:rsidR="2CF07DEA">
        <w:rPr>
          <w:rFonts w:ascii="Maiandra GD" w:hAnsi="Maiandra GD" w:eastAsia="Maiandra GD" w:cs="Maiandra GD"/>
          <w:color w:val="201F1E"/>
          <w:sz w:val="22"/>
          <w:szCs w:val="22"/>
        </w:rPr>
        <w:t>in order for</w:t>
      </w:r>
      <w:proofErr w:type="gramEnd"/>
      <w:r w:rsidRPr="3814119E" w:rsidR="2CF07DEA">
        <w:rPr>
          <w:rFonts w:ascii="Maiandra GD" w:hAnsi="Maiandra GD" w:eastAsia="Maiandra GD" w:cs="Maiandra GD"/>
          <w:color w:val="201F1E"/>
          <w:sz w:val="22"/>
          <w:szCs w:val="22"/>
        </w:rPr>
        <w:t xml:space="preserve"> students to be called. </w:t>
      </w:r>
      <w:r w:rsidRPr="3814119E" w:rsidR="2A17CCC7">
        <w:rPr>
          <w:rFonts w:ascii="Maiandra GD" w:hAnsi="Maiandra GD" w:eastAsia="Maiandra GD" w:cs="Maiandra GD"/>
          <w:color w:val="201F1E"/>
          <w:sz w:val="22"/>
          <w:szCs w:val="22"/>
        </w:rPr>
        <w:t>One car ri</w:t>
      </w:r>
      <w:r w:rsidRPr="3814119E" w:rsidR="2CF07DEA">
        <w:rPr>
          <w:rFonts w:ascii="Maiandra GD" w:hAnsi="Maiandra GD" w:eastAsia="Maiandra GD" w:cs="Maiandra GD"/>
          <w:color w:val="201F1E"/>
          <w:sz w:val="22"/>
          <w:szCs w:val="22"/>
        </w:rPr>
        <w:t xml:space="preserve">der tag will be provided for each car rider. </w:t>
      </w:r>
      <w:r w:rsidRPr="00AC2E61" w:rsidR="00A263C7">
        <w:rPr>
          <w:rFonts w:ascii="Maiandra GD" w:hAnsi="Maiandra GD" w:eastAsia="Arial" w:cs="Arial"/>
        </w:rPr>
        <w:t>Replacement signs can be requested at the front office by a legal guardian with identification</w:t>
      </w:r>
      <w:r w:rsidR="00A263C7">
        <w:rPr>
          <w:rFonts w:ascii="Maiandra GD" w:hAnsi="Maiandra GD" w:eastAsia="Arial" w:cs="Arial"/>
        </w:rPr>
        <w:t xml:space="preserve"> for a $5 replacement fee</w:t>
      </w:r>
      <w:r w:rsidRPr="00AC2E61" w:rsidR="00A263C7">
        <w:rPr>
          <w:rFonts w:ascii="Maiandra GD" w:hAnsi="Maiandra GD" w:eastAsia="Arial" w:cs="Arial"/>
        </w:rPr>
        <w:t>. Students will only be released to a person listed as an authorized individual for pick-up. An ID is required.</w:t>
      </w:r>
      <w:r w:rsidR="00BC7504">
        <w:rPr>
          <w:rFonts w:ascii="Maiandra GD" w:hAnsi="Maiandra GD" w:eastAsia="Arial" w:cs="Arial"/>
        </w:rPr>
        <w:t xml:space="preserve"> </w:t>
      </w:r>
      <w:r w:rsidRPr="3814119E" w:rsidR="2CF07DEA">
        <w:rPr>
          <w:rFonts w:ascii="Maiandra GD" w:hAnsi="Maiandra GD" w:eastAsia="Maiandra GD" w:cs="Maiandra GD"/>
          <w:color w:val="201F1E"/>
          <w:sz w:val="22"/>
          <w:szCs w:val="22"/>
        </w:rPr>
        <w:t>Current car rider tags should remain displayed until the students are safely in the vehicle.</w:t>
      </w:r>
      <w:r w:rsidRPr="3814119E" w:rsidR="2C38F196">
        <w:rPr>
          <w:rFonts w:ascii="Maiandra GD" w:hAnsi="Maiandra GD" w:eastAsia="Maiandra GD" w:cs="Maiandra GD"/>
          <w:color w:val="201F1E"/>
          <w:sz w:val="22"/>
          <w:szCs w:val="22"/>
        </w:rPr>
        <w:t xml:space="preserve"> </w:t>
      </w:r>
      <w:r w:rsidRPr="3814119E" w:rsidR="2CF07DEA">
        <w:rPr>
          <w:rFonts w:ascii="Maiandra GD" w:hAnsi="Maiandra GD" w:eastAsia="Maiandra GD" w:cs="Maiandra GD"/>
          <w:color w:val="201F1E"/>
          <w:sz w:val="22"/>
          <w:szCs w:val="22"/>
        </w:rPr>
        <w:t>Parents without current car rider tags will be required to park in the parking lot, enter the building, and present a valid ID for the student to be dismissed.</w:t>
      </w:r>
      <w:r w:rsidRPr="3814119E" w:rsidR="010F4541">
        <w:rPr>
          <w:rFonts w:ascii="Maiandra GD" w:hAnsi="Maiandra GD" w:eastAsia="Maiandra GD" w:cs="Maiandra GD"/>
          <w:color w:val="201F1E"/>
          <w:sz w:val="22"/>
          <w:szCs w:val="22"/>
        </w:rPr>
        <w:t xml:space="preserve"> The car rider pick-up time ends at </w:t>
      </w:r>
      <w:r w:rsidRPr="3814119E" w:rsidR="010F4541">
        <w:rPr>
          <w:rFonts w:ascii="Maiandra GD" w:hAnsi="Maiandra GD" w:eastAsia="Maiandra GD" w:cs="Maiandra GD"/>
          <w:b/>
          <w:bCs/>
          <w:color w:val="201F1E"/>
          <w:sz w:val="22"/>
          <w:szCs w:val="22"/>
        </w:rPr>
        <w:t>2:40 pm</w:t>
      </w:r>
      <w:r w:rsidRPr="3814119E" w:rsidR="010F4541">
        <w:rPr>
          <w:rFonts w:ascii="Maiandra GD" w:hAnsi="Maiandra GD" w:eastAsia="Maiandra GD" w:cs="Maiandra GD"/>
          <w:color w:val="201F1E"/>
          <w:sz w:val="22"/>
          <w:szCs w:val="22"/>
        </w:rPr>
        <w:t xml:space="preserve"> when the car rider staff will return to the inside of the building and parents must come into the office </w:t>
      </w:r>
      <w:proofErr w:type="gramStart"/>
      <w:r w:rsidRPr="3814119E" w:rsidR="010F4541">
        <w:rPr>
          <w:rFonts w:ascii="Maiandra GD" w:hAnsi="Maiandra GD" w:eastAsia="Maiandra GD" w:cs="Maiandra GD"/>
          <w:color w:val="201F1E"/>
          <w:sz w:val="22"/>
          <w:szCs w:val="22"/>
        </w:rPr>
        <w:t>receive</w:t>
      </w:r>
      <w:proofErr w:type="gramEnd"/>
      <w:r w:rsidRPr="3814119E" w:rsidR="010F4541">
        <w:rPr>
          <w:rFonts w:ascii="Maiandra GD" w:hAnsi="Maiandra GD" w:eastAsia="Maiandra GD" w:cs="Maiandra GD"/>
          <w:color w:val="201F1E"/>
          <w:sz w:val="22"/>
          <w:szCs w:val="22"/>
        </w:rPr>
        <w:t xml:space="preserve"> their children. </w:t>
      </w:r>
      <w:r w:rsidR="0048474F">
        <w:rPr>
          <w:rFonts w:ascii="Maiandra GD" w:hAnsi="Maiandra GD" w:eastAsia="Maiandra GD" w:cs="Maiandra GD"/>
          <w:color w:val="201F1E"/>
          <w:sz w:val="22"/>
          <w:szCs w:val="22"/>
        </w:rPr>
        <w:t>The children</w:t>
      </w:r>
      <w:r w:rsidRPr="00AC2E61" w:rsidR="00502F22">
        <w:rPr>
          <w:rFonts w:ascii="Maiandra GD" w:hAnsi="Maiandra GD" w:eastAsia="Arial" w:cs="Arial"/>
        </w:rPr>
        <w:t xml:space="preserve"> will be taken to the After School Program and you will be charged $5.00 for the first 30 minutes and then the daily $15 drop</w:t>
      </w:r>
      <w:r w:rsidR="00502F22">
        <w:rPr>
          <w:rFonts w:ascii="Maiandra GD" w:hAnsi="Maiandra GD" w:eastAsia="Arial" w:cs="Arial"/>
        </w:rPr>
        <w:t>-</w:t>
      </w:r>
      <w:r w:rsidRPr="00AC2E61" w:rsidR="00502F22">
        <w:rPr>
          <w:rFonts w:ascii="Maiandra GD" w:hAnsi="Maiandra GD" w:eastAsia="Arial" w:cs="Arial"/>
        </w:rPr>
        <w:t>in rate for any time after. The After School Program fees must be paid in full at pickup.</w:t>
      </w:r>
    </w:p>
    <w:p w:rsidRPr="007A3C6E" w:rsidR="001A5747" w:rsidP="3814119E" w:rsidRDefault="001A5747" w14:paraId="67FE1344" w14:textId="485739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Maiandra GD" w:cs="Maiandra GD"/>
          <w:color w:val="201F1E"/>
          <w:sz w:val="22"/>
          <w:szCs w:val="22"/>
        </w:rPr>
      </w:pPr>
    </w:p>
    <w:p w:rsidRPr="007A3C6E" w:rsidR="001A5747" w:rsidP="3814119E" w:rsidRDefault="2CF07DEA" w14:paraId="6768BCF4" w14:textId="5E3CDF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Maiandra GD" w:cs="Maiandra GD"/>
          <w:color w:val="201F1E"/>
          <w:sz w:val="22"/>
          <w:szCs w:val="22"/>
        </w:rPr>
      </w:pPr>
      <w:r w:rsidRPr="3814119E">
        <w:rPr>
          <w:rFonts w:ascii="Maiandra GD" w:hAnsi="Maiandra GD" w:eastAsia="Maiandra GD" w:cs="Maiandra GD"/>
          <w:color w:val="201F1E"/>
          <w:sz w:val="22"/>
          <w:szCs w:val="22"/>
        </w:rPr>
        <w:t xml:space="preserve"> </w:t>
      </w:r>
    </w:p>
    <w:p w:rsidRPr="007A3C6E" w:rsidR="001A5747" w:rsidP="3814119E" w:rsidRDefault="444FBBC8" w14:paraId="7361F8AA" w14:textId="3C2E41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Maiandra GD" w:cs="Maiandra GD"/>
          <w:sz w:val="22"/>
          <w:szCs w:val="22"/>
        </w:rPr>
      </w:pPr>
      <w:r w:rsidRPr="3814119E">
        <w:rPr>
          <w:rFonts w:ascii="Maiandra GD" w:hAnsi="Maiandra GD" w:eastAsia="Maiandra GD" w:cs="Maiandra GD"/>
          <w:sz w:val="22"/>
          <w:szCs w:val="22"/>
        </w:rPr>
        <w:t xml:space="preserve">Early Dismissal: </w:t>
      </w:r>
      <w:proofErr w:type="gramStart"/>
      <w:r w:rsidRPr="3814119E" w:rsidR="11A8016F">
        <w:rPr>
          <w:rFonts w:ascii="Maiandra GD" w:hAnsi="Maiandra GD" w:eastAsia="Maiandra GD" w:cs="Maiandra GD"/>
          <w:sz w:val="22"/>
          <w:szCs w:val="22"/>
        </w:rPr>
        <w:t>Please park</w:t>
      </w:r>
      <w:proofErr w:type="gramEnd"/>
      <w:r w:rsidRPr="3814119E" w:rsidR="00DF628B">
        <w:rPr>
          <w:rFonts w:ascii="Maiandra GD" w:hAnsi="Maiandra GD" w:eastAsia="Maiandra GD" w:cs="Maiandra GD"/>
          <w:sz w:val="22"/>
          <w:szCs w:val="22"/>
        </w:rPr>
        <w:t xml:space="preserve"> in a space in the afternoons</w:t>
      </w:r>
      <w:r w:rsidRPr="3814119E" w:rsidR="007308E3">
        <w:rPr>
          <w:rFonts w:ascii="Maiandra GD" w:hAnsi="Maiandra GD" w:eastAsia="Maiandra GD" w:cs="Maiandra GD"/>
          <w:sz w:val="22"/>
          <w:szCs w:val="22"/>
        </w:rPr>
        <w:t xml:space="preserve">, without blocking </w:t>
      </w:r>
      <w:r w:rsidRPr="3814119E" w:rsidR="00DF628B">
        <w:rPr>
          <w:rFonts w:ascii="Maiandra GD" w:hAnsi="Maiandra GD" w:eastAsia="Maiandra GD" w:cs="Maiandra GD"/>
          <w:sz w:val="22"/>
          <w:szCs w:val="22"/>
        </w:rPr>
        <w:t>other cars</w:t>
      </w:r>
      <w:r w:rsidRPr="3814119E" w:rsidR="007308E3">
        <w:rPr>
          <w:rFonts w:ascii="Maiandra GD" w:hAnsi="Maiandra GD" w:eastAsia="Maiandra GD" w:cs="Maiandra GD"/>
          <w:sz w:val="22"/>
          <w:szCs w:val="22"/>
        </w:rPr>
        <w:t>, during dismissals.</w:t>
      </w:r>
      <w:r w:rsidRPr="3814119E" w:rsidR="60B4ED03">
        <w:rPr>
          <w:rFonts w:ascii="Maiandra GD" w:hAnsi="Maiandra GD" w:eastAsia="Maiandra GD" w:cs="Maiandra GD"/>
          <w:sz w:val="22"/>
          <w:szCs w:val="22"/>
        </w:rPr>
        <w:t xml:space="preserve"> You may enter the school by appointment only. If you are picking up or late drop</w:t>
      </w:r>
      <w:r w:rsidRPr="3814119E" w:rsidR="06006373">
        <w:rPr>
          <w:rFonts w:ascii="Maiandra GD" w:hAnsi="Maiandra GD" w:eastAsia="Maiandra GD" w:cs="Maiandra GD"/>
          <w:sz w:val="22"/>
          <w:szCs w:val="22"/>
        </w:rPr>
        <w:t>-</w:t>
      </w:r>
      <w:r w:rsidRPr="3814119E" w:rsidR="60B4ED03">
        <w:rPr>
          <w:rFonts w:ascii="Maiandra GD" w:hAnsi="Maiandra GD" w:eastAsia="Maiandra GD" w:cs="Maiandra GD"/>
          <w:sz w:val="22"/>
          <w:szCs w:val="22"/>
        </w:rPr>
        <w:t xml:space="preserve">off, you may enter the vestibule for late check-in or early check-out. </w:t>
      </w:r>
    </w:p>
    <w:p w:rsidR="3814119E" w:rsidP="3814119E" w:rsidRDefault="3814119E" w14:paraId="125434F5" w14:textId="2805E3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Maiandra GD" w:cs="Maiandra GD"/>
          <w:sz w:val="22"/>
          <w:szCs w:val="22"/>
        </w:rPr>
      </w:pPr>
    </w:p>
    <w:p w:rsidR="3B75689E" w:rsidP="3814119E" w:rsidRDefault="3B75689E" w14:paraId="0D901625" w14:textId="629C77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3814119E">
        <w:rPr>
          <w:rFonts w:ascii="Maiandra GD" w:hAnsi="Maiandra GD" w:eastAsia="Arial" w:cs="Arial"/>
          <w:sz w:val="22"/>
          <w:szCs w:val="22"/>
        </w:rPr>
        <w:t xml:space="preserve">                                             </w:t>
      </w:r>
      <w:r>
        <w:rPr>
          <w:noProof/>
        </w:rPr>
        <w:drawing>
          <wp:inline distT="0" distB="0" distL="0" distR="0" wp14:anchorId="49C1B05F" wp14:editId="5A52FF9E">
            <wp:extent cx="3127519" cy="2139882"/>
            <wp:effectExtent l="0" t="0" r="0" b="0"/>
            <wp:docPr id="350172956" name="Picture 35017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127519" cy="2139882"/>
                    </a:xfrm>
                    <a:prstGeom prst="rect">
                      <a:avLst/>
                    </a:prstGeom>
                  </pic:spPr>
                </pic:pic>
              </a:graphicData>
            </a:graphic>
          </wp:inline>
        </w:drawing>
      </w:r>
    </w:p>
    <w:p w:rsidRPr="007A3C6E" w:rsidR="00B776DE" w:rsidP="001A5747" w:rsidRDefault="00B776DE" w14:paraId="1A3C8BA9" w14:textId="77777777">
      <w:pPr>
        <w:pStyle w:val="Heading8"/>
        <w:rPr>
          <w:rFonts w:ascii="Maiandra GD" w:hAnsi="Maiandra GD" w:eastAsia="Arial" w:cs="Arial"/>
          <w:sz w:val="22"/>
          <w:szCs w:val="22"/>
        </w:rPr>
      </w:pPr>
    </w:p>
    <w:p w:rsidRPr="007A3C6E" w:rsidR="001A5747" w:rsidP="001A5747" w:rsidRDefault="001A5747" w14:paraId="108D9676" w14:textId="235F4DE8">
      <w:pPr>
        <w:pStyle w:val="Heading8"/>
        <w:rPr>
          <w:rFonts w:ascii="Maiandra GD" w:hAnsi="Maiandra GD" w:eastAsia="Arial" w:cs="Arial"/>
          <w:sz w:val="22"/>
          <w:szCs w:val="22"/>
          <w:u w:val="single"/>
        </w:rPr>
      </w:pPr>
      <w:r w:rsidRPr="007A3C6E">
        <w:rPr>
          <w:rFonts w:ascii="Maiandra GD" w:hAnsi="Maiandra GD" w:eastAsia="Arial" w:cs="Arial"/>
          <w:sz w:val="22"/>
          <w:szCs w:val="22"/>
          <w:u w:val="single"/>
        </w:rPr>
        <w:t>SCHOOL HOURS</w:t>
      </w:r>
    </w:p>
    <w:p w:rsidRPr="007A3C6E" w:rsidR="001A5747" w:rsidP="001A5747" w:rsidRDefault="001A5747" w14:paraId="22D1D45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sz w:val="22"/>
          <w:szCs w:val="22"/>
        </w:rPr>
      </w:pPr>
      <w:r w:rsidRPr="007A3C6E">
        <w:rPr>
          <w:rFonts w:ascii="Maiandra GD" w:hAnsi="Maiandra GD" w:eastAsia="Arial" w:cs="Arial"/>
          <w:b/>
          <w:bCs/>
          <w:sz w:val="22"/>
          <w:szCs w:val="22"/>
        </w:rPr>
        <w:t>7:35</w:t>
      </w:r>
      <w:r w:rsidRPr="007A3C6E">
        <w:rPr>
          <w:rFonts w:ascii="Maiandra GD" w:hAnsi="Maiandra GD" w:eastAsia="Arial" w:cs="Arial"/>
          <w:sz w:val="22"/>
          <w:szCs w:val="22"/>
        </w:rPr>
        <w:t xml:space="preserve"> AM to</w:t>
      </w:r>
      <w:r w:rsidRPr="007A3C6E">
        <w:rPr>
          <w:rFonts w:ascii="Maiandra GD" w:hAnsi="Maiandra GD" w:eastAsia="Arial" w:cs="Arial"/>
          <w:b/>
          <w:bCs/>
          <w:sz w:val="22"/>
          <w:szCs w:val="22"/>
        </w:rPr>
        <w:t xml:space="preserve"> 2:10 </w:t>
      </w:r>
      <w:r w:rsidRPr="007A3C6E">
        <w:rPr>
          <w:rFonts w:ascii="Maiandra GD" w:hAnsi="Maiandra GD" w:eastAsia="Arial" w:cs="Arial"/>
          <w:sz w:val="22"/>
          <w:szCs w:val="22"/>
        </w:rPr>
        <w:t>PM</w:t>
      </w:r>
    </w:p>
    <w:p w:rsidRPr="007A3C6E" w:rsidR="001A5747" w:rsidP="001A5747" w:rsidRDefault="001A5747" w14:paraId="66CC7655" w14:textId="766375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sz w:val="22"/>
          <w:szCs w:val="22"/>
        </w:rPr>
      </w:pPr>
      <w:r w:rsidRPr="007A3C6E">
        <w:rPr>
          <w:rFonts w:ascii="Maiandra GD" w:hAnsi="Maiandra GD" w:eastAsia="Arial" w:cs="Arial"/>
          <w:b/>
          <w:bCs/>
          <w:sz w:val="22"/>
          <w:szCs w:val="22"/>
          <w:u w:val="single"/>
        </w:rPr>
        <w:t>Students are considered tardy if they arrive</w:t>
      </w:r>
      <w:r w:rsidRPr="007A3C6E">
        <w:rPr>
          <w:rFonts w:ascii="Maiandra GD" w:hAnsi="Maiandra GD" w:eastAsia="Arial" w:cs="Arial"/>
          <w:sz w:val="22"/>
          <w:szCs w:val="22"/>
          <w:u w:val="single"/>
        </w:rPr>
        <w:t xml:space="preserve"> </w:t>
      </w:r>
      <w:r w:rsidRPr="007A3C6E">
        <w:rPr>
          <w:rFonts w:ascii="Maiandra GD" w:hAnsi="Maiandra GD" w:eastAsia="Arial" w:cs="Arial"/>
          <w:b/>
          <w:bCs/>
          <w:sz w:val="22"/>
          <w:szCs w:val="22"/>
          <w:u w:val="single"/>
        </w:rPr>
        <w:t>in</w:t>
      </w:r>
      <w:r w:rsidRPr="007A3C6E">
        <w:rPr>
          <w:rFonts w:ascii="Maiandra GD" w:hAnsi="Maiandra GD" w:eastAsia="Arial" w:cs="Arial"/>
          <w:sz w:val="22"/>
          <w:szCs w:val="22"/>
          <w:u w:val="single"/>
        </w:rPr>
        <w:t xml:space="preserve"> </w:t>
      </w:r>
      <w:r w:rsidRPr="007A3C6E">
        <w:rPr>
          <w:rFonts w:ascii="Maiandra GD" w:hAnsi="Maiandra GD" w:eastAsia="Arial" w:cs="Arial"/>
          <w:b/>
          <w:bCs/>
          <w:sz w:val="22"/>
          <w:szCs w:val="22"/>
          <w:u w:val="single"/>
        </w:rPr>
        <w:t>their classroom after the 7:35 bell</w:t>
      </w:r>
      <w:r w:rsidRPr="007A3C6E">
        <w:rPr>
          <w:rFonts w:ascii="Maiandra GD" w:hAnsi="Maiandra GD" w:eastAsia="Arial" w:cs="Arial"/>
          <w:b/>
          <w:bCs/>
          <w:sz w:val="22"/>
          <w:szCs w:val="22"/>
        </w:rPr>
        <w:t>.</w:t>
      </w:r>
    </w:p>
    <w:p w:rsidRPr="007A3C6E" w:rsidR="001A5747" w:rsidP="001A5747" w:rsidRDefault="001A5747" w14:paraId="5927CC51" w14:textId="6E3590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sz w:val="22"/>
          <w:szCs w:val="22"/>
        </w:rPr>
      </w:pPr>
      <w:r w:rsidRPr="30491C01">
        <w:rPr>
          <w:rFonts w:ascii="Maiandra GD" w:hAnsi="Maiandra GD" w:eastAsia="Arial" w:cs="Arial"/>
          <w:sz w:val="22"/>
          <w:szCs w:val="22"/>
        </w:rPr>
        <w:t>Car riders should arrive at school no earlier than 7:0</w:t>
      </w:r>
      <w:r w:rsidRPr="30491C01" w:rsidR="00F17E1E">
        <w:rPr>
          <w:rFonts w:ascii="Maiandra GD" w:hAnsi="Maiandra GD" w:eastAsia="Arial" w:cs="Arial"/>
          <w:sz w:val="22"/>
          <w:szCs w:val="22"/>
        </w:rPr>
        <w:t>5</w:t>
      </w:r>
      <w:r w:rsidRPr="30491C01">
        <w:rPr>
          <w:rFonts w:ascii="Maiandra GD" w:hAnsi="Maiandra GD" w:eastAsia="Arial" w:cs="Arial"/>
          <w:sz w:val="22"/>
          <w:szCs w:val="22"/>
        </w:rPr>
        <w:t xml:space="preserve">, but with enough time to be </w:t>
      </w:r>
      <w:r w:rsidRPr="30491C01">
        <w:rPr>
          <w:rFonts w:ascii="Maiandra GD" w:hAnsi="Maiandra GD" w:eastAsia="Arial" w:cs="Arial"/>
          <w:sz w:val="22"/>
          <w:szCs w:val="22"/>
          <w:u w:val="single"/>
        </w:rPr>
        <w:t>in their classroom</w:t>
      </w:r>
      <w:r w:rsidRPr="30491C01">
        <w:rPr>
          <w:rFonts w:ascii="Maiandra GD" w:hAnsi="Maiandra GD" w:eastAsia="Arial" w:cs="Arial"/>
          <w:sz w:val="22"/>
          <w:szCs w:val="22"/>
        </w:rPr>
        <w:t xml:space="preserve"> by the 7:35</w:t>
      </w:r>
      <w:r w:rsidRPr="30491C01" w:rsidR="08A6A223">
        <w:rPr>
          <w:rFonts w:ascii="Maiandra GD" w:hAnsi="Maiandra GD" w:eastAsia="Arial" w:cs="Arial"/>
          <w:sz w:val="22"/>
          <w:szCs w:val="22"/>
        </w:rPr>
        <w:t>am</w:t>
      </w:r>
      <w:r w:rsidRPr="30491C01">
        <w:rPr>
          <w:rFonts w:ascii="Maiandra GD" w:hAnsi="Maiandra GD" w:eastAsia="Arial" w:cs="Arial"/>
          <w:sz w:val="22"/>
          <w:szCs w:val="22"/>
        </w:rPr>
        <w:t xml:space="preserve"> bell. </w:t>
      </w:r>
      <w:r w:rsidRPr="30491C01" w:rsidR="00261725">
        <w:rPr>
          <w:rFonts w:ascii="Maiandra GD" w:hAnsi="Maiandra GD" w:eastAsia="Arial" w:cs="Arial"/>
          <w:sz w:val="22"/>
          <w:szCs w:val="22"/>
        </w:rPr>
        <w:t xml:space="preserve">All visitors must check in in the front office before entering the common area (cafeteria or building).  </w:t>
      </w:r>
      <w:r w:rsidRPr="30491C01">
        <w:rPr>
          <w:rFonts w:ascii="Maiandra GD" w:hAnsi="Maiandra GD" w:eastAsia="Arial" w:cs="Arial"/>
          <w:sz w:val="22"/>
          <w:szCs w:val="22"/>
        </w:rPr>
        <w:t xml:space="preserve">Please note that after school hours, students will not be allowed into their classrooms without their </w:t>
      </w:r>
      <w:r w:rsidRPr="30491C01" w:rsidR="003F65C3">
        <w:rPr>
          <w:rFonts w:ascii="Maiandra GD" w:hAnsi="Maiandra GD" w:eastAsia="Arial" w:cs="Arial"/>
          <w:sz w:val="22"/>
          <w:szCs w:val="22"/>
        </w:rPr>
        <w:t>h</w:t>
      </w:r>
      <w:r w:rsidRPr="30491C01">
        <w:rPr>
          <w:rFonts w:ascii="Maiandra GD" w:hAnsi="Maiandra GD" w:eastAsia="Arial" w:cs="Arial"/>
          <w:sz w:val="22"/>
          <w:szCs w:val="22"/>
        </w:rPr>
        <w:t xml:space="preserve">omeroom teacher </w:t>
      </w:r>
      <w:r w:rsidRPr="30491C01" w:rsidR="00102C09">
        <w:rPr>
          <w:rFonts w:ascii="Maiandra GD" w:hAnsi="Maiandra GD" w:eastAsia="Arial" w:cs="Arial"/>
          <w:sz w:val="22"/>
          <w:szCs w:val="22"/>
        </w:rPr>
        <w:t xml:space="preserve">or a front office staff member </w:t>
      </w:r>
      <w:r w:rsidRPr="30491C01">
        <w:rPr>
          <w:rFonts w:ascii="Maiandra GD" w:hAnsi="Maiandra GD" w:eastAsia="Arial" w:cs="Arial"/>
          <w:sz w:val="22"/>
          <w:szCs w:val="22"/>
        </w:rPr>
        <w:t xml:space="preserve">being present.  </w:t>
      </w:r>
    </w:p>
    <w:p w:rsidR="0074737C" w:rsidP="001A5747" w:rsidRDefault="0074737C" w14:paraId="210F7AC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C900D0" w:rsidR="001A5747" w:rsidP="001A5747" w:rsidRDefault="001A5747" w14:paraId="7B3B3575" w14:textId="3A426A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highlight w:val="yellow"/>
          <w:u w:val="single"/>
        </w:rPr>
      </w:pPr>
      <w:r w:rsidRPr="00C900D0">
        <w:rPr>
          <w:rFonts w:ascii="Maiandra GD" w:hAnsi="Maiandra GD" w:eastAsia="Arial" w:cs="Arial"/>
          <w:b/>
          <w:bCs/>
          <w:highlight w:val="yellow"/>
          <w:u w:val="single"/>
        </w:rPr>
        <w:t>ATTENDANCE &amp; TARDINESS REGULATIONS</w:t>
      </w:r>
    </w:p>
    <w:p w:rsidRPr="00C900D0" w:rsidR="001A5747" w:rsidP="001A5747" w:rsidRDefault="001A5747" w14:paraId="297EC9C8" w14:textId="611FB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highlight w:val="yellow"/>
        </w:rPr>
      </w:pPr>
      <w:r w:rsidRPr="3814119E">
        <w:rPr>
          <w:rFonts w:ascii="Maiandra GD" w:hAnsi="Maiandra GD" w:eastAsia="Arial" w:cs="Arial"/>
          <w:highlight w:val="yellow"/>
        </w:rPr>
        <w:t xml:space="preserve">Students are tardy if they are not in their classrooms at 7:35 AM. Parents are expected to accompany their child to the office to sign them in as tardy.  Attendance and tardiness will be monitored quarterly. </w:t>
      </w:r>
      <w:proofErr w:type="gramStart"/>
      <w:r w:rsidRPr="3814119E">
        <w:rPr>
          <w:rFonts w:ascii="Maiandra GD" w:hAnsi="Maiandra GD" w:eastAsia="Arial" w:cs="Arial"/>
          <w:highlight w:val="yellow"/>
        </w:rPr>
        <w:t>In order for</w:t>
      </w:r>
      <w:proofErr w:type="gramEnd"/>
      <w:r w:rsidRPr="3814119E">
        <w:rPr>
          <w:rFonts w:ascii="Maiandra GD" w:hAnsi="Maiandra GD" w:eastAsia="Arial" w:cs="Arial"/>
          <w:highlight w:val="yellow"/>
        </w:rPr>
        <w:t xml:space="preserve"> absences to be excused, parents must send in a written excuse within 3 days of the absence. </w:t>
      </w:r>
      <w:r w:rsidRPr="3814119E">
        <w:rPr>
          <w:rFonts w:ascii="Maiandra GD" w:hAnsi="Maiandra GD" w:eastAsia="Arial" w:cs="Arial"/>
          <w:highlight w:val="yellow"/>
          <w:u w:val="single"/>
        </w:rPr>
        <w:t xml:space="preserve">Please note that early </w:t>
      </w:r>
      <w:proofErr w:type="gramStart"/>
      <w:r w:rsidRPr="3814119E">
        <w:rPr>
          <w:rFonts w:ascii="Maiandra GD" w:hAnsi="Maiandra GD" w:eastAsia="Arial" w:cs="Arial"/>
          <w:highlight w:val="yellow"/>
          <w:u w:val="single"/>
        </w:rPr>
        <w:t>check outs</w:t>
      </w:r>
      <w:proofErr w:type="gramEnd"/>
      <w:r w:rsidRPr="3814119E">
        <w:rPr>
          <w:rFonts w:ascii="Maiandra GD" w:hAnsi="Maiandra GD" w:eastAsia="Arial" w:cs="Arial"/>
          <w:highlight w:val="yellow"/>
          <w:u w:val="single"/>
        </w:rPr>
        <w:t xml:space="preserve"> prior to dismissal at 2:10 pm are considered a tardy and will affect the student’s overall attendance.</w:t>
      </w:r>
      <w:r w:rsidRPr="3814119E">
        <w:rPr>
          <w:rFonts w:ascii="Maiandra GD" w:hAnsi="Maiandra GD" w:eastAsia="Arial" w:cs="Arial"/>
          <w:b/>
          <w:bCs/>
          <w:highlight w:val="yellow"/>
        </w:rPr>
        <w:t xml:space="preserve">  </w:t>
      </w:r>
      <w:r w:rsidRPr="3814119E">
        <w:rPr>
          <w:rFonts w:ascii="Maiandra GD" w:hAnsi="Maiandra GD" w:eastAsia="Arial" w:cs="Arial"/>
          <w:highlight w:val="yellow"/>
        </w:rPr>
        <w:t xml:space="preserve">Regular school attendance is essential to student success.  Our teacher’s present material in sequential order and absenteeism can seriously affect a child's mastery of concepts.  Since instruction begins promptly at 7:35am each school day, tardiness can cause a child to miss important introductions and the beginning of a lesson. </w:t>
      </w:r>
    </w:p>
    <w:p w:rsidRPr="00AC2E61" w:rsidR="001A5747" w:rsidP="001A5747" w:rsidRDefault="001A5747" w14:paraId="000FD64D" w14:textId="77777777">
      <w:pPr>
        <w:jc w:val="center"/>
        <w:rPr>
          <w:rFonts w:ascii="Maiandra GD" w:hAnsi="Maiandra GD" w:eastAsia="Arial" w:cs="Arial"/>
          <w:b/>
          <w:bCs/>
        </w:rPr>
      </w:pPr>
      <w:r w:rsidRPr="3814119E">
        <w:rPr>
          <w:rFonts w:ascii="Maiandra GD" w:hAnsi="Maiandra GD" w:eastAsia="Arial" w:cs="Arial"/>
          <w:b/>
          <w:bCs/>
          <w:highlight w:val="yellow"/>
        </w:rPr>
        <w:t xml:space="preserve">Students with 5 unexcused absences and/or 15 unexcused tardies must meet with our Attendance Support Team. Please see </w:t>
      </w:r>
      <w:hyperlink r:id="rId10">
        <w:r w:rsidRPr="3814119E">
          <w:rPr>
            <w:rStyle w:val="Hyperlink"/>
            <w:rFonts w:ascii="Maiandra GD" w:hAnsi="Maiandra GD" w:eastAsia="Arial" w:cs="Arial"/>
            <w:b/>
            <w:bCs/>
            <w:highlight w:val="yellow"/>
          </w:rPr>
          <w:t>RCPS Attendance protocol</w:t>
        </w:r>
      </w:hyperlink>
      <w:r w:rsidRPr="3814119E">
        <w:rPr>
          <w:rFonts w:ascii="Maiandra GD" w:hAnsi="Maiandra GD" w:eastAsia="Arial" w:cs="Arial"/>
          <w:b/>
          <w:bCs/>
          <w:highlight w:val="yellow"/>
        </w:rPr>
        <w:t xml:space="preserve"> for more information.</w:t>
      </w:r>
    </w:p>
    <w:p w:rsidRPr="00AC2E61" w:rsidR="001A5747" w:rsidP="001A5747" w:rsidRDefault="001A5747" w14:paraId="72B7E456" w14:textId="77777777">
      <w:pPr>
        <w:jc w:val="both"/>
        <w:rPr>
          <w:rFonts w:ascii="Maiandra GD" w:hAnsi="Maiandra GD" w:cs="Arial"/>
          <w:b/>
        </w:rPr>
      </w:pPr>
    </w:p>
    <w:p w:rsidRPr="00251D33" w:rsidR="001A5747" w:rsidP="001A5747" w:rsidRDefault="001A5747" w14:paraId="13BFB38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00251D33">
        <w:rPr>
          <w:rFonts w:ascii="Maiandra GD" w:hAnsi="Maiandra GD" w:eastAsia="Arial" w:cs="Arial"/>
          <w:b/>
          <w:bCs/>
          <w:u w:val="single"/>
        </w:rPr>
        <w:t>APPOINTMENTS &amp; ABSENCES</w:t>
      </w:r>
    </w:p>
    <w:p w:rsidR="001A5747" w:rsidP="001A5747" w:rsidRDefault="001A5747" w14:paraId="3C57E8E3" w14:textId="63A5587C">
      <w:pPr>
        <w:jc w:val="both"/>
        <w:rPr>
          <w:rFonts w:ascii="Maiandra GD" w:hAnsi="Maiandra GD" w:eastAsia="Arial" w:cs="Arial"/>
        </w:rPr>
      </w:pPr>
      <w:r w:rsidRPr="3814119E">
        <w:rPr>
          <w:rFonts w:ascii="Maiandra GD" w:hAnsi="Maiandra GD" w:eastAsia="Arial" w:cs="Arial"/>
        </w:rPr>
        <w:t xml:space="preserve">If a child is to leave school early, the parent must sign the child out through the office.  Personal identification will be required of anyone checking out a student from school.  Students returning to school from a </w:t>
      </w:r>
      <w:proofErr w:type="gramStart"/>
      <w:r w:rsidRPr="3814119E">
        <w:rPr>
          <w:rFonts w:ascii="Maiandra GD" w:hAnsi="Maiandra GD" w:eastAsia="Arial" w:cs="Arial"/>
        </w:rPr>
        <w:t>doctor</w:t>
      </w:r>
      <w:proofErr w:type="gramEnd"/>
      <w:r w:rsidRPr="3814119E">
        <w:rPr>
          <w:rFonts w:ascii="Maiandra GD" w:hAnsi="Maiandra GD" w:eastAsia="Arial" w:cs="Arial"/>
        </w:rPr>
        <w:t xml:space="preserve"> or </w:t>
      </w:r>
      <w:r w:rsidRPr="3814119E" w:rsidR="05035D6E">
        <w:rPr>
          <w:rFonts w:ascii="Maiandra GD" w:hAnsi="Maiandra GD" w:eastAsia="Arial" w:cs="Arial"/>
        </w:rPr>
        <w:t>dentist's</w:t>
      </w:r>
      <w:r w:rsidRPr="3814119E">
        <w:rPr>
          <w:rFonts w:ascii="Maiandra GD" w:hAnsi="Maiandra GD" w:eastAsia="Arial" w:cs="Arial"/>
        </w:rPr>
        <w:t xml:space="preserve"> appointment are signed in through the office.  </w:t>
      </w:r>
      <w:proofErr w:type="gramStart"/>
      <w:r w:rsidRPr="3814119E">
        <w:rPr>
          <w:rFonts w:ascii="Maiandra GD" w:hAnsi="Maiandra GD" w:eastAsia="Arial" w:cs="Arial"/>
        </w:rPr>
        <w:t>In order for</w:t>
      </w:r>
      <w:proofErr w:type="gramEnd"/>
      <w:r w:rsidRPr="3814119E">
        <w:rPr>
          <w:rFonts w:ascii="Maiandra GD" w:hAnsi="Maiandra GD" w:eastAsia="Arial" w:cs="Arial"/>
        </w:rPr>
        <w:t xml:space="preserve"> your child to be counted "present" for the entire school day, she/he must remain at school until 10:</w:t>
      </w:r>
      <w:r w:rsidRPr="3814119E" w:rsidR="000056B7">
        <w:rPr>
          <w:rFonts w:ascii="Maiandra GD" w:hAnsi="Maiandra GD" w:eastAsia="Arial" w:cs="Arial"/>
        </w:rPr>
        <w:t>5</w:t>
      </w:r>
      <w:r w:rsidRPr="3814119E">
        <w:rPr>
          <w:rFonts w:ascii="Maiandra GD" w:hAnsi="Maiandra GD" w:eastAsia="Arial" w:cs="Arial"/>
        </w:rPr>
        <w:t>5 am or the equivalent of 3 hours and 20 minutes. If your child is absent from school, upon returning</w:t>
      </w:r>
      <w:r w:rsidRPr="3814119E" w:rsidR="20A2F3AB">
        <w:rPr>
          <w:rFonts w:ascii="Maiandra GD" w:hAnsi="Maiandra GD" w:eastAsia="Arial" w:cs="Arial"/>
        </w:rPr>
        <w:t xml:space="preserve">, she/he should present a note from home or a doctor’s excuse for the reason for the </w:t>
      </w:r>
      <w:r w:rsidRPr="3814119E" w:rsidR="297012FF">
        <w:rPr>
          <w:rFonts w:ascii="Maiandra GD" w:hAnsi="Maiandra GD" w:eastAsia="Arial" w:cs="Arial"/>
        </w:rPr>
        <w:t>absence. Note</w:t>
      </w:r>
      <w:r w:rsidRPr="3814119E" w:rsidR="4B79646C">
        <w:rPr>
          <w:rFonts w:ascii="Maiandra GD" w:hAnsi="Maiandra GD" w:eastAsia="Arial" w:cs="Arial"/>
        </w:rPr>
        <w:t>s</w:t>
      </w:r>
      <w:r w:rsidRPr="3814119E" w:rsidR="00904BCE">
        <w:rPr>
          <w:rFonts w:ascii="Maiandra GD" w:hAnsi="Maiandra GD" w:eastAsia="Arial" w:cs="Arial"/>
        </w:rPr>
        <w:t xml:space="preserve"> from home</w:t>
      </w:r>
      <w:r w:rsidRPr="3814119E">
        <w:rPr>
          <w:rFonts w:ascii="Maiandra GD" w:hAnsi="Maiandra GD" w:eastAsia="Arial" w:cs="Arial"/>
        </w:rPr>
        <w:t xml:space="preserve"> or </w:t>
      </w:r>
      <w:r w:rsidRPr="3814119E" w:rsidR="00904BCE">
        <w:rPr>
          <w:rFonts w:ascii="Maiandra GD" w:hAnsi="Maiandra GD" w:eastAsia="Arial" w:cs="Arial"/>
        </w:rPr>
        <w:t xml:space="preserve">doctor’s </w:t>
      </w:r>
      <w:proofErr w:type="gramStart"/>
      <w:r w:rsidRPr="3814119E" w:rsidR="00904BCE">
        <w:rPr>
          <w:rFonts w:ascii="Maiandra GD" w:hAnsi="Maiandra GD" w:eastAsia="Arial" w:cs="Arial"/>
        </w:rPr>
        <w:t xml:space="preserve">excuse </w:t>
      </w:r>
      <w:r w:rsidRPr="3814119E">
        <w:rPr>
          <w:rFonts w:ascii="Maiandra GD" w:hAnsi="Maiandra GD" w:eastAsia="Arial" w:cs="Arial"/>
        </w:rPr>
        <w:t xml:space="preserve"> </w:t>
      </w:r>
      <w:r w:rsidRPr="3814119E" w:rsidR="093235DB">
        <w:rPr>
          <w:rFonts w:ascii="Maiandra GD" w:hAnsi="Maiandra GD" w:eastAsia="Arial" w:cs="Arial"/>
        </w:rPr>
        <w:t>the</w:t>
      </w:r>
      <w:proofErr w:type="gramEnd"/>
      <w:r w:rsidRPr="3814119E" w:rsidR="716556AA">
        <w:rPr>
          <w:rFonts w:ascii="Maiandra GD" w:hAnsi="Maiandra GD" w:eastAsia="Arial" w:cs="Arial"/>
        </w:rPr>
        <w:t xml:space="preserve"> reason for the absence.  "Excused" absences include personal illness, immediate family illness, death in the immediate family, and religious holidays. “Immediate family” is defined as </w:t>
      </w:r>
      <w:r w:rsidRPr="3814119E" w:rsidR="44D97E26">
        <w:rPr>
          <w:rFonts w:ascii="Maiandra GD" w:hAnsi="Maiandra GD" w:eastAsia="Arial" w:cs="Arial"/>
        </w:rPr>
        <w:t xml:space="preserve">parents, siblings, and </w:t>
      </w:r>
      <w:proofErr w:type="gramStart"/>
      <w:r w:rsidRPr="3814119E" w:rsidR="44D97E26">
        <w:rPr>
          <w:rFonts w:ascii="Maiandra GD" w:hAnsi="Maiandra GD" w:eastAsia="Arial" w:cs="Arial"/>
        </w:rPr>
        <w:t>grandparents</w:t>
      </w:r>
      <w:proofErr w:type="gramEnd"/>
      <w:r w:rsidRPr="3814119E" w:rsidR="44D97E26">
        <w:rPr>
          <w:rFonts w:ascii="Maiandra GD" w:hAnsi="Maiandra GD" w:eastAsia="Arial" w:cs="Arial"/>
        </w:rPr>
        <w:t xml:space="preserve"> siblings and grandparents. </w:t>
      </w:r>
      <w:r w:rsidRPr="3814119E" w:rsidR="716556AA">
        <w:rPr>
          <w:rFonts w:ascii="Maiandra GD" w:hAnsi="Maiandra GD" w:eastAsia="Arial" w:cs="Arial"/>
        </w:rPr>
        <w:t>pa</w:t>
      </w:r>
      <w:r w:rsidRPr="3814119E" w:rsidR="151F4736">
        <w:rPr>
          <w:rFonts w:ascii="Maiandra GD" w:hAnsi="Maiandra GD" w:eastAsia="Arial" w:cs="Arial"/>
        </w:rPr>
        <w:t>rents</w:t>
      </w:r>
      <w:r w:rsidRPr="3814119E" w:rsidR="2D9C2414">
        <w:rPr>
          <w:rFonts w:ascii="Maiandra GD" w:hAnsi="Maiandra GD" w:eastAsia="Arial" w:cs="Arial"/>
        </w:rPr>
        <w:t xml:space="preserve">, </w:t>
      </w:r>
      <w:proofErr w:type="gramStart"/>
      <w:r w:rsidRPr="3814119E" w:rsidR="2D9C2414">
        <w:rPr>
          <w:rFonts w:ascii="Maiandra GD" w:hAnsi="Maiandra GD" w:eastAsia="Arial" w:cs="Arial"/>
        </w:rPr>
        <w:t>siblings, and</w:t>
      </w:r>
      <w:proofErr w:type="gramEnd"/>
      <w:r w:rsidRPr="3814119E" w:rsidR="2D9C2414">
        <w:rPr>
          <w:rFonts w:ascii="Maiandra GD" w:hAnsi="Maiandra GD" w:eastAsia="Arial" w:cs="Arial"/>
        </w:rPr>
        <w:t xml:space="preserve"> </w:t>
      </w:r>
      <w:proofErr w:type="spellStart"/>
      <w:r w:rsidRPr="3814119E">
        <w:rPr>
          <w:rFonts w:ascii="Maiandra GD" w:hAnsi="Maiandra GD" w:eastAsia="Arial" w:cs="Arial"/>
        </w:rPr>
        <w:t>and</w:t>
      </w:r>
      <w:proofErr w:type="spellEnd"/>
      <w:r w:rsidRPr="3814119E">
        <w:rPr>
          <w:rFonts w:ascii="Maiandra GD" w:hAnsi="Maiandra GD" w:eastAsia="Arial" w:cs="Arial"/>
        </w:rPr>
        <w:t xml:space="preserve"> grandparents.  All</w:t>
      </w:r>
      <w:r w:rsidRPr="3814119E">
        <w:rPr>
          <w:rFonts w:ascii="Maiandra GD" w:hAnsi="Maiandra GD" w:eastAsia="Arial" w:cs="Arial"/>
          <w:b/>
          <w:bCs/>
        </w:rPr>
        <w:t xml:space="preserve"> </w:t>
      </w:r>
      <w:r w:rsidRPr="3814119E">
        <w:rPr>
          <w:rFonts w:ascii="Maiandra GD" w:hAnsi="Maiandra GD" w:eastAsia="Arial" w:cs="Arial"/>
        </w:rPr>
        <w:t xml:space="preserve">other absences are considered "unexcused".  Rockdale County Public Schools will contact parents using the automated calling system each day </w:t>
      </w:r>
      <w:r w:rsidRPr="3814119E" w:rsidR="00DA6E5D">
        <w:rPr>
          <w:rFonts w:ascii="Maiandra GD" w:hAnsi="Maiandra GD" w:eastAsia="Arial" w:cs="Arial"/>
        </w:rPr>
        <w:t>you</w:t>
      </w:r>
      <w:r w:rsidRPr="3814119E">
        <w:rPr>
          <w:rFonts w:ascii="Maiandra GD" w:hAnsi="Maiandra GD" w:eastAsia="Arial" w:cs="Arial"/>
        </w:rPr>
        <w:t>r child is absent.</w:t>
      </w:r>
    </w:p>
    <w:p w:rsidR="00802422" w:rsidP="001A5747" w:rsidRDefault="00802422" w14:paraId="58B2E812" w14:textId="77777777">
      <w:pPr>
        <w:jc w:val="both"/>
        <w:rPr>
          <w:rFonts w:ascii="Maiandra GD" w:hAnsi="Maiandra GD" w:eastAsia="Arial" w:cs="Arial"/>
        </w:rPr>
      </w:pPr>
    </w:p>
    <w:p w:rsidR="00802422" w:rsidP="00982A07" w:rsidRDefault="00982A07" w14:paraId="10467F0B" w14:textId="01416ED1">
      <w:pPr>
        <w:jc w:val="center"/>
        <w:rPr>
          <w:rFonts w:ascii="Maiandra GD" w:hAnsi="Maiandra GD" w:eastAsia="Arial" w:cs="Arial"/>
          <w:b/>
          <w:bCs/>
          <w:u w:val="single"/>
        </w:rPr>
      </w:pPr>
      <w:r w:rsidRPr="00982A07">
        <w:rPr>
          <w:rFonts w:ascii="Maiandra GD" w:hAnsi="Maiandra GD" w:eastAsia="Arial" w:cs="Arial"/>
          <w:b/>
          <w:bCs/>
          <w:u w:val="single"/>
        </w:rPr>
        <w:t>INDEPENDENT LEARNING DAYS</w:t>
      </w:r>
    </w:p>
    <w:p w:rsidRPr="00F272B5" w:rsidR="00982A07" w:rsidP="00982A07" w:rsidRDefault="00982A07" w14:paraId="6D41FF1F" w14:textId="77777777">
      <w:pPr>
        <w:pStyle w:val="paragraph"/>
        <w:textAlignment w:val="baseline"/>
        <w:rPr>
          <w:rStyle w:val="normaltextrun"/>
          <w:rFonts w:ascii="Maiandra GD" w:hAnsi="Maiandra GD"/>
          <w:sz w:val="22"/>
          <w:szCs w:val="22"/>
        </w:rPr>
      </w:pPr>
      <w:r w:rsidRPr="00F272B5">
        <w:rPr>
          <w:rStyle w:val="normaltextrun"/>
          <w:rFonts w:ascii="Maiandra GD" w:hAnsi="Maiandra GD" w:cs="Calibri"/>
          <w:color w:val="000000"/>
          <w:sz w:val="22"/>
          <w:szCs w:val="22"/>
        </w:rPr>
        <w:t>Independent Learning Days allow teachers to deliver instruction to students through online assignments using school-issued devices. These are instructional days for both students and employees.</w:t>
      </w:r>
    </w:p>
    <w:p w:rsidRPr="00F272B5" w:rsidR="00982A07" w:rsidP="00982A07" w:rsidRDefault="00982A07" w14:paraId="17E528C6" w14:textId="4B8ADA57">
      <w:pPr>
        <w:pStyle w:val="paragraph"/>
        <w:textAlignment w:val="baseline"/>
        <w:rPr>
          <w:rStyle w:val="normaltextrun"/>
          <w:rFonts w:ascii="Maiandra GD" w:hAnsi="Maiandra GD"/>
          <w:sz w:val="22"/>
          <w:szCs w:val="22"/>
        </w:rPr>
      </w:pPr>
      <w:r w:rsidRPr="00F272B5">
        <w:rPr>
          <w:rStyle w:val="normaltextrun"/>
          <w:rFonts w:ascii="Maiandra GD" w:hAnsi="Maiandra GD" w:cs="Calibri"/>
          <w:color w:val="000000"/>
          <w:sz w:val="22"/>
          <w:szCs w:val="22"/>
        </w:rPr>
        <w:t xml:space="preserve">Teachers, support staff, and administrators will be available during designated times to </w:t>
      </w:r>
      <w:proofErr w:type="gramStart"/>
      <w:r w:rsidRPr="00F272B5">
        <w:rPr>
          <w:rStyle w:val="normaltextrun"/>
          <w:rFonts w:ascii="Maiandra GD" w:hAnsi="Maiandra GD" w:cs="Calibri"/>
          <w:color w:val="000000"/>
          <w:sz w:val="22"/>
          <w:szCs w:val="22"/>
        </w:rPr>
        <w:t>provide assistance to</w:t>
      </w:r>
      <w:proofErr w:type="gramEnd"/>
      <w:r w:rsidRPr="00F272B5">
        <w:rPr>
          <w:rStyle w:val="normaltextrun"/>
          <w:rFonts w:ascii="Maiandra GD" w:hAnsi="Maiandra GD" w:cs="Calibri"/>
          <w:color w:val="000000"/>
          <w:sz w:val="22"/>
          <w:szCs w:val="22"/>
        </w:rPr>
        <w:t xml:space="preserve"> students and families. This virtual support should include, but is not limited to, answering any questions posted </w:t>
      </w:r>
      <w:proofErr w:type="gramStart"/>
      <w:r w:rsidRPr="00F272B5">
        <w:rPr>
          <w:rStyle w:val="normaltextrun"/>
          <w:rFonts w:ascii="Maiandra GD" w:hAnsi="Maiandra GD" w:cs="Calibri"/>
          <w:color w:val="000000"/>
          <w:sz w:val="22"/>
          <w:szCs w:val="22"/>
        </w:rPr>
        <w:t>in</w:t>
      </w:r>
      <w:proofErr w:type="gramEnd"/>
      <w:r w:rsidRPr="00F272B5">
        <w:rPr>
          <w:rStyle w:val="normaltextrun"/>
          <w:rFonts w:ascii="Maiandra GD" w:hAnsi="Maiandra GD" w:cs="Calibri"/>
          <w:color w:val="000000"/>
          <w:sz w:val="22"/>
          <w:szCs w:val="22"/>
        </w:rPr>
        <w:t xml:space="preserve"> </w:t>
      </w:r>
      <w:r w:rsidRPr="00F272B5" w:rsidR="005716DC">
        <w:rPr>
          <w:rStyle w:val="normaltextrun"/>
          <w:rFonts w:ascii="Maiandra GD" w:hAnsi="Maiandra GD" w:cs="Calibri"/>
          <w:color w:val="000000"/>
          <w:sz w:val="22"/>
          <w:szCs w:val="22"/>
        </w:rPr>
        <w:t>Canvas</w:t>
      </w:r>
      <w:r w:rsidRPr="00F272B5">
        <w:rPr>
          <w:rStyle w:val="normaltextrun"/>
          <w:rFonts w:ascii="Maiandra GD" w:hAnsi="Maiandra GD" w:cs="Calibri"/>
          <w:color w:val="000000"/>
          <w:sz w:val="22"/>
          <w:szCs w:val="22"/>
        </w:rPr>
        <w:t>, responding to parent and student emails, and providing feedback to students on their work.</w:t>
      </w:r>
    </w:p>
    <w:p w:rsidRPr="00F272B5" w:rsidR="00982A07" w:rsidP="00982A07" w:rsidRDefault="00982A07" w14:paraId="4D59E59B" w14:textId="77777777">
      <w:pPr>
        <w:pStyle w:val="paragraph"/>
        <w:numPr>
          <w:ilvl w:val="0"/>
          <w:numId w:val="38"/>
        </w:numPr>
        <w:textAlignment w:val="baseline"/>
        <w:rPr>
          <w:rFonts w:ascii="Maiandra GD" w:hAnsi="Maiandra GD"/>
          <w:sz w:val="22"/>
          <w:szCs w:val="22"/>
        </w:rPr>
      </w:pPr>
      <w:r w:rsidRPr="00F272B5">
        <w:rPr>
          <w:rFonts w:ascii="Maiandra GD" w:hAnsi="Maiandra GD"/>
          <w:sz w:val="22"/>
          <w:szCs w:val="22"/>
        </w:rPr>
        <w:t>August 30, 2024</w:t>
      </w:r>
    </w:p>
    <w:p w:rsidRPr="00F272B5" w:rsidR="00982A07" w:rsidP="00982A07" w:rsidRDefault="00982A07" w14:paraId="44B7E891" w14:textId="77777777">
      <w:pPr>
        <w:pStyle w:val="paragraph"/>
        <w:numPr>
          <w:ilvl w:val="0"/>
          <w:numId w:val="38"/>
        </w:numPr>
        <w:textAlignment w:val="baseline"/>
        <w:rPr>
          <w:rFonts w:ascii="Maiandra GD" w:hAnsi="Maiandra GD" w:eastAsia="Arial" w:cs="Arial"/>
          <w:b/>
          <w:bCs/>
          <w:sz w:val="22"/>
          <w:szCs w:val="22"/>
          <w:u w:val="single"/>
        </w:rPr>
      </w:pPr>
      <w:r w:rsidRPr="00F272B5">
        <w:rPr>
          <w:rFonts w:ascii="Maiandra GD" w:hAnsi="Maiandra GD"/>
          <w:sz w:val="22"/>
          <w:szCs w:val="22"/>
        </w:rPr>
        <w:t>October 14, 2024</w:t>
      </w:r>
    </w:p>
    <w:p w:rsidRPr="00F272B5" w:rsidR="00982A07" w:rsidP="00982A07" w:rsidRDefault="00982A07" w14:paraId="5CC42EBD" w14:textId="6AB88AF6">
      <w:pPr>
        <w:pStyle w:val="paragraph"/>
        <w:numPr>
          <w:ilvl w:val="0"/>
          <w:numId w:val="38"/>
        </w:numPr>
        <w:textAlignment w:val="baseline"/>
        <w:rPr>
          <w:rFonts w:ascii="Maiandra GD" w:hAnsi="Maiandra GD" w:eastAsia="Arial" w:cs="Arial"/>
          <w:b/>
          <w:bCs/>
          <w:sz w:val="22"/>
          <w:szCs w:val="22"/>
          <w:u w:val="single"/>
        </w:rPr>
      </w:pPr>
      <w:r w:rsidRPr="00F272B5">
        <w:rPr>
          <w:rFonts w:ascii="Maiandra GD" w:hAnsi="Maiandra GD"/>
          <w:sz w:val="22"/>
          <w:szCs w:val="22"/>
        </w:rPr>
        <w:t>February 17, 2025</w:t>
      </w:r>
    </w:p>
    <w:p w:rsidR="0074737C" w:rsidP="001A5747" w:rsidRDefault="0074737C" w14:paraId="564DEB36" w14:textId="77777777">
      <w:pPr>
        <w:jc w:val="center"/>
        <w:rPr>
          <w:rFonts w:ascii="Maiandra GD" w:hAnsi="Maiandra GD" w:eastAsia="Arial" w:cs="Arial"/>
          <w:b/>
          <w:bCs/>
          <w:u w:val="single"/>
        </w:rPr>
      </w:pPr>
    </w:p>
    <w:p w:rsidRPr="00251D33" w:rsidR="001A5747" w:rsidP="001A5747" w:rsidRDefault="00873ABF" w14:paraId="138E1CF1" w14:textId="69E6CCDB">
      <w:pPr>
        <w:jc w:val="center"/>
        <w:rPr>
          <w:rFonts w:ascii="Maiandra GD" w:hAnsi="Maiandra GD" w:eastAsia="Arial" w:cs="Arial"/>
          <w:b/>
          <w:bCs/>
          <w:u w:val="single"/>
        </w:rPr>
      </w:pPr>
      <w:r w:rsidRPr="00251D33">
        <w:rPr>
          <w:rFonts w:ascii="Maiandra GD" w:hAnsi="Maiandra GD" w:cs="Arial"/>
          <w:noProof/>
          <w:u w:val="single"/>
        </w:rPr>
        <mc:AlternateContent>
          <mc:Choice Requires="wpg">
            <w:drawing>
              <wp:anchor distT="0" distB="0" distL="114300" distR="114300" simplePos="0" relativeHeight="251658240" behindDoc="1" locked="0" layoutInCell="1" allowOverlap="1" wp14:anchorId="2B88E071" wp14:editId="088A775D">
                <wp:simplePos x="0" y="0"/>
                <wp:positionH relativeFrom="page">
                  <wp:posOffset>6127750</wp:posOffset>
                </wp:positionH>
                <wp:positionV relativeFrom="paragraph">
                  <wp:posOffset>-720090</wp:posOffset>
                </wp:positionV>
                <wp:extent cx="1466850" cy="2489200"/>
                <wp:effectExtent l="19050" t="38100" r="38100" b="63500"/>
                <wp:wrapTight wrapText="bothSides">
                  <wp:wrapPolygon edited="0">
                    <wp:start x="13745" y="-331"/>
                    <wp:lineTo x="5610" y="0"/>
                    <wp:lineTo x="-281" y="1818"/>
                    <wp:lineTo x="0" y="2645"/>
                    <wp:lineTo x="1964" y="5290"/>
                    <wp:lineTo x="1964" y="7604"/>
                    <wp:lineTo x="-281" y="7935"/>
                    <wp:lineTo x="-281" y="8596"/>
                    <wp:lineTo x="1403" y="10580"/>
                    <wp:lineTo x="1122" y="13059"/>
                    <wp:lineTo x="-281" y="13224"/>
                    <wp:lineTo x="-281" y="14382"/>
                    <wp:lineTo x="4488" y="15869"/>
                    <wp:lineTo x="4208" y="17192"/>
                    <wp:lineTo x="7294" y="18514"/>
                    <wp:lineTo x="7855" y="21986"/>
                    <wp:lineTo x="9257" y="21986"/>
                    <wp:lineTo x="10099" y="21159"/>
                    <wp:lineTo x="14026" y="19010"/>
                    <wp:lineTo x="17112" y="18514"/>
                    <wp:lineTo x="18795" y="17357"/>
                    <wp:lineTo x="18514" y="15869"/>
                    <wp:lineTo x="21881" y="13390"/>
                    <wp:lineTo x="21881" y="12894"/>
                    <wp:lineTo x="18795" y="10580"/>
                    <wp:lineTo x="21039" y="8100"/>
                    <wp:lineTo x="21600" y="7935"/>
                    <wp:lineTo x="18795" y="5290"/>
                    <wp:lineTo x="19356" y="4629"/>
                    <wp:lineTo x="17953" y="3637"/>
                    <wp:lineTo x="15148" y="2645"/>
                    <wp:lineTo x="15148" y="-331"/>
                    <wp:lineTo x="13745" y="-331"/>
                  </wp:wrapPolygon>
                </wp:wrapTight>
                <wp:docPr id="2" name="Group 2"/>
                <wp:cNvGraphicFramePr/>
                <a:graphic xmlns:a="http://schemas.openxmlformats.org/drawingml/2006/main">
                  <a:graphicData uri="http://schemas.microsoft.com/office/word/2010/wordprocessingGroup">
                    <wpg:wgp>
                      <wpg:cNvGrpSpPr/>
                      <wpg:grpSpPr>
                        <a:xfrm>
                          <a:off x="0" y="0"/>
                          <a:ext cx="1466850" cy="2489200"/>
                          <a:chOff x="0" y="0"/>
                          <a:chExt cx="1472541" cy="1448790"/>
                        </a:xfrm>
                      </wpg:grpSpPr>
                      <wps:wsp>
                        <wps:cNvPr id="1" name="Explosion 1 1"/>
                        <wps:cNvSpPr/>
                        <wps:spPr>
                          <a:xfrm>
                            <a:off x="0" y="0"/>
                            <a:ext cx="1472541" cy="1448790"/>
                          </a:xfrm>
                          <a:prstGeom prst="irregularSeal1">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noChangeArrowheads="1"/>
                        </wps:cNvSpPr>
                        <wps:spPr bwMode="auto">
                          <a:xfrm>
                            <a:off x="178130" y="375713"/>
                            <a:ext cx="1069044" cy="631666"/>
                          </a:xfrm>
                          <a:prstGeom prst="rect">
                            <a:avLst/>
                          </a:prstGeom>
                          <a:noFill/>
                          <a:ln w="9525">
                            <a:noFill/>
                            <a:miter lim="800000"/>
                            <a:headEnd/>
                            <a:tailEnd/>
                          </a:ln>
                        </wps:spPr>
                        <wps:txbx>
                          <w:txbxContent>
                            <w:p w:rsidR="001A5747" w:rsidP="001A5747" w:rsidRDefault="001A5747" w14:paraId="78AB7803" w14:textId="77777777">
                              <w:pPr>
                                <w:jc w:val="center"/>
                                <w:rPr>
                                  <w:b/>
                                  <w:sz w:val="18"/>
                                  <w:szCs w:val="18"/>
                                </w:rPr>
                              </w:pPr>
                            </w:p>
                            <w:p w:rsidRPr="009670F3" w:rsidR="001A5747" w:rsidP="001A5747" w:rsidRDefault="001A5747" w14:paraId="65281448" w14:textId="77777777">
                              <w:pPr>
                                <w:jc w:val="center"/>
                                <w:rPr>
                                  <w:b/>
                                </w:rPr>
                              </w:pPr>
                              <w:r>
                                <w:rPr>
                                  <w:b/>
                                  <w:sz w:val="18"/>
                                  <w:szCs w:val="18"/>
                                </w:rPr>
                                <w:t xml:space="preserve"> </w:t>
                              </w:r>
                              <w:r w:rsidRPr="009670F3">
                                <w:rPr>
                                  <w:b/>
                                </w:rPr>
                                <w:t>No transportation changes over the phone</w:t>
                              </w:r>
                              <w:r>
                                <w:rPr>
                                  <w:b/>
                                </w:rPr>
                                <w:t xml:space="preserve"> or by email</w:t>
                              </w:r>
                              <w:r w:rsidRPr="009670F3">
                                <w:rPr>
                                  <w:b/>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w14:anchorId="40F4D742">
              <v:group id="Group 2" style="position:absolute;left:0;text-align:left;margin-left:482.5pt;margin-top:-56.7pt;width:115.5pt;height:196pt;z-index:-251658240;mso-position-horizontal-relative:page;mso-width-relative:margin;mso-height-relative:margin" coordsize="14725,14487" o:spid="_x0000_s1026" w14:anchorId="2B88E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&#1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textboxrect="4627,6320,16702,13937" gradientshapeok="t" o:connecttype="custom" o:connectlocs="14522,0;0,8615;8485,21600;21600,13290" o:connectangles="270,180,90,0"/>
                </v:shapetype>
                <v:shape id="Explosion 1 1" style="position:absolute;width:14725;height:14487;visibility:visible;mso-wrap-style:square;v-text-anchor:middle" o:spid="_x0000_s1027" fillcolor="white [3201]" strokecolor="black [3213]" strokeweight="1pt" type="#_x0000_t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"/>
                <v:shapetype id="_x0000_t202" coordsize="21600,21600" o:spt="202" path="m,l,21600r21600,l21600,xe">
                  <v:stroke joinstyle="miter"/>
                  <v:path gradientshapeok="t" o:connecttype="rect"/>
                </v:shapetype>
                <v:shape id="Text Box 2" style="position:absolute;left:1781;top:3757;width:10690;height:6316;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v:textbox>
                    <w:txbxContent>
                      <w:p w:rsidR="001A5747" w:rsidP="001A5747" w:rsidRDefault="001A5747" w14:paraId="672A6659" w14:textId="77777777">
                        <w:pPr>
                          <w:jc w:val="center"/>
                          <w:rPr>
                            <w:b/>
                            <w:sz w:val="18"/>
                            <w:szCs w:val="18"/>
                          </w:rPr>
                        </w:pPr>
                      </w:p>
                      <w:p w:rsidRPr="009670F3" w:rsidR="001A5747" w:rsidP="001A5747" w:rsidRDefault="001A5747" w14:paraId="624A50C1" w14:textId="77777777">
                        <w:pPr>
                          <w:jc w:val="center"/>
                          <w:rPr>
                            <w:b/>
                          </w:rPr>
                        </w:pPr>
                        <w:r>
                          <w:rPr>
                            <w:b/>
                            <w:sz w:val="18"/>
                            <w:szCs w:val="18"/>
                          </w:rPr>
                          <w:t xml:space="preserve"> </w:t>
                        </w:r>
                        <w:r w:rsidRPr="009670F3">
                          <w:rPr>
                            <w:b/>
                          </w:rPr>
                          <w:t>No transportation changes over the phone</w:t>
                        </w:r>
                        <w:r>
                          <w:rPr>
                            <w:b/>
                          </w:rPr>
                          <w:t xml:space="preserve"> or by email</w:t>
                        </w:r>
                        <w:r w:rsidRPr="009670F3">
                          <w:rPr>
                            <w:b/>
                          </w:rPr>
                          <w:t>!</w:t>
                        </w:r>
                      </w:p>
                    </w:txbxContent>
                  </v:textbox>
                </v:shape>
                <w10:wrap type="tight" anchorx="page"/>
              </v:group>
            </w:pict>
          </mc:Fallback>
        </mc:AlternateContent>
      </w:r>
      <w:r w:rsidRPr="00251D33" w:rsidR="001A5747">
        <w:rPr>
          <w:rFonts w:ascii="Maiandra GD" w:hAnsi="Maiandra GD" w:eastAsia="Arial" w:cs="Arial"/>
          <w:b/>
          <w:bCs/>
          <w:u w:val="single"/>
        </w:rPr>
        <w:t>PHONE CALLS</w:t>
      </w:r>
    </w:p>
    <w:p w:rsidRPr="00AC2E61" w:rsidR="001A5747" w:rsidP="001A5747" w:rsidRDefault="001A5747" w14:paraId="4DF9002C" w14:textId="7C2B2B09">
      <w:pPr>
        <w:jc w:val="both"/>
        <w:rPr>
          <w:rFonts w:ascii="Maiandra GD" w:hAnsi="Maiandra GD" w:eastAsia="Arial" w:cs="Arial"/>
        </w:rPr>
      </w:pPr>
      <w:proofErr w:type="gramStart"/>
      <w:r w:rsidRPr="00AC2E61">
        <w:rPr>
          <w:rFonts w:ascii="Maiandra GD" w:hAnsi="Maiandra GD" w:eastAsia="Arial" w:cs="Arial"/>
        </w:rPr>
        <w:t>In an effort to</w:t>
      </w:r>
      <w:proofErr w:type="gramEnd"/>
      <w:r w:rsidRPr="00AC2E61">
        <w:rPr>
          <w:rFonts w:ascii="Maiandra GD" w:hAnsi="Maiandra GD" w:eastAsia="Arial" w:cs="Arial"/>
        </w:rPr>
        <w:t xml:space="preserve"> preserve our students’ instructional time, phone calls will not be transferred into the classroom except during a teacher’s planning period.  </w:t>
      </w:r>
    </w:p>
    <w:p w:rsidRPr="00AC2E61" w:rsidR="001A5747" w:rsidP="001A5747" w:rsidRDefault="001A5747" w14:paraId="648881C8" w14:textId="3C001744">
      <w:pPr>
        <w:jc w:val="both"/>
        <w:rPr>
          <w:rFonts w:ascii="Maiandra GD" w:hAnsi="Maiandra GD" w:cs="Arial"/>
        </w:rPr>
      </w:pPr>
    </w:p>
    <w:p w:rsidRPr="00AC2E61" w:rsidR="001A5747" w:rsidP="001A5747" w:rsidRDefault="001A5747" w14:paraId="63E7C1C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sz w:val="28"/>
          <w:szCs w:val="28"/>
        </w:rPr>
      </w:pPr>
      <w:r w:rsidRPr="00AC2E61">
        <w:rPr>
          <w:rFonts w:ascii="Maiandra GD" w:hAnsi="Maiandra GD" w:eastAsia="Arial" w:cs="Arial"/>
          <w:b/>
          <w:bCs/>
          <w:sz w:val="28"/>
          <w:szCs w:val="28"/>
        </w:rPr>
        <w:t>CHECK OUT &amp; TRANSPORTATION CHANGES</w:t>
      </w:r>
    </w:p>
    <w:p w:rsidRPr="00AC2E61" w:rsidR="001A5747" w:rsidP="001A5747" w:rsidRDefault="00191775" w14:paraId="4D01CD41" w14:textId="6652CBD0">
      <w:pPr>
        <w:pStyle w:val="ListParagraph"/>
        <w:numPr>
          <w:ilvl w:val="0"/>
          <w:numId w:val="30"/>
        </w:numPr>
        <w:tabs>
          <w:tab w:val="left" w:pos="180"/>
        </w:tabs>
        <w:ind w:left="0" w:firstLine="0"/>
        <w:rPr>
          <w:rFonts w:ascii="Maiandra GD" w:hAnsi="Maiandra GD" w:eastAsia="Arial" w:cs="Arial"/>
          <w:b/>
          <w:bCs/>
        </w:rPr>
      </w:pPr>
      <w:r>
        <w:rPr>
          <w:rFonts w:ascii="Maiandra GD" w:hAnsi="Maiandra GD" w:eastAsia="Arial" w:cs="Arial"/>
          <w:b/>
          <w:bCs/>
        </w:rPr>
        <w:t>PEEK’S CHAPEL ELEMENTARY</w:t>
      </w:r>
      <w:r w:rsidRPr="00AC2E61" w:rsidR="001A5747">
        <w:rPr>
          <w:rFonts w:ascii="Maiandra GD" w:hAnsi="Maiandra GD" w:eastAsia="Arial" w:cs="Arial"/>
          <w:b/>
          <w:bCs/>
        </w:rPr>
        <w:t xml:space="preserve"> STAFF WILL NOT TAKE A VERBAL TRANSPORTATION</w:t>
      </w:r>
    </w:p>
    <w:p w:rsidRPr="00AC2E61" w:rsidR="001A5747" w:rsidP="001A5747" w:rsidRDefault="001A5747" w14:paraId="592C07E9" w14:textId="77777777">
      <w:pPr>
        <w:pStyle w:val="ListParagraph"/>
        <w:tabs>
          <w:tab w:val="left" w:pos="180"/>
        </w:tabs>
        <w:ind w:left="0"/>
        <w:rPr>
          <w:rFonts w:ascii="Maiandra GD" w:hAnsi="Maiandra GD" w:eastAsia="Arial" w:cs="Arial"/>
          <w:b/>
          <w:bCs/>
        </w:rPr>
      </w:pPr>
      <w:r w:rsidRPr="00AC2E61">
        <w:rPr>
          <w:rFonts w:ascii="Maiandra GD" w:hAnsi="Maiandra GD" w:eastAsia="Arial" w:cs="Arial"/>
          <w:b/>
          <w:bCs/>
        </w:rPr>
        <w:t xml:space="preserve">CHANGE FROM STUDENTS OR </w:t>
      </w:r>
      <w:r w:rsidRPr="00AC2E61">
        <w:rPr>
          <w:rFonts w:ascii="Maiandra GD" w:hAnsi="Maiandra GD" w:eastAsia="Arial" w:cs="Arial"/>
          <w:b/>
          <w:bCs/>
          <w:u w:val="single"/>
        </w:rPr>
        <w:t>OVER THE PHONE OR BY EMAIL</w:t>
      </w:r>
      <w:r w:rsidRPr="00AC2E61">
        <w:rPr>
          <w:rFonts w:ascii="Maiandra GD" w:hAnsi="Maiandra GD" w:eastAsia="Arial" w:cs="Arial"/>
          <w:b/>
          <w:bCs/>
        </w:rPr>
        <w:t>.  PARENTS MUST WRITE THE TRANSPORTATION CHANGE IN THE STUDENT’S AGENDA OR SEND A WRITTEN NOTE TO SCHOOL.</w:t>
      </w:r>
    </w:p>
    <w:p w:rsidRPr="00AC2E61" w:rsidR="001A5747" w:rsidP="001A5747" w:rsidRDefault="001A5747" w14:paraId="0938528F" w14:textId="46134D78">
      <w:pPr>
        <w:pStyle w:val="ListParagraph"/>
        <w:numPr>
          <w:ilvl w:val="0"/>
          <w:numId w:val="30"/>
        </w:num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Maiandra GD" w:hAnsi="Maiandra GD" w:eastAsia="Arial" w:cs="Arial"/>
        </w:rPr>
      </w:pPr>
      <w:r w:rsidRPr="30491C01">
        <w:rPr>
          <w:rFonts w:ascii="Maiandra GD" w:hAnsi="Maiandra GD" w:eastAsia="Arial" w:cs="Arial"/>
        </w:rPr>
        <w:t>Students can be checked out</w:t>
      </w:r>
      <w:r w:rsidRPr="30491C01">
        <w:rPr>
          <w:rFonts w:ascii="Maiandra GD" w:hAnsi="Maiandra GD" w:eastAsia="Arial" w:cs="Arial"/>
          <w:b/>
          <w:bCs/>
          <w:u w:val="single"/>
        </w:rPr>
        <w:t xml:space="preserve"> prior to 1:</w:t>
      </w:r>
      <w:r w:rsidRPr="30491C01" w:rsidR="11466C60">
        <w:rPr>
          <w:rFonts w:ascii="Maiandra GD" w:hAnsi="Maiandra GD" w:eastAsia="Arial" w:cs="Arial"/>
          <w:b/>
          <w:bCs/>
          <w:u w:val="single"/>
        </w:rPr>
        <w:t>30</w:t>
      </w:r>
      <w:r w:rsidRPr="30491C01">
        <w:rPr>
          <w:rFonts w:ascii="Maiandra GD" w:hAnsi="Maiandra GD" w:eastAsia="Arial" w:cs="Arial"/>
          <w:b/>
          <w:bCs/>
          <w:u w:val="single"/>
        </w:rPr>
        <w:t xml:space="preserve"> pm</w:t>
      </w:r>
      <w:r w:rsidRPr="30491C01">
        <w:rPr>
          <w:rFonts w:ascii="Maiandra GD" w:hAnsi="Maiandra GD" w:eastAsia="Arial" w:cs="Arial"/>
        </w:rPr>
        <w:t>.  No student checkouts after 1:</w:t>
      </w:r>
      <w:r w:rsidRPr="30491C01" w:rsidR="30AF125D">
        <w:rPr>
          <w:rFonts w:ascii="Maiandra GD" w:hAnsi="Maiandra GD" w:eastAsia="Arial" w:cs="Arial"/>
        </w:rPr>
        <w:t>30</w:t>
      </w:r>
      <w:r w:rsidRPr="30491C01">
        <w:rPr>
          <w:rFonts w:ascii="Maiandra GD" w:hAnsi="Maiandra GD" w:eastAsia="Arial" w:cs="Arial"/>
        </w:rPr>
        <w:t xml:space="preserve"> pm. </w:t>
      </w:r>
    </w:p>
    <w:p w:rsidRPr="00AC2E61" w:rsidR="001A5747" w:rsidP="001A5747" w:rsidRDefault="001A5747" w14:paraId="50C3F46A" w14:textId="77777777">
      <w:pPr>
        <w:pStyle w:val="ListParagraph"/>
        <w:numPr>
          <w:ilvl w:val="0"/>
          <w:numId w:val="30"/>
        </w:num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Maiandra GD" w:hAnsi="Maiandra GD" w:eastAsia="Arial" w:cs="Arial"/>
        </w:rPr>
      </w:pPr>
      <w:r w:rsidRPr="00AC2E61">
        <w:rPr>
          <w:rFonts w:ascii="Maiandra GD" w:hAnsi="Maiandra GD" w:eastAsia="Arial" w:cs="Arial"/>
        </w:rPr>
        <w:t xml:space="preserve">Early </w:t>
      </w:r>
      <w:proofErr w:type="gramStart"/>
      <w:r w:rsidRPr="00AC2E61">
        <w:rPr>
          <w:rFonts w:ascii="Maiandra GD" w:hAnsi="Maiandra GD" w:eastAsia="Arial" w:cs="Arial"/>
        </w:rPr>
        <w:t>check outs</w:t>
      </w:r>
      <w:proofErr w:type="gramEnd"/>
      <w:r w:rsidRPr="00AC2E61">
        <w:rPr>
          <w:rFonts w:ascii="Maiandra GD" w:hAnsi="Maiandra GD" w:eastAsia="Arial" w:cs="Arial"/>
        </w:rPr>
        <w:t xml:space="preserve"> are considered a tardy and will affect student’s overall attendance.</w:t>
      </w:r>
    </w:p>
    <w:p w:rsidRPr="00A443CA" w:rsidR="001A5747" w:rsidP="001A5747" w:rsidRDefault="001A5747" w14:paraId="5CCC8156" w14:textId="663F6648">
      <w:pPr>
        <w:pStyle w:val="ListParagraph"/>
        <w:numPr>
          <w:ilvl w:val="0"/>
          <w:numId w:val="30"/>
        </w:numPr>
        <w:tabs>
          <w:tab w:val="left" w:pos="180"/>
        </w:tabs>
        <w:ind w:left="0" w:firstLine="0"/>
        <w:rPr>
          <w:rFonts w:ascii="Maiandra GD" w:hAnsi="Maiandra GD" w:eastAsia="Arial" w:cs="Arial"/>
        </w:rPr>
      </w:pPr>
      <w:proofErr w:type="gramStart"/>
      <w:r w:rsidRPr="00A443CA">
        <w:rPr>
          <w:rFonts w:ascii="Maiandra GD" w:hAnsi="Maiandra GD" w:eastAsia="Arial" w:cs="Arial"/>
        </w:rPr>
        <w:t>In the event that</w:t>
      </w:r>
      <w:proofErr w:type="gramEnd"/>
      <w:r w:rsidRPr="00A443CA">
        <w:rPr>
          <w:rFonts w:ascii="Maiandra GD" w:hAnsi="Maiandra GD" w:eastAsia="Arial" w:cs="Arial"/>
        </w:rPr>
        <w:t xml:space="preserve"> you need to change your child’s regular afternoon transportation, you must send a note each time this </w:t>
      </w:r>
      <w:proofErr w:type="gramStart"/>
      <w:r w:rsidRPr="00A443CA">
        <w:rPr>
          <w:rFonts w:ascii="Maiandra GD" w:hAnsi="Maiandra GD" w:eastAsia="Arial" w:cs="Arial"/>
        </w:rPr>
        <w:t>is to occur</w:t>
      </w:r>
      <w:proofErr w:type="gramEnd"/>
      <w:r w:rsidRPr="00A443CA">
        <w:rPr>
          <w:rFonts w:ascii="Maiandra GD" w:hAnsi="Maiandra GD" w:eastAsia="Arial" w:cs="Arial"/>
        </w:rPr>
        <w:t xml:space="preserve">.  </w:t>
      </w:r>
    </w:p>
    <w:p w:rsidRPr="00AC2E61" w:rsidR="001A5747" w:rsidP="001A5747" w:rsidRDefault="001A5747" w14:paraId="2C8A9510" w14:textId="23729E9A">
      <w:pPr>
        <w:pStyle w:val="ListParagraph"/>
        <w:numPr>
          <w:ilvl w:val="0"/>
          <w:numId w:val="30"/>
        </w:numPr>
        <w:tabs>
          <w:tab w:val="left" w:pos="180"/>
        </w:tabs>
        <w:ind w:left="0" w:firstLine="0"/>
        <w:rPr>
          <w:rFonts w:ascii="Maiandra GD" w:hAnsi="Maiandra GD" w:eastAsia="Arial" w:cs="Arial"/>
        </w:rPr>
      </w:pPr>
      <w:r w:rsidRPr="00AC2E61">
        <w:rPr>
          <w:rFonts w:ascii="Maiandra GD" w:hAnsi="Maiandra GD" w:eastAsia="Arial" w:cs="Arial"/>
        </w:rPr>
        <w:t>If you wish to permanently change your child’s transportation, please inform the school in writing in your student’s agenda or a note.</w:t>
      </w:r>
    </w:p>
    <w:p w:rsidRPr="00AC2E61" w:rsidR="001A5747" w:rsidP="001A5747" w:rsidRDefault="001A5747" w14:paraId="5B8551F7" w14:textId="77777777">
      <w:pPr>
        <w:pStyle w:val="ListParagraph"/>
        <w:numPr>
          <w:ilvl w:val="0"/>
          <w:numId w:val="30"/>
        </w:numPr>
        <w:tabs>
          <w:tab w:val="left" w:pos="180"/>
        </w:tabs>
        <w:ind w:left="0" w:firstLine="0"/>
        <w:rPr>
          <w:rFonts w:ascii="Maiandra GD" w:hAnsi="Maiandra GD" w:eastAsia="Arial" w:cs="Arial"/>
        </w:rPr>
      </w:pPr>
      <w:r w:rsidRPr="00AC2E61">
        <w:rPr>
          <w:rFonts w:ascii="Maiandra GD" w:hAnsi="Maiandra GD" w:eastAsia="Arial" w:cs="Arial"/>
        </w:rPr>
        <w:t xml:space="preserve">Students riding a bus other than the one serving your address must have an approved NON-HOME BUS REQUEST FORM.  NON-HOME BUS FORMS TAKE 3-4 SCHOOL DAYS FOR APPROVAL BY THE TRANSPORTATION DEPARTMENT. </w:t>
      </w:r>
    </w:p>
    <w:p w:rsidRPr="00AC2E61" w:rsidR="001A5747" w:rsidP="001A5747" w:rsidRDefault="001A5747" w14:paraId="24A651B1" w14:textId="77777777">
      <w:pPr>
        <w:pStyle w:val="ListParagraph"/>
        <w:numPr>
          <w:ilvl w:val="0"/>
          <w:numId w:val="30"/>
        </w:numPr>
        <w:tabs>
          <w:tab w:val="left" w:pos="180"/>
        </w:tabs>
        <w:ind w:left="0" w:firstLine="0"/>
        <w:rPr>
          <w:rFonts w:ascii="Maiandra GD" w:hAnsi="Maiandra GD" w:eastAsia="Arial" w:cs="Arial"/>
        </w:rPr>
      </w:pPr>
      <w:r w:rsidRPr="00AC2E61">
        <w:rPr>
          <w:rFonts w:ascii="Maiandra GD" w:hAnsi="Maiandra GD" w:eastAsia="Arial" w:cs="Arial"/>
        </w:rPr>
        <w:t>Students riding the bus home with a friend MUST have signed permission notes from both parents.</w:t>
      </w:r>
    </w:p>
    <w:p w:rsidRPr="00AC2E61" w:rsidR="001A5747" w:rsidP="001A5747" w:rsidRDefault="001A5747" w14:paraId="1B98A86D" w14:textId="77777777">
      <w:pPr>
        <w:rPr>
          <w:rFonts w:ascii="Maiandra GD" w:hAnsi="Maiandra GD" w:cs="Arial"/>
          <w:b/>
        </w:rPr>
      </w:pPr>
    </w:p>
    <w:p w:rsidRPr="00251D33" w:rsidR="001A5747" w:rsidP="001A5747" w:rsidRDefault="001A5747" w14:paraId="4A822F1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00251D33">
        <w:rPr>
          <w:rFonts w:ascii="Maiandra GD" w:hAnsi="Maiandra GD" w:eastAsia="Arial" w:cs="Arial"/>
          <w:b/>
          <w:bCs/>
          <w:u w:val="single"/>
        </w:rPr>
        <w:t>CANCELLATION OF SCHOOL</w:t>
      </w:r>
    </w:p>
    <w:p w:rsidRPr="00AC2E61" w:rsidR="001A5747" w:rsidP="001A5747" w:rsidRDefault="001A5747" w14:paraId="7F5683B6" w14:textId="77777777">
      <w:pPr>
        <w:jc w:val="both"/>
        <w:rPr>
          <w:rFonts w:ascii="Maiandra GD" w:hAnsi="Maiandra GD" w:eastAsia="Arial" w:cs="Arial"/>
        </w:rPr>
      </w:pPr>
      <w:r w:rsidRPr="00AC2E61">
        <w:rPr>
          <w:rFonts w:ascii="Maiandra GD" w:hAnsi="Maiandra GD" w:eastAsia="Arial" w:cs="Arial"/>
        </w:rPr>
        <w:t>In the event of severe weather, school may have to be canceled.  The superintendent notifies radio and TV stations as early as possible.  Please tune in to any major TV or radio station for information.  In the event of school closing during the day, the same procedure will be followed.  Parents are required to provide the school with an emergency contact phone number in case school is closed during the day.</w:t>
      </w:r>
    </w:p>
    <w:p w:rsidRPr="00AC2E61" w:rsidR="001A5747" w:rsidP="001A5747" w:rsidRDefault="001A5747" w14:paraId="09410A6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cs="Arial"/>
          <w:b/>
        </w:rPr>
      </w:pPr>
    </w:p>
    <w:p w:rsidRPr="00251D33" w:rsidR="001A5747" w:rsidP="001A5747" w:rsidRDefault="001A5747" w14:paraId="1F39FEE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251D33">
        <w:rPr>
          <w:rFonts w:ascii="Maiandra GD" w:hAnsi="Maiandra GD" w:eastAsia="Arial" w:cs="Arial"/>
          <w:b/>
          <w:bCs/>
          <w:u w:val="single"/>
        </w:rPr>
        <w:t>CHANGE OF ADDRESS, PHONE NUMBER</w:t>
      </w:r>
    </w:p>
    <w:p w:rsidR="001A5747" w:rsidP="3814119E" w:rsidRDefault="001A5747" w14:paraId="6AD605E9" w14:textId="24B8D2E0">
      <w:pPr>
        <w:jc w:val="both"/>
        <w:rPr>
          <w:rFonts w:ascii="Maiandra GD" w:hAnsi="Maiandra GD" w:eastAsia="Arial" w:cs="Arial"/>
        </w:rPr>
      </w:pPr>
      <w:r w:rsidRPr="3814119E">
        <w:rPr>
          <w:rFonts w:ascii="Maiandra GD" w:hAnsi="Maiandra GD" w:eastAsia="Arial" w:cs="Arial"/>
        </w:rPr>
        <w:t xml:space="preserve">In the event of an illness, injury, or emergency, the school must have on file current information, which includes current address and telephone numbers.  Each child's record must have an emergency contact person and emergency telephone number.  </w:t>
      </w:r>
      <w:proofErr w:type="gramStart"/>
      <w:r w:rsidRPr="3814119E">
        <w:rPr>
          <w:rFonts w:ascii="Maiandra GD" w:hAnsi="Maiandra GD" w:eastAsia="Arial" w:cs="Arial"/>
        </w:rPr>
        <w:t>In the event that</w:t>
      </w:r>
      <w:proofErr w:type="gramEnd"/>
      <w:r w:rsidRPr="3814119E">
        <w:rPr>
          <w:rFonts w:ascii="Maiandra GD" w:hAnsi="Maiandra GD" w:eastAsia="Arial" w:cs="Arial"/>
        </w:rPr>
        <w:t xml:space="preserve"> you move, change employment, or change telephone numbers at home or at work, notify your child’s teacher or the front office immediately.  In the event you have moved, proof of residency must be taken to Rockdale County Central Registration Office. </w:t>
      </w:r>
      <w:r w:rsidRPr="3814119E" w:rsidR="641E0074">
        <w:rPr>
          <w:rFonts w:ascii="Maiandra GD" w:hAnsi="Maiandra GD" w:eastAsia="Arial" w:cs="Arial"/>
        </w:rPr>
        <w:t>Please be sure to update your address and phone number through your parent portal annual updates section</w:t>
      </w:r>
      <w:r w:rsidRPr="3814119E" w:rsidR="08557492">
        <w:rPr>
          <w:rFonts w:ascii="Maiandra GD" w:hAnsi="Maiandra GD" w:eastAsia="Arial" w:cs="Arial"/>
        </w:rPr>
        <w:t xml:space="preserve"> (</w:t>
      </w:r>
      <w:r w:rsidRPr="3814119E" w:rsidR="08557492">
        <w:rPr>
          <w:rFonts w:ascii="Maiandra GD" w:hAnsi="Maiandra GD" w:eastAsia="Arial" w:cs="Arial"/>
          <w:highlight w:val="yellow"/>
        </w:rPr>
        <w:t xml:space="preserve">these changes do not </w:t>
      </w:r>
      <w:proofErr w:type="gramStart"/>
      <w:r w:rsidRPr="3814119E" w:rsidR="08557492">
        <w:rPr>
          <w:rFonts w:ascii="Maiandra GD" w:hAnsi="Maiandra GD" w:eastAsia="Arial" w:cs="Arial"/>
          <w:highlight w:val="yellow"/>
        </w:rPr>
        <w:t>update in</w:t>
      </w:r>
      <w:proofErr w:type="gramEnd"/>
      <w:r w:rsidRPr="3814119E" w:rsidR="08557492">
        <w:rPr>
          <w:rFonts w:ascii="Maiandra GD" w:hAnsi="Maiandra GD" w:eastAsia="Arial" w:cs="Arial"/>
          <w:highlight w:val="yellow"/>
        </w:rPr>
        <w:t xml:space="preserve"> our system immediately</w:t>
      </w:r>
      <w:r w:rsidRPr="3814119E" w:rsidR="08557492">
        <w:rPr>
          <w:rFonts w:ascii="Maiandra GD" w:hAnsi="Maiandra GD" w:eastAsia="Arial" w:cs="Arial"/>
        </w:rPr>
        <w:t>)</w:t>
      </w:r>
      <w:r w:rsidRPr="3814119E" w:rsidR="641E0074">
        <w:rPr>
          <w:rFonts w:ascii="Maiandra GD" w:hAnsi="Maiandra GD" w:eastAsia="Arial" w:cs="Arial"/>
        </w:rPr>
        <w:t>.</w:t>
      </w:r>
    </w:p>
    <w:p w:rsidR="3814119E" w:rsidP="3814119E" w:rsidRDefault="3814119E" w14:paraId="2AD3D5D0" w14:textId="2A987C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251D33" w:rsidR="001A5747" w:rsidP="001A5747" w:rsidRDefault="001A5747" w14:paraId="4F2FFDDE" w14:textId="049CC1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251D33">
        <w:rPr>
          <w:rFonts w:ascii="Maiandra GD" w:hAnsi="Maiandra GD" w:eastAsia="Arial" w:cs="Arial"/>
          <w:b/>
          <w:bCs/>
          <w:u w:val="single"/>
        </w:rPr>
        <w:t xml:space="preserve">CONFERENCES/ CLASSROOM OBSERVATIONS </w:t>
      </w:r>
    </w:p>
    <w:p w:rsidRPr="00AC2E61" w:rsidR="001A5747" w:rsidP="001A5747" w:rsidRDefault="001A5747" w14:paraId="7F2B0430" w14:textId="7F9E015E">
      <w:pPr>
        <w:jc w:val="both"/>
        <w:rPr>
          <w:rFonts w:ascii="Maiandra GD" w:hAnsi="Maiandra GD" w:eastAsia="Arial" w:cs="Arial"/>
        </w:rPr>
      </w:pPr>
      <w:r w:rsidRPr="00AC2E61">
        <w:rPr>
          <w:rFonts w:ascii="Maiandra GD" w:hAnsi="Maiandra GD" w:eastAsia="Arial" w:cs="Arial"/>
        </w:rPr>
        <w:t xml:space="preserve">Parent/teacher conferences are extremely important.  Two formal conferences will be scheduled for you each year, one in the fall and one in the spring.  </w:t>
      </w:r>
      <w:r w:rsidR="00DF628B">
        <w:rPr>
          <w:rFonts w:ascii="Maiandra GD" w:hAnsi="Maiandra GD" w:eastAsia="Arial" w:cs="Arial"/>
        </w:rPr>
        <w:t xml:space="preserve">Scholar Night </w:t>
      </w:r>
      <w:r w:rsidRPr="00AC2E61">
        <w:rPr>
          <w:rFonts w:ascii="Maiandra GD" w:hAnsi="Maiandra GD" w:eastAsia="Arial" w:cs="Arial"/>
        </w:rPr>
        <w:t xml:space="preserve">Conferences </w:t>
      </w:r>
      <w:r w:rsidR="00DF628B">
        <w:rPr>
          <w:rFonts w:ascii="Maiandra GD" w:hAnsi="Maiandra GD" w:eastAsia="Arial" w:cs="Arial"/>
        </w:rPr>
        <w:t>will be offered each quarter. Any additional conferences can</w:t>
      </w:r>
      <w:r w:rsidRPr="00AC2E61">
        <w:rPr>
          <w:rFonts w:ascii="Maiandra GD" w:hAnsi="Maiandra GD" w:eastAsia="Arial" w:cs="Arial"/>
        </w:rPr>
        <w:t xml:space="preserve"> be requested by the teacher or parent at any time.  We want to keep you informed of your child's progress.  Completed student work is sent home weekly in your child’s </w:t>
      </w:r>
      <w:r w:rsidR="00DF628B">
        <w:rPr>
          <w:rFonts w:ascii="Maiandra GD" w:hAnsi="Maiandra GD" w:eastAsia="Arial" w:cs="Arial"/>
        </w:rPr>
        <w:t>yellow</w:t>
      </w:r>
      <w:r w:rsidR="00D339BE">
        <w:rPr>
          <w:rFonts w:ascii="Maiandra GD" w:hAnsi="Maiandra GD" w:eastAsia="Arial" w:cs="Arial"/>
        </w:rPr>
        <w:t xml:space="preserve"> </w:t>
      </w:r>
      <w:r w:rsidR="00DF628B">
        <w:rPr>
          <w:rFonts w:ascii="Maiandra GD" w:hAnsi="Maiandra GD" w:eastAsia="Arial" w:cs="Arial"/>
        </w:rPr>
        <w:t>c</w:t>
      </w:r>
      <w:r w:rsidR="00D339BE">
        <w:rPr>
          <w:rFonts w:ascii="Maiandra GD" w:hAnsi="Maiandra GD" w:eastAsia="Arial" w:cs="Arial"/>
        </w:rPr>
        <w:t>ommunication folder</w:t>
      </w:r>
      <w:r w:rsidRPr="00AC2E61">
        <w:rPr>
          <w:rFonts w:ascii="Maiandra GD" w:hAnsi="Maiandra GD" w:eastAsia="Arial" w:cs="Arial"/>
        </w:rPr>
        <w:t xml:space="preserve">. We value good communication between school and home. Therefore, we encourage you to observe your child in their educational setting.  </w:t>
      </w:r>
      <w:r w:rsidR="0063798C">
        <w:rPr>
          <w:rFonts w:ascii="Maiandra GD" w:hAnsi="Maiandra GD" w:eastAsia="Arial" w:cs="Arial"/>
        </w:rPr>
        <w:t xml:space="preserve">Conferences need to be scheduled in advance to ensure they are held at an appropriate time for the class.  </w:t>
      </w:r>
      <w:r w:rsidRPr="00AC2E61">
        <w:rPr>
          <w:rFonts w:ascii="Maiandra GD" w:hAnsi="Maiandra GD" w:eastAsia="Arial" w:cs="Arial"/>
        </w:rPr>
        <w:t xml:space="preserve">However, </w:t>
      </w:r>
      <w:proofErr w:type="gramStart"/>
      <w:r w:rsidRPr="00AC2E61">
        <w:rPr>
          <w:rFonts w:ascii="Maiandra GD" w:hAnsi="Maiandra GD" w:eastAsia="Arial" w:cs="Arial"/>
        </w:rPr>
        <w:t>in order to</w:t>
      </w:r>
      <w:proofErr w:type="gramEnd"/>
      <w:r w:rsidRPr="00AC2E61">
        <w:rPr>
          <w:rFonts w:ascii="Maiandra GD" w:hAnsi="Maiandra GD" w:eastAsia="Arial" w:cs="Arial"/>
        </w:rPr>
        <w:t xml:space="preserve"> protect valuable instruction</w:t>
      </w:r>
      <w:r w:rsidR="001E4403">
        <w:rPr>
          <w:rFonts w:ascii="Maiandra GD" w:hAnsi="Maiandra GD" w:eastAsia="Arial" w:cs="Arial"/>
        </w:rPr>
        <w:t>al</w:t>
      </w:r>
      <w:r w:rsidRPr="00AC2E61">
        <w:rPr>
          <w:rFonts w:ascii="Maiandra GD" w:hAnsi="Maiandra GD" w:eastAsia="Arial" w:cs="Arial"/>
        </w:rPr>
        <w:t xml:space="preserve"> time, classroom observations should not exceed 30 minutes.  Parents should report to the front office and sign-in prior to classroom observations. During the observation, parents should not interact with students or the teacher, video tape/record instruction or take pictures. After the observation, we recommend you schedule a conference with your child’s teacher to address any questions or concerns. </w:t>
      </w:r>
    </w:p>
    <w:p w:rsidRPr="00AC2E61" w:rsidR="001A5747" w:rsidP="001A5747" w:rsidRDefault="001A5747" w14:paraId="304C9DC6" w14:textId="77777777">
      <w:pPr>
        <w:jc w:val="both"/>
        <w:rPr>
          <w:rFonts w:ascii="Maiandra GD" w:hAnsi="Maiandra GD" w:eastAsia="Arial" w:cs="Arial"/>
        </w:rPr>
      </w:pPr>
    </w:p>
    <w:p w:rsidRPr="00AC2E61" w:rsidR="001A5747" w:rsidP="001A5747" w:rsidRDefault="001A5747" w14:paraId="064D83FC" w14:textId="5B176CDC">
      <w:pPr>
        <w:jc w:val="both"/>
        <w:rPr>
          <w:rFonts w:ascii="Maiandra GD" w:hAnsi="Maiandra GD" w:eastAsia="Arial" w:cs="Arial"/>
        </w:rPr>
      </w:pPr>
      <w:r w:rsidRPr="00AC2E61">
        <w:rPr>
          <w:rFonts w:ascii="Maiandra GD" w:hAnsi="Maiandra GD" w:eastAsia="Arial" w:cs="Arial"/>
        </w:rPr>
        <w:t>Please note that teachers are on duty between 7:00 am and 7:35 am and are not available for one-on-one conversations</w:t>
      </w:r>
      <w:r w:rsidR="005B2458">
        <w:rPr>
          <w:rFonts w:ascii="Maiandra GD" w:hAnsi="Maiandra GD" w:eastAsia="Arial" w:cs="Arial"/>
        </w:rPr>
        <w:t xml:space="preserve"> or conferences</w:t>
      </w:r>
      <w:r w:rsidRPr="00AC2E61">
        <w:rPr>
          <w:rFonts w:ascii="Maiandra GD" w:hAnsi="Maiandra GD" w:eastAsia="Arial" w:cs="Arial"/>
        </w:rPr>
        <w:t xml:space="preserve"> with parents. </w:t>
      </w:r>
    </w:p>
    <w:p w:rsidR="001A5747" w:rsidP="6ABA9D48" w:rsidRDefault="001A5747" w14:paraId="66CCFFDC" w14:textId="7D6BEEC7">
      <w:pPr>
        <w:jc w:val="both"/>
        <w:rPr>
          <w:rFonts w:ascii="Maiandra GD" w:hAnsi="Maiandra GD" w:cs="Arial"/>
          <w:b/>
          <w:bCs/>
        </w:rPr>
      </w:pPr>
    </w:p>
    <w:p w:rsidR="002D1DDC" w:rsidP="002F3326" w:rsidRDefault="002E2075" w14:paraId="5B821FB5" w14:textId="20C411A3">
      <w:pPr>
        <w:jc w:val="center"/>
        <w:rPr>
          <w:rFonts w:ascii="Maiandra GD" w:hAnsi="Maiandra GD" w:cs="Arial"/>
          <w:b/>
          <w:bCs/>
          <w:u w:val="single"/>
        </w:rPr>
      </w:pPr>
      <w:r>
        <w:rPr>
          <w:rFonts w:ascii="Maiandra GD" w:hAnsi="Maiandra GD" w:cs="Arial"/>
          <w:b/>
          <w:bCs/>
          <w:u w:val="single"/>
        </w:rPr>
        <w:t>BOOKBAGS</w:t>
      </w:r>
    </w:p>
    <w:p w:rsidRPr="003449AC" w:rsidR="002F3326" w:rsidP="002F3326" w:rsidRDefault="002F3326" w14:paraId="191018DD" w14:textId="77777777">
      <w:pPr>
        <w:spacing w:after="160" w:line="259" w:lineRule="auto"/>
        <w:rPr>
          <w:rFonts w:ascii="Maiandra GD" w:hAnsi="Maiandra GD"/>
        </w:rPr>
      </w:pPr>
      <w:r w:rsidRPr="003449AC">
        <w:rPr>
          <w:rFonts w:ascii="Maiandra GD" w:hAnsi="Maiandra GD"/>
        </w:rPr>
        <w:t xml:space="preserve">All bookbags (backpacks) carried by students in grades 1-12 must be clear. Clear bookbags are optional for Pre-kindergarten and Kindergarten students. Students will carry their laptops in the school-issued, non-transparent laptop bag. Students participating in an extracurricular activity are permitted to carry non-transparent bags to store items pertaining to their </w:t>
      </w:r>
      <w:proofErr w:type="gramStart"/>
      <w:r w:rsidRPr="003449AC">
        <w:rPr>
          <w:rFonts w:ascii="Maiandra GD" w:hAnsi="Maiandra GD"/>
        </w:rPr>
        <w:t>particular activity</w:t>
      </w:r>
      <w:proofErr w:type="gramEnd"/>
      <w:r w:rsidRPr="003449AC">
        <w:rPr>
          <w:rFonts w:ascii="Maiandra GD" w:hAnsi="Maiandra GD"/>
        </w:rPr>
        <w:t xml:space="preserve"> (i.e. band, athletics, etc.). Upon entry into the school, all extracurricular activity bags must be stored in lockers or designated areas. All bags are subject to search. Additionally, the maximum size for non-transparent bags that students will be permitted to carry during the school day, such as lunch kits, pencil bags and purses, will be 6” x 9”. Students who refuse to comply with the clear bookbag requirement will be cited with insubordination which is a violation of the Student Behavior Code of Conduct. Parents are responsible for supplying the clear bookbag. For more details regarding clear bookbags please visit </w:t>
      </w:r>
      <w:hyperlink w:history="1" r:id="rId11">
        <w:r w:rsidRPr="003449AC">
          <w:rPr>
            <w:rStyle w:val="Hyperlink"/>
            <w:rFonts w:ascii="Maiandra GD" w:hAnsi="Maiandra GD"/>
          </w:rPr>
          <w:t>www.rockdaleschools.org/bookbags</w:t>
        </w:r>
      </w:hyperlink>
      <w:r w:rsidRPr="003449AC">
        <w:rPr>
          <w:rFonts w:ascii="Maiandra GD" w:hAnsi="Maiandra GD"/>
        </w:rPr>
        <w:t>.</w:t>
      </w:r>
    </w:p>
    <w:p w:rsidRPr="003449AC" w:rsidR="002F3326" w:rsidP="002F3326" w:rsidRDefault="002F3326" w14:paraId="1E0DF8D7" w14:textId="77777777">
      <w:pPr>
        <w:jc w:val="center"/>
        <w:rPr>
          <w:rFonts w:ascii="Maiandra GD" w:hAnsi="Maiandra GD" w:cs="Arial"/>
          <w:b/>
          <w:bCs/>
          <w:u w:val="single"/>
        </w:rPr>
      </w:pPr>
    </w:p>
    <w:p w:rsidR="1DFE692E" w:rsidP="6ABA9D48" w:rsidRDefault="1DFE692E" w14:paraId="5B80E125" w14:textId="7D6BEEC7">
      <w:pPr>
        <w:jc w:val="both"/>
        <w:rPr>
          <w:rFonts w:ascii="Maiandra GD" w:hAnsi="Maiandra GD" w:cs="Arial"/>
          <w:b/>
          <w:bCs/>
        </w:rPr>
      </w:pPr>
    </w:p>
    <w:p w:rsidR="1DFE692E" w:rsidP="6ABA9D48" w:rsidRDefault="6ABA9D48" w14:paraId="35346136" w14:textId="035DDB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6ABA9D48">
        <w:rPr>
          <w:rFonts w:ascii="Maiandra GD" w:hAnsi="Maiandra GD" w:eastAsia="Arial" w:cs="Arial"/>
          <w:b/>
          <w:bCs/>
          <w:u w:val="single"/>
        </w:rPr>
        <w:t>Scholar Cellphone Usage</w:t>
      </w:r>
    </w:p>
    <w:p w:rsidR="001A5747" w:rsidP="6ABA9D48" w:rsidRDefault="001A5747" w14:paraId="54164AE3" w14:textId="24023AE8">
      <w:pPr>
        <w:jc w:val="both"/>
        <w:rPr>
          <w:rFonts w:ascii="Maiandra GD" w:hAnsi="Maiandra GD" w:eastAsia="Arial" w:cs="Arial"/>
        </w:rPr>
      </w:pPr>
      <w:r w:rsidRPr="6ABA9D48">
        <w:rPr>
          <w:rFonts w:ascii="Maiandra GD" w:hAnsi="Maiandra GD" w:eastAsia="Arial" w:cs="Arial"/>
        </w:rPr>
        <w:t xml:space="preserve">Scholars are not permitted to have </w:t>
      </w:r>
      <w:r w:rsidR="00191775">
        <w:rPr>
          <w:rFonts w:ascii="Maiandra GD" w:hAnsi="Maiandra GD" w:eastAsia="Arial" w:cs="Arial"/>
        </w:rPr>
        <w:t>cell phones</w:t>
      </w:r>
      <w:r w:rsidRPr="6ABA9D48">
        <w:rPr>
          <w:rFonts w:ascii="Maiandra GD" w:hAnsi="Maiandra GD" w:eastAsia="Arial" w:cs="Arial"/>
        </w:rPr>
        <w:t xml:space="preserve"> at school. If a scholar brings their </w:t>
      </w:r>
      <w:r w:rsidR="00191775">
        <w:rPr>
          <w:rFonts w:ascii="Maiandra GD" w:hAnsi="Maiandra GD" w:eastAsia="Arial" w:cs="Arial"/>
        </w:rPr>
        <w:t>cell phone</w:t>
      </w:r>
      <w:r w:rsidRPr="6ABA9D48">
        <w:rPr>
          <w:rFonts w:ascii="Maiandra GD" w:hAnsi="Maiandra GD" w:eastAsia="Arial" w:cs="Arial"/>
        </w:rPr>
        <w:t xml:space="preserve"> to school, it will be taken up each morning and returned in the afternoon for dismissal. Scholars who are “latchkey kids” may bring their cellphones to have </w:t>
      </w:r>
      <w:r w:rsidR="00191775">
        <w:rPr>
          <w:rFonts w:ascii="Maiandra GD" w:hAnsi="Maiandra GD" w:eastAsia="Arial" w:cs="Arial"/>
        </w:rPr>
        <w:t>them</w:t>
      </w:r>
      <w:r w:rsidRPr="6ABA9D48">
        <w:rPr>
          <w:rFonts w:ascii="Maiandra GD" w:hAnsi="Maiandra GD" w:eastAsia="Arial" w:cs="Arial"/>
        </w:rPr>
        <w:t xml:space="preserve"> returned at the end of the day to be able to communicate with their parents after school. </w:t>
      </w:r>
    </w:p>
    <w:p w:rsidR="6ABA9D48" w:rsidP="6ABA9D48" w:rsidRDefault="6ABA9D48" w14:paraId="2C077306" w14:textId="000703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6ABA9D48">
        <w:rPr>
          <w:rFonts w:ascii="Maiandra GD" w:hAnsi="Maiandra GD" w:eastAsia="Arial" w:cs="Arial"/>
          <w:b/>
          <w:bCs/>
          <w:u w:val="single"/>
        </w:rPr>
        <w:t>Bus Behavior</w:t>
      </w:r>
    </w:p>
    <w:p w:rsidR="6ABA9D48" w:rsidP="6ABA9D48" w:rsidRDefault="6ABA9D48" w14:paraId="490CC5B3" w14:textId="70CF226C">
      <w:pPr>
        <w:jc w:val="both"/>
        <w:rPr>
          <w:rFonts w:ascii="Maiandra GD" w:hAnsi="Maiandra GD" w:eastAsia="Arial" w:cs="Arial"/>
        </w:rPr>
      </w:pPr>
    </w:p>
    <w:p w:rsidR="6ABA9D48" w:rsidP="6ABA9D48" w:rsidRDefault="6ABA9D48" w14:paraId="43838FFD" w14:textId="667BA7FF">
      <w:pPr>
        <w:jc w:val="both"/>
      </w:pPr>
      <w:r w:rsidRPr="3814119E">
        <w:rPr>
          <w:rFonts w:ascii="Maiandra GD" w:hAnsi="Maiandra GD" w:eastAsia="Arial" w:cs="Arial"/>
        </w:rPr>
        <w:t xml:space="preserve">Riding the school bus is a privilege. If a scholar has excessive bus write-ups, they will be suspended from the bus for the entire </w:t>
      </w:r>
      <w:r w:rsidRPr="3814119E" w:rsidR="00191775">
        <w:rPr>
          <w:rFonts w:ascii="Maiandra GD" w:hAnsi="Maiandra GD" w:eastAsia="Arial" w:cs="Arial"/>
        </w:rPr>
        <w:t>school year</w:t>
      </w:r>
      <w:r w:rsidRPr="3814119E">
        <w:rPr>
          <w:rFonts w:ascii="Maiandra GD" w:hAnsi="Maiandra GD" w:eastAsia="Arial" w:cs="Arial"/>
        </w:rPr>
        <w:t xml:space="preserve">. Scholars will </w:t>
      </w:r>
      <w:r w:rsidRPr="3814119E" w:rsidR="00191775">
        <w:rPr>
          <w:rFonts w:ascii="Maiandra GD" w:hAnsi="Maiandra GD" w:eastAsia="Arial" w:cs="Arial"/>
        </w:rPr>
        <w:t>be</w:t>
      </w:r>
      <w:r w:rsidRPr="3814119E" w:rsidR="3A398302">
        <w:rPr>
          <w:rFonts w:ascii="Maiandra GD" w:hAnsi="Maiandra GD" w:eastAsia="Arial" w:cs="Arial"/>
        </w:rPr>
        <w:t xml:space="preserve"> allowed</w:t>
      </w:r>
      <w:r w:rsidRPr="3814119E" w:rsidR="00191775">
        <w:rPr>
          <w:rFonts w:ascii="Maiandra GD" w:hAnsi="Maiandra GD" w:eastAsia="Arial" w:cs="Arial"/>
        </w:rPr>
        <w:t xml:space="preserve"> at most</w:t>
      </w:r>
      <w:r w:rsidRPr="3814119E">
        <w:rPr>
          <w:rFonts w:ascii="Maiandra GD" w:hAnsi="Maiandra GD" w:eastAsia="Arial" w:cs="Arial"/>
        </w:rPr>
        <w:t xml:space="preserve"> 3 bus suspensions. After three occasions, a scholar will be asked to be a car rider. </w:t>
      </w:r>
    </w:p>
    <w:p w:rsidR="6ABA9D48" w:rsidP="6ABA9D48" w:rsidRDefault="6ABA9D48" w14:paraId="55022470" w14:textId="276840DE">
      <w:pPr>
        <w:jc w:val="both"/>
        <w:rPr>
          <w:rFonts w:ascii="Maiandra GD" w:hAnsi="Maiandra GD" w:eastAsia="Arial" w:cs="Arial"/>
        </w:rPr>
      </w:pPr>
    </w:p>
    <w:p w:rsidR="6ABA9D48" w:rsidP="6ABA9D48" w:rsidRDefault="6ABA9D48" w14:paraId="1B4B6997" w14:textId="7D6BEE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251D33" w:rsidR="001A5747" w:rsidP="001A5747" w:rsidRDefault="001A5747" w14:paraId="7D622AD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00251D33">
        <w:rPr>
          <w:rFonts w:ascii="Maiandra GD" w:hAnsi="Maiandra GD" w:eastAsia="Arial" w:cs="Arial"/>
          <w:b/>
          <w:bCs/>
          <w:u w:val="single"/>
        </w:rPr>
        <w:t>DELIVERY OF FLOWERS, BALLOONS, ETC.</w:t>
      </w:r>
    </w:p>
    <w:p w:rsidRPr="00AC2E61" w:rsidR="001A5747" w:rsidP="001A5747" w:rsidRDefault="001A5747" w14:paraId="3A12F364" w14:textId="77777777">
      <w:pPr>
        <w:jc w:val="both"/>
        <w:rPr>
          <w:rFonts w:ascii="Maiandra GD" w:hAnsi="Maiandra GD" w:eastAsia="Arial" w:cs="Arial"/>
        </w:rPr>
      </w:pPr>
      <w:r w:rsidRPr="00AC2E61">
        <w:rPr>
          <w:rFonts w:ascii="Maiandra GD" w:hAnsi="Maiandra GD" w:eastAsia="Arial" w:cs="Arial"/>
        </w:rPr>
        <w:t>Due to the disruption of instruction, it is not possible for students to receive gifts of flowers, balloons, etc. at school from parents, relatives, friends, or florists.  This includes items hand-delivered or sent. Rockdale County Transportation does not allow balloons or glass vases on school buses as they are a potential hazard to the students and drivers.</w:t>
      </w:r>
    </w:p>
    <w:p w:rsidRPr="00AC2E61" w:rsidR="001A5747" w:rsidP="001A5747" w:rsidRDefault="001A5747" w14:paraId="04102976" w14:textId="77777777">
      <w:pPr>
        <w:pStyle w:val="Footer"/>
        <w:tabs>
          <w:tab w:val="clear" w:pos="4320"/>
          <w:tab w:val="left" w:pos="8496"/>
          <w:tab w:val="left" w:pos="8640"/>
        </w:tabs>
        <w:jc w:val="both"/>
        <w:rPr>
          <w:rFonts w:ascii="Maiandra GD" w:hAnsi="Maiandra GD" w:cs="Arial"/>
        </w:rPr>
      </w:pPr>
    </w:p>
    <w:p w:rsidRPr="00426EF1" w:rsidR="001A5747" w:rsidP="001A5747" w:rsidRDefault="001A5747" w14:paraId="7B13371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HOMEWORK/AGENDA</w:t>
      </w:r>
    </w:p>
    <w:p w:rsidRPr="00AC2E61" w:rsidR="001A5747" w:rsidP="001A5747" w:rsidRDefault="001A5747" w14:paraId="2B3508B5" w14:textId="72833E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30491C01">
        <w:rPr>
          <w:rFonts w:ascii="Maiandra GD" w:hAnsi="Maiandra GD" w:eastAsia="Arial" w:cs="Arial"/>
        </w:rPr>
        <w:t xml:space="preserve">Homework is important!  Homework is a reinforcement of previous learning that takes place in school.  Homework also provides extra practice, independent study and opportunities to develop responsibility.  Student agendas are an integral part of the process of communication between teachers and parents.  Teachers and parents are expected to review the agenda daily.  Students in grades K - 5 are expected to have an agenda.  Daily </w:t>
      </w:r>
      <w:r w:rsidRPr="30491C01" w:rsidR="0087321D">
        <w:rPr>
          <w:rFonts w:ascii="Maiandra GD" w:hAnsi="Maiandra GD" w:eastAsia="Arial" w:cs="Arial"/>
        </w:rPr>
        <w:t>communication</w:t>
      </w:r>
      <w:r w:rsidRPr="30491C01">
        <w:rPr>
          <w:rFonts w:ascii="Maiandra GD" w:hAnsi="Maiandra GD" w:eastAsia="Arial" w:cs="Arial"/>
        </w:rPr>
        <w:t xml:space="preserve"> agendas will be available for students to purchase at school during </w:t>
      </w:r>
      <w:proofErr w:type="gramStart"/>
      <w:r w:rsidRPr="30491C01">
        <w:rPr>
          <w:rFonts w:ascii="Maiandra GD" w:hAnsi="Maiandra GD" w:eastAsia="Arial" w:cs="Arial"/>
        </w:rPr>
        <w:t>Open</w:t>
      </w:r>
      <w:proofErr w:type="gramEnd"/>
      <w:r w:rsidRPr="30491C01">
        <w:rPr>
          <w:rFonts w:ascii="Maiandra GD" w:hAnsi="Maiandra GD" w:eastAsia="Arial" w:cs="Arial"/>
        </w:rPr>
        <w:t xml:space="preserve"> House.  One agenda will cost $</w:t>
      </w:r>
      <w:r w:rsidRPr="30491C01" w:rsidR="2B5AE8B1">
        <w:rPr>
          <w:rFonts w:ascii="Maiandra GD" w:hAnsi="Maiandra GD" w:eastAsia="Arial" w:cs="Arial"/>
        </w:rPr>
        <w:t>5</w:t>
      </w:r>
      <w:r w:rsidRPr="30491C01">
        <w:rPr>
          <w:rFonts w:ascii="Maiandra GD" w:hAnsi="Maiandra GD" w:eastAsia="Arial" w:cs="Arial"/>
        </w:rPr>
        <w:t>.00 and last the entire year.  If an agenda is lost during the school year, there is a $</w:t>
      </w:r>
      <w:r w:rsidRPr="30491C01" w:rsidR="3A1E8AA0">
        <w:rPr>
          <w:rFonts w:ascii="Maiandra GD" w:hAnsi="Maiandra GD" w:eastAsia="Arial" w:cs="Arial"/>
        </w:rPr>
        <w:t>5</w:t>
      </w:r>
      <w:r w:rsidRPr="30491C01">
        <w:rPr>
          <w:rFonts w:ascii="Maiandra GD" w:hAnsi="Maiandra GD" w:eastAsia="Arial" w:cs="Arial"/>
        </w:rPr>
        <w:t>.00 fee for a replacement.</w:t>
      </w:r>
    </w:p>
    <w:p w:rsidRPr="00AC2E61" w:rsidR="001A5747" w:rsidP="001A5747" w:rsidRDefault="001A5747" w14:paraId="2C9BC6C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cs="Arial"/>
        </w:rPr>
      </w:pPr>
    </w:p>
    <w:p w:rsidRPr="00426EF1" w:rsidR="001A5747" w:rsidP="001A5747" w:rsidRDefault="001A5747" w14:paraId="6F25443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MAKE-UP WORK</w:t>
      </w:r>
    </w:p>
    <w:p w:rsidR="001A5747" w:rsidP="30491C01" w:rsidRDefault="001A5747" w14:paraId="71073B0D" w14:textId="634CB304">
      <w:pPr>
        <w:pStyle w:val="BodyText"/>
        <w:jc w:val="both"/>
        <w:rPr>
          <w:rFonts w:ascii="Maiandra GD" w:hAnsi="Maiandra GD" w:eastAsia="Arial" w:cs="Arial"/>
          <w:sz w:val="20"/>
          <w:highlight w:val="yellow"/>
        </w:rPr>
      </w:pPr>
      <w:r w:rsidRPr="30491C01">
        <w:rPr>
          <w:rFonts w:ascii="Maiandra GD" w:hAnsi="Maiandra GD" w:eastAsia="Arial" w:cs="Arial"/>
          <w:sz w:val="20"/>
        </w:rPr>
        <w:t xml:space="preserve">Students will have the opportunity to make up any missed work </w:t>
      </w:r>
      <w:r w:rsidRPr="30491C01" w:rsidR="00823F1F">
        <w:rPr>
          <w:rFonts w:ascii="Maiandra GD" w:hAnsi="Maiandra GD" w:eastAsia="Arial" w:cs="Arial"/>
          <w:sz w:val="20"/>
        </w:rPr>
        <w:t>due to</w:t>
      </w:r>
      <w:r w:rsidRPr="30491C01">
        <w:rPr>
          <w:rFonts w:ascii="Maiandra GD" w:hAnsi="Maiandra GD" w:eastAsia="Arial" w:cs="Arial"/>
          <w:sz w:val="20"/>
        </w:rPr>
        <w:t xml:space="preserve"> absences.  </w:t>
      </w:r>
      <w:r w:rsidRPr="30491C01" w:rsidR="00E53421">
        <w:rPr>
          <w:rFonts w:ascii="Maiandra GD" w:hAnsi="Maiandra GD" w:eastAsia="Arial" w:cs="Arial"/>
          <w:sz w:val="20"/>
        </w:rPr>
        <w:t xml:space="preserve">Make-up work should be completed </w:t>
      </w:r>
      <w:r w:rsidRPr="30491C01">
        <w:rPr>
          <w:rFonts w:ascii="Maiandra GD" w:hAnsi="Maiandra GD" w:eastAsia="Arial" w:cs="Arial"/>
          <w:sz w:val="20"/>
        </w:rPr>
        <w:t>within a reasonable amount of time, usually one week from the return to school.</w:t>
      </w:r>
      <w:r w:rsidRPr="30491C01" w:rsidR="0512DB32">
        <w:rPr>
          <w:rFonts w:ascii="Maiandra GD" w:hAnsi="Maiandra GD" w:eastAsia="Arial" w:cs="Arial"/>
          <w:sz w:val="20"/>
        </w:rPr>
        <w:t xml:space="preserve"> </w:t>
      </w:r>
      <w:r w:rsidRPr="30491C01" w:rsidR="0512DB32">
        <w:rPr>
          <w:rFonts w:ascii="Maiandra GD" w:hAnsi="Maiandra GD" w:eastAsia="Arial" w:cs="Arial"/>
          <w:sz w:val="20"/>
          <w:highlight w:val="yellow"/>
        </w:rPr>
        <w:t>Students are only given two weeks to turn in late or missing assignments.</w:t>
      </w:r>
      <w:r w:rsidRPr="30491C01" w:rsidR="0512DB32">
        <w:rPr>
          <w:rFonts w:ascii="Maiandra GD" w:hAnsi="Maiandra GD" w:eastAsia="Arial" w:cs="Arial"/>
          <w:sz w:val="20"/>
        </w:rPr>
        <w:t xml:space="preserve"> </w:t>
      </w:r>
      <w:r w:rsidRPr="30491C01">
        <w:rPr>
          <w:rFonts w:ascii="Maiandra GD" w:hAnsi="Maiandra GD" w:eastAsia="Arial" w:cs="Arial"/>
          <w:sz w:val="20"/>
        </w:rPr>
        <w:t xml:space="preserve">  </w:t>
      </w:r>
    </w:p>
    <w:p w:rsidRPr="00AC2E61" w:rsidR="00212F37" w:rsidP="00212F37" w:rsidRDefault="00212F37" w14:paraId="0792DBBC" w14:textId="77777777">
      <w:pPr>
        <w:pStyle w:val="BodyText"/>
        <w:jc w:val="both"/>
        <w:rPr>
          <w:rFonts w:ascii="Maiandra GD" w:hAnsi="Maiandra GD" w:cs="Arial"/>
        </w:rPr>
      </w:pPr>
    </w:p>
    <w:p w:rsidRPr="00426EF1" w:rsidR="001A5747" w:rsidP="001A5747" w:rsidRDefault="001A5747" w14:paraId="669CE8B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ILLNESS OR INJURY</w:t>
      </w:r>
    </w:p>
    <w:p w:rsidRPr="00AC2E61" w:rsidR="001A5747" w:rsidP="001A5747" w:rsidRDefault="001A5747" w14:paraId="15596CB6" w14:textId="3CB845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In case of illness or injury, a child will be cared for by the school nurse and the child's parents will be notified by telephone. WE MUST HAVE A</w:t>
      </w:r>
      <w:r w:rsidRPr="00AC2E61">
        <w:rPr>
          <w:rFonts w:ascii="Maiandra GD" w:hAnsi="Maiandra GD" w:eastAsia="Arial" w:cs="Arial"/>
          <w:b/>
          <w:bCs/>
        </w:rPr>
        <w:t xml:space="preserve"> </w:t>
      </w:r>
      <w:r w:rsidRPr="00AC2E61">
        <w:rPr>
          <w:rFonts w:ascii="Maiandra GD" w:hAnsi="Maiandra GD" w:eastAsia="Arial" w:cs="Arial"/>
        </w:rPr>
        <w:t>CURRENT TELEPHONE NUMBER AND EMERGENCY CONTACT NAME AND TELEPHONE NUMBER as required by RCPS</w:t>
      </w:r>
      <w:r w:rsidR="009D4771">
        <w:rPr>
          <w:rFonts w:ascii="Maiandra GD" w:hAnsi="Maiandra GD" w:eastAsia="Arial" w:cs="Arial"/>
        </w:rPr>
        <w:t xml:space="preserve">.  </w:t>
      </w:r>
      <w:r w:rsidRPr="00AC2E61">
        <w:rPr>
          <w:rFonts w:ascii="Maiandra GD" w:hAnsi="Maiandra GD" w:eastAsia="Arial" w:cs="Arial"/>
        </w:rPr>
        <w:t>If your child has special medical needs or physical challenges that inhibit his/her participation in physical activity, we require a physician's statement as to the condition and limitations to be on file with the P.E. teacher and in the office.  Children who are running a fever or who are obviously ill should not be sent to school.  Children should be free of fever (without fever reducers) for 24 hours before returning to school.</w:t>
      </w:r>
    </w:p>
    <w:p w:rsidRPr="00AC2E61" w:rsidR="001A5747" w:rsidP="001A5747" w:rsidRDefault="001A5747" w14:paraId="22AC389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cs="Arial"/>
          <w:b/>
        </w:rPr>
      </w:pPr>
    </w:p>
    <w:p w:rsidRPr="00426EF1" w:rsidR="001A5747" w:rsidP="001A5747" w:rsidRDefault="001A5747" w14:paraId="4403D4B8" w14:textId="194328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SCHOOL COUNCIL</w:t>
      </w:r>
    </w:p>
    <w:p w:rsidRPr="00AC2E61" w:rsidR="001A5747" w:rsidP="001A5747" w:rsidRDefault="001A5747" w14:paraId="620464D8" w14:textId="46C905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6ABA9D48">
        <w:rPr>
          <w:rFonts w:ascii="Maiandra GD" w:hAnsi="Maiandra GD" w:eastAsia="Arial" w:cs="Arial"/>
        </w:rPr>
        <w:t xml:space="preserve">The School Council is composed of parents, teachers, and a community/business partner who meet with the principal in an advisory capacity.  The School Council does no fund-raising and is not responsible for establishing school policies or procedures.  The School Council meets quarterly.  </w:t>
      </w:r>
    </w:p>
    <w:p w:rsidRPr="00AC2E61" w:rsidR="001A5747" w:rsidP="001A5747" w:rsidRDefault="001A5747" w14:paraId="5D9D8FA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b/>
        </w:rPr>
      </w:pPr>
    </w:p>
    <w:p w:rsidRPr="00426EF1" w:rsidR="001A5747" w:rsidP="001A5747" w:rsidRDefault="001A5747" w14:paraId="009DDE8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00426EF1">
        <w:rPr>
          <w:rFonts w:ascii="Maiandra GD" w:hAnsi="Maiandra GD" w:eastAsia="Arial" w:cs="Arial"/>
          <w:b/>
          <w:bCs/>
          <w:u w:val="single"/>
        </w:rPr>
        <w:t>PARENT VOLUNTEERS</w:t>
      </w:r>
    </w:p>
    <w:p w:rsidRPr="00AC2E61" w:rsidR="001A5747" w:rsidP="001A5747" w:rsidRDefault="00191775" w14:paraId="436FA6FB" w14:textId="13669E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Pr>
          <w:rFonts w:ascii="Maiandra GD" w:hAnsi="Maiandra GD" w:eastAsia="Arial" w:cs="Arial"/>
          <w:color w:val="000000" w:themeColor="text1"/>
        </w:rPr>
        <w:t>Peek’s Chapel Elementary</w:t>
      </w:r>
      <w:r w:rsidRPr="00AC2E61" w:rsidR="001A5747">
        <w:rPr>
          <w:rFonts w:ascii="Maiandra GD" w:hAnsi="Maiandra GD" w:eastAsia="Arial" w:cs="Arial"/>
          <w:color w:val="000000" w:themeColor="text1"/>
        </w:rPr>
        <w:t xml:space="preserve"> values parent volunteers.  </w:t>
      </w:r>
      <w:r>
        <w:rPr>
          <w:rFonts w:ascii="Maiandra GD" w:hAnsi="Maiandra GD" w:eastAsia="Arial" w:cs="Arial"/>
          <w:color w:val="000000" w:themeColor="text1"/>
        </w:rPr>
        <w:t xml:space="preserve">PCE </w:t>
      </w:r>
      <w:r w:rsidRPr="00AC2E61" w:rsidR="001A5747">
        <w:rPr>
          <w:rFonts w:ascii="Maiandra GD" w:hAnsi="Maiandra GD" w:eastAsia="Arial" w:cs="Arial"/>
          <w:color w:val="000000" w:themeColor="text1"/>
        </w:rPr>
        <w:t xml:space="preserve">families are encouraged to commit to volunteering for 10 hours during the school year. Parents are encouraged to help in classrooms, assist with special programs, and chaperone field trips.  If you are interested in becoming one of our parent volunteers, please contact our Parent </w:t>
      </w:r>
      <w:r w:rsidR="00DF628B">
        <w:rPr>
          <w:rFonts w:ascii="Maiandra GD" w:hAnsi="Maiandra GD" w:eastAsia="Arial" w:cs="Arial"/>
          <w:color w:val="000000" w:themeColor="text1"/>
        </w:rPr>
        <w:t>Liaison</w:t>
      </w:r>
      <w:r w:rsidRPr="00AC2E61" w:rsidR="001A5747">
        <w:rPr>
          <w:rFonts w:ascii="Maiandra GD" w:hAnsi="Maiandra GD" w:eastAsia="Arial" w:cs="Arial"/>
          <w:color w:val="000000" w:themeColor="text1"/>
        </w:rPr>
        <w:t xml:space="preserve"> </w:t>
      </w:r>
      <w:proofErr w:type="gramStart"/>
      <w:r w:rsidRPr="00191775" w:rsidR="001A5747">
        <w:rPr>
          <w:rFonts w:ascii="Maiandra GD" w:hAnsi="Maiandra GD" w:eastAsia="Arial" w:cs="Arial"/>
        </w:rPr>
        <w:t>at</w:t>
      </w:r>
      <w:proofErr w:type="gramEnd"/>
      <w:r w:rsidRPr="00191775" w:rsidR="001A5747">
        <w:rPr>
          <w:rFonts w:ascii="Maiandra GD" w:hAnsi="Maiandra GD" w:eastAsia="Arial" w:cs="Arial"/>
        </w:rPr>
        <w:t xml:space="preserve"> </w:t>
      </w:r>
      <w:r w:rsidRPr="00191775">
        <w:rPr>
          <w:rFonts w:ascii="Open Sans" w:hAnsi="Open Sans" w:cs="Open Sans"/>
          <w:spacing w:val="6"/>
        </w:rPr>
        <w:t>770-761-1842</w:t>
      </w:r>
      <w:r w:rsidRPr="00191775" w:rsidR="001A5747">
        <w:rPr>
          <w:rFonts w:ascii="Maiandra GD" w:hAnsi="Maiandra GD" w:eastAsia="Arial" w:cs="Arial"/>
        </w:rPr>
        <w:t xml:space="preserve">. </w:t>
      </w:r>
      <w:r w:rsidRPr="00AC2E61" w:rsidR="001A5747">
        <w:rPr>
          <w:rFonts w:ascii="Maiandra GD" w:hAnsi="Maiandra GD" w:eastAsia="Arial" w:cs="Arial"/>
          <w:b/>
          <w:bCs/>
        </w:rPr>
        <w:t>All adults who volunteer or visit will need</w:t>
      </w:r>
      <w:r w:rsidRPr="00AC2E61" w:rsidR="001A5747">
        <w:rPr>
          <w:rFonts w:ascii="Maiandra GD" w:hAnsi="Maiandra GD" w:eastAsia="Arial" w:cs="Arial"/>
        </w:rPr>
        <w:t xml:space="preserve"> </w:t>
      </w:r>
      <w:r w:rsidRPr="00AC2E61" w:rsidR="001A5747">
        <w:rPr>
          <w:rFonts w:ascii="Maiandra GD" w:hAnsi="Maiandra GD" w:eastAsia="Arial" w:cs="Arial"/>
          <w:b/>
          <w:bCs/>
        </w:rPr>
        <w:t>to show a valid state issued ID.</w:t>
      </w:r>
      <w:r w:rsidRPr="00AC2E61" w:rsidR="001A5747">
        <w:rPr>
          <w:rFonts w:ascii="Maiandra GD" w:hAnsi="Maiandra GD" w:eastAsia="Arial" w:cs="Arial"/>
        </w:rPr>
        <w:t xml:space="preserve"> Without valid ID entry into the building will be denied. All visitors must sign in at the front office and obtain a visitor's pass.</w:t>
      </w:r>
      <w:r w:rsidRPr="00AC2E61" w:rsidR="001A5747">
        <w:rPr>
          <w:rFonts w:ascii="Maiandra GD" w:hAnsi="Maiandra GD" w:eastAsia="Arial" w:cs="Arial"/>
          <w:b/>
          <w:bCs/>
        </w:rPr>
        <w:t xml:space="preserve"> </w:t>
      </w:r>
      <w:r w:rsidRPr="00AC2E61" w:rsidR="001A5747">
        <w:rPr>
          <w:rFonts w:ascii="Maiandra GD" w:hAnsi="Maiandra GD" w:eastAsia="Arial" w:cs="Arial"/>
        </w:rPr>
        <w:t>All volunteers and chaperones must follow school rules and dress code.</w:t>
      </w:r>
    </w:p>
    <w:p w:rsidRPr="00AC2E61" w:rsidR="001A5747" w:rsidP="001A5747" w:rsidRDefault="001A5747" w14:paraId="2D65CA4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cs="Arial"/>
        </w:rPr>
      </w:pPr>
    </w:p>
    <w:p w:rsidR="3814119E" w:rsidP="3814119E" w:rsidRDefault="3814119E" w14:paraId="70DE0A6C" w14:textId="785D8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426EF1" w:rsidR="001A5747" w:rsidP="001A5747" w:rsidRDefault="001A5747" w14:paraId="350D8B4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MEDICINE</w:t>
      </w:r>
    </w:p>
    <w:p w:rsidRPr="00AC2E61" w:rsidR="001A5747" w:rsidP="001A5747" w:rsidRDefault="001A5747" w14:paraId="63A46D24" w14:textId="43C084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A</w:t>
      </w:r>
      <w:r w:rsidRPr="00AC2E61">
        <w:rPr>
          <w:rFonts w:ascii="Maiandra GD" w:hAnsi="Maiandra GD" w:eastAsia="Arial" w:cs="Arial"/>
          <w:b/>
          <w:bCs/>
        </w:rPr>
        <w:t xml:space="preserve"> </w:t>
      </w:r>
      <w:r w:rsidRPr="00AC2E61">
        <w:rPr>
          <w:rFonts w:ascii="Maiandra GD" w:hAnsi="Maiandra GD" w:eastAsia="Arial" w:cs="Arial"/>
        </w:rPr>
        <w:t xml:space="preserve">daily medication log sheet is maintained by the school nurse to </w:t>
      </w:r>
      <w:r w:rsidR="00DD12FF">
        <w:rPr>
          <w:rFonts w:ascii="Maiandra GD" w:hAnsi="Maiandra GD" w:eastAsia="Arial" w:cs="Arial"/>
        </w:rPr>
        <w:t>e</w:t>
      </w:r>
      <w:r w:rsidRPr="00AC2E61">
        <w:rPr>
          <w:rFonts w:ascii="Maiandra GD" w:hAnsi="Maiandra GD" w:eastAsia="Arial" w:cs="Arial"/>
        </w:rPr>
        <w:t>nsure safety.  Children may not have medicine in their possession at school.  If a child must take medication, the following regulations are in effect:</w:t>
      </w:r>
    </w:p>
    <w:p w:rsidRPr="00AC2E61" w:rsidR="001A5747" w:rsidP="001A5747" w:rsidRDefault="001A5747" w14:paraId="35FBFC2F" w14:textId="77777777">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hanging="432"/>
        <w:jc w:val="both"/>
        <w:rPr>
          <w:rFonts w:ascii="Maiandra GD" w:hAnsi="Maiandra GD" w:eastAsia="Arial" w:cs="Arial"/>
        </w:rPr>
      </w:pPr>
      <w:r w:rsidRPr="00AC2E61">
        <w:rPr>
          <w:rFonts w:ascii="Maiandra GD" w:hAnsi="Maiandra GD" w:eastAsia="Arial" w:cs="Arial"/>
        </w:rPr>
        <w:t>1.</w:t>
      </w:r>
      <w:r w:rsidRPr="00AC2E61">
        <w:rPr>
          <w:rFonts w:ascii="Maiandra GD" w:hAnsi="Maiandra GD" w:cs="Arial"/>
        </w:rPr>
        <w:tab/>
      </w:r>
      <w:r w:rsidRPr="00AC2E61">
        <w:rPr>
          <w:rFonts w:ascii="Maiandra GD" w:hAnsi="Maiandra GD" w:eastAsia="Arial" w:cs="Arial"/>
        </w:rPr>
        <w:t xml:space="preserve">School </w:t>
      </w:r>
      <w:proofErr w:type="gramStart"/>
      <w:r w:rsidRPr="00AC2E61">
        <w:rPr>
          <w:rFonts w:ascii="Maiandra GD" w:hAnsi="Maiandra GD" w:eastAsia="Arial" w:cs="Arial"/>
        </w:rPr>
        <w:t>nurse</w:t>
      </w:r>
      <w:proofErr w:type="gramEnd"/>
      <w:r w:rsidRPr="00AC2E61">
        <w:rPr>
          <w:rFonts w:ascii="Maiandra GD" w:hAnsi="Maiandra GD" w:eastAsia="Arial" w:cs="Arial"/>
        </w:rPr>
        <w:t xml:space="preserve"> will dispense medication.</w:t>
      </w:r>
    </w:p>
    <w:p w:rsidRPr="00AC2E61" w:rsidR="001A5747" w:rsidP="001A5747" w:rsidRDefault="001A5747" w14:paraId="1F066574" w14:textId="77777777">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hanging="432"/>
        <w:jc w:val="both"/>
        <w:rPr>
          <w:rFonts w:ascii="Maiandra GD" w:hAnsi="Maiandra GD" w:eastAsia="Arial" w:cs="Arial"/>
        </w:rPr>
      </w:pPr>
      <w:r w:rsidRPr="00AC2E61">
        <w:rPr>
          <w:rFonts w:ascii="Maiandra GD" w:hAnsi="Maiandra GD" w:eastAsia="Arial" w:cs="Arial"/>
          <w:i/>
          <w:iCs/>
        </w:rPr>
        <w:t>2.</w:t>
      </w:r>
      <w:r w:rsidRPr="00AC2E61">
        <w:rPr>
          <w:rFonts w:ascii="Maiandra GD" w:hAnsi="Maiandra GD" w:cs="Arial"/>
        </w:rPr>
        <w:tab/>
      </w:r>
      <w:r w:rsidRPr="00AC2E61">
        <w:rPr>
          <w:rFonts w:ascii="Maiandra GD" w:hAnsi="Maiandra GD" w:eastAsia="Arial" w:cs="Arial"/>
        </w:rPr>
        <w:t>Parents will complete the "Medical Permission Form" available in the office for any prescription medicines.</w:t>
      </w:r>
    </w:p>
    <w:p w:rsidRPr="00AC2E61" w:rsidR="001A5747" w:rsidP="001A5747" w:rsidRDefault="001A5747" w14:paraId="536EC677" w14:textId="77777777">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hanging="432"/>
        <w:jc w:val="both"/>
        <w:rPr>
          <w:rFonts w:ascii="Maiandra GD" w:hAnsi="Maiandra GD" w:eastAsia="Arial" w:cs="Arial"/>
        </w:rPr>
      </w:pPr>
      <w:r w:rsidRPr="00AC2E61">
        <w:rPr>
          <w:rFonts w:ascii="Maiandra GD" w:hAnsi="Maiandra GD" w:eastAsia="Arial" w:cs="Arial"/>
        </w:rPr>
        <w:t>3.</w:t>
      </w:r>
      <w:r w:rsidRPr="00AC2E61">
        <w:rPr>
          <w:rFonts w:ascii="Maiandra GD" w:hAnsi="Maiandra GD" w:cs="Arial"/>
        </w:rPr>
        <w:tab/>
      </w:r>
      <w:r w:rsidRPr="00AC2E61">
        <w:rPr>
          <w:rFonts w:ascii="Maiandra GD" w:hAnsi="Maiandra GD" w:eastAsia="Arial" w:cs="Arial"/>
        </w:rPr>
        <w:t>Medicines will be sent in the original container as dispensed by the pharmacy.</w:t>
      </w:r>
    </w:p>
    <w:p w:rsidRPr="00AC2E61" w:rsidR="001A5747" w:rsidP="001A5747" w:rsidRDefault="001A5747" w14:paraId="5BC0AD54" w14:textId="7777777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Non-prescription medication must be in the original container, accompanied by a note indicating dosage, time to be administered, and parent signature.</w:t>
      </w:r>
    </w:p>
    <w:p w:rsidRPr="00AC2E61" w:rsidR="001A5747" w:rsidP="001A5747" w:rsidRDefault="001A5747" w14:paraId="09C65127" w14:textId="77777777">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All medicines should be brought in by the parent/guardian.</w:t>
      </w:r>
    </w:p>
    <w:p w:rsidRPr="00AC2E61" w:rsidR="001A5747" w:rsidP="001A5747" w:rsidRDefault="001A5747" w14:paraId="1823EC4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rPr>
      </w:pPr>
      <w:r w:rsidRPr="00AC2E61">
        <w:rPr>
          <w:rFonts w:ascii="Maiandra GD" w:hAnsi="Maiandra GD" w:cs="Arial"/>
        </w:rPr>
        <w:tab/>
      </w:r>
    </w:p>
    <w:p w:rsidR="001A5747" w:rsidP="09B9C3E0" w:rsidRDefault="001A5747" w14:paraId="0DC5654C" w14:textId="594903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09B9C3E0">
        <w:rPr>
          <w:rFonts w:ascii="Maiandra GD" w:hAnsi="Maiandra GD" w:eastAsia="Arial" w:cs="Arial"/>
          <w:b/>
          <w:bCs/>
          <w:u w:val="single"/>
        </w:rPr>
        <w:t>LUNCH AND BREAKFAST PROGRAM</w:t>
      </w:r>
      <w:r w:rsidRPr="09B9C3E0" w:rsidR="00DF628B">
        <w:rPr>
          <w:rFonts w:ascii="Maiandra GD" w:hAnsi="Maiandra GD" w:eastAsia="Arial" w:cs="Arial"/>
          <w:b/>
          <w:bCs/>
          <w:u w:val="single"/>
        </w:rPr>
        <w:t>-</w:t>
      </w:r>
      <w:r w:rsidRPr="09B9C3E0" w:rsidR="09B9C3E0">
        <w:rPr>
          <w:rFonts w:ascii="Maiandra GD" w:hAnsi="Maiandra GD" w:eastAsia="Arial" w:cs="Arial"/>
          <w:b/>
          <w:bCs/>
          <w:highlight w:val="yellow"/>
          <w:u w:val="single"/>
        </w:rPr>
        <w:t>Please complete your online application ASAP</w:t>
      </w:r>
    </w:p>
    <w:p w:rsidRPr="00AC2E61" w:rsidR="001A5747" w:rsidP="001A5747" w:rsidRDefault="00191775" w14:paraId="74F14D5D" w14:textId="29D212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3814119E">
        <w:rPr>
          <w:rFonts w:ascii="Maiandra GD" w:hAnsi="Maiandra GD" w:eastAsia="Arial" w:cs="Arial"/>
        </w:rPr>
        <w:t xml:space="preserve">Parents </w:t>
      </w:r>
      <w:proofErr w:type="gramStart"/>
      <w:r w:rsidRPr="3814119E">
        <w:rPr>
          <w:rFonts w:ascii="Maiandra GD" w:hAnsi="Maiandra GD" w:eastAsia="Arial" w:cs="Arial"/>
        </w:rPr>
        <w:t>are able to</w:t>
      </w:r>
      <w:proofErr w:type="gramEnd"/>
      <w:r w:rsidRPr="3814119E">
        <w:rPr>
          <w:rFonts w:ascii="Maiandra GD" w:hAnsi="Maiandra GD" w:eastAsia="Arial" w:cs="Arial"/>
        </w:rPr>
        <w:t xml:space="preserve"> visit and ea</w:t>
      </w:r>
      <w:r w:rsidRPr="3814119E" w:rsidR="01446530">
        <w:rPr>
          <w:rFonts w:ascii="Maiandra GD" w:hAnsi="Maiandra GD" w:eastAsia="Arial" w:cs="Arial"/>
        </w:rPr>
        <w:t>t</w:t>
      </w:r>
      <w:r w:rsidRPr="3814119E">
        <w:rPr>
          <w:rFonts w:ascii="Maiandra GD" w:hAnsi="Maiandra GD" w:eastAsia="Arial" w:cs="Arial"/>
        </w:rPr>
        <w:t xml:space="preserve"> lunch with their scholars.</w:t>
      </w:r>
      <w:r w:rsidRPr="3814119E" w:rsidR="003D6B8B">
        <w:rPr>
          <w:rFonts w:ascii="Maiandra GD" w:hAnsi="Maiandra GD" w:eastAsia="Arial" w:cs="Arial"/>
        </w:rPr>
        <w:t xml:space="preserve"> </w:t>
      </w:r>
      <w:r w:rsidRPr="3814119E">
        <w:rPr>
          <w:rFonts w:ascii="Maiandra GD" w:hAnsi="Maiandra GD" w:eastAsia="Arial" w:cs="Arial"/>
        </w:rPr>
        <w:t>T</w:t>
      </w:r>
      <w:r w:rsidRPr="3814119E" w:rsidR="003D6B8B">
        <w:rPr>
          <w:rFonts w:ascii="Maiandra GD" w:hAnsi="Maiandra GD" w:eastAsia="Arial" w:cs="Arial"/>
        </w:rPr>
        <w:t>here will be a designated location, in the cafeteria, for parents to eat with their child(ren)</w:t>
      </w:r>
      <w:r w:rsidRPr="3814119E" w:rsidR="009C5CCA">
        <w:rPr>
          <w:rFonts w:ascii="Maiandra GD" w:hAnsi="Maiandra GD" w:eastAsia="Arial" w:cs="Arial"/>
        </w:rPr>
        <w:t xml:space="preserve">.  Students are not able to invite other students to leave their class to have lunch with </w:t>
      </w:r>
      <w:r w:rsidRPr="3814119E">
        <w:rPr>
          <w:rFonts w:ascii="Maiandra GD" w:hAnsi="Maiandra GD" w:eastAsia="Arial" w:cs="Arial"/>
        </w:rPr>
        <w:t xml:space="preserve">their </w:t>
      </w:r>
      <w:r w:rsidRPr="3814119E" w:rsidR="009C5CCA">
        <w:rPr>
          <w:rFonts w:ascii="Maiandra GD" w:hAnsi="Maiandra GD" w:eastAsia="Arial" w:cs="Arial"/>
        </w:rPr>
        <w:t xml:space="preserve">parents without prior written approval from the student’s parent or guardian. </w:t>
      </w:r>
      <w:r w:rsidRPr="3814119E" w:rsidR="001A5747">
        <w:rPr>
          <w:rFonts w:ascii="Maiandra GD" w:hAnsi="Maiandra GD" w:eastAsia="Arial" w:cs="Arial"/>
        </w:rPr>
        <w:t xml:space="preserve"> Special Lunch Days are held </w:t>
      </w:r>
      <w:r w:rsidRPr="3814119E" w:rsidR="38827621">
        <w:rPr>
          <w:rFonts w:ascii="Maiandra GD" w:hAnsi="Maiandra GD" w:eastAsia="Arial" w:cs="Arial"/>
        </w:rPr>
        <w:t>monthly</w:t>
      </w:r>
      <w:r w:rsidRPr="3814119E" w:rsidR="001A5747">
        <w:rPr>
          <w:rFonts w:ascii="Maiandra GD" w:hAnsi="Maiandra GD" w:eastAsia="Arial" w:cs="Arial"/>
        </w:rPr>
        <w:t xml:space="preserve"> and</w:t>
      </w:r>
      <w:r w:rsidRPr="3814119E" w:rsidR="5F99B235">
        <w:rPr>
          <w:rFonts w:ascii="Maiandra GD" w:hAnsi="Maiandra GD" w:eastAsia="Arial" w:cs="Arial"/>
        </w:rPr>
        <w:t xml:space="preserve"> annually to</w:t>
      </w:r>
      <w:r w:rsidRPr="3814119E" w:rsidR="001A5747">
        <w:rPr>
          <w:rFonts w:ascii="Maiandra GD" w:hAnsi="Maiandra GD" w:eastAsia="Arial" w:cs="Arial"/>
        </w:rPr>
        <w:t xml:space="preserve"> include Grandparents Day, Veterans Day and Thanksgiving Holiday Luncheon.</w:t>
      </w:r>
      <w:r w:rsidRPr="3814119E" w:rsidR="3D4B0351">
        <w:rPr>
          <w:rFonts w:ascii="Maiandra GD" w:hAnsi="Maiandra GD" w:eastAsia="Arial" w:cs="Arial"/>
        </w:rPr>
        <w:t xml:space="preserve"> Outside lunches are not permitted on these days.</w:t>
      </w:r>
      <w:r w:rsidRPr="3814119E" w:rsidR="001A5747">
        <w:rPr>
          <w:rFonts w:ascii="Maiandra GD" w:hAnsi="Maiandra GD" w:eastAsia="Arial" w:cs="Arial"/>
        </w:rPr>
        <w:t xml:space="preserve"> Students are provided with a breakfast/lunch card.  Each student has an account set up in the accounting system.  We encourage you to send money in advance for one week or more.  If you have any questions concerning your child's lunch or breakfast account, please call our Cafeteria Manager </w:t>
      </w:r>
      <w:proofErr w:type="gramStart"/>
      <w:r w:rsidRPr="3814119E" w:rsidR="001A5747">
        <w:rPr>
          <w:rFonts w:ascii="Maiandra GD" w:hAnsi="Maiandra GD" w:eastAsia="Arial" w:cs="Arial"/>
        </w:rPr>
        <w:t>at</w:t>
      </w:r>
      <w:proofErr w:type="gramEnd"/>
      <w:r w:rsidRPr="3814119E" w:rsidR="001A5747">
        <w:rPr>
          <w:rFonts w:ascii="Maiandra GD" w:hAnsi="Maiandra GD" w:eastAsia="Arial" w:cs="Arial"/>
        </w:rPr>
        <w:t xml:space="preserve"> </w:t>
      </w:r>
      <w:r w:rsidRPr="3814119E" w:rsidR="00B776DE">
        <w:rPr>
          <w:rFonts w:ascii="Maiandra GD" w:hAnsi="Maiandra GD" w:eastAsia="Arial" w:cs="Arial"/>
        </w:rPr>
        <w:t>770-</w:t>
      </w:r>
      <w:r w:rsidRPr="3814119E" w:rsidR="00DF628B">
        <w:rPr>
          <w:rFonts w:ascii="Maiandra GD" w:hAnsi="Maiandra GD" w:eastAsia="Arial" w:cs="Arial"/>
        </w:rPr>
        <w:t>9</w:t>
      </w:r>
      <w:r w:rsidRPr="3814119E" w:rsidR="00BD32AB">
        <w:rPr>
          <w:rFonts w:ascii="Maiandra GD" w:hAnsi="Maiandra GD" w:eastAsia="Arial" w:cs="Arial"/>
        </w:rPr>
        <w:t>76-1849</w:t>
      </w:r>
      <w:r w:rsidRPr="3814119E" w:rsidR="001A5747">
        <w:rPr>
          <w:rFonts w:ascii="Maiandra GD" w:hAnsi="Maiandra GD" w:eastAsia="Arial" w:cs="Arial"/>
        </w:rPr>
        <w:t xml:space="preserve">. Conveniently, we have a program called </w:t>
      </w:r>
      <w:r w:rsidRPr="3814119E" w:rsidR="001A5747">
        <w:rPr>
          <w:rFonts w:ascii="Maiandra GD" w:hAnsi="Maiandra GD" w:eastAsia="Arial" w:cs="Arial"/>
          <w:b/>
          <w:bCs/>
          <w:i/>
          <w:iCs/>
        </w:rPr>
        <w:t>myschoolbucks.com,</w:t>
      </w:r>
      <w:r w:rsidRPr="3814119E" w:rsidR="001A5747">
        <w:rPr>
          <w:rFonts w:ascii="Maiandra GD" w:hAnsi="Maiandra GD" w:eastAsia="Arial" w:cs="Arial"/>
        </w:rPr>
        <w:t xml:space="preserve"> which is a prepayment system that allows you to make deposits into your children’s school meal accounts via the Internet.  Some of the key features include:</w:t>
      </w:r>
    </w:p>
    <w:p w:rsidRPr="00AC2E61" w:rsidR="001A5747" w:rsidP="001A5747" w:rsidRDefault="001A5747" w14:paraId="6831E085" w14:textId="77777777">
      <w:pPr>
        <w:numPr>
          <w:ilvl w:val="0"/>
          <w:numId w:val="13"/>
        </w:numPr>
        <w:rPr>
          <w:rFonts w:ascii="Maiandra GD" w:hAnsi="Maiandra GD" w:eastAsia="Arial" w:cs="Arial"/>
        </w:rPr>
      </w:pPr>
      <w:r w:rsidRPr="00AC2E61">
        <w:rPr>
          <w:rFonts w:ascii="Maiandra GD" w:hAnsi="Maiandra GD" w:eastAsia="Arial" w:cs="Arial"/>
        </w:rPr>
        <w:t xml:space="preserve">Manage accounts for multiple students at different schools at the same time </w:t>
      </w:r>
    </w:p>
    <w:p w:rsidRPr="00AC2E61" w:rsidR="001A5747" w:rsidP="001A5747" w:rsidRDefault="001A5747" w14:paraId="5C7F3DBC" w14:textId="77777777">
      <w:pPr>
        <w:numPr>
          <w:ilvl w:val="0"/>
          <w:numId w:val="13"/>
        </w:numPr>
        <w:rPr>
          <w:rFonts w:ascii="Maiandra GD" w:hAnsi="Maiandra GD" w:eastAsia="Arial" w:cs="Arial"/>
        </w:rPr>
      </w:pPr>
      <w:r w:rsidRPr="00AC2E61">
        <w:rPr>
          <w:rFonts w:ascii="Maiandra GD" w:hAnsi="Maiandra GD" w:eastAsia="Arial" w:cs="Arial"/>
        </w:rPr>
        <w:t xml:space="preserve">View your child’s balance online </w:t>
      </w:r>
    </w:p>
    <w:p w:rsidRPr="00AC2E61" w:rsidR="001A5747" w:rsidP="001A5747" w:rsidRDefault="001A5747" w14:paraId="187032F6" w14:textId="77777777">
      <w:pPr>
        <w:numPr>
          <w:ilvl w:val="0"/>
          <w:numId w:val="13"/>
        </w:numPr>
        <w:rPr>
          <w:rFonts w:ascii="Maiandra GD" w:hAnsi="Maiandra GD" w:eastAsia="Arial" w:cs="Arial"/>
        </w:rPr>
      </w:pPr>
      <w:r w:rsidRPr="00AC2E61">
        <w:rPr>
          <w:rFonts w:ascii="Maiandra GD" w:hAnsi="Maiandra GD" w:eastAsia="Arial" w:cs="Arial"/>
        </w:rPr>
        <w:t xml:space="preserve">View your online payment history </w:t>
      </w:r>
    </w:p>
    <w:p w:rsidRPr="00AC2E61" w:rsidR="001A5747" w:rsidP="001A5747" w:rsidRDefault="001A5747" w14:paraId="235FBCCB" w14:textId="77777777">
      <w:pPr>
        <w:numPr>
          <w:ilvl w:val="0"/>
          <w:numId w:val="13"/>
        </w:numPr>
        <w:rPr>
          <w:rFonts w:ascii="Maiandra GD" w:hAnsi="Maiandra GD" w:eastAsia="Arial" w:cs="Arial"/>
        </w:rPr>
      </w:pPr>
      <w:r w:rsidRPr="00AC2E61">
        <w:rPr>
          <w:rFonts w:ascii="Maiandra GD" w:hAnsi="Maiandra GD" w:eastAsia="Arial" w:cs="Arial"/>
        </w:rPr>
        <w:t xml:space="preserve">Receive low balance reminders that notify you when your child’s balance reaches a certain level chosen by you. </w:t>
      </w:r>
    </w:p>
    <w:p w:rsidRPr="00AC2E61" w:rsidR="001A5747" w:rsidP="001A5747" w:rsidRDefault="001A5747" w14:paraId="2ADA7EC8" w14:textId="77777777">
      <w:pPr>
        <w:numPr>
          <w:ilvl w:val="0"/>
          <w:numId w:val="13"/>
        </w:numPr>
        <w:rPr>
          <w:rFonts w:ascii="Maiandra GD" w:hAnsi="Maiandra GD" w:eastAsia="Arial" w:cs="Arial"/>
        </w:rPr>
      </w:pPr>
      <w:r w:rsidRPr="00AC2E61">
        <w:rPr>
          <w:rFonts w:ascii="Maiandra GD" w:hAnsi="Maiandra GD" w:eastAsia="Arial" w:cs="Arial"/>
        </w:rPr>
        <w:t xml:space="preserve">Make payments with your credit card (Visa, MasterCard, Discover and American Express), bank debit card (with a Visa or MasterCard logo), or your savings/checking account via PayPal. </w:t>
      </w:r>
    </w:p>
    <w:p w:rsidRPr="00AC2E61" w:rsidR="001A5747" w:rsidP="001A5747" w:rsidRDefault="001A5747" w14:paraId="1B3E79A1" w14:textId="77777777">
      <w:pPr>
        <w:numPr>
          <w:ilvl w:val="0"/>
          <w:numId w:val="13"/>
        </w:numPr>
        <w:rPr>
          <w:rFonts w:ascii="Maiandra GD" w:hAnsi="Maiandra GD" w:eastAsia="Arial" w:cs="Arial"/>
        </w:rPr>
      </w:pPr>
      <w:r w:rsidRPr="00AC2E61">
        <w:rPr>
          <w:rFonts w:ascii="Maiandra GD" w:hAnsi="Maiandra GD" w:eastAsia="Arial" w:cs="Arial"/>
        </w:rPr>
        <w:t xml:space="preserve">Receive deposit confirmations sent directly to your email account. </w:t>
      </w:r>
    </w:p>
    <w:p w:rsidRPr="00AC2E61" w:rsidR="001A5747" w:rsidP="001A5747" w:rsidRDefault="001A5747" w14:paraId="46CCC717" w14:textId="77777777">
      <w:pPr>
        <w:ind w:left="360"/>
        <w:jc w:val="both"/>
        <w:rPr>
          <w:rFonts w:ascii="Maiandra GD" w:hAnsi="Maiandra GD" w:cs="Arial"/>
        </w:rPr>
      </w:pPr>
    </w:p>
    <w:p w:rsidRPr="00AC2E61" w:rsidR="001A5747" w:rsidP="001A36D8" w:rsidRDefault="001A5747" w14:paraId="38FEA0A3" w14:textId="6F04963A">
      <w:pPr>
        <w:rPr>
          <w:rFonts w:ascii="Maiandra GD" w:hAnsi="Maiandra GD" w:eastAsia="Arial" w:cs="Arial"/>
        </w:rPr>
      </w:pPr>
      <w:r w:rsidRPr="00AC2E61">
        <w:rPr>
          <w:rFonts w:ascii="Maiandra GD" w:hAnsi="Maiandra GD" w:eastAsia="Arial" w:cs="Arial"/>
        </w:rPr>
        <w:t xml:space="preserve">Money deposited into </w:t>
      </w:r>
      <w:r w:rsidRPr="00AC2E61">
        <w:rPr>
          <w:rFonts w:ascii="Maiandra GD" w:hAnsi="Maiandra GD" w:eastAsia="Arial" w:cs="Arial"/>
          <w:b/>
          <w:bCs/>
          <w:i/>
          <w:iCs/>
        </w:rPr>
        <w:t>myschoolbucks.com</w:t>
      </w:r>
      <w:r w:rsidRPr="00AC2E61">
        <w:rPr>
          <w:rFonts w:ascii="Maiandra GD" w:hAnsi="Maiandra GD" w:eastAsia="Arial" w:cs="Arial"/>
        </w:rPr>
        <w:t xml:space="preserve"> will usually arrive at the school by the next</w:t>
      </w:r>
      <w:r w:rsidR="001A36D8">
        <w:rPr>
          <w:rFonts w:ascii="Maiandra GD" w:hAnsi="Maiandra GD" w:eastAsia="Arial" w:cs="Arial"/>
        </w:rPr>
        <w:t xml:space="preserve"> </w:t>
      </w:r>
      <w:r w:rsidRPr="00AC2E61">
        <w:rPr>
          <w:rFonts w:ascii="Maiandra GD" w:hAnsi="Maiandra GD" w:eastAsia="Arial" w:cs="Arial"/>
        </w:rPr>
        <w:t>morning. Occasionally you will see a delay of up to 48 hours.  Please set your low balance email reminder high enough for funds not to fully deplete.</w:t>
      </w:r>
    </w:p>
    <w:p w:rsidRPr="00AC2E61" w:rsidR="001A5747" w:rsidP="001A36D8" w:rsidRDefault="001A5747" w14:paraId="1B655A8B" w14:textId="77777777">
      <w:pPr>
        <w:rPr>
          <w:rFonts w:ascii="Maiandra GD" w:hAnsi="Maiandra GD" w:eastAsia="Arial" w:cs="Arial"/>
        </w:rPr>
      </w:pPr>
      <w:r w:rsidRPr="00AC2E61">
        <w:rPr>
          <w:rFonts w:ascii="Maiandra GD" w:hAnsi="Maiandra GD" w:eastAsia="Arial" w:cs="Arial"/>
        </w:rPr>
        <w:t xml:space="preserve">You will need your child’s Food Service account number to register.  You may obtain this from the Food Service Manager.  If you have problems or payment processing questions, you can email </w:t>
      </w:r>
      <w:hyperlink r:id="rId12">
        <w:r w:rsidRPr="00AC2E61">
          <w:rPr>
            <w:rStyle w:val="Hyperlink"/>
            <w:rFonts w:ascii="Maiandra GD" w:hAnsi="Maiandra GD" w:eastAsia="Arial" w:cs="Arial"/>
          </w:rPr>
          <w:t>support@myschoolbucks.com</w:t>
        </w:r>
      </w:hyperlink>
      <w:r w:rsidRPr="00AC2E61">
        <w:rPr>
          <w:rFonts w:ascii="Maiandra GD" w:hAnsi="Maiandra GD" w:eastAsia="Arial" w:cs="Arial"/>
        </w:rPr>
        <w:t xml:space="preserve"> or contact the School Nutrition office at 770-860-4209.</w:t>
      </w:r>
    </w:p>
    <w:p w:rsidRPr="00AC2E61" w:rsidR="001A5747" w:rsidP="001A36D8" w:rsidRDefault="001A5747" w14:paraId="1A4F4B5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cs="Arial"/>
        </w:rPr>
      </w:pPr>
    </w:p>
    <w:p w:rsidR="001A5747" w:rsidP="001A5747" w:rsidRDefault="001A5747" w14:paraId="6F0AB91F" w14:textId="488CD1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 xml:space="preserve">Breakfast will be served each day from 7:00 am to 7:30 am. Parents are encouraged to get their children </w:t>
      </w:r>
      <w:r w:rsidR="001A36D8">
        <w:rPr>
          <w:rFonts w:ascii="Maiandra GD" w:hAnsi="Maiandra GD" w:eastAsia="Arial" w:cs="Arial"/>
        </w:rPr>
        <w:t>to school</w:t>
      </w:r>
      <w:r w:rsidRPr="00AC2E61">
        <w:rPr>
          <w:rFonts w:ascii="Maiandra GD" w:hAnsi="Maiandra GD" w:eastAsia="Arial" w:cs="Arial"/>
        </w:rPr>
        <w:t xml:space="preserve"> early if they wish to participate in our breakfast program.</w:t>
      </w:r>
    </w:p>
    <w:p w:rsidRPr="00AC2E61" w:rsidR="001101C9" w:rsidP="001A5747" w:rsidRDefault="001101C9" w14:paraId="3022BDB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p>
    <w:p w:rsidRPr="00AC2E61" w:rsidR="001A5747" w:rsidP="001A5747" w:rsidRDefault="001A5747" w14:paraId="096CDD04" w14:textId="12C262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3814119E">
        <w:rPr>
          <w:rFonts w:ascii="Maiandra GD" w:hAnsi="Maiandra GD" w:eastAsia="Arial" w:cs="Arial"/>
        </w:rPr>
        <w:t>Our cafeteria offers the following for breakfast and lunch</w:t>
      </w:r>
      <w:r w:rsidRPr="3814119E" w:rsidR="29F096FA">
        <w:rPr>
          <w:rFonts w:ascii="Maiandra GD" w:hAnsi="Maiandra GD" w:eastAsia="Arial" w:cs="Arial"/>
        </w:rPr>
        <w:t xml:space="preserve">: (Menus can be found on </w:t>
      </w:r>
      <w:r w:rsidRPr="3814119E" w:rsidR="357EE70F">
        <w:rPr>
          <w:rFonts w:ascii="Maiandra GD" w:hAnsi="Maiandra GD" w:eastAsia="Arial" w:cs="Arial"/>
        </w:rPr>
        <w:t xml:space="preserve">the </w:t>
      </w:r>
      <w:r w:rsidRPr="3814119E" w:rsidR="29F096FA">
        <w:rPr>
          <w:rFonts w:ascii="Maiandra GD" w:hAnsi="Maiandra GD" w:eastAsia="Arial" w:cs="Arial"/>
        </w:rPr>
        <w:t>PCE and RCPS websites.</w:t>
      </w:r>
    </w:p>
    <w:p w:rsidRPr="00AC2E61" w:rsidR="001A5747" w:rsidP="001A5747" w:rsidRDefault="001A5747" w14:paraId="3067949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cs="Arial"/>
          <w:b/>
        </w:rPr>
      </w:pPr>
    </w:p>
    <w:p w:rsidRPr="00C14114" w:rsidR="001A5747" w:rsidP="09B9C3E0" w:rsidRDefault="001A5747" w14:paraId="10BBDF77" w14:textId="2C643EC1">
      <w:pPr>
        <w:tabs>
          <w:tab w:val="left" w:pos="1728"/>
          <w:tab w:val="decimal" w:pos="6912"/>
        </w:tabs>
        <w:jc w:val="center"/>
        <w:rPr>
          <w:rFonts w:ascii="Maiandra GD" w:hAnsi="Maiandra GD" w:eastAsia="Arial" w:cs="Arial"/>
          <w:b/>
          <w:bCs/>
        </w:rPr>
      </w:pPr>
      <w:r w:rsidRPr="09B9C3E0">
        <w:rPr>
          <w:rFonts w:ascii="Maiandra GD" w:hAnsi="Maiandra GD" w:eastAsia="Arial" w:cs="Arial"/>
          <w:b/>
          <w:bCs/>
        </w:rPr>
        <w:t>MEAL PRICES FOR</w:t>
      </w:r>
    </w:p>
    <w:p w:rsidRPr="00C14114" w:rsidR="001A5747" w:rsidP="001A5747" w:rsidRDefault="001A5747" w14:paraId="127888B6" w14:textId="5C98562F">
      <w:pPr>
        <w:tabs>
          <w:tab w:val="left" w:pos="1728"/>
          <w:tab w:val="decimal" w:pos="6912"/>
        </w:tabs>
        <w:jc w:val="center"/>
        <w:rPr>
          <w:rFonts w:ascii="Maiandra GD" w:hAnsi="Maiandra GD" w:eastAsia="Arial" w:cs="Arial"/>
          <w:b/>
          <w:bCs/>
        </w:rPr>
      </w:pPr>
      <w:r w:rsidRPr="3814119E">
        <w:rPr>
          <w:rFonts w:ascii="Maiandra GD" w:hAnsi="Maiandra GD" w:eastAsia="Arial" w:cs="Arial"/>
          <w:b/>
          <w:bCs/>
        </w:rPr>
        <w:t xml:space="preserve">SCHOOL YEAR </w:t>
      </w:r>
      <w:r w:rsidRPr="3814119E" w:rsidR="00191775">
        <w:rPr>
          <w:rFonts w:ascii="Maiandra GD" w:hAnsi="Maiandra GD" w:eastAsia="Arial" w:cs="Arial"/>
          <w:b/>
          <w:bCs/>
        </w:rPr>
        <w:t>202</w:t>
      </w:r>
      <w:r w:rsidRPr="3814119E" w:rsidR="2155CD39">
        <w:rPr>
          <w:rFonts w:ascii="Maiandra GD" w:hAnsi="Maiandra GD" w:eastAsia="Arial" w:cs="Arial"/>
          <w:b/>
          <w:bCs/>
        </w:rPr>
        <w:t>4</w:t>
      </w:r>
      <w:r w:rsidRPr="3814119E" w:rsidR="00191775">
        <w:rPr>
          <w:rFonts w:ascii="Maiandra GD" w:hAnsi="Maiandra GD" w:eastAsia="Arial" w:cs="Arial"/>
          <w:b/>
          <w:bCs/>
        </w:rPr>
        <w:t>-202</w:t>
      </w:r>
      <w:r w:rsidRPr="3814119E" w:rsidR="75DB54AB">
        <w:rPr>
          <w:rFonts w:ascii="Maiandra GD" w:hAnsi="Maiandra GD" w:eastAsia="Arial" w:cs="Arial"/>
          <w:b/>
          <w:bCs/>
        </w:rPr>
        <w:t>5</w:t>
      </w:r>
    </w:p>
    <w:p w:rsidRPr="00C14114" w:rsidR="001A5747" w:rsidP="001A5747" w:rsidRDefault="001A5747" w14:paraId="3521759A" w14:textId="77777777">
      <w:pPr>
        <w:pStyle w:val="Heading7"/>
        <w:tabs>
          <w:tab w:val="left" w:pos="1728"/>
          <w:tab w:val="right" w:pos="3780"/>
          <w:tab w:val="decimal" w:pos="6912"/>
        </w:tabs>
        <w:jc w:val="both"/>
        <w:rPr>
          <w:rFonts w:ascii="Maiandra GD" w:hAnsi="Maiandra GD" w:eastAsia="Arial" w:cs="Arial"/>
        </w:rPr>
      </w:pPr>
      <w:r w:rsidRPr="00C14114">
        <w:rPr>
          <w:rFonts w:ascii="Maiandra GD" w:hAnsi="Maiandra GD" w:eastAsia="Arial" w:cs="Arial"/>
        </w:rPr>
        <w:t>BREAKFAST</w:t>
      </w:r>
    </w:p>
    <w:p w:rsidRPr="00C14114" w:rsidR="001A5747" w:rsidP="001A5747" w:rsidRDefault="001A5747" w14:paraId="5FA9535C" w14:textId="77777777">
      <w:pPr>
        <w:rPr>
          <w:rFonts w:ascii="Maiandra GD" w:hAnsi="Maiandra GD" w:eastAsia="Arial" w:cs="Arial"/>
          <w:b/>
          <w:bCs/>
          <w:u w:val="single"/>
        </w:rPr>
      </w:pPr>
      <w:r w:rsidRPr="00C14114">
        <w:rPr>
          <w:rFonts w:ascii="Maiandra GD" w:hAnsi="Maiandra GD" w:eastAsia="Arial" w:cs="Arial"/>
          <w:b/>
          <w:bCs/>
          <w:u w:val="single"/>
        </w:rPr>
        <w:t>Full Price Student, Elementary - $1.00</w:t>
      </w:r>
    </w:p>
    <w:p w:rsidRPr="00C14114" w:rsidR="001A5747" w:rsidP="001A5747" w:rsidRDefault="001A5747" w14:paraId="7DEFD605" w14:textId="77777777">
      <w:pPr>
        <w:tabs>
          <w:tab w:val="left" w:pos="1728"/>
          <w:tab w:val="right" w:pos="3780"/>
          <w:tab w:val="decimal" w:pos="6912"/>
        </w:tabs>
        <w:jc w:val="both"/>
        <w:rPr>
          <w:rFonts w:ascii="Maiandra GD" w:hAnsi="Maiandra GD" w:eastAsia="Arial" w:cs="Arial"/>
        </w:rPr>
      </w:pPr>
      <w:r w:rsidRPr="00C14114">
        <w:rPr>
          <w:rFonts w:ascii="Maiandra GD" w:hAnsi="Maiandra GD" w:eastAsia="Arial" w:cs="Arial"/>
        </w:rPr>
        <w:t>Reduced - Price Student - $0.30</w:t>
      </w:r>
      <w:r w:rsidRPr="00C14114">
        <w:rPr>
          <w:rFonts w:ascii="Maiandra GD" w:hAnsi="Maiandra GD" w:cs="Arial"/>
        </w:rPr>
        <w:tab/>
      </w:r>
    </w:p>
    <w:p w:rsidRPr="00C14114" w:rsidR="001A5747" w:rsidP="001A5747" w:rsidRDefault="001A5747" w14:paraId="74F289B4"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Adults - $1.60</w:t>
      </w:r>
      <w:r w:rsidRPr="00C14114">
        <w:rPr>
          <w:rFonts w:ascii="Maiandra GD" w:hAnsi="Maiandra GD" w:eastAsia="Arial" w:cs="Arial"/>
          <w:b/>
          <w:bCs/>
        </w:rPr>
        <w:t xml:space="preserve"> </w:t>
      </w:r>
      <w:r w:rsidRPr="00C14114">
        <w:rPr>
          <w:rFonts w:ascii="Maiandra GD" w:hAnsi="Maiandra GD" w:cs="Arial"/>
          <w:b/>
        </w:rPr>
        <w:tab/>
      </w:r>
      <w:r w:rsidRPr="00C14114">
        <w:rPr>
          <w:rFonts w:ascii="Maiandra GD" w:hAnsi="Maiandra GD" w:cs="Arial"/>
        </w:rPr>
        <w:tab/>
      </w:r>
    </w:p>
    <w:p w:rsidRPr="00C14114" w:rsidR="001A5747" w:rsidP="001A5747" w:rsidRDefault="001A5747" w14:paraId="1799C364" w14:textId="77777777">
      <w:pPr>
        <w:tabs>
          <w:tab w:val="left" w:pos="3240"/>
          <w:tab w:val="right" w:pos="3780"/>
          <w:tab w:val="decimal" w:pos="6912"/>
        </w:tabs>
        <w:jc w:val="both"/>
        <w:rPr>
          <w:rFonts w:ascii="Maiandra GD" w:hAnsi="Maiandra GD" w:eastAsia="Arial" w:cs="Arial"/>
          <w:b/>
          <w:bCs/>
        </w:rPr>
      </w:pPr>
      <w:r w:rsidRPr="00C14114">
        <w:rPr>
          <w:rFonts w:ascii="Maiandra GD" w:hAnsi="Maiandra GD" w:eastAsia="Arial" w:cs="Arial"/>
          <w:b/>
          <w:bCs/>
        </w:rPr>
        <w:t xml:space="preserve">LUNCH </w:t>
      </w:r>
    </w:p>
    <w:p w:rsidRPr="00C14114" w:rsidR="001A5747" w:rsidP="001A5747" w:rsidRDefault="001A5747" w14:paraId="00E996B1" w14:textId="77777777">
      <w:pPr>
        <w:tabs>
          <w:tab w:val="left" w:pos="3240"/>
          <w:tab w:val="right" w:pos="3780"/>
          <w:tab w:val="decimal" w:pos="6912"/>
        </w:tabs>
        <w:jc w:val="both"/>
        <w:rPr>
          <w:rFonts w:ascii="Maiandra GD" w:hAnsi="Maiandra GD" w:eastAsia="Arial" w:cs="Arial"/>
          <w:b/>
          <w:bCs/>
          <w:u w:val="single"/>
        </w:rPr>
      </w:pPr>
      <w:r w:rsidRPr="00C14114">
        <w:rPr>
          <w:rFonts w:ascii="Maiandra GD" w:hAnsi="Maiandra GD" w:eastAsia="Arial" w:cs="Arial"/>
          <w:b/>
          <w:bCs/>
          <w:u w:val="single"/>
        </w:rPr>
        <w:t>Full Price Student, Elementary - $2.10</w:t>
      </w:r>
    </w:p>
    <w:p w:rsidRPr="00C14114" w:rsidR="001A5747" w:rsidP="001A5747" w:rsidRDefault="001A5747" w14:paraId="1C46C318"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Reduced – Price Student - $.40</w:t>
      </w:r>
    </w:p>
    <w:p w:rsidRPr="00C14114" w:rsidR="001A5747" w:rsidP="001A5747" w:rsidRDefault="001A5747" w14:paraId="61B72B70"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Adults - $3.25</w:t>
      </w:r>
    </w:p>
    <w:p w:rsidRPr="00C14114" w:rsidR="001A5747" w:rsidP="001A5747" w:rsidRDefault="001A5747" w14:paraId="4B0A441C" w14:textId="77777777">
      <w:pPr>
        <w:tabs>
          <w:tab w:val="left" w:pos="3240"/>
          <w:tab w:val="right" w:pos="3780"/>
          <w:tab w:val="decimal" w:pos="6912"/>
        </w:tabs>
        <w:jc w:val="both"/>
        <w:rPr>
          <w:rFonts w:ascii="Maiandra GD" w:hAnsi="Maiandra GD" w:eastAsia="Arial" w:cs="Arial"/>
          <w:b/>
          <w:bCs/>
        </w:rPr>
      </w:pPr>
      <w:r w:rsidRPr="00C14114">
        <w:rPr>
          <w:rFonts w:ascii="Maiandra GD" w:hAnsi="Maiandra GD" w:eastAsia="Arial" w:cs="Arial"/>
          <w:b/>
          <w:bCs/>
        </w:rPr>
        <w:t>SUPPLEMENTAL SALES PRICE LIST</w:t>
      </w:r>
    </w:p>
    <w:p w:rsidRPr="00C14114" w:rsidR="001A5747" w:rsidP="001A5747" w:rsidRDefault="001A5747" w14:paraId="63E3D537"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Juice, 4 oz. - $0.40</w:t>
      </w:r>
    </w:p>
    <w:p w:rsidRPr="00C14114" w:rsidR="001A5747" w:rsidP="001A5747" w:rsidRDefault="001A5747" w14:paraId="3677802A"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Extra Fruit or Vegetable - $0.60</w:t>
      </w:r>
    </w:p>
    <w:p w:rsidRPr="00C14114" w:rsidR="001A5747" w:rsidP="001A5747" w:rsidRDefault="001A5747" w14:paraId="217C954A"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Extra Lunch Entrée - $1.20</w:t>
      </w:r>
    </w:p>
    <w:p w:rsidRPr="00C14114" w:rsidR="001A5747" w:rsidP="001A5747" w:rsidRDefault="001A5747" w14:paraId="4377FD0B"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Extra Breakfast Entrée - $0.80</w:t>
      </w:r>
    </w:p>
    <w:p w:rsidRPr="00C14114" w:rsidR="001A5747" w:rsidP="001A5747" w:rsidRDefault="001A5747" w14:paraId="6D335B92"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Extra Bread or Crackers - $0.40</w:t>
      </w:r>
    </w:p>
    <w:p w:rsidRPr="00AC2E61" w:rsidR="001A5747" w:rsidP="001A5747" w:rsidRDefault="001A5747" w14:paraId="664CE24D" w14:textId="77777777">
      <w:pPr>
        <w:tabs>
          <w:tab w:val="left" w:pos="3240"/>
          <w:tab w:val="right" w:pos="3780"/>
          <w:tab w:val="decimal" w:pos="6912"/>
        </w:tabs>
        <w:jc w:val="both"/>
        <w:rPr>
          <w:rFonts w:ascii="Maiandra GD" w:hAnsi="Maiandra GD" w:eastAsia="Arial" w:cs="Arial"/>
        </w:rPr>
      </w:pPr>
      <w:r w:rsidRPr="00C14114">
        <w:rPr>
          <w:rFonts w:ascii="Maiandra GD" w:hAnsi="Maiandra GD" w:eastAsia="Arial" w:cs="Arial"/>
        </w:rPr>
        <w:t>Extra Dessert - $0.60</w:t>
      </w:r>
    </w:p>
    <w:p w:rsidR="00C358FC" w:rsidP="001A5747" w:rsidRDefault="00C358FC" w14:paraId="67DB9D60" w14:textId="77777777">
      <w:pPr>
        <w:tabs>
          <w:tab w:val="left" w:pos="720"/>
          <w:tab w:val="left" w:pos="1440"/>
          <w:tab w:val="left" w:pos="2160"/>
          <w:tab w:val="left" w:pos="2880"/>
          <w:tab w:val="left" w:pos="3600"/>
          <w:tab w:val="right" w:pos="3780"/>
          <w:tab w:val="left" w:pos="4320"/>
          <w:tab w:val="left" w:pos="5040"/>
          <w:tab w:val="left" w:pos="5760"/>
          <w:tab w:val="left" w:pos="6480"/>
          <w:tab w:val="left" w:pos="7200"/>
          <w:tab w:val="left" w:pos="7920"/>
          <w:tab w:val="left" w:pos="8640"/>
        </w:tabs>
        <w:jc w:val="center"/>
        <w:rPr>
          <w:rFonts w:ascii="Maiandra GD" w:hAnsi="Maiandra GD" w:eastAsia="Arial" w:cs="Arial"/>
          <w:b/>
        </w:rPr>
      </w:pPr>
    </w:p>
    <w:p w:rsidRPr="00AC2E61" w:rsidR="001A5747" w:rsidP="001A5747" w:rsidRDefault="001A5747" w14:paraId="2E92A454" w14:textId="721D448C">
      <w:pPr>
        <w:tabs>
          <w:tab w:val="left" w:pos="720"/>
          <w:tab w:val="left" w:pos="1440"/>
          <w:tab w:val="left" w:pos="2160"/>
          <w:tab w:val="left" w:pos="2880"/>
          <w:tab w:val="left" w:pos="3600"/>
          <w:tab w:val="right" w:pos="3780"/>
          <w:tab w:val="left" w:pos="4320"/>
          <w:tab w:val="left" w:pos="5040"/>
          <w:tab w:val="left" w:pos="5760"/>
          <w:tab w:val="left" w:pos="6480"/>
          <w:tab w:val="left" w:pos="7200"/>
          <w:tab w:val="left" w:pos="7920"/>
          <w:tab w:val="left" w:pos="8640"/>
        </w:tabs>
        <w:jc w:val="center"/>
        <w:rPr>
          <w:rFonts w:ascii="Maiandra GD" w:hAnsi="Maiandra GD" w:eastAsia="Arial" w:cs="Arial"/>
          <w:b/>
        </w:rPr>
      </w:pPr>
      <w:r w:rsidRPr="00AC2E61">
        <w:rPr>
          <w:rFonts w:ascii="Maiandra GD" w:hAnsi="Maiandra GD" w:eastAsia="Arial" w:cs="Arial"/>
          <w:b/>
        </w:rPr>
        <w:t>These prices are subject to change.</w:t>
      </w:r>
    </w:p>
    <w:p w:rsidRPr="00AC2E61" w:rsidR="001A5747" w:rsidP="001A5747" w:rsidRDefault="001A5747" w14:paraId="4AB6E3C3" w14:textId="77777777">
      <w:pPr>
        <w:tabs>
          <w:tab w:val="left" w:pos="720"/>
          <w:tab w:val="left" w:pos="1440"/>
          <w:tab w:val="left" w:pos="2160"/>
          <w:tab w:val="left" w:pos="2880"/>
          <w:tab w:val="left" w:pos="3600"/>
          <w:tab w:val="right" w:pos="3780"/>
          <w:tab w:val="left" w:pos="4320"/>
          <w:tab w:val="left" w:pos="5040"/>
          <w:tab w:val="left" w:pos="5760"/>
          <w:tab w:val="left" w:pos="6480"/>
          <w:tab w:val="left" w:pos="7200"/>
          <w:tab w:val="left" w:pos="7920"/>
          <w:tab w:val="left" w:pos="8640"/>
        </w:tabs>
        <w:jc w:val="center"/>
        <w:rPr>
          <w:rFonts w:ascii="Maiandra GD" w:hAnsi="Maiandra GD" w:cs="Arial"/>
        </w:rPr>
      </w:pPr>
    </w:p>
    <w:p w:rsidR="008C2CA9" w:rsidP="001A5747" w:rsidRDefault="008C2CA9" w14:paraId="4743BA2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00A2236C" w:rsidP="001A5747" w:rsidRDefault="00A2236C" w14:paraId="487E62F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AC2E61" w:rsidR="001A5747" w:rsidP="09B9C3E0" w:rsidRDefault="001A5747" w14:paraId="55E82E2C" w14:textId="03622F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rPr>
      </w:pPr>
      <w:r w:rsidRPr="09B9C3E0">
        <w:rPr>
          <w:rFonts w:ascii="Maiandra GD" w:hAnsi="Maiandra GD" w:eastAsia="Arial" w:cs="Arial"/>
          <w:b/>
          <w:bCs/>
          <w:u w:val="single"/>
        </w:rPr>
        <w:t>LUNCH AND BREAKFAST CHARGES</w:t>
      </w:r>
      <w:r w:rsidRPr="09B9C3E0" w:rsidR="00BD32AB">
        <w:rPr>
          <w:rFonts w:ascii="Maiandra GD" w:hAnsi="Maiandra GD" w:eastAsia="Arial" w:cs="Arial"/>
          <w:b/>
          <w:bCs/>
          <w:u w:val="single"/>
        </w:rPr>
        <w:t>-</w:t>
      </w:r>
    </w:p>
    <w:p w:rsidRPr="00AC2E61" w:rsidR="001A5747" w:rsidP="09B9C3E0" w:rsidRDefault="001A5747" w14:paraId="42FD38E2" w14:textId="6E53C0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rPr>
      </w:pPr>
      <w:r w:rsidRPr="3814119E">
        <w:rPr>
          <w:rFonts w:ascii="Maiandra GD" w:hAnsi="Maiandra GD" w:eastAsia="Arial" w:cs="Arial"/>
        </w:rPr>
        <w:t xml:space="preserve">Charge letters from the cafeteria manager are sent home each </w:t>
      </w:r>
      <w:r w:rsidRPr="3814119E" w:rsidR="0014473D">
        <w:rPr>
          <w:rFonts w:ascii="Maiandra GD" w:hAnsi="Maiandra GD" w:eastAsia="Arial" w:cs="Arial"/>
        </w:rPr>
        <w:t>week</w:t>
      </w:r>
      <w:r w:rsidRPr="3814119E">
        <w:rPr>
          <w:rFonts w:ascii="Maiandra GD" w:hAnsi="Maiandra GD" w:eastAsia="Arial" w:cs="Arial"/>
        </w:rPr>
        <w:t xml:space="preserve"> in your child’s </w:t>
      </w:r>
      <w:r w:rsidRPr="3814119E" w:rsidR="047C88C8">
        <w:rPr>
          <w:rFonts w:ascii="Maiandra GD" w:hAnsi="Maiandra GD" w:eastAsia="Arial" w:cs="Arial"/>
        </w:rPr>
        <w:t>green</w:t>
      </w:r>
      <w:r w:rsidRPr="3814119E" w:rsidR="007D6495">
        <w:rPr>
          <w:rFonts w:ascii="Maiandra GD" w:hAnsi="Maiandra GD" w:eastAsia="Arial" w:cs="Arial"/>
        </w:rPr>
        <w:t xml:space="preserve"> </w:t>
      </w:r>
      <w:r w:rsidRPr="3814119E" w:rsidR="00BD32AB">
        <w:rPr>
          <w:rFonts w:ascii="Maiandra GD" w:hAnsi="Maiandra GD" w:eastAsia="Arial" w:cs="Arial"/>
        </w:rPr>
        <w:t>c</w:t>
      </w:r>
      <w:r w:rsidRPr="3814119E" w:rsidR="007D6495">
        <w:rPr>
          <w:rFonts w:ascii="Maiandra GD" w:hAnsi="Maiandra GD" w:eastAsia="Arial" w:cs="Arial"/>
        </w:rPr>
        <w:t xml:space="preserve">ommunication </w:t>
      </w:r>
      <w:r w:rsidRPr="3814119E" w:rsidR="00BD32AB">
        <w:rPr>
          <w:rFonts w:ascii="Maiandra GD" w:hAnsi="Maiandra GD" w:eastAsia="Arial" w:cs="Arial"/>
        </w:rPr>
        <w:t>f</w:t>
      </w:r>
      <w:r w:rsidRPr="3814119E" w:rsidR="007D6495">
        <w:rPr>
          <w:rFonts w:ascii="Maiandra GD" w:hAnsi="Maiandra GD" w:eastAsia="Arial" w:cs="Arial"/>
        </w:rPr>
        <w:t>older</w:t>
      </w:r>
      <w:r w:rsidRPr="3814119E">
        <w:rPr>
          <w:rFonts w:ascii="Maiandra GD" w:hAnsi="Maiandra GD" w:eastAsia="Arial" w:cs="Arial"/>
        </w:rPr>
        <w:t>.  Students with charges</w:t>
      </w:r>
      <w:r w:rsidRPr="3814119E" w:rsidR="1578FBAF">
        <w:rPr>
          <w:rFonts w:ascii="Maiandra GD" w:hAnsi="Maiandra GD" w:eastAsia="Arial" w:cs="Arial"/>
        </w:rPr>
        <w:t xml:space="preserve"> over $10</w:t>
      </w:r>
      <w:r w:rsidRPr="3814119E">
        <w:rPr>
          <w:rFonts w:ascii="Maiandra GD" w:hAnsi="Maiandra GD" w:eastAsia="Arial" w:cs="Arial"/>
        </w:rPr>
        <w:t xml:space="preserve"> will be served a peanut-butter-and-jelly</w:t>
      </w:r>
      <w:r w:rsidRPr="3814119E" w:rsidR="000E220E">
        <w:rPr>
          <w:rFonts w:ascii="Maiandra GD" w:hAnsi="Maiandra GD" w:eastAsia="Arial" w:cs="Arial"/>
        </w:rPr>
        <w:t xml:space="preserve"> or cheese</w:t>
      </w:r>
      <w:r w:rsidRPr="3814119E">
        <w:rPr>
          <w:rFonts w:ascii="Maiandra GD" w:hAnsi="Maiandra GD" w:eastAsia="Arial" w:cs="Arial"/>
        </w:rPr>
        <w:t xml:space="preserve"> sandwich and a carton of milk until the charges are paid. Report cards and records may be held in the office for students with outstanding balances. Please note that parents who apply for free or reduced lunch status are responsible for their child’s lunch until the form is approved by the State.</w:t>
      </w:r>
    </w:p>
    <w:p w:rsidRPr="00AC2E61" w:rsidR="001A5747" w:rsidP="001A5747" w:rsidRDefault="001A5747" w14:paraId="077C212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cs="Arial"/>
          <w:b/>
        </w:rPr>
      </w:pPr>
    </w:p>
    <w:p w:rsidRPr="00426EF1" w:rsidR="001A5747" w:rsidP="001A5747" w:rsidRDefault="001A5747" w14:paraId="4011847A" w14:textId="3AF4CA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00426EF1">
        <w:rPr>
          <w:rFonts w:ascii="Maiandra GD" w:hAnsi="Maiandra GD" w:eastAsia="Arial" w:cs="Arial"/>
          <w:b/>
          <w:bCs/>
          <w:u w:val="single"/>
        </w:rPr>
        <w:t>PARTIES</w:t>
      </w:r>
      <w:r w:rsidR="00BD32AB">
        <w:rPr>
          <w:rFonts w:ascii="Maiandra GD" w:hAnsi="Maiandra GD" w:eastAsia="Arial" w:cs="Arial"/>
          <w:b/>
          <w:bCs/>
          <w:u w:val="single"/>
        </w:rPr>
        <w:t>-</w:t>
      </w:r>
    </w:p>
    <w:p w:rsidRPr="00AC2E61" w:rsidR="001A5747" w:rsidP="001A5747" w:rsidRDefault="001A5747" w14:paraId="7B1420F2" w14:textId="0EEFB4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 xml:space="preserve">Two classroom parties are allowed during the school year.  Your classroom teacher will inform you of the two parties planned for your child's class.  If you wish your child to celebrate his/her birthday at school, you may </w:t>
      </w:r>
      <w:r w:rsidRPr="00AC2E61">
        <w:rPr>
          <w:rFonts w:ascii="Maiandra GD" w:hAnsi="Maiandra GD" w:eastAsia="Arial" w:cs="Arial"/>
          <w:b/>
          <w:bCs/>
          <w:u w:val="single"/>
        </w:rPr>
        <w:t>send store-purchased cupcakes or cookies</w:t>
      </w:r>
      <w:r w:rsidRPr="00AC2E61">
        <w:rPr>
          <w:rFonts w:ascii="Maiandra GD" w:hAnsi="Maiandra GD" w:eastAsia="Arial" w:cs="Arial"/>
        </w:rPr>
        <w:t xml:space="preserve"> for the class to enjoy in the cafeteria with their lunch</w:t>
      </w:r>
      <w:r w:rsidR="00F84BB2">
        <w:rPr>
          <w:rFonts w:ascii="Maiandra GD" w:hAnsi="Maiandra GD" w:eastAsia="Arial" w:cs="Arial"/>
        </w:rPr>
        <w:t>.</w:t>
      </w:r>
    </w:p>
    <w:p w:rsidRPr="00AC2E61" w:rsidR="001A5747" w:rsidP="001A5747" w:rsidRDefault="001A5747" w14:paraId="4E40E1F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rPr>
      </w:pPr>
    </w:p>
    <w:p w:rsidR="00BD32AB" w:rsidP="001A5747" w:rsidRDefault="00BD32AB" w14:paraId="13613B2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00BD32AB" w:rsidP="001A5747" w:rsidRDefault="00BD32AB" w14:paraId="37B7CE9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426EF1" w:rsidR="001A5747" w:rsidP="001A5747" w:rsidRDefault="001A5747" w14:paraId="2A28C879" w14:textId="13A37D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u w:val="single"/>
        </w:rPr>
      </w:pPr>
      <w:r w:rsidRPr="6ABA9D48">
        <w:rPr>
          <w:rFonts w:ascii="Maiandra GD" w:hAnsi="Maiandra GD" w:eastAsia="Arial" w:cs="Arial"/>
          <w:b/>
          <w:bCs/>
          <w:u w:val="single"/>
        </w:rPr>
        <w:t>REPORT CARDS/Progress Reports</w:t>
      </w:r>
    </w:p>
    <w:p w:rsidR="001A5747" w:rsidP="001A5747" w:rsidRDefault="001A5747" w14:paraId="799F8F56" w14:textId="1586CA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6ABA9D48">
        <w:rPr>
          <w:rFonts w:ascii="Maiandra GD" w:hAnsi="Maiandra GD" w:eastAsia="Arial" w:cs="Arial"/>
        </w:rPr>
        <w:t xml:space="preserve">Report cards are </w:t>
      </w:r>
      <w:r w:rsidRPr="6ABA9D48" w:rsidR="005113F7">
        <w:rPr>
          <w:rFonts w:ascii="Maiandra GD" w:hAnsi="Maiandra GD" w:eastAsia="Arial" w:cs="Arial"/>
        </w:rPr>
        <w:t xml:space="preserve">available online </w:t>
      </w:r>
      <w:r w:rsidRPr="6ABA9D48">
        <w:rPr>
          <w:rFonts w:ascii="Maiandra GD" w:hAnsi="Maiandra GD" w:eastAsia="Arial" w:cs="Arial"/>
        </w:rPr>
        <w:t xml:space="preserve">following the completion of each nine-week grading period. </w:t>
      </w:r>
      <w:r w:rsidRPr="6ABA9D48" w:rsidR="007305D1">
        <w:rPr>
          <w:rFonts w:ascii="Maiandra GD" w:hAnsi="Maiandra GD" w:eastAsia="Arial" w:cs="Arial"/>
        </w:rPr>
        <w:t xml:space="preserve"> </w:t>
      </w:r>
      <w:r w:rsidRPr="6ABA9D48">
        <w:rPr>
          <w:rFonts w:ascii="Maiandra GD" w:hAnsi="Maiandra GD" w:eastAsia="Arial" w:cs="Arial"/>
        </w:rPr>
        <w:t xml:space="preserve">Please carefully review your child's progress and contact the teacher if you have any questions. Progress reports will be available in Infinite Campus every 4 ½ weeks. At this time, you may be asked to attend a meeting where your scholar might receive a deficiency notice if their grades are failing. Your child's weekly work will also give you an idea of how well she/he is doing.  </w:t>
      </w:r>
      <w:r w:rsidRPr="6ABA9D48" w:rsidR="005F239D">
        <w:rPr>
          <w:rFonts w:ascii="Maiandra GD" w:hAnsi="Maiandra GD" w:eastAsia="Arial" w:cs="Arial"/>
        </w:rPr>
        <w:t xml:space="preserve">If you need a hard copy of either document, please request that by contacting our school Registrar </w:t>
      </w:r>
      <w:r w:rsidRPr="00191775" w:rsidR="005113F7">
        <w:rPr>
          <w:rFonts w:ascii="Maiandra GD" w:hAnsi="Maiandra GD" w:eastAsia="Arial" w:cs="Arial"/>
        </w:rPr>
        <w:t xml:space="preserve">at </w:t>
      </w:r>
      <w:r w:rsidRPr="00191775" w:rsidR="00191775">
        <w:rPr>
          <w:rFonts w:ascii="Open Sans" w:hAnsi="Open Sans" w:cs="Open Sans"/>
          <w:spacing w:val="6"/>
        </w:rPr>
        <w:t>770-761-1842</w:t>
      </w:r>
      <w:r w:rsidRPr="6ABA9D48" w:rsidR="005113F7">
        <w:rPr>
          <w:rFonts w:ascii="Maiandra GD" w:hAnsi="Maiandra GD" w:eastAsia="Arial" w:cs="Arial"/>
        </w:rPr>
        <w:t xml:space="preserve">.  </w:t>
      </w:r>
      <w:r w:rsidRPr="6ABA9D48">
        <w:rPr>
          <w:rFonts w:ascii="Maiandra GD" w:hAnsi="Maiandra GD" w:eastAsia="Arial" w:cs="Arial"/>
        </w:rPr>
        <w:t xml:space="preserve">If you have a concern, please let us know.  </w:t>
      </w:r>
    </w:p>
    <w:p w:rsidR="00ED5298" w:rsidP="001A5747" w:rsidRDefault="00ED5298" w14:paraId="59803A32" w14:textId="274571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p>
    <w:p w:rsidR="00ED5298" w:rsidP="00ED5298" w:rsidRDefault="00ED5298" w14:paraId="2E146D9F" w14:textId="2033AE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ED5298">
        <w:rPr>
          <w:rFonts w:ascii="Maiandra GD" w:hAnsi="Maiandra GD" w:eastAsia="Arial" w:cs="Arial"/>
          <w:b/>
          <w:bCs/>
          <w:u w:val="single"/>
        </w:rPr>
        <w:t>Grading Policy and Missing Work</w:t>
      </w:r>
    </w:p>
    <w:p w:rsidR="00ED5298" w:rsidP="00ED5298" w:rsidRDefault="00ED5298" w14:paraId="79ADB47C" w14:textId="56B9B6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Arial" w:cs="Arial"/>
        </w:rPr>
      </w:pPr>
      <w:r w:rsidRPr="6ABA9D48">
        <w:rPr>
          <w:rFonts w:ascii="Maiandra GD" w:hAnsi="Maiandra GD" w:eastAsia="Arial" w:cs="Arial"/>
        </w:rPr>
        <w:t xml:space="preserve">Scholars will receive two grades per week in the grade book for math, ELA, and reading and one grade per week in science and social studies. Scholars will not be able to submit late work after two weeks. Scholars missing grades will go in the </w:t>
      </w:r>
      <w:r w:rsidR="00495D98">
        <w:rPr>
          <w:rFonts w:ascii="Maiandra GD" w:hAnsi="Maiandra GD" w:eastAsia="Arial" w:cs="Arial"/>
        </w:rPr>
        <w:t>grade book</w:t>
      </w:r>
      <w:r w:rsidRPr="6ABA9D48">
        <w:rPr>
          <w:rFonts w:ascii="Maiandra GD" w:hAnsi="Maiandra GD" w:eastAsia="Arial" w:cs="Arial"/>
        </w:rPr>
        <w:t xml:space="preserve"> as “M” and update to a 0 if the work is never turned in. Scholars will receive progress reports 4 ½ week mark and report cards at the end of each nine weeks. Scholars will receive the grade earned in the </w:t>
      </w:r>
      <w:r w:rsidR="00495D98">
        <w:rPr>
          <w:rFonts w:ascii="Maiandra GD" w:hAnsi="Maiandra GD" w:eastAsia="Arial" w:cs="Arial"/>
        </w:rPr>
        <w:t>grade book</w:t>
      </w:r>
      <w:r w:rsidRPr="6ABA9D48">
        <w:rPr>
          <w:rFonts w:ascii="Maiandra GD" w:hAnsi="Maiandra GD" w:eastAsia="Arial" w:cs="Arial"/>
        </w:rPr>
        <w:t>. We are no longer required by RCPS to give a scholar a 55. Scholars in grades K receive GKIDS reports, 1</w:t>
      </w:r>
      <w:r w:rsidRPr="6ABA9D48">
        <w:rPr>
          <w:rFonts w:ascii="Maiandra GD" w:hAnsi="Maiandra GD" w:eastAsia="Arial" w:cs="Arial"/>
          <w:vertAlign w:val="superscript"/>
        </w:rPr>
        <w:t>st</w:t>
      </w:r>
      <w:r w:rsidRPr="6ABA9D48">
        <w:rPr>
          <w:rFonts w:ascii="Maiandra GD" w:hAnsi="Maiandra GD" w:eastAsia="Arial" w:cs="Arial"/>
        </w:rPr>
        <w:t xml:space="preserve"> and 2</w:t>
      </w:r>
      <w:r w:rsidRPr="6ABA9D48">
        <w:rPr>
          <w:rFonts w:ascii="Maiandra GD" w:hAnsi="Maiandra GD" w:eastAsia="Arial" w:cs="Arial"/>
          <w:vertAlign w:val="superscript"/>
        </w:rPr>
        <w:t>nd</w:t>
      </w:r>
      <w:r w:rsidRPr="6ABA9D48">
        <w:rPr>
          <w:rFonts w:ascii="Maiandra GD" w:hAnsi="Maiandra GD" w:eastAsia="Arial" w:cs="Arial"/>
        </w:rPr>
        <w:t>-Standards based grading</w:t>
      </w:r>
      <w:r w:rsidR="005423F1">
        <w:rPr>
          <w:rFonts w:ascii="Maiandra GD" w:hAnsi="Maiandra GD" w:eastAsia="Arial" w:cs="Arial"/>
        </w:rPr>
        <w:t xml:space="preserve"> level</w:t>
      </w:r>
      <w:r w:rsidRPr="6ABA9D48">
        <w:rPr>
          <w:rFonts w:ascii="Maiandra GD" w:hAnsi="Maiandra GD" w:eastAsia="Arial" w:cs="Arial"/>
        </w:rPr>
        <w:t xml:space="preserve"> 1-4 and 3-5 receive numeric grades that result in A, B, C and F. </w:t>
      </w:r>
    </w:p>
    <w:p w:rsidR="00ED5298" w:rsidP="00ED5298" w:rsidRDefault="00477978" w14:paraId="5F10FE95" w14:textId="38FDCF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Arial" w:cs="Arial"/>
          <w:b/>
          <w:bCs/>
          <w:u w:val="single"/>
        </w:rPr>
      </w:pPr>
      <w:r w:rsidRPr="00477978">
        <w:rPr>
          <w:rFonts w:ascii="Maiandra GD" w:hAnsi="Maiandra GD" w:eastAsia="Arial" w:cs="Arial"/>
          <w:b/>
          <w:bCs/>
        </w:rPr>
        <w:t xml:space="preserve">                                                                </w:t>
      </w:r>
      <w:r w:rsidRPr="00477978">
        <w:rPr>
          <w:rFonts w:ascii="Maiandra GD" w:hAnsi="Maiandra GD" w:eastAsia="Arial" w:cs="Arial"/>
          <w:b/>
          <w:bCs/>
          <w:u w:val="single"/>
        </w:rPr>
        <w:t>TECHNOLOGY</w:t>
      </w:r>
    </w:p>
    <w:p w:rsidRPr="000906EF" w:rsidR="00D2319F" w:rsidP="00C22A25" w:rsidRDefault="00C506A8" w14:paraId="1066F5DF" w14:textId="5CFCD5A5">
      <w:pPr>
        <w:spacing w:after="160" w:line="259" w:lineRule="auto"/>
        <w:rPr>
          <w:rFonts w:ascii="Maiandra GD" w:hAnsi="Maiandra GD"/>
        </w:rPr>
      </w:pPr>
      <w:r w:rsidRPr="000906EF">
        <w:rPr>
          <w:rFonts w:ascii="Maiandra GD" w:hAnsi="Maiandra GD" w:eastAsia="Arial" w:cs="Arial"/>
        </w:rPr>
        <w:t xml:space="preserve">Rockdale County is a </w:t>
      </w:r>
      <w:r w:rsidRPr="000906EF" w:rsidR="00F902B5">
        <w:rPr>
          <w:rFonts w:ascii="Maiandra GD" w:hAnsi="Maiandra GD" w:eastAsia="Arial" w:cs="Arial"/>
        </w:rPr>
        <w:t>o</w:t>
      </w:r>
      <w:r w:rsidRPr="000906EF">
        <w:rPr>
          <w:rFonts w:ascii="Maiandra GD" w:hAnsi="Maiandra GD" w:eastAsia="Arial" w:cs="Arial"/>
        </w:rPr>
        <w:t>ne-to-</w:t>
      </w:r>
      <w:r w:rsidRPr="000906EF" w:rsidR="00F902B5">
        <w:rPr>
          <w:rFonts w:ascii="Maiandra GD" w:hAnsi="Maiandra GD" w:eastAsia="Arial" w:cs="Arial"/>
        </w:rPr>
        <w:t>o</w:t>
      </w:r>
      <w:r w:rsidRPr="000906EF">
        <w:rPr>
          <w:rFonts w:ascii="Maiandra GD" w:hAnsi="Maiandra GD" w:eastAsia="Arial" w:cs="Arial"/>
        </w:rPr>
        <w:t xml:space="preserve">ne county. Each student in grades Pre-K- 1 </w:t>
      </w:r>
      <w:proofErr w:type="gramStart"/>
      <w:r w:rsidRPr="000906EF">
        <w:rPr>
          <w:rFonts w:ascii="Maiandra GD" w:hAnsi="Maiandra GD" w:eastAsia="Arial" w:cs="Arial"/>
        </w:rPr>
        <w:t>are</w:t>
      </w:r>
      <w:proofErr w:type="gramEnd"/>
      <w:r w:rsidRPr="000906EF">
        <w:rPr>
          <w:rFonts w:ascii="Maiandra GD" w:hAnsi="Maiandra GD" w:eastAsia="Arial" w:cs="Arial"/>
        </w:rPr>
        <w:t xml:space="preserve"> provided with an </w:t>
      </w:r>
      <w:proofErr w:type="spellStart"/>
      <w:r w:rsidRPr="000906EF">
        <w:rPr>
          <w:rFonts w:ascii="Maiandra GD" w:hAnsi="Maiandra GD" w:eastAsia="Arial" w:cs="Arial"/>
        </w:rPr>
        <w:t>Ipad</w:t>
      </w:r>
      <w:proofErr w:type="spellEnd"/>
      <w:r w:rsidRPr="000906EF">
        <w:rPr>
          <w:rFonts w:ascii="Maiandra GD" w:hAnsi="Maiandra GD" w:eastAsia="Arial" w:cs="Arial"/>
        </w:rPr>
        <w:t xml:space="preserve"> to use for schoolwork. Each student in grades </w:t>
      </w:r>
      <w:r w:rsidRPr="000906EF" w:rsidR="00925383">
        <w:rPr>
          <w:rFonts w:ascii="Maiandra GD" w:hAnsi="Maiandra GD" w:eastAsia="Arial" w:cs="Arial"/>
        </w:rPr>
        <w:t xml:space="preserve">2-5 </w:t>
      </w:r>
      <w:proofErr w:type="gramStart"/>
      <w:r w:rsidRPr="000906EF" w:rsidR="00925383">
        <w:rPr>
          <w:rFonts w:ascii="Maiandra GD" w:hAnsi="Maiandra GD" w:eastAsia="Arial" w:cs="Arial"/>
        </w:rPr>
        <w:t>are</w:t>
      </w:r>
      <w:proofErr w:type="gramEnd"/>
      <w:r w:rsidRPr="000906EF" w:rsidR="00925383">
        <w:rPr>
          <w:rFonts w:ascii="Maiandra GD" w:hAnsi="Maiandra GD" w:eastAsia="Arial" w:cs="Arial"/>
        </w:rPr>
        <w:t xml:space="preserve"> provided with a laptop to use for </w:t>
      </w:r>
      <w:r w:rsidRPr="000906EF" w:rsidR="00F902B5">
        <w:rPr>
          <w:rFonts w:ascii="Maiandra GD" w:hAnsi="Maiandra GD" w:eastAsia="Arial" w:cs="Arial"/>
        </w:rPr>
        <w:t>schoolwork</w:t>
      </w:r>
      <w:r w:rsidRPr="000906EF" w:rsidR="00925383">
        <w:rPr>
          <w:rFonts w:ascii="Maiandra GD" w:hAnsi="Maiandra GD" w:eastAsia="Arial" w:cs="Arial"/>
        </w:rPr>
        <w:t>.</w:t>
      </w:r>
      <w:r w:rsidRPr="000906EF" w:rsidR="00F902B5">
        <w:rPr>
          <w:rFonts w:ascii="Maiandra GD" w:hAnsi="Maiandra GD" w:eastAsia="Arial" w:cs="Arial"/>
        </w:rPr>
        <w:t xml:space="preserve"> Students will only be </w:t>
      </w:r>
      <w:r w:rsidRPr="000906EF" w:rsidR="00FD7C52">
        <w:rPr>
          <w:rFonts w:ascii="Maiandra GD" w:hAnsi="Maiandra GD" w:eastAsia="Arial" w:cs="Arial"/>
        </w:rPr>
        <w:t xml:space="preserve">given a device after their annual updates have been completed. Students are </w:t>
      </w:r>
      <w:r w:rsidRPr="000906EF" w:rsidR="0059540D">
        <w:rPr>
          <w:rFonts w:ascii="Maiandra GD" w:hAnsi="Maiandra GD" w:eastAsia="Arial" w:cs="Arial"/>
        </w:rPr>
        <w:t xml:space="preserve">expected to treat </w:t>
      </w:r>
      <w:r w:rsidRPr="000906EF" w:rsidR="00C0196A">
        <w:rPr>
          <w:rFonts w:ascii="Maiandra GD" w:hAnsi="Maiandra GD" w:eastAsia="Arial" w:cs="Arial"/>
        </w:rPr>
        <w:t xml:space="preserve">their devices with the utmost care and follow our PBIS expectation of being responsible. </w:t>
      </w:r>
      <w:r w:rsidRPr="000906EF" w:rsidR="003566AE">
        <w:rPr>
          <w:rFonts w:ascii="Maiandra GD" w:hAnsi="Maiandra GD" w:eastAsia="Arial" w:cs="Arial"/>
        </w:rPr>
        <w:t xml:space="preserve">Students are also expected to be respectful with their devices and follow digital citizenship guidelines. </w:t>
      </w:r>
      <w:r w:rsidRPr="000906EF" w:rsidR="00D2319F">
        <w:rPr>
          <w:rFonts w:ascii="Maiandra GD" w:hAnsi="Maiandra GD"/>
        </w:rPr>
        <w:t xml:space="preserve">PCE is a </w:t>
      </w:r>
      <w:proofErr w:type="gramStart"/>
      <w:r w:rsidRPr="000906EF" w:rsidR="00D2319F">
        <w:rPr>
          <w:rFonts w:ascii="Maiandra GD" w:hAnsi="Maiandra GD"/>
        </w:rPr>
        <w:t>Common Sense</w:t>
      </w:r>
      <w:proofErr w:type="gramEnd"/>
      <w:r w:rsidRPr="000906EF" w:rsidR="00D2319F">
        <w:rPr>
          <w:rFonts w:ascii="Maiandra GD" w:hAnsi="Maiandra GD"/>
        </w:rPr>
        <w:t xml:space="preserve"> Digital Citizenship School. We use the </w:t>
      </w:r>
      <w:proofErr w:type="gramStart"/>
      <w:r w:rsidRPr="000906EF" w:rsidR="00D2319F">
        <w:rPr>
          <w:rFonts w:ascii="Maiandra GD" w:hAnsi="Maiandra GD"/>
        </w:rPr>
        <w:t>Common Sense</w:t>
      </w:r>
      <w:proofErr w:type="gramEnd"/>
      <w:r w:rsidRPr="000906EF" w:rsidR="00D2319F">
        <w:rPr>
          <w:rFonts w:ascii="Maiandra GD" w:hAnsi="Maiandra GD"/>
        </w:rPr>
        <w:t xml:space="preserve"> Media Digital Citizenship Curriculum and Neptune Navigate to teach our students how to stay safe online and use technology appropriately.  Please refer to </w:t>
      </w:r>
      <w:hyperlink w:history="1" r:id="rId13">
        <w:r w:rsidRPr="000906EF" w:rsidR="00D2319F">
          <w:rPr>
            <w:rStyle w:val="Hyperlink"/>
            <w:rFonts w:ascii="Maiandra GD" w:hAnsi="Maiandra GD"/>
            <w:shd w:val="clear" w:color="auto" w:fill="FFFFFF"/>
          </w:rPr>
          <w:t>https://www.commonsensemedia.org</w:t>
        </w:r>
      </w:hyperlink>
      <w:r w:rsidRPr="000906EF" w:rsidR="00D2319F">
        <w:rPr>
          <w:rFonts w:ascii="Maiandra GD" w:hAnsi="Maiandra GD"/>
          <w:color w:val="006621"/>
          <w:shd w:val="clear" w:color="auto" w:fill="FFFFFF"/>
        </w:rPr>
        <w:t xml:space="preserve"> </w:t>
      </w:r>
      <w:r w:rsidRPr="000906EF" w:rsidR="00D2319F">
        <w:rPr>
          <w:rFonts w:ascii="Maiandra GD" w:hAnsi="Maiandra GD"/>
          <w:color w:val="000000" w:themeColor="text1"/>
          <w:shd w:val="clear" w:color="auto" w:fill="FFFFFF"/>
        </w:rPr>
        <w:t>for parent resources.</w:t>
      </w:r>
    </w:p>
    <w:p w:rsidRPr="000906EF" w:rsidR="00103136" w:rsidP="000906EF" w:rsidRDefault="00103136" w14:paraId="528ADDC2" w14:textId="3C5C697D">
      <w:pPr>
        <w:spacing w:after="160" w:line="259" w:lineRule="auto"/>
        <w:rPr>
          <w:rFonts w:ascii="Maiandra GD" w:hAnsi="Maiandra GD"/>
        </w:rPr>
      </w:pPr>
      <w:r w:rsidRPr="000906EF">
        <w:rPr>
          <w:rFonts w:ascii="Maiandra GD" w:hAnsi="Maiandra GD" w:cs="Arial"/>
        </w:rPr>
        <w:t xml:space="preserve">Each student will be assessed a $10 Technology Fee to be used to enhance instructional technology resources. All electronic devices issued to students by Rockdale County Public Schools are covered by the district in the event of </w:t>
      </w:r>
      <w:r w:rsidRPr="000906EF">
        <w:rPr>
          <w:rFonts w:ascii="Maiandra GD" w:hAnsi="Maiandra GD" w:cs="Arial"/>
          <w:b/>
          <w:bCs/>
        </w:rPr>
        <w:t>accidental</w:t>
      </w:r>
      <w:r w:rsidRPr="000906EF">
        <w:rPr>
          <w:rFonts w:ascii="Maiandra GD" w:hAnsi="Maiandra GD" w:cs="Arial"/>
        </w:rPr>
        <w:t xml:space="preserve"> damage on or off campus.</w:t>
      </w:r>
    </w:p>
    <w:p w:rsidRPr="000906EF" w:rsidR="00103136" w:rsidP="000906EF" w:rsidRDefault="00103136" w14:paraId="346A3DDC" w14:textId="77777777">
      <w:pPr>
        <w:spacing w:after="160" w:line="259" w:lineRule="auto"/>
        <w:rPr>
          <w:rFonts w:ascii="Maiandra GD" w:hAnsi="Maiandra GD"/>
        </w:rPr>
      </w:pPr>
      <w:r w:rsidRPr="000906EF">
        <w:rPr>
          <w:rFonts w:ascii="Maiandra GD" w:hAnsi="Maiandra GD"/>
        </w:rPr>
        <w:t>Stolen devices that result in the filing of a police report are covered by RCPS theft insurance. This only protects devices in the event of theft. Theft insurance does not cover items that are lost.</w:t>
      </w:r>
    </w:p>
    <w:p w:rsidRPr="000906EF" w:rsidR="000906EF" w:rsidP="000906EF" w:rsidRDefault="00103136" w14:paraId="0E676DB8" w14:textId="77777777">
      <w:pPr>
        <w:spacing w:after="160" w:line="259" w:lineRule="auto"/>
        <w:rPr>
          <w:rFonts w:ascii="Maiandra GD" w:hAnsi="Maiandra GD"/>
        </w:rPr>
      </w:pPr>
      <w:r w:rsidRPr="000906EF">
        <w:rPr>
          <w:rFonts w:ascii="Maiandra GD" w:hAnsi="Maiandra GD"/>
        </w:rPr>
        <w:t xml:space="preserve">Replacement fees for lost items are as follows: </w:t>
      </w:r>
      <w:r w:rsidRPr="000906EF">
        <w:rPr>
          <w:rFonts w:ascii="Maiandra GD" w:hAnsi="Maiandra GD"/>
        </w:rPr>
        <w:br/>
      </w:r>
      <w:r w:rsidRPr="000906EF">
        <w:rPr>
          <w:rFonts w:ascii="Maiandra GD" w:hAnsi="Maiandra GD"/>
        </w:rPr>
        <w:t>$400.00 for iPad or laptop</w:t>
      </w:r>
    </w:p>
    <w:p w:rsidRPr="000906EF" w:rsidR="00103136" w:rsidP="000906EF" w:rsidRDefault="00103136" w14:paraId="5E5F5E01" w14:textId="7DADC4E5">
      <w:pPr>
        <w:spacing w:after="160" w:line="259" w:lineRule="auto"/>
        <w:rPr>
          <w:rFonts w:ascii="Maiandra GD" w:hAnsi="Maiandra GD"/>
        </w:rPr>
      </w:pPr>
      <w:r w:rsidRPr="000906EF">
        <w:rPr>
          <w:rFonts w:ascii="Maiandra GD" w:hAnsi="Maiandra GD"/>
        </w:rPr>
        <w:t xml:space="preserve">$10.00 for charger </w:t>
      </w:r>
    </w:p>
    <w:p w:rsidRPr="000906EF" w:rsidR="00103136" w:rsidP="000906EF" w:rsidRDefault="00103136" w14:paraId="0BA64560" w14:textId="77777777">
      <w:pPr>
        <w:rPr>
          <w:rFonts w:ascii="Maiandra GD" w:hAnsi="Maiandra GD"/>
        </w:rPr>
      </w:pPr>
      <w:r w:rsidRPr="000906EF">
        <w:rPr>
          <w:rFonts w:ascii="Maiandra GD" w:hAnsi="Maiandra GD"/>
        </w:rPr>
        <w:t>$10.00 for bag or case</w:t>
      </w:r>
    </w:p>
    <w:p w:rsidRPr="000906EF" w:rsidR="00477978" w:rsidP="00ED5298" w:rsidRDefault="00477978" w14:paraId="3C364027" w14:textId="04C0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Maiandra GD" w:hAnsi="Maiandra GD" w:eastAsia="Arial" w:cs="Arial"/>
          <w:sz w:val="22"/>
          <w:szCs w:val="22"/>
        </w:rPr>
      </w:pPr>
    </w:p>
    <w:p w:rsidRPr="00AC2E61" w:rsidR="001A5747" w:rsidP="001A5747" w:rsidRDefault="001A5747" w14:paraId="02D3BA46" w14:textId="77777777">
      <w:pPr>
        <w:jc w:val="center"/>
        <w:rPr>
          <w:rFonts w:ascii="Maiandra GD" w:hAnsi="Maiandra GD" w:eastAsia="Arial" w:cs="Arial"/>
          <w:b/>
          <w:bCs/>
        </w:rPr>
      </w:pPr>
    </w:p>
    <w:p w:rsidRPr="00426EF1" w:rsidR="001A5747" w:rsidP="001A5747" w:rsidRDefault="001A5747" w14:paraId="0F9DC98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PERSONAL PROPERTY</w:t>
      </w:r>
    </w:p>
    <w:p w:rsidR="001A5747" w:rsidP="00495D98" w:rsidRDefault="00191775" w14:paraId="6CE45A69" w14:textId="39F08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Pr>
          <w:rFonts w:ascii="Maiandra GD" w:hAnsi="Maiandra GD" w:eastAsia="Arial" w:cs="Arial"/>
        </w:rPr>
        <w:t>Peek’s Chapel Elementary</w:t>
      </w:r>
      <w:r w:rsidRPr="00AC2E61" w:rsidR="001A5747">
        <w:rPr>
          <w:rFonts w:ascii="Maiandra GD" w:hAnsi="Maiandra GD" w:eastAsia="Arial" w:cs="Arial"/>
        </w:rPr>
        <w:t xml:space="preserve"> is not responsible for items lost or misplaced on school property. This includes but is not exclusive to the playground, cafeteria, classroom or gymnasium. Please mark all book bags, lunch unclaimed lost and found items will be donated to Goodwill Industries </w:t>
      </w:r>
      <w:r w:rsidR="00C53F7F">
        <w:rPr>
          <w:rFonts w:ascii="Maiandra GD" w:hAnsi="Maiandra GD" w:eastAsia="Arial" w:cs="Arial"/>
        </w:rPr>
        <w:t>at the end of each semester</w:t>
      </w:r>
      <w:r w:rsidRPr="00AC2E61" w:rsidR="001A5747">
        <w:rPr>
          <w:rFonts w:ascii="Maiandra GD" w:hAnsi="Maiandra GD" w:eastAsia="Arial" w:cs="Arial"/>
        </w:rPr>
        <w:t>.</w:t>
      </w:r>
    </w:p>
    <w:p w:rsidRPr="00495D98" w:rsidR="00495D98" w:rsidP="00495D98" w:rsidRDefault="00495D98" w14:paraId="5F9CB0C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p>
    <w:p w:rsidRPr="00426EF1" w:rsidR="001A5747" w:rsidP="001A5747" w:rsidRDefault="001A5747" w14:paraId="0F6D5446" w14:textId="77777777">
      <w:pPr>
        <w:tabs>
          <w:tab w:val="left" w:pos="360"/>
          <w:tab w:val="left" w:pos="2970"/>
          <w:tab w:val="left" w:pos="3060"/>
          <w:tab w:val="left" w:pos="8496"/>
          <w:tab w:val="left" w:pos="8640"/>
        </w:tabs>
        <w:jc w:val="center"/>
        <w:rPr>
          <w:rFonts w:ascii="Maiandra GD" w:hAnsi="Maiandra GD" w:eastAsia="Arial" w:cs="Arial"/>
          <w:b/>
          <w:bCs/>
          <w:u w:val="single"/>
        </w:rPr>
      </w:pPr>
      <w:r w:rsidRPr="00426EF1">
        <w:rPr>
          <w:rFonts w:ascii="Maiandra GD" w:hAnsi="Maiandra GD" w:eastAsia="Arial" w:cs="Arial"/>
          <w:b/>
          <w:bCs/>
          <w:u w:val="single"/>
        </w:rPr>
        <w:t>EMERGENCY DRILLS</w:t>
      </w:r>
    </w:p>
    <w:p w:rsidRPr="00AC2E61" w:rsidR="001A5747" w:rsidP="001A5747" w:rsidRDefault="001A5747" w14:paraId="7046CB15" w14:textId="77777777">
      <w:pPr>
        <w:pStyle w:val="BodyText2"/>
        <w:tabs>
          <w:tab w:val="right" w:pos="9720"/>
        </w:tabs>
        <w:rPr>
          <w:rFonts w:ascii="Maiandra GD" w:hAnsi="Maiandra GD" w:eastAsia="Arial" w:cs="Arial"/>
          <w:sz w:val="20"/>
        </w:rPr>
      </w:pPr>
      <w:r w:rsidRPr="00AC2E61">
        <w:rPr>
          <w:rFonts w:ascii="Maiandra GD" w:hAnsi="Maiandra GD" w:eastAsia="Arial" w:cs="Arial"/>
          <w:sz w:val="20"/>
        </w:rPr>
        <w:t>Fire drills, tornado drills and intruder drills are conducted regularly throughout the school year. These drills are required and are to ensure the safety of all students and staff.</w:t>
      </w:r>
    </w:p>
    <w:p w:rsidRPr="00AC2E61" w:rsidR="001A5747" w:rsidP="001A5747" w:rsidRDefault="001A5747" w14:paraId="66E9D3AC" w14:textId="77777777">
      <w:pPr>
        <w:tabs>
          <w:tab w:val="left" w:pos="360"/>
          <w:tab w:val="left" w:pos="2970"/>
          <w:tab w:val="left" w:pos="3060"/>
          <w:tab w:val="left" w:pos="8496"/>
          <w:tab w:val="left" w:pos="8640"/>
        </w:tabs>
        <w:jc w:val="center"/>
        <w:rPr>
          <w:rFonts w:ascii="Maiandra GD" w:hAnsi="Maiandra GD" w:cs="Arial"/>
        </w:rPr>
      </w:pPr>
    </w:p>
    <w:p w:rsidRPr="00426EF1" w:rsidR="001A5747" w:rsidP="001A5747" w:rsidRDefault="001A5747" w14:paraId="336A4ED1" w14:textId="77777777">
      <w:pPr>
        <w:tabs>
          <w:tab w:val="left" w:pos="360"/>
          <w:tab w:val="left" w:pos="2970"/>
          <w:tab w:val="left" w:pos="3060"/>
          <w:tab w:val="left" w:pos="8496"/>
          <w:tab w:val="left" w:pos="8640"/>
        </w:tabs>
        <w:jc w:val="center"/>
        <w:rPr>
          <w:rFonts w:ascii="Maiandra GD" w:hAnsi="Maiandra GD" w:eastAsia="Arial" w:cs="Arial"/>
          <w:b/>
          <w:bCs/>
          <w:u w:val="single"/>
        </w:rPr>
      </w:pPr>
      <w:r w:rsidRPr="00426EF1">
        <w:rPr>
          <w:rFonts w:ascii="Maiandra GD" w:hAnsi="Maiandra GD" w:eastAsia="Arial" w:cs="Arial"/>
          <w:b/>
          <w:bCs/>
          <w:u w:val="single"/>
        </w:rPr>
        <w:t>ACHIEVEMENT/RECOGNITION</w:t>
      </w:r>
    </w:p>
    <w:p w:rsidRPr="00AC2E61" w:rsidR="001A5747" w:rsidP="001A5747" w:rsidRDefault="00495D98" w14:paraId="105E7FE5" w14:textId="4714B9B1">
      <w:pPr>
        <w:jc w:val="both"/>
        <w:rPr>
          <w:rFonts w:ascii="Maiandra GD" w:hAnsi="Maiandra GD" w:eastAsia="Arial" w:cs="Arial"/>
        </w:rPr>
      </w:pPr>
      <w:r>
        <w:rPr>
          <w:rFonts w:ascii="Maiandra GD" w:hAnsi="Maiandra GD" w:eastAsia="Arial" w:cs="Arial"/>
          <w:snapToGrid w:val="0"/>
        </w:rPr>
        <w:t>PCE</w:t>
      </w:r>
      <w:r w:rsidRPr="00AC2E61" w:rsidR="001A5747">
        <w:rPr>
          <w:rFonts w:ascii="Maiandra GD" w:hAnsi="Maiandra GD" w:eastAsia="Arial" w:cs="Arial"/>
          <w:snapToGrid w:val="0"/>
        </w:rPr>
        <w:t xml:space="preserve"> </w:t>
      </w:r>
      <w:r w:rsidR="00076E6A">
        <w:rPr>
          <w:rFonts w:ascii="Maiandra GD" w:hAnsi="Maiandra GD" w:eastAsia="Arial" w:cs="Arial"/>
          <w:snapToGrid w:val="0"/>
        </w:rPr>
        <w:t xml:space="preserve">believes in </w:t>
      </w:r>
      <w:r w:rsidRPr="00AC2E61" w:rsidR="001A5747">
        <w:rPr>
          <w:rFonts w:ascii="Maiandra GD" w:hAnsi="Maiandra GD" w:eastAsia="Arial" w:cs="Arial"/>
          <w:snapToGrid w:val="0"/>
        </w:rPr>
        <w:t>celebratin</w:t>
      </w:r>
      <w:r w:rsidR="00076E6A">
        <w:rPr>
          <w:rFonts w:ascii="Maiandra GD" w:hAnsi="Maiandra GD" w:eastAsia="Arial" w:cs="Arial"/>
          <w:snapToGrid w:val="0"/>
        </w:rPr>
        <w:t xml:space="preserve">g </w:t>
      </w:r>
      <w:r w:rsidRPr="00AC2E61" w:rsidR="001A5747">
        <w:rPr>
          <w:rFonts w:ascii="Maiandra GD" w:hAnsi="Maiandra GD" w:eastAsia="Arial" w:cs="Arial"/>
          <w:snapToGrid w:val="0"/>
        </w:rPr>
        <w:t xml:space="preserve">outstanding achievement and performance among its teachers and students. Honors programs will be held for all </w:t>
      </w:r>
      <w:r w:rsidR="00C67F52">
        <w:rPr>
          <w:rFonts w:ascii="Maiandra GD" w:hAnsi="Maiandra GD" w:eastAsia="Arial" w:cs="Arial"/>
          <w:snapToGrid w:val="0"/>
        </w:rPr>
        <w:t>pre-</w:t>
      </w:r>
      <w:r w:rsidRPr="00AC2E61" w:rsidR="001A5747">
        <w:rPr>
          <w:rFonts w:ascii="Maiandra GD" w:hAnsi="Maiandra GD" w:eastAsia="Arial" w:cs="Arial"/>
          <w:snapToGrid w:val="0"/>
        </w:rPr>
        <w:t xml:space="preserve">kindergarten through fifth grade students to recognize and reinforce noteworthy achievements at the end of each semester. Criteria for Honors Day will be communicated at the beginning of each semester and will follow the guidelines set forth by RCPS policy.  Students can earn certificates for academic achievement, perfect attendance, Accelerated Reader and </w:t>
      </w:r>
      <w:r w:rsidR="00BD32AB">
        <w:rPr>
          <w:rFonts w:ascii="Maiandra GD" w:hAnsi="Maiandra GD" w:eastAsia="Arial" w:cs="Arial"/>
          <w:snapToGrid w:val="0"/>
        </w:rPr>
        <w:t>Scholar of the Month</w:t>
      </w:r>
      <w:r w:rsidRPr="00AC2E61" w:rsidR="001A5747">
        <w:rPr>
          <w:rFonts w:ascii="Maiandra GD" w:hAnsi="Maiandra GD" w:eastAsia="Arial" w:cs="Arial"/>
          <w:snapToGrid w:val="0"/>
        </w:rPr>
        <w:t>. A school-wide behavior system</w:t>
      </w:r>
      <w:r w:rsidR="009322B7">
        <w:rPr>
          <w:rFonts w:ascii="Maiandra GD" w:hAnsi="Maiandra GD" w:eastAsia="Arial" w:cs="Arial"/>
          <w:snapToGrid w:val="0"/>
        </w:rPr>
        <w:t xml:space="preserve"> (PBIS)</w:t>
      </w:r>
      <w:r w:rsidRPr="00AC2E61" w:rsidR="001A5747">
        <w:rPr>
          <w:rFonts w:ascii="Maiandra GD" w:hAnsi="Maiandra GD" w:eastAsia="Arial" w:cs="Arial"/>
          <w:snapToGrid w:val="0"/>
        </w:rPr>
        <w:t xml:space="preserve"> will be implemented to recognize students who exhibit desired </w:t>
      </w:r>
      <w:r w:rsidR="00BD32AB">
        <w:rPr>
          <w:rFonts w:ascii="Maiandra GD" w:hAnsi="Maiandra GD" w:eastAsia="Arial" w:cs="Arial"/>
          <w:snapToGrid w:val="0"/>
        </w:rPr>
        <w:t xml:space="preserve">PBIS </w:t>
      </w:r>
      <w:r w:rsidR="009322B7">
        <w:rPr>
          <w:rFonts w:ascii="Maiandra GD" w:hAnsi="Maiandra GD" w:eastAsia="Arial" w:cs="Arial"/>
          <w:snapToGrid w:val="0"/>
        </w:rPr>
        <w:t>Expectations</w:t>
      </w:r>
      <w:r w:rsidRPr="00AC2E61" w:rsidR="001A5747">
        <w:rPr>
          <w:rFonts w:ascii="Maiandra GD" w:hAnsi="Maiandra GD" w:eastAsia="Arial" w:cs="Arial"/>
          <w:snapToGrid w:val="0"/>
        </w:rPr>
        <w:t xml:space="preserve"> throughout the school year. </w:t>
      </w:r>
    </w:p>
    <w:p w:rsidR="7FC80AD5" w:rsidP="7FC80AD5" w:rsidRDefault="7FC80AD5" w14:paraId="611A446F" w14:textId="260F73E5">
      <w:pPr>
        <w:jc w:val="both"/>
        <w:rPr>
          <w:rFonts w:ascii="Maiandra GD" w:hAnsi="Maiandra GD" w:eastAsia="Arial" w:cs="Arial"/>
        </w:rPr>
      </w:pPr>
    </w:p>
    <w:p w:rsidR="7FC80AD5" w:rsidP="3A48D6FE" w:rsidRDefault="169560F6" w14:paraId="5BC011F5" w14:textId="36B61173">
      <w:pPr>
        <w:jc w:val="center"/>
        <w:rPr>
          <w:rFonts w:ascii="Maiandra GD" w:hAnsi="Maiandra GD" w:eastAsia="Arial" w:cs="Arial"/>
          <w:b/>
          <w:u w:val="single"/>
        </w:rPr>
      </w:pPr>
      <w:r w:rsidRPr="3A48D6FE">
        <w:rPr>
          <w:rFonts w:ascii="Maiandra GD" w:hAnsi="Maiandra GD" w:eastAsia="Arial" w:cs="Arial"/>
          <w:b/>
          <w:bCs/>
          <w:u w:val="single"/>
        </w:rPr>
        <w:t>Clubs at PCE</w:t>
      </w:r>
    </w:p>
    <w:tbl>
      <w:tblPr>
        <w:tblStyle w:val="TableGrid"/>
        <w:tblW w:w="0" w:type="auto"/>
        <w:jc w:val="center"/>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35"/>
        <w:gridCol w:w="3435"/>
      </w:tblGrid>
      <w:tr w:rsidR="3A48D6FE" w:rsidTr="7D094EA5" w14:paraId="1019FAD1" w14:textId="77777777">
        <w:trPr>
          <w:trHeight w:val="300"/>
          <w:jc w:val="center"/>
        </w:trPr>
        <w:tc>
          <w:tcPr>
            <w:tcW w:w="3435" w:type="dxa"/>
            <w:tcMar>
              <w:left w:w="105" w:type="dxa"/>
              <w:right w:w="105" w:type="dxa"/>
            </w:tcMar>
          </w:tcPr>
          <w:p w:rsidR="3A48D6FE" w:rsidP="3A48D6FE" w:rsidRDefault="3A48D6FE" w14:paraId="590024CF" w14:textId="508E07A6">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 xml:space="preserve">Art Club Girls and Boys </w:t>
            </w:r>
          </w:p>
        </w:tc>
        <w:tc>
          <w:tcPr>
            <w:tcW w:w="3435" w:type="dxa"/>
            <w:tcMar>
              <w:left w:w="105" w:type="dxa"/>
              <w:right w:w="105" w:type="dxa"/>
            </w:tcMar>
          </w:tcPr>
          <w:p w:rsidR="3A48D6FE" w:rsidP="3A48D6FE" w:rsidRDefault="3A48D6FE" w14:paraId="65D99179" w14:textId="094BEF65">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Panda Speak Oratorical Club</w:t>
            </w:r>
          </w:p>
        </w:tc>
      </w:tr>
      <w:tr w:rsidR="3A48D6FE" w:rsidTr="7D094EA5" w14:paraId="58203BA0" w14:textId="77777777">
        <w:trPr>
          <w:trHeight w:val="300"/>
          <w:jc w:val="center"/>
        </w:trPr>
        <w:tc>
          <w:tcPr>
            <w:tcW w:w="3435" w:type="dxa"/>
            <w:tcMar>
              <w:left w:w="105" w:type="dxa"/>
              <w:right w:w="105" w:type="dxa"/>
            </w:tcMar>
          </w:tcPr>
          <w:p w:rsidR="3A48D6FE" w:rsidP="3A48D6FE" w:rsidRDefault="3A48D6FE" w14:paraId="67A1C3E8" w14:textId="6C89FE03">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 xml:space="preserve">Mentoring National Junior Beta </w:t>
            </w:r>
          </w:p>
        </w:tc>
        <w:tc>
          <w:tcPr>
            <w:tcW w:w="3435" w:type="dxa"/>
            <w:tcMar>
              <w:left w:w="105" w:type="dxa"/>
              <w:right w:w="105" w:type="dxa"/>
            </w:tcMar>
          </w:tcPr>
          <w:p w:rsidR="3A48D6FE" w:rsidP="3A48D6FE" w:rsidRDefault="3A48D6FE" w14:paraId="1EC14ADA" w14:textId="758BF71C">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Math Club</w:t>
            </w:r>
          </w:p>
        </w:tc>
      </w:tr>
      <w:tr w:rsidR="3A48D6FE" w:rsidTr="7D094EA5" w14:paraId="1911EDA3" w14:textId="77777777">
        <w:trPr>
          <w:trHeight w:val="300"/>
          <w:jc w:val="center"/>
        </w:trPr>
        <w:tc>
          <w:tcPr>
            <w:tcW w:w="3435" w:type="dxa"/>
            <w:tcMar>
              <w:left w:w="105" w:type="dxa"/>
              <w:right w:w="105" w:type="dxa"/>
            </w:tcMar>
          </w:tcPr>
          <w:p w:rsidR="3A48D6FE" w:rsidP="3A48D6FE" w:rsidRDefault="3A48D6FE" w14:paraId="2D8A6139" w14:textId="71CC4DBF">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 xml:space="preserve">Club Reading Bowl Club Safety </w:t>
            </w:r>
          </w:p>
        </w:tc>
        <w:tc>
          <w:tcPr>
            <w:tcW w:w="3435" w:type="dxa"/>
            <w:tcMar>
              <w:left w:w="105" w:type="dxa"/>
              <w:right w:w="105" w:type="dxa"/>
            </w:tcMar>
          </w:tcPr>
          <w:p w:rsidR="3A48D6FE" w:rsidP="3A48D6FE" w:rsidRDefault="3A48D6FE" w14:paraId="3DEE2F3F" w14:textId="5E9AFA4F">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Young Men of Distinction</w:t>
            </w:r>
          </w:p>
        </w:tc>
      </w:tr>
      <w:tr w:rsidR="3A48D6FE" w:rsidTr="7D094EA5" w14:paraId="274782CD" w14:textId="77777777">
        <w:trPr>
          <w:trHeight w:val="300"/>
          <w:jc w:val="center"/>
        </w:trPr>
        <w:tc>
          <w:tcPr>
            <w:tcW w:w="3435" w:type="dxa"/>
            <w:tcMar>
              <w:left w:w="105" w:type="dxa"/>
              <w:right w:w="105" w:type="dxa"/>
            </w:tcMar>
          </w:tcPr>
          <w:p w:rsidR="3A48D6FE" w:rsidP="3A48D6FE" w:rsidRDefault="3A48D6FE" w14:paraId="2B98FFB9" w14:textId="10E6CCA2">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Patrol Club Student Council</w:t>
            </w:r>
          </w:p>
        </w:tc>
        <w:tc>
          <w:tcPr>
            <w:tcW w:w="3435" w:type="dxa"/>
            <w:tcMar>
              <w:left w:w="105" w:type="dxa"/>
              <w:right w:w="105" w:type="dxa"/>
            </w:tcMar>
          </w:tcPr>
          <w:p w:rsidR="3A48D6FE" w:rsidP="3A48D6FE" w:rsidRDefault="3A48D6FE" w14:paraId="4A2BD692" w14:textId="6F0ACE05">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Girl’s Mentoring Club</w:t>
            </w:r>
          </w:p>
        </w:tc>
      </w:tr>
      <w:tr w:rsidR="3A48D6FE" w:rsidTr="7D094EA5" w14:paraId="7A110F88" w14:textId="77777777">
        <w:trPr>
          <w:trHeight w:val="300"/>
          <w:jc w:val="center"/>
        </w:trPr>
        <w:tc>
          <w:tcPr>
            <w:tcW w:w="3435" w:type="dxa"/>
            <w:tcMar>
              <w:left w:w="105" w:type="dxa"/>
              <w:right w:w="105" w:type="dxa"/>
            </w:tcMar>
          </w:tcPr>
          <w:p w:rsidR="3A48D6FE" w:rsidP="3A48D6FE" w:rsidRDefault="3A48D6FE" w14:paraId="36BC1157" w14:textId="43C2AEE6">
            <w:pPr>
              <w:spacing w:line="259" w:lineRule="auto"/>
              <w:rPr>
                <w:rFonts w:ascii="Calibri" w:hAnsi="Calibri" w:eastAsia="Calibri" w:cs="Calibri"/>
                <w:color w:val="000000" w:themeColor="text1"/>
                <w:sz w:val="22"/>
                <w:szCs w:val="22"/>
              </w:rPr>
            </w:pPr>
          </w:p>
        </w:tc>
        <w:tc>
          <w:tcPr>
            <w:tcW w:w="3435" w:type="dxa"/>
            <w:tcMar>
              <w:left w:w="105" w:type="dxa"/>
              <w:right w:w="105" w:type="dxa"/>
            </w:tcMar>
          </w:tcPr>
          <w:p w:rsidR="3A48D6FE" w:rsidP="3A48D6FE" w:rsidRDefault="3A48D6FE" w14:paraId="677B8D1E" w14:textId="71491A16">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Dance Club</w:t>
            </w:r>
          </w:p>
        </w:tc>
      </w:tr>
      <w:tr w:rsidR="3A48D6FE" w:rsidTr="7D094EA5" w14:paraId="21DC35F9" w14:textId="77777777">
        <w:trPr>
          <w:trHeight w:val="300"/>
          <w:jc w:val="center"/>
        </w:trPr>
        <w:tc>
          <w:tcPr>
            <w:tcW w:w="3435" w:type="dxa"/>
            <w:tcMar>
              <w:left w:w="105" w:type="dxa"/>
              <w:right w:w="105" w:type="dxa"/>
            </w:tcMar>
          </w:tcPr>
          <w:p w:rsidR="3A48D6FE" w:rsidP="3A48D6FE" w:rsidRDefault="3A48D6FE" w14:paraId="5C5FEB68" w14:textId="17CF7C6F">
            <w:pPr>
              <w:spacing w:line="259" w:lineRule="auto"/>
              <w:rPr>
                <w:rFonts w:ascii="Calibri" w:hAnsi="Calibri" w:eastAsia="Calibri" w:cs="Calibri"/>
                <w:color w:val="000000" w:themeColor="text1"/>
                <w:sz w:val="22"/>
                <w:szCs w:val="22"/>
              </w:rPr>
            </w:pPr>
          </w:p>
        </w:tc>
        <w:tc>
          <w:tcPr>
            <w:tcW w:w="3435" w:type="dxa"/>
            <w:tcMar>
              <w:left w:w="105" w:type="dxa"/>
              <w:right w:w="105" w:type="dxa"/>
            </w:tcMar>
          </w:tcPr>
          <w:p w:rsidR="3A48D6FE" w:rsidP="3A48D6FE" w:rsidRDefault="3A48D6FE" w14:paraId="434A1F01" w14:textId="222D1E7E">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Drama Club</w:t>
            </w:r>
          </w:p>
        </w:tc>
      </w:tr>
      <w:tr w:rsidR="3A48D6FE" w:rsidTr="7D094EA5" w14:paraId="41315F36" w14:textId="77777777">
        <w:trPr>
          <w:trHeight w:val="300"/>
          <w:jc w:val="center"/>
        </w:trPr>
        <w:tc>
          <w:tcPr>
            <w:tcW w:w="3435" w:type="dxa"/>
            <w:tcMar>
              <w:left w:w="105" w:type="dxa"/>
              <w:right w:w="105" w:type="dxa"/>
            </w:tcMar>
          </w:tcPr>
          <w:p w:rsidR="3A48D6FE" w:rsidP="3A48D6FE" w:rsidRDefault="3A48D6FE" w14:paraId="44C28749" w14:textId="6E9A3B51">
            <w:pPr>
              <w:spacing w:line="259" w:lineRule="auto"/>
              <w:rPr>
                <w:rFonts w:ascii="Calibri" w:hAnsi="Calibri" w:eastAsia="Calibri" w:cs="Calibri"/>
                <w:color w:val="000000" w:themeColor="text1"/>
                <w:sz w:val="22"/>
                <w:szCs w:val="22"/>
              </w:rPr>
            </w:pPr>
          </w:p>
        </w:tc>
        <w:tc>
          <w:tcPr>
            <w:tcW w:w="3435" w:type="dxa"/>
            <w:tcMar>
              <w:left w:w="105" w:type="dxa"/>
              <w:right w:w="105" w:type="dxa"/>
            </w:tcMar>
          </w:tcPr>
          <w:p w:rsidR="3A48D6FE" w:rsidP="3A48D6FE" w:rsidRDefault="3A48D6FE" w14:paraId="0E2C4897" w14:textId="22E7C7EE">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Cheer Club</w:t>
            </w:r>
          </w:p>
        </w:tc>
      </w:tr>
      <w:tr w:rsidR="3A48D6FE" w:rsidTr="7D094EA5" w14:paraId="563DE56D" w14:textId="77777777">
        <w:trPr>
          <w:trHeight w:val="300"/>
          <w:jc w:val="center"/>
        </w:trPr>
        <w:tc>
          <w:tcPr>
            <w:tcW w:w="3435" w:type="dxa"/>
            <w:tcMar>
              <w:left w:w="105" w:type="dxa"/>
              <w:right w:w="105" w:type="dxa"/>
            </w:tcMar>
          </w:tcPr>
          <w:p w:rsidR="3A48D6FE" w:rsidP="3A48D6FE" w:rsidRDefault="3A48D6FE" w14:paraId="3C977FA5" w14:textId="111668B2">
            <w:pPr>
              <w:spacing w:line="259" w:lineRule="auto"/>
              <w:rPr>
                <w:rFonts w:ascii="Calibri" w:hAnsi="Calibri" w:eastAsia="Calibri" w:cs="Calibri"/>
                <w:color w:val="000000" w:themeColor="text1"/>
                <w:sz w:val="22"/>
                <w:szCs w:val="22"/>
              </w:rPr>
            </w:pPr>
          </w:p>
        </w:tc>
        <w:tc>
          <w:tcPr>
            <w:tcW w:w="3435" w:type="dxa"/>
            <w:tcMar>
              <w:left w:w="105" w:type="dxa"/>
              <w:right w:w="105" w:type="dxa"/>
            </w:tcMar>
          </w:tcPr>
          <w:p w:rsidR="3A48D6FE" w:rsidP="3A48D6FE" w:rsidRDefault="3A48D6FE" w14:paraId="51E54A1D" w14:textId="5F340456">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Basketball Team (4</w:t>
            </w:r>
            <w:r w:rsidRPr="3A48D6FE">
              <w:rPr>
                <w:rFonts w:ascii="Calibri" w:hAnsi="Calibri" w:eastAsia="Calibri" w:cs="Calibri"/>
                <w:color w:val="000000" w:themeColor="text1"/>
                <w:sz w:val="22"/>
                <w:szCs w:val="22"/>
                <w:vertAlign w:val="superscript"/>
              </w:rPr>
              <w:t>th</w:t>
            </w:r>
            <w:r w:rsidRPr="3A48D6FE">
              <w:rPr>
                <w:rFonts w:ascii="Calibri" w:hAnsi="Calibri" w:eastAsia="Calibri" w:cs="Calibri"/>
                <w:color w:val="000000" w:themeColor="text1"/>
                <w:sz w:val="22"/>
                <w:szCs w:val="22"/>
              </w:rPr>
              <w:t xml:space="preserve"> and 5</w:t>
            </w:r>
            <w:r w:rsidRPr="3A48D6FE">
              <w:rPr>
                <w:rFonts w:ascii="Calibri" w:hAnsi="Calibri" w:eastAsia="Calibri" w:cs="Calibri"/>
                <w:color w:val="000000" w:themeColor="text1"/>
                <w:sz w:val="22"/>
                <w:szCs w:val="22"/>
                <w:vertAlign w:val="superscript"/>
              </w:rPr>
              <w:t>th</w:t>
            </w:r>
            <w:r w:rsidRPr="3A48D6FE">
              <w:rPr>
                <w:rFonts w:ascii="Calibri" w:hAnsi="Calibri" w:eastAsia="Calibri" w:cs="Calibri"/>
                <w:color w:val="000000" w:themeColor="text1"/>
                <w:sz w:val="22"/>
                <w:szCs w:val="22"/>
              </w:rPr>
              <w:t>)</w:t>
            </w:r>
          </w:p>
        </w:tc>
      </w:tr>
      <w:tr w:rsidR="3A48D6FE" w:rsidTr="7D094EA5" w14:paraId="6346E8E8" w14:textId="77777777">
        <w:trPr>
          <w:trHeight w:val="300"/>
          <w:jc w:val="center"/>
        </w:trPr>
        <w:tc>
          <w:tcPr>
            <w:tcW w:w="3435" w:type="dxa"/>
            <w:tcMar>
              <w:left w:w="105" w:type="dxa"/>
              <w:right w:w="105" w:type="dxa"/>
            </w:tcMar>
          </w:tcPr>
          <w:p w:rsidR="3A48D6FE" w:rsidP="3A48D6FE" w:rsidRDefault="3A48D6FE" w14:paraId="2D4F3E29" w14:textId="6A7A44DD">
            <w:pPr>
              <w:spacing w:line="259" w:lineRule="auto"/>
              <w:rPr>
                <w:rFonts w:ascii="Calibri" w:hAnsi="Calibri" w:eastAsia="Calibri" w:cs="Calibri"/>
                <w:color w:val="000000" w:themeColor="text1"/>
                <w:sz w:val="22"/>
                <w:szCs w:val="22"/>
              </w:rPr>
            </w:pPr>
          </w:p>
        </w:tc>
        <w:tc>
          <w:tcPr>
            <w:tcW w:w="3435" w:type="dxa"/>
            <w:tcMar>
              <w:left w:w="105" w:type="dxa"/>
              <w:right w:w="105" w:type="dxa"/>
            </w:tcMar>
          </w:tcPr>
          <w:p w:rsidR="3A48D6FE" w:rsidP="3A48D6FE" w:rsidRDefault="3A48D6FE" w14:paraId="42D952BA" w14:textId="11AB0990">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PBIS Presidents and Vice Presidents</w:t>
            </w:r>
          </w:p>
        </w:tc>
      </w:tr>
      <w:tr w:rsidR="3A48D6FE" w:rsidTr="7D094EA5" w14:paraId="5462C4C2" w14:textId="77777777">
        <w:trPr>
          <w:trHeight w:val="300"/>
          <w:jc w:val="center"/>
        </w:trPr>
        <w:tc>
          <w:tcPr>
            <w:tcW w:w="3435" w:type="dxa"/>
            <w:tcMar>
              <w:left w:w="105" w:type="dxa"/>
              <w:right w:w="105" w:type="dxa"/>
            </w:tcMar>
          </w:tcPr>
          <w:p w:rsidR="3A48D6FE" w:rsidP="3A48D6FE" w:rsidRDefault="3A48D6FE" w14:paraId="100EB72C" w14:textId="5A5D58B6">
            <w:pPr>
              <w:spacing w:line="259" w:lineRule="auto"/>
              <w:rPr>
                <w:rFonts w:ascii="Calibri" w:hAnsi="Calibri" w:eastAsia="Calibri" w:cs="Calibri"/>
                <w:color w:val="000000" w:themeColor="text1"/>
                <w:sz w:val="22"/>
                <w:szCs w:val="22"/>
              </w:rPr>
            </w:pPr>
          </w:p>
        </w:tc>
        <w:tc>
          <w:tcPr>
            <w:tcW w:w="3435" w:type="dxa"/>
            <w:tcMar>
              <w:left w:w="105" w:type="dxa"/>
              <w:right w:w="105" w:type="dxa"/>
            </w:tcMar>
          </w:tcPr>
          <w:p w:rsidR="3A48D6FE" w:rsidP="3A48D6FE" w:rsidRDefault="3A48D6FE" w14:paraId="6642FA27" w14:textId="473A9570">
            <w:pPr>
              <w:spacing w:line="259" w:lineRule="auto"/>
              <w:rPr>
                <w:rFonts w:ascii="Calibri" w:hAnsi="Calibri" w:eastAsia="Calibri" w:cs="Calibri"/>
                <w:color w:val="000000" w:themeColor="text1"/>
                <w:sz w:val="22"/>
                <w:szCs w:val="22"/>
              </w:rPr>
            </w:pPr>
            <w:r w:rsidRPr="3A48D6FE">
              <w:rPr>
                <w:rFonts w:ascii="Calibri" w:hAnsi="Calibri" w:eastAsia="Calibri" w:cs="Calibri"/>
                <w:color w:val="000000" w:themeColor="text1"/>
                <w:sz w:val="22"/>
                <w:szCs w:val="22"/>
              </w:rPr>
              <w:t>AVID Ambassadors</w:t>
            </w:r>
          </w:p>
        </w:tc>
      </w:tr>
    </w:tbl>
    <w:p w:rsidR="3A48D6FE" w:rsidP="3A48D6FE" w:rsidRDefault="3A48D6FE" w14:paraId="0D42B540" w14:textId="49916A81">
      <w:pPr>
        <w:rPr>
          <w:rFonts w:ascii="Maiandra GD" w:hAnsi="Maiandra GD" w:eastAsia="Arial" w:cs="Arial"/>
          <w:b/>
          <w:bCs/>
        </w:rPr>
      </w:pPr>
    </w:p>
    <w:p w:rsidRPr="00AC2E61" w:rsidR="001A5747" w:rsidP="001A5747" w:rsidRDefault="001A5747" w14:paraId="145D311C" w14:textId="77777777">
      <w:pPr>
        <w:jc w:val="both"/>
        <w:rPr>
          <w:rFonts w:ascii="Maiandra GD" w:hAnsi="Maiandra GD" w:cs="Arial"/>
          <w:snapToGrid w:val="0"/>
        </w:rPr>
      </w:pPr>
    </w:p>
    <w:p w:rsidRPr="00426EF1" w:rsidR="001A5747" w:rsidP="001A5747" w:rsidRDefault="001A5747" w14:paraId="51617ECC" w14:textId="77777777">
      <w:pPr>
        <w:tabs>
          <w:tab w:val="left" w:pos="360"/>
          <w:tab w:val="left" w:pos="2970"/>
          <w:tab w:val="left" w:pos="3060"/>
          <w:tab w:val="left" w:pos="8496"/>
          <w:tab w:val="left" w:pos="8640"/>
        </w:tabs>
        <w:jc w:val="center"/>
        <w:rPr>
          <w:rFonts w:ascii="Maiandra GD" w:hAnsi="Maiandra GD" w:eastAsia="Arial" w:cs="Arial"/>
          <w:b/>
          <w:bCs/>
          <w:u w:val="single"/>
        </w:rPr>
      </w:pPr>
      <w:r w:rsidRPr="00426EF1">
        <w:rPr>
          <w:rFonts w:ascii="Maiandra GD" w:hAnsi="Maiandra GD" w:eastAsia="Arial" w:cs="Arial"/>
          <w:b/>
          <w:bCs/>
          <w:u w:val="single"/>
        </w:rPr>
        <w:t>SCHOOL WEBSITE</w:t>
      </w:r>
    </w:p>
    <w:p w:rsidRPr="00AC2E61" w:rsidR="001A5747" w:rsidP="001A5747" w:rsidRDefault="001A5747" w14:paraId="244A3087" w14:textId="2E4AA90E">
      <w:pPr>
        <w:jc w:val="both"/>
        <w:rPr>
          <w:rFonts w:ascii="Maiandra GD" w:hAnsi="Maiandra GD" w:eastAsia="Arial" w:cs="Arial"/>
        </w:rPr>
      </w:pPr>
      <w:r w:rsidRPr="00AC2E61">
        <w:rPr>
          <w:rFonts w:ascii="Maiandra GD" w:hAnsi="Maiandra GD" w:eastAsia="Arial" w:cs="Arial"/>
        </w:rPr>
        <w:t>The school website is designed as a means of communication You can also access important information on the school’s homepage (</w:t>
      </w:r>
      <w:hyperlink w:history="1" r:id="rId14">
        <w:r w:rsidRPr="00A54F6B" w:rsidR="00495D98">
          <w:rPr>
            <w:rStyle w:val="Hyperlink"/>
            <w:rFonts w:ascii="Maiandra GD" w:hAnsi="Maiandra GD" w:eastAsia="Arial" w:cs="Arial"/>
          </w:rPr>
          <w:t>https://pce.rockdaleschools.org/</w:t>
        </w:r>
      </w:hyperlink>
      <w:r w:rsidRPr="00AC2E61">
        <w:rPr>
          <w:rFonts w:ascii="Maiandra GD" w:hAnsi="Maiandra GD" w:eastAsia="Arial" w:cs="Arial"/>
        </w:rPr>
        <w:t xml:space="preserve">such as school wide events calendar, cafeteria menu, curriculum, AR resources, online encyclopedia and other helpful resources for students and parents. We will also utilize </w:t>
      </w:r>
      <w:r w:rsidR="003167B7">
        <w:rPr>
          <w:rFonts w:ascii="Maiandra GD" w:hAnsi="Maiandra GD" w:eastAsia="Arial" w:cs="Arial"/>
        </w:rPr>
        <w:t>Remind and</w:t>
      </w:r>
      <w:r w:rsidR="00495D98">
        <w:rPr>
          <w:rFonts w:ascii="Maiandra GD" w:hAnsi="Maiandra GD" w:eastAsia="Arial" w:cs="Arial"/>
        </w:rPr>
        <w:t xml:space="preserve"> Canvas</w:t>
      </w:r>
      <w:r w:rsidRPr="00AC2E61">
        <w:rPr>
          <w:rFonts w:ascii="Maiandra GD" w:hAnsi="Maiandra GD" w:eastAsia="Arial" w:cs="Arial"/>
        </w:rPr>
        <w:t xml:space="preserve"> as a means of communication, which will include classroom pages, which enable you to monitor class activities, homework assignments, and e-mail your child’s teacher.</w:t>
      </w:r>
    </w:p>
    <w:p w:rsidRPr="00AC2E61" w:rsidR="001A5747" w:rsidP="001A5747" w:rsidRDefault="001A5747" w14:paraId="4D346B6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rPr>
      </w:pPr>
    </w:p>
    <w:p w:rsidRPr="00AC2E61" w:rsidR="001A5747" w:rsidP="001A5747" w:rsidRDefault="00191775" w14:paraId="6F094FBE" w14:textId="4D166739">
      <w:pPr>
        <w:pStyle w:val="Heading4"/>
        <w:jc w:val="center"/>
        <w:rPr>
          <w:rFonts w:ascii="Maiandra GD" w:hAnsi="Maiandra GD" w:eastAsia="Arial" w:cs="Arial"/>
          <w:sz w:val="20"/>
          <w:u w:val="none"/>
        </w:rPr>
      </w:pPr>
      <w:r>
        <w:rPr>
          <w:rFonts w:ascii="Maiandra GD" w:hAnsi="Maiandra GD" w:eastAsia="Arial" w:cs="Arial"/>
          <w:sz w:val="20"/>
          <w:u w:val="none"/>
        </w:rPr>
        <w:t>Peek’s Chapel Elementary</w:t>
      </w:r>
      <w:r w:rsidRPr="00AC2E61" w:rsidR="001A5747">
        <w:rPr>
          <w:rFonts w:ascii="Maiandra GD" w:hAnsi="Maiandra GD" w:eastAsia="Arial" w:cs="Arial"/>
          <w:sz w:val="20"/>
          <w:u w:val="none"/>
        </w:rPr>
        <w:t xml:space="preserve"> SCHOOL’S</w:t>
      </w:r>
    </w:p>
    <w:p w:rsidRPr="00AC2E61" w:rsidR="001A5747" w:rsidP="001A5747" w:rsidRDefault="001A5747" w14:paraId="5345197E" w14:textId="77777777">
      <w:pPr>
        <w:pStyle w:val="Heading6"/>
        <w:widowControl/>
        <w:rPr>
          <w:rFonts w:ascii="Maiandra GD" w:hAnsi="Maiandra GD" w:eastAsia="Arial" w:cs="Arial"/>
          <w:sz w:val="20"/>
          <w:u w:val="single"/>
        </w:rPr>
      </w:pPr>
      <w:r w:rsidRPr="00AC2E61">
        <w:rPr>
          <w:rFonts w:ascii="Maiandra GD" w:hAnsi="Maiandra GD" w:eastAsia="Arial" w:cs="Arial"/>
          <w:sz w:val="20"/>
          <w:u w:val="single"/>
        </w:rPr>
        <w:t>PROGRESSIVE DISCIPLINE PLAN</w:t>
      </w:r>
    </w:p>
    <w:p w:rsidRPr="00AC2E61" w:rsidR="001A5747" w:rsidP="001A5747" w:rsidRDefault="001A5747" w14:paraId="1CEFDF27" w14:textId="02DC3811">
      <w:pPr>
        <w:widowControl w:val="0"/>
        <w:jc w:val="both"/>
        <w:rPr>
          <w:rFonts w:ascii="Maiandra GD" w:hAnsi="Maiandra GD" w:eastAsia="Arial" w:cs="Arial"/>
        </w:rPr>
      </w:pPr>
      <w:r w:rsidRPr="00AC2E61">
        <w:rPr>
          <w:rFonts w:ascii="Maiandra GD" w:hAnsi="Maiandra GD" w:eastAsia="Arial" w:cs="Arial"/>
          <w:snapToGrid w:val="0"/>
        </w:rPr>
        <w:t xml:space="preserve">This code of conduct addresses the </w:t>
      </w:r>
      <w:proofErr w:type="gramStart"/>
      <w:r w:rsidRPr="00AC2E61">
        <w:rPr>
          <w:rFonts w:ascii="Maiandra GD" w:hAnsi="Maiandra GD" w:eastAsia="Arial" w:cs="Arial"/>
          <w:snapToGrid w:val="0"/>
        </w:rPr>
        <w:t>most commonly violated</w:t>
      </w:r>
      <w:proofErr w:type="gramEnd"/>
      <w:r w:rsidRPr="00AC2E61">
        <w:rPr>
          <w:rFonts w:ascii="Maiandra GD" w:hAnsi="Maiandra GD" w:eastAsia="Arial" w:cs="Arial"/>
          <w:snapToGrid w:val="0"/>
        </w:rPr>
        <w:t xml:space="preserve"> school regulations. No discipline plan can be totally comprehensive of all possible discipline situations.  Therefore, it is possible for a student to engage in unacceptable behavior that lies outside those mentioned in the code.  In those incidences, appropriate consequences will be determined in a fair and consistent manner by the local administrator </w:t>
      </w:r>
      <w:proofErr w:type="gramStart"/>
      <w:r w:rsidRPr="00AC2E61">
        <w:rPr>
          <w:rFonts w:ascii="Maiandra GD" w:hAnsi="Maiandra GD" w:eastAsia="Arial" w:cs="Arial"/>
          <w:snapToGrid w:val="0"/>
        </w:rPr>
        <w:t>on the basis of</w:t>
      </w:r>
      <w:proofErr w:type="gramEnd"/>
      <w:r w:rsidRPr="00AC2E61">
        <w:rPr>
          <w:rFonts w:ascii="Maiandra GD" w:hAnsi="Maiandra GD" w:eastAsia="Arial" w:cs="Arial"/>
          <w:snapToGrid w:val="0"/>
        </w:rPr>
        <w:t xml:space="preserve"> what is best for the school, teachers, and students.  School administrators are authorized by the Board of Education (Policy JCDA) to take disciplinary action for student conduct which has or may have a direct influence on the school discipline, the education function of the school, or the welfare of the students and staff.  This authorization extends to conduct which may </w:t>
      </w:r>
      <w:proofErr w:type="gramStart"/>
      <w:r w:rsidRPr="00AC2E61">
        <w:rPr>
          <w:rFonts w:ascii="Maiandra GD" w:hAnsi="Maiandra GD" w:eastAsia="Arial" w:cs="Arial"/>
          <w:snapToGrid w:val="0"/>
        </w:rPr>
        <w:t>occur:</w:t>
      </w:r>
      <w:proofErr w:type="gramEnd"/>
      <w:r w:rsidRPr="00AC2E61">
        <w:rPr>
          <w:rFonts w:ascii="Maiandra GD" w:hAnsi="Maiandra GD" w:eastAsia="Arial" w:cs="Arial"/>
          <w:snapToGrid w:val="0"/>
        </w:rPr>
        <w:t xml:space="preserve"> </w:t>
      </w:r>
      <w:r w:rsidRPr="00AC2E61">
        <w:rPr>
          <w:rFonts w:ascii="Maiandra GD" w:hAnsi="Maiandra GD" w:eastAsia="Arial" w:cs="Arial"/>
          <w:b/>
          <w:bCs/>
          <w:snapToGrid w:val="0"/>
        </w:rPr>
        <w:t>a)</w:t>
      </w:r>
      <w:r w:rsidRPr="00AC2E61">
        <w:rPr>
          <w:rFonts w:ascii="Maiandra GD" w:hAnsi="Maiandra GD" w:eastAsia="Arial" w:cs="Arial"/>
          <w:snapToGrid w:val="0"/>
        </w:rPr>
        <w:t xml:space="preserve"> on school grounds; </w:t>
      </w:r>
      <w:r w:rsidRPr="00AC2E61">
        <w:rPr>
          <w:rFonts w:ascii="Maiandra GD" w:hAnsi="Maiandra GD" w:eastAsia="Arial" w:cs="Arial"/>
          <w:b/>
          <w:bCs/>
          <w:snapToGrid w:val="0"/>
        </w:rPr>
        <w:t>b)</w:t>
      </w:r>
      <w:r w:rsidRPr="00AC2E61">
        <w:rPr>
          <w:rFonts w:ascii="Maiandra GD" w:hAnsi="Maiandra GD" w:eastAsia="Arial" w:cs="Arial"/>
          <w:snapToGrid w:val="0"/>
        </w:rPr>
        <w:t xml:space="preserve"> off the school grounds at a school function; </w:t>
      </w:r>
      <w:r w:rsidRPr="00AC2E61">
        <w:rPr>
          <w:rFonts w:ascii="Maiandra GD" w:hAnsi="Maiandra GD" w:eastAsia="Arial" w:cs="Arial"/>
          <w:b/>
          <w:bCs/>
          <w:snapToGrid w:val="0"/>
        </w:rPr>
        <w:t>c)</w:t>
      </w:r>
      <w:r w:rsidRPr="00AC2E61">
        <w:rPr>
          <w:rFonts w:ascii="Maiandra GD" w:hAnsi="Maiandra GD" w:eastAsia="Arial" w:cs="Arial"/>
          <w:snapToGrid w:val="0"/>
        </w:rPr>
        <w:t xml:space="preserve"> </w:t>
      </w:r>
      <w:r w:rsidR="007F6802">
        <w:rPr>
          <w:rFonts w:ascii="Maiandra GD" w:hAnsi="Maiandra GD" w:eastAsia="Arial" w:cs="Arial"/>
          <w:snapToGrid w:val="0"/>
        </w:rPr>
        <w:t xml:space="preserve">In </w:t>
      </w:r>
      <w:r w:rsidRPr="00AC2E61">
        <w:rPr>
          <w:rFonts w:ascii="Maiandra GD" w:hAnsi="Maiandra GD" w:eastAsia="Arial" w:cs="Arial"/>
          <w:snapToGrid w:val="0"/>
        </w:rPr>
        <w:t>route to and from school or school activity; and</w:t>
      </w:r>
      <w:r w:rsidRPr="00AC2E61">
        <w:rPr>
          <w:rFonts w:ascii="Maiandra GD" w:hAnsi="Maiandra GD" w:eastAsia="Arial" w:cs="Arial"/>
          <w:b/>
          <w:bCs/>
          <w:snapToGrid w:val="0"/>
        </w:rPr>
        <w:t xml:space="preserve"> d)</w:t>
      </w:r>
      <w:r w:rsidRPr="00AC2E61">
        <w:rPr>
          <w:rFonts w:ascii="Maiandra GD" w:hAnsi="Maiandra GD" w:eastAsia="Arial" w:cs="Arial"/>
          <w:snapToGrid w:val="0"/>
        </w:rPr>
        <w:t xml:space="preserve"> during off-campus, non-school related situations, at any time of the year. </w:t>
      </w:r>
    </w:p>
    <w:p w:rsidRPr="00AC2E61" w:rsidR="001A5747" w:rsidP="001A5747" w:rsidRDefault="001A5747" w14:paraId="39508F9E" w14:textId="77777777">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both"/>
        <w:rPr>
          <w:rFonts w:ascii="Maiandra GD" w:hAnsi="Maiandra GD" w:cs="Arial"/>
          <w:b/>
        </w:rPr>
      </w:pPr>
    </w:p>
    <w:p w:rsidRPr="00AC2E61" w:rsidR="001A5747" w:rsidP="001A5747" w:rsidRDefault="001A5747" w14:paraId="5D0FFF75" w14:textId="7845EA22">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AC2E61">
        <w:rPr>
          <w:rFonts w:ascii="Maiandra GD" w:hAnsi="Maiandra GD" w:eastAsia="Arial" w:cs="Arial"/>
          <w:b/>
          <w:bCs/>
          <w:u w:val="single"/>
        </w:rPr>
        <w:t>APPROPRIATE BEHAVIOR GUIDELINES</w:t>
      </w:r>
    </w:p>
    <w:p w:rsidR="001A5747" w:rsidP="001A5747" w:rsidRDefault="001A5747" w14:paraId="49C81634" w14:textId="7A7AA452">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sidRPr="00AC2E61">
        <w:rPr>
          <w:rFonts w:ascii="Maiandra GD" w:hAnsi="Maiandra GD" w:eastAsia="Arial" w:cs="Arial"/>
        </w:rPr>
        <w:t>School rules are made so that every student will have the maximum opportunity to be successful in school.  We have school rules for behavior because no student's behavior can interfere with another student's right to a safe, secure, non-threatening school environment.  We have rules for specific areas of the school such as the cafeteria, the media center, and the hallways.  All school rules are based on the following general behavior guidelines:</w:t>
      </w:r>
    </w:p>
    <w:p w:rsidR="00BD32AB" w:rsidP="00BD32AB" w:rsidRDefault="00495D98" w14:paraId="764502F0" w14:textId="39A57E72">
      <w:pPr>
        <w:pStyle w:val="ListParagraph"/>
        <w:numPr>
          <w:ilvl w:val="0"/>
          <w:numId w:val="32"/>
        </w:num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Pr>
          <w:rFonts w:ascii="Maiandra GD" w:hAnsi="Maiandra GD" w:eastAsia="Arial" w:cs="Arial"/>
        </w:rPr>
        <w:t>Respectful</w:t>
      </w:r>
    </w:p>
    <w:p w:rsidR="00495D98" w:rsidP="00BD32AB" w:rsidRDefault="00495D98" w14:paraId="5A12C886" w14:textId="5056EE18">
      <w:pPr>
        <w:pStyle w:val="ListParagraph"/>
        <w:numPr>
          <w:ilvl w:val="0"/>
          <w:numId w:val="32"/>
        </w:num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Pr>
          <w:rFonts w:ascii="Maiandra GD" w:hAnsi="Maiandra GD" w:eastAsia="Arial" w:cs="Arial"/>
        </w:rPr>
        <w:t>Responsible</w:t>
      </w:r>
    </w:p>
    <w:p w:rsidRPr="00BD32AB" w:rsidR="00495D98" w:rsidP="00BD32AB" w:rsidRDefault="00495D98" w14:paraId="366017B7" w14:textId="768401AD">
      <w:pPr>
        <w:pStyle w:val="ListParagraph"/>
        <w:numPr>
          <w:ilvl w:val="0"/>
          <w:numId w:val="32"/>
        </w:num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Pr>
          <w:rFonts w:ascii="Maiandra GD" w:hAnsi="Maiandra GD" w:eastAsia="Arial" w:cs="Arial"/>
        </w:rPr>
        <w:t>Ready to Learn</w:t>
      </w:r>
    </w:p>
    <w:p w:rsidRPr="00AC2E61" w:rsidR="001A5747" w:rsidP="001A5747" w:rsidRDefault="001A5747" w14:paraId="5DC5C152" w14:textId="77777777">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p>
    <w:p w:rsidRPr="00426EF1" w:rsidR="001A5747" w:rsidP="001A5747" w:rsidRDefault="001A5747" w14:paraId="49F3AED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426EF1">
        <w:rPr>
          <w:rFonts w:ascii="Maiandra GD" w:hAnsi="Maiandra GD" w:eastAsia="Arial" w:cs="Arial"/>
          <w:b/>
          <w:bCs/>
          <w:u w:val="single"/>
        </w:rPr>
        <w:t>SCHOOL-WIDE BEHAVIOR PLAN- PBIS</w:t>
      </w:r>
    </w:p>
    <w:p w:rsidRPr="00AC2E61" w:rsidR="001A5747" w:rsidP="001A5747" w:rsidRDefault="00495D98" w14:paraId="24887276" w14:textId="2DE287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eastAsia="Arial" w:cs="Arial"/>
        </w:rPr>
      </w:pPr>
      <w:r>
        <w:rPr>
          <w:rFonts w:ascii="Maiandra GD" w:hAnsi="Maiandra GD" w:eastAsia="Arial" w:cs="Arial"/>
        </w:rPr>
        <w:t>PCE</w:t>
      </w:r>
      <w:r w:rsidRPr="00AC2E61" w:rsidR="001A5747">
        <w:rPr>
          <w:rFonts w:ascii="Maiandra GD" w:hAnsi="Maiandra GD" w:eastAsia="Arial" w:cs="Arial"/>
        </w:rPr>
        <w:t xml:space="preserve"> follows the Positive Behavior Intervention Support Model.  Positive behavior is encouraged as students receive </w:t>
      </w:r>
      <w:r w:rsidR="00F9407F">
        <w:rPr>
          <w:rFonts w:ascii="Maiandra GD" w:hAnsi="Maiandra GD" w:eastAsia="Arial" w:cs="Arial"/>
        </w:rPr>
        <w:t>PBIS Rewards</w:t>
      </w:r>
      <w:r w:rsidRPr="00AC2E61" w:rsidR="001A5747">
        <w:rPr>
          <w:rFonts w:ascii="Maiandra GD" w:hAnsi="Maiandra GD" w:eastAsia="Arial" w:cs="Arial"/>
        </w:rPr>
        <w:t xml:space="preserve"> for behavior aligned with the </w:t>
      </w:r>
      <w:r>
        <w:rPr>
          <w:rFonts w:ascii="Maiandra GD" w:hAnsi="Maiandra GD" w:eastAsia="Arial" w:cs="Arial"/>
        </w:rPr>
        <w:t>PCE</w:t>
      </w:r>
      <w:r w:rsidR="00BD32AB">
        <w:rPr>
          <w:rFonts w:ascii="Maiandra GD" w:hAnsi="Maiandra GD" w:eastAsia="Arial" w:cs="Arial"/>
        </w:rPr>
        <w:t>’</w:t>
      </w:r>
      <w:r w:rsidRPr="00AC2E61" w:rsidR="001A5747">
        <w:rPr>
          <w:rFonts w:ascii="Maiandra GD" w:hAnsi="Maiandra GD" w:eastAsia="Arial" w:cs="Arial"/>
        </w:rPr>
        <w:t xml:space="preserve"> PBIS Matrices. As students </w:t>
      </w:r>
      <w:proofErr w:type="gramStart"/>
      <w:r w:rsidRPr="00AC2E61" w:rsidR="001A5747">
        <w:rPr>
          <w:rFonts w:ascii="Maiandra GD" w:hAnsi="Maiandra GD" w:eastAsia="Arial" w:cs="Arial"/>
        </w:rPr>
        <w:t>earn</w:t>
      </w:r>
      <w:r>
        <w:rPr>
          <w:rFonts w:ascii="Maiandra GD" w:hAnsi="Maiandra GD" w:eastAsia="Arial" w:cs="Arial"/>
        </w:rPr>
        <w:t>s</w:t>
      </w:r>
      <w:proofErr w:type="gramEnd"/>
      <w:r w:rsidRPr="00AC2E61" w:rsidR="001A5747">
        <w:rPr>
          <w:rFonts w:ascii="Maiandra GD" w:hAnsi="Maiandra GD" w:eastAsia="Arial" w:cs="Arial"/>
        </w:rPr>
        <w:t xml:space="preserve"> </w:t>
      </w:r>
      <w:r w:rsidR="00BD32AB">
        <w:rPr>
          <w:rFonts w:ascii="Maiandra GD" w:hAnsi="Maiandra GD" w:eastAsia="Arial" w:cs="Arial"/>
        </w:rPr>
        <w:t>Beckett Bucks</w:t>
      </w:r>
      <w:r w:rsidRPr="00AC2E61" w:rsidR="001A5747">
        <w:rPr>
          <w:rFonts w:ascii="Maiandra GD" w:hAnsi="Maiandra GD" w:eastAsia="Arial" w:cs="Arial"/>
        </w:rPr>
        <w:t xml:space="preserve">, they have an opportunity to spend those </w:t>
      </w:r>
      <w:r w:rsidR="00BD32AB">
        <w:rPr>
          <w:rFonts w:ascii="Maiandra GD" w:hAnsi="Maiandra GD" w:eastAsia="Arial" w:cs="Arial"/>
        </w:rPr>
        <w:t>bucks</w:t>
      </w:r>
      <w:r w:rsidRPr="00AC2E61" w:rsidR="001A5747">
        <w:rPr>
          <w:rFonts w:ascii="Maiandra GD" w:hAnsi="Maiandra GD" w:eastAsia="Arial" w:cs="Arial"/>
        </w:rPr>
        <w:t xml:space="preserve"> monthly at the PBIS </w:t>
      </w:r>
      <w:r w:rsidR="00B34611">
        <w:rPr>
          <w:rFonts w:ascii="Maiandra GD" w:hAnsi="Maiandra GD" w:eastAsia="Arial" w:cs="Arial"/>
        </w:rPr>
        <w:t xml:space="preserve">School </w:t>
      </w:r>
      <w:r w:rsidRPr="00AC2E61" w:rsidR="001A5747">
        <w:rPr>
          <w:rFonts w:ascii="Maiandra GD" w:hAnsi="Maiandra GD" w:eastAsia="Arial" w:cs="Arial"/>
        </w:rPr>
        <w:t>Store.   Various activities are also designed to reward and encourage positive student behavior.  Activities include, but are not limited to, ice-cream socials,</w:t>
      </w:r>
      <w:r w:rsidR="003E617B">
        <w:rPr>
          <w:rFonts w:ascii="Maiandra GD" w:hAnsi="Maiandra GD" w:eastAsia="Arial" w:cs="Arial"/>
        </w:rPr>
        <w:t xml:space="preserve"> </w:t>
      </w:r>
      <w:r w:rsidR="006C0B01">
        <w:rPr>
          <w:rFonts w:ascii="Maiandra GD" w:hAnsi="Maiandra GD" w:eastAsia="Arial" w:cs="Arial"/>
        </w:rPr>
        <w:t>dance</w:t>
      </w:r>
      <w:r w:rsidRPr="00AC2E61" w:rsidR="001A5747">
        <w:rPr>
          <w:rFonts w:ascii="Maiandra GD" w:hAnsi="Maiandra GD" w:eastAsia="Arial" w:cs="Arial"/>
        </w:rPr>
        <w:t xml:space="preserve"> parties</w:t>
      </w:r>
      <w:r w:rsidR="006C0B01">
        <w:rPr>
          <w:rFonts w:ascii="Maiandra GD" w:hAnsi="Maiandra GD" w:eastAsia="Arial" w:cs="Arial"/>
        </w:rPr>
        <w:t xml:space="preserve">, </w:t>
      </w:r>
      <w:r w:rsidR="00522BFB">
        <w:rPr>
          <w:rFonts w:ascii="Maiandra GD" w:hAnsi="Maiandra GD" w:eastAsia="Arial" w:cs="Arial"/>
        </w:rPr>
        <w:t xml:space="preserve">and items from the PBIS </w:t>
      </w:r>
      <w:r w:rsidR="00BD32AB">
        <w:rPr>
          <w:rFonts w:ascii="Maiandra GD" w:hAnsi="Maiandra GD" w:eastAsia="Arial" w:cs="Arial"/>
        </w:rPr>
        <w:t>Monthly</w:t>
      </w:r>
      <w:r w:rsidR="00522BFB">
        <w:rPr>
          <w:rFonts w:ascii="Maiandra GD" w:hAnsi="Maiandra GD" w:eastAsia="Arial" w:cs="Arial"/>
        </w:rPr>
        <w:t xml:space="preserve"> School Store</w:t>
      </w:r>
      <w:r w:rsidRPr="00AC2E61" w:rsidR="001A5747">
        <w:rPr>
          <w:rFonts w:ascii="Maiandra GD" w:hAnsi="Maiandra GD" w:eastAsia="Arial" w:cs="Arial"/>
        </w:rPr>
        <w:t xml:space="preserve">.  </w:t>
      </w:r>
    </w:p>
    <w:p w:rsidRPr="00AC2E61" w:rsidR="001A5747" w:rsidP="001A5747" w:rsidRDefault="001A5747" w14:paraId="219BDD5B" w14:textId="777664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Maiandra GD" w:hAnsi="Maiandra GD" w:cs="Arial"/>
        </w:rPr>
      </w:pPr>
    </w:p>
    <w:p w:rsidR="00A2236C" w:rsidP="00C14114" w:rsidRDefault="00A2236C" w14:paraId="228FC5DB" w14:textId="12746A9B">
      <w:pPr>
        <w:jc w:val="center"/>
        <w:rPr>
          <w:rFonts w:ascii="Maiandra GD" w:hAnsi="Maiandra GD"/>
        </w:rPr>
      </w:pPr>
    </w:p>
    <w:p w:rsidRPr="00A2236C" w:rsidR="001A5747" w:rsidP="00C14114" w:rsidRDefault="001A5747" w14:paraId="1A055D02" w14:textId="2D19A81E">
      <w:pPr>
        <w:jc w:val="center"/>
        <w:rPr>
          <w:rFonts w:ascii="Maiandra GD" w:hAnsi="Maiandra GD"/>
          <w:b/>
          <w:bCs/>
          <w:sz w:val="24"/>
          <w:szCs w:val="24"/>
          <w:highlight w:val="yellow"/>
          <w:u w:val="single"/>
        </w:rPr>
      </w:pPr>
      <w:r w:rsidRPr="00A2236C">
        <w:rPr>
          <w:rFonts w:ascii="Maiandra GD" w:hAnsi="Maiandra GD"/>
          <w:b/>
          <w:bCs/>
          <w:sz w:val="24"/>
          <w:szCs w:val="24"/>
          <w:u w:val="single"/>
        </w:rPr>
        <w:t>PBIS EXPECTATIONS</w:t>
      </w:r>
    </w:p>
    <w:p w:rsidR="00A2236C" w:rsidP="001A5747" w:rsidRDefault="00F352E6" w14:paraId="00646EC8" w14:textId="71BEFB21">
      <w:pPr>
        <w:jc w:val="center"/>
      </w:pPr>
      <w:r>
        <w:rPr>
          <w:noProof/>
        </w:rPr>
        <w:drawing>
          <wp:inline distT="0" distB="0" distL="0" distR="0" wp14:anchorId="3560D2D1" wp14:editId="24AFC12D">
            <wp:extent cx="5943600" cy="4286250"/>
            <wp:effectExtent l="0" t="0" r="0" b="0"/>
            <wp:docPr id="1207508966" name="Picture 1207508966" descr="A chart of various cartoon charac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4286250"/>
                    </a:xfrm>
                    <a:prstGeom prst="rect">
                      <a:avLst/>
                    </a:prstGeom>
                  </pic:spPr>
                </pic:pic>
              </a:graphicData>
            </a:graphic>
          </wp:inline>
        </w:drawing>
      </w:r>
    </w:p>
    <w:p w:rsidR="00A2236C" w:rsidP="001A5747" w:rsidRDefault="00A2236C" w14:paraId="5347D9C0" w14:textId="06798454">
      <w:pPr>
        <w:jc w:val="center"/>
        <w:rPr>
          <w:noProof/>
        </w:rPr>
      </w:pPr>
    </w:p>
    <w:p w:rsidR="00A2236C" w:rsidP="001A5747" w:rsidRDefault="00A2236C" w14:paraId="7ED63B5E" w14:textId="7BB06F78">
      <w:pPr>
        <w:jc w:val="center"/>
        <w:rPr>
          <w:noProof/>
        </w:rPr>
      </w:pPr>
    </w:p>
    <w:p w:rsidR="00A2236C" w:rsidP="001A5747" w:rsidRDefault="00A2236C" w14:paraId="3AB14535" w14:textId="3DB8CA69">
      <w:pPr>
        <w:jc w:val="center"/>
        <w:rPr>
          <w:noProof/>
        </w:rPr>
      </w:pPr>
    </w:p>
    <w:p w:rsidR="00A2236C" w:rsidP="001A5747" w:rsidRDefault="00A2236C" w14:paraId="7539F4E9" w14:textId="4B757585">
      <w:pPr>
        <w:jc w:val="center"/>
        <w:rPr>
          <w:noProof/>
        </w:rPr>
      </w:pPr>
    </w:p>
    <w:p w:rsidR="008C2CA9" w:rsidP="001A5747" w:rsidRDefault="008C2CA9" w14:paraId="2034BC53" w14:textId="201564EE">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008C2CA9" w:rsidP="001A5747" w:rsidRDefault="008C2CA9" w14:paraId="2AF1420F" w14:textId="72C8B1B1">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0D4BC538" w14:textId="4E75F581">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14BD2989" w14:textId="2627F337">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50DA30CA" w14:textId="56E83E7C">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23BF4A4D" w14:textId="0D01D385">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446B8FF8" w14:textId="49802945">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0F7F3940" w14:textId="24A0DF37">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6ABA9D48" w:rsidP="6ABA9D48" w:rsidRDefault="6ABA9D48" w14:paraId="41989CB0" w14:textId="4C499CBC">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p>
    <w:p w:rsidRPr="00AC2E61" w:rsidR="001A5747" w:rsidP="001A5747" w:rsidRDefault="001A5747" w14:paraId="066DDEDB" w14:textId="19B43299">
      <w:pPr>
        <w:tabs>
          <w:tab w:val="left" w:pos="360"/>
          <w:tab w:val="left" w:pos="720"/>
          <w:tab w:val="left" w:pos="1440"/>
          <w:tab w:val="left" w:pos="2160"/>
          <w:tab w:val="left" w:pos="2970"/>
          <w:tab w:val="left" w:pos="3060"/>
          <w:tab w:val="left" w:pos="3600"/>
          <w:tab w:val="left" w:pos="4320"/>
          <w:tab w:val="left" w:pos="5040"/>
          <w:tab w:val="left" w:pos="5760"/>
          <w:tab w:val="left" w:pos="6480"/>
          <w:tab w:val="left" w:pos="7200"/>
          <w:tab w:val="left" w:pos="7920"/>
          <w:tab w:val="left" w:pos="8640"/>
        </w:tabs>
        <w:jc w:val="center"/>
        <w:rPr>
          <w:rFonts w:ascii="Maiandra GD" w:hAnsi="Maiandra GD" w:eastAsia="Arial" w:cs="Arial"/>
          <w:b/>
          <w:bCs/>
          <w:u w:val="single"/>
        </w:rPr>
      </w:pPr>
      <w:r w:rsidRPr="00AC2E61">
        <w:rPr>
          <w:rFonts w:ascii="Maiandra GD" w:hAnsi="Maiandra GD" w:eastAsia="Arial" w:cs="Arial"/>
          <w:b/>
          <w:bCs/>
          <w:u w:val="single"/>
        </w:rPr>
        <w:t>CHRONIC DISCIPLINARY PROBLEM STUDENT ACT</w:t>
      </w:r>
    </w:p>
    <w:p w:rsidRPr="00AC2E61" w:rsidR="001A5747" w:rsidP="001A5747" w:rsidRDefault="001A5747" w14:paraId="400B2A96" w14:textId="77777777">
      <w:pPr>
        <w:widowControl w:val="0"/>
        <w:tabs>
          <w:tab w:val="left" w:pos="360"/>
          <w:tab w:val="left" w:pos="2970"/>
          <w:tab w:val="left" w:pos="3060"/>
        </w:tabs>
        <w:rPr>
          <w:rFonts w:ascii="Maiandra GD" w:hAnsi="Maiandra GD" w:cs="Arial"/>
          <w:b/>
          <w:bCs/>
          <w:i/>
          <w:iCs/>
        </w:rPr>
      </w:pPr>
    </w:p>
    <w:p w:rsidRPr="00AC2E61" w:rsidR="001A5747" w:rsidP="6ABA9D48" w:rsidRDefault="001A5747" w14:paraId="18A0C3B7" w14:textId="4C315F67">
      <w:pPr>
        <w:widowControl w:val="0"/>
        <w:jc w:val="both"/>
        <w:rPr>
          <w:rFonts w:ascii="Maiandra GD" w:hAnsi="Maiandra GD" w:eastAsia="Arial" w:cs="Arial"/>
        </w:rPr>
      </w:pPr>
      <w:r w:rsidRPr="00AC2E61">
        <w:rPr>
          <w:rFonts w:ascii="Maiandra GD" w:hAnsi="Maiandra GD" w:eastAsia="Arial" w:cs="Arial"/>
          <w:snapToGrid w:val="0"/>
        </w:rPr>
        <w:t xml:space="preserve">Definition - "Chronic disciplinary problem student" means a student who exhibits a pattern of behavior characteristics which interfere with the learning process of students around him or her and which are likely to recur. Students will be identified as a chronic disruptor upon their 5th discipline referral to the office.  </w:t>
      </w:r>
    </w:p>
    <w:p w:rsidRPr="00AC2E61" w:rsidR="001A5747" w:rsidP="001A5747" w:rsidRDefault="001A5747" w14:paraId="106F8099" w14:textId="2F1E4BFD">
      <w:pPr>
        <w:widowControl w:val="0"/>
        <w:jc w:val="both"/>
        <w:rPr>
          <w:rFonts w:ascii="Maiandra GD" w:hAnsi="Maiandra GD" w:eastAsia="Arial" w:cs="Arial"/>
        </w:rPr>
      </w:pPr>
      <w:r w:rsidRPr="00AC2E61">
        <w:rPr>
          <w:rFonts w:ascii="Maiandra GD" w:hAnsi="Maiandra GD" w:eastAsia="Arial" w:cs="Arial"/>
          <w:snapToGrid w:val="0"/>
        </w:rPr>
        <w:t>Any time a principal identifies a student as a chronic disciplinary problem student, the principal shall notify the student's parents or guardian of the disciplinary problem, invite parent or guardian to observe the student in the classroom situation, and request at least one parent or guardian to attend a conference with the principal or the teacher or both to devise a disciplinary and behavioral correction</w:t>
      </w:r>
      <w:r w:rsidR="00275A30">
        <w:rPr>
          <w:rFonts w:ascii="Maiandra GD" w:hAnsi="Maiandra GD" w:eastAsia="Arial" w:cs="Arial"/>
          <w:snapToGrid w:val="0"/>
        </w:rPr>
        <w:t xml:space="preserve"> </w:t>
      </w:r>
      <w:r w:rsidRPr="00AC2E61">
        <w:rPr>
          <w:rFonts w:ascii="Maiandra GD" w:hAnsi="Maiandra GD" w:eastAsia="Arial" w:cs="Arial"/>
          <w:snapToGrid w:val="0"/>
        </w:rPr>
        <w:t>plan. O.C.G.A. 20-2-65.</w:t>
      </w:r>
    </w:p>
    <w:p w:rsidRPr="00AC2E61" w:rsidR="001A5747" w:rsidP="001A5747" w:rsidRDefault="001A5747" w14:paraId="20A53990" w14:textId="77777777">
      <w:pPr>
        <w:widowControl w:val="0"/>
        <w:tabs>
          <w:tab w:val="left" w:pos="360"/>
          <w:tab w:val="left" w:pos="2970"/>
          <w:tab w:val="left" w:pos="3060"/>
        </w:tabs>
        <w:rPr>
          <w:rFonts w:ascii="Maiandra GD" w:hAnsi="Maiandra GD" w:cs="Arial"/>
          <w:snapToGrid w:val="0"/>
        </w:rPr>
      </w:pPr>
    </w:p>
    <w:p w:rsidRPr="0058097E" w:rsidR="001A5747" w:rsidP="001A5747" w:rsidRDefault="001A5747" w14:paraId="7D9E03D4" w14:textId="31463C6C">
      <w:pPr>
        <w:widowControl w:val="0"/>
        <w:tabs>
          <w:tab w:val="right" w:pos="9720"/>
        </w:tabs>
        <w:ind w:right="1080"/>
        <w:jc w:val="center"/>
        <w:rPr>
          <w:rFonts w:ascii="Maiandra GD" w:hAnsi="Maiandra GD" w:eastAsia="Arial" w:cs="Arial"/>
          <w:b/>
          <w:bCs/>
          <w:snapToGrid w:val="0"/>
          <w:sz w:val="24"/>
          <w:szCs w:val="24"/>
        </w:rPr>
      </w:pPr>
      <w:r w:rsidRPr="00AC2E61">
        <w:rPr>
          <w:rFonts w:ascii="Maiandra GD" w:hAnsi="Maiandra GD" w:eastAsia="Arial" w:cs="Arial"/>
          <w:b/>
          <w:bCs/>
          <w:snapToGrid w:val="0"/>
          <w:sz w:val="24"/>
          <w:szCs w:val="24"/>
        </w:rPr>
        <w:t xml:space="preserve">           </w:t>
      </w:r>
      <w:r w:rsidRPr="00AC2E61">
        <w:rPr>
          <w:rFonts w:ascii="Maiandra GD" w:hAnsi="Maiandra GD" w:eastAsia="Arial" w:cs="Arial"/>
          <w:b/>
          <w:bCs/>
          <w:snapToGrid w:val="0"/>
          <w:u w:val="single"/>
        </w:rPr>
        <w:t>BULLYING</w:t>
      </w:r>
    </w:p>
    <w:tbl>
      <w:tblPr>
        <w:tblW w:w="7112" w:type="pct"/>
        <w:tblCellMar>
          <w:left w:w="0" w:type="dxa"/>
          <w:right w:w="0" w:type="dxa"/>
        </w:tblCellMar>
        <w:tblLook w:val="04A0" w:firstRow="1" w:lastRow="0" w:firstColumn="1" w:lastColumn="0" w:noHBand="0" w:noVBand="1"/>
      </w:tblPr>
      <w:tblGrid>
        <w:gridCol w:w="13314"/>
      </w:tblGrid>
      <w:tr w:rsidRPr="00AC2E61" w:rsidR="001A5747" w:rsidTr="00755B57" w14:paraId="40446E9B" w14:textId="77777777">
        <w:trPr>
          <w:trHeight w:val="15"/>
        </w:trPr>
        <w:tc>
          <w:tcPr>
            <w:tcW w:w="0" w:type="auto"/>
            <w:shd w:val="clear" w:color="auto" w:fill="auto"/>
            <w:vAlign w:val="bottom"/>
            <w:hideMark/>
          </w:tcPr>
          <w:p w:rsidRPr="00AC2E61" w:rsidR="001A5747" w:rsidP="00755B57" w:rsidRDefault="001A5747" w14:paraId="25120B33" w14:textId="77777777">
            <w:pPr>
              <w:spacing w:line="15" w:lineRule="atLeast"/>
              <w:rPr>
                <w:rFonts w:ascii="Maiandra GD" w:hAnsi="Maiandra GD"/>
                <w:color w:val="000000"/>
              </w:rPr>
            </w:pPr>
          </w:p>
        </w:tc>
      </w:tr>
    </w:tbl>
    <w:p w:rsidRPr="00AC2E61" w:rsidR="001A5747" w:rsidP="001A5747" w:rsidRDefault="001A5747" w14:paraId="1C540A4D"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The Rockdale County Board of Education (Board) believes that all students can learn better in a safe school environment. Behavior that infringes on the safety of students will not be tolerated. Bullying of a student by another student is strictly prohibited. Such prohibition shall be included in the Rockdale County Public Schools' (RCPS) Student Behavior Code of Conduct.</w:t>
      </w:r>
    </w:p>
    <w:p w:rsidRPr="00AC2E61" w:rsidR="001A5747" w:rsidP="001A5747" w:rsidRDefault="001A5747" w14:paraId="4C35667E"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Bullying is defined as follows: An act which occurs on school property, on school vehicles, at designated school bus stops, or at school-related functions or activities; or by use of data or software that is accessed through a computer, computer system, computer network, or other electronic technology of the school district; or that is performed in a venue unrelated to school but adversely impacts the school setting, that is:</w:t>
      </w:r>
    </w:p>
    <w:p w:rsidRPr="00AC2E61" w:rsidR="001A5747" w:rsidP="001A5747" w:rsidRDefault="001A5747" w14:paraId="37A9BEC0"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1.Any willful attempt to threaten to inflict injury on another person, when accompanied by an apparent present ability to do </w:t>
      </w:r>
      <w:proofErr w:type="gramStart"/>
      <w:r w:rsidRPr="00AC2E61">
        <w:rPr>
          <w:rFonts w:ascii="Maiandra GD" w:hAnsi="Maiandra GD" w:eastAsia="Arial" w:cs="Arial"/>
          <w:snapToGrid w:val="0"/>
        </w:rPr>
        <w:t>so;</w:t>
      </w:r>
      <w:proofErr w:type="gramEnd"/>
    </w:p>
    <w:p w:rsidRPr="00AC2E61" w:rsidR="001A5747" w:rsidP="001A5747" w:rsidRDefault="001A5747" w14:paraId="06079077"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2.Any intentional display of force such as would give the victim reason to fear or expect immediate bodily harm; or</w:t>
      </w:r>
    </w:p>
    <w:p w:rsidRPr="00AC2E61" w:rsidR="001A5747" w:rsidP="001A5747" w:rsidRDefault="001A5747" w14:paraId="6B3DC7FF"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3.Any intentional written, verbal, or physical act, which a reasonable person would perceive as being intended to threaten, harass, or intimidate, that: </w:t>
      </w:r>
    </w:p>
    <w:p w:rsidRPr="00AC2E61" w:rsidR="001A5747" w:rsidP="001A5747" w:rsidRDefault="001A5747" w14:paraId="3C2E6644"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a.</w:t>
      </w:r>
      <w:r w:rsidRPr="00AC2E61">
        <w:rPr>
          <w:rFonts w:ascii="Maiandra GD" w:hAnsi="Maiandra GD" w:eastAsia="Arial" w:cs="Arial"/>
          <w:snapToGrid w:val="0"/>
        </w:rPr>
        <w:tab/>
      </w:r>
      <w:r w:rsidRPr="00AC2E61">
        <w:rPr>
          <w:rFonts w:ascii="Maiandra GD" w:hAnsi="Maiandra GD" w:eastAsia="Arial" w:cs="Arial"/>
          <w:snapToGrid w:val="0"/>
        </w:rPr>
        <w:t xml:space="preserve">causes another person substantial physical harm or visible bodily harm which means bodily harm capable </w:t>
      </w:r>
    </w:p>
    <w:p w:rsidRPr="00AC2E61" w:rsidR="001A5747" w:rsidP="001A5747" w:rsidRDefault="001A5747" w14:paraId="5B161671"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of being perceived by a person other than the victim and may include, but is not limited to, substantially blackened eyes, substantially swollen lips or other facial or body parts, or substantial bruises to body </w:t>
      </w:r>
      <w:proofErr w:type="gramStart"/>
      <w:r w:rsidRPr="00AC2E61">
        <w:rPr>
          <w:rFonts w:ascii="Maiandra GD" w:hAnsi="Maiandra GD" w:eastAsia="Arial" w:cs="Arial"/>
          <w:snapToGrid w:val="0"/>
        </w:rPr>
        <w:t>parts;</w:t>
      </w:r>
      <w:proofErr w:type="gramEnd"/>
    </w:p>
    <w:p w:rsidRPr="00AC2E61" w:rsidR="001A5747" w:rsidP="001A5747" w:rsidRDefault="001A5747" w14:paraId="7967E1C9" w14:textId="7C1D8ADC">
      <w:pPr>
        <w:widowControl w:val="0"/>
        <w:tabs>
          <w:tab w:val="right" w:pos="9720"/>
        </w:tabs>
        <w:jc w:val="both"/>
        <w:rPr>
          <w:rFonts w:ascii="Maiandra GD" w:hAnsi="Maiandra GD" w:eastAsia="Arial" w:cs="Arial"/>
        </w:rPr>
      </w:pPr>
      <w:r w:rsidRPr="00AC2E61">
        <w:rPr>
          <w:rFonts w:ascii="Maiandra GD" w:hAnsi="Maiandra GD" w:eastAsia="Arial" w:cs="Arial"/>
          <w:snapToGrid w:val="0"/>
        </w:rPr>
        <w:t>b.</w:t>
      </w:r>
      <w:r w:rsidR="007308B0">
        <w:rPr>
          <w:rFonts w:ascii="Maiandra GD" w:hAnsi="Maiandra GD" w:eastAsia="Arial" w:cs="Arial"/>
          <w:snapToGrid w:val="0"/>
        </w:rPr>
        <w:t xml:space="preserve"> </w:t>
      </w:r>
      <w:r w:rsidRPr="00AC2E61">
        <w:rPr>
          <w:rFonts w:ascii="Maiandra GD" w:hAnsi="Maiandra GD" w:eastAsia="Arial" w:cs="Arial"/>
          <w:snapToGrid w:val="0"/>
        </w:rPr>
        <w:t xml:space="preserve">has the effect of substantially interfering with a student's </w:t>
      </w:r>
      <w:proofErr w:type="gramStart"/>
      <w:r w:rsidRPr="00AC2E61">
        <w:rPr>
          <w:rFonts w:ascii="Maiandra GD" w:hAnsi="Maiandra GD" w:eastAsia="Arial" w:cs="Arial"/>
          <w:snapToGrid w:val="0"/>
        </w:rPr>
        <w:t>education;</w:t>
      </w:r>
      <w:proofErr w:type="gramEnd"/>
    </w:p>
    <w:p w:rsidRPr="00AC2E61" w:rsidR="001A5747" w:rsidP="001A5747" w:rsidRDefault="001A5747" w14:paraId="214DDC13" w14:textId="14651329">
      <w:pPr>
        <w:widowControl w:val="0"/>
        <w:tabs>
          <w:tab w:val="right" w:pos="9720"/>
        </w:tabs>
        <w:jc w:val="both"/>
        <w:rPr>
          <w:rFonts w:ascii="Maiandra GD" w:hAnsi="Maiandra GD" w:eastAsia="Arial" w:cs="Arial"/>
        </w:rPr>
      </w:pPr>
      <w:r w:rsidRPr="00AC2E61">
        <w:rPr>
          <w:rFonts w:ascii="Maiandra GD" w:hAnsi="Maiandra GD" w:eastAsia="Arial" w:cs="Arial"/>
          <w:snapToGrid w:val="0"/>
        </w:rPr>
        <w:t>c.</w:t>
      </w:r>
      <w:r w:rsidR="007308B0">
        <w:rPr>
          <w:rFonts w:ascii="Maiandra GD" w:hAnsi="Maiandra GD" w:eastAsia="Arial" w:cs="Arial"/>
          <w:snapToGrid w:val="0"/>
        </w:rPr>
        <w:t xml:space="preserve"> </w:t>
      </w:r>
      <w:r w:rsidRPr="00AC2E61">
        <w:rPr>
          <w:rFonts w:ascii="Maiandra GD" w:hAnsi="Maiandra GD" w:eastAsia="Arial" w:cs="Arial"/>
          <w:snapToGrid w:val="0"/>
        </w:rPr>
        <w:t xml:space="preserve">is so </w:t>
      </w:r>
      <w:r w:rsidRPr="00AC2E61">
        <w:rPr>
          <w:rFonts w:ascii="Maiandra GD" w:hAnsi="Maiandra GD" w:eastAsia="Arial" w:cs="Arial"/>
          <w:b/>
          <w:snapToGrid w:val="0"/>
        </w:rPr>
        <w:t>severe</w:t>
      </w:r>
      <w:r w:rsidRPr="00AC2E61">
        <w:rPr>
          <w:rFonts w:ascii="Maiandra GD" w:hAnsi="Maiandra GD" w:eastAsia="Arial" w:cs="Arial"/>
          <w:snapToGrid w:val="0"/>
        </w:rPr>
        <w:t xml:space="preserve">, </w:t>
      </w:r>
      <w:r w:rsidRPr="00AC2E61">
        <w:rPr>
          <w:rFonts w:ascii="Maiandra GD" w:hAnsi="Maiandra GD" w:eastAsia="Arial" w:cs="Arial"/>
          <w:b/>
          <w:snapToGrid w:val="0"/>
        </w:rPr>
        <w:t>persistent</w:t>
      </w:r>
      <w:r w:rsidRPr="00AC2E61">
        <w:rPr>
          <w:rFonts w:ascii="Maiandra GD" w:hAnsi="Maiandra GD" w:eastAsia="Arial" w:cs="Arial"/>
          <w:snapToGrid w:val="0"/>
        </w:rPr>
        <w:t xml:space="preserve">, or </w:t>
      </w:r>
      <w:r w:rsidRPr="00AC2E61">
        <w:rPr>
          <w:rFonts w:ascii="Maiandra GD" w:hAnsi="Maiandra GD" w:eastAsia="Arial" w:cs="Arial"/>
          <w:b/>
          <w:snapToGrid w:val="0"/>
        </w:rPr>
        <w:t>pervasive</w:t>
      </w:r>
      <w:r w:rsidRPr="00AC2E61">
        <w:rPr>
          <w:rFonts w:ascii="Maiandra GD" w:hAnsi="Maiandra GD" w:eastAsia="Arial" w:cs="Arial"/>
          <w:snapToGrid w:val="0"/>
        </w:rPr>
        <w:t xml:space="preserve"> that it creates an intimidating or threatening educational environment; or</w:t>
      </w:r>
    </w:p>
    <w:p w:rsidRPr="00AC2E61" w:rsidR="001A5747" w:rsidP="001A5747" w:rsidRDefault="001A5747" w14:paraId="430088B6" w14:textId="049CBB7A">
      <w:pPr>
        <w:widowControl w:val="0"/>
        <w:tabs>
          <w:tab w:val="right" w:pos="9720"/>
        </w:tabs>
        <w:jc w:val="both"/>
        <w:rPr>
          <w:rFonts w:ascii="Maiandra GD" w:hAnsi="Maiandra GD" w:eastAsia="Arial" w:cs="Arial"/>
        </w:rPr>
      </w:pPr>
      <w:r w:rsidRPr="00AC2E61">
        <w:rPr>
          <w:rFonts w:ascii="Maiandra GD" w:hAnsi="Maiandra GD" w:eastAsia="Arial" w:cs="Arial"/>
          <w:snapToGrid w:val="0"/>
        </w:rPr>
        <w:t>d.</w:t>
      </w:r>
      <w:r w:rsidR="007308B0">
        <w:rPr>
          <w:rFonts w:ascii="Maiandra GD" w:hAnsi="Maiandra GD" w:eastAsia="Arial" w:cs="Arial"/>
          <w:snapToGrid w:val="0"/>
        </w:rPr>
        <w:t xml:space="preserve"> </w:t>
      </w:r>
      <w:r w:rsidRPr="00AC2E61">
        <w:rPr>
          <w:rFonts w:ascii="Maiandra GD" w:hAnsi="Maiandra GD" w:eastAsia="Arial" w:cs="Arial"/>
          <w:snapToGrid w:val="0"/>
        </w:rPr>
        <w:t>has the effect of substantially disrupting the orderly operation of the school.</w:t>
      </w:r>
    </w:p>
    <w:p w:rsidRPr="00AC2E61" w:rsidR="001A5747" w:rsidP="001A5747" w:rsidRDefault="001A5747" w14:paraId="068996B9" w14:textId="77777777">
      <w:pPr>
        <w:widowControl w:val="0"/>
        <w:tabs>
          <w:tab w:val="right" w:pos="9720"/>
        </w:tabs>
        <w:jc w:val="both"/>
        <w:rPr>
          <w:rFonts w:ascii="Maiandra GD" w:hAnsi="Maiandra GD" w:cs="Arial"/>
          <w:snapToGrid w:val="0"/>
        </w:rPr>
      </w:pPr>
      <w:r w:rsidRPr="00AC2E61">
        <w:rPr>
          <w:rFonts w:ascii="Maiandra GD" w:hAnsi="Maiandra GD" w:cs="Arial"/>
          <w:snapToGrid w:val="0"/>
        </w:rPr>
        <w:t xml:space="preserve"> </w:t>
      </w:r>
    </w:p>
    <w:p w:rsidRPr="00AC2E61" w:rsidR="001A5747" w:rsidP="001A5747" w:rsidRDefault="001A5747" w14:paraId="6767DA32"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Any teacher or other school employee who has reliable information that would lead a reasonable person to suspect that someone is a target of bullying shall immediately report it to the school principal or his/her </w:t>
      </w:r>
      <w:proofErr w:type="gramStart"/>
      <w:r w:rsidRPr="00AC2E61">
        <w:rPr>
          <w:rFonts w:ascii="Maiandra GD" w:hAnsi="Maiandra GD" w:eastAsia="Arial" w:cs="Arial"/>
          <w:snapToGrid w:val="0"/>
        </w:rPr>
        <w:t>designee</w:t>
      </w:r>
      <w:proofErr w:type="gramEnd"/>
      <w:r w:rsidRPr="00AC2E61">
        <w:rPr>
          <w:rFonts w:ascii="Maiandra GD" w:hAnsi="Maiandra GD" w:eastAsia="Arial" w:cs="Arial"/>
          <w:snapToGrid w:val="0"/>
        </w:rPr>
        <w:t>. Any teacher or other school employee who sees a bullying incident is expected to immediately intervene or seek assistance.</w:t>
      </w:r>
    </w:p>
    <w:p w:rsidRPr="00AC2E61" w:rsidR="001A5747" w:rsidP="001A5747" w:rsidRDefault="001A5747" w14:paraId="162AA9B3" w14:textId="77777777">
      <w:pPr>
        <w:widowControl w:val="0"/>
        <w:tabs>
          <w:tab w:val="right" w:pos="9720"/>
        </w:tabs>
        <w:jc w:val="both"/>
        <w:rPr>
          <w:rFonts w:ascii="Maiandra GD" w:hAnsi="Maiandra GD" w:cs="Arial"/>
          <w:snapToGrid w:val="0"/>
        </w:rPr>
      </w:pPr>
    </w:p>
    <w:p w:rsidRPr="00AC2E61" w:rsidR="001A5747" w:rsidP="001A5747" w:rsidRDefault="001A5747" w14:paraId="7DBD0354"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Upon notification, the principal or his/her designee shall promptly investigate the matter as outlined in the regulation as established by the Superintendent to determine whether bullying has occurred.</w:t>
      </w:r>
    </w:p>
    <w:p w:rsidRPr="00AC2E61" w:rsidR="001A5747" w:rsidP="001A5747" w:rsidRDefault="001A5747" w14:paraId="57359C69" w14:textId="77777777">
      <w:pPr>
        <w:widowControl w:val="0"/>
        <w:tabs>
          <w:tab w:val="right" w:pos="9720"/>
        </w:tabs>
        <w:jc w:val="both"/>
        <w:rPr>
          <w:rFonts w:ascii="Maiandra GD" w:hAnsi="Maiandra GD" w:cs="Arial"/>
          <w:snapToGrid w:val="0"/>
        </w:rPr>
      </w:pPr>
    </w:p>
    <w:p w:rsidRPr="00AC2E61" w:rsidR="001A5747" w:rsidP="001A5747" w:rsidRDefault="001A5747" w14:paraId="3EBE3B64"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Students, parents, guardians, and other stakeholders may report incidents of bullying verbally or in writing to an administrator, teacher, counselor, or other staff member or by calling the Georgia Department of Education's hotline 1-877-SAY-STOP (1-877-729-7867).</w:t>
      </w:r>
    </w:p>
    <w:p w:rsidRPr="00AC2E61" w:rsidR="001A5747" w:rsidP="001A5747" w:rsidRDefault="001A5747" w14:paraId="22F93D9A" w14:textId="77777777">
      <w:pPr>
        <w:widowControl w:val="0"/>
        <w:tabs>
          <w:tab w:val="right" w:pos="9720"/>
        </w:tabs>
        <w:jc w:val="both"/>
        <w:rPr>
          <w:rFonts w:ascii="Maiandra GD" w:hAnsi="Maiandra GD" w:cs="Arial"/>
          <w:snapToGrid w:val="0"/>
        </w:rPr>
      </w:pPr>
    </w:p>
    <w:p w:rsidRPr="00AC2E61" w:rsidR="001A5747" w:rsidP="001A5747" w:rsidRDefault="001A5747" w14:paraId="7C6A88F5"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Upon a finding by a school administrator that a student has committed an act of bullying or is a victim of bullying, the administrator or designee shall notify the parent, guardian, or other person having control or charge of the student.</w:t>
      </w:r>
    </w:p>
    <w:p w:rsidRPr="00AC2E61" w:rsidR="001A5747" w:rsidP="001A5747" w:rsidRDefault="001A5747" w14:paraId="1E151B8A" w14:textId="77777777">
      <w:pPr>
        <w:widowControl w:val="0"/>
        <w:tabs>
          <w:tab w:val="right" w:pos="9720"/>
        </w:tabs>
        <w:jc w:val="both"/>
        <w:rPr>
          <w:rFonts w:ascii="Maiandra GD" w:hAnsi="Maiandra GD" w:cs="Arial"/>
          <w:snapToGrid w:val="0"/>
        </w:rPr>
      </w:pPr>
    </w:p>
    <w:p w:rsidRPr="00AC2E61" w:rsidR="001A5747" w:rsidP="001A5747" w:rsidRDefault="001A5747" w14:paraId="2ACE2C6A"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Students and parents will be notified of the prohibition against bullying and the penalties for violating the prohibition by posting information at each school and by including such information in the RCPS Parent Handbooks. The policy and the RCPS Student Code of Conduct shall be on the district website.</w:t>
      </w:r>
    </w:p>
    <w:p w:rsidRPr="00AC2E61" w:rsidR="001A5747" w:rsidP="001A5747" w:rsidRDefault="001A5747" w14:paraId="428AA996" w14:textId="77777777">
      <w:pPr>
        <w:widowControl w:val="0"/>
        <w:tabs>
          <w:tab w:val="right" w:pos="9720"/>
        </w:tabs>
        <w:jc w:val="both"/>
        <w:rPr>
          <w:rFonts w:ascii="Maiandra GD" w:hAnsi="Maiandra GD" w:cs="Arial"/>
          <w:snapToGrid w:val="0"/>
        </w:rPr>
      </w:pPr>
    </w:p>
    <w:p w:rsidRPr="00AC2E61" w:rsidR="001A5747" w:rsidP="001A5747" w:rsidRDefault="001A5747" w14:paraId="5C98B97B"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Retaliation towards participants of a bullying investigation shall be strictly forbidden. Reports of retaliation will be investigated and addressed by the school administration. The procedures for intervening in bullying behavior include, but are not limited to, the following:</w:t>
      </w:r>
    </w:p>
    <w:p w:rsidRPr="00AC2E61" w:rsidR="001A5747" w:rsidP="001A5747" w:rsidRDefault="001A5747" w14:paraId="6A10834A" w14:textId="77777777">
      <w:pPr>
        <w:widowControl w:val="0"/>
        <w:tabs>
          <w:tab w:val="right" w:pos="9720"/>
        </w:tabs>
        <w:jc w:val="both"/>
        <w:rPr>
          <w:rFonts w:ascii="Maiandra GD" w:hAnsi="Maiandra GD" w:cs="Arial"/>
          <w:snapToGrid w:val="0"/>
        </w:rPr>
      </w:pPr>
    </w:p>
    <w:p w:rsidRPr="00AC2E61" w:rsidR="001A5747" w:rsidP="001A5747" w:rsidRDefault="001A5747" w14:paraId="1689A565"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•All staff, students, and parents/guardians will receive a copy of the policy and this regulation prohibiting bullying at the beginning of the school year as part of the RCPS Discipline Code of Conduct. </w:t>
      </w:r>
    </w:p>
    <w:p w:rsidRPr="00AC2E61" w:rsidR="001A5747" w:rsidP="001A5747" w:rsidRDefault="001A5747" w14:paraId="399AE2AB"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•The schools shall </w:t>
      </w:r>
      <w:proofErr w:type="gramStart"/>
      <w:r w:rsidRPr="00AC2E61">
        <w:rPr>
          <w:rFonts w:ascii="Maiandra GD" w:hAnsi="Maiandra GD" w:eastAsia="Arial" w:cs="Arial"/>
          <w:snapToGrid w:val="0"/>
        </w:rPr>
        <w:t>keep reports of bullying and the results of bullying investigations confidential to the fullest extent</w:t>
      </w:r>
      <w:proofErr w:type="gramEnd"/>
      <w:r w:rsidRPr="00AC2E61">
        <w:rPr>
          <w:rFonts w:ascii="Maiandra GD" w:hAnsi="Maiandra GD" w:eastAsia="Arial" w:cs="Arial"/>
          <w:snapToGrid w:val="0"/>
        </w:rPr>
        <w:t xml:space="preserve"> of the law.</w:t>
      </w:r>
    </w:p>
    <w:p w:rsidRPr="00AC2E61" w:rsidR="001A5747" w:rsidP="001A5747" w:rsidRDefault="001A5747" w14:paraId="05F67ED6"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•Any teacher or other school employee is expected to immediately intervene when they witness a bullying incident or upon receipt of any report of bullying.</w:t>
      </w:r>
    </w:p>
    <w:p w:rsidRPr="00AC2E61" w:rsidR="001A5747" w:rsidP="001A5747" w:rsidRDefault="001A5747" w14:paraId="5C6C7A82"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•Any person who witnesses or experiences bullying is encouraged to report the incident to the school principal or his/her </w:t>
      </w:r>
      <w:proofErr w:type="gramStart"/>
      <w:r w:rsidRPr="00AC2E61">
        <w:rPr>
          <w:rFonts w:ascii="Maiandra GD" w:hAnsi="Maiandra GD" w:eastAsia="Arial" w:cs="Arial"/>
          <w:snapToGrid w:val="0"/>
        </w:rPr>
        <w:t>designee</w:t>
      </w:r>
      <w:proofErr w:type="gramEnd"/>
      <w:r w:rsidRPr="00AC2E61">
        <w:rPr>
          <w:rFonts w:ascii="Maiandra GD" w:hAnsi="Maiandra GD" w:eastAsia="Arial" w:cs="Arial"/>
          <w:snapToGrid w:val="0"/>
        </w:rPr>
        <w:t xml:space="preserve"> immediately. </w:t>
      </w:r>
    </w:p>
    <w:p w:rsidRPr="00AC2E61" w:rsidR="001A5747" w:rsidP="001A5747" w:rsidRDefault="001A5747" w14:paraId="48A4B1DB" w14:textId="77777777">
      <w:pPr>
        <w:widowControl w:val="0"/>
        <w:tabs>
          <w:tab w:val="right" w:pos="9720"/>
        </w:tabs>
        <w:jc w:val="both"/>
        <w:rPr>
          <w:rFonts w:ascii="Maiandra GD" w:hAnsi="Maiandra GD" w:cs="Arial"/>
          <w:snapToGrid w:val="0"/>
        </w:rPr>
      </w:pPr>
      <w:r w:rsidRPr="00AC2E61">
        <w:rPr>
          <w:rFonts w:ascii="Maiandra GD" w:hAnsi="Maiandra GD" w:cs="Arial"/>
          <w:snapToGrid w:val="0"/>
        </w:rPr>
        <w:t xml:space="preserve"> </w:t>
      </w:r>
    </w:p>
    <w:p w:rsidRPr="00AC2E61" w:rsidR="001A5747" w:rsidP="001A5747" w:rsidRDefault="001A5747" w14:paraId="7147F639"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School staff shall take the following actions when an incident of bullying is reported:</w:t>
      </w:r>
    </w:p>
    <w:p w:rsidRPr="00AC2E61" w:rsidR="001A5747" w:rsidP="001A5747" w:rsidRDefault="001A5747" w14:paraId="70BDD679" w14:textId="77777777">
      <w:pPr>
        <w:widowControl w:val="0"/>
        <w:tabs>
          <w:tab w:val="right" w:pos="9720"/>
        </w:tabs>
        <w:jc w:val="both"/>
        <w:rPr>
          <w:rFonts w:ascii="Maiandra GD" w:hAnsi="Maiandra GD" w:cs="Arial"/>
          <w:snapToGrid w:val="0"/>
        </w:rPr>
      </w:pPr>
    </w:p>
    <w:p w:rsidRPr="00AC2E61" w:rsidR="001A5747" w:rsidP="001A5747" w:rsidRDefault="001A5747" w14:paraId="3DD9E435" w14:textId="72FF04C8">
      <w:pPr>
        <w:widowControl w:val="0"/>
        <w:tabs>
          <w:tab w:val="right" w:pos="9720"/>
        </w:tabs>
        <w:jc w:val="both"/>
        <w:rPr>
          <w:rFonts w:ascii="Maiandra GD" w:hAnsi="Maiandra GD" w:eastAsia="Arial" w:cs="Arial"/>
          <w:b/>
          <w:bCs/>
        </w:rPr>
      </w:pPr>
      <w:r w:rsidRPr="00AC2E61">
        <w:rPr>
          <w:rFonts w:ascii="Maiandra GD" w:hAnsi="Maiandra GD" w:eastAsia="Arial" w:cs="Arial"/>
          <w:b/>
          <w:bCs/>
          <w:snapToGrid w:val="0"/>
        </w:rPr>
        <w:t>1.Investigate:</w:t>
      </w:r>
    </w:p>
    <w:p w:rsidRPr="00AC2E61" w:rsidR="001A5747" w:rsidP="001A5747" w:rsidRDefault="001A5747" w14:paraId="6B148FA8"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Upon witnessing acts of bullying or upon receipt of any report of bullying, the staff member shall immediately notify the principal. The principal or his/her </w:t>
      </w:r>
      <w:proofErr w:type="gramStart"/>
      <w:r w:rsidRPr="00AC2E61">
        <w:rPr>
          <w:rFonts w:ascii="Maiandra GD" w:hAnsi="Maiandra GD" w:eastAsia="Arial" w:cs="Arial"/>
          <w:snapToGrid w:val="0"/>
        </w:rPr>
        <w:t>designee</w:t>
      </w:r>
      <w:proofErr w:type="gramEnd"/>
      <w:r w:rsidRPr="00AC2E61">
        <w:rPr>
          <w:rFonts w:ascii="Maiandra GD" w:hAnsi="Maiandra GD" w:eastAsia="Arial" w:cs="Arial"/>
          <w:snapToGrid w:val="0"/>
        </w:rPr>
        <w:t xml:space="preserve"> shall direct an immediate investigation involving appropriate personnel. The investigation should begin no later than the next school day following the report of bullying. The investigation should include, among other actions as needed, interviewing the alleged perpetrator(s) and victim(s), witnesses, teachers and staff members, and reviewing video surveillance if available. School counselors, school social workers and/or other support staff should be utilized for their expertise as determined by the circumstances of the matter and the person directing the investigation. Law enforcement officials shall be contacted as required by the circumstances of the matter.</w:t>
      </w:r>
    </w:p>
    <w:p w:rsidRPr="00AC2E61" w:rsidR="001A5747" w:rsidP="001A5747" w:rsidRDefault="001A5747" w14:paraId="0ED80809" w14:textId="77777777">
      <w:pPr>
        <w:widowControl w:val="0"/>
        <w:tabs>
          <w:tab w:val="right" w:pos="9720"/>
        </w:tabs>
        <w:jc w:val="both"/>
        <w:rPr>
          <w:rFonts w:ascii="Maiandra GD" w:hAnsi="Maiandra GD" w:cs="Arial"/>
          <w:snapToGrid w:val="0"/>
        </w:rPr>
      </w:pPr>
    </w:p>
    <w:p w:rsidRPr="00AC2E61" w:rsidR="001A5747" w:rsidP="001A5747" w:rsidRDefault="001A5747" w14:paraId="10B8F93F" w14:textId="77777777">
      <w:pPr>
        <w:widowControl w:val="0"/>
        <w:tabs>
          <w:tab w:val="right" w:pos="9720"/>
        </w:tabs>
        <w:jc w:val="both"/>
        <w:rPr>
          <w:rFonts w:ascii="Maiandra GD" w:hAnsi="Maiandra GD" w:eastAsia="Arial" w:cs="Arial"/>
          <w:b/>
          <w:bCs/>
        </w:rPr>
      </w:pPr>
      <w:r w:rsidRPr="00AC2E61">
        <w:rPr>
          <w:rFonts w:ascii="Maiandra GD" w:hAnsi="Maiandra GD" w:eastAsia="Arial" w:cs="Arial"/>
          <w:b/>
          <w:bCs/>
          <w:snapToGrid w:val="0"/>
        </w:rPr>
        <w:t>2.Notify:</w:t>
      </w:r>
    </w:p>
    <w:p w:rsidRPr="00AC2E61" w:rsidR="001A5747" w:rsidP="001A5747" w:rsidRDefault="001A5747" w14:paraId="233E8D4D"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At an appropriate time during or after the investigation, parents/guardians of the accused and the victim must be notified of the reported incident. If the incident involves an injury or similar situation, appropriate medical attention should be </w:t>
      </w:r>
      <w:proofErr w:type="gramStart"/>
      <w:r w:rsidRPr="00AC2E61">
        <w:rPr>
          <w:rFonts w:ascii="Maiandra GD" w:hAnsi="Maiandra GD" w:eastAsia="Arial" w:cs="Arial"/>
          <w:snapToGrid w:val="0"/>
        </w:rPr>
        <w:t>arranged</w:t>
      </w:r>
      <w:proofErr w:type="gramEnd"/>
      <w:r w:rsidRPr="00AC2E61">
        <w:rPr>
          <w:rFonts w:ascii="Maiandra GD" w:hAnsi="Maiandra GD" w:eastAsia="Arial" w:cs="Arial"/>
          <w:snapToGrid w:val="0"/>
        </w:rPr>
        <w:t xml:space="preserve"> and the parent/guardian should be notified immediately.</w:t>
      </w:r>
    </w:p>
    <w:p w:rsidRPr="00AC2E61" w:rsidR="001A5747" w:rsidP="001A5747" w:rsidRDefault="001A5747" w14:paraId="31BF8B48" w14:textId="77777777">
      <w:pPr>
        <w:widowControl w:val="0"/>
        <w:tabs>
          <w:tab w:val="right" w:pos="9720"/>
        </w:tabs>
        <w:jc w:val="both"/>
        <w:rPr>
          <w:rFonts w:ascii="Maiandra GD" w:hAnsi="Maiandra GD" w:cs="Arial"/>
          <w:snapToGrid w:val="0"/>
        </w:rPr>
      </w:pPr>
    </w:p>
    <w:p w:rsidRPr="00AC2E61" w:rsidR="001A5747" w:rsidP="001A5747" w:rsidRDefault="001A5747" w14:paraId="1C4F0780" w14:textId="77777777">
      <w:pPr>
        <w:widowControl w:val="0"/>
        <w:tabs>
          <w:tab w:val="right" w:pos="9720"/>
        </w:tabs>
        <w:jc w:val="both"/>
        <w:rPr>
          <w:rFonts w:ascii="Maiandra GD" w:hAnsi="Maiandra GD" w:eastAsia="Arial" w:cs="Arial"/>
          <w:b/>
          <w:bCs/>
        </w:rPr>
      </w:pPr>
      <w:r w:rsidRPr="00AC2E61">
        <w:rPr>
          <w:rFonts w:ascii="Maiandra GD" w:hAnsi="Maiandra GD" w:eastAsia="Arial" w:cs="Arial"/>
          <w:b/>
          <w:bCs/>
          <w:snapToGrid w:val="0"/>
        </w:rPr>
        <w:t>3.Discipline:</w:t>
      </w:r>
    </w:p>
    <w:p w:rsidRPr="00AC2E61" w:rsidR="001A5747" w:rsidP="001A5747" w:rsidRDefault="001A5747" w14:paraId="1EDF71C6"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Upon confirming that bullying has occurred, the principal or his/her designee shall charge the accused student with bullying; and the accused shall </w:t>
      </w:r>
      <w:proofErr w:type="gramStart"/>
      <w:r w:rsidRPr="00AC2E61">
        <w:rPr>
          <w:rFonts w:ascii="Maiandra GD" w:hAnsi="Maiandra GD" w:eastAsia="Arial" w:cs="Arial"/>
          <w:snapToGrid w:val="0"/>
        </w:rPr>
        <w:t>punished</w:t>
      </w:r>
      <w:proofErr w:type="gramEnd"/>
      <w:r w:rsidRPr="00AC2E61">
        <w:rPr>
          <w:rFonts w:ascii="Maiandra GD" w:hAnsi="Maiandra GD" w:eastAsia="Arial" w:cs="Arial"/>
          <w:snapToGrid w:val="0"/>
        </w:rPr>
        <w:t xml:space="preserve"> by a range of age-appropriate consequences which shall include, at a minimum and without limitation, disciplinary action or counseling as appropriate and as otherwise consistent with this policy and the student Discipline Code of Conduct.</w:t>
      </w:r>
    </w:p>
    <w:p w:rsidRPr="00AC2E61" w:rsidR="001A5747" w:rsidP="001A5747" w:rsidRDefault="001A5747" w14:paraId="7D1C7C36" w14:textId="77777777">
      <w:pPr>
        <w:widowControl w:val="0"/>
        <w:tabs>
          <w:tab w:val="right" w:pos="9720"/>
        </w:tabs>
        <w:jc w:val="both"/>
        <w:rPr>
          <w:rFonts w:ascii="Maiandra GD" w:hAnsi="Maiandra GD" w:cs="Arial"/>
          <w:snapToGrid w:val="0"/>
        </w:rPr>
      </w:pPr>
    </w:p>
    <w:p w:rsidRPr="00AC2E61" w:rsidR="001A5747" w:rsidP="001A5747" w:rsidRDefault="001A5747" w14:paraId="48D6282A" w14:textId="77777777">
      <w:pPr>
        <w:widowControl w:val="0"/>
        <w:tabs>
          <w:tab w:val="right" w:pos="9720"/>
        </w:tabs>
        <w:jc w:val="both"/>
        <w:rPr>
          <w:rFonts w:ascii="Maiandra GD" w:hAnsi="Maiandra GD" w:eastAsia="Arial" w:cs="Arial"/>
          <w:b/>
          <w:bCs/>
        </w:rPr>
      </w:pPr>
      <w:r w:rsidRPr="00AC2E61">
        <w:rPr>
          <w:rFonts w:ascii="Maiandra GD" w:hAnsi="Maiandra GD" w:eastAsia="Arial" w:cs="Arial"/>
          <w:b/>
          <w:bCs/>
          <w:snapToGrid w:val="0"/>
        </w:rPr>
        <w:t>4.Follow Up:</w:t>
      </w:r>
    </w:p>
    <w:p w:rsidRPr="00AC2E61" w:rsidR="001A5747" w:rsidP="001A5747" w:rsidRDefault="001A5747" w14:paraId="5ACFB989" w14:textId="77777777">
      <w:pPr>
        <w:widowControl w:val="0"/>
        <w:tabs>
          <w:tab w:val="right" w:pos="9720"/>
        </w:tabs>
        <w:jc w:val="both"/>
        <w:rPr>
          <w:rFonts w:ascii="Maiandra GD" w:hAnsi="Maiandra GD" w:eastAsia="Arial" w:cs="Arial"/>
        </w:rPr>
      </w:pPr>
      <w:r w:rsidRPr="00AC2E61">
        <w:rPr>
          <w:rFonts w:ascii="Maiandra GD" w:hAnsi="Maiandra GD" w:eastAsia="Arial" w:cs="Arial"/>
          <w:snapToGrid w:val="0"/>
        </w:rPr>
        <w:t xml:space="preserve">Follow up is important to the accused and the victim. Staff should implement a method to provide </w:t>
      </w:r>
      <w:proofErr w:type="gramStart"/>
      <w:r w:rsidRPr="00AC2E61">
        <w:rPr>
          <w:rFonts w:ascii="Maiandra GD" w:hAnsi="Maiandra GD" w:eastAsia="Arial" w:cs="Arial"/>
          <w:snapToGrid w:val="0"/>
        </w:rPr>
        <w:t>follow up</w:t>
      </w:r>
      <w:proofErr w:type="gramEnd"/>
      <w:r w:rsidRPr="00AC2E61">
        <w:rPr>
          <w:rFonts w:ascii="Maiandra GD" w:hAnsi="Maiandra GD" w:eastAsia="Arial" w:cs="Arial"/>
          <w:snapToGrid w:val="0"/>
        </w:rPr>
        <w:t xml:space="preserve"> consultation to the victim and the accused.</w:t>
      </w:r>
    </w:p>
    <w:p w:rsidRPr="00AC2E61" w:rsidR="001A5747" w:rsidP="001A5747" w:rsidRDefault="001A5747" w14:paraId="6E0D9449" w14:textId="77777777">
      <w:pPr>
        <w:spacing w:before="100" w:beforeAutospacing="1" w:after="100" w:afterAutospacing="1"/>
        <w:jc w:val="center"/>
        <w:outlineLvl w:val="0"/>
        <w:rPr>
          <w:rFonts w:ascii="Maiandra GD" w:hAnsi="Maiandra GD" w:eastAsia="Arial" w:cs="Arial"/>
          <w:b/>
          <w:bCs/>
          <w:sz w:val="28"/>
          <w:szCs w:val="28"/>
        </w:rPr>
      </w:pPr>
      <w:r w:rsidRPr="00AC2E61">
        <w:rPr>
          <w:rFonts w:ascii="Maiandra GD" w:hAnsi="Maiandra GD" w:eastAsia="Arial" w:cs="Arial"/>
          <w:b/>
          <w:bCs/>
          <w:kern w:val="36"/>
          <w:sz w:val="28"/>
          <w:szCs w:val="28"/>
        </w:rPr>
        <w:t>Ten Actions ALL Parents Can Take to Help Eliminate Bullying</w:t>
      </w:r>
    </w:p>
    <w:p w:rsidRPr="00AC2E61" w:rsidR="001A5747" w:rsidP="001A5747" w:rsidRDefault="001A5747" w14:paraId="19FE945B" w14:textId="77777777">
      <w:pPr>
        <w:spacing w:before="100" w:beforeAutospacing="1" w:after="100" w:afterAutospacing="1"/>
        <w:rPr>
          <w:rFonts w:ascii="Maiandra GD" w:hAnsi="Maiandra GD" w:eastAsia="Arial" w:cs="Arial"/>
        </w:rPr>
      </w:pPr>
      <w:r w:rsidRPr="00AC2E61">
        <w:rPr>
          <w:rFonts w:ascii="Maiandra GD" w:hAnsi="Maiandra GD" w:eastAsia="Arial" w:cs="Arial"/>
        </w:rPr>
        <w:t xml:space="preserve">The latest research shows that </w:t>
      </w:r>
      <w:r w:rsidRPr="00AC2E61">
        <w:rPr>
          <w:rFonts w:ascii="Maiandra GD" w:hAnsi="Maiandra GD" w:eastAsia="Arial" w:cs="Arial"/>
          <w:b/>
          <w:bCs/>
          <w:i/>
          <w:iCs/>
        </w:rPr>
        <w:t>one in three</w:t>
      </w:r>
      <w:r w:rsidRPr="00AC2E61">
        <w:rPr>
          <w:rFonts w:ascii="Maiandra GD" w:hAnsi="Maiandra GD" w:eastAsia="Arial" w:cs="Arial"/>
          <w:b/>
          <w:bCs/>
        </w:rPr>
        <w:t xml:space="preserve"> children are directly involved in bullying as a perpetrator, victim, or both</w:t>
      </w:r>
      <w:r w:rsidRPr="00AC2E61">
        <w:rPr>
          <w:rFonts w:ascii="Maiandra GD" w:hAnsi="Maiandra GD" w:eastAsia="Arial" w:cs="Arial"/>
        </w:rPr>
        <w:t xml:space="preserve">. And many of those who are not directly involved witness others being bullied on a regular basis. No child is </w:t>
      </w:r>
      <w:proofErr w:type="gramStart"/>
      <w:r w:rsidRPr="00AC2E61">
        <w:rPr>
          <w:rFonts w:ascii="Maiandra GD" w:hAnsi="Maiandra GD" w:eastAsia="Arial" w:cs="Arial"/>
        </w:rPr>
        <w:t>immune—kids</w:t>
      </w:r>
      <w:proofErr w:type="gramEnd"/>
      <w:r w:rsidRPr="00AC2E61">
        <w:rPr>
          <w:rFonts w:ascii="Maiandra GD" w:hAnsi="Maiandra GD" w:eastAsia="Arial" w:cs="Arial"/>
        </w:rPr>
        <w:t xml:space="preserve"> of every race, gender, grade and socio-economic sector are impacted. But it doesn’t have to be this way. As parents we have the power to help reduce bullying. Here are </w:t>
      </w:r>
      <w:proofErr w:type="spellStart"/>
      <w:r w:rsidRPr="00AC2E61">
        <w:rPr>
          <w:rFonts w:ascii="Maiandra GD" w:hAnsi="Maiandra GD" w:eastAsia="Arial" w:cs="Arial"/>
          <w:u w:val="single"/>
        </w:rPr>
        <w:t>Education.com</w:t>
      </w:r>
      <w:r w:rsidRPr="00AC2E61">
        <w:rPr>
          <w:rFonts w:ascii="Maiandra GD" w:hAnsi="Maiandra GD" w:eastAsia="Arial" w:cs="Arial"/>
        </w:rPr>
        <w:t>’s</w:t>
      </w:r>
      <w:proofErr w:type="spellEnd"/>
      <w:r w:rsidRPr="00AC2E61">
        <w:rPr>
          <w:rFonts w:ascii="Maiandra GD" w:hAnsi="Maiandra GD" w:eastAsia="Arial" w:cs="Arial"/>
        </w:rPr>
        <w:t xml:space="preserve"> top ten actions </w:t>
      </w:r>
      <w:r w:rsidRPr="00AC2E61">
        <w:rPr>
          <w:rFonts w:ascii="Maiandra GD" w:hAnsi="Maiandra GD" w:eastAsia="Arial" w:cs="Arial"/>
          <w:b/>
          <w:bCs/>
        </w:rPr>
        <w:t>you</w:t>
      </w:r>
      <w:r w:rsidRPr="00AC2E61">
        <w:rPr>
          <w:rFonts w:ascii="Maiandra GD" w:hAnsi="Maiandra GD" w:eastAsia="Arial" w:cs="Arial"/>
        </w:rPr>
        <w:t xml:space="preserve"> can take to help address bullying:</w:t>
      </w:r>
    </w:p>
    <w:p w:rsidRPr="00AC2E61" w:rsidR="001A5747" w:rsidP="001A5747" w:rsidRDefault="001A5747" w14:paraId="568E26D2"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 xml:space="preserve">Talk with and listen to your </w:t>
      </w:r>
      <w:proofErr w:type="gramStart"/>
      <w:r w:rsidRPr="00AC2E61">
        <w:rPr>
          <w:rFonts w:ascii="Maiandra GD" w:hAnsi="Maiandra GD" w:eastAsia="Arial" w:cs="Arial"/>
          <w:b/>
          <w:bCs/>
        </w:rPr>
        <w:t>kids—everyday</w:t>
      </w:r>
      <w:proofErr w:type="gramEnd"/>
      <w:r w:rsidRPr="00AC2E61">
        <w:rPr>
          <w:rFonts w:ascii="Maiandra GD" w:hAnsi="Maiandra GD" w:eastAsia="Arial" w:cs="Arial"/>
          <w:b/>
          <w:bCs/>
        </w:rPr>
        <w:t>.</w:t>
      </w:r>
      <w:r w:rsidRPr="00AC2E61">
        <w:rPr>
          <w:rFonts w:ascii="Maiandra GD" w:hAnsi="Maiandra GD" w:eastAsia="Arial" w:cs="Arial"/>
        </w:rPr>
        <w:t xml:space="preserve"> Research shows that adults are often the last to know when children are bullied or bully others. You can encourage your children to buck that trend by engaging in frequent conversations about their social lives. Spend a few minutes every day asking </w:t>
      </w:r>
      <w:proofErr w:type="gramStart"/>
      <w:r w:rsidRPr="00AC2E61">
        <w:rPr>
          <w:rFonts w:ascii="Maiandra GD" w:hAnsi="Maiandra GD" w:eastAsia="Arial" w:cs="Arial"/>
        </w:rPr>
        <w:t>open ended</w:t>
      </w:r>
      <w:proofErr w:type="gramEnd"/>
      <w:r w:rsidRPr="00AC2E61">
        <w:rPr>
          <w:rFonts w:ascii="Maiandra GD" w:hAnsi="Maiandra GD" w:eastAsia="Arial" w:cs="Arial"/>
        </w:rPr>
        <w:t xml:space="preserve"> questions about who they spend time with at school and in the neighborhood, what they do in between classes and at recess, who they have lunch with, or what happens on the way to and from school. If your children feel comfortable talking to you about their peers </w:t>
      </w:r>
      <w:r w:rsidRPr="00AC2E61">
        <w:rPr>
          <w:rFonts w:ascii="Maiandra GD" w:hAnsi="Maiandra GD" w:eastAsia="Arial" w:cs="Arial"/>
          <w:i/>
          <w:iCs/>
        </w:rPr>
        <w:t>before</w:t>
      </w:r>
      <w:r w:rsidRPr="00AC2E61">
        <w:rPr>
          <w:rFonts w:ascii="Maiandra GD" w:hAnsi="Maiandra GD" w:eastAsia="Arial" w:cs="Arial"/>
        </w:rPr>
        <w:t xml:space="preserve"> they’re involved in a bullying event, they’ll be much more likely to get you involved </w:t>
      </w:r>
      <w:r w:rsidRPr="00AC2E61">
        <w:rPr>
          <w:rFonts w:ascii="Maiandra GD" w:hAnsi="Maiandra GD" w:eastAsia="Arial" w:cs="Arial"/>
          <w:i/>
          <w:iCs/>
        </w:rPr>
        <w:t>after.</w:t>
      </w:r>
    </w:p>
    <w:p w:rsidRPr="00AC2E61" w:rsidR="001A5747" w:rsidP="001A5747" w:rsidRDefault="001A5747" w14:paraId="2674363C" w14:textId="07312523">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Spend time at school and recess.</w:t>
      </w:r>
      <w:r w:rsidRPr="00AC2E61">
        <w:rPr>
          <w:rFonts w:ascii="Maiandra GD" w:hAnsi="Maiandra GD" w:eastAsia="Arial" w:cs="Arial"/>
        </w:rPr>
        <w:t xml:space="preserve"> Research shows that 67% of bullying happens when adults are not present. Schools </w:t>
      </w:r>
      <w:r w:rsidRPr="00AC2E61" w:rsidR="00A2236C">
        <w:rPr>
          <w:rFonts w:ascii="Maiandra GD" w:hAnsi="Maiandra GD" w:eastAsia="Arial" w:cs="Arial"/>
        </w:rPr>
        <w:t>do not</w:t>
      </w:r>
      <w:r w:rsidRPr="00AC2E61">
        <w:rPr>
          <w:rFonts w:ascii="Maiandra GD" w:hAnsi="Maiandra GD" w:eastAsia="Arial" w:cs="Arial"/>
        </w:rPr>
        <w:t xml:space="preserve"> have the resources to do it all and need parents’ help in reducing bullying. Whether you can volunteer once a week or once a month, you can make a real difference just by being present and helping to organize games and activities that encourage kids to play with new friends. Be sure to coordinate your on-campus volunteer time with your child’s teacher and/or principal.</w:t>
      </w:r>
    </w:p>
    <w:p w:rsidRPr="00AC2E61" w:rsidR="001A5747" w:rsidP="001A5747" w:rsidRDefault="001A5747" w14:paraId="53515D82" w14:textId="63A25641">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Be a good example of kindness and leadership.</w:t>
      </w:r>
      <w:r w:rsidRPr="00AC2E61">
        <w:rPr>
          <w:rFonts w:ascii="Maiandra GD" w:hAnsi="Maiandra GD" w:eastAsia="Arial" w:cs="Arial"/>
        </w:rPr>
        <w:t xml:space="preserve"> Your kids learn a lot about power relationships from watching you. When you get angry at a waiter, a </w:t>
      </w:r>
      <w:r w:rsidRPr="00AC2E61" w:rsidR="00A2236C">
        <w:rPr>
          <w:rFonts w:ascii="Maiandra GD" w:hAnsi="Maiandra GD" w:eastAsia="Arial" w:cs="Arial"/>
        </w:rPr>
        <w:t>salesclerk</w:t>
      </w:r>
      <w:r w:rsidRPr="00AC2E61">
        <w:rPr>
          <w:rFonts w:ascii="Maiandra GD" w:hAnsi="Maiandra GD" w:eastAsia="Arial" w:cs="Arial"/>
        </w:rPr>
        <w:t>, another driver on the road, or even your child, you have a great opportunity to model effective communication techniques. Don’t blow it by blowing your top! Any time you speak to another person in a mean or abusive way, you’re teaching your child that bullying is OK.</w:t>
      </w:r>
    </w:p>
    <w:p w:rsidRPr="00AC2E61" w:rsidR="001A5747" w:rsidP="001A5747" w:rsidRDefault="001A5747" w14:paraId="737D2987"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Learn the signs.</w:t>
      </w:r>
      <w:r w:rsidRPr="00AC2E61">
        <w:rPr>
          <w:rFonts w:ascii="Maiandra GD" w:hAnsi="Maiandra GD" w:eastAsia="Arial" w:cs="Arial"/>
        </w:rPr>
        <w:t xml:space="preserve"> Most children don't tell anyone (especially adults) that they've been bullied. It is therefore important for parents and teachers to learn to recognize possible signs of being victimized, such as frequent loss of personal belongings, complaints of headaches or stomachaches, avoiding recess or school activities, and getting to school very late or very early. If you suspect that a child might be being bullied, talk with the child’s teacher or find ways to observe his peer interactions to determine </w:t>
      </w:r>
      <w:proofErr w:type="gramStart"/>
      <w:r w:rsidRPr="00AC2E61">
        <w:rPr>
          <w:rFonts w:ascii="Maiandra GD" w:hAnsi="Maiandra GD" w:eastAsia="Arial" w:cs="Arial"/>
        </w:rPr>
        <w:t>whether or not</w:t>
      </w:r>
      <w:proofErr w:type="gramEnd"/>
      <w:r w:rsidRPr="00AC2E61">
        <w:rPr>
          <w:rFonts w:ascii="Maiandra GD" w:hAnsi="Maiandra GD" w:eastAsia="Arial" w:cs="Arial"/>
        </w:rPr>
        <w:t xml:space="preserve"> your suspicions might be correct. Talk directly to your child about what is going on at school.</w:t>
      </w:r>
    </w:p>
    <w:p w:rsidRPr="00AC2E61" w:rsidR="001A5747" w:rsidP="08EB44A3" w:rsidRDefault="001A5747" w14:paraId="23AF1010" w14:textId="14DA89C9">
      <w:pPr>
        <w:numPr>
          <w:ilvl w:val="0"/>
          <w:numId w:val="29"/>
        </w:numPr>
        <w:spacing w:beforeAutospacing="1" w:afterAutospacing="1"/>
        <w:rPr>
          <w:rFonts w:ascii="Maiandra GD" w:hAnsi="Maiandra GD" w:eastAsia="Arial" w:cs="Arial"/>
        </w:rPr>
      </w:pPr>
      <w:r w:rsidRPr="00AC2E61">
        <w:rPr>
          <w:rFonts w:ascii="Maiandra GD" w:hAnsi="Maiandra GD" w:eastAsia="Arial" w:cs="Arial"/>
          <w:b/>
          <w:bCs/>
        </w:rPr>
        <w:t>Create healthy anti-bullying habits early.</w:t>
      </w:r>
      <w:r w:rsidRPr="00AC2E61">
        <w:rPr>
          <w:rFonts w:ascii="Maiandra GD" w:hAnsi="Maiandra GD" w:eastAsia="Arial" w:cs="Arial"/>
        </w:rPr>
        <w:t xml:space="preserve"> Help develop anti-bullying and anti-victimization habits early in your children—as early as preschool and kindergarten. Coach your children on what </w:t>
      </w:r>
      <w:r w:rsidRPr="00AC2E61">
        <w:rPr>
          <w:rFonts w:ascii="Maiandra GD" w:hAnsi="Maiandra GD" w:eastAsia="Arial" w:cs="Arial"/>
          <w:i/>
          <w:iCs/>
        </w:rPr>
        <w:t>not</w:t>
      </w:r>
      <w:r w:rsidRPr="00AC2E61">
        <w:rPr>
          <w:rFonts w:ascii="Maiandra GD" w:hAnsi="Maiandra GD" w:eastAsia="Arial" w:cs="Arial"/>
        </w:rPr>
        <w:t xml:space="preserve"> to do—hitting, pushing, teasing, "saying </w:t>
      </w:r>
      <w:proofErr w:type="spellStart"/>
      <w:r w:rsidRPr="00AC2E61">
        <w:rPr>
          <w:rFonts w:ascii="Maiandra GD" w:hAnsi="Maiandra GD" w:eastAsia="Arial" w:cs="Arial"/>
        </w:rPr>
        <w:t>na-na-na-na-na</w:t>
      </w:r>
      <w:proofErr w:type="spellEnd"/>
      <w:r w:rsidRPr="00AC2E61">
        <w:rPr>
          <w:rFonts w:ascii="Maiandra GD" w:hAnsi="Maiandra GD" w:eastAsia="Arial" w:cs="Arial"/>
        </w:rPr>
        <w:t>," or being mean to others. Help your child to focus on how such actions might feel to the child on the receiving end (e.g., “How do you think you would feel if that happened to you?”). Such strategies can enhance empathy for others. Equally</w:t>
      </w:r>
      <w:r w:rsidRPr="0D6DC729" w:rsidR="59D33CFC">
        <w:rPr>
          <w:rFonts w:ascii="Maiandra GD" w:hAnsi="Maiandra GD" w:eastAsia="Arial" w:cs="Arial"/>
        </w:rPr>
        <w:t>,</w:t>
      </w:r>
      <w:r w:rsidRPr="00AC2E61">
        <w:rPr>
          <w:rFonts w:ascii="Maiandra GD" w:hAnsi="Maiandra GD" w:eastAsia="Arial" w:cs="Arial"/>
        </w:rPr>
        <w:t xml:space="preserve"> if not more important, teach your children what to </w:t>
      </w:r>
      <w:r w:rsidRPr="00AC2E61">
        <w:rPr>
          <w:rFonts w:ascii="Maiandra GD" w:hAnsi="Maiandra GD" w:eastAsia="Arial" w:cs="Arial"/>
          <w:i/>
          <w:iCs/>
        </w:rPr>
        <w:t>do</w:t>
      </w:r>
      <w:r w:rsidRPr="00AC2E61">
        <w:rPr>
          <w:rFonts w:ascii="Maiandra GD" w:hAnsi="Maiandra GD" w:eastAsia="Arial" w:cs="Arial"/>
        </w:rPr>
        <w:t>—kindness, empathy, fair play, and turn-taking are critical skills for good peer relations. Children also need to learn how to say "no" firmly if they experience or witness bullying behavior. Coach your child about what to do if other kids are mean—get an adult right away, tell the child who is teasing or bullying to "stop," walk away, ignore the bully</w:t>
      </w:r>
      <w:r w:rsidRPr="0D6DC729" w:rsidR="4E112625">
        <w:rPr>
          <w:rFonts w:ascii="Maiandra GD" w:hAnsi="Maiandra GD" w:eastAsia="Arial" w:cs="Arial"/>
        </w:rPr>
        <w:t>,</w:t>
      </w:r>
      <w:r w:rsidRPr="00AC2E61">
        <w:rPr>
          <w:rFonts w:ascii="Maiandra GD" w:hAnsi="Maiandra GD" w:eastAsia="Arial" w:cs="Arial"/>
        </w:rPr>
        <w:t xml:space="preserve"> and find someone else to play with. It may help to role</w:t>
      </w:r>
      <w:r w:rsidRPr="0D6DC729" w:rsidR="4E112625">
        <w:rPr>
          <w:rFonts w:ascii="Maiandra GD" w:hAnsi="Maiandra GD" w:eastAsia="Arial" w:cs="Arial"/>
        </w:rPr>
        <w:t>-</w:t>
      </w:r>
      <w:r w:rsidRPr="00AC2E61">
        <w:rPr>
          <w:rFonts w:ascii="Maiandra GD" w:hAnsi="Maiandra GD" w:eastAsia="Arial" w:cs="Arial"/>
        </w:rPr>
        <w:t xml:space="preserve">play what to do with your child. </w:t>
      </w:r>
      <w:r w:rsidRPr="0D6DC729" w:rsidR="4E112625">
        <w:rPr>
          <w:rFonts w:ascii="Maiandra GD" w:hAnsi="Maiandra GD" w:eastAsia="Arial" w:cs="Arial"/>
        </w:rPr>
        <w:t>Repetition</w:t>
      </w:r>
      <w:r w:rsidRPr="00AC2E61">
        <w:rPr>
          <w:rFonts w:ascii="Maiandra GD" w:hAnsi="Maiandra GD" w:eastAsia="Arial" w:cs="Arial"/>
        </w:rPr>
        <w:t xml:space="preserve"> helps</w:t>
      </w:r>
      <w:r w:rsidRPr="0D6DC729" w:rsidR="6162A072">
        <w:rPr>
          <w:rFonts w:ascii="Maiandra GD" w:hAnsi="Maiandra GD" w:eastAsia="Arial" w:cs="Arial"/>
        </w:rPr>
        <w:t xml:space="preserve"> </w:t>
      </w:r>
      <w:r w:rsidRPr="0D6DC729" w:rsidR="730661EC">
        <w:rPr>
          <w:rFonts w:ascii="Maiandra GD" w:hAnsi="Maiandra GD" w:eastAsia="Arial" w:cs="Arial"/>
        </w:rPr>
        <w:t>review</w:t>
      </w:r>
      <w:r w:rsidRPr="00AC2E61">
        <w:rPr>
          <w:rFonts w:ascii="Maiandra GD" w:hAnsi="Maiandra GD" w:eastAsia="Arial" w:cs="Arial"/>
        </w:rPr>
        <w:t xml:space="preserve"> these techniques periodically with your kindergarten and early elementary school aged children.</w:t>
      </w:r>
    </w:p>
    <w:p w:rsidRPr="00AC2E61" w:rsidR="001A5747" w:rsidP="001A5747" w:rsidRDefault="001A5747" w14:paraId="0E07FE92"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Help your child’s school address bullying effectively.</w:t>
      </w:r>
      <w:r w:rsidRPr="00AC2E61">
        <w:rPr>
          <w:rFonts w:ascii="Maiandra GD" w:hAnsi="Maiandra GD" w:eastAsia="Arial" w:cs="Arial"/>
        </w:rPr>
        <w:t xml:space="preserve"> Whether your children have been bullied or not, you should know what their school is doing to address bullying. Research shows that “zero-tolerance” policies aren’t effective. What works better are ongoing educational programs that help create a healthy social climate in the school. This means teaching kids at every grade level how to be inclusive leaders and how to be empathic towards others and teaching victims effective resistance techniques. If your school does not have effective bullying strategies and policies in place, talk to the principal and advocate for change.</w:t>
      </w:r>
    </w:p>
    <w:p w:rsidRPr="00AC2E61" w:rsidR="001A5747" w:rsidP="001A5747" w:rsidRDefault="001A5747" w14:paraId="63BDE8D3"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Establish household rules about bullying.</w:t>
      </w:r>
      <w:r w:rsidRPr="00AC2E61">
        <w:rPr>
          <w:rFonts w:ascii="Maiandra GD" w:hAnsi="Maiandra GD" w:eastAsia="Arial" w:cs="Arial"/>
        </w:rPr>
        <w:t xml:space="preserve"> Your children need to hear from you explicitly that it’s not normal, OK, or tolerable for them to bully, to be bullied, or to stand by and just watch other kids be bullied. Make sure they know that if they are bullied physically, verbally, or socially (at school, by a sibling, in your neighborhood, or online) it’s safe and important for them to tell you about it—and that you will help. They also need to know just what bullying is (many children do not know that they are bullying others), and that such behavior is harmful to others and not acceptable. You can help your children find positive ways to exert their personal power, status, and leadership at school. Work with your child, their teachers, and their principal to implement a kindness plan at school.</w:t>
      </w:r>
    </w:p>
    <w:p w:rsidRPr="00AC2E61" w:rsidR="001A5747" w:rsidP="001A5747" w:rsidRDefault="001A5747" w14:paraId="0799D2ED"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Teach your child how to be a good witness or positive bystander.</w:t>
      </w:r>
      <w:r w:rsidRPr="00AC2E61">
        <w:rPr>
          <w:rFonts w:ascii="Maiandra GD" w:hAnsi="Maiandra GD" w:eastAsia="Arial" w:cs="Arial"/>
        </w:rPr>
        <w:t xml:space="preserve"> Research shows that kids who witness bullying feel powerless and seldom intervene. However, kids who </w:t>
      </w:r>
      <w:proofErr w:type="gramStart"/>
      <w:r w:rsidRPr="00AC2E61">
        <w:rPr>
          <w:rFonts w:ascii="Maiandra GD" w:hAnsi="Maiandra GD" w:eastAsia="Arial" w:cs="Arial"/>
        </w:rPr>
        <w:t>take action</w:t>
      </w:r>
      <w:proofErr w:type="gramEnd"/>
      <w:r w:rsidRPr="00AC2E61">
        <w:rPr>
          <w:rFonts w:ascii="Maiandra GD" w:hAnsi="Maiandra GD" w:eastAsia="Arial" w:cs="Arial"/>
        </w:rPr>
        <w:t xml:space="preserve"> can have a powerful and positive effect on the situation. Although it’s never a child’s responsibility to put him or herself in danger, kids can often effectively diffuse a bullying situation by yelling “Stop! You’re bullying” or “Hey, that’s not cool.” Kids can also help each other by providing support to the victim, not giving extra attention to the bully, and/or reporting what they witnessed to an adult.</w:t>
      </w:r>
    </w:p>
    <w:p w:rsidRPr="00AC2E61" w:rsidR="001A5747" w:rsidP="001A5747" w:rsidRDefault="001A5747" w14:paraId="333D93A2"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Teach your child about cyberbullying.</w:t>
      </w:r>
      <w:r w:rsidRPr="00AC2E61">
        <w:rPr>
          <w:rFonts w:ascii="Maiandra GD" w:hAnsi="Maiandra GD" w:eastAsia="Arial" w:cs="Arial"/>
        </w:rPr>
        <w:t xml:space="preserve"> Children often do not realize what cyberbullying is. Cyberbullying includes sending mean, rude, vulgar, or threatening messages or images; posting sensitive, private information about another person; pretending to be someone else </w:t>
      </w:r>
      <w:proofErr w:type="gramStart"/>
      <w:r w:rsidRPr="00AC2E61">
        <w:rPr>
          <w:rFonts w:ascii="Maiandra GD" w:hAnsi="Maiandra GD" w:eastAsia="Arial" w:cs="Arial"/>
        </w:rPr>
        <w:t>in order to</w:t>
      </w:r>
      <w:proofErr w:type="gramEnd"/>
      <w:r w:rsidRPr="00AC2E61">
        <w:rPr>
          <w:rFonts w:ascii="Maiandra GD" w:hAnsi="Maiandra GD" w:eastAsia="Arial" w:cs="Arial"/>
        </w:rPr>
        <w:t xml:space="preserve"> make that person look bad; and intentionally excluding someone from an online group. These acts are as harmful as physical violence and must not be tolerated. We know from research that the more time a teen spends online, the more likely they are to be cyberbullied—so limit online time. There’s a simple litmus test you can teach your children about online posting: if you wouldn’t say it to someone’s face or you would not feel comfortable having your parents see it—don’t post it (or take it down now).</w:t>
      </w:r>
    </w:p>
    <w:p w:rsidRPr="00AC2E61" w:rsidR="001A5747" w:rsidP="001A5747" w:rsidRDefault="001A5747" w14:paraId="5C5576E8" w14:textId="77777777">
      <w:pPr>
        <w:numPr>
          <w:ilvl w:val="0"/>
          <w:numId w:val="29"/>
        </w:numPr>
        <w:spacing w:before="100" w:beforeAutospacing="1" w:after="100" w:afterAutospacing="1"/>
        <w:rPr>
          <w:rFonts w:ascii="Maiandra GD" w:hAnsi="Maiandra GD" w:eastAsia="Arial" w:cs="Arial"/>
        </w:rPr>
      </w:pPr>
      <w:r w:rsidRPr="00AC2E61">
        <w:rPr>
          <w:rFonts w:ascii="Maiandra GD" w:hAnsi="Maiandra GD" w:eastAsia="Arial" w:cs="Arial"/>
          <w:b/>
          <w:bCs/>
        </w:rPr>
        <w:t>Spread the word that bullying should not be a normal part of childhood.</w:t>
      </w:r>
      <w:r w:rsidRPr="00AC2E61">
        <w:rPr>
          <w:rFonts w:ascii="Maiandra GD" w:hAnsi="Maiandra GD" w:eastAsia="Arial" w:cs="Arial"/>
        </w:rPr>
        <w:t xml:space="preserve"> Some adults hesitate to act when they observe or hear about bullying because they think of bullying as a typical phase of childhood that must be endured or that it can help children “toughen up.” It is important for all adults to understand that bullying does not have to be a normal part of childhood. All forms of bullying are harmful to the perpetrator, the victim, and to witnesses and the effects last well into adulthood (and can include depression, anxiety, substance abuse, family violence and criminal behavior). Efforts to effectively address bullying require the collaboration of school, home, and community. Forward this list and articles you’ve read to all the parents, teachers, administrators, after-school care programs, camp counselors, and spiritual leaders you know. Bullying is a serious problem, but if we all work together, it’s one we </w:t>
      </w:r>
      <w:r w:rsidRPr="00AC2E61">
        <w:rPr>
          <w:rFonts w:ascii="Maiandra GD" w:hAnsi="Maiandra GD" w:eastAsia="Arial" w:cs="Arial"/>
          <w:i/>
          <w:iCs/>
        </w:rPr>
        <w:t>can</w:t>
      </w:r>
      <w:r w:rsidRPr="00AC2E61">
        <w:rPr>
          <w:rFonts w:ascii="Maiandra GD" w:hAnsi="Maiandra GD" w:eastAsia="Arial" w:cs="Arial"/>
        </w:rPr>
        <w:t xml:space="preserve"> impact.</w:t>
      </w:r>
    </w:p>
    <w:p w:rsidRPr="00AC2E61" w:rsidR="001A5747" w:rsidP="001A5747" w:rsidRDefault="001A5747" w14:paraId="55BF7FF1" w14:textId="77777777">
      <w:pPr>
        <w:keepNext/>
        <w:widowControl w:val="0"/>
        <w:shd w:val="clear" w:color="auto" w:fill="FFFFFF" w:themeFill="background1"/>
        <w:outlineLvl w:val="2"/>
        <w:rPr>
          <w:rFonts w:ascii="Maiandra GD" w:hAnsi="Maiandra GD" w:eastAsia="Arial" w:cs="Arial"/>
          <w:b/>
          <w:bCs/>
          <w:color w:val="000000" w:themeColor="text1"/>
        </w:rPr>
      </w:pPr>
      <w:r w:rsidRPr="00AC2E61">
        <w:rPr>
          <w:rFonts w:ascii="Maiandra GD" w:hAnsi="Maiandra GD" w:eastAsia="Arial" w:cs="Arial"/>
          <w:b/>
          <w:bCs/>
          <w:snapToGrid w:val="0"/>
        </w:rPr>
        <w:t>Could My Child Be Bullying Others?</w:t>
      </w:r>
    </w:p>
    <w:p w:rsidRPr="00AC2E61" w:rsidR="001A5747" w:rsidP="001A5747" w:rsidRDefault="001A5747" w14:paraId="2E9C1C57" w14:textId="77777777">
      <w:p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A child who bullies may exhibit some of the following behaviors:</w:t>
      </w:r>
    </w:p>
    <w:p w:rsidRPr="00AC2E61" w:rsidR="001A5747" w:rsidP="001A5747" w:rsidRDefault="001A5747" w14:paraId="35F7FCA3" w14:textId="77777777">
      <w:pPr>
        <w:numPr>
          <w:ilvl w:val="0"/>
          <w:numId w:val="24"/>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Frequent name-calling; for example, describing others as “wimps,” “lame,” or “losers” </w:t>
      </w:r>
    </w:p>
    <w:p w:rsidRPr="00AC2E61" w:rsidR="001A5747" w:rsidP="001A5747" w:rsidRDefault="001A5747" w14:paraId="05A3DA8D" w14:textId="77777777">
      <w:pPr>
        <w:numPr>
          <w:ilvl w:val="0"/>
          <w:numId w:val="24"/>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Regular bragging </w:t>
      </w:r>
    </w:p>
    <w:p w:rsidRPr="00AC2E61" w:rsidR="001A5747" w:rsidP="001A5747" w:rsidRDefault="001A5747" w14:paraId="7A0404D2" w14:textId="77777777">
      <w:pPr>
        <w:numPr>
          <w:ilvl w:val="0"/>
          <w:numId w:val="24"/>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A constant need to get his or her own way </w:t>
      </w:r>
    </w:p>
    <w:p w:rsidRPr="00AC2E61" w:rsidR="001A5747" w:rsidP="001A5747" w:rsidRDefault="001A5747" w14:paraId="0739F5F0" w14:textId="77777777">
      <w:pPr>
        <w:numPr>
          <w:ilvl w:val="0"/>
          <w:numId w:val="24"/>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Spending time with younger or less-powerful kids </w:t>
      </w:r>
    </w:p>
    <w:p w:rsidRPr="00AC2E61" w:rsidR="001A5747" w:rsidP="001A5747" w:rsidRDefault="001A5747" w14:paraId="559C9F39" w14:textId="77777777">
      <w:pPr>
        <w:numPr>
          <w:ilvl w:val="0"/>
          <w:numId w:val="24"/>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A lack of empathy for others </w:t>
      </w:r>
    </w:p>
    <w:p w:rsidRPr="00AC2E61" w:rsidR="001A5747" w:rsidP="001A5747" w:rsidRDefault="001A5747" w14:paraId="74953FE5" w14:textId="77777777">
      <w:pPr>
        <w:numPr>
          <w:ilvl w:val="0"/>
          <w:numId w:val="24"/>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A defiant or hostile attitude; easily taking offense </w:t>
      </w:r>
    </w:p>
    <w:p w:rsidRPr="00AC2E61" w:rsidR="001A5747" w:rsidP="001A5747" w:rsidRDefault="001A5747" w14:paraId="1CC12D81" w14:textId="77777777">
      <w:pPr>
        <w:shd w:val="clear" w:color="auto" w:fill="FFFFFF" w:themeFill="background1"/>
        <w:outlineLvl w:val="2"/>
        <w:rPr>
          <w:rFonts w:ascii="Maiandra GD" w:hAnsi="Maiandra GD" w:eastAsia="Arial" w:cs="Arial"/>
          <w:b/>
          <w:bCs/>
        </w:rPr>
      </w:pPr>
    </w:p>
    <w:p w:rsidRPr="00AC2E61" w:rsidR="001A5747" w:rsidP="001A5747" w:rsidRDefault="001A5747" w14:paraId="39FB6456" w14:textId="77777777">
      <w:pPr>
        <w:keepNext/>
        <w:widowControl w:val="0"/>
        <w:shd w:val="clear" w:color="auto" w:fill="FFFFFF" w:themeFill="background1"/>
        <w:outlineLvl w:val="2"/>
        <w:rPr>
          <w:rFonts w:ascii="Maiandra GD" w:hAnsi="Maiandra GD" w:eastAsia="Arial" w:cs="Arial"/>
          <w:b/>
          <w:bCs/>
          <w:color w:val="000000" w:themeColor="text1"/>
        </w:rPr>
      </w:pPr>
      <w:r w:rsidRPr="00AC2E61">
        <w:rPr>
          <w:rFonts w:ascii="Maiandra GD" w:hAnsi="Maiandra GD" w:eastAsia="Arial" w:cs="Arial"/>
          <w:b/>
          <w:bCs/>
          <w:snapToGrid w:val="0"/>
        </w:rPr>
        <w:t>What Can I Do If My Child Is Bullied?</w:t>
      </w:r>
    </w:p>
    <w:p w:rsidRPr="00AC2E61" w:rsidR="001A5747" w:rsidP="001A5747" w:rsidRDefault="001A5747" w14:paraId="7C45131A" w14:textId="77777777">
      <w:p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Help your child learn to avoid responding in ways that reward bullying. Explain to your child that people who bully are hoping to get certain reactions. For example, one child might try to bully another by making him feel angry or sad. When the bullied child responds assertively instead (“That’s bullying. I want you to stop!”), the child who is </w:t>
      </w:r>
      <w:proofErr w:type="gramStart"/>
      <w:r w:rsidRPr="00AC2E61">
        <w:rPr>
          <w:rFonts w:ascii="Maiandra GD" w:hAnsi="Maiandra GD" w:eastAsia="Arial" w:cs="Arial"/>
          <w:color w:val="000000" w:themeColor="text1"/>
        </w:rPr>
        <w:t>bullying</w:t>
      </w:r>
      <w:proofErr w:type="gramEnd"/>
      <w:r w:rsidRPr="00AC2E61">
        <w:rPr>
          <w:rFonts w:ascii="Maiandra GD" w:hAnsi="Maiandra GD" w:eastAsia="Arial" w:cs="Arial"/>
          <w:color w:val="000000" w:themeColor="text1"/>
        </w:rPr>
        <w:t xml:space="preserve"> may lose interest, and further bullying may be prevented.</w:t>
      </w:r>
    </w:p>
    <w:p w:rsidRPr="00AC2E61" w:rsidR="001A5747" w:rsidP="001A5747" w:rsidRDefault="001A5747" w14:paraId="00FAC0D0" w14:textId="77777777">
      <w:p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Following are some additional ideas for helping your child cope with being bullied:</w:t>
      </w:r>
    </w:p>
    <w:p w:rsidRPr="00AC2E61" w:rsidR="001A5747" w:rsidP="001A5747" w:rsidRDefault="001A5747" w14:paraId="2EC3A27C" w14:textId="77777777">
      <w:pPr>
        <w:numPr>
          <w:ilvl w:val="0"/>
          <w:numId w:val="25"/>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Assure your child that he or she is not to blame. </w:t>
      </w:r>
    </w:p>
    <w:p w:rsidRPr="00AC2E61" w:rsidR="001A5747" w:rsidP="001A5747" w:rsidRDefault="001A5747" w14:paraId="223D4E5C" w14:textId="77777777">
      <w:pPr>
        <w:numPr>
          <w:ilvl w:val="0"/>
          <w:numId w:val="25"/>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Instruct your child not to fight back. Bullying lasts longer and becomes more severe when children fight back. Physical injuries are often the result. </w:t>
      </w:r>
    </w:p>
    <w:p w:rsidRPr="00AC2E61" w:rsidR="001A5747" w:rsidP="001A5747" w:rsidRDefault="001A5747" w14:paraId="24F3E033" w14:textId="77777777">
      <w:pPr>
        <w:numPr>
          <w:ilvl w:val="0"/>
          <w:numId w:val="25"/>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Advise your child to report all bullying incidents to an adult at school or a parent. </w:t>
      </w:r>
    </w:p>
    <w:p w:rsidRPr="00AC2E61" w:rsidR="001A5747" w:rsidP="001A5747" w:rsidRDefault="001A5747" w14:paraId="3AECCC46" w14:textId="77777777">
      <w:pPr>
        <w:numPr>
          <w:ilvl w:val="0"/>
          <w:numId w:val="25"/>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Let your child know that he or she has made the right choice by reporting the incident(s) to </w:t>
      </w:r>
      <w:proofErr w:type="gramStart"/>
      <w:r w:rsidRPr="00AC2E61">
        <w:rPr>
          <w:rFonts w:ascii="Maiandra GD" w:hAnsi="Maiandra GD" w:eastAsia="Arial" w:cs="Arial"/>
          <w:color w:val="000000" w:themeColor="text1"/>
        </w:rPr>
        <w:t>you, and</w:t>
      </w:r>
      <w:proofErr w:type="gramEnd"/>
      <w:r w:rsidRPr="00AC2E61">
        <w:rPr>
          <w:rFonts w:ascii="Maiandra GD" w:hAnsi="Maiandra GD" w:eastAsia="Arial" w:cs="Arial"/>
          <w:color w:val="000000" w:themeColor="text1"/>
        </w:rPr>
        <w:t xml:space="preserve"> assure your child that he or she is not to blame. </w:t>
      </w:r>
    </w:p>
    <w:p w:rsidRPr="00AC2E61" w:rsidR="001A5747" w:rsidP="001A5747" w:rsidRDefault="001A5747" w14:paraId="29655D0E" w14:textId="77777777">
      <w:pPr>
        <w:numPr>
          <w:ilvl w:val="0"/>
          <w:numId w:val="25"/>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Help your child be specific in describing bullying incidents: who, what, where, when. (Look for patterns or evidence of repeated bullying.) </w:t>
      </w:r>
    </w:p>
    <w:p w:rsidRPr="00AC2E61" w:rsidR="001A5747" w:rsidP="001A5747" w:rsidRDefault="001A5747" w14:paraId="30AFA61F" w14:textId="77777777">
      <w:pPr>
        <w:numPr>
          <w:ilvl w:val="0"/>
          <w:numId w:val="25"/>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Role-play friendship-developing social skills with your child. For example, you could help him or her practice making conversation, joining a group activity, being respectful, and being assertive. Friendships can help buffer a child from the harmful effects of bullying. </w:t>
      </w:r>
    </w:p>
    <w:p w:rsidRPr="00AC2E61" w:rsidR="001A5747" w:rsidP="001A5747" w:rsidRDefault="001A5747" w14:paraId="5D84CA67" w14:textId="77777777">
      <w:pPr>
        <w:keepNext/>
        <w:widowControl w:val="0"/>
        <w:shd w:val="clear" w:color="auto" w:fill="FFFFFF"/>
        <w:outlineLvl w:val="2"/>
        <w:rPr>
          <w:rFonts w:ascii="Maiandra GD" w:hAnsi="Maiandra GD" w:cs="Arial"/>
          <w:b/>
          <w:snapToGrid w:val="0"/>
        </w:rPr>
      </w:pPr>
    </w:p>
    <w:p w:rsidRPr="00AC2E61" w:rsidR="001A5747" w:rsidP="001A5747" w:rsidRDefault="001A5747" w14:paraId="4A55B4C6" w14:textId="77777777">
      <w:pPr>
        <w:keepNext/>
        <w:widowControl w:val="0"/>
        <w:shd w:val="clear" w:color="auto" w:fill="FFFFFF" w:themeFill="background1"/>
        <w:outlineLvl w:val="2"/>
        <w:rPr>
          <w:rFonts w:ascii="Maiandra GD" w:hAnsi="Maiandra GD" w:eastAsia="Arial" w:cs="Arial"/>
          <w:b/>
          <w:bCs/>
          <w:color w:val="000000" w:themeColor="text1"/>
        </w:rPr>
      </w:pPr>
      <w:r w:rsidRPr="00AC2E61">
        <w:rPr>
          <w:rFonts w:ascii="Maiandra GD" w:hAnsi="Maiandra GD" w:eastAsia="Arial" w:cs="Arial"/>
          <w:b/>
          <w:bCs/>
          <w:snapToGrid w:val="0"/>
        </w:rPr>
        <w:t>What Can I Suggest as Possible Alternatives for Handling Bullies?</w:t>
      </w:r>
    </w:p>
    <w:p w:rsidRPr="00AC2E61" w:rsidR="001A5747" w:rsidP="001A5747" w:rsidRDefault="001A5747" w14:paraId="5504E439" w14:textId="77777777">
      <w:p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Parents can suggest the following approaches to a child:</w:t>
      </w:r>
    </w:p>
    <w:p w:rsidRPr="00AC2E61" w:rsidR="001A5747" w:rsidP="001A5747" w:rsidRDefault="001A5747" w14:paraId="37B445CF" w14:textId="77777777">
      <w:pPr>
        <w:numPr>
          <w:ilvl w:val="0"/>
          <w:numId w:val="26"/>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Avoidance is often the best strategy. </w:t>
      </w:r>
    </w:p>
    <w:p w:rsidRPr="00AC2E61" w:rsidR="001A5747" w:rsidP="001A5747" w:rsidRDefault="001A5747" w14:paraId="19E6EDA5" w14:textId="77777777">
      <w:pPr>
        <w:numPr>
          <w:ilvl w:val="0"/>
          <w:numId w:val="26"/>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Play in a different place. </w:t>
      </w:r>
    </w:p>
    <w:p w:rsidRPr="00AC2E61" w:rsidR="001A5747" w:rsidP="001A5747" w:rsidRDefault="001A5747" w14:paraId="4B378571" w14:textId="77777777">
      <w:pPr>
        <w:numPr>
          <w:ilvl w:val="0"/>
          <w:numId w:val="26"/>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Play a different game. </w:t>
      </w:r>
    </w:p>
    <w:p w:rsidRPr="00AC2E61" w:rsidR="001A5747" w:rsidP="001A5747" w:rsidRDefault="001A5747" w14:paraId="2C072A3A" w14:textId="77777777">
      <w:pPr>
        <w:numPr>
          <w:ilvl w:val="0"/>
          <w:numId w:val="26"/>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Stay near a supervising adult when bullying is likely to occur. </w:t>
      </w:r>
    </w:p>
    <w:p w:rsidRPr="00AC2E61" w:rsidR="001A5747" w:rsidP="001A5747" w:rsidRDefault="001A5747" w14:paraId="29EBB54F" w14:textId="77777777">
      <w:pPr>
        <w:numPr>
          <w:ilvl w:val="0"/>
          <w:numId w:val="26"/>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Look for ways to find new friends. </w:t>
      </w:r>
    </w:p>
    <w:p w:rsidRPr="00AC2E61" w:rsidR="001A5747" w:rsidP="001A5747" w:rsidRDefault="001A5747" w14:paraId="5297610E" w14:textId="77777777">
      <w:p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Parents can also take the following approaches:</w:t>
      </w:r>
    </w:p>
    <w:p w:rsidRPr="00AC2E61" w:rsidR="001A5747" w:rsidP="001A5747" w:rsidRDefault="001A5747" w14:paraId="14732942" w14:textId="77777777">
      <w:pPr>
        <w:numPr>
          <w:ilvl w:val="0"/>
          <w:numId w:val="27"/>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Support your child by encouraging him or her to extend invitations for friends to play at your home or to attend activities. </w:t>
      </w:r>
    </w:p>
    <w:p w:rsidRPr="00AC2E61" w:rsidR="001A5747" w:rsidP="001A5747" w:rsidRDefault="001A5747" w14:paraId="21029448" w14:textId="77777777">
      <w:pPr>
        <w:numPr>
          <w:ilvl w:val="0"/>
          <w:numId w:val="27"/>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Involve your child in social activities outside of school. </w:t>
      </w:r>
    </w:p>
    <w:p w:rsidRPr="00AC2E61" w:rsidR="001A5747" w:rsidP="001A5747" w:rsidRDefault="001A5747" w14:paraId="7AFF56AF" w14:textId="77777777">
      <w:pPr>
        <w:keepNext/>
        <w:widowControl w:val="0"/>
        <w:shd w:val="clear" w:color="auto" w:fill="FFFFFF"/>
        <w:outlineLvl w:val="2"/>
        <w:rPr>
          <w:rFonts w:ascii="Maiandra GD" w:hAnsi="Maiandra GD" w:cs="Arial"/>
          <w:b/>
          <w:snapToGrid w:val="0"/>
        </w:rPr>
      </w:pPr>
    </w:p>
    <w:p w:rsidRPr="00AC2E61" w:rsidR="001A5747" w:rsidP="001A5747" w:rsidRDefault="001A5747" w14:paraId="30AD712F" w14:textId="77777777">
      <w:pPr>
        <w:keepNext/>
        <w:widowControl w:val="0"/>
        <w:shd w:val="clear" w:color="auto" w:fill="FFFFFF" w:themeFill="background1"/>
        <w:outlineLvl w:val="2"/>
        <w:rPr>
          <w:rFonts w:ascii="Maiandra GD" w:hAnsi="Maiandra GD" w:eastAsia="Arial" w:cs="Arial"/>
          <w:b/>
          <w:bCs/>
          <w:color w:val="000000" w:themeColor="text1"/>
        </w:rPr>
      </w:pPr>
      <w:r w:rsidRPr="00AC2E61">
        <w:rPr>
          <w:rFonts w:ascii="Maiandra GD" w:hAnsi="Maiandra GD" w:eastAsia="Arial" w:cs="Arial"/>
          <w:b/>
          <w:bCs/>
          <w:snapToGrid w:val="0"/>
        </w:rPr>
        <w:t>How Can I Promote Respectful Behavior?</w:t>
      </w:r>
    </w:p>
    <w:p w:rsidRPr="00AC2E61" w:rsidR="001A5747" w:rsidP="001A5747" w:rsidRDefault="001A5747" w14:paraId="08DBEA6D" w14:textId="77777777">
      <w:p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Children need to learn that respectful behavior is an essential part of all relationships. Below are some strategies for reinforcing that idea with your child:</w:t>
      </w:r>
    </w:p>
    <w:p w:rsidRPr="00AC2E61" w:rsidR="001A5747" w:rsidP="001A5747" w:rsidRDefault="001A5747" w14:paraId="77BCFC9C"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Spend time with your children. Plan time each day to talk with your children about any joys or difficulties they encounter. When problems come up, help your children think of respectful, cooperative ways to solve them. </w:t>
      </w:r>
    </w:p>
    <w:p w:rsidRPr="00AC2E61" w:rsidR="001A5747" w:rsidP="001A5747" w:rsidRDefault="001A5747" w14:paraId="2833E289"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Know your children’s friends. When your children are away from home, make sure that you know and trust the children they are with. </w:t>
      </w:r>
    </w:p>
    <w:p w:rsidRPr="00AC2E61" w:rsidR="001A5747" w:rsidP="001A5747" w:rsidRDefault="001A5747" w14:paraId="698670F7"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Be consistent about discipline. Hold your children responsible for negative or hurtful </w:t>
      </w:r>
      <w:proofErr w:type="gramStart"/>
      <w:r w:rsidRPr="00AC2E61">
        <w:rPr>
          <w:rFonts w:ascii="Maiandra GD" w:hAnsi="Maiandra GD" w:eastAsia="Arial" w:cs="Arial"/>
          <w:color w:val="000000" w:themeColor="text1"/>
        </w:rPr>
        <w:t>behaviors, but</w:t>
      </w:r>
      <w:proofErr w:type="gramEnd"/>
      <w:r w:rsidRPr="00AC2E61">
        <w:rPr>
          <w:rFonts w:ascii="Maiandra GD" w:hAnsi="Maiandra GD" w:eastAsia="Arial" w:cs="Arial"/>
          <w:color w:val="000000" w:themeColor="text1"/>
        </w:rPr>
        <w:t xml:space="preserve"> avoid using public put-downs and physical punishment. These methods validate causing shame and using physical violence as solutions to problems. Make sure that your children understand the consequences of their actions. </w:t>
      </w:r>
    </w:p>
    <w:p w:rsidRPr="00AC2E61" w:rsidR="001A5747" w:rsidP="001A5747" w:rsidRDefault="001A5747" w14:paraId="65A8B3B5"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Eliminate toys, games, and TV shows that reward aggression. Villains and heroes often successfully use violence to reach their goals. The negative consequences that should follow are rarely seen. Some children learn how to bully by seeing it on television or video games. </w:t>
      </w:r>
    </w:p>
    <w:p w:rsidRPr="00AC2E61" w:rsidR="001A5747" w:rsidP="001A5747" w:rsidRDefault="001A5747" w14:paraId="140309E3"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Keep tabs on your children’s Internet use. Bullying over the Internet, also called cyber bullying, is growing rapidly. </w:t>
      </w:r>
    </w:p>
    <w:p w:rsidRPr="00AC2E61" w:rsidR="001A5747" w:rsidP="001A5747" w:rsidRDefault="001A5747" w14:paraId="539F08DA"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Encourage your child to be slow to take offense. Children who bully often are quick to interpret innocent actions, such as being hit by a stray elbow in the hall, as hostile. Teach your children to stay cool and calm by counting to ten or using self-talk. For example, your children could say to themselves, “I don’t get mad about little stuff like this.” Praise your children for choosing respectful, nonaggressive responses. </w:t>
      </w:r>
    </w:p>
    <w:p w:rsidRPr="00AC2E61" w:rsidR="001A5747" w:rsidP="001A5747" w:rsidRDefault="001A5747" w14:paraId="172386AA"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Make sure your children know what other kids expect. Respectful behaviors we have all learned include taking turns or apologizing when you accidentally hurt someone. Observe your children playing with others. Are there unspoken rules they don't understand? If so, discuss them privately. </w:t>
      </w:r>
    </w:p>
    <w:p w:rsidRPr="00AC2E61" w:rsidR="001A5747" w:rsidP="001A5747" w:rsidRDefault="001A5747" w14:paraId="48F1D7B6" w14:textId="77777777">
      <w:pPr>
        <w:numPr>
          <w:ilvl w:val="0"/>
          <w:numId w:val="28"/>
        </w:numPr>
        <w:shd w:val="clear" w:color="auto" w:fill="FFFFFF" w:themeFill="background1"/>
        <w:rPr>
          <w:rFonts w:ascii="Maiandra GD" w:hAnsi="Maiandra GD" w:eastAsia="Arial" w:cs="Arial"/>
          <w:color w:val="000000" w:themeColor="text1"/>
        </w:rPr>
      </w:pPr>
      <w:r w:rsidRPr="00AC2E61">
        <w:rPr>
          <w:rFonts w:ascii="Maiandra GD" w:hAnsi="Maiandra GD" w:eastAsia="Arial" w:cs="Arial"/>
          <w:color w:val="000000" w:themeColor="text1"/>
        </w:rPr>
        <w:t xml:space="preserve">Help your children see other points of view. Children who bully often have difficulty interpreting facial expressions or tone of voice. They forget to consider other children’s feelings. Explore with your children how they might feel “in someone else’s shoes.” </w:t>
      </w:r>
    </w:p>
    <w:p w:rsidRPr="00AC2E61" w:rsidR="001A5747" w:rsidP="001A5747" w:rsidRDefault="001A5747" w14:paraId="00ED448D" w14:textId="77777777">
      <w:pPr>
        <w:kinsoku w:val="0"/>
        <w:overflowPunct w:val="0"/>
        <w:ind w:left="360"/>
        <w:jc w:val="center"/>
        <w:textAlignment w:val="baseline"/>
        <w:rPr>
          <w:rFonts w:ascii="Maiandra GD" w:hAnsi="Maiandra GD" w:eastAsia="+mn-ea" w:cs="+mn-cs"/>
          <w:bCs/>
          <w:kern w:val="24"/>
          <w:sz w:val="16"/>
          <w:szCs w:val="16"/>
        </w:rPr>
      </w:pPr>
    </w:p>
    <w:p w:rsidRPr="00AC2E61" w:rsidR="001A5747" w:rsidP="001A5747" w:rsidRDefault="001A5747" w14:paraId="6AF5EFD7" w14:textId="77777777">
      <w:pPr>
        <w:keepNext/>
        <w:tabs>
          <w:tab w:val="left" w:pos="360"/>
          <w:tab w:val="left" w:pos="2970"/>
          <w:tab w:val="left" w:pos="3060"/>
          <w:tab w:val="left" w:pos="8496"/>
          <w:tab w:val="left" w:pos="8640"/>
        </w:tabs>
        <w:jc w:val="center"/>
        <w:outlineLvl w:val="6"/>
        <w:rPr>
          <w:rFonts w:ascii="Maiandra GD" w:hAnsi="Maiandra GD" w:eastAsia="Arial" w:cs="Arial"/>
          <w:b/>
          <w:bCs/>
          <w:u w:val="single"/>
        </w:rPr>
      </w:pPr>
      <w:r w:rsidRPr="00AC2E61">
        <w:rPr>
          <w:rFonts w:ascii="Maiandra GD" w:hAnsi="Maiandra GD" w:eastAsia="Arial" w:cs="Arial"/>
          <w:b/>
          <w:bCs/>
          <w:u w:val="single"/>
        </w:rPr>
        <w:t>STUDENT DRESS CODE</w:t>
      </w:r>
    </w:p>
    <w:p w:rsidR="001A5747" w:rsidP="001A5747" w:rsidRDefault="001A5747" w14:paraId="77FEEF18" w14:textId="521639E6">
      <w:pPr>
        <w:tabs>
          <w:tab w:val="left" w:pos="360"/>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are encouraged to dress appropriately and in good taste for school.  Clothing should be suitable to the weather conditions, clean and in good repair. Children will be required to call home and have appropriate clothing brought to them if their clothing is in violation of the dress code.</w:t>
      </w:r>
    </w:p>
    <w:p w:rsidR="00ED5298" w:rsidP="001A5747" w:rsidRDefault="00ED5298" w14:paraId="39B81CA6" w14:textId="672FDBF4">
      <w:pPr>
        <w:tabs>
          <w:tab w:val="left" w:pos="360"/>
          <w:tab w:val="left" w:pos="2970"/>
          <w:tab w:val="left" w:pos="3060"/>
          <w:tab w:val="left" w:pos="8496"/>
          <w:tab w:val="left" w:pos="8640"/>
        </w:tabs>
        <w:jc w:val="both"/>
        <w:rPr>
          <w:rFonts w:ascii="Maiandra GD" w:hAnsi="Maiandra GD" w:eastAsia="Arial" w:cs="Arial"/>
        </w:rPr>
      </w:pPr>
    </w:p>
    <w:p w:rsidR="00ED5298" w:rsidP="001A5747" w:rsidRDefault="00ED5298" w14:paraId="3215FCB4" w14:textId="4047E4C7">
      <w:pPr>
        <w:tabs>
          <w:tab w:val="left" w:pos="360"/>
          <w:tab w:val="left" w:pos="2970"/>
          <w:tab w:val="left" w:pos="3060"/>
          <w:tab w:val="left" w:pos="8496"/>
          <w:tab w:val="left" w:pos="8640"/>
        </w:tabs>
        <w:jc w:val="both"/>
        <w:rPr>
          <w:rFonts w:ascii="Maiandra GD" w:hAnsi="Maiandra GD" w:eastAsia="Arial" w:cs="Arial"/>
        </w:rPr>
      </w:pPr>
      <w:r>
        <w:rPr>
          <w:rFonts w:ascii="Maiandra GD" w:hAnsi="Maiandra GD" w:eastAsia="Arial" w:cs="Arial"/>
        </w:rPr>
        <w:t xml:space="preserve">Our </w:t>
      </w:r>
      <w:r w:rsidR="00A2236C">
        <w:rPr>
          <w:rFonts w:ascii="Maiandra GD" w:hAnsi="Maiandra GD" w:eastAsia="Arial" w:cs="Arial"/>
        </w:rPr>
        <w:t xml:space="preserve">AVID </w:t>
      </w:r>
      <w:r>
        <w:rPr>
          <w:rFonts w:ascii="Maiandra GD" w:hAnsi="Maiandra GD" w:eastAsia="Arial" w:cs="Arial"/>
        </w:rPr>
        <w:t>scholar attire is listed below:</w:t>
      </w:r>
    </w:p>
    <w:p w:rsidRPr="00ED5298" w:rsidR="00ED5298" w:rsidP="00ED5298" w:rsidRDefault="00ED5298" w14:paraId="44844F4B" w14:textId="77777777">
      <w:pPr>
        <w:pBdr>
          <w:top w:val="single" w:color="CCCCCC" w:sz="2" w:space="0"/>
          <w:left w:val="single" w:color="CCCCCC" w:sz="2" w:space="0"/>
          <w:bottom w:val="single" w:color="CCCCCC" w:sz="2" w:space="0"/>
          <w:right w:val="single" w:color="CCCCCC" w:sz="2" w:space="0"/>
        </w:pBdr>
        <w:shd w:val="clear" w:color="auto" w:fill="FFFFFF"/>
        <w:rPr>
          <w:rFonts w:ascii="Roboto" w:hAnsi="Roboto"/>
          <w:color w:val="666666"/>
          <w:sz w:val="21"/>
          <w:szCs w:val="21"/>
        </w:rPr>
      </w:pPr>
      <w:r w:rsidRPr="00ED5298">
        <w:rPr>
          <w:rFonts w:ascii="Roboto" w:hAnsi="Roboto"/>
          <w:color w:val="666666"/>
          <w:sz w:val="21"/>
          <w:szCs w:val="21"/>
        </w:rPr>
        <w:t>Friday:</w:t>
      </w:r>
    </w:p>
    <w:p w:rsidRPr="00ED5298" w:rsidR="00ED5298" w:rsidP="00ED5298" w:rsidRDefault="00ED5298" w14:paraId="22E2D33A" w14:textId="77777777">
      <w:pPr>
        <w:pBdr>
          <w:top w:val="single" w:color="CCCCCC" w:sz="2" w:space="0"/>
          <w:left w:val="single" w:color="CCCCCC" w:sz="2" w:space="0"/>
          <w:bottom w:val="single" w:color="CCCCCC" w:sz="2" w:space="0"/>
          <w:right w:val="single" w:color="CCCCCC" w:sz="2" w:space="0"/>
        </w:pBdr>
        <w:shd w:val="clear" w:color="auto" w:fill="FFFFFF"/>
        <w:rPr>
          <w:rFonts w:ascii="Roboto" w:hAnsi="Roboto"/>
          <w:color w:val="666666"/>
          <w:sz w:val="21"/>
          <w:szCs w:val="21"/>
        </w:rPr>
      </w:pPr>
      <w:r w:rsidRPr="00ED5298">
        <w:rPr>
          <w:rFonts w:ascii="Roboto" w:hAnsi="Roboto"/>
          <w:color w:val="666666"/>
          <w:sz w:val="21"/>
          <w:szCs w:val="21"/>
        </w:rPr>
        <w:t>College Attire-Grade Level College Shirt and Jeans or Khakis</w:t>
      </w:r>
    </w:p>
    <w:p w:rsidRPr="00AC2E61" w:rsidR="00ED5298" w:rsidP="001A5747" w:rsidRDefault="00ED5298" w14:paraId="56101C2A" w14:textId="77777777">
      <w:pPr>
        <w:tabs>
          <w:tab w:val="left" w:pos="360"/>
          <w:tab w:val="left" w:pos="2970"/>
          <w:tab w:val="left" w:pos="3060"/>
          <w:tab w:val="left" w:pos="8496"/>
          <w:tab w:val="left" w:pos="8640"/>
        </w:tabs>
        <w:jc w:val="both"/>
        <w:rPr>
          <w:rFonts w:ascii="Maiandra GD" w:hAnsi="Maiandra GD" w:eastAsia="Arial" w:cs="Arial"/>
        </w:rPr>
      </w:pPr>
    </w:p>
    <w:p w:rsidRPr="00AC2E61" w:rsidR="001A5747" w:rsidP="001A5747" w:rsidRDefault="001A5747" w14:paraId="0A27682E"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not dress or groom in a way that distracts others from the teaching/learning process.</w:t>
      </w:r>
    </w:p>
    <w:p w:rsidRPr="00AC2E61" w:rsidR="001A5747" w:rsidP="001A5747" w:rsidRDefault="001A5747" w14:paraId="24D454F3" w14:textId="441E6F6E">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will not wear clothing with </w:t>
      </w:r>
      <w:r w:rsidR="00495D98">
        <w:rPr>
          <w:rFonts w:ascii="Maiandra GD" w:hAnsi="Maiandra GD" w:eastAsia="Arial" w:cs="Arial"/>
        </w:rPr>
        <w:t>obscene</w:t>
      </w:r>
      <w:r w:rsidRPr="00AC2E61">
        <w:rPr>
          <w:rFonts w:ascii="Maiandra GD" w:hAnsi="Maiandra GD" w:eastAsia="Arial" w:cs="Arial"/>
        </w:rPr>
        <w:t xml:space="preserve"> pictures.</w:t>
      </w:r>
    </w:p>
    <w:p w:rsidRPr="00AC2E61" w:rsidR="001A5747" w:rsidP="001A5747" w:rsidRDefault="001A5747" w14:paraId="00CBB683"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not wear clothing with pictures or symbols of illegal drugs, alcohol or tobacco products.</w:t>
      </w:r>
    </w:p>
    <w:p w:rsidRPr="00AC2E61" w:rsidR="001A5747" w:rsidP="001A5747" w:rsidRDefault="001A5747" w14:paraId="222576F7"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not wear clothing with profane, vulgar, or suggestive words, symbols or pictures.</w:t>
      </w:r>
    </w:p>
    <w:p w:rsidRPr="00AC2E61" w:rsidR="001A5747" w:rsidP="001A5747" w:rsidRDefault="001A5747" w14:paraId="12519E21"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not wear short shorts or skirts (must be knee length), halter-tops, see-through clothing, tank tops or any clothing that exposes the body indecently or in poor taste.</w:t>
      </w:r>
    </w:p>
    <w:p w:rsidRPr="00AC2E61" w:rsidR="001A5747" w:rsidP="001A5747" w:rsidRDefault="001A5747" w14:paraId="602C0009"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Baggy clothing should cover underwear completely and should not interfere with physical activity.</w:t>
      </w:r>
    </w:p>
    <w:p w:rsidRPr="00AC2E61" w:rsidR="001A5747" w:rsidP="001A5747" w:rsidRDefault="001A5747" w14:paraId="130A49A1"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Tank tops and “spaghetti strap” shirts should be covered by a blouse, sweater or hoodie.</w:t>
      </w:r>
    </w:p>
    <w:p w:rsidRPr="00AC2E61" w:rsidR="001A5747" w:rsidP="001A5747" w:rsidRDefault="001A5747" w14:paraId="0CB753F3"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will not wear “flip-flops” or similar types of shoes. All shoes must have a back or back strap in place. </w:t>
      </w:r>
      <w:r w:rsidRPr="00AC2E61">
        <w:rPr>
          <w:rFonts w:ascii="Maiandra GD" w:hAnsi="Maiandra GD" w:eastAsia="Arial" w:cs="Arial"/>
          <w:b/>
          <w:bCs/>
          <w:u w:val="single"/>
        </w:rPr>
        <w:t>“</w:t>
      </w:r>
      <w:proofErr w:type="spellStart"/>
      <w:r w:rsidRPr="00AC2E61">
        <w:rPr>
          <w:rFonts w:ascii="Maiandra GD" w:hAnsi="Maiandra GD" w:eastAsia="Arial" w:cs="Arial"/>
          <w:b/>
          <w:bCs/>
          <w:u w:val="single"/>
        </w:rPr>
        <w:t>Heelie</w:t>
      </w:r>
      <w:proofErr w:type="spellEnd"/>
      <w:r w:rsidRPr="00AC2E61">
        <w:rPr>
          <w:rFonts w:ascii="Maiandra GD" w:hAnsi="Maiandra GD" w:eastAsia="Arial" w:cs="Arial"/>
          <w:b/>
          <w:bCs/>
          <w:u w:val="single"/>
        </w:rPr>
        <w:t xml:space="preserve">” type shoes of any brand are PROHIBITED. </w:t>
      </w:r>
    </w:p>
    <w:p w:rsidR="001A5747" w:rsidP="001A5747" w:rsidRDefault="001A5747" w14:paraId="701C3611" w14:textId="77777777">
      <w:pPr>
        <w:numPr>
          <w:ilvl w:val="0"/>
          <w:numId w:val="16"/>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are prohibited from wearing any sort of head gear inside the school building.  This includes hats, hoods or bandanas.   </w:t>
      </w:r>
    </w:p>
    <w:p w:rsidRPr="00AC2E61" w:rsidR="00495D98" w:rsidP="001A5747" w:rsidRDefault="00495D98" w14:paraId="1313201D" w14:textId="54E84B02">
      <w:pPr>
        <w:numPr>
          <w:ilvl w:val="0"/>
          <w:numId w:val="16"/>
        </w:numPr>
        <w:tabs>
          <w:tab w:val="left" w:pos="2970"/>
          <w:tab w:val="left" w:pos="3060"/>
          <w:tab w:val="left" w:pos="8496"/>
          <w:tab w:val="left" w:pos="8640"/>
        </w:tabs>
        <w:jc w:val="both"/>
        <w:rPr>
          <w:rFonts w:ascii="Maiandra GD" w:hAnsi="Maiandra GD" w:eastAsia="Arial" w:cs="Arial"/>
        </w:rPr>
      </w:pPr>
      <w:r>
        <w:rPr>
          <w:rFonts w:ascii="Maiandra GD" w:hAnsi="Maiandra GD" w:eastAsia="Arial" w:cs="Arial"/>
        </w:rPr>
        <w:t>Jeans with rips or holes in them are not permitted at any time.</w:t>
      </w:r>
    </w:p>
    <w:p w:rsidR="001A5747" w:rsidP="001A5747" w:rsidRDefault="001A5747" w14:paraId="05530B23" w14:textId="72CE2FE2">
      <w:pPr>
        <w:jc w:val="center"/>
        <w:outlineLvl w:val="4"/>
        <w:rPr>
          <w:rFonts w:ascii="Maiandra GD" w:hAnsi="Maiandra GD" w:eastAsia="Arial" w:cs="Arial"/>
          <w:b/>
          <w:bCs/>
          <w:u w:val="single"/>
        </w:rPr>
      </w:pPr>
    </w:p>
    <w:p w:rsidRPr="00AC2E61" w:rsidR="00ED5298" w:rsidP="001A5747" w:rsidRDefault="00ED5298" w14:paraId="6B0FECCE" w14:textId="77777777">
      <w:pPr>
        <w:jc w:val="center"/>
        <w:outlineLvl w:val="4"/>
        <w:rPr>
          <w:rFonts w:ascii="Maiandra GD" w:hAnsi="Maiandra GD" w:eastAsia="Arial" w:cs="Arial"/>
          <w:b/>
          <w:bCs/>
          <w:u w:val="single"/>
        </w:rPr>
      </w:pPr>
    </w:p>
    <w:p w:rsidR="003D7495" w:rsidP="001A5747" w:rsidRDefault="003D7495" w14:paraId="74106FD3" w14:textId="77777777">
      <w:pPr>
        <w:keepNext/>
        <w:widowControl w:val="0"/>
        <w:jc w:val="center"/>
        <w:outlineLvl w:val="4"/>
        <w:rPr>
          <w:rFonts w:ascii="Maiandra GD" w:hAnsi="Maiandra GD" w:eastAsia="Arial" w:cs="Arial"/>
          <w:b/>
          <w:bCs/>
          <w:snapToGrid w:val="0"/>
          <w:u w:val="single"/>
        </w:rPr>
      </w:pPr>
    </w:p>
    <w:p w:rsidRPr="00AC2E61" w:rsidR="001A5747" w:rsidP="001A5747" w:rsidRDefault="001A5747" w14:paraId="5DDEF2FD" w14:textId="39E07C61">
      <w:pPr>
        <w:keepNext/>
        <w:widowControl w:val="0"/>
        <w:jc w:val="center"/>
        <w:outlineLvl w:val="4"/>
        <w:rPr>
          <w:rFonts w:ascii="Maiandra GD" w:hAnsi="Maiandra GD" w:eastAsia="Arial" w:cs="Arial"/>
          <w:b/>
          <w:bCs/>
          <w:u w:val="single"/>
        </w:rPr>
      </w:pPr>
      <w:r w:rsidRPr="00AC2E61">
        <w:rPr>
          <w:rFonts w:ascii="Maiandra GD" w:hAnsi="Maiandra GD" w:eastAsia="Arial" w:cs="Arial"/>
          <w:b/>
          <w:bCs/>
          <w:snapToGrid w:val="0"/>
          <w:u w:val="single"/>
        </w:rPr>
        <w:t>ITEMS THAT SHOULD NOT BE BROUGHT TO SCHOOL (Such items will be taken up and kept in the office until the end of the year or until a parent picks them up.)</w:t>
      </w:r>
    </w:p>
    <w:p w:rsidRPr="00AC2E61" w:rsidR="001A5747" w:rsidP="001A5747" w:rsidRDefault="001A5747" w14:paraId="4D1CB35E" w14:textId="77777777">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Large amounts of money - Please send only what your child needs for the day.</w:t>
      </w:r>
    </w:p>
    <w:p w:rsidRPr="00AC2E61" w:rsidR="001A5747" w:rsidP="001A5747" w:rsidRDefault="001A5747" w14:paraId="611A06B9" w14:textId="5D542A95">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 xml:space="preserve">Toys, yo-yos, games, radios, </w:t>
      </w:r>
      <w:r w:rsidR="001078DF">
        <w:rPr>
          <w:rFonts w:ascii="Maiandra GD" w:hAnsi="Maiandra GD" w:eastAsia="Arial" w:cs="Arial"/>
          <w:snapToGrid w:val="0"/>
        </w:rPr>
        <w:t>mp3</w:t>
      </w:r>
      <w:r w:rsidRPr="00AC2E61">
        <w:rPr>
          <w:rFonts w:ascii="Maiandra GD" w:hAnsi="Maiandra GD" w:eastAsia="Arial" w:cs="Arial"/>
          <w:snapToGrid w:val="0"/>
        </w:rPr>
        <w:t xml:space="preserve"> players, laser pointers, collectible cards (baseball, football, </w:t>
      </w:r>
      <w:proofErr w:type="spellStart"/>
      <w:r w:rsidRPr="00AC2E61">
        <w:rPr>
          <w:rFonts w:ascii="Maiandra GD" w:hAnsi="Maiandra GD" w:eastAsia="Arial" w:cs="Arial"/>
          <w:snapToGrid w:val="0"/>
        </w:rPr>
        <w:t>Pokeman</w:t>
      </w:r>
      <w:proofErr w:type="spellEnd"/>
      <w:r w:rsidRPr="00AC2E61">
        <w:rPr>
          <w:rFonts w:ascii="Maiandra GD" w:hAnsi="Maiandra GD" w:eastAsia="Arial" w:cs="Arial"/>
          <w:snapToGrid w:val="0"/>
        </w:rPr>
        <w:t>, Yuh-</w:t>
      </w:r>
      <w:proofErr w:type="spellStart"/>
      <w:r w:rsidRPr="00AC2E61">
        <w:rPr>
          <w:rFonts w:ascii="Maiandra GD" w:hAnsi="Maiandra GD" w:eastAsia="Arial" w:cs="Arial"/>
          <w:snapToGrid w:val="0"/>
        </w:rPr>
        <w:t>gi</w:t>
      </w:r>
      <w:proofErr w:type="spellEnd"/>
      <w:r w:rsidRPr="00AC2E61">
        <w:rPr>
          <w:rFonts w:ascii="Maiandra GD" w:hAnsi="Maiandra GD" w:eastAsia="Arial" w:cs="Arial"/>
          <w:snapToGrid w:val="0"/>
        </w:rPr>
        <w:t>-oh, etc.).</w:t>
      </w:r>
    </w:p>
    <w:p w:rsidRPr="00AC2E61" w:rsidR="001A5747" w:rsidP="001A5747" w:rsidRDefault="001A5747" w14:paraId="3E80BE6D" w14:textId="4D697B4F">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Items that are being sold for a fundraising project or for personal profit.</w:t>
      </w:r>
    </w:p>
    <w:p w:rsidRPr="00AC2E61" w:rsidR="001A5747" w:rsidP="001A5747" w:rsidRDefault="001A5747" w14:paraId="6C161F8E" w14:textId="77777777">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Pets, except when permission is granted by the principal.</w:t>
      </w:r>
    </w:p>
    <w:p w:rsidRPr="00AC2E61" w:rsidR="001A5747" w:rsidP="001A5747" w:rsidRDefault="001A5747" w14:paraId="27C58120" w14:textId="77777777">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Pocket knives, bullets, or any weapon (including look-alike weapons) or explosive devices. (See Weapons Notice.)</w:t>
      </w:r>
    </w:p>
    <w:p w:rsidRPr="00AC2E61" w:rsidR="001A5747" w:rsidP="001A5747" w:rsidRDefault="001A5747" w14:paraId="54A60B52" w14:textId="77777777">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Gum and candy.</w:t>
      </w:r>
    </w:p>
    <w:p w:rsidRPr="00AC2E61" w:rsidR="001A5747" w:rsidP="001A5747" w:rsidRDefault="001A5747" w14:paraId="010D2B2D" w14:textId="244433A1">
      <w:pPr>
        <w:widowControl w:val="0"/>
        <w:numPr>
          <w:ilvl w:val="0"/>
          <w:numId w:val="19"/>
        </w:numPr>
        <w:jc w:val="both"/>
        <w:rPr>
          <w:rFonts w:ascii="Maiandra GD" w:hAnsi="Maiandra GD" w:eastAsia="Arial" w:cs="Arial"/>
        </w:rPr>
      </w:pPr>
      <w:r w:rsidRPr="00AC2E61">
        <w:rPr>
          <w:rFonts w:ascii="Maiandra GD" w:hAnsi="Maiandra GD" w:eastAsia="Arial" w:cs="Arial"/>
          <w:snapToGrid w:val="0"/>
        </w:rPr>
        <w:t xml:space="preserve">Cell phones must be turned in during school hours. Cell phones found in </w:t>
      </w:r>
      <w:r w:rsidRPr="00AC2E61" w:rsidR="13D1493E">
        <w:rPr>
          <w:rFonts w:ascii="Maiandra GD" w:hAnsi="Maiandra GD" w:eastAsia="Arial" w:cs="Arial"/>
          <w:snapToGrid w:val="0"/>
        </w:rPr>
        <w:t>a student's</w:t>
      </w:r>
      <w:r w:rsidRPr="00AC2E61">
        <w:rPr>
          <w:rFonts w:ascii="Maiandra GD" w:hAnsi="Maiandra GD" w:eastAsia="Arial" w:cs="Arial"/>
          <w:snapToGrid w:val="0"/>
        </w:rPr>
        <w:t xml:space="preserve"> possession during school hours will be turned </w:t>
      </w:r>
      <w:r w:rsidRPr="00AC2E61" w:rsidR="13D1493E">
        <w:rPr>
          <w:rFonts w:ascii="Maiandra GD" w:hAnsi="Maiandra GD" w:eastAsia="Arial" w:cs="Arial"/>
          <w:snapToGrid w:val="0"/>
        </w:rPr>
        <w:t>into the front office until a parent or guardian can pick them up. Upon the third instance of a phone being taken into</w:t>
      </w:r>
      <w:r w:rsidRPr="00AC2E61">
        <w:rPr>
          <w:rFonts w:ascii="Maiandra GD" w:hAnsi="Maiandra GD" w:eastAsia="Arial" w:cs="Arial"/>
          <w:snapToGrid w:val="0"/>
        </w:rPr>
        <w:t xml:space="preserve"> the front office until a parent or guardian can pick it up. Upon the third instance of a phone being taken up, the student will be subject to disciplinary actions, including ISS.</w:t>
      </w:r>
    </w:p>
    <w:p w:rsidRPr="00AC2E61" w:rsidR="001A5747" w:rsidP="001A5747" w:rsidRDefault="001A5747" w14:paraId="713DFD6A" w14:textId="77777777">
      <w:pPr>
        <w:widowControl w:val="0"/>
        <w:jc w:val="both"/>
        <w:rPr>
          <w:rFonts w:ascii="Maiandra GD" w:hAnsi="Maiandra GD" w:cs="Arial"/>
          <w:snapToGrid w:val="0"/>
        </w:rPr>
      </w:pPr>
    </w:p>
    <w:p w:rsidRPr="00AC2E61" w:rsidR="001A5747" w:rsidP="001A5747" w:rsidRDefault="001A5747" w14:paraId="722FC1D1" w14:textId="77777777">
      <w:pPr>
        <w:keepNext/>
        <w:widowControl w:val="0"/>
        <w:outlineLvl w:val="4"/>
        <w:rPr>
          <w:rFonts w:ascii="Maiandra GD" w:hAnsi="Maiandra GD" w:eastAsia="Arial" w:cs="Arial"/>
          <w:b/>
          <w:bCs/>
          <w:u w:val="single"/>
        </w:rPr>
      </w:pPr>
      <w:r w:rsidRPr="00AC2E61">
        <w:rPr>
          <w:rFonts w:ascii="Maiandra GD" w:hAnsi="Maiandra GD" w:eastAsia="Arial" w:cs="Arial"/>
          <w:b/>
          <w:bCs/>
          <w:snapToGrid w:val="0"/>
          <w:u w:val="single"/>
        </w:rPr>
        <w:t>SELLING/TRADING: Students are not allowed to sell, swap, or buy anything from other students while at school without permission from the office.</w:t>
      </w:r>
    </w:p>
    <w:p w:rsidRPr="00AC2E61" w:rsidR="001A5747" w:rsidP="001A5747" w:rsidRDefault="001A5747" w14:paraId="2D2B737A" w14:textId="77777777">
      <w:pPr>
        <w:tabs>
          <w:tab w:val="left" w:pos="360"/>
          <w:tab w:val="left" w:pos="2970"/>
          <w:tab w:val="left" w:pos="3060"/>
          <w:tab w:val="left" w:pos="8496"/>
          <w:tab w:val="left" w:pos="8640"/>
        </w:tabs>
        <w:jc w:val="both"/>
        <w:rPr>
          <w:rFonts w:ascii="Maiandra GD" w:hAnsi="Maiandra GD" w:cs="Arial"/>
        </w:rPr>
      </w:pPr>
    </w:p>
    <w:p w:rsidR="00495D98" w:rsidP="001A5747" w:rsidRDefault="00495D98" w14:paraId="043D7B99" w14:textId="77777777">
      <w:pPr>
        <w:tabs>
          <w:tab w:val="left" w:pos="360"/>
          <w:tab w:val="left" w:pos="2970"/>
          <w:tab w:val="left" w:pos="3060"/>
          <w:tab w:val="left" w:pos="8496"/>
          <w:tab w:val="left" w:pos="8640"/>
        </w:tabs>
        <w:jc w:val="center"/>
        <w:rPr>
          <w:rFonts w:ascii="Maiandra GD" w:hAnsi="Maiandra GD" w:eastAsia="Arial" w:cs="Arial"/>
          <w:b/>
          <w:bCs/>
          <w:u w:val="single"/>
        </w:rPr>
      </w:pPr>
    </w:p>
    <w:p w:rsidRPr="00AC2E61" w:rsidR="001A5747" w:rsidP="001A5747" w:rsidRDefault="001A5747" w14:paraId="76F9CF3B" w14:textId="6E92791F">
      <w:pPr>
        <w:tabs>
          <w:tab w:val="left" w:pos="360"/>
          <w:tab w:val="left" w:pos="2970"/>
          <w:tab w:val="left" w:pos="3060"/>
          <w:tab w:val="left" w:pos="8496"/>
          <w:tab w:val="left" w:pos="8640"/>
        </w:tabs>
        <w:jc w:val="center"/>
        <w:rPr>
          <w:rFonts w:ascii="Maiandra GD" w:hAnsi="Maiandra GD" w:eastAsia="Arial" w:cs="Arial"/>
          <w:b/>
          <w:bCs/>
          <w:u w:val="single"/>
        </w:rPr>
      </w:pPr>
      <w:r w:rsidRPr="00AC2E61">
        <w:rPr>
          <w:rFonts w:ascii="Maiandra GD" w:hAnsi="Maiandra GD" w:eastAsia="Arial" w:cs="Arial"/>
          <w:b/>
          <w:bCs/>
          <w:u w:val="single"/>
        </w:rPr>
        <w:t>SCHOOL BUS</w:t>
      </w:r>
    </w:p>
    <w:p w:rsidRPr="00AC2E61" w:rsidR="001A5747" w:rsidP="001A5747" w:rsidRDefault="001A5747" w14:paraId="68900850" w14:textId="77777777">
      <w:pPr>
        <w:tabs>
          <w:tab w:val="left" w:pos="360"/>
          <w:tab w:val="left" w:pos="2970"/>
          <w:tab w:val="left" w:pos="3060"/>
          <w:tab w:val="left" w:pos="8496"/>
          <w:tab w:val="left" w:pos="8640"/>
        </w:tabs>
        <w:jc w:val="both"/>
        <w:rPr>
          <w:rFonts w:ascii="Maiandra GD" w:hAnsi="Maiandra GD" w:eastAsia="Arial" w:cs="Arial"/>
          <w:b/>
          <w:bCs/>
        </w:rPr>
      </w:pPr>
      <w:r w:rsidRPr="00AC2E61">
        <w:rPr>
          <w:rFonts w:ascii="Maiandra GD" w:hAnsi="Maiandra GD" w:eastAsia="Arial" w:cs="Arial"/>
        </w:rPr>
        <w:t xml:space="preserve">Good bus behavior is essential.  Your child's safety is important to </w:t>
      </w:r>
      <w:proofErr w:type="gramStart"/>
      <w:r w:rsidRPr="00AC2E61">
        <w:rPr>
          <w:rFonts w:ascii="Maiandra GD" w:hAnsi="Maiandra GD" w:eastAsia="Arial" w:cs="Arial"/>
        </w:rPr>
        <w:t>us</w:t>
      </w:r>
      <w:proofErr w:type="gramEnd"/>
      <w:r w:rsidRPr="00AC2E61">
        <w:rPr>
          <w:rFonts w:ascii="Maiandra GD" w:hAnsi="Maiandra GD" w:eastAsia="Arial" w:cs="Arial"/>
        </w:rPr>
        <w:t xml:space="preserve"> and we enforce the Rockdale County Bus Rules and Regulation.</w:t>
      </w:r>
    </w:p>
    <w:p w:rsidRPr="00AC2E61" w:rsidR="001A5747" w:rsidP="001A5747" w:rsidRDefault="001A5747" w14:paraId="789BC4E5" w14:textId="77777777">
      <w:pPr>
        <w:tabs>
          <w:tab w:val="left" w:pos="360"/>
          <w:tab w:val="left" w:pos="2970"/>
          <w:tab w:val="left" w:pos="3060"/>
          <w:tab w:val="left" w:pos="8496"/>
          <w:tab w:val="left" w:pos="8640"/>
        </w:tabs>
        <w:jc w:val="both"/>
        <w:rPr>
          <w:rFonts w:ascii="Maiandra GD" w:hAnsi="Maiandra GD" w:eastAsia="Arial" w:cs="Arial"/>
          <w:b/>
          <w:bCs/>
        </w:rPr>
      </w:pPr>
      <w:r w:rsidRPr="00AC2E61">
        <w:rPr>
          <w:rFonts w:ascii="Maiandra GD" w:hAnsi="Maiandra GD" w:eastAsia="Arial" w:cs="Arial"/>
          <w:b/>
          <w:bCs/>
        </w:rPr>
        <w:t>RIDING THE SCHOOL BUS IS A PRIVILEGE, NOT A RIGHT.</w:t>
      </w:r>
    </w:p>
    <w:p w:rsidRPr="00AC2E61" w:rsidR="001A5747" w:rsidP="001A5747" w:rsidRDefault="001A5747" w14:paraId="0ADD6B3F" w14:textId="77777777">
      <w:pPr>
        <w:tabs>
          <w:tab w:val="left" w:pos="360"/>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Improper conduct on the bus may result in that privilege being denied.  All school rules apply to students when they are riding the school bus.  In addition, the following School Bus Safety Guidelines apply.</w:t>
      </w:r>
    </w:p>
    <w:p w:rsidRPr="00AC2E61" w:rsidR="001A5747" w:rsidP="001A5747" w:rsidRDefault="001A5747" w14:paraId="6B6812A5"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will </w:t>
      </w:r>
      <w:proofErr w:type="gramStart"/>
      <w:r w:rsidRPr="00AC2E61">
        <w:rPr>
          <w:rFonts w:ascii="Maiandra GD" w:hAnsi="Maiandra GD" w:eastAsia="Arial" w:cs="Arial"/>
        </w:rPr>
        <w:t>follow directions of the bus driver at all times</w:t>
      </w:r>
      <w:proofErr w:type="gramEnd"/>
      <w:r w:rsidRPr="00AC2E61">
        <w:rPr>
          <w:rFonts w:ascii="Maiandra GD" w:hAnsi="Maiandra GD" w:eastAsia="Arial" w:cs="Arial"/>
        </w:rPr>
        <w:t>.</w:t>
      </w:r>
    </w:p>
    <w:p w:rsidRPr="00AC2E61" w:rsidR="001A5747" w:rsidP="001A5747" w:rsidRDefault="001A5747" w14:paraId="12A03E14"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wait for, board, and exit the bus only at their assigned bus stops.</w:t>
      </w:r>
    </w:p>
    <w:p w:rsidRPr="00AC2E61" w:rsidR="001A5747" w:rsidP="001A5747" w:rsidRDefault="001A5747" w14:paraId="287A3BBE"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will look for traffic and will wait for the driver's signal to cross the road in front of the bus.  </w:t>
      </w:r>
    </w:p>
    <w:p w:rsidRPr="00AC2E61" w:rsidR="001A5747" w:rsidP="001A5747" w:rsidRDefault="001A5747" w14:paraId="74529D85"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will remain properly </w:t>
      </w:r>
      <w:proofErr w:type="gramStart"/>
      <w:r w:rsidRPr="00AC2E61">
        <w:rPr>
          <w:rFonts w:ascii="Maiandra GD" w:hAnsi="Maiandra GD" w:eastAsia="Arial" w:cs="Arial"/>
        </w:rPr>
        <w:t>seated at all times</w:t>
      </w:r>
      <w:proofErr w:type="gramEnd"/>
      <w:r w:rsidRPr="00AC2E61">
        <w:rPr>
          <w:rFonts w:ascii="Maiandra GD" w:hAnsi="Maiandra GD" w:eastAsia="Arial" w:cs="Arial"/>
        </w:rPr>
        <w:t>.</w:t>
      </w:r>
    </w:p>
    <w:p w:rsidRPr="00AC2E61" w:rsidR="001A5747" w:rsidP="001A5747" w:rsidRDefault="001A5747" w14:paraId="2071EBAF"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keep hands, head, arms, and legs away from windows and in their own seating area.</w:t>
      </w:r>
    </w:p>
    <w:p w:rsidRPr="00AC2E61" w:rsidR="001A5747" w:rsidP="001A5747" w:rsidRDefault="001A5747" w14:paraId="4D6B4F7F" w14:textId="7151EFF1">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Students will talk quietly, loud voices, profanity, </w:t>
      </w:r>
      <w:r w:rsidR="00AC183A">
        <w:rPr>
          <w:rFonts w:ascii="Maiandra GD" w:hAnsi="Maiandra GD" w:eastAsia="Arial" w:cs="Arial"/>
        </w:rPr>
        <w:t xml:space="preserve">or </w:t>
      </w:r>
      <w:r w:rsidRPr="00AC2E61">
        <w:rPr>
          <w:rFonts w:ascii="Maiandra GD" w:hAnsi="Maiandra GD" w:eastAsia="Arial" w:cs="Arial"/>
        </w:rPr>
        <w:t>radios</w:t>
      </w:r>
      <w:r w:rsidR="00AC183A">
        <w:rPr>
          <w:rFonts w:ascii="Maiandra GD" w:hAnsi="Maiandra GD" w:eastAsia="Arial" w:cs="Arial"/>
        </w:rPr>
        <w:t xml:space="preserve"> </w:t>
      </w:r>
      <w:r w:rsidRPr="00AC2E61">
        <w:rPr>
          <w:rFonts w:ascii="Maiandra GD" w:hAnsi="Maiandra GD" w:eastAsia="Arial" w:cs="Arial"/>
        </w:rPr>
        <w:t>are not allowed on the buses.</w:t>
      </w:r>
    </w:p>
    <w:p w:rsidRPr="00AC2E61" w:rsidR="001A5747" w:rsidP="001A5747" w:rsidRDefault="001A5747" w14:paraId="28D59A72"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not eat, drink, chew gum or bring tobacco products on the bus.</w:t>
      </w:r>
    </w:p>
    <w:p w:rsidRPr="00AC2E61" w:rsidR="001A5747" w:rsidP="001A5747" w:rsidRDefault="001A5747" w14:paraId="2592E30E" w14:textId="77777777">
      <w:pPr>
        <w:numPr>
          <w:ilvl w:val="0"/>
          <w:numId w:val="22"/>
        </w:numPr>
        <w:tabs>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Students will not bring animals, glass objects, sports equipment or any item too large to hold on the bus.</w:t>
      </w:r>
    </w:p>
    <w:p w:rsidRPr="00AC2E61" w:rsidR="001A5747" w:rsidP="001A5747" w:rsidRDefault="001A5747" w14:paraId="0F1D492F" w14:textId="77777777">
      <w:pPr>
        <w:tabs>
          <w:tab w:val="left" w:pos="360"/>
          <w:tab w:val="left" w:pos="2970"/>
          <w:tab w:val="left" w:pos="3060"/>
          <w:tab w:val="left" w:pos="8496"/>
          <w:tab w:val="left" w:pos="8640"/>
        </w:tabs>
        <w:jc w:val="both"/>
        <w:rPr>
          <w:rFonts w:ascii="Maiandra GD" w:hAnsi="Maiandra GD" w:cs="Arial"/>
        </w:rPr>
      </w:pPr>
    </w:p>
    <w:p w:rsidRPr="00426EF1" w:rsidR="001A5747" w:rsidP="001A5747" w:rsidRDefault="001A5747" w14:paraId="68867FEF" w14:textId="4DD99D5D">
      <w:pPr>
        <w:tabs>
          <w:tab w:val="left" w:pos="360"/>
          <w:tab w:val="left" w:pos="2970"/>
          <w:tab w:val="left" w:pos="3060"/>
          <w:tab w:val="left" w:pos="8496"/>
          <w:tab w:val="left" w:pos="8640"/>
        </w:tabs>
        <w:jc w:val="center"/>
        <w:rPr>
          <w:rFonts w:ascii="Maiandra GD" w:hAnsi="Maiandra GD" w:eastAsia="Arial" w:cs="Arial"/>
          <w:b/>
          <w:bCs/>
          <w:u w:val="single"/>
        </w:rPr>
      </w:pPr>
      <w:r w:rsidRPr="00426EF1">
        <w:rPr>
          <w:rFonts w:ascii="Maiandra GD" w:hAnsi="Maiandra GD" w:eastAsia="Arial" w:cs="Arial"/>
          <w:b/>
          <w:bCs/>
          <w:u w:val="single"/>
        </w:rPr>
        <w:t>BUS DISCIPLINE REFERRALS</w:t>
      </w:r>
    </w:p>
    <w:p w:rsidRPr="00AC2E61" w:rsidR="001A5747" w:rsidP="001A5747" w:rsidRDefault="001A5747" w14:paraId="0AE6DB4E" w14:textId="77777777">
      <w:pPr>
        <w:tabs>
          <w:tab w:val="left" w:pos="360"/>
          <w:tab w:val="left" w:pos="2970"/>
          <w:tab w:val="left" w:pos="3060"/>
          <w:tab w:val="left" w:pos="8496"/>
          <w:tab w:val="left" w:pos="8640"/>
        </w:tabs>
        <w:ind w:left="360" w:hanging="360"/>
        <w:jc w:val="both"/>
        <w:rPr>
          <w:rFonts w:ascii="Maiandra GD" w:hAnsi="Maiandra GD" w:eastAsia="Arial" w:cs="Arial"/>
        </w:rPr>
      </w:pPr>
      <w:r w:rsidRPr="00AC2E61">
        <w:rPr>
          <w:rFonts w:ascii="Maiandra GD" w:hAnsi="Maiandra GD" w:eastAsia="Arial" w:cs="Arial"/>
        </w:rPr>
        <w:t>The following steps will be taken when a student breaks school bus rules:</w:t>
      </w:r>
    </w:p>
    <w:p w:rsidRPr="00AC2E61" w:rsidR="001A5747" w:rsidP="001A5747" w:rsidRDefault="001A5747" w14:paraId="5577ECE4" w14:textId="77777777">
      <w:pPr>
        <w:numPr>
          <w:ilvl w:val="0"/>
          <w:numId w:val="17"/>
        </w:numPr>
        <w:tabs>
          <w:tab w:val="left" w:pos="360"/>
          <w:tab w:val="left" w:pos="2970"/>
          <w:tab w:val="left" w:pos="3060"/>
          <w:tab w:val="left" w:pos="8496"/>
          <w:tab w:val="left" w:pos="8640"/>
        </w:tabs>
        <w:jc w:val="both"/>
        <w:rPr>
          <w:rFonts w:ascii="Maiandra GD" w:hAnsi="Maiandra GD" w:eastAsia="Arial" w:cs="Arial"/>
        </w:rPr>
      </w:pPr>
      <w:r w:rsidRPr="00AC2E61">
        <w:rPr>
          <w:rFonts w:ascii="Maiandra GD" w:hAnsi="Maiandra GD" w:eastAsia="Arial" w:cs="Arial"/>
        </w:rPr>
        <w:t xml:space="preserve">On the first referral, the driver will send a written notice to parents/guardians giving details of the misbehavior; this notice must be </w:t>
      </w:r>
      <w:proofErr w:type="gramStart"/>
      <w:r w:rsidRPr="00AC2E61">
        <w:rPr>
          <w:rFonts w:ascii="Maiandra GD" w:hAnsi="Maiandra GD" w:eastAsia="Arial" w:cs="Arial"/>
        </w:rPr>
        <w:t>signed</w:t>
      </w:r>
      <w:proofErr w:type="gramEnd"/>
      <w:r w:rsidRPr="00AC2E61">
        <w:rPr>
          <w:rFonts w:ascii="Maiandra GD" w:hAnsi="Maiandra GD" w:eastAsia="Arial" w:cs="Arial"/>
        </w:rPr>
        <w:t xml:space="preserve"> and a copy returned to the driver.  The principal will receive a copy of the referral for filing and the student may be suspended from the bus for </w:t>
      </w:r>
      <w:proofErr w:type="gramStart"/>
      <w:r w:rsidRPr="00AC2E61">
        <w:rPr>
          <w:rFonts w:ascii="Maiandra GD" w:hAnsi="Maiandra GD" w:eastAsia="Arial" w:cs="Arial"/>
        </w:rPr>
        <w:t>a period of time</w:t>
      </w:r>
      <w:proofErr w:type="gramEnd"/>
      <w:r w:rsidRPr="00AC2E61">
        <w:rPr>
          <w:rFonts w:ascii="Maiandra GD" w:hAnsi="Maiandra GD" w:eastAsia="Arial" w:cs="Arial"/>
        </w:rPr>
        <w:t>.</w:t>
      </w:r>
    </w:p>
    <w:p w:rsidRPr="00AC2E61" w:rsidR="001A5747" w:rsidP="001A5747" w:rsidRDefault="001A5747" w14:paraId="74C7D173" w14:textId="77777777">
      <w:pPr>
        <w:numPr>
          <w:ilvl w:val="0"/>
          <w:numId w:val="17"/>
        </w:numPr>
        <w:tabs>
          <w:tab w:val="left" w:pos="8496"/>
          <w:tab w:val="left" w:pos="8640"/>
        </w:tabs>
        <w:jc w:val="both"/>
        <w:rPr>
          <w:rFonts w:ascii="Maiandra GD" w:hAnsi="Maiandra GD" w:eastAsia="Arial" w:cs="Arial"/>
        </w:rPr>
      </w:pPr>
      <w:r w:rsidRPr="00AC2E61">
        <w:rPr>
          <w:rFonts w:ascii="Maiandra GD" w:hAnsi="Maiandra GD" w:eastAsia="Arial" w:cs="Arial"/>
        </w:rPr>
        <w:t xml:space="preserve">On the second referral, an administrator will have a conference with the student and a written disciplinary notice will be sent home to the parent/guardian; a phone or in-person conference may be </w:t>
      </w:r>
      <w:proofErr w:type="gramStart"/>
      <w:r w:rsidRPr="00AC2E61">
        <w:rPr>
          <w:rFonts w:ascii="Maiandra GD" w:hAnsi="Maiandra GD" w:eastAsia="Arial" w:cs="Arial"/>
        </w:rPr>
        <w:t>conducted</w:t>
      </w:r>
      <w:proofErr w:type="gramEnd"/>
      <w:r w:rsidRPr="00AC2E61">
        <w:rPr>
          <w:rFonts w:ascii="Maiandra GD" w:hAnsi="Maiandra GD" w:eastAsia="Arial" w:cs="Arial"/>
        </w:rPr>
        <w:t xml:space="preserve"> and the student may be suspended from the bus for a period of time.</w:t>
      </w:r>
    </w:p>
    <w:p w:rsidRPr="00AC2E61" w:rsidR="001A5747" w:rsidP="001A5747" w:rsidRDefault="001A5747" w14:paraId="30BB14D3" w14:textId="77777777">
      <w:pPr>
        <w:numPr>
          <w:ilvl w:val="0"/>
          <w:numId w:val="17"/>
        </w:numPr>
        <w:tabs>
          <w:tab w:val="left" w:pos="8496"/>
          <w:tab w:val="left" w:pos="8640"/>
        </w:tabs>
        <w:jc w:val="both"/>
        <w:rPr>
          <w:rFonts w:ascii="Maiandra GD" w:hAnsi="Maiandra GD" w:eastAsia="Arial" w:cs="Arial"/>
          <w:b/>
          <w:bCs/>
        </w:rPr>
      </w:pPr>
      <w:r w:rsidRPr="00AC2E61">
        <w:rPr>
          <w:rFonts w:ascii="Maiandra GD" w:hAnsi="Maiandra GD" w:eastAsia="Arial" w:cs="Arial"/>
        </w:rPr>
        <w:t xml:space="preserve">On the third referral, an administrator will have a conference with the student, will conduct a phone or in-person conference with the parent/guardian, and the student will be suspended from the bus for </w:t>
      </w:r>
      <w:proofErr w:type="gramStart"/>
      <w:r w:rsidRPr="00AC2E61">
        <w:rPr>
          <w:rFonts w:ascii="Maiandra GD" w:hAnsi="Maiandra GD" w:eastAsia="Arial" w:cs="Arial"/>
        </w:rPr>
        <w:t>a period of time</w:t>
      </w:r>
      <w:proofErr w:type="gramEnd"/>
      <w:r w:rsidRPr="00AC2E61">
        <w:rPr>
          <w:rFonts w:ascii="Maiandra GD" w:hAnsi="Maiandra GD" w:eastAsia="Arial" w:cs="Arial"/>
        </w:rPr>
        <w:t>.</w:t>
      </w:r>
    </w:p>
    <w:p w:rsidRPr="00AC2E61" w:rsidR="001A5747" w:rsidP="001A5747" w:rsidRDefault="001A5747" w14:paraId="141AB9CC" w14:textId="77777777">
      <w:pPr>
        <w:tabs>
          <w:tab w:val="left" w:pos="8496"/>
          <w:tab w:val="left" w:pos="8640"/>
        </w:tabs>
        <w:jc w:val="center"/>
        <w:rPr>
          <w:rFonts w:ascii="Maiandra GD" w:hAnsi="Maiandra GD" w:cs="Arial"/>
          <w:b/>
        </w:rPr>
      </w:pPr>
    </w:p>
    <w:p w:rsidRPr="00426EF1" w:rsidR="001A5747" w:rsidP="001A5747" w:rsidRDefault="001A5747" w14:paraId="60568419" w14:textId="77777777">
      <w:pPr>
        <w:tabs>
          <w:tab w:val="left" w:pos="8496"/>
          <w:tab w:val="left" w:pos="8640"/>
        </w:tabs>
        <w:jc w:val="center"/>
        <w:rPr>
          <w:rFonts w:ascii="Maiandra GD" w:hAnsi="Maiandra GD" w:eastAsia="Arial" w:cs="Arial"/>
          <w:b/>
          <w:bCs/>
          <w:u w:val="single"/>
        </w:rPr>
      </w:pPr>
      <w:r w:rsidRPr="00426EF1">
        <w:rPr>
          <w:rFonts w:ascii="Maiandra GD" w:hAnsi="Maiandra GD" w:eastAsia="Arial" w:cs="Arial"/>
          <w:b/>
          <w:bCs/>
          <w:u w:val="single"/>
        </w:rPr>
        <w:t>SCHOOL BUS SAFETY PROCEDURES</w:t>
      </w:r>
    </w:p>
    <w:p w:rsidRPr="00AC2E61" w:rsidR="001A5747" w:rsidP="001A5747" w:rsidRDefault="001A5747" w14:paraId="7216ADBD"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 xml:space="preserve">Be at the bus stop five (5) minutes before </w:t>
      </w:r>
      <w:proofErr w:type="gramStart"/>
      <w:r w:rsidRPr="00AC2E61">
        <w:rPr>
          <w:rFonts w:ascii="Maiandra GD" w:hAnsi="Maiandra GD" w:eastAsia="Arial" w:cs="Arial"/>
        </w:rPr>
        <w:t>pick</w:t>
      </w:r>
      <w:proofErr w:type="gramEnd"/>
      <w:r w:rsidRPr="00AC2E61">
        <w:rPr>
          <w:rFonts w:ascii="Maiandra GD" w:hAnsi="Maiandra GD" w:eastAsia="Arial" w:cs="Arial"/>
        </w:rPr>
        <w:t xml:space="preserve"> up time.</w:t>
      </w:r>
    </w:p>
    <w:p w:rsidRPr="00AC2E61" w:rsidR="001A5747" w:rsidP="001A5747" w:rsidRDefault="001A5747" w14:paraId="6B1412C2"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Wait quietly on the side of the roadway or street where you live.</w:t>
      </w:r>
    </w:p>
    <w:p w:rsidRPr="00AC2E61" w:rsidR="001A5747" w:rsidP="001A5747" w:rsidRDefault="001A5747" w14:paraId="7C209A47"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Stand back from the moving traffic</w:t>
      </w:r>
    </w:p>
    <w:p w:rsidRPr="00AC2E61" w:rsidR="001A5747" w:rsidP="001A5747" w:rsidRDefault="001A5747" w14:paraId="09CB951A"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Cross only in front of the bus; wait for the driver's signal to cross the roadway or street.</w:t>
      </w:r>
    </w:p>
    <w:p w:rsidRPr="00AC2E61" w:rsidR="001A5747" w:rsidP="001A5747" w:rsidRDefault="001A5747" w14:paraId="6223AAEF"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 xml:space="preserve">Sit in your seat </w:t>
      </w:r>
      <w:proofErr w:type="gramStart"/>
      <w:r w:rsidRPr="00AC2E61">
        <w:rPr>
          <w:rFonts w:ascii="Maiandra GD" w:hAnsi="Maiandra GD" w:eastAsia="Arial" w:cs="Arial"/>
        </w:rPr>
        <w:t>properly;</w:t>
      </w:r>
      <w:proofErr w:type="gramEnd"/>
      <w:r w:rsidRPr="00AC2E61">
        <w:rPr>
          <w:rFonts w:ascii="Maiandra GD" w:hAnsi="Maiandra GD" w:eastAsia="Arial" w:cs="Arial"/>
        </w:rPr>
        <w:t xml:space="preserve"> your back against the back of the seat, with your bottom against the seat.</w:t>
      </w:r>
    </w:p>
    <w:p w:rsidRPr="00AC2E61" w:rsidR="001A5747" w:rsidP="001A5747" w:rsidRDefault="001A5747" w14:paraId="0D617E46"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 xml:space="preserve">Stay seated until the bus has come to a complete stop.  When the driver opens the door, that is your signal to get up from your seat. </w:t>
      </w:r>
    </w:p>
    <w:p w:rsidRPr="00AC2E61" w:rsidR="001A5747" w:rsidP="001A5747" w:rsidRDefault="001A5747" w14:paraId="70360909" w14:textId="77777777">
      <w:pPr>
        <w:numPr>
          <w:ilvl w:val="0"/>
          <w:numId w:val="18"/>
        </w:numPr>
        <w:tabs>
          <w:tab w:val="left" w:pos="8496"/>
          <w:tab w:val="left" w:pos="8640"/>
        </w:tabs>
        <w:jc w:val="both"/>
        <w:rPr>
          <w:rFonts w:ascii="Maiandra GD" w:hAnsi="Maiandra GD" w:eastAsia="Arial" w:cs="Arial"/>
        </w:rPr>
      </w:pPr>
      <w:r w:rsidRPr="00AC2E61">
        <w:rPr>
          <w:rFonts w:ascii="Maiandra GD" w:hAnsi="Maiandra GD" w:eastAsia="Arial" w:cs="Arial"/>
        </w:rPr>
        <w:t>Enter and exit the bus in an orderly manner, do not push, crowd, or shove the other students.</w:t>
      </w:r>
    </w:p>
    <w:p w:rsidRPr="00AC2E61" w:rsidR="001A5747" w:rsidP="001A5747" w:rsidRDefault="001A5747" w14:paraId="640594A8" w14:textId="77777777">
      <w:pPr>
        <w:rPr>
          <w:rFonts w:ascii="Maiandra GD" w:hAnsi="Maiandra GD" w:cs="Arial"/>
          <w:b/>
          <w:bCs/>
        </w:rPr>
      </w:pPr>
    </w:p>
    <w:p w:rsidRPr="00AC2E61" w:rsidR="001A5747" w:rsidP="001A5747" w:rsidRDefault="001A5747" w14:paraId="5DE04A42" w14:textId="77777777">
      <w:pPr>
        <w:tabs>
          <w:tab w:val="left" w:pos="8496"/>
          <w:tab w:val="left" w:pos="8640"/>
        </w:tabs>
        <w:jc w:val="both"/>
        <w:rPr>
          <w:rFonts w:ascii="Maiandra GD" w:hAnsi="Maiandra GD" w:cs="Arial"/>
        </w:rPr>
      </w:pPr>
    </w:p>
    <w:p w:rsidRPr="00AC2E61" w:rsidR="001A5747" w:rsidP="001A5747" w:rsidRDefault="001A5747" w14:paraId="008D9CBF" w14:textId="77777777">
      <w:pPr>
        <w:tabs>
          <w:tab w:val="left" w:pos="8496"/>
          <w:tab w:val="left" w:pos="8640"/>
        </w:tabs>
        <w:jc w:val="center"/>
        <w:rPr>
          <w:rFonts w:ascii="Maiandra GD" w:hAnsi="Maiandra GD" w:eastAsia="Arial" w:cs="Arial"/>
          <w:b/>
          <w:bCs/>
          <w:u w:val="single"/>
        </w:rPr>
      </w:pPr>
      <w:r w:rsidRPr="00AC2E61">
        <w:rPr>
          <w:rFonts w:ascii="Maiandra GD" w:hAnsi="Maiandra GD" w:eastAsia="Arial" w:cs="Arial"/>
          <w:b/>
          <w:bCs/>
          <w:u w:val="single"/>
        </w:rPr>
        <w:t>PARKING GUIDELINES</w:t>
      </w:r>
    </w:p>
    <w:p w:rsidRPr="00AC2E61" w:rsidR="001A5747" w:rsidP="001A5747" w:rsidRDefault="001A5747" w14:paraId="53C30BE6" w14:textId="7BA26A19">
      <w:pPr>
        <w:numPr>
          <w:ilvl w:val="0"/>
          <w:numId w:val="23"/>
        </w:numPr>
        <w:tabs>
          <w:tab w:val="left" w:pos="90"/>
          <w:tab w:val="left" w:pos="360"/>
        </w:tabs>
        <w:ind w:left="90" w:firstLine="0"/>
        <w:rPr>
          <w:rFonts w:ascii="Maiandra GD" w:hAnsi="Maiandra GD" w:eastAsia="Arial" w:cs="Arial"/>
        </w:rPr>
      </w:pPr>
      <w:r w:rsidRPr="00AC2E61">
        <w:rPr>
          <w:rFonts w:ascii="Maiandra GD" w:hAnsi="Maiandra GD" w:eastAsia="Arial" w:cs="Arial"/>
        </w:rPr>
        <w:t xml:space="preserve">Between the hours of 7:00 a.m. and 1:30 p.m. there is no parking in the drop-off </w:t>
      </w:r>
      <w:proofErr w:type="gramStart"/>
      <w:r w:rsidRPr="00AC2E61">
        <w:rPr>
          <w:rFonts w:ascii="Maiandra GD" w:hAnsi="Maiandra GD" w:eastAsia="Arial" w:cs="Arial"/>
        </w:rPr>
        <w:t>lane</w:t>
      </w:r>
      <w:proofErr w:type="gramEnd"/>
      <w:r w:rsidRPr="00AC2E61">
        <w:rPr>
          <w:rFonts w:ascii="Maiandra GD" w:hAnsi="Maiandra GD" w:eastAsia="Arial" w:cs="Arial"/>
        </w:rPr>
        <w:t xml:space="preserve"> front of the building. This area needs to be kept clear for </w:t>
      </w:r>
      <w:proofErr w:type="gramStart"/>
      <w:r w:rsidRPr="00AC2E61">
        <w:rPr>
          <w:rFonts w:ascii="Maiandra GD" w:hAnsi="Maiandra GD" w:eastAsia="Arial" w:cs="Arial"/>
        </w:rPr>
        <w:t>emergency</w:t>
      </w:r>
      <w:proofErr w:type="gramEnd"/>
      <w:r w:rsidRPr="00AC2E61">
        <w:rPr>
          <w:rFonts w:ascii="Maiandra GD" w:hAnsi="Maiandra GD" w:eastAsia="Arial" w:cs="Arial"/>
        </w:rPr>
        <w:t xml:space="preserve"> or authorized Rockdale County vehicles. </w:t>
      </w:r>
    </w:p>
    <w:p w:rsidRPr="00AC2E61" w:rsidR="001A5747" w:rsidP="001A5747" w:rsidRDefault="001A5747" w14:paraId="7CAC5F74" w14:textId="6A23B5D7">
      <w:pPr>
        <w:numPr>
          <w:ilvl w:val="0"/>
          <w:numId w:val="23"/>
        </w:numPr>
        <w:tabs>
          <w:tab w:val="left" w:pos="90"/>
          <w:tab w:val="left" w:pos="360"/>
        </w:tabs>
        <w:ind w:left="90" w:firstLine="0"/>
        <w:jc w:val="both"/>
        <w:rPr>
          <w:rFonts w:ascii="Maiandra GD" w:hAnsi="Maiandra GD" w:eastAsia="Arial" w:cs="Arial"/>
        </w:rPr>
      </w:pPr>
      <w:r w:rsidRPr="00AC2E61">
        <w:rPr>
          <w:rFonts w:ascii="Maiandra GD" w:hAnsi="Maiandra GD" w:eastAsia="Arial" w:cs="Arial"/>
        </w:rPr>
        <w:t>The handicapped access into the building must always be clear.</w:t>
      </w:r>
    </w:p>
    <w:p w:rsidR="001A5747" w:rsidP="001A5747" w:rsidRDefault="001A5747" w14:paraId="7BD6D5D4" w14:textId="3A932DE5">
      <w:pPr>
        <w:numPr>
          <w:ilvl w:val="0"/>
          <w:numId w:val="23"/>
        </w:numPr>
        <w:tabs>
          <w:tab w:val="left" w:pos="90"/>
          <w:tab w:val="left" w:pos="360"/>
        </w:tabs>
        <w:ind w:left="90" w:firstLine="0"/>
        <w:jc w:val="both"/>
        <w:rPr>
          <w:rFonts w:ascii="Maiandra GD" w:hAnsi="Maiandra GD" w:eastAsia="Arial" w:cs="Arial"/>
        </w:rPr>
      </w:pPr>
      <w:r w:rsidRPr="00AC2E61">
        <w:rPr>
          <w:rFonts w:ascii="Maiandra GD" w:hAnsi="Maiandra GD" w:eastAsia="Arial" w:cs="Arial"/>
        </w:rPr>
        <w:t>If you are parking to come into building, please utilize a designated parking spot and keep the curbs clear.</w:t>
      </w:r>
    </w:p>
    <w:p w:rsidR="00520548" w:rsidP="00520548" w:rsidRDefault="00520548" w14:paraId="3B548408" w14:textId="3459F894">
      <w:pPr>
        <w:tabs>
          <w:tab w:val="left" w:pos="90"/>
          <w:tab w:val="left" w:pos="360"/>
        </w:tabs>
        <w:jc w:val="both"/>
        <w:rPr>
          <w:rFonts w:ascii="Maiandra GD" w:hAnsi="Maiandra GD" w:eastAsia="Arial" w:cs="Arial"/>
        </w:rPr>
      </w:pPr>
    </w:p>
    <w:p w:rsidR="00520548" w:rsidP="00520548" w:rsidRDefault="00520548" w14:paraId="7AA21F27" w14:textId="38920FC2">
      <w:pPr>
        <w:tabs>
          <w:tab w:val="left" w:pos="90"/>
          <w:tab w:val="left" w:pos="360"/>
        </w:tabs>
        <w:jc w:val="both"/>
        <w:rPr>
          <w:rFonts w:ascii="Maiandra GD" w:hAnsi="Maiandra GD" w:eastAsia="Arial" w:cs="Arial"/>
        </w:rPr>
      </w:pPr>
    </w:p>
    <w:p w:rsidR="00520548" w:rsidP="00520548" w:rsidRDefault="00520548" w14:paraId="5673513A" w14:textId="2100106A">
      <w:pPr>
        <w:tabs>
          <w:tab w:val="left" w:pos="90"/>
          <w:tab w:val="left" w:pos="360"/>
        </w:tabs>
        <w:jc w:val="both"/>
        <w:rPr>
          <w:rFonts w:ascii="Maiandra GD" w:hAnsi="Maiandra GD" w:eastAsia="Arial" w:cs="Arial"/>
        </w:rPr>
      </w:pPr>
    </w:p>
    <w:p w:rsidR="00520548" w:rsidP="00520548" w:rsidRDefault="00520548" w14:paraId="1A826D08" w14:textId="189D7A11">
      <w:pPr>
        <w:tabs>
          <w:tab w:val="left" w:pos="90"/>
          <w:tab w:val="left" w:pos="360"/>
        </w:tabs>
        <w:jc w:val="both"/>
        <w:rPr>
          <w:rFonts w:ascii="Maiandra GD" w:hAnsi="Maiandra GD" w:eastAsia="Arial" w:cs="Arial"/>
        </w:rPr>
      </w:pPr>
    </w:p>
    <w:p w:rsidR="00520548" w:rsidP="00520548" w:rsidRDefault="00520548" w14:paraId="6C608D74" w14:textId="4F1F8C95">
      <w:pPr>
        <w:tabs>
          <w:tab w:val="left" w:pos="90"/>
          <w:tab w:val="left" w:pos="360"/>
        </w:tabs>
        <w:jc w:val="both"/>
        <w:rPr>
          <w:rFonts w:ascii="Maiandra GD" w:hAnsi="Maiandra GD" w:eastAsia="Arial" w:cs="Arial"/>
        </w:rPr>
      </w:pPr>
    </w:p>
    <w:p w:rsidR="00520548" w:rsidP="00520548" w:rsidRDefault="00520548" w14:paraId="08610A45" w14:textId="0DD3C040">
      <w:pPr>
        <w:tabs>
          <w:tab w:val="left" w:pos="90"/>
          <w:tab w:val="left" w:pos="360"/>
        </w:tabs>
        <w:jc w:val="both"/>
        <w:rPr>
          <w:rFonts w:ascii="Maiandra GD" w:hAnsi="Maiandra GD" w:eastAsia="Arial" w:cs="Arial"/>
        </w:rPr>
      </w:pPr>
    </w:p>
    <w:p w:rsidR="00520548" w:rsidP="00520548" w:rsidRDefault="00520548" w14:paraId="0F832029" w14:textId="34756E42">
      <w:pPr>
        <w:tabs>
          <w:tab w:val="left" w:pos="90"/>
          <w:tab w:val="left" w:pos="360"/>
        </w:tabs>
        <w:jc w:val="both"/>
        <w:rPr>
          <w:rFonts w:ascii="Maiandra GD" w:hAnsi="Maiandra GD" w:eastAsia="Arial" w:cs="Arial"/>
        </w:rPr>
      </w:pPr>
    </w:p>
    <w:p w:rsidR="00520548" w:rsidP="00520548" w:rsidRDefault="00520548" w14:paraId="181397A5" w14:textId="42AD5B39">
      <w:pPr>
        <w:tabs>
          <w:tab w:val="left" w:pos="90"/>
          <w:tab w:val="left" w:pos="360"/>
        </w:tabs>
        <w:jc w:val="both"/>
        <w:rPr>
          <w:rFonts w:ascii="Maiandra GD" w:hAnsi="Maiandra GD" w:eastAsia="Arial" w:cs="Arial"/>
        </w:rPr>
      </w:pPr>
    </w:p>
    <w:p w:rsidR="00520548" w:rsidP="09608871" w:rsidRDefault="004E4ED5" w14:paraId="0F918216" w14:textId="0C838C0C">
      <w:pPr>
        <w:tabs>
          <w:tab w:val="left" w:pos="90"/>
          <w:tab w:val="left" w:pos="360"/>
        </w:tabs>
        <w:jc w:val="both"/>
      </w:pPr>
      <w:r w:rsidRPr="004E4ED5">
        <w:drawing>
          <wp:inline distT="0" distB="0" distL="0" distR="0" wp14:anchorId="2DA06474" wp14:editId="5C21AE8B">
            <wp:extent cx="5571892" cy="8868410"/>
            <wp:effectExtent l="0" t="0" r="0" b="0"/>
            <wp:docPr id="922723386" name="Picture 1" descr="A calendar with different colore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23386" name="Picture 1" descr="A calendar with different colored numbers&#10;&#10;Description automatically generated"/>
                    <pic:cNvPicPr/>
                  </pic:nvPicPr>
                  <pic:blipFill>
                    <a:blip r:embed="rId16"/>
                    <a:stretch>
                      <a:fillRect/>
                    </a:stretch>
                  </pic:blipFill>
                  <pic:spPr>
                    <a:xfrm>
                      <a:off x="0" y="0"/>
                      <a:ext cx="5581120" cy="8883097"/>
                    </a:xfrm>
                    <a:prstGeom prst="rect">
                      <a:avLst/>
                    </a:prstGeom>
                  </pic:spPr>
                </pic:pic>
              </a:graphicData>
            </a:graphic>
          </wp:inline>
        </w:drawing>
      </w:r>
    </w:p>
    <w:sectPr w:rsidR="0052054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4A97" w:rsidP="000255EA" w:rsidRDefault="00934A97" w14:paraId="0FDD07E2" w14:textId="77777777">
      <w:r>
        <w:separator/>
      </w:r>
    </w:p>
  </w:endnote>
  <w:endnote w:type="continuationSeparator" w:id="0">
    <w:p w:rsidR="00934A97" w:rsidP="000255EA" w:rsidRDefault="00934A97" w14:paraId="3FE1B0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Maiandra GD">
    <w:charset w:val="00"/>
    <w:family w:val="swiss"/>
    <w:pitch w:val="variable"/>
    <w:sig w:usb0="00000003" w:usb1="00000000" w:usb2="00000000" w:usb3="00000000" w:csb0="00000001" w:csb1="00000000"/>
  </w:font>
  <w:font w:name="Maiandra GD,Arial">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Microsoft Sans Serif">
    <w:panose1 w:val="020B0604020202020204"/>
    <w:charset w:val="00"/>
    <w:family w:val="swiss"/>
    <w:pitch w:val="variable"/>
    <w:sig w:usb0="E5002EFF" w:usb1="C000605B" w:usb2="00000029" w:usb3="00000000" w:csb0="0001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aiandra GD,Microsoft Sans Seri">
    <w:altName w:val="Times New Roman"/>
    <w:panose1 w:val="00000000000000000000"/>
    <w:charset w:val="00"/>
    <w:family w:val="roman"/>
    <w:notTrueType/>
    <w:pitch w:val="default"/>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4A97" w:rsidP="000255EA" w:rsidRDefault="00934A97" w14:paraId="4317739D" w14:textId="77777777">
      <w:r>
        <w:separator/>
      </w:r>
    </w:p>
  </w:footnote>
  <w:footnote w:type="continuationSeparator" w:id="0">
    <w:p w:rsidR="00934A97" w:rsidP="000255EA" w:rsidRDefault="00934A97" w14:paraId="2A00B683"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6TVxtyvsSWWzAJ" int2:id="EZiBwgw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6341B"/>
    <w:multiLevelType w:val="hybridMultilevel"/>
    <w:tmpl w:val="49128B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1913A6A"/>
    <w:multiLevelType w:val="hybridMultilevel"/>
    <w:tmpl w:val="5ADC324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72FDE9F"/>
    <w:multiLevelType w:val="hybridMultilevel"/>
    <w:tmpl w:val="F3A0CC14"/>
    <w:lvl w:ilvl="0" w:tplc="A4D064F6">
      <w:start w:val="1"/>
      <w:numFmt w:val="bullet"/>
      <w:lvlText w:val="·"/>
      <w:lvlJc w:val="left"/>
      <w:pPr>
        <w:ind w:left="720" w:hanging="360"/>
      </w:pPr>
      <w:rPr>
        <w:rFonts w:hint="default" w:ascii="Symbol" w:hAnsi="Symbol"/>
      </w:rPr>
    </w:lvl>
    <w:lvl w:ilvl="1" w:tplc="B46C2780">
      <w:start w:val="1"/>
      <w:numFmt w:val="bullet"/>
      <w:lvlText w:val="o"/>
      <w:lvlJc w:val="left"/>
      <w:pPr>
        <w:ind w:left="1440" w:hanging="360"/>
      </w:pPr>
      <w:rPr>
        <w:rFonts w:hint="default" w:ascii="Courier New" w:hAnsi="Courier New"/>
      </w:rPr>
    </w:lvl>
    <w:lvl w:ilvl="2" w:tplc="B16869E0">
      <w:start w:val="1"/>
      <w:numFmt w:val="bullet"/>
      <w:lvlText w:val=""/>
      <w:lvlJc w:val="left"/>
      <w:pPr>
        <w:ind w:left="2160" w:hanging="360"/>
      </w:pPr>
      <w:rPr>
        <w:rFonts w:hint="default" w:ascii="Wingdings" w:hAnsi="Wingdings"/>
      </w:rPr>
    </w:lvl>
    <w:lvl w:ilvl="3" w:tplc="4566BDBA">
      <w:start w:val="1"/>
      <w:numFmt w:val="bullet"/>
      <w:lvlText w:val=""/>
      <w:lvlJc w:val="left"/>
      <w:pPr>
        <w:ind w:left="2880" w:hanging="360"/>
      </w:pPr>
      <w:rPr>
        <w:rFonts w:hint="default" w:ascii="Symbol" w:hAnsi="Symbol"/>
      </w:rPr>
    </w:lvl>
    <w:lvl w:ilvl="4" w:tplc="FCBA1D46">
      <w:start w:val="1"/>
      <w:numFmt w:val="bullet"/>
      <w:lvlText w:val="o"/>
      <w:lvlJc w:val="left"/>
      <w:pPr>
        <w:ind w:left="3600" w:hanging="360"/>
      </w:pPr>
      <w:rPr>
        <w:rFonts w:hint="default" w:ascii="Courier New" w:hAnsi="Courier New"/>
      </w:rPr>
    </w:lvl>
    <w:lvl w:ilvl="5" w:tplc="6302ABB8">
      <w:start w:val="1"/>
      <w:numFmt w:val="bullet"/>
      <w:lvlText w:val=""/>
      <w:lvlJc w:val="left"/>
      <w:pPr>
        <w:ind w:left="4320" w:hanging="360"/>
      </w:pPr>
      <w:rPr>
        <w:rFonts w:hint="default" w:ascii="Wingdings" w:hAnsi="Wingdings"/>
      </w:rPr>
    </w:lvl>
    <w:lvl w:ilvl="6" w:tplc="31DE640A">
      <w:start w:val="1"/>
      <w:numFmt w:val="bullet"/>
      <w:lvlText w:val=""/>
      <w:lvlJc w:val="left"/>
      <w:pPr>
        <w:ind w:left="5040" w:hanging="360"/>
      </w:pPr>
      <w:rPr>
        <w:rFonts w:hint="default" w:ascii="Symbol" w:hAnsi="Symbol"/>
      </w:rPr>
    </w:lvl>
    <w:lvl w:ilvl="7" w:tplc="71F8ABA2">
      <w:start w:val="1"/>
      <w:numFmt w:val="bullet"/>
      <w:lvlText w:val="o"/>
      <w:lvlJc w:val="left"/>
      <w:pPr>
        <w:ind w:left="5760" w:hanging="360"/>
      </w:pPr>
      <w:rPr>
        <w:rFonts w:hint="default" w:ascii="Courier New" w:hAnsi="Courier New"/>
      </w:rPr>
    </w:lvl>
    <w:lvl w:ilvl="8" w:tplc="0D643A8E">
      <w:start w:val="1"/>
      <w:numFmt w:val="bullet"/>
      <w:lvlText w:val=""/>
      <w:lvlJc w:val="left"/>
      <w:pPr>
        <w:ind w:left="6480" w:hanging="360"/>
      </w:pPr>
      <w:rPr>
        <w:rFonts w:hint="default" w:ascii="Wingdings" w:hAnsi="Wingdings"/>
      </w:rPr>
    </w:lvl>
  </w:abstractNum>
  <w:abstractNum w:abstractNumId="3" w15:restartNumberingAfterBreak="0">
    <w:nsid w:val="0A825E6C"/>
    <w:multiLevelType w:val="singleLevel"/>
    <w:tmpl w:val="842C2B60"/>
    <w:lvl w:ilvl="0">
      <w:start w:val="1"/>
      <w:numFmt w:val="decimal"/>
      <w:lvlText w:val="%1."/>
      <w:lvlJc w:val="left"/>
      <w:pPr>
        <w:tabs>
          <w:tab w:val="num" w:pos="360"/>
        </w:tabs>
        <w:ind w:left="360" w:hanging="360"/>
      </w:pPr>
      <w:rPr>
        <w:rFonts w:hint="default" w:ascii="Arial" w:hAnsi="Arial" w:cs="Times New Roman"/>
        <w:b/>
        <w:i w:val="0"/>
        <w:strike w:val="0"/>
        <w:dstrike w:val="0"/>
        <w:sz w:val="20"/>
        <w:u w:val="none"/>
        <w:effect w:val="none"/>
      </w:rPr>
    </w:lvl>
  </w:abstractNum>
  <w:abstractNum w:abstractNumId="4" w15:restartNumberingAfterBreak="0">
    <w:nsid w:val="12E9D164"/>
    <w:multiLevelType w:val="hybridMultilevel"/>
    <w:tmpl w:val="7E3C5648"/>
    <w:lvl w:ilvl="0" w:tplc="6CFEEF10">
      <w:start w:val="1"/>
      <w:numFmt w:val="bullet"/>
      <w:lvlText w:val=""/>
      <w:lvlJc w:val="left"/>
      <w:pPr>
        <w:ind w:left="720" w:hanging="360"/>
      </w:pPr>
      <w:rPr>
        <w:rFonts w:hint="default" w:ascii="Symbol" w:hAnsi="Symbol"/>
      </w:rPr>
    </w:lvl>
    <w:lvl w:ilvl="1" w:tplc="ECA297EA">
      <w:start w:val="1"/>
      <w:numFmt w:val="bullet"/>
      <w:lvlText w:val="o"/>
      <w:lvlJc w:val="left"/>
      <w:pPr>
        <w:ind w:left="1440" w:hanging="360"/>
      </w:pPr>
      <w:rPr>
        <w:rFonts w:hint="default" w:ascii="Courier New" w:hAnsi="Courier New"/>
      </w:rPr>
    </w:lvl>
    <w:lvl w:ilvl="2" w:tplc="660C3F64">
      <w:start w:val="1"/>
      <w:numFmt w:val="bullet"/>
      <w:lvlText w:val=""/>
      <w:lvlJc w:val="left"/>
      <w:pPr>
        <w:ind w:left="2160" w:hanging="360"/>
      </w:pPr>
      <w:rPr>
        <w:rFonts w:hint="default" w:ascii="Wingdings" w:hAnsi="Wingdings"/>
      </w:rPr>
    </w:lvl>
    <w:lvl w:ilvl="3" w:tplc="52F05B0A">
      <w:start w:val="1"/>
      <w:numFmt w:val="bullet"/>
      <w:lvlText w:val=""/>
      <w:lvlJc w:val="left"/>
      <w:pPr>
        <w:ind w:left="2880" w:hanging="360"/>
      </w:pPr>
      <w:rPr>
        <w:rFonts w:hint="default" w:ascii="Symbol" w:hAnsi="Symbol"/>
      </w:rPr>
    </w:lvl>
    <w:lvl w:ilvl="4" w:tplc="068A388A">
      <w:start w:val="1"/>
      <w:numFmt w:val="bullet"/>
      <w:lvlText w:val="o"/>
      <w:lvlJc w:val="left"/>
      <w:pPr>
        <w:ind w:left="3600" w:hanging="360"/>
      </w:pPr>
      <w:rPr>
        <w:rFonts w:hint="default" w:ascii="Courier New" w:hAnsi="Courier New"/>
      </w:rPr>
    </w:lvl>
    <w:lvl w:ilvl="5" w:tplc="715E7EA6">
      <w:start w:val="1"/>
      <w:numFmt w:val="bullet"/>
      <w:lvlText w:val=""/>
      <w:lvlJc w:val="left"/>
      <w:pPr>
        <w:ind w:left="4320" w:hanging="360"/>
      </w:pPr>
      <w:rPr>
        <w:rFonts w:hint="default" w:ascii="Wingdings" w:hAnsi="Wingdings"/>
      </w:rPr>
    </w:lvl>
    <w:lvl w:ilvl="6" w:tplc="321EF978">
      <w:start w:val="1"/>
      <w:numFmt w:val="bullet"/>
      <w:lvlText w:val=""/>
      <w:lvlJc w:val="left"/>
      <w:pPr>
        <w:ind w:left="5040" w:hanging="360"/>
      </w:pPr>
      <w:rPr>
        <w:rFonts w:hint="default" w:ascii="Symbol" w:hAnsi="Symbol"/>
      </w:rPr>
    </w:lvl>
    <w:lvl w:ilvl="7" w:tplc="2CC611C8">
      <w:start w:val="1"/>
      <w:numFmt w:val="bullet"/>
      <w:lvlText w:val="o"/>
      <w:lvlJc w:val="left"/>
      <w:pPr>
        <w:ind w:left="5760" w:hanging="360"/>
      </w:pPr>
      <w:rPr>
        <w:rFonts w:hint="default" w:ascii="Courier New" w:hAnsi="Courier New"/>
      </w:rPr>
    </w:lvl>
    <w:lvl w:ilvl="8" w:tplc="722A1A9A">
      <w:start w:val="1"/>
      <w:numFmt w:val="bullet"/>
      <w:lvlText w:val=""/>
      <w:lvlJc w:val="left"/>
      <w:pPr>
        <w:ind w:left="6480" w:hanging="360"/>
      </w:pPr>
      <w:rPr>
        <w:rFonts w:hint="default" w:ascii="Wingdings" w:hAnsi="Wingdings"/>
      </w:rPr>
    </w:lvl>
  </w:abstractNum>
  <w:abstractNum w:abstractNumId="5" w15:restartNumberingAfterBreak="0">
    <w:nsid w:val="14523BBF"/>
    <w:multiLevelType w:val="singleLevel"/>
    <w:tmpl w:val="F954D588"/>
    <w:lvl w:ilvl="0">
      <w:start w:val="1"/>
      <w:numFmt w:val="decimal"/>
      <w:lvlText w:val="%1."/>
      <w:lvlJc w:val="left"/>
      <w:pPr>
        <w:tabs>
          <w:tab w:val="num" w:pos="360"/>
        </w:tabs>
        <w:ind w:left="360" w:hanging="360"/>
      </w:pPr>
      <w:rPr>
        <w:rFonts w:hint="default" w:ascii="Arial" w:hAnsi="Arial" w:cs="Times New Roman"/>
        <w:b/>
        <w:i w:val="0"/>
        <w:strike w:val="0"/>
        <w:dstrike w:val="0"/>
        <w:sz w:val="20"/>
        <w:u w:val="none"/>
        <w:effect w:val="none"/>
      </w:rPr>
    </w:lvl>
  </w:abstractNum>
  <w:abstractNum w:abstractNumId="6" w15:restartNumberingAfterBreak="0">
    <w:nsid w:val="154108FD"/>
    <w:multiLevelType w:val="singleLevel"/>
    <w:tmpl w:val="0A0257DE"/>
    <w:lvl w:ilvl="0">
      <w:start w:val="1"/>
      <w:numFmt w:val="decimal"/>
      <w:lvlText w:val="%1."/>
      <w:lvlJc w:val="left"/>
      <w:pPr>
        <w:tabs>
          <w:tab w:val="num" w:pos="360"/>
        </w:tabs>
        <w:ind w:left="360" w:hanging="360"/>
      </w:pPr>
      <w:rPr>
        <w:b w:val="0"/>
        <w:i w:val="0"/>
      </w:rPr>
    </w:lvl>
  </w:abstractNum>
  <w:abstractNum w:abstractNumId="7" w15:restartNumberingAfterBreak="0">
    <w:nsid w:val="1AD47976"/>
    <w:multiLevelType w:val="hybridMultilevel"/>
    <w:tmpl w:val="E0304CD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 w15:restartNumberingAfterBreak="0">
    <w:nsid w:val="1DF4578C"/>
    <w:multiLevelType w:val="multilevel"/>
    <w:tmpl w:val="AFF4D0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2EBC26D"/>
    <w:multiLevelType w:val="hybridMultilevel"/>
    <w:tmpl w:val="112886A2"/>
    <w:lvl w:ilvl="0" w:tplc="71900458">
      <w:start w:val="1"/>
      <w:numFmt w:val="bullet"/>
      <w:lvlText w:val="·"/>
      <w:lvlJc w:val="left"/>
      <w:pPr>
        <w:ind w:left="720" w:hanging="360"/>
      </w:pPr>
      <w:rPr>
        <w:rFonts w:hint="default" w:ascii="Symbol" w:hAnsi="Symbol"/>
      </w:rPr>
    </w:lvl>
    <w:lvl w:ilvl="1" w:tplc="DE666D60">
      <w:start w:val="1"/>
      <w:numFmt w:val="bullet"/>
      <w:lvlText w:val="o"/>
      <w:lvlJc w:val="left"/>
      <w:pPr>
        <w:ind w:left="1440" w:hanging="360"/>
      </w:pPr>
      <w:rPr>
        <w:rFonts w:hint="default" w:ascii="Courier New" w:hAnsi="Courier New"/>
      </w:rPr>
    </w:lvl>
    <w:lvl w:ilvl="2" w:tplc="5B289440">
      <w:start w:val="1"/>
      <w:numFmt w:val="bullet"/>
      <w:lvlText w:val=""/>
      <w:lvlJc w:val="left"/>
      <w:pPr>
        <w:ind w:left="2160" w:hanging="360"/>
      </w:pPr>
      <w:rPr>
        <w:rFonts w:hint="default" w:ascii="Wingdings" w:hAnsi="Wingdings"/>
      </w:rPr>
    </w:lvl>
    <w:lvl w:ilvl="3" w:tplc="E40A1648">
      <w:start w:val="1"/>
      <w:numFmt w:val="bullet"/>
      <w:lvlText w:val=""/>
      <w:lvlJc w:val="left"/>
      <w:pPr>
        <w:ind w:left="2880" w:hanging="360"/>
      </w:pPr>
      <w:rPr>
        <w:rFonts w:hint="default" w:ascii="Symbol" w:hAnsi="Symbol"/>
      </w:rPr>
    </w:lvl>
    <w:lvl w:ilvl="4" w:tplc="12B895D2">
      <w:start w:val="1"/>
      <w:numFmt w:val="bullet"/>
      <w:lvlText w:val="o"/>
      <w:lvlJc w:val="left"/>
      <w:pPr>
        <w:ind w:left="3600" w:hanging="360"/>
      </w:pPr>
      <w:rPr>
        <w:rFonts w:hint="default" w:ascii="Courier New" w:hAnsi="Courier New"/>
      </w:rPr>
    </w:lvl>
    <w:lvl w:ilvl="5" w:tplc="2D7EC556">
      <w:start w:val="1"/>
      <w:numFmt w:val="bullet"/>
      <w:lvlText w:val=""/>
      <w:lvlJc w:val="left"/>
      <w:pPr>
        <w:ind w:left="4320" w:hanging="360"/>
      </w:pPr>
      <w:rPr>
        <w:rFonts w:hint="default" w:ascii="Wingdings" w:hAnsi="Wingdings"/>
      </w:rPr>
    </w:lvl>
    <w:lvl w:ilvl="6" w:tplc="11DA2ED2">
      <w:start w:val="1"/>
      <w:numFmt w:val="bullet"/>
      <w:lvlText w:val=""/>
      <w:lvlJc w:val="left"/>
      <w:pPr>
        <w:ind w:left="5040" w:hanging="360"/>
      </w:pPr>
      <w:rPr>
        <w:rFonts w:hint="default" w:ascii="Symbol" w:hAnsi="Symbol"/>
      </w:rPr>
    </w:lvl>
    <w:lvl w:ilvl="7" w:tplc="BE16CD40">
      <w:start w:val="1"/>
      <w:numFmt w:val="bullet"/>
      <w:lvlText w:val="o"/>
      <w:lvlJc w:val="left"/>
      <w:pPr>
        <w:ind w:left="5760" w:hanging="360"/>
      </w:pPr>
      <w:rPr>
        <w:rFonts w:hint="default" w:ascii="Courier New" w:hAnsi="Courier New"/>
      </w:rPr>
    </w:lvl>
    <w:lvl w:ilvl="8" w:tplc="C54CA71A">
      <w:start w:val="1"/>
      <w:numFmt w:val="bullet"/>
      <w:lvlText w:val=""/>
      <w:lvlJc w:val="left"/>
      <w:pPr>
        <w:ind w:left="6480" w:hanging="360"/>
      </w:pPr>
      <w:rPr>
        <w:rFonts w:hint="default" w:ascii="Wingdings" w:hAnsi="Wingdings"/>
      </w:rPr>
    </w:lvl>
  </w:abstractNum>
  <w:abstractNum w:abstractNumId="10" w15:restartNumberingAfterBreak="0">
    <w:nsid w:val="245165FE"/>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25835AAF"/>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259C7CC8"/>
    <w:multiLevelType w:val="singleLevel"/>
    <w:tmpl w:val="6A32728C"/>
    <w:lvl w:ilvl="0">
      <w:start w:val="1"/>
      <w:numFmt w:val="decimal"/>
      <w:lvlText w:val="%1."/>
      <w:lvlJc w:val="left"/>
      <w:pPr>
        <w:tabs>
          <w:tab w:val="num" w:pos="360"/>
        </w:tabs>
        <w:ind w:left="360" w:hanging="360"/>
      </w:pPr>
      <w:rPr>
        <w:rFonts w:hint="default" w:ascii="Arial" w:hAnsi="Arial" w:cs="Times New Roman"/>
        <w:b w:val="0"/>
        <w:i w:val="0"/>
        <w:strike w:val="0"/>
        <w:dstrike w:val="0"/>
        <w:sz w:val="20"/>
        <w:u w:val="none"/>
        <w:effect w:val="none"/>
      </w:rPr>
    </w:lvl>
  </w:abstractNum>
  <w:abstractNum w:abstractNumId="13" w15:restartNumberingAfterBreak="0">
    <w:nsid w:val="268859A6"/>
    <w:multiLevelType w:val="hybridMultilevel"/>
    <w:tmpl w:val="1BF86E0C"/>
    <w:lvl w:ilvl="0" w:tplc="2BEC7B8C">
      <w:start w:val="1"/>
      <w:numFmt w:val="bullet"/>
      <w:lvlText w:val=""/>
      <w:lvlJc w:val="left"/>
      <w:pPr>
        <w:ind w:left="720" w:hanging="360"/>
      </w:pPr>
      <w:rPr>
        <w:rFonts w:hint="default" w:ascii="Symbol" w:hAnsi="Symbol"/>
      </w:rPr>
    </w:lvl>
    <w:lvl w:ilvl="1" w:tplc="340AD3E2">
      <w:start w:val="1"/>
      <w:numFmt w:val="bullet"/>
      <w:lvlText w:val="o"/>
      <w:lvlJc w:val="left"/>
      <w:pPr>
        <w:ind w:left="1440" w:hanging="360"/>
      </w:pPr>
      <w:rPr>
        <w:rFonts w:hint="default" w:ascii="Courier New" w:hAnsi="Courier New"/>
      </w:rPr>
    </w:lvl>
    <w:lvl w:ilvl="2" w:tplc="12E66BF8">
      <w:start w:val="1"/>
      <w:numFmt w:val="bullet"/>
      <w:lvlText w:val=""/>
      <w:lvlJc w:val="left"/>
      <w:pPr>
        <w:ind w:left="2160" w:hanging="360"/>
      </w:pPr>
      <w:rPr>
        <w:rFonts w:hint="default" w:ascii="Wingdings" w:hAnsi="Wingdings"/>
      </w:rPr>
    </w:lvl>
    <w:lvl w:ilvl="3" w:tplc="835CF1CA">
      <w:start w:val="1"/>
      <w:numFmt w:val="bullet"/>
      <w:lvlText w:val=""/>
      <w:lvlJc w:val="left"/>
      <w:pPr>
        <w:ind w:left="2880" w:hanging="360"/>
      </w:pPr>
      <w:rPr>
        <w:rFonts w:hint="default" w:ascii="Symbol" w:hAnsi="Symbol"/>
      </w:rPr>
    </w:lvl>
    <w:lvl w:ilvl="4" w:tplc="8EC8F5CE">
      <w:start w:val="1"/>
      <w:numFmt w:val="bullet"/>
      <w:lvlText w:val="o"/>
      <w:lvlJc w:val="left"/>
      <w:pPr>
        <w:ind w:left="3600" w:hanging="360"/>
      </w:pPr>
      <w:rPr>
        <w:rFonts w:hint="default" w:ascii="Courier New" w:hAnsi="Courier New"/>
      </w:rPr>
    </w:lvl>
    <w:lvl w:ilvl="5" w:tplc="A7B689CA">
      <w:start w:val="1"/>
      <w:numFmt w:val="bullet"/>
      <w:lvlText w:val=""/>
      <w:lvlJc w:val="left"/>
      <w:pPr>
        <w:ind w:left="4320" w:hanging="360"/>
      </w:pPr>
      <w:rPr>
        <w:rFonts w:hint="default" w:ascii="Wingdings" w:hAnsi="Wingdings"/>
      </w:rPr>
    </w:lvl>
    <w:lvl w:ilvl="6" w:tplc="ADB69080">
      <w:start w:val="1"/>
      <w:numFmt w:val="bullet"/>
      <w:lvlText w:val=""/>
      <w:lvlJc w:val="left"/>
      <w:pPr>
        <w:ind w:left="5040" w:hanging="360"/>
      </w:pPr>
      <w:rPr>
        <w:rFonts w:hint="default" w:ascii="Symbol" w:hAnsi="Symbol"/>
      </w:rPr>
    </w:lvl>
    <w:lvl w:ilvl="7" w:tplc="158C119A">
      <w:start w:val="1"/>
      <w:numFmt w:val="bullet"/>
      <w:lvlText w:val="o"/>
      <w:lvlJc w:val="left"/>
      <w:pPr>
        <w:ind w:left="5760" w:hanging="360"/>
      </w:pPr>
      <w:rPr>
        <w:rFonts w:hint="default" w:ascii="Courier New" w:hAnsi="Courier New"/>
      </w:rPr>
    </w:lvl>
    <w:lvl w:ilvl="8" w:tplc="84E02292">
      <w:start w:val="1"/>
      <w:numFmt w:val="bullet"/>
      <w:lvlText w:val=""/>
      <w:lvlJc w:val="left"/>
      <w:pPr>
        <w:ind w:left="6480" w:hanging="360"/>
      </w:pPr>
      <w:rPr>
        <w:rFonts w:hint="default" w:ascii="Wingdings" w:hAnsi="Wingdings"/>
      </w:rPr>
    </w:lvl>
  </w:abstractNum>
  <w:abstractNum w:abstractNumId="14" w15:restartNumberingAfterBreak="0">
    <w:nsid w:val="278E3E17"/>
    <w:multiLevelType w:val="multilevel"/>
    <w:tmpl w:val="68503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BCA1BC5"/>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34270602"/>
    <w:multiLevelType w:val="hybridMultilevel"/>
    <w:tmpl w:val="4D121C1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3AA914D2"/>
    <w:multiLevelType w:val="hybridMultilevel"/>
    <w:tmpl w:val="D8C810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39D7721"/>
    <w:multiLevelType w:val="hybridMultilevel"/>
    <w:tmpl w:val="FA0C2DCA"/>
    <w:lvl w:ilvl="0" w:tplc="EB7465C2">
      <w:start w:val="1"/>
      <w:numFmt w:val="bullet"/>
      <w:lvlText w:val="·"/>
      <w:lvlJc w:val="left"/>
      <w:pPr>
        <w:ind w:left="720" w:hanging="360"/>
      </w:pPr>
      <w:rPr>
        <w:rFonts w:hint="default" w:ascii="Symbol" w:hAnsi="Symbol"/>
      </w:rPr>
    </w:lvl>
    <w:lvl w:ilvl="1" w:tplc="55AC1620">
      <w:start w:val="1"/>
      <w:numFmt w:val="bullet"/>
      <w:lvlText w:val="o"/>
      <w:lvlJc w:val="left"/>
      <w:pPr>
        <w:ind w:left="1440" w:hanging="360"/>
      </w:pPr>
      <w:rPr>
        <w:rFonts w:hint="default" w:ascii="Courier New" w:hAnsi="Courier New"/>
      </w:rPr>
    </w:lvl>
    <w:lvl w:ilvl="2" w:tplc="175EDB40">
      <w:start w:val="1"/>
      <w:numFmt w:val="bullet"/>
      <w:lvlText w:val=""/>
      <w:lvlJc w:val="left"/>
      <w:pPr>
        <w:ind w:left="2160" w:hanging="360"/>
      </w:pPr>
      <w:rPr>
        <w:rFonts w:hint="default" w:ascii="Wingdings" w:hAnsi="Wingdings"/>
      </w:rPr>
    </w:lvl>
    <w:lvl w:ilvl="3" w:tplc="C2781C24">
      <w:start w:val="1"/>
      <w:numFmt w:val="bullet"/>
      <w:lvlText w:val=""/>
      <w:lvlJc w:val="left"/>
      <w:pPr>
        <w:ind w:left="2880" w:hanging="360"/>
      </w:pPr>
      <w:rPr>
        <w:rFonts w:hint="default" w:ascii="Symbol" w:hAnsi="Symbol"/>
      </w:rPr>
    </w:lvl>
    <w:lvl w:ilvl="4" w:tplc="1B7A712A">
      <w:start w:val="1"/>
      <w:numFmt w:val="bullet"/>
      <w:lvlText w:val="o"/>
      <w:lvlJc w:val="left"/>
      <w:pPr>
        <w:ind w:left="3600" w:hanging="360"/>
      </w:pPr>
      <w:rPr>
        <w:rFonts w:hint="default" w:ascii="Courier New" w:hAnsi="Courier New"/>
      </w:rPr>
    </w:lvl>
    <w:lvl w:ilvl="5" w:tplc="D6CCEA4C">
      <w:start w:val="1"/>
      <w:numFmt w:val="bullet"/>
      <w:lvlText w:val=""/>
      <w:lvlJc w:val="left"/>
      <w:pPr>
        <w:ind w:left="4320" w:hanging="360"/>
      </w:pPr>
      <w:rPr>
        <w:rFonts w:hint="default" w:ascii="Wingdings" w:hAnsi="Wingdings"/>
      </w:rPr>
    </w:lvl>
    <w:lvl w:ilvl="6" w:tplc="000ABFB8">
      <w:start w:val="1"/>
      <w:numFmt w:val="bullet"/>
      <w:lvlText w:val=""/>
      <w:lvlJc w:val="left"/>
      <w:pPr>
        <w:ind w:left="5040" w:hanging="360"/>
      </w:pPr>
      <w:rPr>
        <w:rFonts w:hint="default" w:ascii="Symbol" w:hAnsi="Symbol"/>
      </w:rPr>
    </w:lvl>
    <w:lvl w:ilvl="7" w:tplc="84AC53EC">
      <w:start w:val="1"/>
      <w:numFmt w:val="bullet"/>
      <w:lvlText w:val="o"/>
      <w:lvlJc w:val="left"/>
      <w:pPr>
        <w:ind w:left="5760" w:hanging="360"/>
      </w:pPr>
      <w:rPr>
        <w:rFonts w:hint="default" w:ascii="Courier New" w:hAnsi="Courier New"/>
      </w:rPr>
    </w:lvl>
    <w:lvl w:ilvl="8" w:tplc="DBB65576">
      <w:start w:val="1"/>
      <w:numFmt w:val="bullet"/>
      <w:lvlText w:val=""/>
      <w:lvlJc w:val="left"/>
      <w:pPr>
        <w:ind w:left="6480" w:hanging="360"/>
      </w:pPr>
      <w:rPr>
        <w:rFonts w:hint="default" w:ascii="Wingdings" w:hAnsi="Wingdings"/>
      </w:rPr>
    </w:lvl>
  </w:abstractNum>
  <w:abstractNum w:abstractNumId="19" w15:restartNumberingAfterBreak="0">
    <w:nsid w:val="478927FB"/>
    <w:multiLevelType w:val="hybridMultilevel"/>
    <w:tmpl w:val="89E6B8FE"/>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492BD611"/>
    <w:multiLevelType w:val="hybridMultilevel"/>
    <w:tmpl w:val="BB9C0308"/>
    <w:lvl w:ilvl="0" w:tplc="CA4A302A">
      <w:start w:val="1"/>
      <w:numFmt w:val="bullet"/>
      <w:lvlText w:val="·"/>
      <w:lvlJc w:val="left"/>
      <w:pPr>
        <w:ind w:left="720" w:hanging="360"/>
      </w:pPr>
      <w:rPr>
        <w:rFonts w:hint="default" w:ascii="Symbol" w:hAnsi="Symbol"/>
      </w:rPr>
    </w:lvl>
    <w:lvl w:ilvl="1" w:tplc="268E724E">
      <w:start w:val="1"/>
      <w:numFmt w:val="bullet"/>
      <w:lvlText w:val="o"/>
      <w:lvlJc w:val="left"/>
      <w:pPr>
        <w:ind w:left="1440" w:hanging="360"/>
      </w:pPr>
      <w:rPr>
        <w:rFonts w:hint="default" w:ascii="Courier New" w:hAnsi="Courier New"/>
      </w:rPr>
    </w:lvl>
    <w:lvl w:ilvl="2" w:tplc="8F1CB048">
      <w:start w:val="1"/>
      <w:numFmt w:val="bullet"/>
      <w:lvlText w:val=""/>
      <w:lvlJc w:val="left"/>
      <w:pPr>
        <w:ind w:left="2160" w:hanging="360"/>
      </w:pPr>
      <w:rPr>
        <w:rFonts w:hint="default" w:ascii="Wingdings" w:hAnsi="Wingdings"/>
      </w:rPr>
    </w:lvl>
    <w:lvl w:ilvl="3" w:tplc="349E0292">
      <w:start w:val="1"/>
      <w:numFmt w:val="bullet"/>
      <w:lvlText w:val=""/>
      <w:lvlJc w:val="left"/>
      <w:pPr>
        <w:ind w:left="2880" w:hanging="360"/>
      </w:pPr>
      <w:rPr>
        <w:rFonts w:hint="default" w:ascii="Symbol" w:hAnsi="Symbol"/>
      </w:rPr>
    </w:lvl>
    <w:lvl w:ilvl="4" w:tplc="06D8CE64">
      <w:start w:val="1"/>
      <w:numFmt w:val="bullet"/>
      <w:lvlText w:val="o"/>
      <w:lvlJc w:val="left"/>
      <w:pPr>
        <w:ind w:left="3600" w:hanging="360"/>
      </w:pPr>
      <w:rPr>
        <w:rFonts w:hint="default" w:ascii="Courier New" w:hAnsi="Courier New"/>
      </w:rPr>
    </w:lvl>
    <w:lvl w:ilvl="5" w:tplc="79F8C256">
      <w:start w:val="1"/>
      <w:numFmt w:val="bullet"/>
      <w:lvlText w:val=""/>
      <w:lvlJc w:val="left"/>
      <w:pPr>
        <w:ind w:left="4320" w:hanging="360"/>
      </w:pPr>
      <w:rPr>
        <w:rFonts w:hint="default" w:ascii="Wingdings" w:hAnsi="Wingdings"/>
      </w:rPr>
    </w:lvl>
    <w:lvl w:ilvl="6" w:tplc="CED8AD4A">
      <w:start w:val="1"/>
      <w:numFmt w:val="bullet"/>
      <w:lvlText w:val=""/>
      <w:lvlJc w:val="left"/>
      <w:pPr>
        <w:ind w:left="5040" w:hanging="360"/>
      </w:pPr>
      <w:rPr>
        <w:rFonts w:hint="default" w:ascii="Symbol" w:hAnsi="Symbol"/>
      </w:rPr>
    </w:lvl>
    <w:lvl w:ilvl="7" w:tplc="8A38FE42">
      <w:start w:val="1"/>
      <w:numFmt w:val="bullet"/>
      <w:lvlText w:val="o"/>
      <w:lvlJc w:val="left"/>
      <w:pPr>
        <w:ind w:left="5760" w:hanging="360"/>
      </w:pPr>
      <w:rPr>
        <w:rFonts w:hint="default" w:ascii="Courier New" w:hAnsi="Courier New"/>
      </w:rPr>
    </w:lvl>
    <w:lvl w:ilvl="8" w:tplc="E55C8360">
      <w:start w:val="1"/>
      <w:numFmt w:val="bullet"/>
      <w:lvlText w:val=""/>
      <w:lvlJc w:val="left"/>
      <w:pPr>
        <w:ind w:left="6480" w:hanging="360"/>
      </w:pPr>
      <w:rPr>
        <w:rFonts w:hint="default" w:ascii="Wingdings" w:hAnsi="Wingdings"/>
      </w:rPr>
    </w:lvl>
  </w:abstractNum>
  <w:abstractNum w:abstractNumId="21" w15:restartNumberingAfterBreak="0">
    <w:nsid w:val="4B7C0E29"/>
    <w:multiLevelType w:val="multilevel"/>
    <w:tmpl w:val="B92C4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EB4131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3" w15:restartNumberingAfterBreak="0">
    <w:nsid w:val="543852A8"/>
    <w:multiLevelType w:val="hybridMultilevel"/>
    <w:tmpl w:val="F780AFBC"/>
    <w:lvl w:ilvl="0" w:tplc="4B882FB2">
      <w:start w:val="1"/>
      <w:numFmt w:val="bullet"/>
      <w:lvlText w:val="·"/>
      <w:lvlJc w:val="left"/>
      <w:pPr>
        <w:ind w:left="720" w:hanging="360"/>
      </w:pPr>
      <w:rPr>
        <w:rFonts w:hint="default" w:ascii="Symbol" w:hAnsi="Symbol"/>
      </w:rPr>
    </w:lvl>
    <w:lvl w:ilvl="1" w:tplc="431AC1FC">
      <w:start w:val="1"/>
      <w:numFmt w:val="bullet"/>
      <w:lvlText w:val="o"/>
      <w:lvlJc w:val="left"/>
      <w:pPr>
        <w:ind w:left="1440" w:hanging="360"/>
      </w:pPr>
      <w:rPr>
        <w:rFonts w:hint="default" w:ascii="Courier New" w:hAnsi="Courier New"/>
      </w:rPr>
    </w:lvl>
    <w:lvl w:ilvl="2" w:tplc="85BE5214">
      <w:start w:val="1"/>
      <w:numFmt w:val="bullet"/>
      <w:lvlText w:val=""/>
      <w:lvlJc w:val="left"/>
      <w:pPr>
        <w:ind w:left="2160" w:hanging="360"/>
      </w:pPr>
      <w:rPr>
        <w:rFonts w:hint="default" w:ascii="Wingdings" w:hAnsi="Wingdings"/>
      </w:rPr>
    </w:lvl>
    <w:lvl w:ilvl="3" w:tplc="54F813DC">
      <w:start w:val="1"/>
      <w:numFmt w:val="bullet"/>
      <w:lvlText w:val=""/>
      <w:lvlJc w:val="left"/>
      <w:pPr>
        <w:ind w:left="2880" w:hanging="360"/>
      </w:pPr>
      <w:rPr>
        <w:rFonts w:hint="default" w:ascii="Symbol" w:hAnsi="Symbol"/>
      </w:rPr>
    </w:lvl>
    <w:lvl w:ilvl="4" w:tplc="3FFAC778">
      <w:start w:val="1"/>
      <w:numFmt w:val="bullet"/>
      <w:lvlText w:val="o"/>
      <w:lvlJc w:val="left"/>
      <w:pPr>
        <w:ind w:left="3600" w:hanging="360"/>
      </w:pPr>
      <w:rPr>
        <w:rFonts w:hint="default" w:ascii="Courier New" w:hAnsi="Courier New"/>
      </w:rPr>
    </w:lvl>
    <w:lvl w:ilvl="5" w:tplc="E390BBEE">
      <w:start w:val="1"/>
      <w:numFmt w:val="bullet"/>
      <w:lvlText w:val=""/>
      <w:lvlJc w:val="left"/>
      <w:pPr>
        <w:ind w:left="4320" w:hanging="360"/>
      </w:pPr>
      <w:rPr>
        <w:rFonts w:hint="default" w:ascii="Wingdings" w:hAnsi="Wingdings"/>
      </w:rPr>
    </w:lvl>
    <w:lvl w:ilvl="6" w:tplc="16A2BAAA">
      <w:start w:val="1"/>
      <w:numFmt w:val="bullet"/>
      <w:lvlText w:val=""/>
      <w:lvlJc w:val="left"/>
      <w:pPr>
        <w:ind w:left="5040" w:hanging="360"/>
      </w:pPr>
      <w:rPr>
        <w:rFonts w:hint="default" w:ascii="Symbol" w:hAnsi="Symbol"/>
      </w:rPr>
    </w:lvl>
    <w:lvl w:ilvl="7" w:tplc="7F3E0C5A">
      <w:start w:val="1"/>
      <w:numFmt w:val="bullet"/>
      <w:lvlText w:val="o"/>
      <w:lvlJc w:val="left"/>
      <w:pPr>
        <w:ind w:left="5760" w:hanging="360"/>
      </w:pPr>
      <w:rPr>
        <w:rFonts w:hint="default" w:ascii="Courier New" w:hAnsi="Courier New"/>
      </w:rPr>
    </w:lvl>
    <w:lvl w:ilvl="8" w:tplc="50E8334E">
      <w:start w:val="1"/>
      <w:numFmt w:val="bullet"/>
      <w:lvlText w:val=""/>
      <w:lvlJc w:val="left"/>
      <w:pPr>
        <w:ind w:left="6480" w:hanging="360"/>
      </w:pPr>
      <w:rPr>
        <w:rFonts w:hint="default" w:ascii="Wingdings" w:hAnsi="Wingdings"/>
      </w:rPr>
    </w:lvl>
  </w:abstractNum>
  <w:abstractNum w:abstractNumId="24" w15:restartNumberingAfterBreak="0">
    <w:nsid w:val="54DE11F1"/>
    <w:multiLevelType w:val="multilevel"/>
    <w:tmpl w:val="E8B293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8736A03"/>
    <w:multiLevelType w:val="hybridMultilevel"/>
    <w:tmpl w:val="DEA4ED50"/>
    <w:lvl w:ilvl="0" w:tplc="04090001">
      <w:numFmt w:val="bullet"/>
      <w:lvlText w:val=""/>
      <w:lvlJc w:val="left"/>
      <w:pPr>
        <w:tabs>
          <w:tab w:val="num" w:pos="720"/>
        </w:tabs>
        <w:ind w:left="720" w:hanging="360"/>
      </w:pPr>
      <w:rPr>
        <w:rFonts w:hint="default" w:ascii="Symbol" w:hAnsi="Symbol" w:eastAsia="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91B1F67"/>
    <w:multiLevelType w:val="hybridMultilevel"/>
    <w:tmpl w:val="BBC027D8"/>
    <w:lvl w:ilvl="0" w:tplc="FFFFFFFF">
      <w:start w:val="1"/>
      <w:numFmt w:val="bullet"/>
      <w:lvlText w:val=""/>
      <w:lvlJc w:val="left"/>
      <w:pPr>
        <w:tabs>
          <w:tab w:val="num" w:pos="720"/>
        </w:tabs>
        <w:ind w:left="936" w:hanging="216"/>
      </w:pPr>
      <w:rPr>
        <w:rFonts w:hint="default" w:ascii="Symbol" w:hAnsi="Symbol"/>
      </w:rPr>
    </w:lvl>
    <w:lvl w:ilvl="1" w:tplc="04090003">
      <w:start w:val="1"/>
      <w:numFmt w:val="bullet"/>
      <w:lvlText w:val="o"/>
      <w:lvlJc w:val="left"/>
      <w:pPr>
        <w:tabs>
          <w:tab w:val="num" w:pos="1800"/>
        </w:tabs>
        <w:ind w:left="1800" w:hanging="360"/>
      </w:pPr>
      <w:rPr>
        <w:rFonts w:hint="default" w:ascii="Courier New" w:hAnsi="Courier New" w:cs="Courier New"/>
      </w:rPr>
    </w:lvl>
    <w:lvl w:ilvl="2" w:tplc="04090005">
      <w:start w:val="1"/>
      <w:numFmt w:val="bullet"/>
      <w:lvlText w:val=""/>
      <w:lvlJc w:val="left"/>
      <w:pPr>
        <w:tabs>
          <w:tab w:val="num" w:pos="2520"/>
        </w:tabs>
        <w:ind w:left="2520" w:hanging="360"/>
      </w:pPr>
      <w:rPr>
        <w:rFonts w:hint="default" w:ascii="Wingdings" w:hAnsi="Wingdings"/>
      </w:rPr>
    </w:lvl>
    <w:lvl w:ilvl="3" w:tplc="04090001">
      <w:start w:val="1"/>
      <w:numFmt w:val="bullet"/>
      <w:lvlText w:val=""/>
      <w:lvlJc w:val="left"/>
      <w:pPr>
        <w:tabs>
          <w:tab w:val="num" w:pos="3240"/>
        </w:tabs>
        <w:ind w:left="3240" w:hanging="360"/>
      </w:pPr>
      <w:rPr>
        <w:rFonts w:hint="default" w:ascii="Symbol" w:hAnsi="Symbol"/>
      </w:rPr>
    </w:lvl>
    <w:lvl w:ilvl="4" w:tplc="04090003">
      <w:start w:val="1"/>
      <w:numFmt w:val="bullet"/>
      <w:lvlText w:val="o"/>
      <w:lvlJc w:val="left"/>
      <w:pPr>
        <w:tabs>
          <w:tab w:val="num" w:pos="3960"/>
        </w:tabs>
        <w:ind w:left="3960" w:hanging="360"/>
      </w:pPr>
      <w:rPr>
        <w:rFonts w:hint="default" w:ascii="Courier New" w:hAnsi="Courier New" w:cs="Courier New"/>
      </w:rPr>
    </w:lvl>
    <w:lvl w:ilvl="5" w:tplc="04090005">
      <w:start w:val="1"/>
      <w:numFmt w:val="bullet"/>
      <w:lvlText w:val=""/>
      <w:lvlJc w:val="left"/>
      <w:pPr>
        <w:tabs>
          <w:tab w:val="num" w:pos="4680"/>
        </w:tabs>
        <w:ind w:left="4680" w:hanging="360"/>
      </w:pPr>
      <w:rPr>
        <w:rFonts w:hint="default" w:ascii="Wingdings" w:hAnsi="Wingdings"/>
      </w:rPr>
    </w:lvl>
    <w:lvl w:ilvl="6" w:tplc="04090001">
      <w:start w:val="1"/>
      <w:numFmt w:val="bullet"/>
      <w:lvlText w:val=""/>
      <w:lvlJc w:val="left"/>
      <w:pPr>
        <w:tabs>
          <w:tab w:val="num" w:pos="5400"/>
        </w:tabs>
        <w:ind w:left="5400" w:hanging="360"/>
      </w:pPr>
      <w:rPr>
        <w:rFonts w:hint="default" w:ascii="Symbol" w:hAnsi="Symbol"/>
      </w:rPr>
    </w:lvl>
    <w:lvl w:ilvl="7" w:tplc="04090003">
      <w:start w:val="1"/>
      <w:numFmt w:val="bullet"/>
      <w:lvlText w:val="o"/>
      <w:lvlJc w:val="left"/>
      <w:pPr>
        <w:tabs>
          <w:tab w:val="num" w:pos="6120"/>
        </w:tabs>
        <w:ind w:left="6120" w:hanging="360"/>
      </w:pPr>
      <w:rPr>
        <w:rFonts w:hint="default" w:ascii="Courier New" w:hAnsi="Courier New" w:cs="Courier New"/>
      </w:rPr>
    </w:lvl>
    <w:lvl w:ilvl="8" w:tplc="04090005">
      <w:start w:val="1"/>
      <w:numFmt w:val="bullet"/>
      <w:lvlText w:val=""/>
      <w:lvlJc w:val="left"/>
      <w:pPr>
        <w:tabs>
          <w:tab w:val="num" w:pos="6840"/>
        </w:tabs>
        <w:ind w:left="6840" w:hanging="360"/>
      </w:pPr>
      <w:rPr>
        <w:rFonts w:hint="default" w:ascii="Wingdings" w:hAnsi="Wingdings"/>
      </w:rPr>
    </w:lvl>
  </w:abstractNum>
  <w:abstractNum w:abstractNumId="27" w15:restartNumberingAfterBreak="0">
    <w:nsid w:val="59A56329"/>
    <w:multiLevelType w:val="multilevel"/>
    <w:tmpl w:val="ECB68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D375DED"/>
    <w:multiLevelType w:val="hybridMultilevel"/>
    <w:tmpl w:val="18F6EDB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9" w15:restartNumberingAfterBreak="0">
    <w:nsid w:val="63655A75"/>
    <w:multiLevelType w:val="hybridMultilevel"/>
    <w:tmpl w:val="0BD65F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8C5E1F8"/>
    <w:multiLevelType w:val="hybridMultilevel"/>
    <w:tmpl w:val="380ED3C6"/>
    <w:lvl w:ilvl="0" w:tplc="D31EC0F2">
      <w:start w:val="1"/>
      <w:numFmt w:val="bullet"/>
      <w:lvlText w:val="·"/>
      <w:lvlJc w:val="left"/>
      <w:pPr>
        <w:ind w:left="720" w:hanging="360"/>
      </w:pPr>
      <w:rPr>
        <w:rFonts w:hint="default" w:ascii="Symbol" w:hAnsi="Symbol"/>
      </w:rPr>
    </w:lvl>
    <w:lvl w:ilvl="1" w:tplc="AB6E125A">
      <w:start w:val="1"/>
      <w:numFmt w:val="bullet"/>
      <w:lvlText w:val="o"/>
      <w:lvlJc w:val="left"/>
      <w:pPr>
        <w:ind w:left="1440" w:hanging="360"/>
      </w:pPr>
      <w:rPr>
        <w:rFonts w:hint="default" w:ascii="Courier New" w:hAnsi="Courier New"/>
      </w:rPr>
    </w:lvl>
    <w:lvl w:ilvl="2" w:tplc="593005E6">
      <w:start w:val="1"/>
      <w:numFmt w:val="bullet"/>
      <w:lvlText w:val=""/>
      <w:lvlJc w:val="left"/>
      <w:pPr>
        <w:ind w:left="2160" w:hanging="360"/>
      </w:pPr>
      <w:rPr>
        <w:rFonts w:hint="default" w:ascii="Wingdings" w:hAnsi="Wingdings"/>
      </w:rPr>
    </w:lvl>
    <w:lvl w:ilvl="3" w:tplc="C7303992">
      <w:start w:val="1"/>
      <w:numFmt w:val="bullet"/>
      <w:lvlText w:val=""/>
      <w:lvlJc w:val="left"/>
      <w:pPr>
        <w:ind w:left="2880" w:hanging="360"/>
      </w:pPr>
      <w:rPr>
        <w:rFonts w:hint="default" w:ascii="Symbol" w:hAnsi="Symbol"/>
      </w:rPr>
    </w:lvl>
    <w:lvl w:ilvl="4" w:tplc="ED7C5544">
      <w:start w:val="1"/>
      <w:numFmt w:val="bullet"/>
      <w:lvlText w:val="o"/>
      <w:lvlJc w:val="left"/>
      <w:pPr>
        <w:ind w:left="3600" w:hanging="360"/>
      </w:pPr>
      <w:rPr>
        <w:rFonts w:hint="default" w:ascii="Courier New" w:hAnsi="Courier New"/>
      </w:rPr>
    </w:lvl>
    <w:lvl w:ilvl="5" w:tplc="8C7A9E16">
      <w:start w:val="1"/>
      <w:numFmt w:val="bullet"/>
      <w:lvlText w:val=""/>
      <w:lvlJc w:val="left"/>
      <w:pPr>
        <w:ind w:left="4320" w:hanging="360"/>
      </w:pPr>
      <w:rPr>
        <w:rFonts w:hint="default" w:ascii="Wingdings" w:hAnsi="Wingdings"/>
      </w:rPr>
    </w:lvl>
    <w:lvl w:ilvl="6" w:tplc="6236193A">
      <w:start w:val="1"/>
      <w:numFmt w:val="bullet"/>
      <w:lvlText w:val=""/>
      <w:lvlJc w:val="left"/>
      <w:pPr>
        <w:ind w:left="5040" w:hanging="360"/>
      </w:pPr>
      <w:rPr>
        <w:rFonts w:hint="default" w:ascii="Symbol" w:hAnsi="Symbol"/>
      </w:rPr>
    </w:lvl>
    <w:lvl w:ilvl="7" w:tplc="0CC43CA8">
      <w:start w:val="1"/>
      <w:numFmt w:val="bullet"/>
      <w:lvlText w:val="o"/>
      <w:lvlJc w:val="left"/>
      <w:pPr>
        <w:ind w:left="5760" w:hanging="360"/>
      </w:pPr>
      <w:rPr>
        <w:rFonts w:hint="default" w:ascii="Courier New" w:hAnsi="Courier New"/>
      </w:rPr>
    </w:lvl>
    <w:lvl w:ilvl="8" w:tplc="4E1AB02A">
      <w:start w:val="1"/>
      <w:numFmt w:val="bullet"/>
      <w:lvlText w:val=""/>
      <w:lvlJc w:val="left"/>
      <w:pPr>
        <w:ind w:left="6480" w:hanging="360"/>
      </w:pPr>
      <w:rPr>
        <w:rFonts w:hint="default" w:ascii="Wingdings" w:hAnsi="Wingdings"/>
      </w:rPr>
    </w:lvl>
  </w:abstractNum>
  <w:abstractNum w:abstractNumId="31" w15:restartNumberingAfterBreak="0">
    <w:nsid w:val="6A4A6A44"/>
    <w:multiLevelType w:val="singleLevel"/>
    <w:tmpl w:val="27BE02FC"/>
    <w:lvl w:ilvl="0">
      <w:start w:val="1"/>
      <w:numFmt w:val="decimal"/>
      <w:lvlText w:val="%1."/>
      <w:lvlJc w:val="left"/>
      <w:pPr>
        <w:tabs>
          <w:tab w:val="num" w:pos="360"/>
        </w:tabs>
        <w:ind w:left="360" w:hanging="360"/>
      </w:pPr>
      <w:rPr>
        <w:b/>
        <w:i w:val="0"/>
      </w:rPr>
    </w:lvl>
  </w:abstractNum>
  <w:abstractNum w:abstractNumId="32" w15:restartNumberingAfterBreak="0">
    <w:nsid w:val="6AE05019"/>
    <w:multiLevelType w:val="multilevel"/>
    <w:tmpl w:val="4BB492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F8519C8"/>
    <w:multiLevelType w:val="singleLevel"/>
    <w:tmpl w:val="A394D79A"/>
    <w:lvl w:ilvl="0">
      <w:start w:val="4"/>
      <w:numFmt w:val="decimal"/>
      <w:lvlText w:val="%1."/>
      <w:lvlJc w:val="left"/>
      <w:pPr>
        <w:tabs>
          <w:tab w:val="num" w:pos="435"/>
        </w:tabs>
        <w:ind w:left="435" w:hanging="435"/>
      </w:pPr>
    </w:lvl>
  </w:abstractNum>
  <w:abstractNum w:abstractNumId="34" w15:restartNumberingAfterBreak="0">
    <w:nsid w:val="73B95C13"/>
    <w:multiLevelType w:val="hybridMultilevel"/>
    <w:tmpl w:val="1FD24026"/>
    <w:lvl w:ilvl="0" w:tplc="6B7CF3B2">
      <w:start w:val="1"/>
      <w:numFmt w:val="bullet"/>
      <w:lvlText w:val="·"/>
      <w:lvlJc w:val="left"/>
      <w:pPr>
        <w:ind w:left="720" w:hanging="360"/>
      </w:pPr>
      <w:rPr>
        <w:rFonts w:hint="default" w:ascii="Symbol" w:hAnsi="Symbol"/>
      </w:rPr>
    </w:lvl>
    <w:lvl w:ilvl="1" w:tplc="B798DA50">
      <w:start w:val="1"/>
      <w:numFmt w:val="bullet"/>
      <w:lvlText w:val="o"/>
      <w:lvlJc w:val="left"/>
      <w:pPr>
        <w:ind w:left="1440" w:hanging="360"/>
      </w:pPr>
      <w:rPr>
        <w:rFonts w:hint="default" w:ascii="Courier New" w:hAnsi="Courier New"/>
      </w:rPr>
    </w:lvl>
    <w:lvl w:ilvl="2" w:tplc="C06EDD7E">
      <w:start w:val="1"/>
      <w:numFmt w:val="bullet"/>
      <w:lvlText w:val=""/>
      <w:lvlJc w:val="left"/>
      <w:pPr>
        <w:ind w:left="2160" w:hanging="360"/>
      </w:pPr>
      <w:rPr>
        <w:rFonts w:hint="default" w:ascii="Wingdings" w:hAnsi="Wingdings"/>
      </w:rPr>
    </w:lvl>
    <w:lvl w:ilvl="3" w:tplc="E6B2B8F0">
      <w:start w:val="1"/>
      <w:numFmt w:val="bullet"/>
      <w:lvlText w:val=""/>
      <w:lvlJc w:val="left"/>
      <w:pPr>
        <w:ind w:left="2880" w:hanging="360"/>
      </w:pPr>
      <w:rPr>
        <w:rFonts w:hint="default" w:ascii="Symbol" w:hAnsi="Symbol"/>
      </w:rPr>
    </w:lvl>
    <w:lvl w:ilvl="4" w:tplc="7B82BD12">
      <w:start w:val="1"/>
      <w:numFmt w:val="bullet"/>
      <w:lvlText w:val="o"/>
      <w:lvlJc w:val="left"/>
      <w:pPr>
        <w:ind w:left="3600" w:hanging="360"/>
      </w:pPr>
      <w:rPr>
        <w:rFonts w:hint="default" w:ascii="Courier New" w:hAnsi="Courier New"/>
      </w:rPr>
    </w:lvl>
    <w:lvl w:ilvl="5" w:tplc="F2B6C72A">
      <w:start w:val="1"/>
      <w:numFmt w:val="bullet"/>
      <w:lvlText w:val=""/>
      <w:lvlJc w:val="left"/>
      <w:pPr>
        <w:ind w:left="4320" w:hanging="360"/>
      </w:pPr>
      <w:rPr>
        <w:rFonts w:hint="default" w:ascii="Wingdings" w:hAnsi="Wingdings"/>
      </w:rPr>
    </w:lvl>
    <w:lvl w:ilvl="6" w:tplc="27AA05AA">
      <w:start w:val="1"/>
      <w:numFmt w:val="bullet"/>
      <w:lvlText w:val=""/>
      <w:lvlJc w:val="left"/>
      <w:pPr>
        <w:ind w:left="5040" w:hanging="360"/>
      </w:pPr>
      <w:rPr>
        <w:rFonts w:hint="default" w:ascii="Symbol" w:hAnsi="Symbol"/>
      </w:rPr>
    </w:lvl>
    <w:lvl w:ilvl="7" w:tplc="C92C16CE">
      <w:start w:val="1"/>
      <w:numFmt w:val="bullet"/>
      <w:lvlText w:val="o"/>
      <w:lvlJc w:val="left"/>
      <w:pPr>
        <w:ind w:left="5760" w:hanging="360"/>
      </w:pPr>
      <w:rPr>
        <w:rFonts w:hint="default" w:ascii="Courier New" w:hAnsi="Courier New"/>
      </w:rPr>
    </w:lvl>
    <w:lvl w:ilvl="8" w:tplc="61B4D63C">
      <w:start w:val="1"/>
      <w:numFmt w:val="bullet"/>
      <w:lvlText w:val=""/>
      <w:lvlJc w:val="left"/>
      <w:pPr>
        <w:ind w:left="6480" w:hanging="360"/>
      </w:pPr>
      <w:rPr>
        <w:rFonts w:hint="default" w:ascii="Wingdings" w:hAnsi="Wingdings"/>
      </w:rPr>
    </w:lvl>
  </w:abstractNum>
  <w:abstractNum w:abstractNumId="35" w15:restartNumberingAfterBreak="0">
    <w:nsid w:val="754ECA02"/>
    <w:multiLevelType w:val="hybridMultilevel"/>
    <w:tmpl w:val="5CF46B4A"/>
    <w:lvl w:ilvl="0" w:tplc="91B2BB8A">
      <w:start w:val="1"/>
      <w:numFmt w:val="bullet"/>
      <w:lvlText w:val="·"/>
      <w:lvlJc w:val="left"/>
      <w:pPr>
        <w:ind w:left="720" w:hanging="360"/>
      </w:pPr>
      <w:rPr>
        <w:rFonts w:hint="default" w:ascii="Symbol" w:hAnsi="Symbol"/>
      </w:rPr>
    </w:lvl>
    <w:lvl w:ilvl="1" w:tplc="47D8AB5A">
      <w:start w:val="1"/>
      <w:numFmt w:val="bullet"/>
      <w:lvlText w:val="o"/>
      <w:lvlJc w:val="left"/>
      <w:pPr>
        <w:ind w:left="1440" w:hanging="360"/>
      </w:pPr>
      <w:rPr>
        <w:rFonts w:hint="default" w:ascii="Courier New" w:hAnsi="Courier New"/>
      </w:rPr>
    </w:lvl>
    <w:lvl w:ilvl="2" w:tplc="246A80F8">
      <w:start w:val="1"/>
      <w:numFmt w:val="bullet"/>
      <w:lvlText w:val=""/>
      <w:lvlJc w:val="left"/>
      <w:pPr>
        <w:ind w:left="2160" w:hanging="360"/>
      </w:pPr>
      <w:rPr>
        <w:rFonts w:hint="default" w:ascii="Wingdings" w:hAnsi="Wingdings"/>
      </w:rPr>
    </w:lvl>
    <w:lvl w:ilvl="3" w:tplc="4EA225E2">
      <w:start w:val="1"/>
      <w:numFmt w:val="bullet"/>
      <w:lvlText w:val=""/>
      <w:lvlJc w:val="left"/>
      <w:pPr>
        <w:ind w:left="2880" w:hanging="360"/>
      </w:pPr>
      <w:rPr>
        <w:rFonts w:hint="default" w:ascii="Symbol" w:hAnsi="Symbol"/>
      </w:rPr>
    </w:lvl>
    <w:lvl w:ilvl="4" w:tplc="CE44B218">
      <w:start w:val="1"/>
      <w:numFmt w:val="bullet"/>
      <w:lvlText w:val="o"/>
      <w:lvlJc w:val="left"/>
      <w:pPr>
        <w:ind w:left="3600" w:hanging="360"/>
      </w:pPr>
      <w:rPr>
        <w:rFonts w:hint="default" w:ascii="Courier New" w:hAnsi="Courier New"/>
      </w:rPr>
    </w:lvl>
    <w:lvl w:ilvl="5" w:tplc="CC86BC1A">
      <w:start w:val="1"/>
      <w:numFmt w:val="bullet"/>
      <w:lvlText w:val=""/>
      <w:lvlJc w:val="left"/>
      <w:pPr>
        <w:ind w:left="4320" w:hanging="360"/>
      </w:pPr>
      <w:rPr>
        <w:rFonts w:hint="default" w:ascii="Wingdings" w:hAnsi="Wingdings"/>
      </w:rPr>
    </w:lvl>
    <w:lvl w:ilvl="6" w:tplc="A170D90C">
      <w:start w:val="1"/>
      <w:numFmt w:val="bullet"/>
      <w:lvlText w:val=""/>
      <w:lvlJc w:val="left"/>
      <w:pPr>
        <w:ind w:left="5040" w:hanging="360"/>
      </w:pPr>
      <w:rPr>
        <w:rFonts w:hint="default" w:ascii="Symbol" w:hAnsi="Symbol"/>
      </w:rPr>
    </w:lvl>
    <w:lvl w:ilvl="7" w:tplc="254C5032">
      <w:start w:val="1"/>
      <w:numFmt w:val="bullet"/>
      <w:lvlText w:val="o"/>
      <w:lvlJc w:val="left"/>
      <w:pPr>
        <w:ind w:left="5760" w:hanging="360"/>
      </w:pPr>
      <w:rPr>
        <w:rFonts w:hint="default" w:ascii="Courier New" w:hAnsi="Courier New"/>
      </w:rPr>
    </w:lvl>
    <w:lvl w:ilvl="8" w:tplc="04348232">
      <w:start w:val="1"/>
      <w:numFmt w:val="bullet"/>
      <w:lvlText w:val=""/>
      <w:lvlJc w:val="left"/>
      <w:pPr>
        <w:ind w:left="6480" w:hanging="360"/>
      </w:pPr>
      <w:rPr>
        <w:rFonts w:hint="default" w:ascii="Wingdings" w:hAnsi="Wingdings"/>
      </w:rPr>
    </w:lvl>
  </w:abstractNum>
  <w:abstractNum w:abstractNumId="36" w15:restartNumberingAfterBreak="0">
    <w:nsid w:val="792B3B2F"/>
    <w:multiLevelType w:val="hybridMultilevel"/>
    <w:tmpl w:val="50D8CE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DF8550B"/>
    <w:multiLevelType w:val="multilevel"/>
    <w:tmpl w:val="B930D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1833108">
    <w:abstractNumId w:val="20"/>
  </w:num>
  <w:num w:numId="2" w16cid:durableId="1271352714">
    <w:abstractNumId w:val="9"/>
  </w:num>
  <w:num w:numId="3" w16cid:durableId="1290278524">
    <w:abstractNumId w:val="30"/>
  </w:num>
  <w:num w:numId="4" w16cid:durableId="451479069">
    <w:abstractNumId w:val="35"/>
  </w:num>
  <w:num w:numId="5" w16cid:durableId="1067800421">
    <w:abstractNumId w:val="2"/>
  </w:num>
  <w:num w:numId="6" w16cid:durableId="1745757048">
    <w:abstractNumId w:val="18"/>
  </w:num>
  <w:num w:numId="7" w16cid:durableId="1669941683">
    <w:abstractNumId w:val="23"/>
  </w:num>
  <w:num w:numId="8" w16cid:durableId="12150749">
    <w:abstractNumId w:val="34"/>
  </w:num>
  <w:num w:numId="9" w16cid:durableId="1199777190">
    <w:abstractNumId w:val="4"/>
  </w:num>
  <w:num w:numId="10" w16cid:durableId="615022294">
    <w:abstractNumId w:val="13"/>
  </w:num>
  <w:num w:numId="11" w16cid:durableId="2083602920">
    <w:abstractNumId w:val="26"/>
  </w:num>
  <w:num w:numId="12" w16cid:durableId="1048339148">
    <w:abstractNumId w:val="33"/>
    <w:lvlOverride w:ilvl="0">
      <w:startOverride w:val="4"/>
    </w:lvlOverride>
  </w:num>
  <w:num w:numId="13" w16cid:durableId="16258915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091218">
    <w:abstractNumId w:val="22"/>
  </w:num>
  <w:num w:numId="15" w16cid:durableId="1494030920">
    <w:abstractNumId w:val="10"/>
  </w:num>
  <w:num w:numId="16" w16cid:durableId="1269004247">
    <w:abstractNumId w:val="5"/>
  </w:num>
  <w:num w:numId="17" w16cid:durableId="288433903">
    <w:abstractNumId w:val="11"/>
  </w:num>
  <w:num w:numId="18" w16cid:durableId="955403664">
    <w:abstractNumId w:val="15"/>
  </w:num>
  <w:num w:numId="19" w16cid:durableId="717054073">
    <w:abstractNumId w:val="3"/>
  </w:num>
  <w:num w:numId="20" w16cid:durableId="850336251">
    <w:abstractNumId w:val="12"/>
  </w:num>
  <w:num w:numId="21" w16cid:durableId="1056857558">
    <w:abstractNumId w:val="6"/>
  </w:num>
  <w:num w:numId="22" w16cid:durableId="1612515581">
    <w:abstractNumId w:val="31"/>
  </w:num>
  <w:num w:numId="23" w16cid:durableId="560948407">
    <w:abstractNumId w:val="1"/>
  </w:num>
  <w:num w:numId="24" w16cid:durableId="2024278280">
    <w:abstractNumId w:val="24"/>
  </w:num>
  <w:num w:numId="25" w16cid:durableId="967783475">
    <w:abstractNumId w:val="21"/>
  </w:num>
  <w:num w:numId="26" w16cid:durableId="185018988">
    <w:abstractNumId w:val="27"/>
  </w:num>
  <w:num w:numId="27" w16cid:durableId="71245534">
    <w:abstractNumId w:val="32"/>
  </w:num>
  <w:num w:numId="28" w16cid:durableId="1285188965">
    <w:abstractNumId w:val="14"/>
  </w:num>
  <w:num w:numId="29" w16cid:durableId="1089472678">
    <w:abstractNumId w:val="37"/>
  </w:num>
  <w:num w:numId="30" w16cid:durableId="544829235">
    <w:abstractNumId w:val="29"/>
  </w:num>
  <w:num w:numId="31" w16cid:durableId="1333021961">
    <w:abstractNumId w:val="25"/>
  </w:num>
  <w:num w:numId="32" w16cid:durableId="711542056">
    <w:abstractNumId w:val="17"/>
  </w:num>
  <w:num w:numId="33" w16cid:durableId="1459689818">
    <w:abstractNumId w:val="8"/>
  </w:num>
  <w:num w:numId="34" w16cid:durableId="952401434">
    <w:abstractNumId w:val="0"/>
  </w:num>
  <w:num w:numId="35" w16cid:durableId="866455897">
    <w:abstractNumId w:val="19"/>
  </w:num>
  <w:num w:numId="36" w16cid:durableId="291987678">
    <w:abstractNumId w:val="28"/>
  </w:num>
  <w:num w:numId="37" w16cid:durableId="208080310">
    <w:abstractNumId w:val="16"/>
  </w:num>
  <w:num w:numId="38" w16cid:durableId="852109461">
    <w:abstractNumId w:val="7"/>
  </w:num>
  <w:num w:numId="39" w16cid:durableId="2146776263">
    <w:abstractNumId w:val="3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7"/>
    <w:rsid w:val="000056B7"/>
    <w:rsid w:val="000255EA"/>
    <w:rsid w:val="000326CA"/>
    <w:rsid w:val="00041185"/>
    <w:rsid w:val="000521F6"/>
    <w:rsid w:val="000522A8"/>
    <w:rsid w:val="00076E6A"/>
    <w:rsid w:val="0008602B"/>
    <w:rsid w:val="000906EF"/>
    <w:rsid w:val="00096206"/>
    <w:rsid w:val="000B2F12"/>
    <w:rsid w:val="000C7FC3"/>
    <w:rsid w:val="000D2E6C"/>
    <w:rsid w:val="000E220E"/>
    <w:rsid w:val="000F07A4"/>
    <w:rsid w:val="000F11AE"/>
    <w:rsid w:val="00102C09"/>
    <w:rsid w:val="00103136"/>
    <w:rsid w:val="001078DF"/>
    <w:rsid w:val="001101C9"/>
    <w:rsid w:val="0014473D"/>
    <w:rsid w:val="0017737C"/>
    <w:rsid w:val="001915F8"/>
    <w:rsid w:val="00191775"/>
    <w:rsid w:val="001A04BE"/>
    <w:rsid w:val="001A36D8"/>
    <w:rsid w:val="001A5747"/>
    <w:rsid w:val="001D42CF"/>
    <w:rsid w:val="001E1A70"/>
    <w:rsid w:val="001E1FAF"/>
    <w:rsid w:val="001E4403"/>
    <w:rsid w:val="001F0074"/>
    <w:rsid w:val="001F35D1"/>
    <w:rsid w:val="001F7E10"/>
    <w:rsid w:val="00212F37"/>
    <w:rsid w:val="00224EF7"/>
    <w:rsid w:val="00246829"/>
    <w:rsid w:val="00251D33"/>
    <w:rsid w:val="00261725"/>
    <w:rsid w:val="0026425B"/>
    <w:rsid w:val="00275A30"/>
    <w:rsid w:val="002931A5"/>
    <w:rsid w:val="00295892"/>
    <w:rsid w:val="002B7E7C"/>
    <w:rsid w:val="002D1DDC"/>
    <w:rsid w:val="002E2075"/>
    <w:rsid w:val="002E2576"/>
    <w:rsid w:val="002F3326"/>
    <w:rsid w:val="002F5E44"/>
    <w:rsid w:val="00301730"/>
    <w:rsid w:val="003104EC"/>
    <w:rsid w:val="003167B7"/>
    <w:rsid w:val="00317EB4"/>
    <w:rsid w:val="00326811"/>
    <w:rsid w:val="0033276F"/>
    <w:rsid w:val="003449AC"/>
    <w:rsid w:val="00354943"/>
    <w:rsid w:val="003566AE"/>
    <w:rsid w:val="00356851"/>
    <w:rsid w:val="00372EEA"/>
    <w:rsid w:val="0037630B"/>
    <w:rsid w:val="0038239F"/>
    <w:rsid w:val="003A23B5"/>
    <w:rsid w:val="003A5B7A"/>
    <w:rsid w:val="003D3008"/>
    <w:rsid w:val="003D6B8B"/>
    <w:rsid w:val="003D71BA"/>
    <w:rsid w:val="003D7495"/>
    <w:rsid w:val="003E04BD"/>
    <w:rsid w:val="003E617B"/>
    <w:rsid w:val="003F65C3"/>
    <w:rsid w:val="00426EF1"/>
    <w:rsid w:val="00442799"/>
    <w:rsid w:val="00456C52"/>
    <w:rsid w:val="004766D2"/>
    <w:rsid w:val="00477978"/>
    <w:rsid w:val="0048474F"/>
    <w:rsid w:val="00495D98"/>
    <w:rsid w:val="004C3B5A"/>
    <w:rsid w:val="004C6786"/>
    <w:rsid w:val="004E065C"/>
    <w:rsid w:val="004E4ED5"/>
    <w:rsid w:val="004F56C4"/>
    <w:rsid w:val="00502F22"/>
    <w:rsid w:val="005113F7"/>
    <w:rsid w:val="00514340"/>
    <w:rsid w:val="00520548"/>
    <w:rsid w:val="00521960"/>
    <w:rsid w:val="00522BFB"/>
    <w:rsid w:val="00526AEE"/>
    <w:rsid w:val="00534F05"/>
    <w:rsid w:val="005423F1"/>
    <w:rsid w:val="00557B46"/>
    <w:rsid w:val="00562B70"/>
    <w:rsid w:val="005716DC"/>
    <w:rsid w:val="0058097E"/>
    <w:rsid w:val="00593517"/>
    <w:rsid w:val="00595228"/>
    <w:rsid w:val="0059540D"/>
    <w:rsid w:val="005B2458"/>
    <w:rsid w:val="005D2938"/>
    <w:rsid w:val="005D3E13"/>
    <w:rsid w:val="005F0B9C"/>
    <w:rsid w:val="005F239D"/>
    <w:rsid w:val="005F4726"/>
    <w:rsid w:val="00607988"/>
    <w:rsid w:val="00621761"/>
    <w:rsid w:val="00624DA4"/>
    <w:rsid w:val="00631E2A"/>
    <w:rsid w:val="0063798C"/>
    <w:rsid w:val="00646FDF"/>
    <w:rsid w:val="00647F0D"/>
    <w:rsid w:val="006558AA"/>
    <w:rsid w:val="0067742B"/>
    <w:rsid w:val="00693B6B"/>
    <w:rsid w:val="006C0B01"/>
    <w:rsid w:val="006C3CB9"/>
    <w:rsid w:val="006F11A5"/>
    <w:rsid w:val="00702914"/>
    <w:rsid w:val="007051B9"/>
    <w:rsid w:val="00722832"/>
    <w:rsid w:val="00724AC8"/>
    <w:rsid w:val="007305D1"/>
    <w:rsid w:val="007308B0"/>
    <w:rsid w:val="007308E3"/>
    <w:rsid w:val="00733ADC"/>
    <w:rsid w:val="00743BA6"/>
    <w:rsid w:val="00743EFD"/>
    <w:rsid w:val="0074737C"/>
    <w:rsid w:val="00755B57"/>
    <w:rsid w:val="007A3888"/>
    <w:rsid w:val="007A3C6E"/>
    <w:rsid w:val="007B7EBE"/>
    <w:rsid w:val="007C4058"/>
    <w:rsid w:val="007D6495"/>
    <w:rsid w:val="007F0849"/>
    <w:rsid w:val="007F3026"/>
    <w:rsid w:val="007F6802"/>
    <w:rsid w:val="00802422"/>
    <w:rsid w:val="00807050"/>
    <w:rsid w:val="0082035C"/>
    <w:rsid w:val="00823F1F"/>
    <w:rsid w:val="008431BC"/>
    <w:rsid w:val="0085144A"/>
    <w:rsid w:val="0087321D"/>
    <w:rsid w:val="00873ABF"/>
    <w:rsid w:val="008C2CA9"/>
    <w:rsid w:val="008D3B89"/>
    <w:rsid w:val="00904BCE"/>
    <w:rsid w:val="00911AFC"/>
    <w:rsid w:val="00925383"/>
    <w:rsid w:val="0092652B"/>
    <w:rsid w:val="00926693"/>
    <w:rsid w:val="009322B7"/>
    <w:rsid w:val="00934A97"/>
    <w:rsid w:val="00937291"/>
    <w:rsid w:val="00982A07"/>
    <w:rsid w:val="009974C4"/>
    <w:rsid w:val="009C35D3"/>
    <w:rsid w:val="009C5CCA"/>
    <w:rsid w:val="009D4771"/>
    <w:rsid w:val="00A01E13"/>
    <w:rsid w:val="00A01F3C"/>
    <w:rsid w:val="00A2236C"/>
    <w:rsid w:val="00A263C7"/>
    <w:rsid w:val="00A42326"/>
    <w:rsid w:val="00A443CA"/>
    <w:rsid w:val="00A654B3"/>
    <w:rsid w:val="00A81B6C"/>
    <w:rsid w:val="00A91070"/>
    <w:rsid w:val="00AA6B8E"/>
    <w:rsid w:val="00AC183A"/>
    <w:rsid w:val="00AC2E61"/>
    <w:rsid w:val="00AF245A"/>
    <w:rsid w:val="00B0338C"/>
    <w:rsid w:val="00B16BB2"/>
    <w:rsid w:val="00B26FE1"/>
    <w:rsid w:val="00B34611"/>
    <w:rsid w:val="00B54242"/>
    <w:rsid w:val="00B776DE"/>
    <w:rsid w:val="00B96751"/>
    <w:rsid w:val="00BC7504"/>
    <w:rsid w:val="00BD32AB"/>
    <w:rsid w:val="00C0196A"/>
    <w:rsid w:val="00C030F7"/>
    <w:rsid w:val="00C14114"/>
    <w:rsid w:val="00C22A25"/>
    <w:rsid w:val="00C35107"/>
    <w:rsid w:val="00C358FC"/>
    <w:rsid w:val="00C431FB"/>
    <w:rsid w:val="00C506A8"/>
    <w:rsid w:val="00C53F7F"/>
    <w:rsid w:val="00C67F52"/>
    <w:rsid w:val="00C751D2"/>
    <w:rsid w:val="00C900D0"/>
    <w:rsid w:val="00C93383"/>
    <w:rsid w:val="00CE0F7F"/>
    <w:rsid w:val="00D21AA2"/>
    <w:rsid w:val="00D2319F"/>
    <w:rsid w:val="00D23F3A"/>
    <w:rsid w:val="00D25F75"/>
    <w:rsid w:val="00D31BA8"/>
    <w:rsid w:val="00D339BE"/>
    <w:rsid w:val="00D40254"/>
    <w:rsid w:val="00D86808"/>
    <w:rsid w:val="00D97AC9"/>
    <w:rsid w:val="00DA3DDA"/>
    <w:rsid w:val="00DA6E5D"/>
    <w:rsid w:val="00DC317B"/>
    <w:rsid w:val="00DD12FF"/>
    <w:rsid w:val="00DF628B"/>
    <w:rsid w:val="00E4225F"/>
    <w:rsid w:val="00E53421"/>
    <w:rsid w:val="00E9222E"/>
    <w:rsid w:val="00E97E55"/>
    <w:rsid w:val="00EA5B80"/>
    <w:rsid w:val="00EA6BEC"/>
    <w:rsid w:val="00ED5298"/>
    <w:rsid w:val="00EE473F"/>
    <w:rsid w:val="00F11295"/>
    <w:rsid w:val="00F17E1E"/>
    <w:rsid w:val="00F20A7E"/>
    <w:rsid w:val="00F25A3F"/>
    <w:rsid w:val="00F272B5"/>
    <w:rsid w:val="00F352E6"/>
    <w:rsid w:val="00F63776"/>
    <w:rsid w:val="00F84BB2"/>
    <w:rsid w:val="00F902B5"/>
    <w:rsid w:val="00F9407F"/>
    <w:rsid w:val="00FB0B0E"/>
    <w:rsid w:val="00FD44D2"/>
    <w:rsid w:val="00FD7C52"/>
    <w:rsid w:val="00FF1DB0"/>
    <w:rsid w:val="00FF3BCE"/>
    <w:rsid w:val="010F4541"/>
    <w:rsid w:val="01446530"/>
    <w:rsid w:val="0217DBA1"/>
    <w:rsid w:val="023DCA71"/>
    <w:rsid w:val="02417ECA"/>
    <w:rsid w:val="03948F58"/>
    <w:rsid w:val="047C88C8"/>
    <w:rsid w:val="05035D6E"/>
    <w:rsid w:val="0512DB32"/>
    <w:rsid w:val="05483B47"/>
    <w:rsid w:val="06006373"/>
    <w:rsid w:val="07AF8184"/>
    <w:rsid w:val="07C7ADC2"/>
    <w:rsid w:val="07E72F13"/>
    <w:rsid w:val="07F4AB44"/>
    <w:rsid w:val="08557492"/>
    <w:rsid w:val="08A6A223"/>
    <w:rsid w:val="08CB17F5"/>
    <w:rsid w:val="08EB44A3"/>
    <w:rsid w:val="093235DB"/>
    <w:rsid w:val="09608871"/>
    <w:rsid w:val="09B9C3E0"/>
    <w:rsid w:val="09BA8375"/>
    <w:rsid w:val="09E3536C"/>
    <w:rsid w:val="0B16B079"/>
    <w:rsid w:val="0B4B35DF"/>
    <w:rsid w:val="0BBD2A50"/>
    <w:rsid w:val="0CD162F7"/>
    <w:rsid w:val="0D6DC729"/>
    <w:rsid w:val="0DC4CA11"/>
    <w:rsid w:val="0F441DC2"/>
    <w:rsid w:val="0F59B13C"/>
    <w:rsid w:val="0FB2A6DE"/>
    <w:rsid w:val="10CDF6A1"/>
    <w:rsid w:val="11466C60"/>
    <w:rsid w:val="11A8016F"/>
    <w:rsid w:val="1318A730"/>
    <w:rsid w:val="1328B2CA"/>
    <w:rsid w:val="13851766"/>
    <w:rsid w:val="13C7A4BD"/>
    <w:rsid w:val="13D1493E"/>
    <w:rsid w:val="151F4736"/>
    <w:rsid w:val="1578FBAF"/>
    <w:rsid w:val="15D273DD"/>
    <w:rsid w:val="169560F6"/>
    <w:rsid w:val="172BAB89"/>
    <w:rsid w:val="1821998B"/>
    <w:rsid w:val="18938DFC"/>
    <w:rsid w:val="1898EC8D"/>
    <w:rsid w:val="18F8063C"/>
    <w:rsid w:val="19DBEF1E"/>
    <w:rsid w:val="1A9EE69D"/>
    <w:rsid w:val="1B85A057"/>
    <w:rsid w:val="1BA95EBA"/>
    <w:rsid w:val="1BAB15F5"/>
    <w:rsid w:val="1C6C3590"/>
    <w:rsid w:val="1CD22F04"/>
    <w:rsid w:val="1CD52CDE"/>
    <w:rsid w:val="1DFE692E"/>
    <w:rsid w:val="1E16629B"/>
    <w:rsid w:val="1EA4B034"/>
    <w:rsid w:val="1EDC2AF2"/>
    <w:rsid w:val="1EE57C5F"/>
    <w:rsid w:val="20A2F3AB"/>
    <w:rsid w:val="210874F6"/>
    <w:rsid w:val="210FFCDA"/>
    <w:rsid w:val="212400DF"/>
    <w:rsid w:val="213CC78B"/>
    <w:rsid w:val="2155CD39"/>
    <w:rsid w:val="217ABEED"/>
    <w:rsid w:val="21DFE709"/>
    <w:rsid w:val="224CC612"/>
    <w:rsid w:val="22585DFC"/>
    <w:rsid w:val="225FB30F"/>
    <w:rsid w:val="23901AC4"/>
    <w:rsid w:val="23AE087E"/>
    <w:rsid w:val="254A7057"/>
    <w:rsid w:val="259394D1"/>
    <w:rsid w:val="25ABB656"/>
    <w:rsid w:val="25CE69E8"/>
    <w:rsid w:val="2601D6F4"/>
    <w:rsid w:val="26552F9D"/>
    <w:rsid w:val="27F78BC3"/>
    <w:rsid w:val="297012FF"/>
    <w:rsid w:val="29D162A7"/>
    <w:rsid w:val="29F096FA"/>
    <w:rsid w:val="2A08DD65"/>
    <w:rsid w:val="2A17CCC7"/>
    <w:rsid w:val="2A884E07"/>
    <w:rsid w:val="2B00C210"/>
    <w:rsid w:val="2B5AE8B1"/>
    <w:rsid w:val="2B8AEDF1"/>
    <w:rsid w:val="2BAB398B"/>
    <w:rsid w:val="2C38F196"/>
    <w:rsid w:val="2C518091"/>
    <w:rsid w:val="2CF07DEA"/>
    <w:rsid w:val="2D0C997C"/>
    <w:rsid w:val="2D99E1B3"/>
    <w:rsid w:val="2D9C2414"/>
    <w:rsid w:val="2E38D3A6"/>
    <w:rsid w:val="2E894D33"/>
    <w:rsid w:val="2ED0B83F"/>
    <w:rsid w:val="30491C01"/>
    <w:rsid w:val="30AF125D"/>
    <w:rsid w:val="30B8F190"/>
    <w:rsid w:val="30D80E3A"/>
    <w:rsid w:val="30F7DAAB"/>
    <w:rsid w:val="312AE601"/>
    <w:rsid w:val="312CAC69"/>
    <w:rsid w:val="317D5DB4"/>
    <w:rsid w:val="3220D403"/>
    <w:rsid w:val="325F4870"/>
    <w:rsid w:val="3292C874"/>
    <w:rsid w:val="3304BCE5"/>
    <w:rsid w:val="3378F752"/>
    <w:rsid w:val="338EAAC3"/>
    <w:rsid w:val="33A2250E"/>
    <w:rsid w:val="33F42865"/>
    <w:rsid w:val="357EE70F"/>
    <w:rsid w:val="35A45C20"/>
    <w:rsid w:val="367AC8D1"/>
    <w:rsid w:val="3768A0BA"/>
    <w:rsid w:val="3814119E"/>
    <w:rsid w:val="38827621"/>
    <w:rsid w:val="38F98402"/>
    <w:rsid w:val="3999D8AE"/>
    <w:rsid w:val="3A1E8AA0"/>
    <w:rsid w:val="3A398302"/>
    <w:rsid w:val="3A48D6FE"/>
    <w:rsid w:val="3B73AF92"/>
    <w:rsid w:val="3B75689E"/>
    <w:rsid w:val="3BC7E91A"/>
    <w:rsid w:val="3BE5A403"/>
    <w:rsid w:val="3C4A1C43"/>
    <w:rsid w:val="3D4B0351"/>
    <w:rsid w:val="3DC93127"/>
    <w:rsid w:val="3E733E1E"/>
    <w:rsid w:val="3EC1A9E1"/>
    <w:rsid w:val="3FDB2091"/>
    <w:rsid w:val="40ED30BB"/>
    <w:rsid w:val="40FBB10C"/>
    <w:rsid w:val="4199826B"/>
    <w:rsid w:val="41DADB72"/>
    <w:rsid w:val="41F6C63B"/>
    <w:rsid w:val="4226EBE6"/>
    <w:rsid w:val="42883BFD"/>
    <w:rsid w:val="44429190"/>
    <w:rsid w:val="444FBBC8"/>
    <w:rsid w:val="445A8AFD"/>
    <w:rsid w:val="44D97E26"/>
    <w:rsid w:val="463139F8"/>
    <w:rsid w:val="46699532"/>
    <w:rsid w:val="46C2AF7A"/>
    <w:rsid w:val="46DDD1BC"/>
    <w:rsid w:val="46E230CB"/>
    <w:rsid w:val="46E8AE12"/>
    <w:rsid w:val="46F6CFDF"/>
    <w:rsid w:val="4754253C"/>
    <w:rsid w:val="47642A26"/>
    <w:rsid w:val="47799ADA"/>
    <w:rsid w:val="47BD6A9E"/>
    <w:rsid w:val="48BC07AF"/>
    <w:rsid w:val="490E7ACF"/>
    <w:rsid w:val="49B0E309"/>
    <w:rsid w:val="49D44326"/>
    <w:rsid w:val="4A38BB66"/>
    <w:rsid w:val="4A463797"/>
    <w:rsid w:val="4A958DE3"/>
    <w:rsid w:val="4B126D67"/>
    <w:rsid w:val="4B79646C"/>
    <w:rsid w:val="4BC03DE9"/>
    <w:rsid w:val="4C8486BB"/>
    <w:rsid w:val="4C9CAD56"/>
    <w:rsid w:val="4CE82ED2"/>
    <w:rsid w:val="4D0CAE31"/>
    <w:rsid w:val="4DDA640E"/>
    <w:rsid w:val="4DE679AB"/>
    <w:rsid w:val="4E112625"/>
    <w:rsid w:val="4E6BD9D0"/>
    <w:rsid w:val="4F2E47CE"/>
    <w:rsid w:val="4F31A227"/>
    <w:rsid w:val="4F8BA50E"/>
    <w:rsid w:val="4F8C8748"/>
    <w:rsid w:val="503307EF"/>
    <w:rsid w:val="507E6A7A"/>
    <w:rsid w:val="50877F7A"/>
    <w:rsid w:val="50EBF7BA"/>
    <w:rsid w:val="525DBD61"/>
    <w:rsid w:val="53271EB5"/>
    <w:rsid w:val="5656D2EC"/>
    <w:rsid w:val="56D69A7B"/>
    <w:rsid w:val="57410CD9"/>
    <w:rsid w:val="57619232"/>
    <w:rsid w:val="5768DC13"/>
    <w:rsid w:val="580BBD4E"/>
    <w:rsid w:val="5830A9D0"/>
    <w:rsid w:val="5891F9E7"/>
    <w:rsid w:val="58F67227"/>
    <w:rsid w:val="592327D0"/>
    <w:rsid w:val="5948E547"/>
    <w:rsid w:val="59CCDED8"/>
    <w:rsid w:val="59D33CFC"/>
    <w:rsid w:val="5A237F83"/>
    <w:rsid w:val="5A6BD0CB"/>
    <w:rsid w:val="5A7325DE"/>
    <w:rsid w:val="5BC60A49"/>
    <w:rsid w:val="5F99B235"/>
    <w:rsid w:val="5FE18061"/>
    <w:rsid w:val="607464AD"/>
    <w:rsid w:val="60B4ED03"/>
    <w:rsid w:val="61535FB4"/>
    <w:rsid w:val="6162A072"/>
    <w:rsid w:val="621C5034"/>
    <w:rsid w:val="622E6818"/>
    <w:rsid w:val="629B5F89"/>
    <w:rsid w:val="629BC0D6"/>
    <w:rsid w:val="632CF3DC"/>
    <w:rsid w:val="632D3698"/>
    <w:rsid w:val="641E0074"/>
    <w:rsid w:val="6464F360"/>
    <w:rsid w:val="648B0076"/>
    <w:rsid w:val="6495190B"/>
    <w:rsid w:val="65070D7C"/>
    <w:rsid w:val="653BA860"/>
    <w:rsid w:val="65D2CA20"/>
    <w:rsid w:val="65E6F86B"/>
    <w:rsid w:val="660E7269"/>
    <w:rsid w:val="668FE2C1"/>
    <w:rsid w:val="6722B326"/>
    <w:rsid w:val="686B1448"/>
    <w:rsid w:val="68785093"/>
    <w:rsid w:val="68FC8A0A"/>
    <w:rsid w:val="695A7FC8"/>
    <w:rsid w:val="6A14C581"/>
    <w:rsid w:val="6A29F03A"/>
    <w:rsid w:val="6A86B59E"/>
    <w:rsid w:val="6ABA9D48"/>
    <w:rsid w:val="6ACF34D3"/>
    <w:rsid w:val="6C225940"/>
    <w:rsid w:val="6C37C0DF"/>
    <w:rsid w:val="6CF03BD3"/>
    <w:rsid w:val="6E9BB7D1"/>
    <w:rsid w:val="6F003011"/>
    <w:rsid w:val="6F17AE8C"/>
    <w:rsid w:val="6F2931DB"/>
    <w:rsid w:val="713F3125"/>
    <w:rsid w:val="716556AA"/>
    <w:rsid w:val="71BDEFD7"/>
    <w:rsid w:val="71DD7128"/>
    <w:rsid w:val="7289AC7B"/>
    <w:rsid w:val="730661EC"/>
    <w:rsid w:val="74F926AC"/>
    <w:rsid w:val="75DB54AB"/>
    <w:rsid w:val="760082B0"/>
    <w:rsid w:val="767934BC"/>
    <w:rsid w:val="76BE2BAB"/>
    <w:rsid w:val="78A28270"/>
    <w:rsid w:val="7936F482"/>
    <w:rsid w:val="79B03E06"/>
    <w:rsid w:val="79E063B1"/>
    <w:rsid w:val="7A9EFFF6"/>
    <w:rsid w:val="7AB6058C"/>
    <w:rsid w:val="7B10CB66"/>
    <w:rsid w:val="7B451DFB"/>
    <w:rsid w:val="7B82BFD7"/>
    <w:rsid w:val="7C48882E"/>
    <w:rsid w:val="7D094EA5"/>
    <w:rsid w:val="7D2C7110"/>
    <w:rsid w:val="7D4BF261"/>
    <w:rsid w:val="7D649EC7"/>
    <w:rsid w:val="7D812435"/>
    <w:rsid w:val="7FC80A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B3A23"/>
  <w15:chartTrackingRefBased/>
  <w15:docId w15:val="{3BA8F833-6700-440F-9BEC-244300B1CB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5747"/>
    <w:pPr>
      <w:spacing w:after="0" w:line="240" w:lineRule="auto"/>
    </w:pPr>
    <w:rPr>
      <w:rFonts w:ascii="Tms Rmn" w:hAnsi="Tms Rmn" w:eastAsia="Times New Roman" w:cs="Times New Roman"/>
      <w:sz w:val="20"/>
      <w:szCs w:val="20"/>
    </w:rPr>
  </w:style>
  <w:style w:type="paragraph" w:styleId="Heading4">
    <w:name w:val="heading 4"/>
    <w:basedOn w:val="Normal"/>
    <w:next w:val="Normal"/>
    <w:link w:val="Heading4Char"/>
    <w:semiHidden/>
    <w:unhideWhenUsed/>
    <w:qFormat/>
    <w:rsid w:val="001A5747"/>
    <w:pPr>
      <w:keepNext/>
      <w:widowControl w:val="0"/>
      <w:snapToGrid w:val="0"/>
      <w:outlineLvl w:val="3"/>
    </w:pPr>
    <w:rPr>
      <w:rFonts w:ascii="Arial" w:hAnsi="Arial"/>
      <w:b/>
      <w:sz w:val="24"/>
      <w:u w:val="single"/>
    </w:rPr>
  </w:style>
  <w:style w:type="paragraph" w:styleId="Heading6">
    <w:name w:val="heading 6"/>
    <w:basedOn w:val="Normal"/>
    <w:next w:val="Normal"/>
    <w:link w:val="Heading6Char"/>
    <w:semiHidden/>
    <w:unhideWhenUsed/>
    <w:qFormat/>
    <w:rsid w:val="001A5747"/>
    <w:pPr>
      <w:keepNext/>
      <w:widowControl w:val="0"/>
      <w:snapToGrid w:val="0"/>
      <w:jc w:val="center"/>
      <w:outlineLvl w:val="5"/>
    </w:pPr>
    <w:rPr>
      <w:rFonts w:ascii="Arial" w:hAnsi="Arial"/>
      <w:b/>
      <w:sz w:val="24"/>
    </w:rPr>
  </w:style>
  <w:style w:type="paragraph" w:styleId="Heading7">
    <w:name w:val="heading 7"/>
    <w:basedOn w:val="Normal"/>
    <w:next w:val="Normal"/>
    <w:link w:val="Heading7Char"/>
    <w:semiHidden/>
    <w:unhideWhenUsed/>
    <w:qFormat/>
    <w:rsid w:val="001A5747"/>
    <w:pPr>
      <w:keepNext/>
      <w:tabs>
        <w:tab w:val="left" w:pos="8496"/>
        <w:tab w:val="left" w:pos="8640"/>
      </w:tabs>
      <w:outlineLvl w:val="6"/>
    </w:pPr>
    <w:rPr>
      <w:rFonts w:ascii="Arial" w:hAnsi="Arial"/>
      <w:b/>
    </w:rPr>
  </w:style>
  <w:style w:type="paragraph" w:styleId="Heading8">
    <w:name w:val="heading 8"/>
    <w:basedOn w:val="Normal"/>
    <w:next w:val="Normal"/>
    <w:link w:val="Heading8Char"/>
    <w:semiHidden/>
    <w:unhideWhenUsed/>
    <w:qFormat/>
    <w:rsid w:val="001A57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7"/>
    </w:pPr>
    <w:rPr>
      <w:rFonts w:ascii="Arial" w:hAnsi="Arial"/>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1A5747"/>
    <w:pPr>
      <w:spacing w:before="100" w:beforeAutospacing="1" w:after="100" w:afterAutospacing="1"/>
    </w:pPr>
    <w:rPr>
      <w:rFonts w:ascii="Calibri" w:hAnsi="Calibri" w:cs="Calibri"/>
    </w:rPr>
  </w:style>
  <w:style w:type="character" w:styleId="Heading4Char" w:customStyle="1">
    <w:name w:val="Heading 4 Char"/>
    <w:basedOn w:val="DefaultParagraphFont"/>
    <w:link w:val="Heading4"/>
    <w:semiHidden/>
    <w:rsid w:val="001A5747"/>
    <w:rPr>
      <w:rFonts w:ascii="Arial" w:hAnsi="Arial" w:eastAsia="Times New Roman" w:cs="Times New Roman"/>
      <w:b/>
      <w:sz w:val="24"/>
      <w:szCs w:val="20"/>
      <w:u w:val="single"/>
    </w:rPr>
  </w:style>
  <w:style w:type="character" w:styleId="Heading6Char" w:customStyle="1">
    <w:name w:val="Heading 6 Char"/>
    <w:basedOn w:val="DefaultParagraphFont"/>
    <w:link w:val="Heading6"/>
    <w:semiHidden/>
    <w:rsid w:val="001A5747"/>
    <w:rPr>
      <w:rFonts w:ascii="Arial" w:hAnsi="Arial" w:eastAsia="Times New Roman" w:cs="Times New Roman"/>
      <w:b/>
      <w:sz w:val="24"/>
      <w:szCs w:val="20"/>
    </w:rPr>
  </w:style>
  <w:style w:type="character" w:styleId="Heading7Char" w:customStyle="1">
    <w:name w:val="Heading 7 Char"/>
    <w:basedOn w:val="DefaultParagraphFont"/>
    <w:link w:val="Heading7"/>
    <w:semiHidden/>
    <w:rsid w:val="001A5747"/>
    <w:rPr>
      <w:rFonts w:ascii="Arial" w:hAnsi="Arial" w:eastAsia="Times New Roman" w:cs="Times New Roman"/>
      <w:b/>
      <w:sz w:val="20"/>
      <w:szCs w:val="20"/>
    </w:rPr>
  </w:style>
  <w:style w:type="character" w:styleId="Heading8Char" w:customStyle="1">
    <w:name w:val="Heading 8 Char"/>
    <w:basedOn w:val="DefaultParagraphFont"/>
    <w:link w:val="Heading8"/>
    <w:semiHidden/>
    <w:rsid w:val="001A5747"/>
    <w:rPr>
      <w:rFonts w:ascii="Arial" w:hAnsi="Arial" w:eastAsia="Times New Roman" w:cs="Times New Roman"/>
      <w:b/>
      <w:sz w:val="20"/>
      <w:szCs w:val="20"/>
    </w:rPr>
  </w:style>
  <w:style w:type="character" w:styleId="Hyperlink">
    <w:name w:val="Hyperlink"/>
    <w:basedOn w:val="DefaultParagraphFont"/>
    <w:unhideWhenUsed/>
    <w:rsid w:val="001A5747"/>
    <w:rPr>
      <w:color w:val="0000FF"/>
      <w:u w:val="single"/>
    </w:rPr>
  </w:style>
  <w:style w:type="paragraph" w:styleId="Footer">
    <w:name w:val="footer"/>
    <w:basedOn w:val="Normal"/>
    <w:link w:val="FooterChar"/>
    <w:unhideWhenUsed/>
    <w:rsid w:val="001A5747"/>
    <w:pPr>
      <w:tabs>
        <w:tab w:val="center" w:pos="4320"/>
        <w:tab w:val="right" w:pos="8640"/>
      </w:tabs>
    </w:pPr>
  </w:style>
  <w:style w:type="character" w:styleId="FooterChar" w:customStyle="1">
    <w:name w:val="Footer Char"/>
    <w:basedOn w:val="DefaultParagraphFont"/>
    <w:link w:val="Footer"/>
    <w:rsid w:val="001A5747"/>
    <w:rPr>
      <w:rFonts w:ascii="Tms Rmn" w:hAnsi="Tms Rmn" w:eastAsia="Times New Roman" w:cs="Times New Roman"/>
      <w:sz w:val="20"/>
      <w:szCs w:val="20"/>
    </w:rPr>
  </w:style>
  <w:style w:type="paragraph" w:styleId="BodyText">
    <w:name w:val="Body Text"/>
    <w:basedOn w:val="Normal"/>
    <w:link w:val="BodyTextChar"/>
    <w:unhideWhenUsed/>
    <w:rsid w:val="001A5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6"/>
    </w:rPr>
  </w:style>
  <w:style w:type="character" w:styleId="BodyTextChar" w:customStyle="1">
    <w:name w:val="Body Text Char"/>
    <w:basedOn w:val="DefaultParagraphFont"/>
    <w:link w:val="BodyText"/>
    <w:rsid w:val="001A5747"/>
    <w:rPr>
      <w:rFonts w:ascii="Arial" w:hAnsi="Arial" w:eastAsia="Times New Roman" w:cs="Times New Roman"/>
      <w:sz w:val="26"/>
      <w:szCs w:val="20"/>
    </w:rPr>
  </w:style>
  <w:style w:type="paragraph" w:styleId="BodyText2">
    <w:name w:val="Body Text 2"/>
    <w:basedOn w:val="Normal"/>
    <w:link w:val="BodyText2Char"/>
    <w:semiHidden/>
    <w:unhideWhenUsed/>
    <w:rsid w:val="001A5747"/>
    <w:pPr>
      <w:widowControl w:val="0"/>
      <w:snapToGrid w:val="0"/>
      <w:jc w:val="both"/>
    </w:pPr>
    <w:rPr>
      <w:rFonts w:ascii="Arial" w:hAnsi="Arial"/>
      <w:sz w:val="24"/>
    </w:rPr>
  </w:style>
  <w:style w:type="character" w:styleId="BodyText2Char" w:customStyle="1">
    <w:name w:val="Body Text 2 Char"/>
    <w:basedOn w:val="DefaultParagraphFont"/>
    <w:link w:val="BodyText2"/>
    <w:semiHidden/>
    <w:rsid w:val="001A5747"/>
    <w:rPr>
      <w:rFonts w:ascii="Arial" w:hAnsi="Arial" w:eastAsia="Times New Roman" w:cs="Times New Roman"/>
      <w:sz w:val="24"/>
      <w:szCs w:val="20"/>
    </w:rPr>
  </w:style>
  <w:style w:type="paragraph" w:styleId="ListParagraph">
    <w:name w:val="List Paragraph"/>
    <w:basedOn w:val="Normal"/>
    <w:uiPriority w:val="34"/>
    <w:qFormat/>
    <w:rsid w:val="001A5747"/>
    <w:pPr>
      <w:ind w:left="720"/>
      <w:contextualSpacing/>
    </w:pPr>
    <w:rPr>
      <w:rFonts w:ascii="Calibri" w:hAnsi="Calibri" w:eastAsia="Calibri"/>
      <w:sz w:val="22"/>
      <w:szCs w:val="22"/>
    </w:rPr>
  </w:style>
  <w:style w:type="paragraph" w:styleId="paragraph" w:customStyle="1">
    <w:name w:val="paragraph"/>
    <w:basedOn w:val="Normal"/>
    <w:rsid w:val="007A3C6E"/>
    <w:pPr>
      <w:spacing w:before="100" w:beforeAutospacing="1" w:after="100" w:afterAutospacing="1"/>
    </w:pPr>
    <w:rPr>
      <w:rFonts w:ascii="Times New Roman" w:hAnsi="Times New Roman"/>
      <w:sz w:val="24"/>
      <w:szCs w:val="24"/>
    </w:rPr>
  </w:style>
  <w:style w:type="character" w:styleId="normaltextrun" w:customStyle="1">
    <w:name w:val="normaltextrun"/>
    <w:basedOn w:val="DefaultParagraphFont"/>
    <w:rsid w:val="007A3C6E"/>
  </w:style>
  <w:style w:type="character" w:styleId="eop" w:customStyle="1">
    <w:name w:val="eop"/>
    <w:basedOn w:val="DefaultParagraphFont"/>
    <w:rsid w:val="007A3C6E"/>
  </w:style>
  <w:style w:type="character" w:styleId="UnresolvedMention">
    <w:name w:val="Unresolved Mention"/>
    <w:basedOn w:val="DefaultParagraphFont"/>
    <w:uiPriority w:val="99"/>
    <w:semiHidden/>
    <w:unhideWhenUsed/>
    <w:rsid w:val="00BD32AB"/>
    <w:rPr>
      <w:color w:val="605E5C"/>
      <w:shd w:val="clear" w:color="auto" w:fill="E1DFDD"/>
    </w:rPr>
  </w:style>
  <w:style w:type="character" w:styleId="FollowedHyperlink">
    <w:name w:val="FollowedHyperlink"/>
    <w:basedOn w:val="DefaultParagraphFont"/>
    <w:uiPriority w:val="99"/>
    <w:semiHidden/>
    <w:unhideWhenUsed/>
    <w:rsid w:val="00BD32AB"/>
    <w:rPr>
      <w:color w:val="954F72" w:themeColor="followedHyperlink"/>
      <w:u w:val="single"/>
    </w:rPr>
  </w:style>
  <w:style w:type="table" w:styleId="TableGrid">
    <w:name w:val="Table Grid"/>
    <w:basedOn w:val="TableNormal"/>
    <w:uiPriority w:val="59"/>
    <w:rsid w:val="0024682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0255EA"/>
    <w:pPr>
      <w:tabs>
        <w:tab w:val="center" w:pos="4680"/>
        <w:tab w:val="right" w:pos="9360"/>
      </w:tabs>
    </w:pPr>
  </w:style>
  <w:style w:type="character" w:styleId="HeaderChar" w:customStyle="1">
    <w:name w:val="Header Char"/>
    <w:basedOn w:val="DefaultParagraphFont"/>
    <w:link w:val="Header"/>
    <w:uiPriority w:val="99"/>
    <w:rsid w:val="000255EA"/>
    <w:rPr>
      <w:rFonts w:ascii="Tms Rmn" w:hAnsi="Tms Rmn"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912516">
      <w:bodyDiv w:val="1"/>
      <w:marLeft w:val="0"/>
      <w:marRight w:val="0"/>
      <w:marTop w:val="0"/>
      <w:marBottom w:val="0"/>
      <w:divBdr>
        <w:top w:val="none" w:sz="0" w:space="0" w:color="auto"/>
        <w:left w:val="none" w:sz="0" w:space="0" w:color="auto"/>
        <w:bottom w:val="none" w:sz="0" w:space="0" w:color="auto"/>
        <w:right w:val="none" w:sz="0" w:space="0" w:color="auto"/>
      </w:divBdr>
      <w:divsChild>
        <w:div w:id="1180659232">
          <w:marLeft w:val="0"/>
          <w:marRight w:val="0"/>
          <w:marTop w:val="0"/>
          <w:marBottom w:val="0"/>
          <w:divBdr>
            <w:top w:val="none" w:sz="0" w:space="0" w:color="auto"/>
            <w:left w:val="none" w:sz="0" w:space="0" w:color="auto"/>
            <w:bottom w:val="none" w:sz="0" w:space="0" w:color="auto"/>
            <w:right w:val="none" w:sz="0" w:space="0" w:color="auto"/>
          </w:divBdr>
        </w:div>
        <w:div w:id="1259870158">
          <w:marLeft w:val="0"/>
          <w:marRight w:val="0"/>
          <w:marTop w:val="0"/>
          <w:marBottom w:val="0"/>
          <w:divBdr>
            <w:top w:val="none" w:sz="0" w:space="0" w:color="auto"/>
            <w:left w:val="none" w:sz="0" w:space="0" w:color="auto"/>
            <w:bottom w:val="none" w:sz="0" w:space="0" w:color="auto"/>
            <w:right w:val="none" w:sz="0" w:space="0" w:color="auto"/>
          </w:divBdr>
        </w:div>
        <w:div w:id="1315915723">
          <w:marLeft w:val="0"/>
          <w:marRight w:val="0"/>
          <w:marTop w:val="0"/>
          <w:marBottom w:val="0"/>
          <w:divBdr>
            <w:top w:val="none" w:sz="0" w:space="0" w:color="auto"/>
            <w:left w:val="none" w:sz="0" w:space="0" w:color="auto"/>
            <w:bottom w:val="none" w:sz="0" w:space="0" w:color="auto"/>
            <w:right w:val="none" w:sz="0" w:space="0" w:color="auto"/>
          </w:divBdr>
        </w:div>
        <w:div w:id="1596745260">
          <w:marLeft w:val="0"/>
          <w:marRight w:val="0"/>
          <w:marTop w:val="0"/>
          <w:marBottom w:val="0"/>
          <w:divBdr>
            <w:top w:val="none" w:sz="0" w:space="0" w:color="auto"/>
            <w:left w:val="none" w:sz="0" w:space="0" w:color="auto"/>
            <w:bottom w:val="none" w:sz="0" w:space="0" w:color="auto"/>
            <w:right w:val="none" w:sz="0" w:space="0" w:color="auto"/>
          </w:divBdr>
        </w:div>
        <w:div w:id="1766071872">
          <w:marLeft w:val="0"/>
          <w:marRight w:val="0"/>
          <w:marTop w:val="0"/>
          <w:marBottom w:val="0"/>
          <w:divBdr>
            <w:top w:val="none" w:sz="0" w:space="0" w:color="auto"/>
            <w:left w:val="none" w:sz="0" w:space="0" w:color="auto"/>
            <w:bottom w:val="none" w:sz="0" w:space="0" w:color="auto"/>
            <w:right w:val="none" w:sz="0" w:space="0" w:color="auto"/>
          </w:divBdr>
        </w:div>
        <w:div w:id="1925409191">
          <w:marLeft w:val="0"/>
          <w:marRight w:val="0"/>
          <w:marTop w:val="0"/>
          <w:marBottom w:val="0"/>
          <w:divBdr>
            <w:top w:val="none" w:sz="0" w:space="0" w:color="auto"/>
            <w:left w:val="none" w:sz="0" w:space="0" w:color="auto"/>
            <w:bottom w:val="none" w:sz="0" w:space="0" w:color="auto"/>
            <w:right w:val="none" w:sz="0" w:space="0" w:color="auto"/>
          </w:divBdr>
        </w:div>
      </w:divsChild>
    </w:div>
    <w:div w:id="389036581">
      <w:bodyDiv w:val="1"/>
      <w:marLeft w:val="0"/>
      <w:marRight w:val="0"/>
      <w:marTop w:val="0"/>
      <w:marBottom w:val="0"/>
      <w:divBdr>
        <w:top w:val="none" w:sz="0" w:space="0" w:color="auto"/>
        <w:left w:val="none" w:sz="0" w:space="0" w:color="auto"/>
        <w:bottom w:val="none" w:sz="0" w:space="0" w:color="auto"/>
        <w:right w:val="none" w:sz="0" w:space="0" w:color="auto"/>
      </w:divBdr>
      <w:divsChild>
        <w:div w:id="36244839">
          <w:marLeft w:val="0"/>
          <w:marRight w:val="0"/>
          <w:marTop w:val="0"/>
          <w:marBottom w:val="0"/>
          <w:divBdr>
            <w:top w:val="none" w:sz="0" w:space="0" w:color="auto"/>
            <w:left w:val="none" w:sz="0" w:space="0" w:color="auto"/>
            <w:bottom w:val="none" w:sz="0" w:space="0" w:color="auto"/>
            <w:right w:val="none" w:sz="0" w:space="0" w:color="auto"/>
          </w:divBdr>
        </w:div>
        <w:div w:id="155996143">
          <w:marLeft w:val="0"/>
          <w:marRight w:val="0"/>
          <w:marTop w:val="0"/>
          <w:marBottom w:val="0"/>
          <w:divBdr>
            <w:top w:val="none" w:sz="0" w:space="0" w:color="auto"/>
            <w:left w:val="none" w:sz="0" w:space="0" w:color="auto"/>
            <w:bottom w:val="none" w:sz="0" w:space="0" w:color="auto"/>
            <w:right w:val="none" w:sz="0" w:space="0" w:color="auto"/>
          </w:divBdr>
        </w:div>
        <w:div w:id="168712892">
          <w:marLeft w:val="0"/>
          <w:marRight w:val="0"/>
          <w:marTop w:val="0"/>
          <w:marBottom w:val="0"/>
          <w:divBdr>
            <w:top w:val="none" w:sz="0" w:space="0" w:color="auto"/>
            <w:left w:val="none" w:sz="0" w:space="0" w:color="auto"/>
            <w:bottom w:val="none" w:sz="0" w:space="0" w:color="auto"/>
            <w:right w:val="none" w:sz="0" w:space="0" w:color="auto"/>
          </w:divBdr>
        </w:div>
        <w:div w:id="224294724">
          <w:marLeft w:val="0"/>
          <w:marRight w:val="0"/>
          <w:marTop w:val="0"/>
          <w:marBottom w:val="0"/>
          <w:divBdr>
            <w:top w:val="none" w:sz="0" w:space="0" w:color="auto"/>
            <w:left w:val="none" w:sz="0" w:space="0" w:color="auto"/>
            <w:bottom w:val="none" w:sz="0" w:space="0" w:color="auto"/>
            <w:right w:val="none" w:sz="0" w:space="0" w:color="auto"/>
          </w:divBdr>
        </w:div>
        <w:div w:id="466557163">
          <w:marLeft w:val="0"/>
          <w:marRight w:val="0"/>
          <w:marTop w:val="0"/>
          <w:marBottom w:val="0"/>
          <w:divBdr>
            <w:top w:val="none" w:sz="0" w:space="0" w:color="auto"/>
            <w:left w:val="none" w:sz="0" w:space="0" w:color="auto"/>
            <w:bottom w:val="none" w:sz="0" w:space="0" w:color="auto"/>
            <w:right w:val="none" w:sz="0" w:space="0" w:color="auto"/>
          </w:divBdr>
        </w:div>
        <w:div w:id="541018036">
          <w:marLeft w:val="0"/>
          <w:marRight w:val="0"/>
          <w:marTop w:val="0"/>
          <w:marBottom w:val="0"/>
          <w:divBdr>
            <w:top w:val="none" w:sz="0" w:space="0" w:color="auto"/>
            <w:left w:val="none" w:sz="0" w:space="0" w:color="auto"/>
            <w:bottom w:val="none" w:sz="0" w:space="0" w:color="auto"/>
            <w:right w:val="none" w:sz="0" w:space="0" w:color="auto"/>
          </w:divBdr>
        </w:div>
        <w:div w:id="1062411733">
          <w:marLeft w:val="0"/>
          <w:marRight w:val="0"/>
          <w:marTop w:val="0"/>
          <w:marBottom w:val="0"/>
          <w:divBdr>
            <w:top w:val="none" w:sz="0" w:space="0" w:color="auto"/>
            <w:left w:val="none" w:sz="0" w:space="0" w:color="auto"/>
            <w:bottom w:val="none" w:sz="0" w:space="0" w:color="auto"/>
            <w:right w:val="none" w:sz="0" w:space="0" w:color="auto"/>
          </w:divBdr>
        </w:div>
        <w:div w:id="1111047663">
          <w:marLeft w:val="0"/>
          <w:marRight w:val="0"/>
          <w:marTop w:val="0"/>
          <w:marBottom w:val="0"/>
          <w:divBdr>
            <w:top w:val="none" w:sz="0" w:space="0" w:color="auto"/>
            <w:left w:val="none" w:sz="0" w:space="0" w:color="auto"/>
            <w:bottom w:val="none" w:sz="0" w:space="0" w:color="auto"/>
            <w:right w:val="none" w:sz="0" w:space="0" w:color="auto"/>
          </w:divBdr>
        </w:div>
        <w:div w:id="1271742774">
          <w:marLeft w:val="0"/>
          <w:marRight w:val="0"/>
          <w:marTop w:val="0"/>
          <w:marBottom w:val="0"/>
          <w:divBdr>
            <w:top w:val="none" w:sz="0" w:space="0" w:color="auto"/>
            <w:left w:val="none" w:sz="0" w:space="0" w:color="auto"/>
            <w:bottom w:val="none" w:sz="0" w:space="0" w:color="auto"/>
            <w:right w:val="none" w:sz="0" w:space="0" w:color="auto"/>
          </w:divBdr>
        </w:div>
        <w:div w:id="1533298569">
          <w:marLeft w:val="0"/>
          <w:marRight w:val="0"/>
          <w:marTop w:val="0"/>
          <w:marBottom w:val="0"/>
          <w:divBdr>
            <w:top w:val="none" w:sz="0" w:space="0" w:color="auto"/>
            <w:left w:val="none" w:sz="0" w:space="0" w:color="auto"/>
            <w:bottom w:val="none" w:sz="0" w:space="0" w:color="auto"/>
            <w:right w:val="none" w:sz="0" w:space="0" w:color="auto"/>
          </w:divBdr>
        </w:div>
        <w:div w:id="1867792128">
          <w:marLeft w:val="0"/>
          <w:marRight w:val="0"/>
          <w:marTop w:val="0"/>
          <w:marBottom w:val="0"/>
          <w:divBdr>
            <w:top w:val="none" w:sz="0" w:space="0" w:color="auto"/>
            <w:left w:val="none" w:sz="0" w:space="0" w:color="auto"/>
            <w:bottom w:val="none" w:sz="0" w:space="0" w:color="auto"/>
            <w:right w:val="none" w:sz="0" w:space="0" w:color="auto"/>
          </w:divBdr>
        </w:div>
        <w:div w:id="2002615373">
          <w:marLeft w:val="0"/>
          <w:marRight w:val="0"/>
          <w:marTop w:val="0"/>
          <w:marBottom w:val="0"/>
          <w:divBdr>
            <w:top w:val="none" w:sz="0" w:space="0" w:color="auto"/>
            <w:left w:val="none" w:sz="0" w:space="0" w:color="auto"/>
            <w:bottom w:val="none" w:sz="0" w:space="0" w:color="auto"/>
            <w:right w:val="none" w:sz="0" w:space="0" w:color="auto"/>
          </w:divBdr>
        </w:div>
        <w:div w:id="2080131541">
          <w:marLeft w:val="0"/>
          <w:marRight w:val="0"/>
          <w:marTop w:val="0"/>
          <w:marBottom w:val="0"/>
          <w:divBdr>
            <w:top w:val="none" w:sz="0" w:space="0" w:color="auto"/>
            <w:left w:val="none" w:sz="0" w:space="0" w:color="auto"/>
            <w:bottom w:val="none" w:sz="0" w:space="0" w:color="auto"/>
            <w:right w:val="none" w:sz="0" w:space="0" w:color="auto"/>
          </w:divBdr>
        </w:div>
        <w:div w:id="2105683511">
          <w:marLeft w:val="0"/>
          <w:marRight w:val="0"/>
          <w:marTop w:val="0"/>
          <w:marBottom w:val="0"/>
          <w:divBdr>
            <w:top w:val="none" w:sz="0" w:space="0" w:color="auto"/>
            <w:left w:val="none" w:sz="0" w:space="0" w:color="auto"/>
            <w:bottom w:val="none" w:sz="0" w:space="0" w:color="auto"/>
            <w:right w:val="none" w:sz="0" w:space="0" w:color="auto"/>
          </w:divBdr>
        </w:div>
        <w:div w:id="2105759457">
          <w:marLeft w:val="0"/>
          <w:marRight w:val="0"/>
          <w:marTop w:val="0"/>
          <w:marBottom w:val="0"/>
          <w:divBdr>
            <w:top w:val="none" w:sz="0" w:space="0" w:color="auto"/>
            <w:left w:val="none" w:sz="0" w:space="0" w:color="auto"/>
            <w:bottom w:val="none" w:sz="0" w:space="0" w:color="auto"/>
            <w:right w:val="none" w:sz="0" w:space="0" w:color="auto"/>
          </w:divBdr>
        </w:div>
        <w:div w:id="2143034011">
          <w:marLeft w:val="0"/>
          <w:marRight w:val="0"/>
          <w:marTop w:val="0"/>
          <w:marBottom w:val="0"/>
          <w:divBdr>
            <w:top w:val="none" w:sz="0" w:space="0" w:color="auto"/>
            <w:left w:val="none" w:sz="0" w:space="0" w:color="auto"/>
            <w:bottom w:val="none" w:sz="0" w:space="0" w:color="auto"/>
            <w:right w:val="none" w:sz="0" w:space="0" w:color="auto"/>
          </w:divBdr>
        </w:div>
      </w:divsChild>
    </w:div>
    <w:div w:id="412430217">
      <w:bodyDiv w:val="1"/>
      <w:marLeft w:val="0"/>
      <w:marRight w:val="0"/>
      <w:marTop w:val="0"/>
      <w:marBottom w:val="0"/>
      <w:divBdr>
        <w:top w:val="none" w:sz="0" w:space="0" w:color="auto"/>
        <w:left w:val="none" w:sz="0" w:space="0" w:color="auto"/>
        <w:bottom w:val="none" w:sz="0" w:space="0" w:color="auto"/>
        <w:right w:val="none" w:sz="0" w:space="0" w:color="auto"/>
      </w:divBdr>
    </w:div>
    <w:div w:id="729496638">
      <w:bodyDiv w:val="1"/>
      <w:marLeft w:val="0"/>
      <w:marRight w:val="0"/>
      <w:marTop w:val="0"/>
      <w:marBottom w:val="0"/>
      <w:divBdr>
        <w:top w:val="none" w:sz="0" w:space="0" w:color="auto"/>
        <w:left w:val="none" w:sz="0" w:space="0" w:color="auto"/>
        <w:bottom w:val="none" w:sz="0" w:space="0" w:color="auto"/>
        <w:right w:val="none" w:sz="0" w:space="0" w:color="auto"/>
      </w:divBdr>
      <w:divsChild>
        <w:div w:id="583684423">
          <w:marLeft w:val="0"/>
          <w:marRight w:val="0"/>
          <w:marTop w:val="0"/>
          <w:marBottom w:val="0"/>
          <w:divBdr>
            <w:top w:val="none" w:sz="0" w:space="0" w:color="auto"/>
            <w:left w:val="none" w:sz="0" w:space="0" w:color="auto"/>
            <w:bottom w:val="none" w:sz="0" w:space="0" w:color="auto"/>
            <w:right w:val="none" w:sz="0" w:space="0" w:color="auto"/>
          </w:divBdr>
        </w:div>
        <w:div w:id="1850438648">
          <w:marLeft w:val="0"/>
          <w:marRight w:val="0"/>
          <w:marTop w:val="0"/>
          <w:marBottom w:val="0"/>
          <w:divBdr>
            <w:top w:val="none" w:sz="0" w:space="0" w:color="auto"/>
            <w:left w:val="none" w:sz="0" w:space="0" w:color="auto"/>
            <w:bottom w:val="none" w:sz="0" w:space="0" w:color="auto"/>
            <w:right w:val="none" w:sz="0" w:space="0" w:color="auto"/>
          </w:divBdr>
        </w:div>
      </w:divsChild>
    </w:div>
    <w:div w:id="111451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commonsensemedia.org"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s://pce.rockdaleschools.org/" TargetMode="External" Id="rId7" /><Relationship Type="http://schemas.openxmlformats.org/officeDocument/2006/relationships/hyperlink" Target="mailto:support@myschoolbucks.com"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image" Target="media/image4.png"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rockdaleschools.org/bookbags" TargetMode="External" Id="rId11" /><Relationship Type="http://schemas.openxmlformats.org/officeDocument/2006/relationships/footnotes" Target="footnotes.xml" Id="rId5" /><Relationship Type="http://schemas.openxmlformats.org/officeDocument/2006/relationships/image" Target="media/image3.jpg" Id="rId15" /><Relationship Type="http://schemas.openxmlformats.org/officeDocument/2006/relationships/hyperlink" Target="https://studentsrockdalek12ga-my.sharepoint.com/:b:/g/personal/ewakefall_rockdale_k12_ga_us/ESztfoei6k9Ett4YufqP33EBCu6EJanPcsiMhrll5BvZbA?e=4q8evA" TargetMode="External" Id="rId10" /><Relationship Type="http://schemas.microsoft.com/office/2020/10/relationships/intelligence" Target="intelligence2.xml" Id="rId19"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hyperlink" Target="https://pce.rockdaleschools.org/"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Adriene Valentine-Lanier</dc:creator>
  <keywords/>
  <dc:description/>
  <lastModifiedBy>Patrice Chambers</lastModifiedBy>
  <revision>56</revision>
  <dcterms:created xsi:type="dcterms:W3CDTF">2023-07-11T00:09:00.0000000Z</dcterms:created>
  <dcterms:modified xsi:type="dcterms:W3CDTF">2024-08-13T17:27:22.7657639Z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43458219308869ec6f3f0364587b90e0363c1ebe604dc6e61a05de074bb84784</vt:lpwstr>
  </property>
</Properties>
</file>