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C920" w14:textId="3A159A1A" w:rsidR="000919CB" w:rsidRDefault="004A332C" w:rsidP="001F4E63">
      <w:pPr>
        <w:jc w:val="center"/>
        <w:rPr>
          <w:rFonts w:ascii="Rockwell" w:hAnsi="Rockwell"/>
          <w:b/>
          <w:bCs/>
          <w:sz w:val="96"/>
          <w:szCs w:val="96"/>
        </w:rPr>
      </w:pPr>
      <w:r w:rsidRPr="002F04D1">
        <w:rPr>
          <w:rFonts w:ascii="Rockwell" w:hAnsi="Rockwell"/>
          <w:b/>
          <w:bCs/>
          <w:noProof/>
          <w:sz w:val="144"/>
          <w:szCs w:val="144"/>
        </w:rPr>
        <w:drawing>
          <wp:anchor distT="0" distB="0" distL="114300" distR="114300" simplePos="0" relativeHeight="251658241" behindDoc="0" locked="0" layoutInCell="1" allowOverlap="1" wp14:anchorId="3D8DE62A" wp14:editId="49C199C1">
            <wp:simplePos x="0" y="0"/>
            <wp:positionH relativeFrom="column">
              <wp:posOffset>-292100</wp:posOffset>
            </wp:positionH>
            <wp:positionV relativeFrom="paragraph">
              <wp:posOffset>-158750</wp:posOffset>
            </wp:positionV>
            <wp:extent cx="1546225" cy="13542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1" b="-3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5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E63">
        <w:rPr>
          <w:rFonts w:ascii="Rockwell" w:hAnsi="Rockwell"/>
          <w:b/>
          <w:bCs/>
          <w:sz w:val="144"/>
          <w:szCs w:val="144"/>
        </w:rPr>
        <w:t xml:space="preserve">     </w:t>
      </w:r>
      <w:r w:rsidR="00502C94" w:rsidRPr="002F04D1">
        <w:rPr>
          <w:rFonts w:ascii="Rockwell" w:hAnsi="Rockwell"/>
          <w:b/>
          <w:bCs/>
          <w:sz w:val="144"/>
          <w:szCs w:val="144"/>
        </w:rPr>
        <w:t>T.E.A.M.</w:t>
      </w:r>
      <w:r w:rsidR="001F4E63">
        <w:rPr>
          <w:rFonts w:ascii="Rockwell" w:hAnsi="Rockwell"/>
          <w:b/>
          <w:bCs/>
          <w:sz w:val="144"/>
          <w:szCs w:val="144"/>
        </w:rPr>
        <w:t xml:space="preserve">  </w:t>
      </w:r>
    </w:p>
    <w:p w14:paraId="7CCEDCA2" w14:textId="74287AF1" w:rsidR="002F04D1" w:rsidRPr="002F04D1" w:rsidRDefault="001F4E63" w:rsidP="001F4E63">
      <w:pPr>
        <w:rPr>
          <w:rFonts w:ascii="Rockwell" w:hAnsi="Rockwell"/>
          <w:b/>
          <w:bCs/>
          <w:sz w:val="36"/>
          <w:szCs w:val="36"/>
        </w:rPr>
      </w:pPr>
      <w:r>
        <w:rPr>
          <w:rFonts w:ascii="Rockwell" w:hAnsi="Rockwell"/>
          <w:b/>
          <w:bCs/>
          <w:sz w:val="36"/>
          <w:szCs w:val="36"/>
        </w:rPr>
        <w:t xml:space="preserve">                            </w:t>
      </w:r>
      <w:r w:rsidR="002F04D1" w:rsidRPr="002F04D1">
        <w:rPr>
          <w:rFonts w:ascii="Rockwell" w:hAnsi="Rockwell"/>
          <w:b/>
          <w:bCs/>
          <w:sz w:val="36"/>
          <w:szCs w:val="36"/>
        </w:rPr>
        <w:t>Free Adult English Classes</w:t>
      </w:r>
    </w:p>
    <w:p w14:paraId="1A65B1F8" w14:textId="41859487" w:rsidR="00502C94" w:rsidRDefault="00502C94">
      <w:pPr>
        <w:rPr>
          <w:rFonts w:ascii="Rockwell Light" w:hAnsi="Rockwell Light"/>
          <w:sz w:val="32"/>
          <w:szCs w:val="32"/>
        </w:rPr>
      </w:pPr>
      <w:r w:rsidRPr="5FB433C1">
        <w:rPr>
          <w:rFonts w:ascii="Rockwell Light" w:hAnsi="Rockwell Light"/>
          <w:sz w:val="32"/>
          <w:szCs w:val="32"/>
        </w:rPr>
        <w:t xml:space="preserve">Do you have a student in Rockdale County Public Schools and want to improve your English? If you do, we can help with our T.E.A.M. (Together Everyone Achieves More) program! We have teacher-led English Language classes on Mondays and Wednesdays from 6:00 PM – 7:15 PM </w:t>
      </w:r>
      <w:r w:rsidR="00687724" w:rsidRPr="5FB433C1">
        <w:rPr>
          <w:rFonts w:ascii="Rockwell Light" w:hAnsi="Rockwell Light"/>
          <w:sz w:val="32"/>
          <w:szCs w:val="32"/>
        </w:rPr>
        <w:t xml:space="preserve">in person once a month and </w:t>
      </w:r>
      <w:r w:rsidRPr="5FB433C1">
        <w:rPr>
          <w:rFonts w:ascii="Rockwell Light" w:hAnsi="Rockwell Light"/>
          <w:sz w:val="32"/>
          <w:szCs w:val="32"/>
        </w:rPr>
        <w:t xml:space="preserve">online via Microsoft Teams. </w:t>
      </w:r>
    </w:p>
    <w:p w14:paraId="5836CB77" w14:textId="77777777" w:rsidR="00702454" w:rsidRPr="002F04D1" w:rsidRDefault="00702454">
      <w:pPr>
        <w:rPr>
          <w:rFonts w:ascii="Rockwell Light" w:hAnsi="Rockwell Light"/>
          <w:sz w:val="32"/>
          <w:szCs w:val="32"/>
        </w:rPr>
      </w:pPr>
    </w:p>
    <w:p w14:paraId="054F3F90" w14:textId="7566822F" w:rsidR="002F04D1" w:rsidRPr="002F04D1" w:rsidRDefault="00687724">
      <w:pPr>
        <w:rPr>
          <w:rFonts w:ascii="Rockwell Light" w:hAnsi="Rockwell Light"/>
          <w:sz w:val="32"/>
          <w:szCs w:val="32"/>
        </w:rPr>
      </w:pPr>
      <w:r w:rsidRPr="002F04D1">
        <w:rPr>
          <w:rFonts w:ascii="Rockwell Light" w:hAnsi="Rockwell Light"/>
          <w:noProof/>
          <w:sz w:val="32"/>
          <w:szCs w:val="32"/>
        </w:rPr>
        <mc:AlternateContent>
          <mc:Choice Requires="wps">
            <w:drawing>
              <wp:anchor distT="228600" distB="228600" distL="228600" distR="228600" simplePos="0" relativeHeight="251658242" behindDoc="1" locked="0" layoutInCell="1" allowOverlap="1" wp14:anchorId="64F7A35A" wp14:editId="2677FC43">
                <wp:simplePos x="0" y="0"/>
                <wp:positionH relativeFrom="margin">
                  <wp:posOffset>317500</wp:posOffset>
                </wp:positionH>
                <wp:positionV relativeFrom="margin">
                  <wp:posOffset>3562350</wp:posOffset>
                </wp:positionV>
                <wp:extent cx="5323840" cy="14859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3840" cy="1485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6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1346E" w14:textId="77777777" w:rsidR="00687724" w:rsidRDefault="00687724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 w:rsidRPr="00702454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  <w:t>In Person (once a month)</w:t>
                            </w:r>
                            <w:r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  <w:t xml:space="preserve"> and </w:t>
                            </w:r>
                          </w:p>
                          <w:p w14:paraId="7904FD86" w14:textId="5891FC19" w:rsidR="002F04D1" w:rsidRPr="002F04D1" w:rsidRDefault="00502C94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 w:rsidRPr="002F04D1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  <w:t xml:space="preserve">Online Teacher-Led </w:t>
                            </w:r>
                          </w:p>
                          <w:p w14:paraId="0419453A" w14:textId="61B5081C" w:rsidR="00502C94" w:rsidRPr="002F04D1" w:rsidRDefault="00502C94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 w:rsidRPr="002F04D1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</w:rPr>
                              <w:t>English Classes for Adults</w:t>
                            </w:r>
                          </w:p>
                          <w:p w14:paraId="0A8C241B" w14:textId="3ACC9C04" w:rsidR="00502C94" w:rsidRPr="002F04D1" w:rsidRDefault="002F04D1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October 1</w:t>
                            </w:r>
                            <w:r w:rsidR="00A7327E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7</w:t>
                            </w: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, 202</w:t>
                            </w:r>
                            <w:r w:rsidR="00687724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2</w:t>
                            </w: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 xml:space="preserve"> – March </w:t>
                            </w:r>
                            <w:r w:rsidR="00687724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29</w:t>
                            </w: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, 202</w:t>
                            </w:r>
                            <w:r w:rsidR="00687724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3</w:t>
                            </w: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6354924" w14:textId="19FAB1B5" w:rsidR="00502C94" w:rsidRPr="002F04D1" w:rsidRDefault="00502C94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 xml:space="preserve">Mondays </w:t>
                            </w:r>
                            <w:r w:rsidR="002F04D1"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>&amp;</w:t>
                            </w:r>
                            <w:r w:rsidRPr="002F04D1">
                              <w:rPr>
                                <w:rFonts w:ascii="Rockwell" w:hAnsi="Rockwell"/>
                                <w:color w:val="323E4F" w:themeColor="text2" w:themeShade="BF"/>
                                <w:sz w:val="36"/>
                                <w:szCs w:val="36"/>
                              </w:rPr>
                              <w:t xml:space="preserve"> Wednesdays from 6:00-7:15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7A35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25pt;margin-top:280.5pt;width:419.2pt;height:117pt;z-index:-25165823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" fillcolor="#a8d08d [1945]" stroked="f" strokeweight=".5pt">
                <v:fill color2="#a8d08d [1945]" rotate="t" angle="90" colors="0 #c9ecb4;.5 #dcf2d0;1 #edf8e8" focus="100%" type="gradient"/>
                <v:textbox inset="14.4pt,14.4pt,14.4pt,14.4pt">
                  <w:txbxContent>
                    <w:p w14:paraId="7381346E" w14:textId="77777777" w:rsidR="00687724" w:rsidRDefault="00687724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</w:pPr>
                      <w:r w:rsidRPr="00702454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  <w:t>In Person (once a month)</w:t>
                      </w:r>
                      <w:r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  <w:t xml:space="preserve"> and </w:t>
                      </w:r>
                    </w:p>
                    <w:p w14:paraId="7904FD86" w14:textId="5891FC19" w:rsidR="002F04D1" w:rsidRPr="002F04D1" w:rsidRDefault="00502C94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</w:pPr>
                      <w:r w:rsidRPr="002F04D1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  <w:t xml:space="preserve">Online Teacher-Led </w:t>
                      </w:r>
                    </w:p>
                    <w:p w14:paraId="0419453A" w14:textId="61B5081C" w:rsidR="00502C94" w:rsidRPr="002F04D1" w:rsidRDefault="00502C94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</w:pPr>
                      <w:r w:rsidRPr="002F04D1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</w:rPr>
                        <w:t>English Classes for Adults</w:t>
                      </w:r>
                    </w:p>
                    <w:p w14:paraId="0A8C241B" w14:textId="3ACC9C04" w:rsidR="00502C94" w:rsidRPr="002F04D1" w:rsidRDefault="002F04D1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</w:pP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October 1</w:t>
                      </w:r>
                      <w:r w:rsidR="00A7327E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7</w:t>
                      </w: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, 202</w:t>
                      </w:r>
                      <w:r w:rsidR="00687724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2</w:t>
                      </w: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 xml:space="preserve"> – March </w:t>
                      </w:r>
                      <w:r w:rsidR="00687724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29</w:t>
                      </w: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, 202</w:t>
                      </w:r>
                      <w:r w:rsidR="00687724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3</w:t>
                      </w: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6354924" w14:textId="19FAB1B5" w:rsidR="00502C94" w:rsidRPr="002F04D1" w:rsidRDefault="00502C94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</w:pP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 xml:space="preserve">Mondays </w:t>
                      </w:r>
                      <w:r w:rsidR="002F04D1"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>&amp;</w:t>
                      </w:r>
                      <w:r w:rsidRPr="002F04D1">
                        <w:rPr>
                          <w:rFonts w:ascii="Rockwell" w:hAnsi="Rockwell"/>
                          <w:color w:val="323E4F" w:themeColor="text2" w:themeShade="BF"/>
                          <w:sz w:val="36"/>
                          <w:szCs w:val="36"/>
                        </w:rPr>
                        <w:t xml:space="preserve"> Wednesdays from 6:00-7:15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D2EBEAC" w14:textId="7A90DFAF" w:rsidR="002F04D1" w:rsidRPr="002F04D1" w:rsidRDefault="002F04D1">
      <w:pPr>
        <w:rPr>
          <w:rFonts w:ascii="Rockwell Light" w:hAnsi="Rockwell Light"/>
          <w:sz w:val="32"/>
          <w:szCs w:val="32"/>
        </w:rPr>
      </w:pPr>
    </w:p>
    <w:p w14:paraId="4013FCFE" w14:textId="7A5C1A39" w:rsidR="00502C94" w:rsidRPr="002F04D1" w:rsidRDefault="00502C94">
      <w:pPr>
        <w:rPr>
          <w:rFonts w:ascii="Rockwell Light" w:hAnsi="Rockwell Light"/>
          <w:sz w:val="24"/>
          <w:szCs w:val="24"/>
        </w:rPr>
      </w:pPr>
    </w:p>
    <w:p w14:paraId="20C99F8B" w14:textId="4B349C04" w:rsidR="00502C94" w:rsidRPr="002F04D1" w:rsidRDefault="00502C94" w:rsidP="002F04D1">
      <w:pPr>
        <w:tabs>
          <w:tab w:val="left" w:pos="2903"/>
        </w:tabs>
        <w:rPr>
          <w:rFonts w:ascii="Rockwell Light" w:hAnsi="Rockwell Light"/>
          <w:sz w:val="32"/>
          <w:szCs w:val="32"/>
        </w:rPr>
      </w:pPr>
    </w:p>
    <w:p w14:paraId="4334F558" w14:textId="64A8A08B" w:rsidR="002F04D1" w:rsidRDefault="002F04D1">
      <w:pPr>
        <w:rPr>
          <w:rFonts w:ascii="Rockwell Light" w:hAnsi="Rockwell Light"/>
          <w:sz w:val="32"/>
          <w:szCs w:val="32"/>
        </w:rPr>
      </w:pPr>
    </w:p>
    <w:p w14:paraId="26F6098C" w14:textId="714D72AB" w:rsidR="004A332C" w:rsidRPr="001F4E63" w:rsidRDefault="002F04D1">
      <w:pPr>
        <w:rPr>
          <w:rFonts w:ascii="Rockwell Light" w:hAnsi="Rockwell Light"/>
          <w:b/>
          <w:bCs/>
          <w:sz w:val="32"/>
          <w:szCs w:val="32"/>
        </w:rPr>
      </w:pPr>
      <w:r w:rsidRPr="001F4E63">
        <w:rPr>
          <w:rFonts w:ascii="Rockwell Light" w:hAnsi="Rockwell Light"/>
          <w:b/>
          <w:bCs/>
          <w:sz w:val="32"/>
          <w:szCs w:val="32"/>
        </w:rPr>
        <w:t>In-person Registration at RCPS Central Office, 960 Pine Street, NE</w:t>
      </w:r>
    </w:p>
    <w:p w14:paraId="569580A7" w14:textId="6E643142" w:rsidR="002F04D1" w:rsidRPr="001F4E63" w:rsidRDefault="25E73645" w:rsidP="002F04D1">
      <w:pPr>
        <w:pStyle w:val="ListParagraph"/>
        <w:numPr>
          <w:ilvl w:val="0"/>
          <w:numId w:val="2"/>
        </w:numPr>
        <w:rPr>
          <w:rFonts w:ascii="Rockwell Light" w:hAnsi="Rockwell Light"/>
          <w:b/>
          <w:bCs/>
          <w:sz w:val="32"/>
          <w:szCs w:val="32"/>
        </w:rPr>
      </w:pPr>
      <w:r w:rsidRPr="11718F61">
        <w:rPr>
          <w:rFonts w:ascii="Rockwell Light" w:hAnsi="Rockwell Light"/>
          <w:b/>
          <w:bCs/>
          <w:sz w:val="32"/>
          <w:szCs w:val="32"/>
        </w:rPr>
        <w:t>Monday</w:t>
      </w:r>
      <w:r w:rsidR="002F04D1" w:rsidRPr="11718F61">
        <w:rPr>
          <w:rFonts w:ascii="Rockwell Light" w:hAnsi="Rockwell Light"/>
          <w:b/>
          <w:bCs/>
          <w:sz w:val="32"/>
          <w:szCs w:val="32"/>
        </w:rPr>
        <w:t xml:space="preserve">, </w:t>
      </w:r>
      <w:r w:rsidR="00A7327E">
        <w:rPr>
          <w:rFonts w:ascii="Rockwell Light" w:hAnsi="Rockwell Light"/>
          <w:b/>
          <w:bCs/>
          <w:sz w:val="32"/>
          <w:szCs w:val="32"/>
        </w:rPr>
        <w:t>October</w:t>
      </w:r>
      <w:r w:rsidR="002F04D1" w:rsidRPr="11718F61">
        <w:rPr>
          <w:rFonts w:ascii="Rockwell Light" w:hAnsi="Rockwell Light"/>
          <w:b/>
          <w:bCs/>
          <w:sz w:val="32"/>
          <w:szCs w:val="32"/>
        </w:rPr>
        <w:t xml:space="preserve"> </w:t>
      </w:r>
      <w:r w:rsidR="00A7327E">
        <w:rPr>
          <w:rFonts w:ascii="Rockwell Light" w:hAnsi="Rockwell Light"/>
          <w:b/>
          <w:bCs/>
          <w:sz w:val="32"/>
          <w:szCs w:val="32"/>
        </w:rPr>
        <w:t>10</w:t>
      </w:r>
      <w:r w:rsidR="002F04D1" w:rsidRPr="11718F61">
        <w:rPr>
          <w:rFonts w:ascii="Rockwell Light" w:hAnsi="Rockwell Light"/>
          <w:b/>
          <w:bCs/>
          <w:sz w:val="32"/>
          <w:szCs w:val="32"/>
        </w:rPr>
        <w:t>th, 6:00 – 7:15 PM</w:t>
      </w:r>
    </w:p>
    <w:p w14:paraId="4A68F8E1" w14:textId="0DE41FF7" w:rsidR="002F04D1" w:rsidRPr="001F4E63" w:rsidRDefault="0DB284EC" w:rsidP="002F04D1">
      <w:pPr>
        <w:pStyle w:val="ListParagraph"/>
        <w:numPr>
          <w:ilvl w:val="0"/>
          <w:numId w:val="2"/>
        </w:numPr>
        <w:rPr>
          <w:rFonts w:ascii="Rockwell Light" w:hAnsi="Rockwell Light"/>
          <w:b/>
          <w:bCs/>
          <w:sz w:val="32"/>
          <w:szCs w:val="32"/>
        </w:rPr>
      </w:pPr>
      <w:r w:rsidRPr="11718F61">
        <w:rPr>
          <w:rFonts w:ascii="Rockwell Light" w:hAnsi="Rockwell Light"/>
          <w:b/>
          <w:bCs/>
          <w:sz w:val="32"/>
          <w:szCs w:val="32"/>
        </w:rPr>
        <w:t>Wednesday</w:t>
      </w:r>
      <w:r w:rsidR="002F04D1" w:rsidRPr="11718F61">
        <w:rPr>
          <w:rFonts w:ascii="Rockwell Light" w:hAnsi="Rockwell Light"/>
          <w:b/>
          <w:bCs/>
          <w:sz w:val="32"/>
          <w:szCs w:val="32"/>
        </w:rPr>
        <w:t xml:space="preserve">, </w:t>
      </w:r>
      <w:r w:rsidR="00A7327E">
        <w:rPr>
          <w:rFonts w:ascii="Rockwell Light" w:hAnsi="Rockwell Light"/>
          <w:b/>
          <w:bCs/>
          <w:sz w:val="32"/>
          <w:szCs w:val="32"/>
        </w:rPr>
        <w:t>October</w:t>
      </w:r>
      <w:r w:rsidR="002F04D1" w:rsidRPr="11718F61">
        <w:rPr>
          <w:rFonts w:ascii="Rockwell Light" w:hAnsi="Rockwell Light"/>
          <w:b/>
          <w:bCs/>
          <w:sz w:val="32"/>
          <w:szCs w:val="32"/>
        </w:rPr>
        <w:t xml:space="preserve"> </w:t>
      </w:r>
      <w:r w:rsidR="00A7327E">
        <w:rPr>
          <w:rFonts w:ascii="Rockwell Light" w:hAnsi="Rockwell Light"/>
          <w:b/>
          <w:bCs/>
          <w:sz w:val="32"/>
          <w:szCs w:val="32"/>
        </w:rPr>
        <w:t>12</w:t>
      </w:r>
      <w:r w:rsidR="002F04D1" w:rsidRPr="11718F61">
        <w:rPr>
          <w:rFonts w:ascii="Rockwell Light" w:hAnsi="Rockwell Light"/>
          <w:b/>
          <w:bCs/>
          <w:sz w:val="32"/>
          <w:szCs w:val="32"/>
        </w:rPr>
        <w:t>th, 6:00 – 7:15 PM</w:t>
      </w:r>
    </w:p>
    <w:p w14:paraId="56B91671" w14:textId="5C95A83E" w:rsidR="004A332C" w:rsidRDefault="00502C94" w:rsidP="002F04D1">
      <w:pPr>
        <w:rPr>
          <w:rFonts w:ascii="Rockwell Light" w:hAnsi="Rockwell Light"/>
          <w:sz w:val="32"/>
          <w:szCs w:val="32"/>
        </w:rPr>
      </w:pPr>
      <w:r w:rsidRPr="002F04D1">
        <w:rPr>
          <w:rFonts w:ascii="Rockwell Light" w:hAnsi="Rockwell Light"/>
          <w:sz w:val="32"/>
          <w:szCs w:val="32"/>
        </w:rPr>
        <w:t xml:space="preserve">For more information about T.E.A.M. please call </w:t>
      </w:r>
      <w:r w:rsidR="001F4E63" w:rsidRPr="002F04D1">
        <w:rPr>
          <w:rFonts w:ascii="Rockwell Light" w:hAnsi="Rockwell Light"/>
          <w:sz w:val="32"/>
          <w:szCs w:val="32"/>
        </w:rPr>
        <w:t>Nohemi Howard, Bilingual Parent Liaison, at 770-860-4234</w:t>
      </w:r>
      <w:r w:rsidR="001F4E63">
        <w:rPr>
          <w:rFonts w:ascii="Rockwell Light" w:hAnsi="Rockwell Light"/>
          <w:sz w:val="32"/>
          <w:szCs w:val="32"/>
        </w:rPr>
        <w:t xml:space="preserve">, or </w:t>
      </w:r>
      <w:r w:rsidR="00687724" w:rsidRPr="00702454">
        <w:rPr>
          <w:rFonts w:ascii="Rockwell Light" w:hAnsi="Rockwell Light"/>
          <w:sz w:val="32"/>
          <w:szCs w:val="32"/>
        </w:rPr>
        <w:t>Jenee’ Lee</w:t>
      </w:r>
      <w:r w:rsidRPr="00702454">
        <w:rPr>
          <w:rFonts w:ascii="Rockwell Light" w:hAnsi="Rockwell Light"/>
          <w:sz w:val="32"/>
          <w:szCs w:val="32"/>
        </w:rPr>
        <w:t xml:space="preserve">, </w:t>
      </w:r>
      <w:r w:rsidR="00687724" w:rsidRPr="00702454">
        <w:rPr>
          <w:rFonts w:ascii="Rockwell Light" w:hAnsi="Rockwell Light"/>
          <w:sz w:val="32"/>
          <w:szCs w:val="32"/>
        </w:rPr>
        <w:t xml:space="preserve">Kindergarten </w:t>
      </w:r>
      <w:r w:rsidRPr="00702454">
        <w:rPr>
          <w:rFonts w:ascii="Rockwell Light" w:hAnsi="Rockwell Light"/>
          <w:sz w:val="32"/>
          <w:szCs w:val="32"/>
        </w:rPr>
        <w:t>ESOL Co</w:t>
      </w:r>
      <w:r w:rsidR="00687724" w:rsidRPr="00702454">
        <w:rPr>
          <w:rFonts w:ascii="Rockwell Light" w:hAnsi="Rockwell Light"/>
          <w:sz w:val="32"/>
          <w:szCs w:val="32"/>
        </w:rPr>
        <w:t>ach</w:t>
      </w:r>
      <w:r w:rsidRPr="00702454">
        <w:rPr>
          <w:rFonts w:ascii="Rockwell Light" w:hAnsi="Rockwell Light"/>
          <w:sz w:val="32"/>
          <w:szCs w:val="32"/>
        </w:rPr>
        <w:t>, at 678-</w:t>
      </w:r>
      <w:r w:rsidR="00687724" w:rsidRPr="00702454">
        <w:rPr>
          <w:rFonts w:ascii="Rockwell Light" w:hAnsi="Rockwell Light"/>
          <w:sz w:val="32"/>
          <w:szCs w:val="32"/>
        </w:rPr>
        <w:t>451</w:t>
      </w:r>
      <w:r w:rsidRPr="00702454">
        <w:rPr>
          <w:rFonts w:ascii="Rockwell Light" w:hAnsi="Rockwell Light"/>
          <w:sz w:val="32"/>
          <w:szCs w:val="32"/>
        </w:rPr>
        <w:t>-</w:t>
      </w:r>
      <w:r w:rsidR="00687724" w:rsidRPr="00702454">
        <w:rPr>
          <w:rFonts w:ascii="Rockwell Light" w:hAnsi="Rockwell Light"/>
          <w:sz w:val="32"/>
          <w:szCs w:val="32"/>
        </w:rPr>
        <w:t>5121</w:t>
      </w:r>
      <w:r w:rsidR="001F4E63" w:rsidRPr="00702454">
        <w:rPr>
          <w:rFonts w:ascii="Rockwell Light" w:hAnsi="Rockwell Light"/>
          <w:sz w:val="32"/>
          <w:szCs w:val="32"/>
        </w:rPr>
        <w:t>.</w:t>
      </w:r>
    </w:p>
    <w:p w14:paraId="79427588" w14:textId="7538515F" w:rsidR="002F04D1" w:rsidRPr="002F04D1" w:rsidRDefault="001F4E63" w:rsidP="002F04D1">
      <w:pPr>
        <w:jc w:val="center"/>
        <w:rPr>
          <w:rFonts w:ascii="Rockwell Light" w:hAnsi="Rockwell Light"/>
          <w:b/>
          <w:bCs/>
          <w:sz w:val="40"/>
          <w:szCs w:val="40"/>
        </w:rPr>
      </w:pPr>
      <w:r w:rsidRPr="002F04D1">
        <w:rPr>
          <w:rFonts w:ascii="Rockwell" w:hAnsi="Rockwell"/>
          <w:b/>
          <w:bCs/>
          <w:noProof/>
          <w:sz w:val="144"/>
          <w:szCs w:val="144"/>
        </w:rPr>
        <w:drawing>
          <wp:anchor distT="0" distB="0" distL="114300" distR="114300" simplePos="0" relativeHeight="251658240" behindDoc="0" locked="0" layoutInCell="1" allowOverlap="1" wp14:anchorId="07C3BDF7" wp14:editId="68095A35">
            <wp:simplePos x="0" y="0"/>
            <wp:positionH relativeFrom="column">
              <wp:posOffset>2021307</wp:posOffset>
            </wp:positionH>
            <wp:positionV relativeFrom="paragraph">
              <wp:posOffset>432803</wp:posOffset>
            </wp:positionV>
            <wp:extent cx="1753235" cy="7715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4D1" w:rsidRPr="002F04D1">
        <w:rPr>
          <w:rFonts w:ascii="Rockwell Light" w:hAnsi="Rockwell Light"/>
          <w:b/>
          <w:bCs/>
          <w:sz w:val="40"/>
          <w:szCs w:val="40"/>
        </w:rPr>
        <w:t>See you at T.E.A.M.!</w:t>
      </w:r>
    </w:p>
    <w:sectPr w:rsidR="002F04D1" w:rsidRPr="002F0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ockwell Light">
    <w:altName w:val="Rockwell Light"/>
    <w:charset w:val="00"/>
    <w:family w:val="roman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2034398600" textId="1966625119" start="17" length="3" invalidationStart="17" invalidationLength="3" id="YIHnXpNL"/>
  </int:Manifest>
  <int:Observations>
    <int:Content id="YIHnXpNL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63127"/>
    <w:multiLevelType w:val="hybridMultilevel"/>
    <w:tmpl w:val="D8548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15292"/>
    <w:multiLevelType w:val="hybridMultilevel"/>
    <w:tmpl w:val="FEE66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411383">
    <w:abstractNumId w:val="1"/>
  </w:num>
  <w:num w:numId="2" w16cid:durableId="25586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94"/>
    <w:rsid w:val="000919CB"/>
    <w:rsid w:val="00146FCB"/>
    <w:rsid w:val="001D5FB8"/>
    <w:rsid w:val="001D7C92"/>
    <w:rsid w:val="001F4E63"/>
    <w:rsid w:val="002F04D1"/>
    <w:rsid w:val="003D707C"/>
    <w:rsid w:val="004A332C"/>
    <w:rsid w:val="00502C94"/>
    <w:rsid w:val="00511B71"/>
    <w:rsid w:val="00687724"/>
    <w:rsid w:val="00702454"/>
    <w:rsid w:val="007354AB"/>
    <w:rsid w:val="007A0960"/>
    <w:rsid w:val="008619AC"/>
    <w:rsid w:val="00A25FA6"/>
    <w:rsid w:val="00A7327E"/>
    <w:rsid w:val="00B07A2B"/>
    <w:rsid w:val="00C057E5"/>
    <w:rsid w:val="00E471D2"/>
    <w:rsid w:val="0DB284EC"/>
    <w:rsid w:val="11718F61"/>
    <w:rsid w:val="25E73645"/>
    <w:rsid w:val="485FC5A3"/>
    <w:rsid w:val="52C2080C"/>
    <w:rsid w:val="5401202A"/>
    <w:rsid w:val="5FB433C1"/>
    <w:rsid w:val="60CF17D8"/>
    <w:rsid w:val="72A2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CC94B"/>
  <w15:chartTrackingRefBased/>
  <w15:docId w15:val="{D1B10E3C-7AC8-42CF-86C9-5A694C8D9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2C9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02C94"/>
    <w:rPr>
      <w:rFonts w:eastAsiaTheme="minorEastAsia"/>
    </w:rPr>
  </w:style>
  <w:style w:type="table" w:styleId="TableGrid">
    <w:name w:val="Table Grid"/>
    <w:basedOn w:val="TableNormal"/>
    <w:uiPriority w:val="39"/>
    <w:rsid w:val="0050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5F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F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332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F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555671c1966b4194" Type="http://schemas.microsoft.com/office/2019/09/relationships/intelligence" Target="intelligenc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4561E3FE8D9B4BA3E44DD54406E03E" ma:contentTypeVersion="31" ma:contentTypeDescription="Create a new document." ma:contentTypeScope="" ma:versionID="70ec91c5b5fe6565aae4ea0551c824b5">
  <xsd:schema xmlns:xsd="http://www.w3.org/2001/XMLSchema" xmlns:xs="http://www.w3.org/2001/XMLSchema" xmlns:p="http://schemas.microsoft.com/office/2006/metadata/properties" xmlns:ns1="http://schemas.microsoft.com/sharepoint/v3" xmlns:ns3="9c042132-eb5d-45ce-bcbf-318c33148b67" xmlns:ns4="6bc0fe20-cd6d-4b17-bca7-bc92f860ff2c" targetNamespace="http://schemas.microsoft.com/office/2006/metadata/properties" ma:root="true" ma:fieldsID="99caebb15f8dbf4804eb966bdd1f8758" ns1:_="" ns3:_="" ns4:_="">
    <xsd:import namespace="http://schemas.microsoft.com/sharepoint/v3"/>
    <xsd:import namespace="9c042132-eb5d-45ce-bcbf-318c33148b67"/>
    <xsd:import namespace="6bc0fe20-cd6d-4b17-bca7-bc92f860ff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CultureName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Templates" minOccurs="0"/>
                <xsd:element ref="ns4:Self_Registration_Enabled0" minOccurs="0"/>
                <xsd:element ref="ns4:MediaServiceDateTaken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2132-eb5d-45ce-bcbf-318c33148b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0fe20-cd6d-4b17-bca7-bc92f860ff2c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6bc0fe20-cd6d-4b17-bca7-bc92f860ff2c" xsi:nil="true"/>
    <_ip_UnifiedCompliancePolicyUIAction xmlns="http://schemas.microsoft.com/sharepoint/v3" xsi:nil="true"/>
    <Self_Registration_Enabled xmlns="6bc0fe20-cd6d-4b17-bca7-bc92f860ff2c" xsi:nil="true"/>
    <Invited_Students xmlns="6bc0fe20-cd6d-4b17-bca7-bc92f860ff2c" xsi:nil="true"/>
    <DefaultSectionNames xmlns="6bc0fe20-cd6d-4b17-bca7-bc92f860ff2c" xsi:nil="true"/>
    <Templates xmlns="6bc0fe20-cd6d-4b17-bca7-bc92f860ff2c" xsi:nil="true"/>
    <Self_Registration_Enabled0 xmlns="6bc0fe20-cd6d-4b17-bca7-bc92f860ff2c" xsi:nil="true"/>
    <Students xmlns="6bc0fe20-cd6d-4b17-bca7-bc92f860ff2c">
      <UserInfo>
        <DisplayName/>
        <AccountId xsi:nil="true"/>
        <AccountType/>
      </UserInfo>
    </Students>
    <AppVersion xmlns="6bc0fe20-cd6d-4b17-bca7-bc92f860ff2c" xsi:nil="true"/>
    <_ip_UnifiedCompliancePolicyProperties xmlns="http://schemas.microsoft.com/sharepoint/v3" xsi:nil="true"/>
    <FolderType xmlns="6bc0fe20-cd6d-4b17-bca7-bc92f860ff2c" xsi:nil="true"/>
    <Teachers xmlns="6bc0fe20-cd6d-4b17-bca7-bc92f860ff2c">
      <UserInfo>
        <DisplayName/>
        <AccountId xsi:nil="true"/>
        <AccountType/>
      </UserInfo>
    </Teachers>
    <Student_Groups xmlns="6bc0fe20-cd6d-4b17-bca7-bc92f860ff2c">
      <UserInfo>
        <DisplayName/>
        <AccountId xsi:nil="true"/>
        <AccountType/>
      </UserInfo>
    </Student_Groups>
    <Invited_Teachers xmlns="6bc0fe20-cd6d-4b17-bca7-bc92f860ff2c" xsi:nil="true"/>
    <Owner xmlns="6bc0fe20-cd6d-4b17-bca7-bc92f860ff2c">
      <UserInfo>
        <DisplayName/>
        <AccountId xsi:nil="true"/>
        <AccountType/>
      </UserInfo>
    </Owner>
    <CultureName xmlns="6bc0fe20-cd6d-4b17-bca7-bc92f860ff2c" xsi:nil="true"/>
    <Has_Teacher_Only_SectionGroup xmlns="6bc0fe20-cd6d-4b17-bca7-bc92f860ff2c" xsi:nil="true"/>
    <NotebookType xmlns="6bc0fe20-cd6d-4b17-bca7-bc92f860ff2c" xsi:nil="true"/>
  </documentManagement>
</p:properties>
</file>

<file path=customXml/itemProps1.xml><?xml version="1.0" encoding="utf-8"?>
<ds:datastoreItem xmlns:ds="http://schemas.openxmlformats.org/officeDocument/2006/customXml" ds:itemID="{43E6DB5D-B84F-47C9-A7DD-574ECFA6C3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A385F7-FCA1-4F67-BF93-37E131CB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042132-eb5d-45ce-bcbf-318c33148b67"/>
    <ds:schemaRef ds:uri="6bc0fe20-cd6d-4b17-bca7-bc92f860f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711A3-D607-4240-BE10-5F1D51368D5D}">
  <ds:schemaRefs>
    <ds:schemaRef ds:uri="http://schemas.microsoft.com/sharepoint/v3"/>
    <ds:schemaRef ds:uri="http://purl.org/dc/terms/"/>
    <ds:schemaRef ds:uri="9c042132-eb5d-45ce-bcbf-318c33148b67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bc0fe20-cd6d-4b17-bca7-bc92f860ff2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Sayago</dc:creator>
  <cp:keywords/>
  <dc:description/>
  <cp:lastModifiedBy>Jenee Lee</cp:lastModifiedBy>
  <cp:revision>10</cp:revision>
  <dcterms:created xsi:type="dcterms:W3CDTF">2022-09-15T15:51:00Z</dcterms:created>
  <dcterms:modified xsi:type="dcterms:W3CDTF">2022-09-22T14:58:00Z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0x0101005C4561E3FE8D9B4BA3E44DD54406E03E</vt:lpwstr>
  </property>
</Properties>
</file>