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3403FA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Wednesday January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 w:rsidR="003E752E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, 2024</w:t>
            </w:r>
          </w:p>
          <w:p w:rsidR="000F22BB" w:rsidRPr="00E775E4" w:rsidRDefault="004B2B9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A02DC2">
        <w:rPr>
          <w:b/>
          <w:sz w:val="24"/>
          <w:szCs w:val="24"/>
          <w:lang w:bidi="en-US"/>
        </w:rPr>
        <w:t xml:space="preserve"> 12/01/2023.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433C12">
        <w:rPr>
          <w:sz w:val="24"/>
          <w:szCs w:val="24"/>
          <w:lang w:bidi="en-US"/>
        </w:rPr>
        <w:t xml:space="preserve"> 3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433C12" w:rsidRDefault="00433C12" w:rsidP="00433C12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SY25 Calendar </w:t>
      </w:r>
      <w:r w:rsidR="003322A5" w:rsidRPr="00433C12">
        <w:rPr>
          <w:b/>
          <w:sz w:val="24"/>
          <w:szCs w:val="24"/>
        </w:rPr>
        <w:tab/>
      </w:r>
      <w:r w:rsidR="003322A5" w:rsidRPr="00433C12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5852F4">
        <w:rPr>
          <w:sz w:val="24"/>
          <w:szCs w:val="24"/>
          <w:lang w:bidi="en-US"/>
        </w:rPr>
        <w:t>15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C83F4C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F1A59">
        <w:rPr>
          <w:sz w:val="24"/>
          <w:szCs w:val="24"/>
          <w:lang w:bidi="en-US"/>
        </w:rPr>
        <w:t>25</w:t>
      </w:r>
      <w:r w:rsidR="005749F6">
        <w:rPr>
          <w:sz w:val="24"/>
          <w:szCs w:val="24"/>
          <w:lang w:bidi="en-US"/>
        </w:rPr>
        <w:t>min.</w:t>
      </w:r>
    </w:p>
    <w:p w:rsidR="003E752E" w:rsidRDefault="00DF1A59" w:rsidP="00DF1A59">
      <w:pPr>
        <w:pStyle w:val="ListParagraph"/>
        <w:numPr>
          <w:ilvl w:val="1"/>
          <w:numId w:val="8"/>
        </w:numPr>
        <w:tabs>
          <w:tab w:val="left" w:pos="1080"/>
        </w:tabs>
        <w:ind w:left="108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Academic Updates </w:t>
      </w:r>
      <w:r w:rsidR="004B4B5D">
        <w:rPr>
          <w:b/>
          <w:sz w:val="24"/>
          <w:szCs w:val="24"/>
        </w:rPr>
        <w:tab/>
      </w:r>
      <w:r w:rsidR="004B4B5D">
        <w:rPr>
          <w:b/>
          <w:sz w:val="24"/>
          <w:szCs w:val="24"/>
        </w:rPr>
        <w:tab/>
      </w:r>
      <w:r w:rsidR="004B4B5D">
        <w:rPr>
          <w:b/>
          <w:sz w:val="24"/>
          <w:szCs w:val="24"/>
        </w:rPr>
        <w:tab/>
      </w:r>
      <w:r w:rsidR="004B4B5D">
        <w:rPr>
          <w:b/>
          <w:sz w:val="24"/>
          <w:szCs w:val="24"/>
        </w:rPr>
        <w:tab/>
      </w:r>
      <w:r w:rsidR="004B4B5D">
        <w:rPr>
          <w:b/>
          <w:sz w:val="24"/>
          <w:szCs w:val="24"/>
        </w:rPr>
        <w:tab/>
      </w:r>
      <w:bookmarkStart w:id="0" w:name="_GoBack"/>
      <w:bookmarkEnd w:id="0"/>
      <w:r w:rsidR="00527BFA">
        <w:rPr>
          <w:b/>
          <w:sz w:val="24"/>
          <w:szCs w:val="24"/>
        </w:rPr>
        <w:t>Rosalva Lopez</w:t>
      </w:r>
    </w:p>
    <w:p w:rsidR="00DF1A59" w:rsidRPr="00DF1A59" w:rsidRDefault="00DF1A59" w:rsidP="00DF1A59">
      <w:pPr>
        <w:pStyle w:val="ListParagraph"/>
        <w:numPr>
          <w:ilvl w:val="1"/>
          <w:numId w:val="8"/>
        </w:numPr>
        <w:tabs>
          <w:tab w:val="left" w:pos="1080"/>
        </w:tabs>
        <w:ind w:left="1080" w:hanging="270"/>
        <w:rPr>
          <w:b/>
          <w:sz w:val="24"/>
          <w:szCs w:val="24"/>
        </w:rPr>
      </w:pPr>
      <w:r>
        <w:rPr>
          <w:b/>
          <w:sz w:val="24"/>
          <w:szCs w:val="24"/>
        </w:rPr>
        <w:t>Recruitment &amp; Retention plan</w:t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 w:rsidR="00527BFA">
        <w:rPr>
          <w:b/>
          <w:sz w:val="24"/>
          <w:szCs w:val="24"/>
        </w:rPr>
        <w:tab/>
      </w:r>
      <w:r>
        <w:rPr>
          <w:b/>
          <w:sz w:val="24"/>
          <w:szCs w:val="24"/>
        </w:rPr>
        <w:t>Anastacia Europa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4B5D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D3384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1A59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D0A81B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9</cp:revision>
  <cp:lastPrinted>2023-04-27T15:41:00Z</cp:lastPrinted>
  <dcterms:created xsi:type="dcterms:W3CDTF">2024-01-29T18:04:00Z</dcterms:created>
  <dcterms:modified xsi:type="dcterms:W3CDTF">2024-01-26T06:00:00Z</dcterms:modified>
</cp:coreProperties>
</file>