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6917CD6A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340EFD7E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1F50DE">
              <w:rPr>
                <w:sz w:val="24"/>
              </w:rPr>
              <w:t>COMMUNITY DEVELOPMENT CORPORATION</w:t>
            </w:r>
          </w:p>
          <w:p w14:paraId="3E1FA9B5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5FBE63E9" w14:textId="58C1851B" w:rsidR="000F22BB" w:rsidRDefault="00D746B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June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 w:rsidR="001F65EF">
              <w:rPr>
                <w:b/>
                <w:sz w:val="24"/>
              </w:rPr>
              <w:t>, 202</w:t>
            </w:r>
            <w:r w:rsidR="00067C14">
              <w:rPr>
                <w:b/>
                <w:sz w:val="24"/>
              </w:rPr>
              <w:t>4</w:t>
            </w:r>
          </w:p>
          <w:p w14:paraId="260BD5B6" w14:textId="77777777" w:rsidR="000F22BB" w:rsidRPr="00E775E4" w:rsidRDefault="00D746B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1:0</w:t>
            </w:r>
            <w:r w:rsidR="0015508D">
              <w:rPr>
                <w:b/>
                <w:sz w:val="24"/>
              </w:rPr>
              <w:t>0P</w:t>
            </w:r>
            <w:r w:rsidR="008C620B">
              <w:rPr>
                <w:b/>
                <w:sz w:val="24"/>
              </w:rPr>
              <w:t>M</w:t>
            </w:r>
          </w:p>
          <w:p w14:paraId="2F126875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703E12F6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186A6BFE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45BDB615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9FF100F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1303DAA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42BA7AA6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07000E9F" w14:textId="77777777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283D94D9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D840D51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2DFFB704" w14:textId="3B6F3B3A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C40840">
        <w:rPr>
          <w:b/>
          <w:sz w:val="24"/>
          <w:szCs w:val="24"/>
          <w:lang w:bidi="en-US"/>
        </w:rPr>
        <w:t>inutes from 05/31</w:t>
      </w:r>
      <w:r w:rsidR="00583CEC">
        <w:rPr>
          <w:b/>
          <w:sz w:val="24"/>
          <w:szCs w:val="24"/>
          <w:lang w:bidi="en-US"/>
        </w:rPr>
        <w:t>/202</w:t>
      </w:r>
      <w:r w:rsidR="00067C14">
        <w:rPr>
          <w:b/>
          <w:sz w:val="24"/>
          <w:szCs w:val="24"/>
          <w:lang w:bidi="en-US"/>
        </w:rPr>
        <w:t>4</w:t>
      </w:r>
      <w:r>
        <w:rPr>
          <w:b/>
          <w:sz w:val="24"/>
          <w:szCs w:val="24"/>
          <w:lang w:bidi="en-US"/>
        </w:rPr>
        <w:t>.</w:t>
      </w:r>
    </w:p>
    <w:p w14:paraId="461CDF15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5CA6FF2B" w14:textId="77777777" w:rsidR="003322A5" w:rsidRPr="00AB5ACA" w:rsidRDefault="00AB5ACA" w:rsidP="00AB5ACA">
      <w:pPr>
        <w:pStyle w:val="ListParagraph"/>
        <w:tabs>
          <w:tab w:val="left" w:pos="1170"/>
        </w:tabs>
        <w:ind w:left="1170" w:firstLine="0"/>
        <w:jc w:val="both"/>
        <w:rPr>
          <w:i/>
          <w:sz w:val="24"/>
          <w:szCs w:val="24"/>
        </w:rPr>
      </w:pPr>
      <w:r w:rsidRPr="00AB5ACA">
        <w:rPr>
          <w:i/>
          <w:sz w:val="24"/>
          <w:szCs w:val="24"/>
        </w:rPr>
        <w:t>No Items Scheduled.</w:t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  <w:r w:rsidR="003322A5" w:rsidRPr="00AB5ACA">
        <w:rPr>
          <w:i/>
          <w:sz w:val="24"/>
          <w:szCs w:val="24"/>
        </w:rPr>
        <w:tab/>
      </w:r>
    </w:p>
    <w:p w14:paraId="0D980CF6" w14:textId="77777777"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CB0FBA">
        <w:rPr>
          <w:sz w:val="24"/>
          <w:szCs w:val="24"/>
          <w:lang w:bidi="en-US"/>
        </w:rPr>
        <w:t>45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1D35E1E8" w14:textId="78EFD8D0" w:rsidR="003322A5" w:rsidRDefault="00480738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480738">
        <w:rPr>
          <w:b/>
          <w:sz w:val="24"/>
          <w:szCs w:val="24"/>
        </w:rPr>
        <w:t>NFL Acquisition &amp; Student Union Term Sheet</w:t>
      </w:r>
      <w:r w:rsidR="00CB0FBA">
        <w:rPr>
          <w:b/>
          <w:sz w:val="24"/>
          <w:szCs w:val="24"/>
        </w:rPr>
        <w:tab/>
      </w:r>
      <w:r>
        <w:rPr>
          <w:b/>
          <w:sz w:val="24"/>
          <w:szCs w:val="24"/>
        </w:rPr>
        <w:t>Anastasia E</w:t>
      </w:r>
      <w:r w:rsidR="009658A4">
        <w:rPr>
          <w:b/>
          <w:sz w:val="24"/>
          <w:szCs w:val="24"/>
        </w:rPr>
        <w:t>uropa</w:t>
      </w:r>
      <w:r w:rsidR="00CB0FBA">
        <w:rPr>
          <w:b/>
          <w:sz w:val="24"/>
          <w:szCs w:val="24"/>
        </w:rPr>
        <w:t xml:space="preserve"> </w:t>
      </w:r>
    </w:p>
    <w:p w14:paraId="05B881C1" w14:textId="02B1B16E" w:rsidR="00512FAE" w:rsidRDefault="00512FAE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9658A4">
        <w:rPr>
          <w:b/>
          <w:sz w:val="24"/>
          <w:szCs w:val="24"/>
        </w:rPr>
        <w:tab/>
      </w:r>
      <w:r w:rsidR="009658A4">
        <w:rPr>
          <w:b/>
          <w:sz w:val="24"/>
          <w:szCs w:val="24"/>
        </w:rPr>
        <w:tab/>
      </w:r>
      <w:r w:rsidR="009658A4">
        <w:rPr>
          <w:b/>
          <w:sz w:val="24"/>
          <w:szCs w:val="24"/>
        </w:rPr>
        <w:tab/>
      </w:r>
      <w:r w:rsidR="009658A4">
        <w:rPr>
          <w:b/>
          <w:sz w:val="24"/>
          <w:szCs w:val="24"/>
        </w:rPr>
        <w:tab/>
        <w:t>Armando Ruiz Jr.</w:t>
      </w:r>
    </w:p>
    <w:p w14:paraId="37283F06" w14:textId="77777777" w:rsidR="00CB0FBA" w:rsidRDefault="00CB0FBA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FY25 Preliminary Budget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</w:p>
    <w:p w14:paraId="1E06966F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7DC5DE36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AEABF2B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0AB4B0B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50EBF2A9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06C90E3F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6A3439F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70A1741A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CEFF770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217900">
    <w:abstractNumId w:val="9"/>
  </w:num>
  <w:num w:numId="2" w16cid:durableId="1888950971">
    <w:abstractNumId w:val="1"/>
  </w:num>
  <w:num w:numId="3" w16cid:durableId="537670065">
    <w:abstractNumId w:val="0"/>
  </w:num>
  <w:num w:numId="4" w16cid:durableId="1748721175">
    <w:abstractNumId w:val="4"/>
  </w:num>
  <w:num w:numId="5" w16cid:durableId="747458593">
    <w:abstractNumId w:val="2"/>
  </w:num>
  <w:num w:numId="6" w16cid:durableId="124668445">
    <w:abstractNumId w:val="10"/>
  </w:num>
  <w:num w:numId="7" w16cid:durableId="548683790">
    <w:abstractNumId w:val="3"/>
  </w:num>
  <w:num w:numId="8" w16cid:durableId="790518106">
    <w:abstractNumId w:val="8"/>
  </w:num>
  <w:num w:numId="9" w16cid:durableId="442069898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2106071424">
    <w:abstractNumId w:val="7"/>
  </w:num>
  <w:num w:numId="11" w16cid:durableId="135803151">
    <w:abstractNumId w:val="6"/>
  </w:num>
  <w:num w:numId="12" w16cid:durableId="158885606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91"/>
    <w:rsid w:val="000002CF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67C1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0738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2FAE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56E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8A4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40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0FBA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57FEA"/>
    <w:rsid w:val="00D63603"/>
    <w:rsid w:val="00D70765"/>
    <w:rsid w:val="00D7327F"/>
    <w:rsid w:val="00D746B6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5FF8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BDA70"/>
  <w15:docId w15:val="{B8BDBEE0-1B0B-4610-B401-40BD5C23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Montoya,Alexis Esther</cp:lastModifiedBy>
  <cp:revision>2</cp:revision>
  <cp:lastPrinted>2023-04-27T15:41:00Z</cp:lastPrinted>
  <dcterms:created xsi:type="dcterms:W3CDTF">2024-06-27T05:36:00Z</dcterms:created>
  <dcterms:modified xsi:type="dcterms:W3CDTF">2024-06-27T05:36:00Z</dcterms:modified>
</cp:coreProperties>
</file>