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E20" w:rsidRDefault="00801E20" w:rsidP="00801E20">
      <w:pPr>
        <w:rPr>
          <w:b/>
        </w:rPr>
      </w:pPr>
      <w:r>
        <w:rPr>
          <w:b/>
        </w:rPr>
        <w:t>Stratton Elementary SAC Minutes</w:t>
      </w:r>
    </w:p>
    <w:p w:rsidR="00801E20" w:rsidRDefault="00801E20" w:rsidP="00801E20">
      <w:r>
        <w:t xml:space="preserve">Date: January 14, 2025     4:35 – 5:35   Recorded and presented on </w:t>
      </w:r>
      <w:proofErr w:type="spellStart"/>
      <w:r>
        <w:t>Webex</w:t>
      </w:r>
      <w:proofErr w:type="spellEnd"/>
      <w:r>
        <w:t xml:space="preserve"> 4:34-5:28.   </w:t>
      </w:r>
    </w:p>
    <w:p w:rsidR="00801E20" w:rsidRDefault="00801E20" w:rsidP="00801E20">
      <w:r>
        <w:t>PTA followed in the gym at 5:30.  We will continue to follow the same format for February and March.</w:t>
      </w:r>
    </w:p>
    <w:p w:rsidR="00801E20" w:rsidRDefault="00801E20" w:rsidP="00801E20">
      <w:r>
        <w:t xml:space="preserve">Mr. Rudd, Sarah Randolph, </w:t>
      </w:r>
      <w:proofErr w:type="spellStart"/>
      <w:r>
        <w:t>Nila</w:t>
      </w:r>
      <w:proofErr w:type="spellEnd"/>
      <w:r>
        <w:t xml:space="preserve"> Richards, Amanda Lockwood,</w:t>
      </w:r>
      <w:r w:rsidR="002A5C65">
        <w:t xml:space="preserve"> Mr. Jorgensen</w:t>
      </w:r>
      <w:r>
        <w:t xml:space="preserve"> and Mr. Moe attended. Online were: </w:t>
      </w:r>
      <w:proofErr w:type="spellStart"/>
      <w:r>
        <w:t>Zenia</w:t>
      </w:r>
      <w:proofErr w:type="spellEnd"/>
      <w:r>
        <w:t xml:space="preserve">, Shawna, Debbie, </w:t>
      </w:r>
      <w:proofErr w:type="gramStart"/>
      <w:r>
        <w:t>Patty</w:t>
      </w:r>
      <w:proofErr w:type="gramEnd"/>
      <w:r>
        <w:t xml:space="preserve"> Lee</w:t>
      </w:r>
      <w:r w:rsidR="00742DF2">
        <w:t>,</w:t>
      </w:r>
      <w:r>
        <w:t xml:space="preserve"> as read from the </w:t>
      </w:r>
      <w:proofErr w:type="spellStart"/>
      <w:r w:rsidR="00742DF2">
        <w:t>WebEX</w:t>
      </w:r>
      <w:proofErr w:type="spellEnd"/>
      <w:r w:rsidR="00742DF2">
        <w:t xml:space="preserve"> </w:t>
      </w:r>
      <w:r>
        <w:t xml:space="preserve">screen.  </w:t>
      </w:r>
    </w:p>
    <w:p w:rsidR="00FA2885" w:rsidRDefault="00801E20" w:rsidP="00801E20">
      <w:r>
        <w:t xml:space="preserve">Before the meeting I checked and signed off on the budget with Mrs. Speer on Jan 13.  She takes all the financial data and puts it into a data file and works with the district to balance accounts.  We discuss any items that have importance.  Much of the data shows the routine expenses of the school. </w:t>
      </w:r>
      <w:r w:rsidR="00391021">
        <w:t xml:space="preserve"> We do not post any part of the budget.</w:t>
      </w:r>
    </w:p>
    <w:p w:rsidR="003060ED" w:rsidRDefault="002A5C65" w:rsidP="00801E20">
      <w:r>
        <w:t>Mr. Rudd and Mr. Jorge</w:t>
      </w:r>
      <w:r w:rsidR="00801E20">
        <w:t>nsen</w:t>
      </w:r>
      <w:r w:rsidR="00742DF2">
        <w:t>, from the Board of Education,</w:t>
      </w:r>
      <w:r w:rsidR="00801E20">
        <w:t xml:space="preserve"> discussed the views of the School Board eliminating the Master Agreement with the Union.  A number of staff attended and participated in the discussion.  Most questions were answered by Mr. </w:t>
      </w:r>
      <w:proofErr w:type="spellStart"/>
      <w:r w:rsidR="00801E20">
        <w:t>Jorgansen</w:t>
      </w:r>
      <w:proofErr w:type="spellEnd"/>
      <w:r w:rsidR="00801E20">
        <w:t xml:space="preserve"> with the Board’s perspective.  The discussion went well with </w:t>
      </w:r>
      <w:r w:rsidR="003060ED">
        <w:t xml:space="preserve">Mr. Rudd taking a neutral position.  Discussed were topics:  Changing Education, the district plans to listen and act, there will be meetings with people from all parts of the district and community meeting to collaborate without a Master Agreement.  </w:t>
      </w:r>
    </w:p>
    <w:p w:rsidR="00801E20" w:rsidRDefault="003060ED" w:rsidP="00801E20">
      <w:r>
        <w:t xml:space="preserve">The Boards </w:t>
      </w:r>
      <w:proofErr w:type="gramStart"/>
      <w:r>
        <w:t>views on this change has</w:t>
      </w:r>
      <w:proofErr w:type="gramEnd"/>
      <w:r>
        <w:t xml:space="preserve"> meaning because of fewer tenured teachers, finding n</w:t>
      </w:r>
      <w:r w:rsidR="00742DF2">
        <w:t>ew ways to lead, have a whistle</w:t>
      </w:r>
      <w:r>
        <w:t xml:space="preserve"> blower policy.  Many of the issues that came up during negotiations were not dealt with in the past because of bargaining policies</w:t>
      </w:r>
      <w:r w:rsidR="00742DF2">
        <w:t xml:space="preserve"> limiting discussion</w:t>
      </w:r>
      <w:r>
        <w:t>.</w:t>
      </w:r>
      <w:r w:rsidR="00801E20">
        <w:t xml:space="preserve">  </w:t>
      </w:r>
      <w:r>
        <w:t xml:space="preserve">According to the board, more topics can be discussed each year.  Many of the issues come from the state.  90% of the budget goes toward teachers’ pay.  </w:t>
      </w:r>
      <w:r w:rsidR="00742DF2">
        <w:t xml:space="preserve">With meetings made up of most school departments, the voices will be heard by the Board.  If both sides work together the Board feels that more can be done.  There were concerns that the Board </w:t>
      </w:r>
      <w:r w:rsidR="002A5C65">
        <w:t>might not be fair, but Mr. Jorge</w:t>
      </w:r>
      <w:r w:rsidR="00742DF2">
        <w:t xml:space="preserve">nsen felt that they would be fair.  </w:t>
      </w:r>
      <w:r w:rsidR="00391021">
        <w:t>He shared that on the D11.org Board webpage (see below) most of the concerns are covered in their view.</w:t>
      </w:r>
    </w:p>
    <w:p w:rsidR="003060ED" w:rsidRDefault="003060ED" w:rsidP="00801E20">
      <w:r>
        <w:t>At 5:18 we discussed Enrollment Projections.  Stratton sees a downward trend.  K-</w:t>
      </w:r>
      <w:proofErr w:type="gramStart"/>
      <w:r>
        <w:t xml:space="preserve">5 </w:t>
      </w:r>
      <w:r w:rsidR="00742DF2">
        <w:t xml:space="preserve"> </w:t>
      </w:r>
      <w:r>
        <w:t>248</w:t>
      </w:r>
      <w:proofErr w:type="gramEnd"/>
      <w:r>
        <w:t xml:space="preserve"> students, with preschool making it 272.  The present enrollment is 276.  </w:t>
      </w:r>
    </w:p>
    <w:p w:rsidR="003060ED" w:rsidRDefault="003060ED" w:rsidP="00801E20">
      <w:r>
        <w:t xml:space="preserve">A rough estimate of money per student is $8000.  The State wants to do a yearly count for the issuing of funds.  In the past it was an average of 4 years.  These funds are outside of teachers pay.  </w:t>
      </w:r>
      <w:r w:rsidR="00742DF2">
        <w:t>Stratton has many students that attend through choice with GMP being a major reason and then siblings attend too.</w:t>
      </w:r>
    </w:p>
    <w:p w:rsidR="003060ED" w:rsidRDefault="003060ED" w:rsidP="00801E20">
      <w:r>
        <w:t xml:space="preserve">The district will start on Feb 1 posting jobs for high impact schools.  Stratton is looking for a part time </w:t>
      </w:r>
      <w:proofErr w:type="spellStart"/>
      <w:r>
        <w:t>Kdg</w:t>
      </w:r>
      <w:proofErr w:type="spellEnd"/>
      <w:r>
        <w:t>. Teacher and 2 full</w:t>
      </w:r>
      <w:r w:rsidR="00742DF2">
        <w:t xml:space="preserve"> time Sped teachers.  Earlier posting and hiring helps get quality teachers locked in before the end of school.</w:t>
      </w:r>
    </w:p>
    <w:p w:rsidR="00391021" w:rsidRDefault="00391021" w:rsidP="00801E20">
      <w:r>
        <w:t xml:space="preserve">As SAC Chair, I heard both sides of the concerns.  My words should not show any bias to either side. </w:t>
      </w:r>
      <w:proofErr w:type="gramStart"/>
      <w:r>
        <w:t>Here</w:t>
      </w:r>
      <w:proofErr w:type="gramEnd"/>
      <w:r>
        <w:t xml:space="preserve"> are links to the words each organization has shared.  </w:t>
      </w:r>
    </w:p>
    <w:p w:rsidR="00801E20" w:rsidRDefault="00391021" w:rsidP="00801E20">
      <w:hyperlink r:id="rId5" w:history="1">
        <w:r w:rsidRPr="00A17B74">
          <w:rPr>
            <w:rStyle w:val="Hyperlink"/>
          </w:rPr>
          <w:t>https://www.d11.org/boe/master-agreement-update</w:t>
        </w:r>
      </w:hyperlink>
      <w:r w:rsidR="002A5C65">
        <w:t xml:space="preserve"> </w:t>
      </w:r>
    </w:p>
    <w:p w:rsidR="002A5C65" w:rsidRDefault="00391021" w:rsidP="00801E20">
      <w:hyperlink r:id="rId6" w:history="1">
        <w:r w:rsidRPr="00A17B74">
          <w:rPr>
            <w:rStyle w:val="Hyperlink"/>
          </w:rPr>
          <w:t>https://www.cseateacher.org</w:t>
        </w:r>
      </w:hyperlink>
      <w:r>
        <w:t xml:space="preserve">   </w:t>
      </w:r>
      <w:bookmarkStart w:id="0" w:name="_GoBack"/>
      <w:bookmarkEnd w:id="0"/>
    </w:p>
    <w:p w:rsidR="002A5C65" w:rsidRDefault="002A5C65" w:rsidP="00801E20"/>
    <w:p w:rsidR="00801E20" w:rsidRDefault="00801E20" w:rsidP="00801E20">
      <w:r>
        <w:t xml:space="preserve">The meeting was adjourned at 5:28 and the PTA </w:t>
      </w:r>
      <w:r w:rsidR="00742DF2">
        <w:t>started with</w:t>
      </w:r>
      <w:r>
        <w:t xml:space="preserve"> meeting.</w:t>
      </w:r>
    </w:p>
    <w:p w:rsidR="00801E20" w:rsidRDefault="00801E20" w:rsidP="00801E20">
      <w:r>
        <w:t>Submitted by,</w:t>
      </w:r>
    </w:p>
    <w:p w:rsidR="00801E20" w:rsidRDefault="00801E20" w:rsidP="00801E20">
      <w:r>
        <w:t>John Moe, SAC Chair</w:t>
      </w:r>
    </w:p>
    <w:sectPr w:rsidR="00801E20" w:rsidSect="003910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E20"/>
    <w:rsid w:val="002A5C65"/>
    <w:rsid w:val="003060ED"/>
    <w:rsid w:val="00391021"/>
    <w:rsid w:val="006B0F4C"/>
    <w:rsid w:val="00742DF2"/>
    <w:rsid w:val="00801E20"/>
    <w:rsid w:val="009B3C18"/>
    <w:rsid w:val="00FA2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E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C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E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C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38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seateacher.org" TargetMode="External"/><Relationship Id="rId5" Type="http://schemas.openxmlformats.org/officeDocument/2006/relationships/hyperlink" Target="https://www.d11.org/boe/master-agreement-upda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WC</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Moe</dc:creator>
  <cp:lastModifiedBy>John Moe</cp:lastModifiedBy>
  <cp:revision>4</cp:revision>
  <dcterms:created xsi:type="dcterms:W3CDTF">2025-01-27T21:08:00Z</dcterms:created>
  <dcterms:modified xsi:type="dcterms:W3CDTF">2025-01-27T21:26:00Z</dcterms:modified>
</cp:coreProperties>
</file>