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0D5D" w:rsidRPr="00080D5D" w:rsidRDefault="00080D5D" w:rsidP="00100B04">
      <w:pPr>
        <w:spacing w:after="0" w:line="240" w:lineRule="auto"/>
        <w:jc w:val="center"/>
        <w:rPr>
          <w:rFonts w:ascii="Times New Roman" w:eastAsia="Times New Roman" w:hAnsi="Times New Roman" w:cs="Times New Roman"/>
          <w:sz w:val="24"/>
          <w:szCs w:val="24"/>
        </w:rPr>
      </w:pPr>
      <w:r w:rsidRPr="00080D5D">
        <w:rPr>
          <w:rFonts w:ascii="Arial" w:eastAsia="Times New Roman" w:hAnsi="Arial" w:cs="Arial"/>
          <w:b/>
          <w:bCs/>
          <w:color w:val="800000"/>
          <w:sz w:val="36"/>
          <w:szCs w:val="36"/>
          <w:u w:val="single"/>
        </w:rPr>
        <w:t>Oriskany Central School Scholarship Listings</w:t>
      </w:r>
    </w:p>
    <w:p w:rsidR="00080D5D" w:rsidRPr="002F6F8C" w:rsidRDefault="00080D5D" w:rsidP="00080D5D">
      <w:pPr>
        <w:spacing w:before="100" w:beforeAutospacing="1" w:after="100" w:afterAutospacing="1" w:line="240" w:lineRule="auto"/>
        <w:rPr>
          <w:rFonts w:ascii="Arial" w:eastAsia="Times New Roman" w:hAnsi="Arial" w:cs="Arial"/>
          <w:sz w:val="24"/>
          <w:szCs w:val="24"/>
        </w:rPr>
      </w:pPr>
      <w:r w:rsidRPr="002F6F8C">
        <w:rPr>
          <w:rFonts w:ascii="Arial" w:eastAsia="Times New Roman" w:hAnsi="Arial" w:cs="Arial"/>
          <w:sz w:val="24"/>
          <w:szCs w:val="24"/>
        </w:rPr>
        <w:t xml:space="preserve">Information and applications will be available in the </w:t>
      </w:r>
      <w:r w:rsidR="005C1716" w:rsidRPr="002F6F8C">
        <w:rPr>
          <w:rFonts w:ascii="Arial" w:eastAsia="Times New Roman" w:hAnsi="Arial" w:cs="Arial"/>
          <w:sz w:val="24"/>
          <w:szCs w:val="24"/>
        </w:rPr>
        <w:t>Office of Counseling and Career Services</w:t>
      </w:r>
      <w:r w:rsidRPr="002F6F8C">
        <w:rPr>
          <w:rFonts w:ascii="Arial" w:eastAsia="Times New Roman" w:hAnsi="Arial" w:cs="Arial"/>
          <w:sz w:val="24"/>
          <w:szCs w:val="24"/>
        </w:rPr>
        <w:t xml:space="preserve"> as they arrive.  Seniors are encouraged to check w</w:t>
      </w:r>
      <w:r w:rsidR="00684141" w:rsidRPr="002F6F8C">
        <w:rPr>
          <w:rFonts w:ascii="Arial" w:eastAsia="Times New Roman" w:hAnsi="Arial" w:cs="Arial"/>
          <w:sz w:val="24"/>
          <w:szCs w:val="24"/>
        </w:rPr>
        <w:t xml:space="preserve">ith Mr. Williams or </w:t>
      </w:r>
      <w:r w:rsidR="00840BC1">
        <w:rPr>
          <w:rFonts w:ascii="Arial" w:eastAsia="Times New Roman" w:hAnsi="Arial" w:cs="Arial"/>
          <w:sz w:val="24"/>
          <w:szCs w:val="24"/>
        </w:rPr>
        <w:t>Ms. Vaughn</w:t>
      </w:r>
      <w:r w:rsidR="007832FD">
        <w:rPr>
          <w:rFonts w:ascii="Arial" w:eastAsia="Times New Roman" w:hAnsi="Arial" w:cs="Arial"/>
          <w:sz w:val="24"/>
          <w:szCs w:val="24"/>
        </w:rPr>
        <w:t xml:space="preserve"> at least 4</w:t>
      </w:r>
      <w:r w:rsidRPr="002F6F8C">
        <w:rPr>
          <w:rFonts w:ascii="Arial" w:eastAsia="Times New Roman" w:hAnsi="Arial" w:cs="Arial"/>
          <w:sz w:val="24"/>
          <w:szCs w:val="24"/>
        </w:rPr>
        <w:t xml:space="preserve"> weeks before the deadline date to get information on obtaining the applications.  Keep in mind also that this information may change from year to year and organizations may stop offering them at any time.</w:t>
      </w:r>
    </w:p>
    <w:p w:rsidR="00364A5C" w:rsidRPr="00291B79" w:rsidRDefault="00080D5D" w:rsidP="00364A5C">
      <w:pPr>
        <w:spacing w:before="100" w:beforeAutospacing="1" w:after="100" w:afterAutospacing="1" w:line="240" w:lineRule="auto"/>
        <w:jc w:val="center"/>
        <w:rPr>
          <w:rFonts w:ascii="Arial" w:eastAsia="Times New Roman" w:hAnsi="Arial" w:cs="Arial"/>
          <w:b/>
          <w:i/>
          <w:iCs/>
          <w:color w:val="FF0000"/>
        </w:rPr>
      </w:pPr>
      <w:r w:rsidRPr="00291B79">
        <w:rPr>
          <w:rFonts w:ascii="Arial" w:eastAsia="Times New Roman" w:hAnsi="Arial" w:cs="Arial"/>
          <w:b/>
          <w:i/>
          <w:iCs/>
        </w:rPr>
        <w:t>This page will be updated periodically as new scholarships become available. Check back for updates.</w:t>
      </w:r>
      <w:r w:rsidR="00B3206B" w:rsidRPr="00291B79">
        <w:rPr>
          <w:rFonts w:ascii="Arial" w:eastAsia="Times New Roman" w:hAnsi="Arial" w:cs="Arial"/>
          <w:b/>
          <w:i/>
          <w:iCs/>
        </w:rPr>
        <w:t xml:space="preserve"> </w:t>
      </w:r>
    </w:p>
    <w:p w:rsidR="0074770B" w:rsidRPr="0074770B" w:rsidRDefault="0074770B" w:rsidP="0074770B">
      <w:pPr>
        <w:spacing w:before="100" w:beforeAutospacing="1" w:after="0" w:line="240" w:lineRule="auto"/>
        <w:rPr>
          <w:rFonts w:ascii="Arial" w:eastAsia="Times New Roman" w:hAnsi="Arial" w:cs="Arial"/>
          <w:sz w:val="24"/>
          <w:szCs w:val="24"/>
        </w:rPr>
      </w:pPr>
      <w:r w:rsidRPr="0074770B">
        <w:rPr>
          <w:rFonts w:ascii="Arial" w:eastAsia="Times New Roman" w:hAnsi="Arial" w:cs="Arial"/>
          <w:b/>
          <w:bCs/>
          <w:sz w:val="24"/>
          <w:szCs w:val="24"/>
          <w:u w:val="single"/>
        </w:rPr>
        <w:t>AMERICAN LEGION SCHOLARSHIPS</w:t>
      </w:r>
      <w:r w:rsidRPr="0074770B">
        <w:rPr>
          <w:rFonts w:ascii="Arial" w:eastAsia="Times New Roman" w:hAnsi="Arial" w:cs="Arial"/>
          <w:sz w:val="24"/>
          <w:szCs w:val="24"/>
        </w:rPr>
        <w:t>-</w:t>
      </w:r>
      <w:proofErr w:type="gramStart"/>
      <w:r w:rsidRPr="0074770B">
        <w:rPr>
          <w:rFonts w:ascii="Arial" w:eastAsia="Times New Roman" w:hAnsi="Arial" w:cs="Arial"/>
          <w:sz w:val="24"/>
          <w:szCs w:val="24"/>
        </w:rPr>
        <w:t>  There</w:t>
      </w:r>
      <w:proofErr w:type="gramEnd"/>
      <w:r w:rsidRPr="0074770B">
        <w:rPr>
          <w:rFonts w:ascii="Arial" w:eastAsia="Times New Roman" w:hAnsi="Arial" w:cs="Arial"/>
          <w:sz w:val="24"/>
          <w:szCs w:val="24"/>
        </w:rPr>
        <w:t xml:space="preserve"> are TEN scholarships available and students can apply for all TEN.  Only one candidate can be selected for each scholarship per auxiliary unit.  Student must be a daughter, granddaughter, great granddaughter, son, grandson, or great grandson of a veteran (living or deceased) who served during World War I or World War II, The Korean Conflict, The Vietnam War, Grenada/Lebanon, Panama or the Persian Gulf. See scholarship board in the counseling office for a complete list of scholarships.                                                                                                                </w:t>
      </w:r>
    </w:p>
    <w:p w:rsidR="0074770B" w:rsidRDefault="0074770B" w:rsidP="0074770B">
      <w:pPr>
        <w:spacing w:after="0" w:line="240" w:lineRule="auto"/>
        <w:rPr>
          <w:rFonts w:ascii="Arial" w:eastAsia="Times New Roman" w:hAnsi="Arial" w:cs="Arial"/>
          <w:b/>
          <w:bCs/>
          <w:sz w:val="24"/>
          <w:szCs w:val="24"/>
        </w:rPr>
      </w:pPr>
      <w:r w:rsidRPr="0074770B">
        <w:rPr>
          <w:rFonts w:ascii="Arial" w:eastAsia="Times New Roman" w:hAnsi="Arial" w:cs="Arial"/>
          <w:sz w:val="24"/>
          <w:szCs w:val="24"/>
        </w:rPr>
        <w:t xml:space="preserve">                                                                                                                                                                                                     </w:t>
      </w:r>
      <w:r w:rsidR="008A444C">
        <w:rPr>
          <w:rFonts w:ascii="Arial" w:eastAsia="Times New Roman" w:hAnsi="Arial" w:cs="Arial"/>
          <w:sz w:val="24"/>
          <w:szCs w:val="24"/>
        </w:rPr>
        <w:t>***</w:t>
      </w:r>
      <w:r w:rsidRPr="0074770B">
        <w:rPr>
          <w:rFonts w:ascii="Arial" w:eastAsia="Times New Roman" w:hAnsi="Arial" w:cs="Arial"/>
          <w:b/>
          <w:bCs/>
          <w:sz w:val="24"/>
          <w:szCs w:val="24"/>
        </w:rPr>
        <w:t xml:space="preserve">DEADLINE: </w:t>
      </w:r>
      <w:r w:rsidR="008A444C">
        <w:rPr>
          <w:rFonts w:ascii="Arial" w:eastAsia="Times New Roman" w:hAnsi="Arial" w:cs="Arial"/>
          <w:b/>
          <w:bCs/>
          <w:sz w:val="24"/>
          <w:szCs w:val="24"/>
        </w:rPr>
        <w:t>March 1</w:t>
      </w:r>
    </w:p>
    <w:p w:rsidR="0074770B" w:rsidRPr="0074770B" w:rsidRDefault="0074770B" w:rsidP="0074770B">
      <w:pPr>
        <w:spacing w:after="0" w:line="240" w:lineRule="auto"/>
        <w:rPr>
          <w:rFonts w:ascii="Arial" w:eastAsia="Times New Roman" w:hAnsi="Arial" w:cs="Arial"/>
          <w:color w:val="FF0000"/>
          <w:sz w:val="24"/>
          <w:szCs w:val="24"/>
        </w:rPr>
      </w:pPr>
    </w:p>
    <w:p w:rsidR="00080D5D" w:rsidRPr="002F6F8C" w:rsidRDefault="00080D5D" w:rsidP="00306EBB">
      <w:pPr>
        <w:spacing w:after="0" w:line="240" w:lineRule="auto"/>
        <w:rPr>
          <w:rFonts w:ascii="Arial" w:eastAsia="Times New Roman" w:hAnsi="Arial" w:cs="Arial"/>
          <w:sz w:val="24"/>
          <w:szCs w:val="24"/>
        </w:rPr>
      </w:pPr>
      <w:r w:rsidRPr="002F6F8C">
        <w:rPr>
          <w:rFonts w:ascii="Arial" w:eastAsia="Times New Roman" w:hAnsi="Arial" w:cs="Arial"/>
          <w:b/>
          <w:bCs/>
          <w:sz w:val="24"/>
          <w:szCs w:val="24"/>
          <w:u w:val="single"/>
        </w:rPr>
        <w:t>ATHNET SPORTS RECRUITING SCHOLARSHIP-</w:t>
      </w:r>
      <w:r w:rsidRPr="002F6F8C">
        <w:rPr>
          <w:rFonts w:ascii="Arial" w:eastAsia="Times New Roman" w:hAnsi="Arial" w:cs="Arial"/>
          <w:sz w:val="24"/>
          <w:szCs w:val="24"/>
        </w:rPr>
        <w:t xml:space="preserve"> This scholarship is available to undergraduates who were athletes at the high school level.  You do not need to be an athlete at the college level.  Award amount is $1000.  Students must be enrolled as a ful</w:t>
      </w:r>
      <w:r w:rsidR="00A23C9D">
        <w:rPr>
          <w:rFonts w:ascii="Arial" w:eastAsia="Times New Roman" w:hAnsi="Arial" w:cs="Arial"/>
          <w:sz w:val="24"/>
          <w:szCs w:val="24"/>
        </w:rPr>
        <w:t>l time student at a two or four-</w:t>
      </w:r>
      <w:r w:rsidRPr="002F6F8C">
        <w:rPr>
          <w:rFonts w:ascii="Arial" w:eastAsia="Times New Roman" w:hAnsi="Arial" w:cs="Arial"/>
          <w:sz w:val="24"/>
          <w:szCs w:val="24"/>
        </w:rPr>
        <w:t xml:space="preserve">year college. </w:t>
      </w:r>
      <w:r w:rsidR="00995ECF" w:rsidRPr="002F6F8C">
        <w:rPr>
          <w:rFonts w:ascii="Arial" w:eastAsia="Times New Roman" w:hAnsi="Arial" w:cs="Arial"/>
          <w:sz w:val="24"/>
          <w:szCs w:val="24"/>
        </w:rPr>
        <w:t xml:space="preserve"> Write a 400-500 word essay describing how the lessons you have lea</w:t>
      </w:r>
      <w:r w:rsidR="00C120F1" w:rsidRPr="002F6F8C">
        <w:rPr>
          <w:rFonts w:ascii="Arial" w:eastAsia="Times New Roman" w:hAnsi="Arial" w:cs="Arial"/>
          <w:sz w:val="24"/>
          <w:szCs w:val="24"/>
        </w:rPr>
        <w:t>rned through sports have positively</w:t>
      </w:r>
      <w:r w:rsidR="00995ECF" w:rsidRPr="002F6F8C">
        <w:rPr>
          <w:rFonts w:ascii="Arial" w:eastAsia="Times New Roman" w:hAnsi="Arial" w:cs="Arial"/>
          <w:sz w:val="24"/>
          <w:szCs w:val="24"/>
        </w:rPr>
        <w:t xml:space="preserve"> impacted you as you pursue your college education.</w:t>
      </w:r>
      <w:r w:rsidR="00C120F1" w:rsidRPr="002F6F8C">
        <w:rPr>
          <w:rFonts w:ascii="Arial" w:eastAsia="Times New Roman" w:hAnsi="Arial" w:cs="Arial"/>
          <w:sz w:val="24"/>
          <w:szCs w:val="24"/>
        </w:rPr>
        <w:t xml:space="preserve">  Apply online at </w:t>
      </w:r>
      <w:hyperlink r:id="rId6" w:history="1">
        <w:r w:rsidR="00C120F1" w:rsidRPr="002F6F8C">
          <w:rPr>
            <w:rStyle w:val="Hyperlink"/>
            <w:rFonts w:ascii="Arial" w:eastAsia="Times New Roman" w:hAnsi="Arial" w:cs="Arial"/>
            <w:sz w:val="24"/>
            <w:szCs w:val="24"/>
          </w:rPr>
          <w:t>www.athleticscholarships.net</w:t>
        </w:r>
      </w:hyperlink>
      <w:r w:rsidR="00C120F1" w:rsidRPr="002F6F8C">
        <w:rPr>
          <w:rFonts w:ascii="Arial" w:eastAsia="Times New Roman" w:hAnsi="Arial" w:cs="Arial"/>
          <w:sz w:val="24"/>
          <w:szCs w:val="24"/>
        </w:rPr>
        <w:t xml:space="preserve">. </w:t>
      </w:r>
      <w:r w:rsidR="00AB5537">
        <w:rPr>
          <w:rFonts w:ascii="Arial" w:eastAsia="Times New Roman" w:hAnsi="Arial" w:cs="Arial"/>
          <w:sz w:val="24"/>
          <w:szCs w:val="24"/>
        </w:rPr>
        <w:t xml:space="preserve">                                                                                               </w:t>
      </w:r>
      <w:r w:rsidR="005847D8">
        <w:rPr>
          <w:rFonts w:ascii="Arial" w:eastAsia="Times New Roman" w:hAnsi="Arial" w:cs="Arial"/>
          <w:sz w:val="24"/>
          <w:szCs w:val="24"/>
        </w:rPr>
        <w:t>**</w:t>
      </w:r>
      <w:r w:rsidRPr="002F6F8C">
        <w:rPr>
          <w:rFonts w:ascii="Arial" w:eastAsia="Times New Roman" w:hAnsi="Arial" w:cs="Arial"/>
          <w:b/>
          <w:bCs/>
          <w:sz w:val="24"/>
          <w:szCs w:val="24"/>
        </w:rPr>
        <w:t xml:space="preserve">DEADLINE: </w:t>
      </w:r>
      <w:r w:rsidR="005847D8">
        <w:rPr>
          <w:rFonts w:ascii="Arial" w:eastAsia="Times New Roman" w:hAnsi="Arial" w:cs="Arial"/>
          <w:b/>
          <w:bCs/>
          <w:sz w:val="24"/>
          <w:szCs w:val="24"/>
        </w:rPr>
        <w:t>JUNE</w:t>
      </w:r>
      <w:r w:rsidR="00607409" w:rsidRPr="002F6F8C">
        <w:rPr>
          <w:rFonts w:ascii="Arial" w:eastAsia="Times New Roman" w:hAnsi="Arial" w:cs="Arial"/>
          <w:b/>
          <w:bCs/>
          <w:sz w:val="24"/>
          <w:szCs w:val="24"/>
        </w:rPr>
        <w:t xml:space="preserve"> 1</w:t>
      </w:r>
    </w:p>
    <w:p w:rsidR="00F709D0" w:rsidRDefault="0074770B" w:rsidP="0074770B">
      <w:pPr>
        <w:spacing w:before="100" w:beforeAutospacing="1" w:after="0" w:line="240" w:lineRule="auto"/>
        <w:rPr>
          <w:rFonts w:ascii="Arial" w:eastAsia="Times New Roman" w:hAnsi="Arial" w:cs="Arial"/>
          <w:sz w:val="24"/>
          <w:szCs w:val="24"/>
        </w:rPr>
      </w:pPr>
      <w:r w:rsidRPr="0074770B">
        <w:rPr>
          <w:rFonts w:ascii="Arial" w:eastAsia="Times New Roman" w:hAnsi="Arial" w:cs="Arial"/>
          <w:b/>
          <w:bCs/>
          <w:sz w:val="24"/>
          <w:szCs w:val="24"/>
          <w:u w:val="single"/>
        </w:rPr>
        <w:t>DONALD F. SHEEHAN</w:t>
      </w:r>
      <w:r w:rsidRPr="0074770B">
        <w:rPr>
          <w:rFonts w:ascii="Arial" w:eastAsia="Times New Roman" w:hAnsi="Arial" w:cs="Arial"/>
          <w:sz w:val="24"/>
          <w:szCs w:val="24"/>
        </w:rPr>
        <w:t xml:space="preserve">- This scholarship was established in memory of CWO4 Donald F. Sheehan USN (Ret) who was a naval photographer and served aboard USS </w:t>
      </w:r>
      <w:proofErr w:type="spellStart"/>
      <w:r w:rsidRPr="0074770B">
        <w:rPr>
          <w:rFonts w:ascii="Arial" w:eastAsia="Times New Roman" w:hAnsi="Arial" w:cs="Arial"/>
          <w:sz w:val="24"/>
          <w:szCs w:val="24"/>
        </w:rPr>
        <w:t>Oriskany</w:t>
      </w:r>
      <w:proofErr w:type="spellEnd"/>
      <w:r w:rsidRPr="0074770B">
        <w:rPr>
          <w:rFonts w:ascii="Arial" w:eastAsia="Times New Roman" w:hAnsi="Arial" w:cs="Arial"/>
          <w:sz w:val="24"/>
          <w:szCs w:val="24"/>
        </w:rPr>
        <w:t xml:space="preserve"> CV-34.  Student must be a resident of </w:t>
      </w:r>
      <w:proofErr w:type="spellStart"/>
      <w:r w:rsidRPr="0074770B">
        <w:rPr>
          <w:rFonts w:ascii="Arial" w:eastAsia="Times New Roman" w:hAnsi="Arial" w:cs="Arial"/>
          <w:sz w:val="24"/>
          <w:szCs w:val="24"/>
        </w:rPr>
        <w:t>Oriskany</w:t>
      </w:r>
      <w:proofErr w:type="spellEnd"/>
      <w:r w:rsidRPr="0074770B">
        <w:rPr>
          <w:rFonts w:ascii="Arial" w:eastAsia="Times New Roman" w:hAnsi="Arial" w:cs="Arial"/>
          <w:sz w:val="24"/>
          <w:szCs w:val="24"/>
        </w:rPr>
        <w:t xml:space="preserve"> Central School district.  Student must possess some experience in photography, media, and communications through classwork and outside activities.</w:t>
      </w:r>
    </w:p>
    <w:p w:rsidR="0074770B" w:rsidRPr="0074770B" w:rsidRDefault="008A444C" w:rsidP="0074770B">
      <w:pPr>
        <w:spacing w:before="100" w:beforeAutospacing="1" w:after="0" w:line="240" w:lineRule="auto"/>
        <w:rPr>
          <w:rFonts w:ascii="Arial" w:eastAsia="Times New Roman" w:hAnsi="Arial" w:cs="Arial"/>
          <w:b/>
          <w:bCs/>
          <w:sz w:val="24"/>
          <w:szCs w:val="24"/>
        </w:rPr>
      </w:pPr>
      <w:r>
        <w:rPr>
          <w:rFonts w:ascii="Arial" w:eastAsia="Times New Roman" w:hAnsi="Arial" w:cs="Arial"/>
          <w:b/>
          <w:bCs/>
          <w:color w:val="000000"/>
          <w:sz w:val="24"/>
          <w:szCs w:val="24"/>
        </w:rPr>
        <w:t>***</w:t>
      </w:r>
      <w:r w:rsidR="0074770B" w:rsidRPr="0074770B">
        <w:rPr>
          <w:rFonts w:ascii="Arial" w:eastAsia="Times New Roman" w:hAnsi="Arial" w:cs="Arial"/>
          <w:b/>
          <w:bCs/>
          <w:color w:val="000000"/>
          <w:sz w:val="24"/>
          <w:szCs w:val="24"/>
        </w:rPr>
        <w:t>DEADLINE</w:t>
      </w:r>
      <w:r w:rsidR="0074770B" w:rsidRPr="0074770B">
        <w:rPr>
          <w:rFonts w:ascii="Arial" w:eastAsia="Times New Roman" w:hAnsi="Arial" w:cs="Arial"/>
          <w:b/>
          <w:bCs/>
          <w:sz w:val="24"/>
          <w:szCs w:val="24"/>
        </w:rPr>
        <w:t xml:space="preserve">: </w:t>
      </w:r>
      <w:r w:rsidR="00F709D0">
        <w:rPr>
          <w:rFonts w:ascii="Arial" w:eastAsia="Times New Roman" w:hAnsi="Arial" w:cs="Arial"/>
          <w:b/>
          <w:bCs/>
          <w:sz w:val="24"/>
          <w:szCs w:val="24"/>
        </w:rPr>
        <w:t>TBA</w:t>
      </w:r>
    </w:p>
    <w:p w:rsidR="0074770B" w:rsidRPr="0074770B" w:rsidRDefault="0074770B" w:rsidP="0074770B">
      <w:pPr>
        <w:spacing w:before="100" w:beforeAutospacing="1" w:after="0" w:line="240" w:lineRule="auto"/>
        <w:rPr>
          <w:rFonts w:ascii="Arial" w:eastAsia="Times New Roman" w:hAnsi="Arial" w:cs="Arial"/>
          <w:sz w:val="24"/>
          <w:szCs w:val="24"/>
        </w:rPr>
      </w:pPr>
      <w:r w:rsidRPr="0074770B">
        <w:rPr>
          <w:rFonts w:ascii="Arial" w:eastAsia="Times New Roman" w:hAnsi="Arial" w:cs="Arial"/>
          <w:b/>
          <w:bCs/>
          <w:sz w:val="24"/>
          <w:szCs w:val="24"/>
          <w:u w:val="single"/>
        </w:rPr>
        <w:t>EMPIRE STATE POTATO GROWERS INC.</w:t>
      </w:r>
      <w:r w:rsidRPr="0074770B">
        <w:rPr>
          <w:rFonts w:ascii="Arial" w:eastAsia="Times New Roman" w:hAnsi="Arial" w:cs="Arial"/>
          <w:b/>
          <w:bCs/>
          <w:sz w:val="24"/>
          <w:szCs w:val="24"/>
        </w:rPr>
        <w:t xml:space="preserve">: </w:t>
      </w:r>
      <w:r w:rsidRPr="0074770B">
        <w:rPr>
          <w:rFonts w:ascii="Arial" w:eastAsia="Times New Roman" w:hAnsi="Arial" w:cs="Arial"/>
          <w:sz w:val="24"/>
          <w:szCs w:val="24"/>
        </w:rPr>
        <w:t xml:space="preserve">This Corporation annually awards a scholarship for undergraduate students, residing in New York State, pursuing college studies benefitting the agricultural industry.  All applications will be considered.  $500 per academic year for up to 4 consecutive years of undergraduate education.  Applications are available:  </w:t>
      </w:r>
      <w:hyperlink r:id="rId7" w:history="1">
        <w:r w:rsidRPr="0074770B">
          <w:rPr>
            <w:rStyle w:val="Hyperlink"/>
            <w:rFonts w:ascii="Arial" w:eastAsia="Times New Roman" w:hAnsi="Arial" w:cs="Arial"/>
            <w:sz w:val="24"/>
            <w:szCs w:val="24"/>
          </w:rPr>
          <w:t>www.empirepotatogrowers.com</w:t>
        </w:r>
      </w:hyperlink>
      <w:r w:rsidRPr="0074770B">
        <w:rPr>
          <w:rFonts w:ascii="Arial" w:eastAsia="Times New Roman" w:hAnsi="Arial" w:cs="Arial"/>
          <w:sz w:val="24"/>
          <w:szCs w:val="24"/>
        </w:rPr>
        <w:t xml:space="preserve">  </w:t>
      </w:r>
    </w:p>
    <w:p w:rsidR="0074770B" w:rsidRPr="0074770B" w:rsidRDefault="008A444C" w:rsidP="0074770B">
      <w:pPr>
        <w:spacing w:after="0" w:line="240" w:lineRule="auto"/>
        <w:rPr>
          <w:rFonts w:ascii="Arial" w:eastAsia="Times New Roman" w:hAnsi="Arial" w:cs="Arial"/>
          <w:color w:val="FF0000"/>
          <w:sz w:val="24"/>
          <w:szCs w:val="24"/>
        </w:rPr>
      </w:pPr>
      <w:r>
        <w:rPr>
          <w:rFonts w:ascii="Arial" w:eastAsia="Times New Roman" w:hAnsi="Arial" w:cs="Arial"/>
          <w:b/>
          <w:bCs/>
          <w:sz w:val="24"/>
          <w:szCs w:val="24"/>
        </w:rPr>
        <w:t>***</w:t>
      </w:r>
      <w:r w:rsidR="0074770B" w:rsidRPr="0074770B">
        <w:rPr>
          <w:rFonts w:ascii="Arial" w:eastAsia="Times New Roman" w:hAnsi="Arial" w:cs="Arial"/>
          <w:b/>
          <w:bCs/>
          <w:sz w:val="24"/>
          <w:szCs w:val="24"/>
        </w:rPr>
        <w:t xml:space="preserve">DEADLINE: </w:t>
      </w:r>
      <w:r w:rsidR="0074770B">
        <w:rPr>
          <w:rFonts w:ascii="Arial" w:eastAsia="Times New Roman" w:hAnsi="Arial" w:cs="Arial"/>
          <w:b/>
          <w:bCs/>
          <w:sz w:val="24"/>
          <w:szCs w:val="24"/>
        </w:rPr>
        <w:t>April 1</w:t>
      </w:r>
    </w:p>
    <w:p w:rsidR="000F0DF8" w:rsidRPr="002F6F8C" w:rsidRDefault="00080D5D" w:rsidP="00B70E58">
      <w:pPr>
        <w:spacing w:before="100" w:beforeAutospacing="1" w:after="0" w:line="240" w:lineRule="auto"/>
        <w:rPr>
          <w:rFonts w:ascii="Arial" w:eastAsia="Times New Roman" w:hAnsi="Arial" w:cs="Arial"/>
          <w:sz w:val="24"/>
          <w:szCs w:val="24"/>
        </w:rPr>
      </w:pPr>
      <w:r w:rsidRPr="002F6F8C">
        <w:rPr>
          <w:rFonts w:ascii="Arial" w:eastAsia="Times New Roman" w:hAnsi="Arial" w:cs="Arial"/>
          <w:b/>
          <w:bCs/>
          <w:sz w:val="24"/>
          <w:szCs w:val="24"/>
          <w:u w:val="single"/>
        </w:rPr>
        <w:t xml:space="preserve">ERIE CANAL CHAPTER &amp; SRC/SRCTec SCHOLARSHIP PROGRAM:   </w:t>
      </w:r>
      <w:r w:rsidRPr="002F6F8C">
        <w:rPr>
          <w:rFonts w:ascii="Arial" w:eastAsia="Times New Roman" w:hAnsi="Arial" w:cs="Arial"/>
          <w:sz w:val="24"/>
          <w:szCs w:val="24"/>
        </w:rPr>
        <w:t xml:space="preserve">Awards from $500 to $3000 will be awarded to both college students and high school seniors.  Their program of study must lead to a degree in any of the various disciplines or specializations in Science, Technologies, Engineering, and Mathematics (STEM). Applications and letters of recommendation, must be typed or computer generated and be received by the AFCEA secretary by </w:t>
      </w:r>
      <w:r w:rsidR="00F267DC" w:rsidRPr="002F6F8C">
        <w:rPr>
          <w:rFonts w:ascii="Arial" w:eastAsia="Times New Roman" w:hAnsi="Arial" w:cs="Arial"/>
          <w:sz w:val="24"/>
          <w:szCs w:val="24"/>
        </w:rPr>
        <w:t xml:space="preserve">the </w:t>
      </w:r>
      <w:r w:rsidRPr="002F6F8C">
        <w:rPr>
          <w:rFonts w:ascii="Arial" w:eastAsia="Times New Roman" w:hAnsi="Arial" w:cs="Arial"/>
          <w:sz w:val="24"/>
          <w:szCs w:val="24"/>
        </w:rPr>
        <w:t xml:space="preserve">close of business </w:t>
      </w:r>
      <w:r w:rsidR="00F267DC" w:rsidRPr="002F6F8C">
        <w:rPr>
          <w:rFonts w:ascii="Arial" w:eastAsia="Times New Roman" w:hAnsi="Arial" w:cs="Arial"/>
          <w:sz w:val="24"/>
          <w:szCs w:val="24"/>
        </w:rPr>
        <w:t xml:space="preserve">day on the due date.  Application is available online at </w:t>
      </w:r>
      <w:hyperlink r:id="rId8" w:history="1">
        <w:r w:rsidR="00F267DC" w:rsidRPr="002F6F8C">
          <w:rPr>
            <w:rStyle w:val="Hyperlink"/>
            <w:rFonts w:ascii="Arial" w:eastAsia="Times New Roman" w:hAnsi="Arial" w:cs="Arial"/>
            <w:sz w:val="24"/>
            <w:szCs w:val="24"/>
          </w:rPr>
          <w:t>www.afceaeriecanal.com</w:t>
        </w:r>
      </w:hyperlink>
      <w:r w:rsidR="00F267DC" w:rsidRPr="002F6F8C">
        <w:rPr>
          <w:rFonts w:ascii="Arial" w:eastAsia="Times New Roman" w:hAnsi="Arial" w:cs="Arial"/>
          <w:sz w:val="24"/>
          <w:szCs w:val="24"/>
        </w:rPr>
        <w:t xml:space="preserve">. </w:t>
      </w:r>
    </w:p>
    <w:p w:rsidR="00917D0A" w:rsidRPr="002F6F8C" w:rsidRDefault="008A444C" w:rsidP="00080D5D">
      <w:pPr>
        <w:spacing w:after="0" w:line="240" w:lineRule="auto"/>
        <w:rPr>
          <w:rFonts w:ascii="Arial" w:eastAsia="Times New Roman" w:hAnsi="Arial" w:cs="Arial"/>
          <w:b/>
          <w:sz w:val="24"/>
          <w:szCs w:val="24"/>
        </w:rPr>
      </w:pPr>
      <w:r>
        <w:rPr>
          <w:rFonts w:ascii="Arial" w:eastAsia="Times New Roman" w:hAnsi="Arial" w:cs="Arial"/>
          <w:b/>
          <w:sz w:val="24"/>
          <w:szCs w:val="24"/>
        </w:rPr>
        <w:t>*</w:t>
      </w:r>
      <w:r w:rsidR="005847D8">
        <w:rPr>
          <w:rFonts w:ascii="Arial" w:eastAsia="Times New Roman" w:hAnsi="Arial" w:cs="Arial"/>
          <w:b/>
          <w:sz w:val="24"/>
          <w:szCs w:val="24"/>
        </w:rPr>
        <w:t>**</w:t>
      </w:r>
      <w:r w:rsidR="00917D0A" w:rsidRPr="002F6F8C">
        <w:rPr>
          <w:rFonts w:ascii="Arial" w:eastAsia="Times New Roman" w:hAnsi="Arial" w:cs="Arial"/>
          <w:b/>
          <w:sz w:val="24"/>
          <w:szCs w:val="24"/>
        </w:rPr>
        <w:t xml:space="preserve">DEADLINE:  </w:t>
      </w:r>
      <w:r w:rsidR="001B1530">
        <w:rPr>
          <w:rFonts w:ascii="Arial" w:eastAsia="Times New Roman" w:hAnsi="Arial" w:cs="Arial"/>
          <w:b/>
          <w:sz w:val="24"/>
          <w:szCs w:val="24"/>
        </w:rPr>
        <w:t>TBA</w:t>
      </w:r>
    </w:p>
    <w:p w:rsidR="008A444C" w:rsidRDefault="008A444C" w:rsidP="000E5799">
      <w:pPr>
        <w:spacing w:before="100" w:beforeAutospacing="1" w:after="0" w:line="240" w:lineRule="auto"/>
        <w:rPr>
          <w:rFonts w:ascii="Arial" w:eastAsia="Times New Roman" w:hAnsi="Arial" w:cs="Arial"/>
          <w:b/>
          <w:bCs/>
          <w:sz w:val="24"/>
          <w:szCs w:val="24"/>
          <w:u w:val="single"/>
        </w:rPr>
      </w:pPr>
    </w:p>
    <w:p w:rsidR="005D45CE" w:rsidRDefault="005D45CE" w:rsidP="005D45CE">
      <w:pPr>
        <w:spacing w:after="0" w:line="240" w:lineRule="auto"/>
        <w:rPr>
          <w:rFonts w:ascii="Arial" w:eastAsia="Times New Roman" w:hAnsi="Arial" w:cs="Arial"/>
          <w:b/>
          <w:sz w:val="24"/>
          <w:szCs w:val="24"/>
          <w:u w:val="single"/>
        </w:rPr>
      </w:pPr>
    </w:p>
    <w:p w:rsidR="005D45CE" w:rsidRPr="005D45CE" w:rsidRDefault="005D45CE" w:rsidP="005D45CE">
      <w:pPr>
        <w:spacing w:after="0" w:line="240" w:lineRule="auto"/>
        <w:rPr>
          <w:rFonts w:ascii="Arial" w:eastAsia="Times New Roman" w:hAnsi="Arial" w:cs="Arial"/>
          <w:sz w:val="24"/>
          <w:szCs w:val="24"/>
        </w:rPr>
      </w:pPr>
      <w:r w:rsidRPr="005D45CE">
        <w:rPr>
          <w:rFonts w:ascii="Arial" w:eastAsia="Times New Roman" w:hAnsi="Arial" w:cs="Arial"/>
          <w:b/>
          <w:sz w:val="24"/>
          <w:szCs w:val="24"/>
          <w:u w:val="single"/>
        </w:rPr>
        <w:lastRenderedPageBreak/>
        <w:t>FASNY (Fireman’s Association of the State of New York) Scholarship</w:t>
      </w:r>
      <w:r w:rsidRPr="005D45CE">
        <w:rPr>
          <w:rFonts w:ascii="Arial" w:eastAsia="Times New Roman" w:hAnsi="Arial" w:cs="Arial"/>
          <w:sz w:val="24"/>
          <w:szCs w:val="24"/>
        </w:rPr>
        <w:t xml:space="preserve">:  Applicants must be a member in good standing of FASNY or have a parent/guardian who is a member, attend high school, be enrolled in an accredited college in the fall, serve as a current junior firefighter, Explorer Scout or RAM in a group affiliated with a volunteer department, a volunteer firefighter, or a volunteer with a n EMS unit.  Visit </w:t>
      </w:r>
      <w:hyperlink r:id="rId9" w:history="1">
        <w:r w:rsidRPr="005D45CE">
          <w:rPr>
            <w:rStyle w:val="Hyperlink"/>
            <w:rFonts w:ascii="Arial" w:eastAsia="Times New Roman" w:hAnsi="Arial" w:cs="Arial"/>
            <w:sz w:val="24"/>
            <w:szCs w:val="24"/>
          </w:rPr>
          <w:t>www.FASNY.com</w:t>
        </w:r>
      </w:hyperlink>
    </w:p>
    <w:p w:rsidR="005D45CE" w:rsidRPr="005D45CE" w:rsidRDefault="005D45CE" w:rsidP="005D45CE">
      <w:pPr>
        <w:spacing w:after="0" w:line="240" w:lineRule="auto"/>
        <w:rPr>
          <w:rFonts w:ascii="Arial" w:eastAsia="Times New Roman" w:hAnsi="Arial" w:cs="Arial"/>
          <w:b/>
          <w:sz w:val="24"/>
          <w:szCs w:val="24"/>
        </w:rPr>
      </w:pPr>
      <w:r w:rsidRPr="005D45CE">
        <w:rPr>
          <w:rFonts w:ascii="Arial" w:eastAsia="Times New Roman" w:hAnsi="Arial" w:cs="Arial"/>
          <w:b/>
          <w:sz w:val="24"/>
          <w:szCs w:val="24"/>
        </w:rPr>
        <w:t xml:space="preserve">DEADLINE:  </w:t>
      </w:r>
      <w:r>
        <w:rPr>
          <w:rFonts w:ascii="Arial" w:eastAsia="Times New Roman" w:hAnsi="Arial" w:cs="Arial"/>
          <w:b/>
          <w:sz w:val="24"/>
          <w:szCs w:val="24"/>
        </w:rPr>
        <w:t>TBA</w:t>
      </w:r>
    </w:p>
    <w:p w:rsidR="00607409" w:rsidRPr="005847D8" w:rsidRDefault="00080D5D" w:rsidP="000E5799">
      <w:pPr>
        <w:spacing w:before="100" w:beforeAutospacing="1" w:after="0" w:line="240" w:lineRule="auto"/>
        <w:rPr>
          <w:rFonts w:ascii="Arial" w:eastAsia="Times New Roman" w:hAnsi="Arial" w:cs="Arial"/>
          <w:sz w:val="24"/>
          <w:szCs w:val="24"/>
        </w:rPr>
      </w:pPr>
      <w:r w:rsidRPr="002F6F8C">
        <w:rPr>
          <w:rFonts w:ascii="Arial" w:eastAsia="Times New Roman" w:hAnsi="Arial" w:cs="Arial"/>
          <w:b/>
          <w:bCs/>
          <w:sz w:val="24"/>
          <w:szCs w:val="24"/>
          <w:u w:val="single"/>
        </w:rPr>
        <w:t>FIRST SCHOLARSHIPS</w:t>
      </w:r>
      <w:r w:rsidRPr="002F6F8C">
        <w:rPr>
          <w:rFonts w:ascii="Arial" w:eastAsia="Times New Roman" w:hAnsi="Arial" w:cs="Arial"/>
          <w:sz w:val="24"/>
          <w:szCs w:val="24"/>
        </w:rPr>
        <w:t>:  In support of the FIRST mission, various colleges are offering scholarships to high school seniors who have participated on a FIRST team during their school career. To be eligible you must be a senior in high school, have participated on a FIRST Robotics Competition (FRC) team or a FIRST Tech Challenge (FTC) team,  apply and be admitted to the college that is offering the scholarship, as a full time student. Many scholarships available.  Look on</w:t>
      </w:r>
      <w:r w:rsidR="00F267DC" w:rsidRPr="002F6F8C">
        <w:rPr>
          <w:rFonts w:ascii="Arial" w:eastAsia="Times New Roman" w:hAnsi="Arial" w:cs="Arial"/>
          <w:sz w:val="24"/>
          <w:szCs w:val="24"/>
        </w:rPr>
        <w:t>line for list and various rules under scholarships at </w:t>
      </w:r>
      <w:hyperlink r:id="rId10" w:history="1">
        <w:r w:rsidRPr="002F6F8C">
          <w:rPr>
            <w:rFonts w:ascii="Arial" w:eastAsia="Times New Roman" w:hAnsi="Arial" w:cs="Arial"/>
            <w:color w:val="0000FF"/>
            <w:sz w:val="24"/>
            <w:szCs w:val="24"/>
            <w:u w:val="single"/>
          </w:rPr>
          <w:t>www.usfirst.org</w:t>
        </w:r>
      </w:hyperlink>
      <w:r w:rsidR="00F267DC" w:rsidRPr="002F6F8C">
        <w:rPr>
          <w:rFonts w:ascii="Arial" w:eastAsia="Times New Roman" w:hAnsi="Arial" w:cs="Arial"/>
          <w:sz w:val="24"/>
          <w:szCs w:val="24"/>
        </w:rPr>
        <w:t> </w:t>
      </w:r>
      <w:r w:rsidRPr="002F6F8C">
        <w:rPr>
          <w:rFonts w:ascii="Arial" w:eastAsia="Times New Roman" w:hAnsi="Arial" w:cs="Arial"/>
          <w:sz w:val="24"/>
          <w:szCs w:val="24"/>
        </w:rPr>
        <w:t>.</w:t>
      </w:r>
      <w:r w:rsidR="005847D8">
        <w:rPr>
          <w:rFonts w:ascii="Arial" w:eastAsia="Times New Roman" w:hAnsi="Arial" w:cs="Arial"/>
          <w:sz w:val="24"/>
          <w:szCs w:val="24"/>
        </w:rPr>
        <w:t xml:space="preserve">                                                             **</w:t>
      </w:r>
      <w:r w:rsidR="00702D1D">
        <w:rPr>
          <w:rFonts w:ascii="Arial" w:eastAsia="Times New Roman" w:hAnsi="Arial" w:cs="Arial"/>
          <w:b/>
          <w:sz w:val="24"/>
          <w:szCs w:val="24"/>
        </w:rPr>
        <w:t>DEADLINE: VARIOUS</w:t>
      </w:r>
    </w:p>
    <w:p w:rsidR="00080D5D" w:rsidRPr="002F6F8C" w:rsidRDefault="00080D5D" w:rsidP="00080D5D">
      <w:pPr>
        <w:spacing w:before="100" w:beforeAutospacing="1" w:after="0" w:line="240" w:lineRule="auto"/>
        <w:rPr>
          <w:rFonts w:ascii="Arial" w:eastAsia="Times New Roman" w:hAnsi="Arial" w:cs="Arial"/>
          <w:sz w:val="24"/>
          <w:szCs w:val="24"/>
        </w:rPr>
      </w:pPr>
      <w:r w:rsidRPr="002F6F8C">
        <w:rPr>
          <w:rFonts w:ascii="Arial" w:eastAsia="Times New Roman" w:hAnsi="Arial" w:cs="Arial"/>
          <w:b/>
          <w:bCs/>
          <w:sz w:val="24"/>
          <w:szCs w:val="24"/>
          <w:u w:val="single"/>
        </w:rPr>
        <w:t>FLOYD VOLUNTEER FIRE DEPARTMENT LADIES AUXILIARY</w:t>
      </w:r>
      <w:r w:rsidR="00DF5C03">
        <w:rPr>
          <w:rFonts w:ascii="Arial" w:eastAsia="Times New Roman" w:hAnsi="Arial" w:cs="Arial"/>
          <w:b/>
          <w:bCs/>
          <w:sz w:val="24"/>
          <w:szCs w:val="24"/>
          <w:u w:val="single"/>
        </w:rPr>
        <w:t>- CHARLOTTE SEXTON MEMORIAL SCHOLARSHIP</w:t>
      </w:r>
      <w:r w:rsidR="00DF5C03">
        <w:rPr>
          <w:rFonts w:ascii="Arial" w:eastAsia="Times New Roman" w:hAnsi="Arial" w:cs="Arial"/>
          <w:b/>
          <w:bCs/>
          <w:sz w:val="24"/>
          <w:szCs w:val="24"/>
        </w:rPr>
        <w:t>:</w:t>
      </w:r>
      <w:r w:rsidRPr="002F6F8C">
        <w:rPr>
          <w:rFonts w:ascii="Arial" w:eastAsia="Times New Roman" w:hAnsi="Arial" w:cs="Arial"/>
          <w:b/>
          <w:bCs/>
          <w:sz w:val="24"/>
          <w:szCs w:val="24"/>
        </w:rPr>
        <w:t xml:space="preserve">  </w:t>
      </w:r>
      <w:r w:rsidRPr="002F6F8C">
        <w:rPr>
          <w:rFonts w:ascii="Arial" w:eastAsia="Times New Roman" w:hAnsi="Arial" w:cs="Arial"/>
          <w:sz w:val="24"/>
          <w:szCs w:val="24"/>
        </w:rPr>
        <w:t>Must be a Floyd resident.  This is a $500 scholarship for a college-bound senior who is active in the community. Open to Oriskany and Holland Patent students. Appl</w:t>
      </w:r>
      <w:r w:rsidR="00607409" w:rsidRPr="002F6F8C">
        <w:rPr>
          <w:rFonts w:ascii="Arial" w:eastAsia="Times New Roman" w:hAnsi="Arial" w:cs="Arial"/>
          <w:sz w:val="24"/>
          <w:szCs w:val="24"/>
        </w:rPr>
        <w:t>ication in the counseling office.</w:t>
      </w:r>
    </w:p>
    <w:p w:rsidR="00080D5D" w:rsidRDefault="005847D8" w:rsidP="00080D5D">
      <w:pPr>
        <w:spacing w:after="0" w:line="240" w:lineRule="auto"/>
        <w:rPr>
          <w:rFonts w:ascii="Arial" w:eastAsia="Times New Roman" w:hAnsi="Arial" w:cs="Arial"/>
          <w:b/>
          <w:bCs/>
          <w:sz w:val="24"/>
          <w:szCs w:val="24"/>
        </w:rPr>
      </w:pPr>
      <w:r>
        <w:rPr>
          <w:rFonts w:ascii="Arial" w:eastAsia="Times New Roman" w:hAnsi="Arial" w:cs="Arial"/>
          <w:b/>
          <w:bCs/>
          <w:sz w:val="24"/>
          <w:szCs w:val="24"/>
        </w:rPr>
        <w:t>**</w:t>
      </w:r>
      <w:r w:rsidR="00080D5D" w:rsidRPr="002F6F8C">
        <w:rPr>
          <w:rFonts w:ascii="Arial" w:eastAsia="Times New Roman" w:hAnsi="Arial" w:cs="Arial"/>
          <w:b/>
          <w:bCs/>
          <w:sz w:val="24"/>
          <w:szCs w:val="24"/>
        </w:rPr>
        <w:t xml:space="preserve">DEADLINE:  </w:t>
      </w:r>
      <w:r w:rsidR="00702D1D">
        <w:rPr>
          <w:rFonts w:ascii="Arial" w:eastAsia="Times New Roman" w:hAnsi="Arial" w:cs="Arial"/>
          <w:b/>
          <w:bCs/>
          <w:sz w:val="24"/>
          <w:szCs w:val="24"/>
        </w:rPr>
        <w:t>MAY</w:t>
      </w:r>
      <w:r w:rsidR="00DF5C03">
        <w:rPr>
          <w:rFonts w:ascii="Arial" w:eastAsia="Times New Roman" w:hAnsi="Arial" w:cs="Arial"/>
          <w:b/>
          <w:bCs/>
          <w:sz w:val="24"/>
          <w:szCs w:val="24"/>
        </w:rPr>
        <w:t xml:space="preserve"> 20</w:t>
      </w:r>
    </w:p>
    <w:p w:rsidR="00DF5C03" w:rsidRDefault="00DF5C03" w:rsidP="00080D5D">
      <w:pPr>
        <w:spacing w:after="0" w:line="240" w:lineRule="auto"/>
        <w:rPr>
          <w:rFonts w:ascii="Arial" w:eastAsia="Times New Roman" w:hAnsi="Arial" w:cs="Arial"/>
          <w:b/>
          <w:bCs/>
          <w:sz w:val="24"/>
          <w:szCs w:val="24"/>
        </w:rPr>
      </w:pPr>
    </w:p>
    <w:p w:rsidR="00DF5C03" w:rsidRPr="00DF5C03" w:rsidRDefault="00DF5C03" w:rsidP="00080D5D">
      <w:pPr>
        <w:spacing w:after="0" w:line="240" w:lineRule="auto"/>
        <w:rPr>
          <w:rFonts w:ascii="Arial" w:eastAsia="Times New Roman" w:hAnsi="Arial" w:cs="Arial"/>
          <w:sz w:val="24"/>
          <w:szCs w:val="24"/>
        </w:rPr>
      </w:pPr>
      <w:r w:rsidRPr="00DF5C03">
        <w:rPr>
          <w:rFonts w:ascii="Arial" w:eastAsia="Times New Roman" w:hAnsi="Arial" w:cs="Arial"/>
          <w:b/>
          <w:bCs/>
          <w:sz w:val="24"/>
          <w:szCs w:val="24"/>
          <w:u w:val="single"/>
        </w:rPr>
        <w:t>FLOYD VOLUNTEER FIRE DEPARTMENT SCHOLARSHIP</w:t>
      </w:r>
      <w:r>
        <w:rPr>
          <w:rFonts w:ascii="Arial" w:eastAsia="Times New Roman" w:hAnsi="Arial" w:cs="Arial"/>
          <w:b/>
          <w:bCs/>
          <w:sz w:val="24"/>
          <w:szCs w:val="24"/>
        </w:rPr>
        <w:t>:</w:t>
      </w:r>
      <w:r>
        <w:rPr>
          <w:rFonts w:ascii="Arial" w:eastAsia="Times New Roman" w:hAnsi="Arial" w:cs="Arial"/>
          <w:bCs/>
          <w:sz w:val="24"/>
          <w:szCs w:val="24"/>
        </w:rPr>
        <w:t xml:space="preserve"> The Floyd Volunteer Fire Department is offering up to $1000 in scholarship monies to qualified students who have been accepted and are planning to participate in a higher learning program during the 2022-2023 school year. $500 will be awarded the first term and the remaining $500 will be awarded after submission of successful completion of the term and subsequent acceptance for the second term is submitted. Students who apply must reside in the Town of Floyd. Applications available in the counseling office.                     </w:t>
      </w:r>
      <w:r w:rsidRPr="00DF5C03">
        <w:rPr>
          <w:rFonts w:ascii="Arial" w:eastAsia="Times New Roman" w:hAnsi="Arial" w:cs="Arial"/>
          <w:b/>
          <w:bCs/>
          <w:sz w:val="24"/>
          <w:szCs w:val="24"/>
        </w:rPr>
        <w:t>***DEADLINE: MAY 20</w:t>
      </w:r>
    </w:p>
    <w:p w:rsidR="00B67C26" w:rsidRDefault="00080D5D" w:rsidP="00080D5D">
      <w:pPr>
        <w:spacing w:after="0" w:line="240" w:lineRule="auto"/>
        <w:rPr>
          <w:rFonts w:ascii="Arial" w:eastAsia="Times New Roman" w:hAnsi="Arial" w:cs="Arial"/>
          <w:color w:val="FF0000"/>
          <w:sz w:val="24"/>
          <w:szCs w:val="24"/>
        </w:rPr>
      </w:pPr>
      <w:r w:rsidRPr="002F6F8C">
        <w:rPr>
          <w:rFonts w:ascii="Arial" w:eastAsia="Times New Roman" w:hAnsi="Arial" w:cs="Arial"/>
          <w:sz w:val="24"/>
          <w:szCs w:val="24"/>
        </w:rPr>
        <w:t> </w:t>
      </w:r>
    </w:p>
    <w:p w:rsidR="00C411EF" w:rsidRPr="00B67C26" w:rsidRDefault="007346B9" w:rsidP="00080D5D">
      <w:pPr>
        <w:spacing w:after="0" w:line="240" w:lineRule="auto"/>
        <w:rPr>
          <w:rFonts w:ascii="Arial" w:eastAsia="Times New Roman" w:hAnsi="Arial" w:cs="Arial"/>
          <w:color w:val="FF0000"/>
          <w:sz w:val="24"/>
          <w:szCs w:val="24"/>
        </w:rPr>
      </w:pPr>
      <w:r w:rsidRPr="002F6F8C">
        <w:rPr>
          <w:rFonts w:ascii="Arial" w:eastAsia="Times New Roman" w:hAnsi="Arial" w:cs="Arial"/>
          <w:color w:val="C2D69B" w:themeColor="accent3" w:themeTint="99"/>
          <w:sz w:val="24"/>
          <w:szCs w:val="24"/>
        </w:rPr>
        <w:tab/>
      </w:r>
      <w:r w:rsidRPr="002F6F8C">
        <w:rPr>
          <w:rFonts w:ascii="Arial" w:eastAsia="Times New Roman" w:hAnsi="Arial" w:cs="Arial"/>
          <w:color w:val="C2D69B" w:themeColor="accent3" w:themeTint="99"/>
          <w:sz w:val="24"/>
          <w:szCs w:val="24"/>
        </w:rPr>
        <w:tab/>
      </w:r>
      <w:r w:rsidRPr="002F6F8C">
        <w:rPr>
          <w:rFonts w:ascii="Arial" w:eastAsia="Times New Roman" w:hAnsi="Arial" w:cs="Arial"/>
          <w:color w:val="C2D69B" w:themeColor="accent3" w:themeTint="99"/>
          <w:sz w:val="24"/>
          <w:szCs w:val="24"/>
        </w:rPr>
        <w:tab/>
      </w:r>
      <w:r w:rsidRPr="002F6F8C">
        <w:rPr>
          <w:rFonts w:ascii="Arial" w:eastAsia="Times New Roman" w:hAnsi="Arial" w:cs="Arial"/>
          <w:color w:val="C2D69B" w:themeColor="accent3" w:themeTint="99"/>
          <w:sz w:val="24"/>
          <w:szCs w:val="24"/>
        </w:rPr>
        <w:tab/>
      </w:r>
      <w:r w:rsidRPr="002F6F8C">
        <w:rPr>
          <w:rFonts w:ascii="Arial" w:eastAsia="Times New Roman" w:hAnsi="Arial" w:cs="Arial"/>
          <w:color w:val="C2D69B" w:themeColor="accent3" w:themeTint="99"/>
          <w:sz w:val="24"/>
          <w:szCs w:val="24"/>
        </w:rPr>
        <w:tab/>
      </w:r>
      <w:r w:rsidRPr="002F6F8C">
        <w:rPr>
          <w:rFonts w:ascii="Arial" w:eastAsia="Times New Roman" w:hAnsi="Arial" w:cs="Arial"/>
          <w:color w:val="C2D69B" w:themeColor="accent3" w:themeTint="99"/>
          <w:sz w:val="24"/>
          <w:szCs w:val="24"/>
        </w:rPr>
        <w:tab/>
      </w:r>
      <w:r w:rsidRPr="002F6F8C">
        <w:rPr>
          <w:rFonts w:ascii="Arial" w:eastAsia="Times New Roman" w:hAnsi="Arial" w:cs="Arial"/>
          <w:color w:val="C2D69B" w:themeColor="accent3" w:themeTint="99"/>
          <w:sz w:val="24"/>
          <w:szCs w:val="24"/>
        </w:rPr>
        <w:tab/>
      </w:r>
      <w:r w:rsidRPr="002F6F8C">
        <w:rPr>
          <w:rFonts w:ascii="Arial" w:eastAsia="Times New Roman" w:hAnsi="Arial" w:cs="Arial"/>
          <w:color w:val="C2D69B" w:themeColor="accent3" w:themeTint="99"/>
          <w:sz w:val="24"/>
          <w:szCs w:val="24"/>
        </w:rPr>
        <w:tab/>
      </w:r>
    </w:p>
    <w:p w:rsidR="00C411EF" w:rsidRPr="002F6F8C" w:rsidRDefault="00C411EF" w:rsidP="00080D5D">
      <w:pPr>
        <w:spacing w:after="0" w:line="240" w:lineRule="auto"/>
        <w:rPr>
          <w:rFonts w:ascii="Arial" w:eastAsia="Times New Roman" w:hAnsi="Arial" w:cs="Arial"/>
          <w:bCs/>
          <w:color w:val="000000" w:themeColor="text1"/>
          <w:sz w:val="24"/>
          <w:szCs w:val="24"/>
        </w:rPr>
      </w:pPr>
      <w:r w:rsidRPr="002F6F8C">
        <w:rPr>
          <w:rFonts w:ascii="Arial" w:eastAsia="Times New Roman" w:hAnsi="Arial" w:cs="Arial"/>
          <w:b/>
          <w:bCs/>
          <w:color w:val="000000" w:themeColor="text1"/>
          <w:sz w:val="24"/>
          <w:szCs w:val="24"/>
          <w:u w:val="single"/>
        </w:rPr>
        <w:t xml:space="preserve">HORATIO ALGER SCHOLARSHIP- </w:t>
      </w:r>
      <w:r w:rsidRPr="002F6F8C">
        <w:rPr>
          <w:rFonts w:ascii="Arial" w:eastAsia="Times New Roman" w:hAnsi="Arial" w:cs="Arial"/>
          <w:bCs/>
          <w:color w:val="000000" w:themeColor="text1"/>
          <w:sz w:val="24"/>
          <w:szCs w:val="24"/>
        </w:rPr>
        <w:t xml:space="preserve">These scholarships are given to deserving students each year and range in award value from $6000 to $25000.  Students applying must demonstrate a critical financial need ($55,000 or lower adjusted gross family income), and United States citizenship. Please log onto </w:t>
      </w:r>
      <w:hyperlink r:id="rId11" w:history="1">
        <w:r w:rsidR="004E5727" w:rsidRPr="00E77919">
          <w:rPr>
            <w:rStyle w:val="Hyperlink"/>
            <w:rFonts w:ascii="Arial" w:eastAsia="Times New Roman" w:hAnsi="Arial" w:cs="Arial"/>
            <w:bCs/>
            <w:sz w:val="24"/>
            <w:szCs w:val="24"/>
          </w:rPr>
          <w:t>scholars@horatioalger.org</w:t>
        </w:r>
      </w:hyperlink>
      <w:r w:rsidRPr="002F6F8C">
        <w:rPr>
          <w:rFonts w:ascii="Arial" w:eastAsia="Times New Roman" w:hAnsi="Arial" w:cs="Arial"/>
          <w:bCs/>
          <w:color w:val="000000" w:themeColor="text1"/>
          <w:sz w:val="24"/>
          <w:szCs w:val="24"/>
        </w:rPr>
        <w:t xml:space="preserve"> to apply.</w:t>
      </w:r>
    </w:p>
    <w:p w:rsidR="000E5799" w:rsidRPr="002F6F8C" w:rsidRDefault="005847D8" w:rsidP="007346B9">
      <w:pPr>
        <w:spacing w:after="0" w:line="240" w:lineRule="auto"/>
        <w:rPr>
          <w:rFonts w:ascii="Arial" w:eastAsia="Times New Roman" w:hAnsi="Arial" w:cs="Arial"/>
          <w:b/>
          <w:color w:val="FF0000"/>
          <w:sz w:val="24"/>
          <w:szCs w:val="24"/>
        </w:rPr>
      </w:pPr>
      <w:r>
        <w:rPr>
          <w:rFonts w:ascii="Arial" w:eastAsia="Times New Roman" w:hAnsi="Arial" w:cs="Arial"/>
          <w:b/>
          <w:bCs/>
          <w:color w:val="000000" w:themeColor="text1"/>
          <w:sz w:val="24"/>
          <w:szCs w:val="24"/>
        </w:rPr>
        <w:t>**</w:t>
      </w:r>
      <w:r w:rsidR="00702D1D">
        <w:rPr>
          <w:rFonts w:ascii="Arial" w:eastAsia="Times New Roman" w:hAnsi="Arial" w:cs="Arial"/>
          <w:b/>
          <w:bCs/>
          <w:color w:val="000000" w:themeColor="text1"/>
          <w:sz w:val="24"/>
          <w:szCs w:val="24"/>
        </w:rPr>
        <w:t>DEADLINE:  VARIOUS</w:t>
      </w:r>
    </w:p>
    <w:p w:rsidR="00080D5D" w:rsidRPr="002F6F8C" w:rsidRDefault="00080D5D" w:rsidP="00605595">
      <w:pPr>
        <w:spacing w:after="0" w:line="240" w:lineRule="auto"/>
        <w:rPr>
          <w:rFonts w:ascii="Arial" w:eastAsia="Times New Roman" w:hAnsi="Arial" w:cs="Arial"/>
          <w:sz w:val="24"/>
          <w:szCs w:val="24"/>
        </w:rPr>
      </w:pPr>
      <w:r w:rsidRPr="002F6F8C">
        <w:rPr>
          <w:rFonts w:ascii="Arial" w:eastAsia="Times New Roman" w:hAnsi="Arial" w:cs="Arial"/>
          <w:b/>
          <w:bCs/>
          <w:sz w:val="24"/>
          <w:szCs w:val="24"/>
        </w:rPr>
        <w:t> </w:t>
      </w:r>
    </w:p>
    <w:p w:rsidR="0044579D" w:rsidRPr="0044579D" w:rsidRDefault="0044579D" w:rsidP="0044579D">
      <w:pPr>
        <w:spacing w:after="0" w:line="240" w:lineRule="auto"/>
        <w:rPr>
          <w:rFonts w:ascii="Arial" w:eastAsia="Times New Roman" w:hAnsi="Arial" w:cs="Arial"/>
          <w:sz w:val="24"/>
          <w:szCs w:val="24"/>
        </w:rPr>
      </w:pPr>
      <w:r w:rsidRPr="0044579D">
        <w:rPr>
          <w:rFonts w:ascii="Arial" w:eastAsia="Times New Roman" w:hAnsi="Arial" w:cs="Arial"/>
          <w:b/>
          <w:bCs/>
          <w:sz w:val="24"/>
          <w:szCs w:val="24"/>
          <w:u w:val="single"/>
        </w:rPr>
        <w:t>THE KATHLEEN A. CLEMENTS SCHOLARSHIP</w:t>
      </w:r>
      <w:r w:rsidRPr="0044579D">
        <w:rPr>
          <w:rFonts w:ascii="Arial" w:eastAsia="Times New Roman" w:hAnsi="Arial" w:cs="Arial"/>
          <w:sz w:val="24"/>
          <w:szCs w:val="24"/>
        </w:rPr>
        <w:t>-</w:t>
      </w:r>
      <w:proofErr w:type="gramStart"/>
      <w:r w:rsidRPr="0044579D">
        <w:rPr>
          <w:rFonts w:ascii="Arial" w:eastAsia="Times New Roman" w:hAnsi="Arial" w:cs="Arial"/>
          <w:sz w:val="24"/>
          <w:szCs w:val="24"/>
        </w:rPr>
        <w:t>  $</w:t>
      </w:r>
      <w:proofErr w:type="gramEnd"/>
      <w:r w:rsidRPr="0044579D">
        <w:rPr>
          <w:rFonts w:ascii="Arial" w:eastAsia="Times New Roman" w:hAnsi="Arial" w:cs="Arial"/>
          <w:sz w:val="24"/>
          <w:szCs w:val="24"/>
        </w:rPr>
        <w:t xml:space="preserve">500 Scholarship to high school seniors pursuing a degree or certificate at a recognized </w:t>
      </w:r>
      <w:proofErr w:type="spellStart"/>
      <w:r w:rsidRPr="0044579D">
        <w:rPr>
          <w:rFonts w:ascii="Arial" w:eastAsia="Times New Roman" w:hAnsi="Arial" w:cs="Arial"/>
          <w:sz w:val="24"/>
          <w:szCs w:val="24"/>
        </w:rPr>
        <w:t>post secondary</w:t>
      </w:r>
      <w:proofErr w:type="spellEnd"/>
      <w:r w:rsidRPr="0044579D">
        <w:rPr>
          <w:rFonts w:ascii="Arial" w:eastAsia="Times New Roman" w:hAnsi="Arial" w:cs="Arial"/>
          <w:sz w:val="24"/>
          <w:szCs w:val="24"/>
        </w:rPr>
        <w:t xml:space="preserve"> institution or through an apprenticeship.  Applicants should submit a resume and short essay along with a completed application to demonstrate the following: Show proof of participation in the School and Business Alliance program and how it helped you to plan your future career, demonstrate good attendance, commitment to learning, include a letter of rec from a teacher, counselor, or community leader, and demonstrate an ongoing desire to help the community.</w:t>
      </w:r>
    </w:p>
    <w:p w:rsidR="0044579D" w:rsidRDefault="0044579D" w:rsidP="0044579D">
      <w:pPr>
        <w:spacing w:after="0" w:line="240" w:lineRule="auto"/>
        <w:rPr>
          <w:rFonts w:ascii="Arial" w:eastAsia="Times New Roman" w:hAnsi="Arial" w:cs="Arial"/>
          <w:b/>
          <w:bCs/>
          <w:sz w:val="24"/>
          <w:szCs w:val="24"/>
        </w:rPr>
      </w:pPr>
      <w:r w:rsidRPr="0044579D">
        <w:rPr>
          <w:rFonts w:ascii="Arial" w:eastAsia="Times New Roman" w:hAnsi="Arial" w:cs="Arial"/>
          <w:sz w:val="24"/>
          <w:szCs w:val="24"/>
        </w:rPr>
        <w:t> </w:t>
      </w:r>
      <w:r w:rsidR="008A444C">
        <w:rPr>
          <w:rFonts w:ascii="Arial" w:eastAsia="Times New Roman" w:hAnsi="Arial" w:cs="Arial"/>
          <w:sz w:val="24"/>
          <w:szCs w:val="24"/>
        </w:rPr>
        <w:t>***</w:t>
      </w:r>
      <w:r w:rsidRPr="0044579D">
        <w:rPr>
          <w:rFonts w:ascii="Arial" w:eastAsia="Times New Roman" w:hAnsi="Arial" w:cs="Arial"/>
          <w:b/>
          <w:bCs/>
          <w:sz w:val="24"/>
          <w:szCs w:val="24"/>
        </w:rPr>
        <w:t>DEADLINE:  May 1</w:t>
      </w:r>
    </w:p>
    <w:p w:rsidR="0044579D" w:rsidRPr="0044579D" w:rsidRDefault="0044579D" w:rsidP="0044579D">
      <w:pPr>
        <w:spacing w:after="0" w:line="240" w:lineRule="auto"/>
        <w:rPr>
          <w:rFonts w:ascii="Arial" w:eastAsia="Times New Roman" w:hAnsi="Arial" w:cs="Arial"/>
          <w:b/>
          <w:bCs/>
          <w:sz w:val="24"/>
          <w:szCs w:val="24"/>
        </w:rPr>
      </w:pPr>
    </w:p>
    <w:p w:rsidR="00080D5D" w:rsidRPr="002F6F8C" w:rsidRDefault="00080D5D" w:rsidP="000E5799">
      <w:pPr>
        <w:spacing w:after="0" w:line="240" w:lineRule="auto"/>
        <w:rPr>
          <w:rFonts w:ascii="Arial" w:eastAsia="Times New Roman" w:hAnsi="Arial" w:cs="Arial"/>
          <w:sz w:val="24"/>
          <w:szCs w:val="24"/>
        </w:rPr>
      </w:pPr>
      <w:r w:rsidRPr="002F6F8C">
        <w:rPr>
          <w:rFonts w:ascii="Arial" w:eastAsia="Times New Roman" w:hAnsi="Arial" w:cs="Arial"/>
          <w:b/>
          <w:bCs/>
          <w:sz w:val="24"/>
          <w:szCs w:val="24"/>
          <w:u w:val="single"/>
        </w:rPr>
        <w:t>MOHAWK VALLEY COUNSELING ASSOCIATION</w:t>
      </w:r>
      <w:r w:rsidRPr="002F6F8C">
        <w:rPr>
          <w:rFonts w:ascii="Arial" w:eastAsia="Times New Roman" w:hAnsi="Arial" w:cs="Arial"/>
          <w:sz w:val="24"/>
          <w:szCs w:val="24"/>
        </w:rPr>
        <w:t>- Anyone with a grade point average of 85% or higher can fill out the application</w:t>
      </w:r>
      <w:r w:rsidR="002B0CAD">
        <w:rPr>
          <w:rFonts w:ascii="Arial" w:eastAsia="Times New Roman" w:hAnsi="Arial" w:cs="Arial"/>
          <w:sz w:val="24"/>
          <w:szCs w:val="24"/>
        </w:rPr>
        <w:t xml:space="preserve">. You must apply on the MVCA webpage. Follow this link: </w:t>
      </w:r>
      <w:r w:rsidR="002B0CAD" w:rsidRPr="002B0CAD">
        <w:rPr>
          <w:rFonts w:ascii="Arial" w:eastAsia="Times New Roman" w:hAnsi="Arial" w:cs="Arial"/>
          <w:szCs w:val="24"/>
        </w:rPr>
        <w:t>https://protectus.mimecast.com/s/GRJYCDklQQsg4jKhWvLYb?domain=mvcounselingassociation.org</w:t>
      </w:r>
      <w:r w:rsidR="002B0CAD" w:rsidRPr="002B0CAD">
        <w:rPr>
          <w:rFonts w:ascii="Arial" w:eastAsia="Times New Roman" w:hAnsi="Arial" w:cs="Arial"/>
          <w:sz w:val="24"/>
          <w:szCs w:val="24"/>
        </w:rPr>
        <w:t>/</w:t>
      </w:r>
    </w:p>
    <w:p w:rsidR="00080D5D" w:rsidRPr="002F6F8C" w:rsidRDefault="005847D8" w:rsidP="00080D5D">
      <w:pPr>
        <w:spacing w:after="0" w:line="240" w:lineRule="auto"/>
        <w:rPr>
          <w:rFonts w:ascii="Arial" w:eastAsia="Times New Roman" w:hAnsi="Arial" w:cs="Arial"/>
          <w:sz w:val="24"/>
          <w:szCs w:val="24"/>
        </w:rPr>
      </w:pPr>
      <w:r>
        <w:rPr>
          <w:rFonts w:ascii="Arial" w:eastAsia="Times New Roman" w:hAnsi="Arial" w:cs="Arial"/>
          <w:sz w:val="24"/>
          <w:szCs w:val="24"/>
        </w:rPr>
        <w:t>**</w:t>
      </w:r>
      <w:r w:rsidR="00080D5D" w:rsidRPr="002F6F8C">
        <w:rPr>
          <w:rFonts w:ascii="Arial" w:eastAsia="Times New Roman" w:hAnsi="Arial" w:cs="Arial"/>
          <w:b/>
          <w:bCs/>
          <w:sz w:val="24"/>
          <w:szCs w:val="24"/>
        </w:rPr>
        <w:t>DEADLINE:  </w:t>
      </w:r>
      <w:r w:rsidR="002B0CAD">
        <w:rPr>
          <w:rFonts w:ascii="Arial" w:eastAsia="Times New Roman" w:hAnsi="Arial" w:cs="Arial"/>
          <w:b/>
          <w:bCs/>
          <w:sz w:val="24"/>
          <w:szCs w:val="24"/>
        </w:rPr>
        <w:t>MAY 13</w:t>
      </w:r>
    </w:p>
    <w:p w:rsidR="007346B9" w:rsidRPr="002F6F8C" w:rsidRDefault="00080D5D" w:rsidP="007346B9">
      <w:pPr>
        <w:spacing w:after="0" w:line="240" w:lineRule="auto"/>
        <w:rPr>
          <w:rFonts w:ascii="Arial" w:eastAsia="Times New Roman" w:hAnsi="Arial" w:cs="Arial"/>
          <w:sz w:val="24"/>
          <w:szCs w:val="24"/>
        </w:rPr>
      </w:pPr>
      <w:r w:rsidRPr="002F6F8C">
        <w:rPr>
          <w:rFonts w:ascii="Arial" w:eastAsia="Times New Roman" w:hAnsi="Arial" w:cs="Arial"/>
          <w:sz w:val="24"/>
          <w:szCs w:val="24"/>
        </w:rPr>
        <w:t> </w:t>
      </w:r>
    </w:p>
    <w:p w:rsidR="005D45CE" w:rsidRDefault="005D45CE" w:rsidP="007346B9">
      <w:pPr>
        <w:spacing w:after="0" w:line="240" w:lineRule="auto"/>
        <w:rPr>
          <w:rFonts w:ascii="Arial" w:eastAsia="Times New Roman" w:hAnsi="Arial" w:cs="Arial"/>
          <w:b/>
          <w:bCs/>
          <w:sz w:val="24"/>
          <w:szCs w:val="24"/>
          <w:u w:val="single"/>
        </w:rPr>
      </w:pPr>
    </w:p>
    <w:p w:rsidR="00080D5D" w:rsidRPr="002F6F8C" w:rsidRDefault="00080D5D" w:rsidP="007346B9">
      <w:pPr>
        <w:spacing w:after="0" w:line="240" w:lineRule="auto"/>
        <w:rPr>
          <w:rFonts w:ascii="Arial" w:eastAsia="Times New Roman" w:hAnsi="Arial" w:cs="Arial"/>
          <w:sz w:val="24"/>
          <w:szCs w:val="24"/>
        </w:rPr>
      </w:pPr>
      <w:r w:rsidRPr="002F6F8C">
        <w:rPr>
          <w:rFonts w:ascii="Arial" w:eastAsia="Times New Roman" w:hAnsi="Arial" w:cs="Arial"/>
          <w:b/>
          <w:bCs/>
          <w:sz w:val="24"/>
          <w:szCs w:val="24"/>
          <w:u w:val="single"/>
        </w:rPr>
        <w:lastRenderedPageBreak/>
        <w:t>MOHAWK VALLEY COMMUNITY COLLEGE SCHOLARSHIPS</w:t>
      </w:r>
      <w:r w:rsidRPr="002F6F8C">
        <w:rPr>
          <w:rFonts w:ascii="Arial" w:eastAsia="Times New Roman" w:hAnsi="Arial" w:cs="Arial"/>
          <w:b/>
          <w:bCs/>
          <w:sz w:val="24"/>
          <w:szCs w:val="24"/>
        </w:rPr>
        <w:t xml:space="preserve"> - </w:t>
      </w:r>
      <w:r w:rsidRPr="002F6F8C">
        <w:rPr>
          <w:rFonts w:ascii="Arial" w:eastAsia="Times New Roman" w:hAnsi="Arial" w:cs="Arial"/>
          <w:sz w:val="24"/>
          <w:szCs w:val="24"/>
        </w:rPr>
        <w:t xml:space="preserve">various scholarships are available from MVCC.  Most need a letter of recommendation from the principal or guidance counselor.  Each scholarship has a specified application deadline and specific criteria for eligibility.   Please check on their website: </w:t>
      </w:r>
      <w:hyperlink r:id="rId12" w:history="1">
        <w:r w:rsidRPr="002F6F8C">
          <w:rPr>
            <w:rFonts w:ascii="Arial" w:eastAsia="Times New Roman" w:hAnsi="Arial" w:cs="Arial"/>
            <w:color w:val="0000FF"/>
            <w:sz w:val="24"/>
            <w:szCs w:val="24"/>
            <w:u w:val="single"/>
          </w:rPr>
          <w:t>www.mvcc.edu</w:t>
        </w:r>
      </w:hyperlink>
      <w:r w:rsidR="00607409" w:rsidRPr="002F6F8C">
        <w:rPr>
          <w:rFonts w:ascii="Arial" w:eastAsia="Times New Roman" w:hAnsi="Arial" w:cs="Arial"/>
          <w:sz w:val="24"/>
          <w:szCs w:val="24"/>
        </w:rPr>
        <w:t xml:space="preserve">.  </w:t>
      </w:r>
    </w:p>
    <w:p w:rsidR="00C12963" w:rsidRPr="002F6F8C" w:rsidRDefault="005847D8" w:rsidP="00C12963">
      <w:pPr>
        <w:spacing w:after="0" w:line="240" w:lineRule="auto"/>
        <w:rPr>
          <w:rFonts w:ascii="Arial" w:eastAsia="Times New Roman" w:hAnsi="Arial" w:cs="Arial"/>
          <w:sz w:val="24"/>
          <w:szCs w:val="24"/>
        </w:rPr>
      </w:pPr>
      <w:r>
        <w:rPr>
          <w:rFonts w:ascii="Arial" w:eastAsia="Times New Roman" w:hAnsi="Arial" w:cs="Arial"/>
          <w:b/>
          <w:bCs/>
          <w:sz w:val="24"/>
          <w:szCs w:val="24"/>
        </w:rPr>
        <w:t>**</w:t>
      </w:r>
      <w:r w:rsidR="00080D5D" w:rsidRPr="002F6F8C">
        <w:rPr>
          <w:rFonts w:ascii="Arial" w:eastAsia="Times New Roman" w:hAnsi="Arial" w:cs="Arial"/>
          <w:b/>
          <w:bCs/>
          <w:sz w:val="24"/>
          <w:szCs w:val="24"/>
        </w:rPr>
        <w:t xml:space="preserve">DEADLINES VARY DEPENDING ON </w:t>
      </w:r>
      <w:r w:rsidR="00702D1D">
        <w:rPr>
          <w:rFonts w:ascii="Arial" w:eastAsia="Times New Roman" w:hAnsi="Arial" w:cs="Arial"/>
          <w:b/>
          <w:bCs/>
          <w:sz w:val="24"/>
          <w:szCs w:val="24"/>
        </w:rPr>
        <w:t>SCHOLARSHIP – VARIOUS</w:t>
      </w:r>
    </w:p>
    <w:p w:rsidR="0074770B" w:rsidRDefault="00080D5D" w:rsidP="00135DA8">
      <w:pPr>
        <w:spacing w:before="100" w:beforeAutospacing="1" w:after="0" w:line="240" w:lineRule="auto"/>
        <w:rPr>
          <w:rFonts w:ascii="Arial" w:eastAsia="Times New Roman" w:hAnsi="Arial" w:cs="Arial"/>
          <w:b/>
          <w:sz w:val="24"/>
          <w:szCs w:val="24"/>
        </w:rPr>
      </w:pPr>
      <w:r w:rsidRPr="002F6F8C">
        <w:rPr>
          <w:rFonts w:ascii="Arial" w:eastAsia="Times New Roman" w:hAnsi="Arial" w:cs="Arial"/>
          <w:b/>
          <w:bCs/>
          <w:sz w:val="24"/>
          <w:szCs w:val="24"/>
          <w:u w:val="single"/>
        </w:rPr>
        <w:t>NATIONAL MULTIPLE SCLEROSIS SOCIETY</w:t>
      </w:r>
      <w:r w:rsidRPr="002F6F8C">
        <w:rPr>
          <w:rFonts w:ascii="Arial" w:eastAsia="Times New Roman" w:hAnsi="Arial" w:cs="Arial"/>
          <w:sz w:val="24"/>
          <w:szCs w:val="24"/>
        </w:rPr>
        <w:t>- Applicants must be individuals with MS or who have a parent with MS.  Scholars are selected based on academic performance, leadership and participation in school or community activities, financial need, and personal</w:t>
      </w:r>
      <w:r w:rsidR="008C3ED7">
        <w:rPr>
          <w:rFonts w:ascii="Arial" w:eastAsia="Times New Roman" w:hAnsi="Arial" w:cs="Arial"/>
          <w:sz w:val="24"/>
          <w:szCs w:val="24"/>
        </w:rPr>
        <w:t xml:space="preserve"> or family circumstances.  Apply online at </w:t>
      </w:r>
      <w:hyperlink r:id="rId13" w:history="1">
        <w:r w:rsidR="008C3ED7" w:rsidRPr="00E02E4E">
          <w:rPr>
            <w:rStyle w:val="Hyperlink"/>
            <w:rFonts w:ascii="Arial" w:eastAsia="Times New Roman" w:hAnsi="Arial" w:cs="Arial"/>
            <w:sz w:val="24"/>
            <w:szCs w:val="24"/>
          </w:rPr>
          <w:t>www.nationalmssociety.org</w:t>
        </w:r>
      </w:hyperlink>
      <w:r w:rsidR="00135DA8">
        <w:rPr>
          <w:rFonts w:ascii="Arial" w:eastAsia="Times New Roman" w:hAnsi="Arial" w:cs="Arial"/>
          <w:sz w:val="24"/>
          <w:szCs w:val="24"/>
        </w:rPr>
        <w:t xml:space="preserve"> </w:t>
      </w:r>
      <w:r w:rsidR="008C3ED7">
        <w:rPr>
          <w:rFonts w:ascii="Arial" w:eastAsia="Times New Roman" w:hAnsi="Arial" w:cs="Arial"/>
          <w:sz w:val="24"/>
          <w:szCs w:val="24"/>
        </w:rPr>
        <w:t>and click on Scho</w:t>
      </w:r>
      <w:r w:rsidR="00135DA8">
        <w:rPr>
          <w:rFonts w:ascii="Arial" w:eastAsia="Times New Roman" w:hAnsi="Arial" w:cs="Arial"/>
          <w:sz w:val="24"/>
          <w:szCs w:val="24"/>
        </w:rPr>
        <w:t xml:space="preserve">larship Resources.                                                    </w:t>
      </w:r>
      <w:r w:rsidR="005847D8">
        <w:rPr>
          <w:rFonts w:ascii="Arial" w:eastAsia="Times New Roman" w:hAnsi="Arial" w:cs="Arial"/>
          <w:sz w:val="24"/>
          <w:szCs w:val="24"/>
        </w:rPr>
        <w:t>**</w:t>
      </w:r>
      <w:r w:rsidR="00135DA8">
        <w:rPr>
          <w:rFonts w:ascii="Arial" w:eastAsia="Times New Roman" w:hAnsi="Arial" w:cs="Arial"/>
          <w:b/>
          <w:sz w:val="24"/>
          <w:szCs w:val="24"/>
        </w:rPr>
        <w:t>DEADLINE:  APRIL</w:t>
      </w:r>
      <w:r w:rsidR="008C3ED7" w:rsidRPr="008C3ED7">
        <w:rPr>
          <w:rFonts w:ascii="Arial" w:eastAsia="Times New Roman" w:hAnsi="Arial" w:cs="Arial"/>
          <w:b/>
          <w:sz w:val="24"/>
          <w:szCs w:val="24"/>
        </w:rPr>
        <w:t xml:space="preserve"> 30</w:t>
      </w:r>
      <w:r w:rsidRPr="008C3ED7">
        <w:rPr>
          <w:rFonts w:ascii="Arial" w:eastAsia="Times New Roman" w:hAnsi="Arial" w:cs="Arial"/>
          <w:b/>
          <w:sz w:val="24"/>
          <w:szCs w:val="24"/>
        </w:rPr>
        <w:t xml:space="preserve"> </w:t>
      </w:r>
    </w:p>
    <w:p w:rsidR="005D45CE" w:rsidRPr="005D45CE" w:rsidRDefault="00080D5D" w:rsidP="005D45CE">
      <w:pPr>
        <w:spacing w:before="100" w:beforeAutospacing="1" w:after="0" w:line="240" w:lineRule="auto"/>
        <w:rPr>
          <w:rFonts w:ascii="Arial" w:eastAsia="Times New Roman" w:hAnsi="Arial" w:cs="Arial"/>
          <w:sz w:val="24"/>
          <w:szCs w:val="24"/>
        </w:rPr>
      </w:pPr>
      <w:r w:rsidRPr="008C3ED7">
        <w:rPr>
          <w:rFonts w:ascii="Arial" w:eastAsia="Times New Roman" w:hAnsi="Arial" w:cs="Arial"/>
          <w:b/>
          <w:sz w:val="24"/>
          <w:szCs w:val="24"/>
        </w:rPr>
        <w:t> </w:t>
      </w:r>
      <w:r w:rsidR="005D45CE" w:rsidRPr="005D45CE">
        <w:rPr>
          <w:rFonts w:ascii="Arial" w:eastAsia="Times New Roman" w:hAnsi="Arial" w:cs="Arial"/>
          <w:b/>
          <w:bCs/>
          <w:sz w:val="24"/>
          <w:szCs w:val="24"/>
          <w:u w:val="single"/>
        </w:rPr>
        <w:t>“NED CARTER” SCHOLARSHIP</w:t>
      </w:r>
      <w:r w:rsidR="005D45CE" w:rsidRPr="005D45CE">
        <w:rPr>
          <w:rFonts w:ascii="Arial" w:eastAsia="Times New Roman" w:hAnsi="Arial" w:cs="Arial"/>
          <w:b/>
          <w:bCs/>
          <w:sz w:val="24"/>
          <w:szCs w:val="24"/>
        </w:rPr>
        <w:t xml:space="preserve">- </w:t>
      </w:r>
      <w:proofErr w:type="gramStart"/>
      <w:r w:rsidR="005D45CE" w:rsidRPr="005D45CE">
        <w:rPr>
          <w:rFonts w:ascii="Arial" w:eastAsia="Times New Roman" w:hAnsi="Arial" w:cs="Arial"/>
          <w:sz w:val="24"/>
          <w:szCs w:val="24"/>
        </w:rPr>
        <w:t>The</w:t>
      </w:r>
      <w:proofErr w:type="gramEnd"/>
      <w:r w:rsidR="005D45CE" w:rsidRPr="005D45CE">
        <w:rPr>
          <w:rFonts w:ascii="Arial" w:eastAsia="Times New Roman" w:hAnsi="Arial" w:cs="Arial"/>
          <w:sz w:val="24"/>
          <w:szCs w:val="24"/>
        </w:rPr>
        <w:t xml:space="preserve"> Association of Fire Districts of the State of New York, Inc. has (4) $1,500 scholarships available to NYS High School Seniors who will be graduating in June.  The student must be related to a firefighter, be a firefighter, or be an explorer in a fire department, that is a member of The Association of Fire Districts of the State of New York.</w:t>
      </w:r>
      <w:r w:rsidR="005D45CE" w:rsidRPr="005D45CE">
        <w:rPr>
          <w:rFonts w:ascii="Arial" w:eastAsia="Times New Roman" w:hAnsi="Arial" w:cs="Arial"/>
          <w:b/>
          <w:bCs/>
          <w:sz w:val="24"/>
          <w:szCs w:val="24"/>
        </w:rPr>
        <w:t xml:space="preserve"> </w:t>
      </w:r>
      <w:r w:rsidR="005D45CE" w:rsidRPr="005D45CE">
        <w:rPr>
          <w:rFonts w:ascii="Arial" w:eastAsia="Times New Roman" w:hAnsi="Arial" w:cs="Arial"/>
          <w:sz w:val="24"/>
          <w:szCs w:val="24"/>
        </w:rPr>
        <w:t xml:space="preserve">Applications are available online </w:t>
      </w:r>
      <w:hyperlink r:id="rId14" w:history="1">
        <w:r w:rsidR="005D45CE" w:rsidRPr="005D45CE">
          <w:rPr>
            <w:rFonts w:ascii="Arial" w:eastAsia="Times New Roman" w:hAnsi="Arial" w:cs="Arial"/>
            <w:color w:val="0000FF"/>
            <w:sz w:val="24"/>
            <w:szCs w:val="24"/>
            <w:u w:val="single"/>
          </w:rPr>
          <w:t>www.firedistnys.com</w:t>
        </w:r>
      </w:hyperlink>
      <w:r w:rsidR="005D45CE" w:rsidRPr="005D45CE">
        <w:rPr>
          <w:rFonts w:ascii="Arial" w:eastAsia="Times New Roman" w:hAnsi="Arial" w:cs="Arial"/>
          <w:sz w:val="24"/>
          <w:szCs w:val="24"/>
        </w:rPr>
        <w:t xml:space="preserve"> or from the Guidance Office</w:t>
      </w:r>
    </w:p>
    <w:p w:rsidR="005D45CE" w:rsidRDefault="005D45CE" w:rsidP="005D45CE">
      <w:pPr>
        <w:spacing w:after="0" w:line="240" w:lineRule="auto"/>
        <w:rPr>
          <w:rFonts w:ascii="Arial" w:eastAsia="Times New Roman" w:hAnsi="Arial" w:cs="Arial"/>
          <w:b/>
          <w:bCs/>
          <w:sz w:val="24"/>
          <w:szCs w:val="24"/>
        </w:rPr>
      </w:pPr>
      <w:r w:rsidRPr="005D45CE">
        <w:rPr>
          <w:rFonts w:ascii="Arial" w:eastAsia="Times New Roman" w:hAnsi="Arial" w:cs="Arial"/>
          <w:sz w:val="24"/>
          <w:szCs w:val="24"/>
        </w:rPr>
        <w:t> </w:t>
      </w:r>
      <w:r w:rsidRPr="005D45CE">
        <w:rPr>
          <w:rFonts w:ascii="Arial" w:eastAsia="Times New Roman" w:hAnsi="Arial" w:cs="Arial"/>
          <w:b/>
          <w:bCs/>
          <w:sz w:val="24"/>
          <w:szCs w:val="24"/>
        </w:rPr>
        <w:t xml:space="preserve">DEADLINE:  </w:t>
      </w:r>
      <w:r>
        <w:rPr>
          <w:rFonts w:ascii="Arial" w:eastAsia="Times New Roman" w:hAnsi="Arial" w:cs="Arial"/>
          <w:b/>
          <w:bCs/>
          <w:sz w:val="24"/>
          <w:szCs w:val="24"/>
        </w:rPr>
        <w:t>TBA</w:t>
      </w:r>
    </w:p>
    <w:p w:rsidR="005D45CE" w:rsidRPr="005D45CE" w:rsidRDefault="005D45CE" w:rsidP="005D45CE">
      <w:pPr>
        <w:spacing w:after="0" w:line="240" w:lineRule="auto"/>
        <w:rPr>
          <w:rFonts w:ascii="Arial" w:eastAsia="Times New Roman" w:hAnsi="Arial" w:cs="Arial"/>
          <w:sz w:val="24"/>
          <w:szCs w:val="24"/>
        </w:rPr>
      </w:pPr>
    </w:p>
    <w:p w:rsidR="00080D5D" w:rsidRPr="002F6F8C" w:rsidRDefault="00080D5D" w:rsidP="00080D5D">
      <w:pPr>
        <w:spacing w:after="0" w:line="240" w:lineRule="auto"/>
        <w:rPr>
          <w:rFonts w:ascii="Arial" w:eastAsia="Times New Roman" w:hAnsi="Arial" w:cs="Arial"/>
          <w:sz w:val="24"/>
          <w:szCs w:val="24"/>
        </w:rPr>
      </w:pPr>
      <w:r w:rsidRPr="002F6F8C">
        <w:rPr>
          <w:rFonts w:ascii="Arial" w:eastAsia="Times New Roman" w:hAnsi="Arial" w:cs="Arial"/>
          <w:b/>
          <w:bCs/>
          <w:sz w:val="24"/>
          <w:szCs w:val="24"/>
          <w:u w:val="single"/>
        </w:rPr>
        <w:t>NEW YORK STATE DEPUTIES ASSOCIATION DEPUTY KURT WYMAN</w:t>
      </w:r>
      <w:r w:rsidRPr="002F6F8C">
        <w:rPr>
          <w:rFonts w:ascii="Arial" w:eastAsia="Times New Roman" w:hAnsi="Arial" w:cs="Arial"/>
          <w:sz w:val="24"/>
          <w:szCs w:val="24"/>
        </w:rPr>
        <w:t xml:space="preserve">- $500 scholarship to a senior pursuing a career in criminal justice.  Applicants please apply online at </w:t>
      </w:r>
      <w:hyperlink r:id="rId15" w:history="1">
        <w:r w:rsidRPr="002F6F8C">
          <w:rPr>
            <w:rFonts w:ascii="Arial" w:eastAsia="Times New Roman" w:hAnsi="Arial" w:cs="Arial"/>
            <w:color w:val="0000FF"/>
            <w:sz w:val="24"/>
            <w:szCs w:val="24"/>
            <w:u w:val="single"/>
          </w:rPr>
          <w:t>www.NYSDeputy.org</w:t>
        </w:r>
      </w:hyperlink>
      <w:r w:rsidRPr="002F6F8C">
        <w:rPr>
          <w:rFonts w:ascii="Arial" w:eastAsia="Times New Roman" w:hAnsi="Arial" w:cs="Arial"/>
          <w:sz w:val="24"/>
          <w:szCs w:val="24"/>
        </w:rPr>
        <w:t xml:space="preserve"> and click on link to apply. </w:t>
      </w:r>
    </w:p>
    <w:p w:rsidR="00274AEC" w:rsidRPr="002B0CAD" w:rsidRDefault="005847D8" w:rsidP="00B70E58">
      <w:pPr>
        <w:spacing w:after="0" w:line="240" w:lineRule="auto"/>
        <w:rPr>
          <w:rFonts w:ascii="Arial" w:eastAsia="Times New Roman" w:hAnsi="Arial" w:cs="Arial"/>
          <w:sz w:val="24"/>
          <w:szCs w:val="24"/>
        </w:rPr>
      </w:pPr>
      <w:r>
        <w:rPr>
          <w:rFonts w:ascii="Arial" w:eastAsia="Times New Roman" w:hAnsi="Arial" w:cs="Arial"/>
          <w:b/>
          <w:bCs/>
          <w:sz w:val="24"/>
          <w:szCs w:val="24"/>
        </w:rPr>
        <w:t>**</w:t>
      </w:r>
      <w:r w:rsidR="00080D5D" w:rsidRPr="002F6F8C">
        <w:rPr>
          <w:rFonts w:ascii="Arial" w:eastAsia="Times New Roman" w:hAnsi="Arial" w:cs="Arial"/>
          <w:b/>
          <w:bCs/>
          <w:sz w:val="24"/>
          <w:szCs w:val="24"/>
        </w:rPr>
        <w:t xml:space="preserve">DEADLINE: </w:t>
      </w:r>
      <w:r w:rsidR="007D1DDE" w:rsidRPr="002F6F8C">
        <w:rPr>
          <w:rFonts w:ascii="Arial" w:eastAsia="Times New Roman" w:hAnsi="Arial" w:cs="Arial"/>
          <w:b/>
          <w:bCs/>
          <w:sz w:val="24"/>
          <w:szCs w:val="24"/>
        </w:rPr>
        <w:t>MAY 1</w:t>
      </w:r>
    </w:p>
    <w:p w:rsidR="00274AEC" w:rsidRDefault="00274AEC" w:rsidP="00B70E58">
      <w:pPr>
        <w:spacing w:after="0" w:line="240" w:lineRule="auto"/>
        <w:rPr>
          <w:rFonts w:ascii="Arial" w:eastAsia="Times New Roman" w:hAnsi="Arial" w:cs="Arial"/>
          <w:b/>
          <w:bCs/>
          <w:sz w:val="24"/>
          <w:szCs w:val="24"/>
          <w:u w:val="single"/>
        </w:rPr>
      </w:pPr>
    </w:p>
    <w:p w:rsidR="000F2EEB" w:rsidRDefault="000F2EEB" w:rsidP="00B70E58">
      <w:pPr>
        <w:spacing w:after="0" w:line="240" w:lineRule="auto"/>
        <w:rPr>
          <w:rFonts w:ascii="Arial" w:eastAsia="Times New Roman" w:hAnsi="Arial" w:cs="Arial"/>
          <w:bCs/>
          <w:sz w:val="24"/>
          <w:szCs w:val="24"/>
        </w:rPr>
      </w:pPr>
      <w:r>
        <w:rPr>
          <w:rFonts w:ascii="Arial" w:eastAsia="Times New Roman" w:hAnsi="Arial" w:cs="Arial"/>
          <w:b/>
          <w:bCs/>
          <w:sz w:val="24"/>
          <w:szCs w:val="24"/>
          <w:u w:val="single"/>
        </w:rPr>
        <w:t>NEW YORK STATE SCHOOL FACILITIES ASSOCIATION (SFA)</w:t>
      </w:r>
      <w:r>
        <w:rPr>
          <w:rFonts w:ascii="Arial" w:eastAsia="Times New Roman" w:hAnsi="Arial" w:cs="Arial"/>
          <w:bCs/>
          <w:sz w:val="24"/>
          <w:szCs w:val="24"/>
        </w:rPr>
        <w:t>- This scholarship is open to a student pursuing a degree in the fields of Facility Management, civil/Mechanical/Industrial Engineering, Architecture, Energy Studies, Construction Management, or related fields of study. The amount of the scholarship award will be $500 payable to an applicant as selected by the Scholarship Committee. Applications are available in the counseling office.</w:t>
      </w:r>
    </w:p>
    <w:p w:rsidR="000F2EEB" w:rsidRDefault="000F2EEB" w:rsidP="00B70E58">
      <w:pPr>
        <w:spacing w:after="0" w:line="240" w:lineRule="auto"/>
        <w:rPr>
          <w:rFonts w:ascii="Arial" w:eastAsia="Times New Roman" w:hAnsi="Arial" w:cs="Arial"/>
          <w:b/>
          <w:bCs/>
          <w:sz w:val="24"/>
          <w:szCs w:val="24"/>
        </w:rPr>
      </w:pPr>
      <w:r>
        <w:rPr>
          <w:rFonts w:ascii="Arial" w:eastAsia="Times New Roman" w:hAnsi="Arial" w:cs="Arial"/>
          <w:b/>
          <w:bCs/>
          <w:sz w:val="24"/>
          <w:szCs w:val="24"/>
        </w:rPr>
        <w:t>***DEADLINE: MAY 27</w:t>
      </w:r>
      <w:r w:rsidRPr="000F2EEB">
        <w:rPr>
          <w:rFonts w:ascii="Arial" w:eastAsia="Times New Roman" w:hAnsi="Arial" w:cs="Arial"/>
          <w:b/>
          <w:bCs/>
          <w:sz w:val="24"/>
          <w:szCs w:val="24"/>
          <w:vertAlign w:val="superscript"/>
        </w:rPr>
        <w:t>TH</w:t>
      </w:r>
    </w:p>
    <w:p w:rsidR="000F2EEB" w:rsidRPr="000F2EEB" w:rsidRDefault="000F2EEB" w:rsidP="00B70E58">
      <w:pPr>
        <w:spacing w:after="0" w:line="240" w:lineRule="auto"/>
        <w:rPr>
          <w:rFonts w:ascii="Arial" w:eastAsia="Times New Roman" w:hAnsi="Arial" w:cs="Arial"/>
          <w:b/>
          <w:bCs/>
          <w:sz w:val="24"/>
          <w:szCs w:val="24"/>
        </w:rPr>
      </w:pPr>
    </w:p>
    <w:p w:rsidR="0044579D" w:rsidRPr="0044579D" w:rsidRDefault="0044579D" w:rsidP="0044579D">
      <w:pPr>
        <w:spacing w:after="0" w:line="240" w:lineRule="auto"/>
        <w:rPr>
          <w:rFonts w:ascii="Arial" w:eastAsia="Times New Roman" w:hAnsi="Arial" w:cs="Arial"/>
          <w:bCs/>
          <w:sz w:val="24"/>
          <w:szCs w:val="24"/>
        </w:rPr>
      </w:pPr>
      <w:r w:rsidRPr="0044579D">
        <w:rPr>
          <w:rFonts w:ascii="Arial" w:eastAsia="Times New Roman" w:hAnsi="Arial" w:cs="Arial"/>
          <w:b/>
          <w:bCs/>
          <w:sz w:val="24"/>
          <w:szCs w:val="24"/>
          <w:u w:val="single"/>
        </w:rPr>
        <w:t>NEW YORK STATE SCHOLARSHIPS FOR ACADEMIC EXCELLENCE</w:t>
      </w:r>
      <w:r w:rsidRPr="0044579D">
        <w:rPr>
          <w:rFonts w:ascii="Arial" w:eastAsia="Times New Roman" w:hAnsi="Arial" w:cs="Arial"/>
          <w:bCs/>
          <w:sz w:val="24"/>
          <w:szCs w:val="24"/>
        </w:rPr>
        <w:t xml:space="preserve">- One $1500 and two $500 scholarships per year for up to five years of undergraduate study in NYS, to </w:t>
      </w:r>
      <w:proofErr w:type="spellStart"/>
      <w:r w:rsidRPr="0044579D">
        <w:rPr>
          <w:rFonts w:ascii="Arial" w:eastAsia="Times New Roman" w:hAnsi="Arial" w:cs="Arial"/>
          <w:bCs/>
          <w:sz w:val="24"/>
          <w:szCs w:val="24"/>
        </w:rPr>
        <w:t>Oriskany</w:t>
      </w:r>
      <w:proofErr w:type="spellEnd"/>
      <w:r w:rsidRPr="0044579D">
        <w:rPr>
          <w:rFonts w:ascii="Arial" w:eastAsia="Times New Roman" w:hAnsi="Arial" w:cs="Arial"/>
          <w:bCs/>
          <w:sz w:val="24"/>
          <w:szCs w:val="24"/>
        </w:rPr>
        <w:t xml:space="preserve"> Central School Seniors.  Selection criteria are based on Regents test scores. All students are eligible for this scholarship. Mr. Williams will review the data and see who the winners are.  Apply online at </w:t>
      </w:r>
      <w:hyperlink r:id="rId16" w:history="1">
        <w:r w:rsidRPr="0044579D">
          <w:rPr>
            <w:rStyle w:val="Hyperlink"/>
            <w:rFonts w:ascii="Arial" w:eastAsia="Times New Roman" w:hAnsi="Arial" w:cs="Arial"/>
            <w:bCs/>
            <w:sz w:val="24"/>
            <w:szCs w:val="24"/>
          </w:rPr>
          <w:t>www.hesc.ny.gov</w:t>
        </w:r>
      </w:hyperlink>
      <w:r w:rsidRPr="0044579D">
        <w:rPr>
          <w:rFonts w:ascii="Arial" w:eastAsia="Times New Roman" w:hAnsi="Arial" w:cs="Arial"/>
          <w:bCs/>
          <w:sz w:val="24"/>
          <w:szCs w:val="24"/>
        </w:rPr>
        <w:t xml:space="preserve">. </w:t>
      </w:r>
    </w:p>
    <w:p w:rsidR="0044579D" w:rsidRPr="0044579D" w:rsidRDefault="0044579D" w:rsidP="0044579D">
      <w:pPr>
        <w:spacing w:after="0" w:line="240" w:lineRule="auto"/>
        <w:rPr>
          <w:rFonts w:ascii="Arial" w:eastAsia="Times New Roman" w:hAnsi="Arial" w:cs="Arial"/>
          <w:b/>
          <w:bCs/>
          <w:color w:val="FF0000"/>
          <w:sz w:val="24"/>
          <w:szCs w:val="24"/>
        </w:rPr>
      </w:pPr>
      <w:r>
        <w:rPr>
          <w:rFonts w:ascii="Arial" w:eastAsia="Times New Roman" w:hAnsi="Arial" w:cs="Arial"/>
          <w:b/>
          <w:bCs/>
          <w:sz w:val="24"/>
          <w:szCs w:val="24"/>
        </w:rPr>
        <w:t>***</w:t>
      </w:r>
      <w:r w:rsidRPr="0044579D">
        <w:rPr>
          <w:rFonts w:ascii="Arial" w:eastAsia="Times New Roman" w:hAnsi="Arial" w:cs="Arial"/>
          <w:b/>
          <w:bCs/>
          <w:sz w:val="24"/>
          <w:szCs w:val="24"/>
        </w:rPr>
        <w:t>DEADLINE:  Not available yet.</w:t>
      </w:r>
    </w:p>
    <w:p w:rsidR="0044579D" w:rsidRPr="0044579D" w:rsidRDefault="0044579D" w:rsidP="0044579D">
      <w:pPr>
        <w:spacing w:after="0" w:line="240" w:lineRule="auto"/>
        <w:rPr>
          <w:rFonts w:ascii="Arial" w:eastAsia="Times New Roman" w:hAnsi="Arial" w:cs="Arial"/>
          <w:b/>
          <w:bCs/>
          <w:sz w:val="24"/>
          <w:szCs w:val="24"/>
          <w:u w:val="single"/>
        </w:rPr>
      </w:pPr>
    </w:p>
    <w:p w:rsidR="0044579D" w:rsidRPr="0044579D" w:rsidRDefault="0044579D" w:rsidP="0044579D">
      <w:pPr>
        <w:spacing w:after="0" w:line="240" w:lineRule="auto"/>
        <w:rPr>
          <w:rFonts w:ascii="Arial" w:eastAsia="Times New Roman" w:hAnsi="Arial" w:cs="Arial"/>
          <w:sz w:val="24"/>
          <w:szCs w:val="24"/>
        </w:rPr>
      </w:pPr>
      <w:r w:rsidRPr="0044579D">
        <w:rPr>
          <w:rFonts w:ascii="Arial" w:eastAsia="Times New Roman" w:hAnsi="Arial" w:cs="Arial"/>
          <w:b/>
          <w:bCs/>
          <w:sz w:val="24"/>
          <w:szCs w:val="24"/>
          <w:u w:val="single"/>
        </w:rPr>
        <w:t>NEW YORK STATE SCIENCE, TECHNOLOGY, ENGINEERING AND MATHEMATICS (STEM) INCENTIVE PROGRAM</w:t>
      </w:r>
      <w:r w:rsidRPr="0044579D">
        <w:rPr>
          <w:rFonts w:ascii="Arial" w:eastAsia="Times New Roman" w:hAnsi="Arial" w:cs="Arial"/>
          <w:sz w:val="24"/>
          <w:szCs w:val="24"/>
        </w:rPr>
        <w:t xml:space="preserve">- The NYS STEM Incentive Program provides a full SUNY or CUNY tuition Scholarship for the top 10 percent of students graduating in each New York State high school if they pursue a STEM degree in an associates or bachelor degree program and agree to work in a STEM field in New York State for 5 years after graduation. An applicant must complete and submit the New York State Science, Technology, Engineering and Mathematics Incentive Web supplement, available at HESC.ny.gov, by </w:t>
      </w:r>
      <w:r w:rsidRPr="0044579D">
        <w:rPr>
          <w:rFonts w:ascii="Arial" w:eastAsia="Times New Roman" w:hAnsi="Arial" w:cs="Arial"/>
          <w:b/>
          <w:bCs/>
          <w:sz w:val="24"/>
          <w:szCs w:val="24"/>
        </w:rPr>
        <w:t>August 15</w:t>
      </w:r>
      <w:r w:rsidRPr="0044579D">
        <w:rPr>
          <w:rFonts w:ascii="Arial" w:eastAsia="Times New Roman" w:hAnsi="Arial" w:cs="Arial"/>
          <w:sz w:val="24"/>
          <w:szCs w:val="24"/>
        </w:rPr>
        <w:t xml:space="preserve">.  Apply online at </w:t>
      </w:r>
      <w:hyperlink r:id="rId17" w:history="1">
        <w:r w:rsidRPr="0044579D">
          <w:rPr>
            <w:rStyle w:val="Hyperlink"/>
            <w:rFonts w:ascii="Arial" w:eastAsia="Times New Roman" w:hAnsi="Arial" w:cs="Arial"/>
            <w:sz w:val="24"/>
            <w:szCs w:val="24"/>
          </w:rPr>
          <w:t>www.hesc.ny.gov</w:t>
        </w:r>
      </w:hyperlink>
      <w:r w:rsidRPr="0044579D">
        <w:rPr>
          <w:rFonts w:ascii="Arial" w:eastAsia="Times New Roman" w:hAnsi="Arial" w:cs="Arial"/>
          <w:sz w:val="24"/>
          <w:szCs w:val="24"/>
        </w:rPr>
        <w:t xml:space="preserve">. </w:t>
      </w:r>
    </w:p>
    <w:p w:rsidR="0044579D" w:rsidRPr="0044579D" w:rsidRDefault="0044579D" w:rsidP="0044579D">
      <w:pPr>
        <w:spacing w:after="0" w:line="240" w:lineRule="auto"/>
        <w:rPr>
          <w:rFonts w:ascii="Arial" w:eastAsia="Times New Roman" w:hAnsi="Arial" w:cs="Arial"/>
          <w:b/>
          <w:sz w:val="24"/>
          <w:szCs w:val="24"/>
        </w:rPr>
      </w:pPr>
      <w:r>
        <w:rPr>
          <w:rFonts w:ascii="Arial" w:eastAsia="Times New Roman" w:hAnsi="Arial" w:cs="Arial"/>
          <w:b/>
          <w:sz w:val="24"/>
          <w:szCs w:val="24"/>
        </w:rPr>
        <w:t>***</w:t>
      </w:r>
      <w:r w:rsidRPr="0044579D">
        <w:rPr>
          <w:rFonts w:ascii="Arial" w:eastAsia="Times New Roman" w:hAnsi="Arial" w:cs="Arial"/>
          <w:b/>
          <w:sz w:val="24"/>
          <w:szCs w:val="24"/>
        </w:rPr>
        <w:t>DEADLINE:  August 15</w:t>
      </w:r>
    </w:p>
    <w:p w:rsidR="0044579D" w:rsidRDefault="0044579D" w:rsidP="00B70E58">
      <w:pPr>
        <w:spacing w:after="0" w:line="240" w:lineRule="auto"/>
        <w:rPr>
          <w:rFonts w:ascii="Arial" w:eastAsia="Times New Roman" w:hAnsi="Arial" w:cs="Arial"/>
          <w:b/>
          <w:bCs/>
          <w:sz w:val="24"/>
          <w:szCs w:val="24"/>
          <w:u w:val="single"/>
        </w:rPr>
      </w:pPr>
    </w:p>
    <w:p w:rsidR="0044579D" w:rsidRDefault="0044579D" w:rsidP="00B70E58">
      <w:pPr>
        <w:spacing w:after="0" w:line="240" w:lineRule="auto"/>
        <w:rPr>
          <w:rFonts w:ascii="Arial" w:eastAsia="Times New Roman" w:hAnsi="Arial" w:cs="Arial"/>
          <w:b/>
          <w:bCs/>
          <w:sz w:val="24"/>
          <w:szCs w:val="24"/>
          <w:u w:val="single"/>
        </w:rPr>
      </w:pPr>
    </w:p>
    <w:p w:rsidR="005D45CE" w:rsidRDefault="005D45CE" w:rsidP="00B70E58">
      <w:pPr>
        <w:spacing w:after="0" w:line="240" w:lineRule="auto"/>
        <w:rPr>
          <w:rFonts w:ascii="Arial" w:eastAsia="Times New Roman" w:hAnsi="Arial" w:cs="Arial"/>
          <w:b/>
          <w:bCs/>
          <w:sz w:val="24"/>
          <w:szCs w:val="24"/>
          <w:u w:val="single"/>
        </w:rPr>
      </w:pPr>
    </w:p>
    <w:p w:rsidR="005D45CE" w:rsidRDefault="005D45CE" w:rsidP="00B70E58">
      <w:pPr>
        <w:spacing w:after="0" w:line="240" w:lineRule="auto"/>
        <w:rPr>
          <w:rFonts w:ascii="Arial" w:eastAsia="Times New Roman" w:hAnsi="Arial" w:cs="Arial"/>
          <w:b/>
          <w:bCs/>
          <w:sz w:val="24"/>
          <w:szCs w:val="24"/>
          <w:u w:val="single"/>
        </w:rPr>
      </w:pPr>
    </w:p>
    <w:p w:rsidR="005D45CE" w:rsidRDefault="005D45CE" w:rsidP="00B70E58">
      <w:pPr>
        <w:spacing w:after="0" w:line="240" w:lineRule="auto"/>
        <w:rPr>
          <w:rFonts w:ascii="Arial" w:eastAsia="Times New Roman" w:hAnsi="Arial" w:cs="Arial"/>
          <w:b/>
          <w:bCs/>
          <w:sz w:val="24"/>
          <w:szCs w:val="24"/>
          <w:u w:val="single"/>
        </w:rPr>
      </w:pPr>
    </w:p>
    <w:p w:rsidR="00080D5D" w:rsidRPr="002F6F8C" w:rsidRDefault="00080D5D" w:rsidP="00B70E58">
      <w:pPr>
        <w:spacing w:after="0" w:line="240" w:lineRule="auto"/>
        <w:rPr>
          <w:rFonts w:ascii="Arial" w:eastAsia="Times New Roman" w:hAnsi="Arial" w:cs="Arial"/>
          <w:sz w:val="24"/>
          <w:szCs w:val="24"/>
        </w:rPr>
      </w:pPr>
      <w:r w:rsidRPr="002F6F8C">
        <w:rPr>
          <w:rFonts w:ascii="Arial" w:eastAsia="Times New Roman" w:hAnsi="Arial" w:cs="Arial"/>
          <w:b/>
          <w:bCs/>
          <w:sz w:val="24"/>
          <w:szCs w:val="24"/>
          <w:u w:val="single"/>
        </w:rPr>
        <w:lastRenderedPageBreak/>
        <w:t>ONEIDA COUNTY VOLUNTEER FIREMEN’S ASSOCIATION</w:t>
      </w:r>
      <w:r w:rsidRPr="002F6F8C">
        <w:rPr>
          <w:rFonts w:ascii="Arial" w:eastAsia="Times New Roman" w:hAnsi="Arial" w:cs="Arial"/>
          <w:sz w:val="24"/>
          <w:szCs w:val="24"/>
        </w:rPr>
        <w:t>- Student must be a son, daughter, grandchild of a current or deceased volunteer firefighter (who must be active).  Student must provide 3 letters of rec with this application.  This is a $500 scholarship.</w:t>
      </w:r>
      <w:r w:rsidR="006611F1" w:rsidRPr="002F6F8C">
        <w:rPr>
          <w:rFonts w:ascii="Arial" w:eastAsia="Times New Roman" w:hAnsi="Arial" w:cs="Arial"/>
          <w:sz w:val="24"/>
          <w:szCs w:val="24"/>
        </w:rPr>
        <w:t xml:space="preserve">  Applications are available online at </w:t>
      </w:r>
      <w:hyperlink r:id="rId18" w:history="1">
        <w:r w:rsidR="006611F1" w:rsidRPr="002F6F8C">
          <w:rPr>
            <w:rStyle w:val="Hyperlink"/>
            <w:rFonts w:ascii="Arial" w:eastAsia="Times New Roman" w:hAnsi="Arial" w:cs="Arial"/>
            <w:sz w:val="24"/>
            <w:szCs w:val="24"/>
          </w:rPr>
          <w:t>www.oneidacountyvfa.org</w:t>
        </w:r>
      </w:hyperlink>
      <w:r w:rsidR="006611F1" w:rsidRPr="002F6F8C">
        <w:rPr>
          <w:rFonts w:ascii="Arial" w:eastAsia="Times New Roman" w:hAnsi="Arial" w:cs="Arial"/>
          <w:sz w:val="24"/>
          <w:szCs w:val="24"/>
        </w:rPr>
        <w:t xml:space="preserve">. </w:t>
      </w:r>
    </w:p>
    <w:p w:rsidR="00080D5D" w:rsidRPr="002F6F8C" w:rsidRDefault="008A444C" w:rsidP="004364AA">
      <w:pPr>
        <w:spacing w:after="0" w:line="240" w:lineRule="auto"/>
        <w:rPr>
          <w:rFonts w:ascii="Arial" w:eastAsia="Times New Roman" w:hAnsi="Arial" w:cs="Arial"/>
          <w:sz w:val="24"/>
          <w:szCs w:val="24"/>
        </w:rPr>
      </w:pPr>
      <w:r>
        <w:rPr>
          <w:rFonts w:ascii="Arial" w:eastAsia="Times New Roman" w:hAnsi="Arial" w:cs="Arial"/>
          <w:b/>
          <w:bCs/>
          <w:sz w:val="24"/>
          <w:szCs w:val="24"/>
        </w:rPr>
        <w:t>*</w:t>
      </w:r>
      <w:r w:rsidR="005D6971">
        <w:rPr>
          <w:rFonts w:ascii="Arial" w:eastAsia="Times New Roman" w:hAnsi="Arial" w:cs="Arial"/>
          <w:b/>
          <w:bCs/>
          <w:sz w:val="24"/>
          <w:szCs w:val="24"/>
        </w:rPr>
        <w:t>**</w:t>
      </w:r>
      <w:r w:rsidR="005F5A69" w:rsidRPr="002F6F8C">
        <w:rPr>
          <w:rFonts w:ascii="Arial" w:eastAsia="Times New Roman" w:hAnsi="Arial" w:cs="Arial"/>
          <w:b/>
          <w:bCs/>
          <w:sz w:val="24"/>
          <w:szCs w:val="24"/>
        </w:rPr>
        <w:t>DEADLINE:</w:t>
      </w:r>
      <w:r w:rsidR="003B1784" w:rsidRPr="002F6F8C">
        <w:rPr>
          <w:rFonts w:ascii="Arial" w:eastAsia="Times New Roman" w:hAnsi="Arial" w:cs="Arial"/>
          <w:b/>
          <w:bCs/>
          <w:sz w:val="24"/>
          <w:szCs w:val="24"/>
        </w:rPr>
        <w:t xml:space="preserve"> </w:t>
      </w:r>
      <w:r w:rsidR="005D6971">
        <w:rPr>
          <w:rFonts w:ascii="Arial" w:eastAsia="Times New Roman" w:hAnsi="Arial" w:cs="Arial"/>
          <w:b/>
          <w:bCs/>
          <w:sz w:val="24"/>
          <w:szCs w:val="24"/>
        </w:rPr>
        <w:t>MAY</w:t>
      </w:r>
      <w:r w:rsidR="006611F1" w:rsidRPr="002F6F8C">
        <w:rPr>
          <w:rFonts w:ascii="Arial" w:eastAsia="Times New Roman" w:hAnsi="Arial" w:cs="Arial"/>
          <w:b/>
          <w:bCs/>
          <w:sz w:val="24"/>
          <w:szCs w:val="24"/>
        </w:rPr>
        <w:t xml:space="preserve"> 1</w:t>
      </w:r>
    </w:p>
    <w:p w:rsidR="005C4950" w:rsidRPr="005C4950" w:rsidRDefault="005C4950" w:rsidP="005C4950">
      <w:pPr>
        <w:spacing w:before="100" w:beforeAutospacing="1" w:after="0" w:line="240" w:lineRule="auto"/>
        <w:rPr>
          <w:rFonts w:ascii="Times New Roman" w:eastAsia="Times New Roman" w:hAnsi="Times New Roman" w:cs="Times New Roman"/>
          <w:sz w:val="24"/>
          <w:szCs w:val="24"/>
        </w:rPr>
      </w:pPr>
      <w:r w:rsidRPr="005C4950">
        <w:rPr>
          <w:rFonts w:ascii="Arial" w:eastAsia="Times New Roman" w:hAnsi="Arial" w:cs="Arial"/>
          <w:b/>
          <w:bCs/>
          <w:sz w:val="24"/>
          <w:szCs w:val="24"/>
          <w:u w:val="single"/>
        </w:rPr>
        <w:t>ORISKANY ALUMNI ASSOCIATION SCHOLARSHIPS</w:t>
      </w:r>
      <w:r w:rsidRPr="005C4950">
        <w:rPr>
          <w:rFonts w:ascii="Arial" w:eastAsia="Times New Roman" w:hAnsi="Arial" w:cs="Arial"/>
          <w:sz w:val="24"/>
          <w:szCs w:val="24"/>
        </w:rPr>
        <w:t xml:space="preserve"> –8 (eight) $1000 scholarships to </w:t>
      </w:r>
      <w:proofErr w:type="spellStart"/>
      <w:r w:rsidRPr="005C4950">
        <w:rPr>
          <w:rFonts w:ascii="Arial" w:eastAsia="Times New Roman" w:hAnsi="Arial" w:cs="Arial"/>
          <w:sz w:val="24"/>
          <w:szCs w:val="24"/>
        </w:rPr>
        <w:t>Oriskany</w:t>
      </w:r>
      <w:proofErr w:type="spellEnd"/>
      <w:r w:rsidRPr="005C4950">
        <w:rPr>
          <w:rFonts w:ascii="Arial" w:eastAsia="Times New Roman" w:hAnsi="Arial" w:cs="Arial"/>
          <w:sz w:val="24"/>
          <w:szCs w:val="24"/>
        </w:rPr>
        <w:t xml:space="preserve"> seniors.   Based on school and community activities, academic achievement, leadership, attendance to school, </w:t>
      </w:r>
      <w:proofErr w:type="gramStart"/>
      <w:r w:rsidRPr="005C4950">
        <w:rPr>
          <w:rFonts w:ascii="Arial" w:eastAsia="Times New Roman" w:hAnsi="Arial" w:cs="Arial"/>
          <w:sz w:val="24"/>
          <w:szCs w:val="24"/>
        </w:rPr>
        <w:t>desire  to</w:t>
      </w:r>
      <w:proofErr w:type="gramEnd"/>
      <w:r w:rsidRPr="005C4950">
        <w:rPr>
          <w:rFonts w:ascii="Arial" w:eastAsia="Times New Roman" w:hAnsi="Arial" w:cs="Arial"/>
          <w:sz w:val="24"/>
          <w:szCs w:val="24"/>
        </w:rPr>
        <w:t xml:space="preserve"> improve self, and citizenship.  Other alumni scholarships are on these applications too. </w:t>
      </w:r>
      <w:r w:rsidRPr="005C4950">
        <w:rPr>
          <w:rFonts w:ascii="Times New Roman" w:eastAsia="Times New Roman" w:hAnsi="Times New Roman" w:cs="Times New Roman"/>
          <w:sz w:val="24"/>
          <w:szCs w:val="24"/>
        </w:rPr>
        <w:t> </w:t>
      </w:r>
    </w:p>
    <w:p w:rsidR="005C4950" w:rsidRPr="005C4950" w:rsidRDefault="008A444C" w:rsidP="005C4950">
      <w:pPr>
        <w:spacing w:after="0" w:line="240" w:lineRule="auto"/>
        <w:rPr>
          <w:rFonts w:ascii="Times New Roman" w:eastAsia="Times New Roman" w:hAnsi="Times New Roman" w:cs="Times New Roman"/>
          <w:sz w:val="24"/>
          <w:szCs w:val="24"/>
        </w:rPr>
      </w:pPr>
      <w:r>
        <w:rPr>
          <w:rFonts w:ascii="Arial" w:eastAsia="Times New Roman" w:hAnsi="Arial" w:cs="Arial"/>
          <w:b/>
          <w:bCs/>
          <w:sz w:val="24"/>
          <w:szCs w:val="24"/>
        </w:rPr>
        <w:t>***</w:t>
      </w:r>
      <w:r w:rsidR="005C4950" w:rsidRPr="005C4950">
        <w:rPr>
          <w:rFonts w:ascii="Arial" w:eastAsia="Times New Roman" w:hAnsi="Arial" w:cs="Arial"/>
          <w:b/>
          <w:bCs/>
          <w:sz w:val="24"/>
          <w:szCs w:val="24"/>
        </w:rPr>
        <w:t xml:space="preserve">DEADLINE: not yet available </w:t>
      </w:r>
    </w:p>
    <w:p w:rsidR="005C4950" w:rsidRDefault="005C4950" w:rsidP="005C4950">
      <w:pPr>
        <w:spacing w:before="100" w:beforeAutospacing="1" w:after="0" w:line="240" w:lineRule="auto"/>
        <w:rPr>
          <w:rFonts w:ascii="Arial" w:eastAsia="Times New Roman" w:hAnsi="Arial" w:cs="Arial"/>
          <w:sz w:val="24"/>
          <w:szCs w:val="24"/>
        </w:rPr>
      </w:pPr>
      <w:r w:rsidRPr="005C4950">
        <w:rPr>
          <w:rFonts w:ascii="Arial" w:eastAsia="Times New Roman" w:hAnsi="Arial" w:cs="Arial"/>
          <w:b/>
          <w:bCs/>
          <w:sz w:val="24"/>
          <w:szCs w:val="24"/>
        </w:rPr>
        <w:t> </w:t>
      </w:r>
      <w:r w:rsidRPr="005C4950">
        <w:rPr>
          <w:rFonts w:ascii="Arial" w:eastAsia="Times New Roman" w:hAnsi="Arial" w:cs="Arial"/>
          <w:b/>
          <w:bCs/>
          <w:sz w:val="24"/>
          <w:szCs w:val="24"/>
          <w:u w:val="single"/>
        </w:rPr>
        <w:t>ORISKANY RETIREES' ORGANIZATION SCHOLARSHIP</w:t>
      </w:r>
      <w:r w:rsidRPr="005C4950">
        <w:rPr>
          <w:rFonts w:ascii="Arial" w:eastAsia="Times New Roman" w:hAnsi="Arial" w:cs="Arial"/>
          <w:b/>
          <w:bCs/>
          <w:sz w:val="24"/>
          <w:szCs w:val="24"/>
        </w:rPr>
        <w:t> </w:t>
      </w:r>
      <w:proofErr w:type="gramStart"/>
      <w:r w:rsidRPr="005C4950">
        <w:rPr>
          <w:rFonts w:ascii="Arial" w:eastAsia="Times New Roman" w:hAnsi="Arial" w:cs="Arial"/>
          <w:sz w:val="24"/>
          <w:szCs w:val="24"/>
        </w:rPr>
        <w:t>-  Three</w:t>
      </w:r>
      <w:proofErr w:type="gramEnd"/>
      <w:r w:rsidRPr="005C4950">
        <w:rPr>
          <w:rFonts w:ascii="Arial" w:eastAsia="Times New Roman" w:hAnsi="Arial" w:cs="Arial"/>
          <w:sz w:val="24"/>
          <w:szCs w:val="24"/>
        </w:rPr>
        <w:t xml:space="preserve"> scholarships will be awarded to people who are scheduled to attend a 2 or 4 year college or university and are pursuing a career in education or a related field.  The amount of the scholarship may vary but will never be less than $100 per recipient.  </w:t>
      </w:r>
    </w:p>
    <w:p w:rsidR="005C4950" w:rsidRPr="005C4950" w:rsidRDefault="005C4950" w:rsidP="005C4950">
      <w:pPr>
        <w:spacing w:after="0" w:line="240" w:lineRule="auto"/>
        <w:rPr>
          <w:rFonts w:ascii="Arial" w:eastAsia="Times New Roman" w:hAnsi="Arial" w:cs="Arial"/>
          <w:sz w:val="24"/>
          <w:szCs w:val="24"/>
        </w:rPr>
      </w:pPr>
      <w:r w:rsidRPr="00100B04">
        <w:rPr>
          <w:rFonts w:ascii="Arial" w:eastAsia="Times New Roman" w:hAnsi="Arial" w:cs="Arial"/>
          <w:sz w:val="18"/>
          <w:szCs w:val="18"/>
        </w:rPr>
        <w:t> </w:t>
      </w:r>
      <w:r w:rsidR="008A444C">
        <w:rPr>
          <w:rFonts w:ascii="Arial" w:eastAsia="Times New Roman" w:hAnsi="Arial" w:cs="Arial"/>
          <w:sz w:val="18"/>
          <w:szCs w:val="18"/>
        </w:rPr>
        <w:t>***</w:t>
      </w:r>
      <w:r w:rsidRPr="005C4950">
        <w:rPr>
          <w:rFonts w:ascii="Arial" w:eastAsia="Times New Roman" w:hAnsi="Arial" w:cs="Arial"/>
          <w:b/>
          <w:bCs/>
          <w:sz w:val="24"/>
          <w:szCs w:val="24"/>
        </w:rPr>
        <w:t xml:space="preserve">DEADLINE: April </w:t>
      </w:r>
      <w:r>
        <w:rPr>
          <w:rFonts w:ascii="Arial" w:eastAsia="Times New Roman" w:hAnsi="Arial" w:cs="Arial"/>
          <w:b/>
          <w:bCs/>
          <w:sz w:val="24"/>
          <w:szCs w:val="24"/>
        </w:rPr>
        <w:t>11</w:t>
      </w:r>
    </w:p>
    <w:p w:rsidR="005C4950" w:rsidRPr="00100B04" w:rsidRDefault="005C4950" w:rsidP="005C4950">
      <w:pPr>
        <w:spacing w:after="0" w:line="240" w:lineRule="auto"/>
        <w:rPr>
          <w:rFonts w:ascii="Arial" w:eastAsia="Times New Roman" w:hAnsi="Arial" w:cs="Arial"/>
          <w:sz w:val="18"/>
          <w:szCs w:val="18"/>
        </w:rPr>
      </w:pPr>
    </w:p>
    <w:p w:rsidR="00080D5D" w:rsidRPr="002F6F8C" w:rsidRDefault="00080D5D" w:rsidP="00FF716C">
      <w:pPr>
        <w:spacing w:after="0" w:line="240" w:lineRule="auto"/>
        <w:rPr>
          <w:rFonts w:ascii="Arial" w:eastAsia="Times New Roman" w:hAnsi="Arial" w:cs="Arial"/>
          <w:sz w:val="24"/>
          <w:szCs w:val="24"/>
        </w:rPr>
      </w:pPr>
      <w:r w:rsidRPr="002F6F8C">
        <w:rPr>
          <w:rFonts w:ascii="Arial" w:eastAsia="Times New Roman" w:hAnsi="Arial" w:cs="Arial"/>
          <w:b/>
          <w:bCs/>
          <w:sz w:val="24"/>
          <w:szCs w:val="24"/>
          <w:u w:val="single"/>
        </w:rPr>
        <w:t>THOMAS J. KRAJCI MEMORIAL SCHOLARSHIP</w:t>
      </w:r>
      <w:r w:rsidRPr="002F6F8C">
        <w:rPr>
          <w:rFonts w:ascii="Arial" w:eastAsia="Times New Roman" w:hAnsi="Arial" w:cs="Arial"/>
          <w:sz w:val="24"/>
          <w:szCs w:val="24"/>
        </w:rPr>
        <w:t xml:space="preserve">- $500 scholarship to a senior who is pursuing a degree in labor relations or criminal justice related field.  Apply online at </w:t>
      </w:r>
      <w:hyperlink r:id="rId19" w:history="1">
        <w:r w:rsidR="005472C0" w:rsidRPr="002F6F8C">
          <w:rPr>
            <w:rStyle w:val="Hyperlink"/>
            <w:rFonts w:ascii="Arial" w:eastAsia="Times New Roman" w:hAnsi="Arial" w:cs="Arial"/>
            <w:sz w:val="24"/>
            <w:szCs w:val="24"/>
          </w:rPr>
          <w:t>www.NYSDeputy.org</w:t>
        </w:r>
      </w:hyperlink>
      <w:r w:rsidR="005472C0" w:rsidRPr="002F6F8C">
        <w:rPr>
          <w:rFonts w:ascii="Arial" w:eastAsia="Times New Roman" w:hAnsi="Arial" w:cs="Arial"/>
          <w:color w:val="0000FF"/>
          <w:sz w:val="24"/>
          <w:szCs w:val="24"/>
          <w:u w:val="single"/>
        </w:rPr>
        <w:t xml:space="preserve">. </w:t>
      </w:r>
    </w:p>
    <w:p w:rsidR="00080D5D" w:rsidRPr="002F6F8C" w:rsidRDefault="006A28D6" w:rsidP="00080D5D">
      <w:pPr>
        <w:spacing w:after="0" w:line="240" w:lineRule="auto"/>
        <w:rPr>
          <w:rFonts w:ascii="Arial" w:eastAsia="Times New Roman" w:hAnsi="Arial" w:cs="Arial"/>
          <w:b/>
          <w:bCs/>
          <w:sz w:val="24"/>
          <w:szCs w:val="24"/>
        </w:rPr>
      </w:pPr>
      <w:r>
        <w:rPr>
          <w:rFonts w:ascii="Arial" w:eastAsia="Times New Roman" w:hAnsi="Arial" w:cs="Arial"/>
          <w:sz w:val="24"/>
          <w:szCs w:val="24"/>
        </w:rPr>
        <w:t>**</w:t>
      </w:r>
      <w:r>
        <w:rPr>
          <w:rFonts w:ascii="Arial" w:eastAsia="Times New Roman" w:hAnsi="Arial" w:cs="Arial"/>
          <w:b/>
          <w:bCs/>
          <w:sz w:val="24"/>
          <w:szCs w:val="24"/>
        </w:rPr>
        <w:t>DEADLINE: MAY 1</w:t>
      </w:r>
    </w:p>
    <w:p w:rsidR="008A7602" w:rsidRPr="0092531F" w:rsidRDefault="005C4950" w:rsidP="00080D5D">
      <w:pPr>
        <w:spacing w:before="100" w:beforeAutospacing="1" w:after="0" w:line="240" w:lineRule="auto"/>
        <w:rPr>
          <w:rFonts w:ascii="Arial" w:eastAsia="Times New Roman" w:hAnsi="Arial" w:cs="Arial"/>
          <w:sz w:val="24"/>
          <w:szCs w:val="24"/>
        </w:rPr>
      </w:pPr>
      <w:r>
        <w:rPr>
          <w:rFonts w:ascii="Arial" w:eastAsia="Times New Roman" w:hAnsi="Arial" w:cs="Arial"/>
          <w:b/>
          <w:bCs/>
          <w:sz w:val="24"/>
          <w:szCs w:val="24"/>
          <w:u w:val="single"/>
        </w:rPr>
        <w:t>U</w:t>
      </w:r>
      <w:r w:rsidR="00080D5D" w:rsidRPr="002F6F8C">
        <w:rPr>
          <w:rFonts w:ascii="Arial" w:eastAsia="Times New Roman" w:hAnsi="Arial" w:cs="Arial"/>
          <w:b/>
          <w:bCs/>
          <w:sz w:val="24"/>
          <w:szCs w:val="24"/>
          <w:u w:val="single"/>
        </w:rPr>
        <w:t>TICA COLLEGE SCHOLARSHIPS</w:t>
      </w:r>
      <w:r w:rsidR="00080D5D" w:rsidRPr="002F6F8C">
        <w:rPr>
          <w:rFonts w:ascii="Arial" w:eastAsia="Times New Roman" w:hAnsi="Arial" w:cs="Arial"/>
          <w:b/>
          <w:bCs/>
          <w:sz w:val="24"/>
          <w:szCs w:val="24"/>
        </w:rPr>
        <w:t xml:space="preserve">:  </w:t>
      </w:r>
      <w:r w:rsidR="00080D5D" w:rsidRPr="002F6F8C">
        <w:rPr>
          <w:rFonts w:ascii="Arial" w:eastAsia="Times New Roman" w:hAnsi="Arial" w:cs="Arial"/>
          <w:sz w:val="24"/>
          <w:szCs w:val="24"/>
        </w:rPr>
        <w:t>College scholarships are offered to full-time freshman upon admission to the College.  Awards are based on academic and pe</w:t>
      </w:r>
      <w:r w:rsidR="00792531" w:rsidRPr="002F6F8C">
        <w:rPr>
          <w:rFonts w:ascii="Arial" w:eastAsia="Times New Roman" w:hAnsi="Arial" w:cs="Arial"/>
          <w:sz w:val="24"/>
          <w:szCs w:val="24"/>
        </w:rPr>
        <w:t xml:space="preserve">rsonal achievements. See the full list and apply at </w:t>
      </w:r>
      <w:hyperlink r:id="rId20" w:history="1">
        <w:r w:rsidR="00792531" w:rsidRPr="002F6F8C">
          <w:rPr>
            <w:rStyle w:val="Hyperlink"/>
            <w:rFonts w:ascii="Arial" w:eastAsia="Times New Roman" w:hAnsi="Arial" w:cs="Arial"/>
            <w:sz w:val="24"/>
            <w:szCs w:val="24"/>
          </w:rPr>
          <w:t>www.utica.edu</w:t>
        </w:r>
      </w:hyperlink>
      <w:r w:rsidR="00792531" w:rsidRPr="002F6F8C">
        <w:rPr>
          <w:rFonts w:ascii="Arial" w:eastAsia="Times New Roman" w:hAnsi="Arial" w:cs="Arial"/>
          <w:sz w:val="24"/>
          <w:szCs w:val="24"/>
        </w:rPr>
        <w:t xml:space="preserve">. </w:t>
      </w:r>
      <w:r w:rsidR="006A28D6">
        <w:rPr>
          <w:rFonts w:ascii="Arial" w:eastAsia="Times New Roman" w:hAnsi="Arial" w:cs="Arial"/>
          <w:sz w:val="24"/>
          <w:szCs w:val="24"/>
        </w:rPr>
        <w:t xml:space="preserve">                                                                                           **</w:t>
      </w:r>
      <w:r w:rsidR="0012481D" w:rsidRPr="002F6F8C">
        <w:rPr>
          <w:rFonts w:ascii="Arial" w:eastAsia="Times New Roman" w:hAnsi="Arial" w:cs="Arial"/>
          <w:b/>
          <w:sz w:val="24"/>
          <w:szCs w:val="24"/>
        </w:rPr>
        <w:t>DEADLINE: VARIES</w:t>
      </w:r>
    </w:p>
    <w:p w:rsidR="0092531F" w:rsidRPr="00A62AE4" w:rsidRDefault="00CA3151" w:rsidP="00080D5D">
      <w:pPr>
        <w:spacing w:before="100" w:beforeAutospacing="1" w:after="100" w:afterAutospacing="1" w:line="240" w:lineRule="auto"/>
        <w:rPr>
          <w:rFonts w:ascii="Arial" w:eastAsia="Times New Roman" w:hAnsi="Arial" w:cs="Arial"/>
          <w:sz w:val="24"/>
          <w:szCs w:val="24"/>
        </w:rPr>
      </w:pPr>
      <w:r w:rsidRPr="002F6F8C">
        <w:rPr>
          <w:rFonts w:ascii="Arial" w:eastAsia="Times New Roman" w:hAnsi="Arial" w:cs="Arial"/>
          <w:b/>
          <w:bCs/>
          <w:sz w:val="24"/>
          <w:szCs w:val="24"/>
          <w:u w:val="single"/>
        </w:rPr>
        <w:t>UTICA MEN &amp; WOMEN’S</w:t>
      </w:r>
      <w:r w:rsidR="00080D5D" w:rsidRPr="002F6F8C">
        <w:rPr>
          <w:rFonts w:ascii="Arial" w:eastAsia="Times New Roman" w:hAnsi="Arial" w:cs="Arial"/>
          <w:b/>
          <w:bCs/>
          <w:sz w:val="24"/>
          <w:szCs w:val="24"/>
          <w:u w:val="single"/>
        </w:rPr>
        <w:t xml:space="preserve"> </w:t>
      </w:r>
      <w:r w:rsidR="005C4950">
        <w:rPr>
          <w:rFonts w:ascii="Arial" w:eastAsia="Times New Roman" w:hAnsi="Arial" w:cs="Arial"/>
          <w:b/>
          <w:bCs/>
          <w:sz w:val="24"/>
          <w:szCs w:val="24"/>
          <w:u w:val="single"/>
        </w:rPr>
        <w:t xml:space="preserve">BOWLING </w:t>
      </w:r>
      <w:r w:rsidR="00080D5D" w:rsidRPr="002F6F8C">
        <w:rPr>
          <w:rFonts w:ascii="Arial" w:eastAsia="Times New Roman" w:hAnsi="Arial" w:cs="Arial"/>
          <w:b/>
          <w:bCs/>
          <w:sz w:val="24"/>
          <w:szCs w:val="24"/>
          <w:u w:val="single"/>
        </w:rPr>
        <w:t>SCHOLARSHIP</w:t>
      </w:r>
      <w:r w:rsidRPr="002F6F8C">
        <w:rPr>
          <w:rFonts w:ascii="Arial" w:eastAsia="Times New Roman" w:hAnsi="Arial" w:cs="Arial"/>
          <w:b/>
          <w:bCs/>
          <w:sz w:val="24"/>
          <w:szCs w:val="24"/>
          <w:u w:val="single"/>
        </w:rPr>
        <w:t xml:space="preserve"> AWARD</w:t>
      </w:r>
      <w:r w:rsidR="00080D5D" w:rsidRPr="002F6F8C">
        <w:rPr>
          <w:rFonts w:ascii="Arial" w:eastAsia="Times New Roman" w:hAnsi="Arial" w:cs="Arial"/>
          <w:sz w:val="24"/>
          <w:szCs w:val="24"/>
        </w:rPr>
        <w:t xml:space="preserve">- This scholarship is for $500 and </w:t>
      </w:r>
      <w:r w:rsidR="00792531" w:rsidRPr="002F6F8C">
        <w:rPr>
          <w:rFonts w:ascii="Arial" w:eastAsia="Times New Roman" w:hAnsi="Arial" w:cs="Arial"/>
          <w:sz w:val="24"/>
          <w:szCs w:val="24"/>
        </w:rPr>
        <w:t>is available to any graduating senior male and f</w:t>
      </w:r>
      <w:r w:rsidR="00080D5D" w:rsidRPr="002F6F8C">
        <w:rPr>
          <w:rFonts w:ascii="Arial" w:eastAsia="Times New Roman" w:hAnsi="Arial" w:cs="Arial"/>
          <w:sz w:val="24"/>
          <w:szCs w:val="24"/>
        </w:rPr>
        <w:t>emale who maintains a C Average, is a sanctioned Junior Bowler within the Utica USBC Women’s Bowling Association boundaries and has been accepted as a candidate to any accredited College, University or Vocational School in the United States or Canada. Applications</w:t>
      </w:r>
      <w:r w:rsidR="00792531" w:rsidRPr="002F6F8C">
        <w:rPr>
          <w:rFonts w:ascii="Arial" w:eastAsia="Times New Roman" w:hAnsi="Arial" w:cs="Arial"/>
          <w:sz w:val="24"/>
          <w:szCs w:val="24"/>
        </w:rPr>
        <w:t xml:space="preserve"> are available</w:t>
      </w:r>
      <w:r w:rsidR="00080D5D" w:rsidRPr="002F6F8C">
        <w:rPr>
          <w:rFonts w:ascii="Arial" w:eastAsia="Times New Roman" w:hAnsi="Arial" w:cs="Arial"/>
          <w:sz w:val="24"/>
          <w:szCs w:val="24"/>
        </w:rPr>
        <w:t xml:space="preserve"> in </w:t>
      </w:r>
      <w:r w:rsidR="00985493" w:rsidRPr="002F6F8C">
        <w:rPr>
          <w:rFonts w:ascii="Arial" w:eastAsia="Times New Roman" w:hAnsi="Arial" w:cs="Arial"/>
          <w:sz w:val="24"/>
          <w:szCs w:val="24"/>
        </w:rPr>
        <w:t>the Counseling office.</w:t>
      </w:r>
      <w:r w:rsidR="006A28D6">
        <w:rPr>
          <w:rFonts w:ascii="Arial" w:eastAsia="Times New Roman" w:hAnsi="Arial" w:cs="Arial"/>
          <w:sz w:val="24"/>
          <w:szCs w:val="24"/>
        </w:rPr>
        <w:t xml:space="preserve">                                                               **</w:t>
      </w:r>
      <w:r w:rsidR="008A06AC" w:rsidRPr="002F6F8C">
        <w:rPr>
          <w:rFonts w:ascii="Arial" w:eastAsia="Times New Roman" w:hAnsi="Arial" w:cs="Arial"/>
          <w:b/>
          <w:bCs/>
          <w:sz w:val="24"/>
          <w:szCs w:val="24"/>
        </w:rPr>
        <w:t xml:space="preserve">DEADLINE: </w:t>
      </w:r>
      <w:r w:rsidR="006A28D6">
        <w:rPr>
          <w:rFonts w:ascii="Arial" w:eastAsia="Times New Roman" w:hAnsi="Arial" w:cs="Arial"/>
          <w:b/>
          <w:bCs/>
          <w:sz w:val="24"/>
          <w:szCs w:val="24"/>
        </w:rPr>
        <w:t>MAY</w:t>
      </w:r>
      <w:r w:rsidR="00792531" w:rsidRPr="002F6F8C">
        <w:rPr>
          <w:rFonts w:ascii="Arial" w:eastAsia="Times New Roman" w:hAnsi="Arial" w:cs="Arial"/>
          <w:b/>
          <w:bCs/>
          <w:sz w:val="24"/>
          <w:szCs w:val="24"/>
        </w:rPr>
        <w:t xml:space="preserve"> 1</w:t>
      </w:r>
    </w:p>
    <w:p w:rsidR="00274AEC" w:rsidRPr="002B0CAD" w:rsidRDefault="00080D5D" w:rsidP="002B0CAD">
      <w:pPr>
        <w:spacing w:before="100" w:beforeAutospacing="1" w:after="100" w:afterAutospacing="1" w:line="240" w:lineRule="auto"/>
        <w:rPr>
          <w:rFonts w:ascii="Arial" w:eastAsia="Times New Roman" w:hAnsi="Arial" w:cs="Arial"/>
          <w:sz w:val="24"/>
          <w:szCs w:val="24"/>
        </w:rPr>
      </w:pPr>
      <w:r w:rsidRPr="002F6F8C">
        <w:rPr>
          <w:rFonts w:ascii="Arial" w:eastAsia="Times New Roman" w:hAnsi="Arial" w:cs="Arial"/>
          <w:b/>
          <w:bCs/>
          <w:sz w:val="24"/>
          <w:szCs w:val="24"/>
          <w:u w:val="single"/>
        </w:rPr>
        <w:t>UTICA ROADRUNNERS</w:t>
      </w:r>
      <w:r w:rsidRPr="002F6F8C">
        <w:rPr>
          <w:rFonts w:ascii="Arial" w:eastAsia="Times New Roman" w:hAnsi="Arial" w:cs="Arial"/>
          <w:sz w:val="24"/>
          <w:szCs w:val="24"/>
        </w:rPr>
        <w:t>- $500 Scholarships (Paul Ohlbaum and Howard Rubin Scholarships).  These scholarships are based on an applicant’s running achievements, academic achievements and extracurricular a</w:t>
      </w:r>
      <w:r w:rsidR="008A7602">
        <w:rPr>
          <w:rFonts w:ascii="Arial" w:eastAsia="Times New Roman" w:hAnsi="Arial" w:cs="Arial"/>
          <w:sz w:val="24"/>
          <w:szCs w:val="24"/>
        </w:rPr>
        <w:t xml:space="preserve">ctivities. Applications are in the counseling office or go to </w:t>
      </w:r>
      <w:hyperlink r:id="rId21" w:history="1">
        <w:r w:rsidRPr="002F6F8C">
          <w:rPr>
            <w:rFonts w:ascii="Arial" w:eastAsia="Times New Roman" w:hAnsi="Arial" w:cs="Arial"/>
            <w:color w:val="0000FF"/>
            <w:sz w:val="24"/>
            <w:szCs w:val="24"/>
            <w:u w:val="single"/>
          </w:rPr>
          <w:t>http://uticaroadrunners.org/about/scholarships/</w:t>
        </w:r>
      </w:hyperlink>
      <w:r w:rsidR="006A28D6">
        <w:rPr>
          <w:rFonts w:ascii="Arial" w:eastAsia="Times New Roman" w:hAnsi="Arial" w:cs="Arial"/>
          <w:sz w:val="24"/>
          <w:szCs w:val="24"/>
        </w:rPr>
        <w:t xml:space="preserve">                                                                </w:t>
      </w:r>
      <w:r w:rsidR="008A7602">
        <w:rPr>
          <w:rFonts w:ascii="Arial" w:eastAsia="Times New Roman" w:hAnsi="Arial" w:cs="Arial"/>
          <w:sz w:val="24"/>
          <w:szCs w:val="24"/>
        </w:rPr>
        <w:t xml:space="preserve">  </w:t>
      </w:r>
      <w:r w:rsidR="006A28D6">
        <w:rPr>
          <w:rFonts w:ascii="Arial" w:eastAsia="Times New Roman" w:hAnsi="Arial" w:cs="Arial"/>
          <w:sz w:val="24"/>
          <w:szCs w:val="24"/>
        </w:rPr>
        <w:t>**</w:t>
      </w:r>
      <w:r w:rsidRPr="002F6F8C">
        <w:rPr>
          <w:rFonts w:ascii="Arial" w:eastAsia="Times New Roman" w:hAnsi="Arial" w:cs="Arial"/>
          <w:b/>
          <w:bCs/>
          <w:sz w:val="24"/>
          <w:szCs w:val="24"/>
        </w:rPr>
        <w:t>DEADLINE</w:t>
      </w:r>
      <w:r w:rsidR="002F6CC7" w:rsidRPr="002F6F8C">
        <w:rPr>
          <w:rFonts w:ascii="Arial" w:eastAsia="Times New Roman" w:hAnsi="Arial" w:cs="Arial"/>
          <w:b/>
          <w:bCs/>
          <w:sz w:val="24"/>
          <w:szCs w:val="24"/>
        </w:rPr>
        <w:t xml:space="preserve">: </w:t>
      </w:r>
      <w:r w:rsidR="002B0CAD">
        <w:rPr>
          <w:rFonts w:ascii="Arial" w:eastAsia="Times New Roman" w:hAnsi="Arial" w:cs="Arial"/>
          <w:b/>
          <w:bCs/>
          <w:sz w:val="24"/>
          <w:szCs w:val="24"/>
        </w:rPr>
        <w:t>MAY 21</w:t>
      </w:r>
    </w:p>
    <w:p w:rsidR="008A444C" w:rsidRDefault="005C4950" w:rsidP="008A444C">
      <w:pPr>
        <w:spacing w:before="100" w:beforeAutospacing="1" w:after="100" w:afterAutospacing="1" w:line="240" w:lineRule="auto"/>
        <w:rPr>
          <w:rFonts w:ascii="Arial" w:eastAsia="Times New Roman" w:hAnsi="Arial" w:cs="Arial"/>
          <w:sz w:val="24"/>
          <w:szCs w:val="24"/>
        </w:rPr>
      </w:pPr>
      <w:r w:rsidRPr="005C4950">
        <w:rPr>
          <w:rFonts w:ascii="Arial" w:eastAsia="Times New Roman" w:hAnsi="Arial" w:cs="Arial"/>
          <w:b/>
          <w:bCs/>
          <w:sz w:val="24"/>
          <w:szCs w:val="24"/>
          <w:u w:val="single"/>
        </w:rPr>
        <w:t>VARFLEX CORP. FOUNDATION SCHOLARSHIP</w:t>
      </w:r>
      <w:r w:rsidRPr="005C4950">
        <w:rPr>
          <w:rFonts w:ascii="Arial" w:eastAsia="Times New Roman" w:hAnsi="Arial" w:cs="Arial"/>
          <w:sz w:val="24"/>
          <w:szCs w:val="24"/>
        </w:rPr>
        <w:t xml:space="preserve">- to a son or daughter of an employee of </w:t>
      </w:r>
      <w:proofErr w:type="spellStart"/>
      <w:r w:rsidRPr="005C4950">
        <w:rPr>
          <w:rFonts w:ascii="Arial" w:eastAsia="Times New Roman" w:hAnsi="Arial" w:cs="Arial"/>
          <w:sz w:val="24"/>
          <w:szCs w:val="24"/>
        </w:rPr>
        <w:t>Varflex</w:t>
      </w:r>
      <w:proofErr w:type="spellEnd"/>
      <w:r w:rsidRPr="005C4950">
        <w:rPr>
          <w:rFonts w:ascii="Arial" w:eastAsia="Times New Roman" w:hAnsi="Arial" w:cs="Arial"/>
          <w:sz w:val="24"/>
          <w:szCs w:val="24"/>
        </w:rPr>
        <w:t xml:space="preserve"> OR must be a student in one of the component school districts (</w:t>
      </w:r>
      <w:proofErr w:type="spellStart"/>
      <w:r w:rsidRPr="005C4950">
        <w:rPr>
          <w:rFonts w:ascii="Arial" w:eastAsia="Times New Roman" w:hAnsi="Arial" w:cs="Arial"/>
          <w:sz w:val="24"/>
          <w:szCs w:val="24"/>
        </w:rPr>
        <w:t>Oriskany</w:t>
      </w:r>
      <w:proofErr w:type="spellEnd"/>
      <w:r w:rsidRPr="005C4950">
        <w:rPr>
          <w:rFonts w:ascii="Arial" w:eastAsia="Times New Roman" w:hAnsi="Arial" w:cs="Arial"/>
          <w:sz w:val="24"/>
          <w:szCs w:val="24"/>
        </w:rPr>
        <w:t xml:space="preserve"> Central School is one of them out of 7).  Based on academic distinction and financial need.  Students need to submit a copy of their Federal Student Aid Report (SAR) with their application.  DO NOT send “Free Application for Federal Student Aid” (FAFSA) as this will not be considered. Applications are available in the counseling office.</w:t>
      </w:r>
    </w:p>
    <w:p w:rsidR="005C4950" w:rsidRPr="005C4950" w:rsidRDefault="008A444C" w:rsidP="008A444C">
      <w:pPr>
        <w:spacing w:before="100" w:beforeAutospacing="1" w:after="100" w:afterAutospacing="1" w:line="240" w:lineRule="auto"/>
        <w:rPr>
          <w:rFonts w:ascii="Arial" w:eastAsia="Times New Roman" w:hAnsi="Arial" w:cs="Arial"/>
          <w:b/>
          <w:bCs/>
          <w:sz w:val="24"/>
          <w:szCs w:val="24"/>
        </w:rPr>
      </w:pPr>
      <w:r>
        <w:rPr>
          <w:rFonts w:ascii="Arial" w:eastAsia="Times New Roman" w:hAnsi="Arial" w:cs="Arial"/>
          <w:b/>
          <w:bCs/>
          <w:sz w:val="24"/>
          <w:szCs w:val="24"/>
        </w:rPr>
        <w:t>***</w:t>
      </w:r>
      <w:r w:rsidR="005C4950" w:rsidRPr="005C4950">
        <w:rPr>
          <w:rFonts w:ascii="Arial" w:eastAsia="Times New Roman" w:hAnsi="Arial" w:cs="Arial"/>
          <w:b/>
          <w:bCs/>
          <w:sz w:val="24"/>
          <w:szCs w:val="24"/>
        </w:rPr>
        <w:t xml:space="preserve">DEADLINE: </w:t>
      </w:r>
      <w:r w:rsidR="007832FD">
        <w:rPr>
          <w:rFonts w:ascii="Arial" w:eastAsia="Times New Roman" w:hAnsi="Arial" w:cs="Arial"/>
          <w:b/>
          <w:bCs/>
          <w:sz w:val="24"/>
          <w:szCs w:val="24"/>
        </w:rPr>
        <w:t>TBA</w:t>
      </w:r>
      <w:bookmarkStart w:id="0" w:name="_GoBack"/>
      <w:bookmarkEnd w:id="0"/>
    </w:p>
    <w:p w:rsidR="005D45CE" w:rsidRDefault="005D45CE" w:rsidP="00A704D0">
      <w:pPr>
        <w:pStyle w:val="NormalWeb"/>
        <w:spacing w:before="100" w:beforeAutospacing="1" w:after="100" w:afterAutospacing="1" w:line="240" w:lineRule="auto"/>
        <w:rPr>
          <w:rFonts w:ascii="Arial" w:eastAsia="Times New Roman" w:hAnsi="Arial" w:cs="Arial"/>
          <w:b/>
          <w:u w:val="single"/>
        </w:rPr>
      </w:pPr>
    </w:p>
    <w:p w:rsidR="00080D5D" w:rsidRPr="00857FA8" w:rsidRDefault="00FF716C" w:rsidP="00A704D0">
      <w:pPr>
        <w:pStyle w:val="NormalWeb"/>
        <w:spacing w:before="100" w:beforeAutospacing="1" w:after="100" w:afterAutospacing="1" w:line="240" w:lineRule="auto"/>
        <w:rPr>
          <w:rFonts w:ascii="Arial" w:eastAsia="Times New Roman" w:hAnsi="Arial" w:cs="Arial"/>
          <w:color w:val="1F497D"/>
          <w:u w:val="single"/>
        </w:rPr>
      </w:pPr>
      <w:r w:rsidRPr="002F6F8C">
        <w:rPr>
          <w:rFonts w:ascii="Arial" w:eastAsia="Times New Roman" w:hAnsi="Arial" w:cs="Arial"/>
          <w:b/>
          <w:u w:val="single"/>
        </w:rPr>
        <w:lastRenderedPageBreak/>
        <w:t>WALMART DEPENDENT SCHOLARSHIP</w:t>
      </w:r>
      <w:r w:rsidRPr="002F6F8C">
        <w:rPr>
          <w:rFonts w:ascii="Arial" w:eastAsia="Times New Roman" w:hAnsi="Arial" w:cs="Arial"/>
          <w:color w:val="000000"/>
        </w:rPr>
        <w:t xml:space="preserve">: A $13,000 scholarship paid out over four years.  Applicants must be dependents of Walmart and Sam’s Club associates, have at least a 2.5 GPA, a minimum ACT score of 22 or SAT score of 1030 (combined Math and Critical Reading), and are able to demonstrate financial need. Go to </w:t>
      </w:r>
      <w:hyperlink r:id="rId22" w:history="1">
        <w:r w:rsidR="00A704D0" w:rsidRPr="002F6F8C">
          <w:rPr>
            <w:rStyle w:val="Hyperlink"/>
            <w:rFonts w:ascii="Arial" w:eastAsia="Times New Roman" w:hAnsi="Arial" w:cs="Arial"/>
          </w:rPr>
          <w:t>www.giving.walmar</w:t>
        </w:r>
        <w:r w:rsidR="00A704D0" w:rsidRPr="00857FA8">
          <w:rPr>
            <w:rStyle w:val="Hyperlink"/>
            <w:rFonts w:ascii="Arial" w:eastAsia="Times New Roman" w:hAnsi="Arial" w:cs="Arial"/>
          </w:rPr>
          <w:t>t.com</w:t>
        </w:r>
      </w:hyperlink>
      <w:r w:rsidR="00857FA8">
        <w:rPr>
          <w:rFonts w:ascii="Arial" w:eastAsia="Times New Roman" w:hAnsi="Arial" w:cs="Arial"/>
          <w:color w:val="1F497D"/>
        </w:rPr>
        <w:t xml:space="preserve">                                             **</w:t>
      </w:r>
      <w:r w:rsidR="002F6CC7" w:rsidRPr="00857FA8">
        <w:rPr>
          <w:rFonts w:ascii="Arial" w:eastAsia="Times New Roman" w:hAnsi="Arial" w:cs="Arial"/>
          <w:b/>
        </w:rPr>
        <w:t>DEADLINE</w:t>
      </w:r>
      <w:r w:rsidR="002F6CC7" w:rsidRPr="002F6F8C">
        <w:rPr>
          <w:rFonts w:ascii="Arial" w:eastAsia="Times New Roman" w:hAnsi="Arial" w:cs="Arial"/>
          <w:b/>
        </w:rPr>
        <w:t xml:space="preserve">: </w:t>
      </w:r>
      <w:r w:rsidR="00A704D0" w:rsidRPr="002F6F8C">
        <w:rPr>
          <w:rFonts w:ascii="Arial" w:eastAsia="Times New Roman" w:hAnsi="Arial" w:cs="Arial"/>
          <w:b/>
        </w:rPr>
        <w:t>Multiple Dates</w:t>
      </w:r>
    </w:p>
    <w:p w:rsidR="00080D5D" w:rsidRPr="002F6F8C" w:rsidRDefault="00080D5D" w:rsidP="000E5799">
      <w:pPr>
        <w:spacing w:before="100" w:beforeAutospacing="1" w:after="0" w:line="240" w:lineRule="auto"/>
        <w:rPr>
          <w:rFonts w:ascii="Arial" w:eastAsia="Times New Roman" w:hAnsi="Arial" w:cs="Arial"/>
          <w:sz w:val="24"/>
          <w:szCs w:val="24"/>
        </w:rPr>
      </w:pPr>
      <w:r w:rsidRPr="002F6F8C">
        <w:rPr>
          <w:rFonts w:ascii="Arial" w:eastAsia="Times New Roman" w:hAnsi="Arial" w:cs="Arial"/>
          <w:b/>
          <w:bCs/>
          <w:sz w:val="24"/>
          <w:szCs w:val="24"/>
          <w:u w:val="single"/>
        </w:rPr>
        <w:t>THE WILLIAM B. WASHBURN MEMORIAL SCHOLARSHIP</w:t>
      </w:r>
      <w:r w:rsidRPr="002F6F8C">
        <w:rPr>
          <w:rFonts w:ascii="Arial" w:eastAsia="Times New Roman" w:hAnsi="Arial" w:cs="Arial"/>
          <w:sz w:val="24"/>
          <w:szCs w:val="24"/>
        </w:rPr>
        <w:t xml:space="preserve">- He was a past-president of the Whitestown Optimist Club and the club dedicates this $1,000 award to him.  This scholarship is </w:t>
      </w:r>
      <w:r w:rsidRPr="002F6F8C">
        <w:rPr>
          <w:rFonts w:ascii="Arial" w:eastAsia="Times New Roman" w:hAnsi="Arial" w:cs="Arial"/>
          <w:b/>
          <w:bCs/>
          <w:sz w:val="24"/>
          <w:szCs w:val="24"/>
          <w:u w:val="single"/>
        </w:rPr>
        <w:t>OPEN TO ALL</w:t>
      </w:r>
      <w:r w:rsidRPr="002F6F8C">
        <w:rPr>
          <w:rFonts w:ascii="Arial" w:eastAsia="Times New Roman" w:hAnsi="Arial" w:cs="Arial"/>
          <w:sz w:val="24"/>
          <w:szCs w:val="24"/>
        </w:rPr>
        <w:t xml:space="preserve"> students who plan to attend college or any other vocational institution in which they may attain a higher education in a profession or</w:t>
      </w:r>
      <w:r w:rsidR="00857FA8">
        <w:rPr>
          <w:rFonts w:ascii="Arial" w:eastAsia="Times New Roman" w:hAnsi="Arial" w:cs="Arial"/>
          <w:sz w:val="24"/>
          <w:szCs w:val="24"/>
        </w:rPr>
        <w:t xml:space="preserve"> trade.  Application is in the Counseling</w:t>
      </w:r>
      <w:r w:rsidR="008A06AC" w:rsidRPr="002F6F8C">
        <w:rPr>
          <w:rFonts w:ascii="Arial" w:eastAsia="Times New Roman" w:hAnsi="Arial" w:cs="Arial"/>
          <w:sz w:val="24"/>
          <w:szCs w:val="24"/>
        </w:rPr>
        <w:t xml:space="preserve"> Office</w:t>
      </w:r>
      <w:r w:rsidRPr="002F6F8C">
        <w:rPr>
          <w:rFonts w:ascii="Arial" w:eastAsia="Times New Roman" w:hAnsi="Arial" w:cs="Arial"/>
          <w:sz w:val="24"/>
          <w:szCs w:val="24"/>
        </w:rPr>
        <w:t>.</w:t>
      </w:r>
    </w:p>
    <w:p w:rsidR="00CC46F8" w:rsidRDefault="00857FA8" w:rsidP="007346B9">
      <w:pPr>
        <w:spacing w:after="0" w:line="240" w:lineRule="auto"/>
        <w:rPr>
          <w:rFonts w:ascii="Arial" w:eastAsia="Times New Roman" w:hAnsi="Arial" w:cs="Arial"/>
          <w:b/>
          <w:bCs/>
          <w:sz w:val="24"/>
          <w:szCs w:val="24"/>
        </w:rPr>
      </w:pPr>
      <w:r>
        <w:rPr>
          <w:rFonts w:ascii="Arial" w:eastAsia="Times New Roman" w:hAnsi="Arial" w:cs="Arial"/>
          <w:sz w:val="24"/>
          <w:szCs w:val="24"/>
        </w:rPr>
        <w:t>**</w:t>
      </w:r>
      <w:r w:rsidR="008A06AC" w:rsidRPr="002F6F8C">
        <w:rPr>
          <w:rFonts w:ascii="Arial" w:eastAsia="Times New Roman" w:hAnsi="Arial" w:cs="Arial"/>
          <w:b/>
          <w:bCs/>
          <w:sz w:val="24"/>
          <w:szCs w:val="24"/>
        </w:rPr>
        <w:t>DEADLINE</w:t>
      </w:r>
      <w:r w:rsidR="007346B9" w:rsidRPr="002F6F8C">
        <w:rPr>
          <w:rFonts w:ascii="Arial" w:eastAsia="Times New Roman" w:hAnsi="Arial" w:cs="Arial"/>
          <w:b/>
          <w:bCs/>
          <w:sz w:val="24"/>
          <w:szCs w:val="24"/>
        </w:rPr>
        <w:t>:</w:t>
      </w:r>
      <w:r w:rsidR="008A06AC" w:rsidRPr="002F6F8C">
        <w:rPr>
          <w:rFonts w:ascii="Arial" w:eastAsia="Times New Roman" w:hAnsi="Arial" w:cs="Arial"/>
          <w:b/>
          <w:bCs/>
          <w:sz w:val="24"/>
          <w:szCs w:val="24"/>
        </w:rPr>
        <w:t xml:space="preserve"> </w:t>
      </w:r>
      <w:r w:rsidR="002B0CAD">
        <w:rPr>
          <w:rFonts w:ascii="Arial" w:eastAsia="Times New Roman" w:hAnsi="Arial" w:cs="Arial"/>
          <w:b/>
          <w:bCs/>
          <w:sz w:val="24"/>
          <w:szCs w:val="24"/>
        </w:rPr>
        <w:t>MAY 10</w:t>
      </w:r>
    </w:p>
    <w:p w:rsidR="003F288F" w:rsidRDefault="003F288F" w:rsidP="007346B9">
      <w:pPr>
        <w:spacing w:after="0" w:line="240" w:lineRule="auto"/>
        <w:rPr>
          <w:rFonts w:ascii="Arial" w:eastAsia="Times New Roman" w:hAnsi="Arial" w:cs="Arial"/>
          <w:b/>
          <w:bCs/>
          <w:sz w:val="24"/>
          <w:szCs w:val="24"/>
        </w:rPr>
      </w:pPr>
    </w:p>
    <w:p w:rsidR="005D45CE" w:rsidRDefault="005D45CE" w:rsidP="007346B9">
      <w:pPr>
        <w:spacing w:after="0" w:line="240" w:lineRule="auto"/>
        <w:rPr>
          <w:rFonts w:ascii="Arial" w:eastAsia="Times New Roman" w:hAnsi="Arial" w:cs="Arial"/>
          <w:bCs/>
          <w:sz w:val="24"/>
          <w:szCs w:val="24"/>
        </w:rPr>
      </w:pPr>
      <w:r w:rsidRPr="005D45CE">
        <w:rPr>
          <w:rFonts w:ascii="Arial" w:eastAsia="Times New Roman" w:hAnsi="Arial" w:cs="Arial"/>
          <w:b/>
          <w:bCs/>
          <w:sz w:val="28"/>
          <w:szCs w:val="28"/>
          <w:u w:val="single"/>
        </w:rPr>
        <w:t xml:space="preserve">The </w:t>
      </w:r>
      <w:proofErr w:type="spellStart"/>
      <w:r w:rsidRPr="005D45CE">
        <w:rPr>
          <w:rFonts w:ascii="Arial" w:eastAsia="Times New Roman" w:hAnsi="Arial" w:cs="Arial"/>
          <w:b/>
          <w:bCs/>
          <w:sz w:val="28"/>
          <w:szCs w:val="28"/>
          <w:u w:val="single"/>
        </w:rPr>
        <w:t>Wurz</w:t>
      </w:r>
      <w:proofErr w:type="spellEnd"/>
      <w:r w:rsidRPr="005D45CE">
        <w:rPr>
          <w:rFonts w:ascii="Arial" w:eastAsia="Times New Roman" w:hAnsi="Arial" w:cs="Arial"/>
          <w:b/>
          <w:bCs/>
          <w:sz w:val="28"/>
          <w:szCs w:val="28"/>
          <w:u w:val="single"/>
        </w:rPr>
        <w:t xml:space="preserve"> Family Memorial Scholarship</w:t>
      </w:r>
      <w:proofErr w:type="gramStart"/>
      <w:r>
        <w:rPr>
          <w:rFonts w:ascii="Arial" w:eastAsia="Times New Roman" w:hAnsi="Arial" w:cs="Arial"/>
          <w:b/>
          <w:bCs/>
          <w:sz w:val="28"/>
          <w:szCs w:val="28"/>
          <w:u w:val="single"/>
        </w:rPr>
        <w:t xml:space="preserve">- </w:t>
      </w:r>
      <w:r w:rsidR="00840BC1">
        <w:rPr>
          <w:rFonts w:ascii="Arial" w:eastAsia="Times New Roman" w:hAnsi="Arial" w:cs="Arial"/>
          <w:bCs/>
          <w:sz w:val="28"/>
          <w:szCs w:val="28"/>
        </w:rPr>
        <w:t xml:space="preserve"> </w:t>
      </w:r>
      <w:r w:rsidR="00840BC1" w:rsidRPr="00840BC1">
        <w:rPr>
          <w:rFonts w:ascii="Arial" w:eastAsia="Times New Roman" w:hAnsi="Arial" w:cs="Arial"/>
          <w:bCs/>
          <w:sz w:val="24"/>
          <w:szCs w:val="24"/>
        </w:rPr>
        <w:t>A</w:t>
      </w:r>
      <w:proofErr w:type="gramEnd"/>
      <w:r w:rsidR="00840BC1" w:rsidRPr="00840BC1">
        <w:rPr>
          <w:rFonts w:ascii="Arial" w:eastAsia="Times New Roman" w:hAnsi="Arial" w:cs="Arial"/>
          <w:bCs/>
          <w:sz w:val="24"/>
          <w:szCs w:val="24"/>
        </w:rPr>
        <w:t xml:space="preserve"> $5,000</w:t>
      </w:r>
      <w:r w:rsidR="00840BC1">
        <w:rPr>
          <w:rFonts w:ascii="Arial" w:eastAsia="Times New Roman" w:hAnsi="Arial" w:cs="Arial"/>
          <w:bCs/>
          <w:sz w:val="24"/>
          <w:szCs w:val="24"/>
        </w:rPr>
        <w:t xml:space="preserve"> scholarship awarded to 1 </w:t>
      </w:r>
      <w:proofErr w:type="spellStart"/>
      <w:r w:rsidR="00840BC1" w:rsidRPr="00840BC1">
        <w:rPr>
          <w:rFonts w:ascii="Arial" w:eastAsia="Times New Roman" w:hAnsi="Arial" w:cs="Arial"/>
          <w:b/>
          <w:bCs/>
          <w:sz w:val="24"/>
          <w:szCs w:val="24"/>
          <w:u w:val="single"/>
        </w:rPr>
        <w:t>Oriskany</w:t>
      </w:r>
      <w:proofErr w:type="spellEnd"/>
      <w:r w:rsidR="00840BC1">
        <w:rPr>
          <w:rFonts w:ascii="Arial" w:eastAsia="Times New Roman" w:hAnsi="Arial" w:cs="Arial"/>
          <w:bCs/>
          <w:sz w:val="24"/>
          <w:szCs w:val="24"/>
        </w:rPr>
        <w:t xml:space="preserve"> student that will be attending a 2 or 4 year college after graduation. This scholarship is awarded in the memory of James H. </w:t>
      </w:r>
      <w:proofErr w:type="spellStart"/>
      <w:r w:rsidR="00840BC1">
        <w:rPr>
          <w:rFonts w:ascii="Arial" w:eastAsia="Times New Roman" w:hAnsi="Arial" w:cs="Arial"/>
          <w:bCs/>
          <w:sz w:val="24"/>
          <w:szCs w:val="24"/>
        </w:rPr>
        <w:t>Wurz</w:t>
      </w:r>
      <w:proofErr w:type="spellEnd"/>
      <w:r w:rsidR="00840BC1">
        <w:rPr>
          <w:rFonts w:ascii="Arial" w:eastAsia="Times New Roman" w:hAnsi="Arial" w:cs="Arial"/>
          <w:bCs/>
          <w:sz w:val="24"/>
          <w:szCs w:val="24"/>
        </w:rPr>
        <w:t xml:space="preserve"> Jr. &amp; Edward T. </w:t>
      </w:r>
      <w:proofErr w:type="spellStart"/>
      <w:r w:rsidR="00840BC1">
        <w:rPr>
          <w:rFonts w:ascii="Arial" w:eastAsia="Times New Roman" w:hAnsi="Arial" w:cs="Arial"/>
          <w:bCs/>
          <w:sz w:val="24"/>
          <w:szCs w:val="24"/>
        </w:rPr>
        <w:t>Wurz</w:t>
      </w:r>
      <w:proofErr w:type="spellEnd"/>
      <w:r w:rsidR="00840BC1">
        <w:rPr>
          <w:rFonts w:ascii="Arial" w:eastAsia="Times New Roman" w:hAnsi="Arial" w:cs="Arial"/>
          <w:bCs/>
          <w:sz w:val="24"/>
          <w:szCs w:val="24"/>
        </w:rPr>
        <w:t>. Applications can be picked up in the Counseling Office.</w:t>
      </w:r>
    </w:p>
    <w:p w:rsidR="0024353F" w:rsidRPr="00840BC1" w:rsidRDefault="00840BC1" w:rsidP="00840BC1">
      <w:pPr>
        <w:spacing w:after="0" w:line="240" w:lineRule="auto"/>
        <w:rPr>
          <w:rFonts w:ascii="Arial" w:eastAsia="Times New Roman" w:hAnsi="Arial" w:cs="Arial"/>
          <w:b/>
          <w:bCs/>
          <w:sz w:val="28"/>
          <w:szCs w:val="28"/>
        </w:rPr>
      </w:pPr>
      <w:r>
        <w:rPr>
          <w:rFonts w:ascii="Arial" w:eastAsia="Times New Roman" w:hAnsi="Arial" w:cs="Arial"/>
          <w:bCs/>
          <w:sz w:val="24"/>
          <w:szCs w:val="24"/>
        </w:rPr>
        <w:t>***</w:t>
      </w:r>
      <w:r w:rsidRPr="00840BC1">
        <w:rPr>
          <w:rFonts w:ascii="Arial" w:eastAsia="Times New Roman" w:hAnsi="Arial" w:cs="Arial"/>
          <w:b/>
          <w:bCs/>
          <w:sz w:val="28"/>
          <w:szCs w:val="28"/>
        </w:rPr>
        <w:t>Deadline</w:t>
      </w:r>
      <w:r>
        <w:rPr>
          <w:rFonts w:ascii="Arial" w:eastAsia="Times New Roman" w:hAnsi="Arial" w:cs="Arial"/>
          <w:b/>
          <w:bCs/>
          <w:sz w:val="28"/>
          <w:szCs w:val="28"/>
        </w:rPr>
        <w:t>: March 15</w:t>
      </w:r>
    </w:p>
    <w:sectPr w:rsidR="0024353F" w:rsidRPr="00840BC1" w:rsidSect="00100B0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FC0499"/>
    <w:multiLevelType w:val="hybridMultilevel"/>
    <w:tmpl w:val="5E066526"/>
    <w:lvl w:ilvl="0" w:tplc="5D806CFC">
      <w:start w:val="2"/>
      <w:numFmt w:val="decimal"/>
      <w:lvlText w:val="%1."/>
      <w:lvlJc w:val="left"/>
      <w:pPr>
        <w:ind w:left="63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 w15:restartNumberingAfterBreak="0">
    <w:nsid w:val="5EEC4468"/>
    <w:multiLevelType w:val="hybridMultilevel"/>
    <w:tmpl w:val="4A0651CA"/>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D5D"/>
    <w:rsid w:val="0003039A"/>
    <w:rsid w:val="0003692B"/>
    <w:rsid w:val="00047D6A"/>
    <w:rsid w:val="00054A6C"/>
    <w:rsid w:val="00057A4C"/>
    <w:rsid w:val="00061E6C"/>
    <w:rsid w:val="00080D5D"/>
    <w:rsid w:val="000A482F"/>
    <w:rsid w:val="000C3A59"/>
    <w:rsid w:val="000E5799"/>
    <w:rsid w:val="000F0DF8"/>
    <w:rsid w:val="000F2EEB"/>
    <w:rsid w:val="000F57D2"/>
    <w:rsid w:val="00100B04"/>
    <w:rsid w:val="0011416C"/>
    <w:rsid w:val="0012481D"/>
    <w:rsid w:val="0013100B"/>
    <w:rsid w:val="00132618"/>
    <w:rsid w:val="00135DA8"/>
    <w:rsid w:val="0014697E"/>
    <w:rsid w:val="00152E57"/>
    <w:rsid w:val="00157CB7"/>
    <w:rsid w:val="00182C12"/>
    <w:rsid w:val="001A6279"/>
    <w:rsid w:val="001A72F9"/>
    <w:rsid w:val="001B0F55"/>
    <w:rsid w:val="001B1530"/>
    <w:rsid w:val="001B48CC"/>
    <w:rsid w:val="001C2D7A"/>
    <w:rsid w:val="001D573E"/>
    <w:rsid w:val="001F3974"/>
    <w:rsid w:val="001F6536"/>
    <w:rsid w:val="00230828"/>
    <w:rsid w:val="00231FFB"/>
    <w:rsid w:val="0024353F"/>
    <w:rsid w:val="00274AEC"/>
    <w:rsid w:val="00291B79"/>
    <w:rsid w:val="002B0CAD"/>
    <w:rsid w:val="002C355C"/>
    <w:rsid w:val="002E7132"/>
    <w:rsid w:val="002E74AB"/>
    <w:rsid w:val="002F6CC7"/>
    <w:rsid w:val="002F6F8C"/>
    <w:rsid w:val="00306EBB"/>
    <w:rsid w:val="00316804"/>
    <w:rsid w:val="00320C55"/>
    <w:rsid w:val="00334E2A"/>
    <w:rsid w:val="0034188F"/>
    <w:rsid w:val="003420D3"/>
    <w:rsid w:val="00364A5C"/>
    <w:rsid w:val="00391942"/>
    <w:rsid w:val="003A366C"/>
    <w:rsid w:val="003B1784"/>
    <w:rsid w:val="003E20D6"/>
    <w:rsid w:val="003E39BB"/>
    <w:rsid w:val="003E5D8F"/>
    <w:rsid w:val="003E7592"/>
    <w:rsid w:val="003F288F"/>
    <w:rsid w:val="00411FFB"/>
    <w:rsid w:val="00433371"/>
    <w:rsid w:val="004364AA"/>
    <w:rsid w:val="0044579D"/>
    <w:rsid w:val="00455313"/>
    <w:rsid w:val="0045585A"/>
    <w:rsid w:val="00472AF5"/>
    <w:rsid w:val="004843AA"/>
    <w:rsid w:val="00484EA3"/>
    <w:rsid w:val="004863EF"/>
    <w:rsid w:val="00492879"/>
    <w:rsid w:val="00496B88"/>
    <w:rsid w:val="004A5307"/>
    <w:rsid w:val="004D6BF7"/>
    <w:rsid w:val="004E5727"/>
    <w:rsid w:val="0050301D"/>
    <w:rsid w:val="00521294"/>
    <w:rsid w:val="00521DF4"/>
    <w:rsid w:val="00536373"/>
    <w:rsid w:val="005472C0"/>
    <w:rsid w:val="00565CC3"/>
    <w:rsid w:val="00571AFE"/>
    <w:rsid w:val="005847D8"/>
    <w:rsid w:val="005A08E8"/>
    <w:rsid w:val="005B1593"/>
    <w:rsid w:val="005C1716"/>
    <w:rsid w:val="005C3F54"/>
    <w:rsid w:val="005C4950"/>
    <w:rsid w:val="005D45CE"/>
    <w:rsid w:val="005D6971"/>
    <w:rsid w:val="005F5A69"/>
    <w:rsid w:val="005F63F4"/>
    <w:rsid w:val="00605595"/>
    <w:rsid w:val="00607409"/>
    <w:rsid w:val="006465BA"/>
    <w:rsid w:val="006611F1"/>
    <w:rsid w:val="00667F3E"/>
    <w:rsid w:val="00671C68"/>
    <w:rsid w:val="00672109"/>
    <w:rsid w:val="00676A55"/>
    <w:rsid w:val="00684141"/>
    <w:rsid w:val="006868FB"/>
    <w:rsid w:val="00687070"/>
    <w:rsid w:val="00692A3B"/>
    <w:rsid w:val="006946EC"/>
    <w:rsid w:val="00694DDF"/>
    <w:rsid w:val="006A28D6"/>
    <w:rsid w:val="006A514D"/>
    <w:rsid w:val="006A5A62"/>
    <w:rsid w:val="006C5AC4"/>
    <w:rsid w:val="006D30D8"/>
    <w:rsid w:val="00701D17"/>
    <w:rsid w:val="00702D1D"/>
    <w:rsid w:val="00704C6B"/>
    <w:rsid w:val="007066C4"/>
    <w:rsid w:val="007339B0"/>
    <w:rsid w:val="007346B9"/>
    <w:rsid w:val="00742603"/>
    <w:rsid w:val="0074770B"/>
    <w:rsid w:val="007832FD"/>
    <w:rsid w:val="00792531"/>
    <w:rsid w:val="007A582C"/>
    <w:rsid w:val="007B2E8F"/>
    <w:rsid w:val="007C2A9E"/>
    <w:rsid w:val="007D1DDE"/>
    <w:rsid w:val="007D2B00"/>
    <w:rsid w:val="007E620A"/>
    <w:rsid w:val="00802051"/>
    <w:rsid w:val="00832BA9"/>
    <w:rsid w:val="00840BC1"/>
    <w:rsid w:val="0084481F"/>
    <w:rsid w:val="00857FA8"/>
    <w:rsid w:val="00885ADC"/>
    <w:rsid w:val="00885D13"/>
    <w:rsid w:val="008871E2"/>
    <w:rsid w:val="008A05A0"/>
    <w:rsid w:val="008A06AC"/>
    <w:rsid w:val="008A444C"/>
    <w:rsid w:val="008A6A54"/>
    <w:rsid w:val="008A7602"/>
    <w:rsid w:val="008C3ED7"/>
    <w:rsid w:val="008E137F"/>
    <w:rsid w:val="008F4C24"/>
    <w:rsid w:val="008F795E"/>
    <w:rsid w:val="00916E39"/>
    <w:rsid w:val="00917D0A"/>
    <w:rsid w:val="009207AB"/>
    <w:rsid w:val="0092531F"/>
    <w:rsid w:val="00965A78"/>
    <w:rsid w:val="00980083"/>
    <w:rsid w:val="00985493"/>
    <w:rsid w:val="00995ECF"/>
    <w:rsid w:val="009A4C55"/>
    <w:rsid w:val="009C3486"/>
    <w:rsid w:val="009C7CCB"/>
    <w:rsid w:val="009F7698"/>
    <w:rsid w:val="00A1743A"/>
    <w:rsid w:val="00A21A1F"/>
    <w:rsid w:val="00A23C9D"/>
    <w:rsid w:val="00A409A5"/>
    <w:rsid w:val="00A62AE4"/>
    <w:rsid w:val="00A704D0"/>
    <w:rsid w:val="00A718F9"/>
    <w:rsid w:val="00A939F5"/>
    <w:rsid w:val="00AB037D"/>
    <w:rsid w:val="00AB5537"/>
    <w:rsid w:val="00AC149D"/>
    <w:rsid w:val="00AD10EA"/>
    <w:rsid w:val="00B03528"/>
    <w:rsid w:val="00B1127B"/>
    <w:rsid w:val="00B211C6"/>
    <w:rsid w:val="00B3206B"/>
    <w:rsid w:val="00B50342"/>
    <w:rsid w:val="00B67C26"/>
    <w:rsid w:val="00B70E58"/>
    <w:rsid w:val="00B84D40"/>
    <w:rsid w:val="00B92008"/>
    <w:rsid w:val="00B969C5"/>
    <w:rsid w:val="00BC57BD"/>
    <w:rsid w:val="00C1108F"/>
    <w:rsid w:val="00C120F1"/>
    <w:rsid w:val="00C12963"/>
    <w:rsid w:val="00C16CE2"/>
    <w:rsid w:val="00C24445"/>
    <w:rsid w:val="00C36705"/>
    <w:rsid w:val="00C36C29"/>
    <w:rsid w:val="00C375FA"/>
    <w:rsid w:val="00C37990"/>
    <w:rsid w:val="00C411EF"/>
    <w:rsid w:val="00C44B70"/>
    <w:rsid w:val="00C83063"/>
    <w:rsid w:val="00C83AE9"/>
    <w:rsid w:val="00CA3151"/>
    <w:rsid w:val="00CA65D7"/>
    <w:rsid w:val="00CB0992"/>
    <w:rsid w:val="00CC46F8"/>
    <w:rsid w:val="00CD2557"/>
    <w:rsid w:val="00CD2AD7"/>
    <w:rsid w:val="00CF3562"/>
    <w:rsid w:val="00CF37C8"/>
    <w:rsid w:val="00CF5DD0"/>
    <w:rsid w:val="00D16C11"/>
    <w:rsid w:val="00D17CA5"/>
    <w:rsid w:val="00D23EC0"/>
    <w:rsid w:val="00D3083C"/>
    <w:rsid w:val="00D33388"/>
    <w:rsid w:val="00D33458"/>
    <w:rsid w:val="00D36226"/>
    <w:rsid w:val="00D3710D"/>
    <w:rsid w:val="00D57034"/>
    <w:rsid w:val="00D80033"/>
    <w:rsid w:val="00D83051"/>
    <w:rsid w:val="00DA119A"/>
    <w:rsid w:val="00DA4C11"/>
    <w:rsid w:val="00DA56DA"/>
    <w:rsid w:val="00DB2F5E"/>
    <w:rsid w:val="00DD6CE5"/>
    <w:rsid w:val="00DF1501"/>
    <w:rsid w:val="00DF5C03"/>
    <w:rsid w:val="00E0562F"/>
    <w:rsid w:val="00E51876"/>
    <w:rsid w:val="00E62DA0"/>
    <w:rsid w:val="00E62F92"/>
    <w:rsid w:val="00E84D79"/>
    <w:rsid w:val="00E95715"/>
    <w:rsid w:val="00EA36B5"/>
    <w:rsid w:val="00EC3B6C"/>
    <w:rsid w:val="00ED0444"/>
    <w:rsid w:val="00EE6349"/>
    <w:rsid w:val="00EF149A"/>
    <w:rsid w:val="00F05213"/>
    <w:rsid w:val="00F053E6"/>
    <w:rsid w:val="00F10785"/>
    <w:rsid w:val="00F2143D"/>
    <w:rsid w:val="00F22595"/>
    <w:rsid w:val="00F24E58"/>
    <w:rsid w:val="00F267DC"/>
    <w:rsid w:val="00F709D0"/>
    <w:rsid w:val="00F94172"/>
    <w:rsid w:val="00FA429D"/>
    <w:rsid w:val="00FB1D43"/>
    <w:rsid w:val="00FF677C"/>
    <w:rsid w:val="00FF7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6845B"/>
  <w15:docId w15:val="{2E48656A-8F79-4A0D-AB54-7E1624CC9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0D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D5D"/>
    <w:rPr>
      <w:rFonts w:ascii="Tahoma" w:hAnsi="Tahoma" w:cs="Tahoma"/>
      <w:sz w:val="16"/>
      <w:szCs w:val="16"/>
    </w:rPr>
  </w:style>
  <w:style w:type="character" w:styleId="Hyperlink">
    <w:name w:val="Hyperlink"/>
    <w:basedOn w:val="DefaultParagraphFont"/>
    <w:uiPriority w:val="99"/>
    <w:unhideWhenUsed/>
    <w:rsid w:val="000F0DF8"/>
    <w:rPr>
      <w:color w:val="0000FF" w:themeColor="hyperlink"/>
      <w:u w:val="single"/>
    </w:rPr>
  </w:style>
  <w:style w:type="paragraph" w:styleId="NormalWeb">
    <w:name w:val="Normal (Web)"/>
    <w:basedOn w:val="Normal"/>
    <w:uiPriority w:val="99"/>
    <w:unhideWhenUsed/>
    <w:rsid w:val="00FF716C"/>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CD2AD7"/>
    <w:rPr>
      <w:color w:val="800080" w:themeColor="followedHyperlink"/>
      <w:u w:val="single"/>
    </w:rPr>
  </w:style>
  <w:style w:type="paragraph" w:styleId="NoSpacing">
    <w:name w:val="No Spacing"/>
    <w:uiPriority w:val="1"/>
    <w:qFormat/>
    <w:rsid w:val="00CF35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8550110">
      <w:bodyDiv w:val="1"/>
      <w:marLeft w:val="0"/>
      <w:marRight w:val="0"/>
      <w:marTop w:val="0"/>
      <w:marBottom w:val="0"/>
      <w:divBdr>
        <w:top w:val="none" w:sz="0" w:space="0" w:color="auto"/>
        <w:left w:val="none" w:sz="0" w:space="0" w:color="auto"/>
        <w:bottom w:val="none" w:sz="0" w:space="0" w:color="auto"/>
        <w:right w:val="none" w:sz="0" w:space="0" w:color="auto"/>
      </w:divBdr>
      <w:divsChild>
        <w:div w:id="1021470552">
          <w:marLeft w:val="0"/>
          <w:marRight w:val="0"/>
          <w:marTop w:val="0"/>
          <w:marBottom w:val="0"/>
          <w:divBdr>
            <w:top w:val="none" w:sz="0" w:space="0" w:color="auto"/>
            <w:left w:val="none" w:sz="0" w:space="0" w:color="auto"/>
            <w:bottom w:val="none" w:sz="0" w:space="0" w:color="auto"/>
            <w:right w:val="none" w:sz="0" w:space="0" w:color="auto"/>
          </w:divBdr>
        </w:div>
        <w:div w:id="1134524961">
          <w:marLeft w:val="0"/>
          <w:marRight w:val="0"/>
          <w:marTop w:val="0"/>
          <w:marBottom w:val="0"/>
          <w:divBdr>
            <w:top w:val="none" w:sz="0" w:space="0" w:color="auto"/>
            <w:left w:val="none" w:sz="0" w:space="0" w:color="auto"/>
            <w:bottom w:val="none" w:sz="0" w:space="0" w:color="auto"/>
            <w:right w:val="none" w:sz="0" w:space="0" w:color="auto"/>
          </w:divBdr>
        </w:div>
        <w:div w:id="1574121289">
          <w:marLeft w:val="0"/>
          <w:marRight w:val="0"/>
          <w:marTop w:val="0"/>
          <w:marBottom w:val="0"/>
          <w:divBdr>
            <w:top w:val="none" w:sz="0" w:space="0" w:color="auto"/>
            <w:left w:val="none" w:sz="0" w:space="0" w:color="auto"/>
            <w:bottom w:val="none" w:sz="0" w:space="0" w:color="auto"/>
            <w:right w:val="none" w:sz="0" w:space="0" w:color="auto"/>
          </w:divBdr>
        </w:div>
        <w:div w:id="362677631">
          <w:marLeft w:val="0"/>
          <w:marRight w:val="0"/>
          <w:marTop w:val="0"/>
          <w:marBottom w:val="0"/>
          <w:divBdr>
            <w:top w:val="none" w:sz="0" w:space="0" w:color="auto"/>
            <w:left w:val="none" w:sz="0" w:space="0" w:color="auto"/>
            <w:bottom w:val="none" w:sz="0" w:space="0" w:color="auto"/>
            <w:right w:val="none" w:sz="0" w:space="0" w:color="auto"/>
          </w:divBdr>
        </w:div>
        <w:div w:id="1600020591">
          <w:marLeft w:val="0"/>
          <w:marRight w:val="0"/>
          <w:marTop w:val="0"/>
          <w:marBottom w:val="0"/>
          <w:divBdr>
            <w:top w:val="none" w:sz="0" w:space="0" w:color="auto"/>
            <w:left w:val="none" w:sz="0" w:space="0" w:color="auto"/>
            <w:bottom w:val="none" w:sz="0" w:space="0" w:color="auto"/>
            <w:right w:val="none" w:sz="0" w:space="0" w:color="auto"/>
          </w:divBdr>
        </w:div>
        <w:div w:id="526791825">
          <w:marLeft w:val="0"/>
          <w:marRight w:val="0"/>
          <w:marTop w:val="0"/>
          <w:marBottom w:val="0"/>
          <w:divBdr>
            <w:top w:val="none" w:sz="0" w:space="0" w:color="auto"/>
            <w:left w:val="none" w:sz="0" w:space="0" w:color="auto"/>
            <w:bottom w:val="none" w:sz="0" w:space="0" w:color="auto"/>
            <w:right w:val="none" w:sz="0" w:space="0" w:color="auto"/>
          </w:divBdr>
        </w:div>
        <w:div w:id="689641613">
          <w:marLeft w:val="0"/>
          <w:marRight w:val="0"/>
          <w:marTop w:val="0"/>
          <w:marBottom w:val="0"/>
          <w:divBdr>
            <w:top w:val="none" w:sz="0" w:space="0" w:color="auto"/>
            <w:left w:val="none" w:sz="0" w:space="0" w:color="auto"/>
            <w:bottom w:val="none" w:sz="0" w:space="0" w:color="auto"/>
            <w:right w:val="none" w:sz="0" w:space="0" w:color="auto"/>
          </w:divBdr>
        </w:div>
        <w:div w:id="1646275988">
          <w:marLeft w:val="0"/>
          <w:marRight w:val="0"/>
          <w:marTop w:val="0"/>
          <w:marBottom w:val="0"/>
          <w:divBdr>
            <w:top w:val="none" w:sz="0" w:space="0" w:color="auto"/>
            <w:left w:val="none" w:sz="0" w:space="0" w:color="auto"/>
            <w:bottom w:val="none" w:sz="0" w:space="0" w:color="auto"/>
            <w:right w:val="none" w:sz="0" w:space="0" w:color="auto"/>
          </w:divBdr>
        </w:div>
        <w:div w:id="369040399">
          <w:marLeft w:val="0"/>
          <w:marRight w:val="0"/>
          <w:marTop w:val="0"/>
          <w:marBottom w:val="0"/>
          <w:divBdr>
            <w:top w:val="none" w:sz="0" w:space="0" w:color="auto"/>
            <w:left w:val="none" w:sz="0" w:space="0" w:color="auto"/>
            <w:bottom w:val="none" w:sz="0" w:space="0" w:color="auto"/>
            <w:right w:val="none" w:sz="0" w:space="0" w:color="auto"/>
          </w:divBdr>
        </w:div>
        <w:div w:id="1927227601">
          <w:marLeft w:val="0"/>
          <w:marRight w:val="0"/>
          <w:marTop w:val="0"/>
          <w:marBottom w:val="0"/>
          <w:divBdr>
            <w:top w:val="none" w:sz="0" w:space="0" w:color="auto"/>
            <w:left w:val="none" w:sz="0" w:space="0" w:color="auto"/>
            <w:bottom w:val="none" w:sz="0" w:space="0" w:color="auto"/>
            <w:right w:val="none" w:sz="0" w:space="0" w:color="auto"/>
          </w:divBdr>
        </w:div>
        <w:div w:id="1840777279">
          <w:marLeft w:val="0"/>
          <w:marRight w:val="0"/>
          <w:marTop w:val="0"/>
          <w:marBottom w:val="0"/>
          <w:divBdr>
            <w:top w:val="none" w:sz="0" w:space="0" w:color="auto"/>
            <w:left w:val="none" w:sz="0" w:space="0" w:color="auto"/>
            <w:bottom w:val="none" w:sz="0" w:space="0" w:color="auto"/>
            <w:right w:val="none" w:sz="0" w:space="0" w:color="auto"/>
          </w:divBdr>
        </w:div>
        <w:div w:id="1830511139">
          <w:marLeft w:val="0"/>
          <w:marRight w:val="0"/>
          <w:marTop w:val="0"/>
          <w:marBottom w:val="0"/>
          <w:divBdr>
            <w:top w:val="none" w:sz="0" w:space="0" w:color="auto"/>
            <w:left w:val="none" w:sz="0" w:space="0" w:color="auto"/>
            <w:bottom w:val="none" w:sz="0" w:space="0" w:color="auto"/>
            <w:right w:val="none" w:sz="0" w:space="0" w:color="auto"/>
          </w:divBdr>
        </w:div>
        <w:div w:id="1836988615">
          <w:marLeft w:val="0"/>
          <w:marRight w:val="0"/>
          <w:marTop w:val="0"/>
          <w:marBottom w:val="0"/>
          <w:divBdr>
            <w:top w:val="none" w:sz="0" w:space="0" w:color="auto"/>
            <w:left w:val="none" w:sz="0" w:space="0" w:color="auto"/>
            <w:bottom w:val="none" w:sz="0" w:space="0" w:color="auto"/>
            <w:right w:val="none" w:sz="0" w:space="0" w:color="auto"/>
          </w:divBdr>
        </w:div>
        <w:div w:id="995230496">
          <w:marLeft w:val="0"/>
          <w:marRight w:val="0"/>
          <w:marTop w:val="0"/>
          <w:marBottom w:val="0"/>
          <w:divBdr>
            <w:top w:val="none" w:sz="0" w:space="0" w:color="auto"/>
            <w:left w:val="none" w:sz="0" w:space="0" w:color="auto"/>
            <w:bottom w:val="none" w:sz="0" w:space="0" w:color="auto"/>
            <w:right w:val="none" w:sz="0" w:space="0" w:color="auto"/>
          </w:divBdr>
        </w:div>
        <w:div w:id="2037272410">
          <w:marLeft w:val="0"/>
          <w:marRight w:val="0"/>
          <w:marTop w:val="0"/>
          <w:marBottom w:val="0"/>
          <w:divBdr>
            <w:top w:val="none" w:sz="0" w:space="0" w:color="auto"/>
            <w:left w:val="none" w:sz="0" w:space="0" w:color="auto"/>
            <w:bottom w:val="none" w:sz="0" w:space="0" w:color="auto"/>
            <w:right w:val="none" w:sz="0" w:space="0" w:color="auto"/>
          </w:divBdr>
        </w:div>
        <w:div w:id="1247615331">
          <w:marLeft w:val="0"/>
          <w:marRight w:val="0"/>
          <w:marTop w:val="0"/>
          <w:marBottom w:val="0"/>
          <w:divBdr>
            <w:top w:val="none" w:sz="0" w:space="0" w:color="auto"/>
            <w:left w:val="none" w:sz="0" w:space="0" w:color="auto"/>
            <w:bottom w:val="none" w:sz="0" w:space="0" w:color="auto"/>
            <w:right w:val="none" w:sz="0" w:space="0" w:color="auto"/>
          </w:divBdr>
        </w:div>
        <w:div w:id="1930432349">
          <w:marLeft w:val="0"/>
          <w:marRight w:val="0"/>
          <w:marTop w:val="0"/>
          <w:marBottom w:val="0"/>
          <w:divBdr>
            <w:top w:val="none" w:sz="0" w:space="0" w:color="auto"/>
            <w:left w:val="none" w:sz="0" w:space="0" w:color="auto"/>
            <w:bottom w:val="none" w:sz="0" w:space="0" w:color="auto"/>
            <w:right w:val="none" w:sz="0" w:space="0" w:color="auto"/>
          </w:divBdr>
        </w:div>
        <w:div w:id="1741321745">
          <w:marLeft w:val="0"/>
          <w:marRight w:val="0"/>
          <w:marTop w:val="0"/>
          <w:marBottom w:val="0"/>
          <w:divBdr>
            <w:top w:val="none" w:sz="0" w:space="0" w:color="auto"/>
            <w:left w:val="none" w:sz="0" w:space="0" w:color="auto"/>
            <w:bottom w:val="none" w:sz="0" w:space="0" w:color="auto"/>
            <w:right w:val="none" w:sz="0" w:space="0" w:color="auto"/>
          </w:divBdr>
        </w:div>
        <w:div w:id="385187126">
          <w:marLeft w:val="0"/>
          <w:marRight w:val="0"/>
          <w:marTop w:val="0"/>
          <w:marBottom w:val="0"/>
          <w:divBdr>
            <w:top w:val="none" w:sz="0" w:space="0" w:color="auto"/>
            <w:left w:val="none" w:sz="0" w:space="0" w:color="auto"/>
            <w:bottom w:val="none" w:sz="0" w:space="0" w:color="auto"/>
            <w:right w:val="none" w:sz="0" w:space="0" w:color="auto"/>
          </w:divBdr>
        </w:div>
        <w:div w:id="649989275">
          <w:marLeft w:val="0"/>
          <w:marRight w:val="0"/>
          <w:marTop w:val="0"/>
          <w:marBottom w:val="0"/>
          <w:divBdr>
            <w:top w:val="none" w:sz="0" w:space="0" w:color="auto"/>
            <w:left w:val="none" w:sz="0" w:space="0" w:color="auto"/>
            <w:bottom w:val="none" w:sz="0" w:space="0" w:color="auto"/>
            <w:right w:val="none" w:sz="0" w:space="0" w:color="auto"/>
          </w:divBdr>
        </w:div>
        <w:div w:id="588467269">
          <w:marLeft w:val="0"/>
          <w:marRight w:val="0"/>
          <w:marTop w:val="0"/>
          <w:marBottom w:val="0"/>
          <w:divBdr>
            <w:top w:val="none" w:sz="0" w:space="0" w:color="auto"/>
            <w:left w:val="none" w:sz="0" w:space="0" w:color="auto"/>
            <w:bottom w:val="none" w:sz="0" w:space="0" w:color="auto"/>
            <w:right w:val="none" w:sz="0" w:space="0" w:color="auto"/>
          </w:divBdr>
        </w:div>
        <w:div w:id="207110413">
          <w:marLeft w:val="0"/>
          <w:marRight w:val="0"/>
          <w:marTop w:val="0"/>
          <w:marBottom w:val="0"/>
          <w:divBdr>
            <w:top w:val="none" w:sz="0" w:space="0" w:color="auto"/>
            <w:left w:val="none" w:sz="0" w:space="0" w:color="auto"/>
            <w:bottom w:val="none" w:sz="0" w:space="0" w:color="auto"/>
            <w:right w:val="none" w:sz="0" w:space="0" w:color="auto"/>
          </w:divBdr>
        </w:div>
        <w:div w:id="504324890">
          <w:marLeft w:val="0"/>
          <w:marRight w:val="0"/>
          <w:marTop w:val="0"/>
          <w:marBottom w:val="0"/>
          <w:divBdr>
            <w:top w:val="none" w:sz="0" w:space="0" w:color="auto"/>
            <w:left w:val="none" w:sz="0" w:space="0" w:color="auto"/>
            <w:bottom w:val="none" w:sz="0" w:space="0" w:color="auto"/>
            <w:right w:val="none" w:sz="0" w:space="0" w:color="auto"/>
          </w:divBdr>
        </w:div>
        <w:div w:id="208610573">
          <w:marLeft w:val="0"/>
          <w:marRight w:val="0"/>
          <w:marTop w:val="0"/>
          <w:marBottom w:val="0"/>
          <w:divBdr>
            <w:top w:val="none" w:sz="0" w:space="0" w:color="auto"/>
            <w:left w:val="none" w:sz="0" w:space="0" w:color="auto"/>
            <w:bottom w:val="none" w:sz="0" w:space="0" w:color="auto"/>
            <w:right w:val="none" w:sz="0" w:space="0" w:color="auto"/>
          </w:divBdr>
        </w:div>
        <w:div w:id="2048136581">
          <w:marLeft w:val="0"/>
          <w:marRight w:val="0"/>
          <w:marTop w:val="0"/>
          <w:marBottom w:val="0"/>
          <w:divBdr>
            <w:top w:val="none" w:sz="0" w:space="0" w:color="auto"/>
            <w:left w:val="none" w:sz="0" w:space="0" w:color="auto"/>
            <w:bottom w:val="none" w:sz="0" w:space="0" w:color="auto"/>
            <w:right w:val="none" w:sz="0" w:space="0" w:color="auto"/>
          </w:divBdr>
        </w:div>
        <w:div w:id="247740614">
          <w:marLeft w:val="0"/>
          <w:marRight w:val="0"/>
          <w:marTop w:val="0"/>
          <w:marBottom w:val="0"/>
          <w:divBdr>
            <w:top w:val="none" w:sz="0" w:space="0" w:color="auto"/>
            <w:left w:val="none" w:sz="0" w:space="0" w:color="auto"/>
            <w:bottom w:val="none" w:sz="0" w:space="0" w:color="auto"/>
            <w:right w:val="none" w:sz="0" w:space="0" w:color="auto"/>
          </w:divBdr>
        </w:div>
        <w:div w:id="630939863">
          <w:marLeft w:val="0"/>
          <w:marRight w:val="0"/>
          <w:marTop w:val="0"/>
          <w:marBottom w:val="0"/>
          <w:divBdr>
            <w:top w:val="none" w:sz="0" w:space="0" w:color="auto"/>
            <w:left w:val="none" w:sz="0" w:space="0" w:color="auto"/>
            <w:bottom w:val="none" w:sz="0" w:space="0" w:color="auto"/>
            <w:right w:val="none" w:sz="0" w:space="0" w:color="auto"/>
          </w:divBdr>
        </w:div>
        <w:div w:id="1104962046">
          <w:marLeft w:val="0"/>
          <w:marRight w:val="0"/>
          <w:marTop w:val="0"/>
          <w:marBottom w:val="0"/>
          <w:divBdr>
            <w:top w:val="none" w:sz="0" w:space="0" w:color="auto"/>
            <w:left w:val="none" w:sz="0" w:space="0" w:color="auto"/>
            <w:bottom w:val="none" w:sz="0" w:space="0" w:color="auto"/>
            <w:right w:val="none" w:sz="0" w:space="0" w:color="auto"/>
          </w:divBdr>
        </w:div>
        <w:div w:id="63573935">
          <w:marLeft w:val="0"/>
          <w:marRight w:val="0"/>
          <w:marTop w:val="0"/>
          <w:marBottom w:val="0"/>
          <w:divBdr>
            <w:top w:val="none" w:sz="0" w:space="0" w:color="auto"/>
            <w:left w:val="none" w:sz="0" w:space="0" w:color="auto"/>
            <w:bottom w:val="none" w:sz="0" w:space="0" w:color="auto"/>
            <w:right w:val="none" w:sz="0" w:space="0" w:color="auto"/>
          </w:divBdr>
        </w:div>
        <w:div w:id="1072123903">
          <w:marLeft w:val="0"/>
          <w:marRight w:val="0"/>
          <w:marTop w:val="0"/>
          <w:marBottom w:val="0"/>
          <w:divBdr>
            <w:top w:val="none" w:sz="0" w:space="0" w:color="auto"/>
            <w:left w:val="none" w:sz="0" w:space="0" w:color="auto"/>
            <w:bottom w:val="none" w:sz="0" w:space="0" w:color="auto"/>
            <w:right w:val="none" w:sz="0" w:space="0" w:color="auto"/>
          </w:divBdr>
        </w:div>
        <w:div w:id="120416260">
          <w:marLeft w:val="0"/>
          <w:marRight w:val="0"/>
          <w:marTop w:val="0"/>
          <w:marBottom w:val="0"/>
          <w:divBdr>
            <w:top w:val="none" w:sz="0" w:space="0" w:color="auto"/>
            <w:left w:val="none" w:sz="0" w:space="0" w:color="auto"/>
            <w:bottom w:val="none" w:sz="0" w:space="0" w:color="auto"/>
            <w:right w:val="none" w:sz="0" w:space="0" w:color="auto"/>
          </w:divBdr>
        </w:div>
        <w:div w:id="96489599">
          <w:marLeft w:val="0"/>
          <w:marRight w:val="0"/>
          <w:marTop w:val="0"/>
          <w:marBottom w:val="0"/>
          <w:divBdr>
            <w:top w:val="none" w:sz="0" w:space="0" w:color="auto"/>
            <w:left w:val="none" w:sz="0" w:space="0" w:color="auto"/>
            <w:bottom w:val="none" w:sz="0" w:space="0" w:color="auto"/>
            <w:right w:val="none" w:sz="0" w:space="0" w:color="auto"/>
          </w:divBdr>
        </w:div>
        <w:div w:id="730691204">
          <w:marLeft w:val="0"/>
          <w:marRight w:val="0"/>
          <w:marTop w:val="0"/>
          <w:marBottom w:val="0"/>
          <w:divBdr>
            <w:top w:val="none" w:sz="0" w:space="0" w:color="auto"/>
            <w:left w:val="none" w:sz="0" w:space="0" w:color="auto"/>
            <w:bottom w:val="none" w:sz="0" w:space="0" w:color="auto"/>
            <w:right w:val="none" w:sz="0" w:space="0" w:color="auto"/>
          </w:divBdr>
        </w:div>
        <w:div w:id="1385328773">
          <w:marLeft w:val="0"/>
          <w:marRight w:val="0"/>
          <w:marTop w:val="0"/>
          <w:marBottom w:val="0"/>
          <w:divBdr>
            <w:top w:val="none" w:sz="0" w:space="0" w:color="auto"/>
            <w:left w:val="none" w:sz="0" w:space="0" w:color="auto"/>
            <w:bottom w:val="none" w:sz="0" w:space="0" w:color="auto"/>
            <w:right w:val="none" w:sz="0" w:space="0" w:color="auto"/>
          </w:divBdr>
        </w:div>
        <w:div w:id="1221941957">
          <w:marLeft w:val="0"/>
          <w:marRight w:val="0"/>
          <w:marTop w:val="0"/>
          <w:marBottom w:val="0"/>
          <w:divBdr>
            <w:top w:val="none" w:sz="0" w:space="0" w:color="auto"/>
            <w:left w:val="none" w:sz="0" w:space="0" w:color="auto"/>
            <w:bottom w:val="none" w:sz="0" w:space="0" w:color="auto"/>
            <w:right w:val="none" w:sz="0" w:space="0" w:color="auto"/>
          </w:divBdr>
        </w:div>
        <w:div w:id="1403723097">
          <w:marLeft w:val="0"/>
          <w:marRight w:val="0"/>
          <w:marTop w:val="0"/>
          <w:marBottom w:val="0"/>
          <w:divBdr>
            <w:top w:val="none" w:sz="0" w:space="0" w:color="auto"/>
            <w:left w:val="none" w:sz="0" w:space="0" w:color="auto"/>
            <w:bottom w:val="none" w:sz="0" w:space="0" w:color="auto"/>
            <w:right w:val="none" w:sz="0" w:space="0" w:color="auto"/>
          </w:divBdr>
        </w:div>
        <w:div w:id="2074237910">
          <w:marLeft w:val="0"/>
          <w:marRight w:val="0"/>
          <w:marTop w:val="0"/>
          <w:marBottom w:val="0"/>
          <w:divBdr>
            <w:top w:val="none" w:sz="0" w:space="0" w:color="auto"/>
            <w:left w:val="none" w:sz="0" w:space="0" w:color="auto"/>
            <w:bottom w:val="none" w:sz="0" w:space="0" w:color="auto"/>
            <w:right w:val="none" w:sz="0" w:space="0" w:color="auto"/>
          </w:divBdr>
        </w:div>
        <w:div w:id="1034039739">
          <w:marLeft w:val="0"/>
          <w:marRight w:val="0"/>
          <w:marTop w:val="0"/>
          <w:marBottom w:val="0"/>
          <w:divBdr>
            <w:top w:val="none" w:sz="0" w:space="0" w:color="auto"/>
            <w:left w:val="none" w:sz="0" w:space="0" w:color="auto"/>
            <w:bottom w:val="none" w:sz="0" w:space="0" w:color="auto"/>
            <w:right w:val="none" w:sz="0" w:space="0" w:color="auto"/>
          </w:divBdr>
        </w:div>
        <w:div w:id="1634212439">
          <w:marLeft w:val="0"/>
          <w:marRight w:val="0"/>
          <w:marTop w:val="0"/>
          <w:marBottom w:val="0"/>
          <w:divBdr>
            <w:top w:val="none" w:sz="0" w:space="0" w:color="auto"/>
            <w:left w:val="none" w:sz="0" w:space="0" w:color="auto"/>
            <w:bottom w:val="none" w:sz="0" w:space="0" w:color="auto"/>
            <w:right w:val="none" w:sz="0" w:space="0" w:color="auto"/>
          </w:divBdr>
        </w:div>
        <w:div w:id="1483348845">
          <w:marLeft w:val="0"/>
          <w:marRight w:val="0"/>
          <w:marTop w:val="0"/>
          <w:marBottom w:val="0"/>
          <w:divBdr>
            <w:top w:val="none" w:sz="0" w:space="0" w:color="auto"/>
            <w:left w:val="none" w:sz="0" w:space="0" w:color="auto"/>
            <w:bottom w:val="none" w:sz="0" w:space="0" w:color="auto"/>
            <w:right w:val="none" w:sz="0" w:space="0" w:color="auto"/>
          </w:divBdr>
          <w:divsChild>
            <w:div w:id="261232635">
              <w:marLeft w:val="0"/>
              <w:marRight w:val="0"/>
              <w:marTop w:val="0"/>
              <w:marBottom w:val="0"/>
              <w:divBdr>
                <w:top w:val="none" w:sz="0" w:space="0" w:color="auto"/>
                <w:left w:val="none" w:sz="0" w:space="0" w:color="auto"/>
                <w:bottom w:val="none" w:sz="0" w:space="0" w:color="auto"/>
                <w:right w:val="none" w:sz="0" w:space="0" w:color="auto"/>
              </w:divBdr>
            </w:div>
            <w:div w:id="308946552">
              <w:marLeft w:val="0"/>
              <w:marRight w:val="0"/>
              <w:marTop w:val="0"/>
              <w:marBottom w:val="0"/>
              <w:divBdr>
                <w:top w:val="none" w:sz="0" w:space="0" w:color="auto"/>
                <w:left w:val="none" w:sz="0" w:space="0" w:color="auto"/>
                <w:bottom w:val="none" w:sz="0" w:space="0" w:color="auto"/>
                <w:right w:val="none" w:sz="0" w:space="0" w:color="auto"/>
              </w:divBdr>
            </w:div>
          </w:divsChild>
        </w:div>
        <w:div w:id="907300888">
          <w:marLeft w:val="0"/>
          <w:marRight w:val="0"/>
          <w:marTop w:val="0"/>
          <w:marBottom w:val="0"/>
          <w:divBdr>
            <w:top w:val="none" w:sz="0" w:space="0" w:color="auto"/>
            <w:left w:val="none" w:sz="0" w:space="0" w:color="auto"/>
            <w:bottom w:val="none" w:sz="0" w:space="0" w:color="auto"/>
            <w:right w:val="none" w:sz="0" w:space="0" w:color="auto"/>
          </w:divBdr>
        </w:div>
        <w:div w:id="964238070">
          <w:marLeft w:val="0"/>
          <w:marRight w:val="0"/>
          <w:marTop w:val="0"/>
          <w:marBottom w:val="0"/>
          <w:divBdr>
            <w:top w:val="none" w:sz="0" w:space="0" w:color="auto"/>
            <w:left w:val="none" w:sz="0" w:space="0" w:color="auto"/>
            <w:bottom w:val="none" w:sz="0" w:space="0" w:color="auto"/>
            <w:right w:val="none" w:sz="0" w:space="0" w:color="auto"/>
          </w:divBdr>
        </w:div>
        <w:div w:id="1620606834">
          <w:marLeft w:val="0"/>
          <w:marRight w:val="0"/>
          <w:marTop w:val="0"/>
          <w:marBottom w:val="0"/>
          <w:divBdr>
            <w:top w:val="none" w:sz="0" w:space="0" w:color="auto"/>
            <w:left w:val="none" w:sz="0" w:space="0" w:color="auto"/>
            <w:bottom w:val="none" w:sz="0" w:space="0" w:color="auto"/>
            <w:right w:val="none" w:sz="0" w:space="0" w:color="auto"/>
          </w:divBdr>
        </w:div>
        <w:div w:id="1875651659">
          <w:marLeft w:val="0"/>
          <w:marRight w:val="0"/>
          <w:marTop w:val="0"/>
          <w:marBottom w:val="0"/>
          <w:divBdr>
            <w:top w:val="none" w:sz="0" w:space="0" w:color="auto"/>
            <w:left w:val="none" w:sz="0" w:space="0" w:color="auto"/>
            <w:bottom w:val="none" w:sz="0" w:space="0" w:color="auto"/>
            <w:right w:val="none" w:sz="0" w:space="0" w:color="auto"/>
          </w:divBdr>
        </w:div>
        <w:div w:id="1242791266">
          <w:marLeft w:val="0"/>
          <w:marRight w:val="0"/>
          <w:marTop w:val="0"/>
          <w:marBottom w:val="0"/>
          <w:divBdr>
            <w:top w:val="none" w:sz="0" w:space="0" w:color="auto"/>
            <w:left w:val="none" w:sz="0" w:space="0" w:color="auto"/>
            <w:bottom w:val="none" w:sz="0" w:space="0" w:color="auto"/>
            <w:right w:val="none" w:sz="0" w:space="0" w:color="auto"/>
          </w:divBdr>
        </w:div>
        <w:div w:id="1200315629">
          <w:marLeft w:val="0"/>
          <w:marRight w:val="0"/>
          <w:marTop w:val="0"/>
          <w:marBottom w:val="0"/>
          <w:divBdr>
            <w:top w:val="none" w:sz="0" w:space="0" w:color="auto"/>
            <w:left w:val="none" w:sz="0" w:space="0" w:color="auto"/>
            <w:bottom w:val="none" w:sz="0" w:space="0" w:color="auto"/>
            <w:right w:val="none" w:sz="0" w:space="0" w:color="auto"/>
          </w:divBdr>
        </w:div>
        <w:div w:id="57213047">
          <w:marLeft w:val="0"/>
          <w:marRight w:val="0"/>
          <w:marTop w:val="0"/>
          <w:marBottom w:val="0"/>
          <w:divBdr>
            <w:top w:val="none" w:sz="0" w:space="0" w:color="auto"/>
            <w:left w:val="none" w:sz="0" w:space="0" w:color="auto"/>
            <w:bottom w:val="none" w:sz="0" w:space="0" w:color="auto"/>
            <w:right w:val="none" w:sz="0" w:space="0" w:color="auto"/>
          </w:divBdr>
        </w:div>
        <w:div w:id="1634409583">
          <w:marLeft w:val="0"/>
          <w:marRight w:val="0"/>
          <w:marTop w:val="0"/>
          <w:marBottom w:val="0"/>
          <w:divBdr>
            <w:top w:val="none" w:sz="0" w:space="0" w:color="auto"/>
            <w:left w:val="none" w:sz="0" w:space="0" w:color="auto"/>
            <w:bottom w:val="none" w:sz="0" w:space="0" w:color="auto"/>
            <w:right w:val="none" w:sz="0" w:space="0" w:color="auto"/>
          </w:divBdr>
        </w:div>
        <w:div w:id="1589342489">
          <w:marLeft w:val="0"/>
          <w:marRight w:val="0"/>
          <w:marTop w:val="0"/>
          <w:marBottom w:val="0"/>
          <w:divBdr>
            <w:top w:val="none" w:sz="0" w:space="0" w:color="auto"/>
            <w:left w:val="none" w:sz="0" w:space="0" w:color="auto"/>
            <w:bottom w:val="none" w:sz="0" w:space="0" w:color="auto"/>
            <w:right w:val="none" w:sz="0" w:space="0" w:color="auto"/>
          </w:divBdr>
        </w:div>
        <w:div w:id="1765878577">
          <w:marLeft w:val="0"/>
          <w:marRight w:val="0"/>
          <w:marTop w:val="0"/>
          <w:marBottom w:val="0"/>
          <w:divBdr>
            <w:top w:val="none" w:sz="0" w:space="0" w:color="auto"/>
            <w:left w:val="none" w:sz="0" w:space="0" w:color="auto"/>
            <w:bottom w:val="none" w:sz="0" w:space="0" w:color="auto"/>
            <w:right w:val="none" w:sz="0" w:space="0" w:color="auto"/>
          </w:divBdr>
        </w:div>
        <w:div w:id="363478552">
          <w:marLeft w:val="0"/>
          <w:marRight w:val="0"/>
          <w:marTop w:val="0"/>
          <w:marBottom w:val="0"/>
          <w:divBdr>
            <w:top w:val="none" w:sz="0" w:space="0" w:color="auto"/>
            <w:left w:val="none" w:sz="0" w:space="0" w:color="auto"/>
            <w:bottom w:val="none" w:sz="0" w:space="0" w:color="auto"/>
            <w:right w:val="none" w:sz="0" w:space="0" w:color="auto"/>
          </w:divBdr>
        </w:div>
        <w:div w:id="675572070">
          <w:marLeft w:val="0"/>
          <w:marRight w:val="0"/>
          <w:marTop w:val="0"/>
          <w:marBottom w:val="0"/>
          <w:divBdr>
            <w:top w:val="none" w:sz="0" w:space="0" w:color="auto"/>
            <w:left w:val="none" w:sz="0" w:space="0" w:color="auto"/>
            <w:bottom w:val="none" w:sz="0" w:space="0" w:color="auto"/>
            <w:right w:val="none" w:sz="0" w:space="0" w:color="auto"/>
          </w:divBdr>
        </w:div>
        <w:div w:id="441730072">
          <w:marLeft w:val="0"/>
          <w:marRight w:val="0"/>
          <w:marTop w:val="0"/>
          <w:marBottom w:val="0"/>
          <w:divBdr>
            <w:top w:val="none" w:sz="0" w:space="0" w:color="auto"/>
            <w:left w:val="none" w:sz="0" w:space="0" w:color="auto"/>
            <w:bottom w:val="none" w:sz="0" w:space="0" w:color="auto"/>
            <w:right w:val="none" w:sz="0" w:space="0" w:color="auto"/>
          </w:divBdr>
        </w:div>
        <w:div w:id="1490636389">
          <w:marLeft w:val="0"/>
          <w:marRight w:val="0"/>
          <w:marTop w:val="0"/>
          <w:marBottom w:val="0"/>
          <w:divBdr>
            <w:top w:val="none" w:sz="0" w:space="0" w:color="auto"/>
            <w:left w:val="none" w:sz="0" w:space="0" w:color="auto"/>
            <w:bottom w:val="none" w:sz="0" w:space="0" w:color="auto"/>
            <w:right w:val="none" w:sz="0" w:space="0" w:color="auto"/>
          </w:divBdr>
        </w:div>
        <w:div w:id="709259495">
          <w:marLeft w:val="0"/>
          <w:marRight w:val="0"/>
          <w:marTop w:val="0"/>
          <w:marBottom w:val="0"/>
          <w:divBdr>
            <w:top w:val="none" w:sz="0" w:space="0" w:color="auto"/>
            <w:left w:val="none" w:sz="0" w:space="0" w:color="auto"/>
            <w:bottom w:val="none" w:sz="0" w:space="0" w:color="auto"/>
            <w:right w:val="none" w:sz="0" w:space="0" w:color="auto"/>
          </w:divBdr>
        </w:div>
        <w:div w:id="1721172916">
          <w:marLeft w:val="0"/>
          <w:marRight w:val="0"/>
          <w:marTop w:val="0"/>
          <w:marBottom w:val="0"/>
          <w:divBdr>
            <w:top w:val="none" w:sz="0" w:space="0" w:color="auto"/>
            <w:left w:val="none" w:sz="0" w:space="0" w:color="auto"/>
            <w:bottom w:val="none" w:sz="0" w:space="0" w:color="auto"/>
            <w:right w:val="none" w:sz="0" w:space="0" w:color="auto"/>
          </w:divBdr>
        </w:div>
        <w:div w:id="579949468">
          <w:marLeft w:val="0"/>
          <w:marRight w:val="0"/>
          <w:marTop w:val="0"/>
          <w:marBottom w:val="0"/>
          <w:divBdr>
            <w:top w:val="none" w:sz="0" w:space="0" w:color="auto"/>
            <w:left w:val="none" w:sz="0" w:space="0" w:color="auto"/>
            <w:bottom w:val="none" w:sz="0" w:space="0" w:color="auto"/>
            <w:right w:val="none" w:sz="0" w:space="0" w:color="auto"/>
          </w:divBdr>
        </w:div>
        <w:div w:id="476261517">
          <w:marLeft w:val="0"/>
          <w:marRight w:val="0"/>
          <w:marTop w:val="0"/>
          <w:marBottom w:val="0"/>
          <w:divBdr>
            <w:top w:val="none" w:sz="0" w:space="0" w:color="auto"/>
            <w:left w:val="none" w:sz="0" w:space="0" w:color="auto"/>
            <w:bottom w:val="none" w:sz="0" w:space="0" w:color="auto"/>
            <w:right w:val="none" w:sz="0" w:space="0" w:color="auto"/>
          </w:divBdr>
        </w:div>
        <w:div w:id="688802209">
          <w:marLeft w:val="0"/>
          <w:marRight w:val="0"/>
          <w:marTop w:val="0"/>
          <w:marBottom w:val="0"/>
          <w:divBdr>
            <w:top w:val="none" w:sz="0" w:space="0" w:color="auto"/>
            <w:left w:val="none" w:sz="0" w:space="0" w:color="auto"/>
            <w:bottom w:val="none" w:sz="0" w:space="0" w:color="auto"/>
            <w:right w:val="none" w:sz="0" w:space="0" w:color="auto"/>
          </w:divBdr>
        </w:div>
        <w:div w:id="943725750">
          <w:marLeft w:val="0"/>
          <w:marRight w:val="0"/>
          <w:marTop w:val="0"/>
          <w:marBottom w:val="0"/>
          <w:divBdr>
            <w:top w:val="none" w:sz="0" w:space="0" w:color="auto"/>
            <w:left w:val="none" w:sz="0" w:space="0" w:color="auto"/>
            <w:bottom w:val="none" w:sz="0" w:space="0" w:color="auto"/>
            <w:right w:val="none" w:sz="0" w:space="0" w:color="auto"/>
          </w:divBdr>
        </w:div>
        <w:div w:id="202642650">
          <w:marLeft w:val="0"/>
          <w:marRight w:val="0"/>
          <w:marTop w:val="0"/>
          <w:marBottom w:val="0"/>
          <w:divBdr>
            <w:top w:val="none" w:sz="0" w:space="0" w:color="auto"/>
            <w:left w:val="none" w:sz="0" w:space="0" w:color="auto"/>
            <w:bottom w:val="none" w:sz="0" w:space="0" w:color="auto"/>
            <w:right w:val="none" w:sz="0" w:space="0" w:color="auto"/>
          </w:divBdr>
        </w:div>
        <w:div w:id="1783111336">
          <w:marLeft w:val="0"/>
          <w:marRight w:val="0"/>
          <w:marTop w:val="0"/>
          <w:marBottom w:val="0"/>
          <w:divBdr>
            <w:top w:val="none" w:sz="0" w:space="0" w:color="auto"/>
            <w:left w:val="none" w:sz="0" w:space="0" w:color="auto"/>
            <w:bottom w:val="none" w:sz="0" w:space="0" w:color="auto"/>
            <w:right w:val="none" w:sz="0" w:space="0" w:color="auto"/>
          </w:divBdr>
        </w:div>
        <w:div w:id="813528691">
          <w:marLeft w:val="0"/>
          <w:marRight w:val="0"/>
          <w:marTop w:val="0"/>
          <w:marBottom w:val="0"/>
          <w:divBdr>
            <w:top w:val="none" w:sz="0" w:space="0" w:color="auto"/>
            <w:left w:val="none" w:sz="0" w:space="0" w:color="auto"/>
            <w:bottom w:val="none" w:sz="0" w:space="0" w:color="auto"/>
            <w:right w:val="none" w:sz="0" w:space="0" w:color="auto"/>
          </w:divBdr>
        </w:div>
        <w:div w:id="960763460">
          <w:marLeft w:val="0"/>
          <w:marRight w:val="0"/>
          <w:marTop w:val="0"/>
          <w:marBottom w:val="0"/>
          <w:divBdr>
            <w:top w:val="none" w:sz="0" w:space="0" w:color="auto"/>
            <w:left w:val="none" w:sz="0" w:space="0" w:color="auto"/>
            <w:bottom w:val="none" w:sz="0" w:space="0" w:color="auto"/>
            <w:right w:val="none" w:sz="0" w:space="0" w:color="auto"/>
          </w:divBdr>
        </w:div>
        <w:div w:id="940917488">
          <w:marLeft w:val="0"/>
          <w:marRight w:val="0"/>
          <w:marTop w:val="0"/>
          <w:marBottom w:val="0"/>
          <w:divBdr>
            <w:top w:val="none" w:sz="0" w:space="0" w:color="auto"/>
            <w:left w:val="none" w:sz="0" w:space="0" w:color="auto"/>
            <w:bottom w:val="none" w:sz="0" w:space="0" w:color="auto"/>
            <w:right w:val="none" w:sz="0" w:space="0" w:color="auto"/>
          </w:divBdr>
        </w:div>
        <w:div w:id="520315504">
          <w:marLeft w:val="0"/>
          <w:marRight w:val="0"/>
          <w:marTop w:val="0"/>
          <w:marBottom w:val="0"/>
          <w:divBdr>
            <w:top w:val="none" w:sz="0" w:space="0" w:color="auto"/>
            <w:left w:val="none" w:sz="0" w:space="0" w:color="auto"/>
            <w:bottom w:val="none" w:sz="0" w:space="0" w:color="auto"/>
            <w:right w:val="none" w:sz="0" w:space="0" w:color="auto"/>
          </w:divBdr>
        </w:div>
        <w:div w:id="1997609489">
          <w:marLeft w:val="0"/>
          <w:marRight w:val="0"/>
          <w:marTop w:val="0"/>
          <w:marBottom w:val="0"/>
          <w:divBdr>
            <w:top w:val="none" w:sz="0" w:space="0" w:color="auto"/>
            <w:left w:val="none" w:sz="0" w:space="0" w:color="auto"/>
            <w:bottom w:val="none" w:sz="0" w:space="0" w:color="auto"/>
            <w:right w:val="none" w:sz="0" w:space="0" w:color="auto"/>
          </w:divBdr>
        </w:div>
        <w:div w:id="407535390">
          <w:marLeft w:val="0"/>
          <w:marRight w:val="0"/>
          <w:marTop w:val="0"/>
          <w:marBottom w:val="0"/>
          <w:divBdr>
            <w:top w:val="none" w:sz="0" w:space="0" w:color="auto"/>
            <w:left w:val="none" w:sz="0" w:space="0" w:color="auto"/>
            <w:bottom w:val="none" w:sz="0" w:space="0" w:color="auto"/>
            <w:right w:val="none" w:sz="0" w:space="0" w:color="auto"/>
          </w:divBdr>
        </w:div>
        <w:div w:id="1279066292">
          <w:marLeft w:val="0"/>
          <w:marRight w:val="0"/>
          <w:marTop w:val="0"/>
          <w:marBottom w:val="0"/>
          <w:divBdr>
            <w:top w:val="none" w:sz="0" w:space="0" w:color="auto"/>
            <w:left w:val="none" w:sz="0" w:space="0" w:color="auto"/>
            <w:bottom w:val="none" w:sz="0" w:space="0" w:color="auto"/>
            <w:right w:val="none" w:sz="0" w:space="0" w:color="auto"/>
          </w:divBdr>
        </w:div>
        <w:div w:id="105277669">
          <w:marLeft w:val="0"/>
          <w:marRight w:val="0"/>
          <w:marTop w:val="0"/>
          <w:marBottom w:val="0"/>
          <w:divBdr>
            <w:top w:val="none" w:sz="0" w:space="0" w:color="auto"/>
            <w:left w:val="none" w:sz="0" w:space="0" w:color="auto"/>
            <w:bottom w:val="none" w:sz="0" w:space="0" w:color="auto"/>
            <w:right w:val="none" w:sz="0" w:space="0" w:color="auto"/>
          </w:divBdr>
        </w:div>
        <w:div w:id="1278369261">
          <w:marLeft w:val="0"/>
          <w:marRight w:val="0"/>
          <w:marTop w:val="0"/>
          <w:marBottom w:val="0"/>
          <w:divBdr>
            <w:top w:val="none" w:sz="0" w:space="0" w:color="auto"/>
            <w:left w:val="none" w:sz="0" w:space="0" w:color="auto"/>
            <w:bottom w:val="none" w:sz="0" w:space="0" w:color="auto"/>
            <w:right w:val="none" w:sz="0" w:space="0" w:color="auto"/>
          </w:divBdr>
        </w:div>
        <w:div w:id="2014720455">
          <w:marLeft w:val="0"/>
          <w:marRight w:val="0"/>
          <w:marTop w:val="0"/>
          <w:marBottom w:val="0"/>
          <w:divBdr>
            <w:top w:val="none" w:sz="0" w:space="0" w:color="auto"/>
            <w:left w:val="none" w:sz="0" w:space="0" w:color="auto"/>
            <w:bottom w:val="none" w:sz="0" w:space="0" w:color="auto"/>
            <w:right w:val="none" w:sz="0" w:space="0" w:color="auto"/>
          </w:divBdr>
        </w:div>
        <w:div w:id="750003100">
          <w:marLeft w:val="0"/>
          <w:marRight w:val="0"/>
          <w:marTop w:val="0"/>
          <w:marBottom w:val="0"/>
          <w:divBdr>
            <w:top w:val="none" w:sz="0" w:space="0" w:color="auto"/>
            <w:left w:val="none" w:sz="0" w:space="0" w:color="auto"/>
            <w:bottom w:val="none" w:sz="0" w:space="0" w:color="auto"/>
            <w:right w:val="none" w:sz="0" w:space="0" w:color="auto"/>
          </w:divBdr>
        </w:div>
        <w:div w:id="803427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fceaeriecanal.com" TargetMode="External"/><Relationship Id="rId13" Type="http://schemas.openxmlformats.org/officeDocument/2006/relationships/hyperlink" Target="http://www.nationalmssociety.org" TargetMode="External"/><Relationship Id="rId18" Type="http://schemas.openxmlformats.org/officeDocument/2006/relationships/hyperlink" Target="http://www.oneidacountyvfa.org" TargetMode="External"/><Relationship Id="rId3" Type="http://schemas.openxmlformats.org/officeDocument/2006/relationships/styles" Target="styles.xml"/><Relationship Id="rId21" Type="http://schemas.openxmlformats.org/officeDocument/2006/relationships/hyperlink" Target="http://uticaroadrunners.org/about/scholarships/" TargetMode="External"/><Relationship Id="rId7" Type="http://schemas.openxmlformats.org/officeDocument/2006/relationships/hyperlink" Target="http://www.empirepotatogrowers.com" TargetMode="External"/><Relationship Id="rId12" Type="http://schemas.openxmlformats.org/officeDocument/2006/relationships/hyperlink" Target="http://www.mvcc.edu/foundation/scholarships" TargetMode="External"/><Relationship Id="rId17" Type="http://schemas.openxmlformats.org/officeDocument/2006/relationships/hyperlink" Target="http://www.hesc.ny.gov" TargetMode="External"/><Relationship Id="rId2" Type="http://schemas.openxmlformats.org/officeDocument/2006/relationships/numbering" Target="numbering.xml"/><Relationship Id="rId16" Type="http://schemas.openxmlformats.org/officeDocument/2006/relationships/hyperlink" Target="http://www.hesc.ny.gov" TargetMode="External"/><Relationship Id="rId20" Type="http://schemas.openxmlformats.org/officeDocument/2006/relationships/hyperlink" Target="http://www.utica.edu" TargetMode="External"/><Relationship Id="rId1" Type="http://schemas.openxmlformats.org/officeDocument/2006/relationships/customXml" Target="../customXml/item1.xml"/><Relationship Id="rId6" Type="http://schemas.openxmlformats.org/officeDocument/2006/relationships/hyperlink" Target="http://www.athleticscholarships.net" TargetMode="External"/><Relationship Id="rId11" Type="http://schemas.openxmlformats.org/officeDocument/2006/relationships/hyperlink" Target="mailto:scholars@horatioalger.or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nysdeputy.org/" TargetMode="External"/><Relationship Id="rId23" Type="http://schemas.openxmlformats.org/officeDocument/2006/relationships/fontTable" Target="fontTable.xml"/><Relationship Id="rId10" Type="http://schemas.openxmlformats.org/officeDocument/2006/relationships/hyperlink" Target="http://www.usfirst.org/" TargetMode="External"/><Relationship Id="rId19" Type="http://schemas.openxmlformats.org/officeDocument/2006/relationships/hyperlink" Target="http://www.NYSDeputy.org" TargetMode="External"/><Relationship Id="rId4" Type="http://schemas.openxmlformats.org/officeDocument/2006/relationships/settings" Target="settings.xml"/><Relationship Id="rId9" Type="http://schemas.openxmlformats.org/officeDocument/2006/relationships/hyperlink" Target="http://www.FASNY.com" TargetMode="External"/><Relationship Id="rId14" Type="http://schemas.openxmlformats.org/officeDocument/2006/relationships/hyperlink" Target="http://www.firedistnys.com/" TargetMode="External"/><Relationship Id="rId22" Type="http://schemas.openxmlformats.org/officeDocument/2006/relationships/hyperlink" Target="http://www.giving.walmar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52C04-C8A0-408C-A046-CD3DAE957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1335</TotalTime>
  <Pages>1</Pages>
  <Words>2151</Words>
  <Characters>12267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Press Enter</dc:creator>
  <cp:lastModifiedBy>Tammy Vaughn</cp:lastModifiedBy>
  <cp:revision>77</cp:revision>
  <cp:lastPrinted>2021-12-16T15:37:00Z</cp:lastPrinted>
  <dcterms:created xsi:type="dcterms:W3CDTF">2020-01-24T14:58:00Z</dcterms:created>
  <dcterms:modified xsi:type="dcterms:W3CDTF">2025-02-05T14:36:00Z</dcterms:modified>
</cp:coreProperties>
</file>