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This meeting was held in person and virtual through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Google Meet Link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March 28, 2023</w:t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b w:val="1"/>
          <w:rtl w:val="0"/>
        </w:rPr>
        <w:t xml:space="preserve">Attendance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Members in Attendance: </w:t>
      </w:r>
      <w:r w:rsidDel="00000000" w:rsidR="00000000" w:rsidRPr="00000000">
        <w:rPr>
          <w:rtl w:val="0"/>
        </w:rPr>
        <w:t xml:space="preserve">Shellie Healy, Nikkala Stephens, Launa Williams, Amy Wallace, Sarah Moss, Nicole Theurer, Brooke Pugmire, Lee Williams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Members not in Attendance: none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Guest: Myuly Miller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b w:val="1"/>
          <w:rtl w:val="0"/>
        </w:rPr>
        <w:t xml:space="preserve">Review and Approval of Minutes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990" w:firstLine="0"/>
        <w:rPr/>
      </w:pPr>
      <w:r w:rsidDel="00000000" w:rsidR="00000000" w:rsidRPr="00000000">
        <w:rPr>
          <w:rtl w:val="0"/>
        </w:rPr>
        <w:tab/>
        <w:tab/>
      </w:r>
      <w:r w:rsidDel="00000000" w:rsidR="00000000" w:rsidRPr="00000000">
        <w:rPr>
          <w:rtl w:val="0"/>
        </w:rPr>
        <w:t xml:space="preserve">Minutes taken by:  Launa Williams 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/>
      </w:pPr>
      <w:r w:rsidDel="00000000" w:rsidR="00000000" w:rsidRPr="00000000">
        <w:rPr>
          <w:rtl w:val="0"/>
        </w:rPr>
        <w:t xml:space="preserve">   Nicole moved to approve the last monthly minutes and Amy seconded the motion. Vote taken and approved unanimously. 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Budget review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Trust lands% remaining = 24.87%  $900 still remaining for reading  incentives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TSSA % remaining = 10.57% (District moved some people to this budget, so it can be used up - which it needs to be, for the state)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III. </w:t>
        <w:tab/>
        <w:t xml:space="preserve">New Business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School Land Trust discussion/approval of goals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Shellie explained the process for writing the goals, how action steps are required for the goal, etc. 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If there is any excess funds, Shellie’s policy is always to put it back into paraprofessionals</w:t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 Reading Goal</w:t>
      </w:r>
    </w:p>
    <w:p w:rsidR="00000000" w:rsidDel="00000000" w:rsidP="00000000" w:rsidRDefault="00000000" w:rsidRPr="00000000" w14:paraId="0000001A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Improvements in Acadience reading scores  for lower grades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Improvement in HMH “Into Reading” scores to measure upper grades</w:t>
      </w:r>
    </w:p>
    <w:p w:rsidR="00000000" w:rsidDel="00000000" w:rsidP="00000000" w:rsidRDefault="00000000" w:rsidRPr="00000000" w14:paraId="0000001C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80% of kids will rock the halls</w:t>
      </w:r>
    </w:p>
    <w:p w:rsidR="00000000" w:rsidDel="00000000" w:rsidP="00000000" w:rsidRDefault="00000000" w:rsidRPr="00000000" w14:paraId="0000001D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Money will be used for: </w:t>
      </w:r>
    </w:p>
    <w:p w:rsidR="00000000" w:rsidDel="00000000" w:rsidP="00000000" w:rsidRDefault="00000000" w:rsidRPr="00000000" w14:paraId="0000001E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paraprofessionals</w:t>
      </w:r>
    </w:p>
    <w:p w:rsidR="00000000" w:rsidDel="00000000" w:rsidP="00000000" w:rsidRDefault="00000000" w:rsidRPr="00000000" w14:paraId="0000001F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Chromebooks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Charging carts</w:t>
      </w:r>
    </w:p>
    <w:p w:rsidR="00000000" w:rsidDel="00000000" w:rsidP="00000000" w:rsidRDefault="00000000" w:rsidRPr="00000000" w14:paraId="00000021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Progress monitoring ipads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Portuguese Intern</w:t>
      </w:r>
    </w:p>
    <w:p w:rsidR="00000000" w:rsidDel="00000000" w:rsidP="00000000" w:rsidRDefault="00000000" w:rsidRPr="00000000" w14:paraId="00000023">
      <w:pPr>
        <w:numPr>
          <w:ilvl w:val="4"/>
          <w:numId w:val="1"/>
        </w:numPr>
        <w:ind w:left="4320" w:hanging="360"/>
        <w:rPr>
          <w:u w:val="none"/>
        </w:rPr>
      </w:pPr>
      <w:r w:rsidDel="00000000" w:rsidR="00000000" w:rsidRPr="00000000">
        <w:rPr>
          <w:rtl w:val="0"/>
        </w:rPr>
        <w:t xml:space="preserve">Still needs to find a place for her to live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$ for high quality read aloud books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RC accounts</w:t>
      </w:r>
    </w:p>
    <w:p w:rsidR="00000000" w:rsidDel="00000000" w:rsidP="00000000" w:rsidRDefault="00000000" w:rsidRPr="00000000" w14:paraId="00000026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Reading Incentives for the grades not using RC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about including Rock the Halls in the goal.  Maybe we could do “One Book, One School” in the future instead?  </w:t>
      </w:r>
    </w:p>
    <w:p w:rsidR="00000000" w:rsidDel="00000000" w:rsidP="00000000" w:rsidRDefault="00000000" w:rsidRPr="00000000" w14:paraId="00000028">
      <w:pPr>
        <w:numPr>
          <w:ilvl w:val="3"/>
          <w:numId w:val="1"/>
        </w:numPr>
        <w:ind w:left="3600" w:hanging="360"/>
        <w:rPr>
          <w:u w:val="none"/>
        </w:rPr>
      </w:pPr>
      <w:r w:rsidDel="00000000" w:rsidR="00000000" w:rsidRPr="00000000">
        <w:rPr>
          <w:rtl w:val="0"/>
        </w:rPr>
        <w:t xml:space="preserve">Shellie removed it from the goal.</w:t>
      </w:r>
    </w:p>
    <w:p w:rsidR="00000000" w:rsidDel="00000000" w:rsidP="00000000" w:rsidRDefault="00000000" w:rsidRPr="00000000" w14:paraId="00000029">
      <w:pPr>
        <w:numPr>
          <w:ilvl w:val="1"/>
          <w:numId w:val="1"/>
        </w:numPr>
        <w:ind w:left="216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Nicole motioned to approve the goals, Sarah seconded the motion.  Approved unanimously - all 8 members voted in favor.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Shellie asked for input on TSSA goals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1 goal looks at proficiency in math using Acadience (k-3) and iReady proficiency test (4-6)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Another goal looks at SEL (social emotional learning)</w:t>
      </w:r>
    </w:p>
    <w:p w:rsidR="00000000" w:rsidDel="00000000" w:rsidP="00000000" w:rsidRDefault="00000000" w:rsidRPr="00000000" w14:paraId="00000030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Shellie initially wanted to use the Well-Being survey data to show achievement of the goal.  We discussed that we can’t control what’s happening at home.  Instead of using the well-being scale, we can make sure Kellie is teaching SEL lessons in every class.</w:t>
      </w:r>
    </w:p>
    <w:p w:rsidR="00000000" w:rsidDel="00000000" w:rsidP="00000000" w:rsidRDefault="00000000" w:rsidRPr="00000000" w14:paraId="00000031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Another goal looks at attendance</w:t>
      </w:r>
    </w:p>
    <w:p w:rsidR="00000000" w:rsidDel="00000000" w:rsidP="00000000" w:rsidRDefault="00000000" w:rsidRPr="00000000" w14:paraId="00000032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We can’t control vacation taken, but we want to help parents understand the importance of attendance.  We have high numbers of students with 10 or more absences.  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Another goal looks at behavior incidents in the office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$ will be used for:</w:t>
      </w:r>
    </w:p>
    <w:p w:rsidR="00000000" w:rsidDel="00000000" w:rsidP="00000000" w:rsidRDefault="00000000" w:rsidRPr="00000000" w14:paraId="00000035">
      <w:pPr>
        <w:numPr>
          <w:ilvl w:val="2"/>
          <w:numId w:val="1"/>
        </w:numPr>
        <w:ind w:left="2880" w:hanging="360"/>
      </w:pPr>
      <w:r w:rsidDel="00000000" w:rsidR="00000000" w:rsidRPr="00000000">
        <w:rPr>
          <w:rtl w:val="0"/>
        </w:rPr>
        <w:t xml:space="preserve">Shellie would like to allocate $ to more math aides to help during tier II math time</w:t>
      </w:r>
    </w:p>
    <w:p w:rsidR="00000000" w:rsidDel="00000000" w:rsidP="00000000" w:rsidRDefault="00000000" w:rsidRPr="00000000" w14:paraId="00000036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Replace short throws with TV monitors</w:t>
      </w:r>
    </w:p>
    <w:p w:rsidR="00000000" w:rsidDel="00000000" w:rsidP="00000000" w:rsidRDefault="00000000" w:rsidRPr="00000000" w14:paraId="00000037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Chromebooks</w:t>
      </w:r>
    </w:p>
    <w:p w:rsidR="00000000" w:rsidDel="00000000" w:rsidP="00000000" w:rsidRDefault="00000000" w:rsidRPr="00000000" w14:paraId="00000038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Ipads</w:t>
      </w:r>
    </w:p>
    <w:p w:rsidR="00000000" w:rsidDel="00000000" w:rsidP="00000000" w:rsidRDefault="00000000" w:rsidRPr="00000000" w14:paraId="00000039">
      <w:pPr>
        <w:numPr>
          <w:ilvl w:val="2"/>
          <w:numId w:val="1"/>
        </w:numPr>
        <w:ind w:left="2880" w:hanging="360"/>
        <w:rPr>
          <w:u w:val="none"/>
        </w:rPr>
      </w:pPr>
      <w:r w:rsidDel="00000000" w:rsidR="00000000" w:rsidRPr="00000000">
        <w:rPr>
          <w:rtl w:val="0"/>
        </w:rPr>
        <w:t xml:space="preserve">Portion of salary for school counselor</w:t>
      </w:r>
    </w:p>
    <w:p w:rsidR="00000000" w:rsidDel="00000000" w:rsidP="00000000" w:rsidRDefault="00000000" w:rsidRPr="00000000" w14:paraId="0000003A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Update on the Electronic Sign - vendor offered $5500 for a sign - because he wants to clear out his inventory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Shellie’s concern is how long the software will be current and if it’s simple to update/maintain </w:t>
      </w:r>
    </w:p>
    <w:p w:rsidR="00000000" w:rsidDel="00000000" w:rsidP="00000000" w:rsidRDefault="00000000" w:rsidRPr="00000000" w14:paraId="0000003E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ind w:left="1440" w:hanging="360"/>
      </w:pPr>
      <w:r w:rsidDel="00000000" w:rsidR="00000000" w:rsidRPr="00000000">
        <w:rPr>
          <w:rtl w:val="0"/>
        </w:rPr>
        <w:t xml:space="preserve">Open Discussion</w:t>
      </w:r>
    </w:p>
    <w:p w:rsidR="00000000" w:rsidDel="00000000" w:rsidP="00000000" w:rsidRDefault="00000000" w:rsidRPr="00000000" w14:paraId="00000040">
      <w:pPr>
        <w:ind w:left="2160" w:firstLine="0"/>
        <w:rPr/>
      </w:pPr>
      <w:r w:rsidDel="00000000" w:rsidR="00000000" w:rsidRPr="00000000">
        <w:rPr>
          <w:rtl w:val="0"/>
        </w:rPr>
        <w:t xml:space="preserve">None</w:t>
      </w:r>
    </w:p>
    <w:p w:rsidR="00000000" w:rsidDel="00000000" w:rsidP="00000000" w:rsidRDefault="00000000" w:rsidRPr="00000000" w14:paraId="00000041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  </w:t>
      </w:r>
    </w:p>
    <w:p w:rsidR="00000000" w:rsidDel="00000000" w:rsidP="00000000" w:rsidRDefault="00000000" w:rsidRPr="00000000" w14:paraId="0000004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  <w:t xml:space="preserve">    Adjourn - Next Meeting:   April 25, 2023  7:30am in Mrs. Harris’s office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5840" w:w="12240" w:orient="portrait"/>
      <w:pgMar w:bottom="720" w:top="720" w:left="1440" w:right="1440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pageBreakBefore w:val="0"/>
      <w:jc w:val="center"/>
      <w:rPr>
        <w:b w:val="1"/>
        <w:color w:val="0000f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8">
    <w:pPr>
      <w:pageBreakBefore w:val="0"/>
      <w:jc w:val="center"/>
      <w:rPr>
        <w:b w:val="1"/>
        <w:color w:val="0000f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pageBreakBefore w:val="0"/>
      <w:jc w:val="center"/>
      <w:rPr>
        <w:i w:val="1"/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pageBreakBefore w:val="0"/>
      <w:jc w:val="center"/>
      <w:rPr>
        <w:b w:val="1"/>
        <w:color w:val="4a86e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B">
    <w:pPr>
      <w:pageBreakBefore w:val="0"/>
      <w:jc w:val="center"/>
      <w:rPr>
        <w:b w:val="1"/>
      </w:rPr>
    </w:pPr>
    <w:r w:rsidDel="00000000" w:rsidR="00000000" w:rsidRPr="00000000">
      <w:rPr>
        <w:b w:val="1"/>
        <w:rtl w:val="0"/>
      </w:rPr>
      <w:t xml:space="preserve">MINUTES OF </w:t>
    </w:r>
    <w:r w:rsidDel="00000000" w:rsidR="00000000" w:rsidRPr="00000000">
      <w:rPr>
        <w:b w:val="1"/>
        <w:rtl w:val="0"/>
      </w:rPr>
      <w:t xml:space="preserve">SUNRISE ELEMENTARY SCHOOL COMMUNITY COUNCIL</w:t>
    </w:r>
  </w:p>
  <w:p w:rsidR="00000000" w:rsidDel="00000000" w:rsidP="00000000" w:rsidRDefault="00000000" w:rsidRPr="00000000" w14:paraId="0000004C">
    <w:pPr>
      <w:pageBreakBefore w:val="0"/>
      <w:jc w:val="center"/>
      <w:rPr>
        <w:b w:val="1"/>
      </w:rPr>
    </w:pPr>
    <w:r w:rsidDel="00000000" w:rsidR="00000000" w:rsidRPr="00000000">
      <w:rPr>
        <w:b w:val="1"/>
        <w:rtl w:val="0"/>
      </w:rPr>
      <w:t xml:space="preserve">Meeting Date: March 28, 2023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pageBreakBefore w:val="0"/>
      <w:shd w:fill="ffffff" w:val="clear"/>
      <w:spacing w:line="240" w:lineRule="auto"/>
      <w:jc w:val="right"/>
      <w:rPr>
        <w:b w:val="1"/>
        <w:sz w:val="28"/>
        <w:szCs w:val="28"/>
        <w:highlight w:val="yellow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meet.google.com/krz-gfcb-pco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