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E69C2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>La Grange Elementary</w:t>
      </w:r>
    </w:p>
    <w:p w14:paraId="011BF05A" w14:textId="07511126" w:rsidR="001A10ED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 xml:space="preserve">School-Based </w:t>
      </w:r>
      <w:r w:rsidR="00E37A02" w:rsidRPr="00963874">
        <w:rPr>
          <w:rFonts w:eastAsiaTheme="minorHAnsi"/>
          <w:b/>
          <w:bCs w:val="0"/>
        </w:rPr>
        <w:t>Decision-Making</w:t>
      </w:r>
      <w:r w:rsidRPr="00963874">
        <w:rPr>
          <w:rFonts w:eastAsiaTheme="minorHAnsi"/>
          <w:b/>
          <w:bCs w:val="0"/>
        </w:rPr>
        <w:t xml:space="preserve"> Council</w:t>
      </w:r>
    </w:p>
    <w:p w14:paraId="6D6AF652" w14:textId="3D3A8C82" w:rsidR="00820F2F" w:rsidRDefault="00820F2F" w:rsidP="001A10ED">
      <w:pPr>
        <w:jc w:val="center"/>
        <w:rPr>
          <w:rFonts w:eastAsiaTheme="minorHAnsi"/>
          <w:b/>
          <w:bCs w:val="0"/>
        </w:rPr>
      </w:pPr>
      <w:r>
        <w:rPr>
          <w:rFonts w:eastAsiaTheme="minorHAnsi"/>
          <w:b/>
          <w:bCs w:val="0"/>
        </w:rPr>
        <w:t>Special Called Meeting</w:t>
      </w:r>
    </w:p>
    <w:p w14:paraId="650FF294" w14:textId="75700960" w:rsidR="001A10ED" w:rsidRDefault="00E37A02" w:rsidP="001A10ED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January</w:t>
      </w:r>
      <w:r w:rsidR="00242566">
        <w:rPr>
          <w:rFonts w:eastAsiaTheme="minorEastAsia"/>
          <w:b/>
        </w:rPr>
        <w:t xml:space="preserve"> 28</w:t>
      </w:r>
      <w:r w:rsidR="00B05EF9">
        <w:rPr>
          <w:rFonts w:eastAsiaTheme="minorEastAsia"/>
          <w:b/>
        </w:rPr>
        <w:t>, 202</w:t>
      </w:r>
      <w:r>
        <w:rPr>
          <w:rFonts w:eastAsiaTheme="minorEastAsia"/>
          <w:b/>
        </w:rPr>
        <w:t>5</w:t>
      </w:r>
    </w:p>
    <w:p w14:paraId="2FDA0C78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</w:p>
    <w:p w14:paraId="5B1D1A94" w14:textId="42998863" w:rsidR="001A10ED" w:rsidRDefault="001A10ED" w:rsidP="001A10ED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The La Grange Elementary School </w:t>
      </w:r>
      <w:r>
        <w:rPr>
          <w:rFonts w:eastAsiaTheme="minorEastAsia"/>
        </w:rPr>
        <w:t xml:space="preserve">Site Based Decision Making </w:t>
      </w:r>
      <w:r w:rsidRPr="55C5297D">
        <w:rPr>
          <w:rFonts w:eastAsiaTheme="minorEastAsia"/>
        </w:rPr>
        <w:t xml:space="preserve">Council met in </w:t>
      </w:r>
      <w:r>
        <w:rPr>
          <w:rFonts w:eastAsiaTheme="minorEastAsia"/>
        </w:rPr>
        <w:t xml:space="preserve">the library for </w:t>
      </w:r>
      <w:r w:rsidR="00D91C38">
        <w:rPr>
          <w:rFonts w:eastAsiaTheme="minorEastAsia"/>
        </w:rPr>
        <w:t>a Special Called SBDM</w:t>
      </w:r>
      <w:r>
        <w:rPr>
          <w:rFonts w:eastAsiaTheme="minorEastAsia"/>
        </w:rPr>
        <w:t xml:space="preserve"> meeting </w:t>
      </w:r>
      <w:r w:rsidRPr="55C5297D">
        <w:rPr>
          <w:rFonts w:eastAsiaTheme="minorEastAsia"/>
        </w:rPr>
        <w:t xml:space="preserve">with the following members in attendance: </w:t>
      </w:r>
      <w:r>
        <w:rPr>
          <w:rFonts w:eastAsiaTheme="minorEastAsia"/>
        </w:rPr>
        <w:t xml:space="preserve">Kiley Walker – Parent Rep, </w:t>
      </w:r>
      <w:r w:rsidR="00CE5A2A">
        <w:rPr>
          <w:rFonts w:eastAsiaTheme="minorEastAsia"/>
        </w:rPr>
        <w:t>Tovah Jeffries</w:t>
      </w:r>
      <w:r>
        <w:rPr>
          <w:rFonts w:eastAsiaTheme="minorEastAsia"/>
        </w:rPr>
        <w:t xml:space="preserve"> – Parent Rep</w:t>
      </w:r>
      <w:r w:rsidR="00F645B5">
        <w:rPr>
          <w:rFonts w:eastAsiaTheme="minorEastAsia"/>
        </w:rPr>
        <w:t xml:space="preserve">, </w:t>
      </w:r>
      <w:r w:rsidR="00986B15">
        <w:rPr>
          <w:rFonts w:eastAsiaTheme="minorEastAsia"/>
        </w:rPr>
        <w:t>Melinda Hadley</w:t>
      </w:r>
      <w:r w:rsidR="00F645B5">
        <w:rPr>
          <w:rFonts w:eastAsiaTheme="minorEastAsia"/>
        </w:rPr>
        <w:t xml:space="preserve"> – Teacher Rep</w:t>
      </w:r>
      <w:r w:rsidR="00117497">
        <w:rPr>
          <w:rFonts w:eastAsiaTheme="minorEastAsia"/>
        </w:rPr>
        <w:t>,</w:t>
      </w:r>
      <w:r w:rsidR="00117497" w:rsidRPr="00117497">
        <w:rPr>
          <w:rFonts w:eastAsiaTheme="minorEastAsia"/>
        </w:rPr>
        <w:t xml:space="preserve"> </w:t>
      </w:r>
      <w:r w:rsidR="00986B15">
        <w:rPr>
          <w:rFonts w:eastAsiaTheme="minorEastAsia"/>
        </w:rPr>
        <w:t>Karla J-Stewart</w:t>
      </w:r>
      <w:r w:rsidR="00117497">
        <w:rPr>
          <w:rFonts w:eastAsiaTheme="minorEastAsia"/>
        </w:rPr>
        <w:t xml:space="preserve"> – Teacher Rep</w:t>
      </w:r>
      <w:r w:rsidR="00E51180">
        <w:rPr>
          <w:rFonts w:eastAsiaTheme="minorEastAsia"/>
        </w:rPr>
        <w:t xml:space="preserve"> </w:t>
      </w:r>
      <w:r w:rsidRPr="55C5297D">
        <w:rPr>
          <w:rFonts w:eastAsiaTheme="minorEastAsia"/>
        </w:rPr>
        <w:t>and Heather Thomas - Chair.</w:t>
      </w:r>
      <w:r w:rsidR="001E395B">
        <w:rPr>
          <w:rFonts w:eastAsiaTheme="minorEastAsia"/>
        </w:rPr>
        <w:t xml:space="preserve"> </w:t>
      </w:r>
    </w:p>
    <w:p w14:paraId="06918872" w14:textId="0A3DA8C6" w:rsidR="001A10ED" w:rsidRDefault="001A10ED" w:rsidP="001A10ED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Mrs. Thomas called the meeting to order at </w:t>
      </w:r>
      <w:r w:rsidR="007D37D2">
        <w:rPr>
          <w:rFonts w:eastAsiaTheme="minorEastAsia"/>
        </w:rPr>
        <w:t>2</w:t>
      </w:r>
      <w:r w:rsidR="00C65101">
        <w:rPr>
          <w:rFonts w:eastAsiaTheme="minorEastAsia"/>
        </w:rPr>
        <w:t>:</w:t>
      </w:r>
      <w:r w:rsidR="0070338E">
        <w:rPr>
          <w:rFonts w:eastAsiaTheme="minorEastAsia"/>
        </w:rPr>
        <w:t>4</w:t>
      </w:r>
      <w:r w:rsidR="001F7860">
        <w:rPr>
          <w:rFonts w:eastAsiaTheme="minorEastAsia"/>
        </w:rPr>
        <w:t>4</w:t>
      </w:r>
      <w:r>
        <w:rPr>
          <w:rFonts w:eastAsiaTheme="minorEastAsia"/>
        </w:rPr>
        <w:t xml:space="preserve"> </w:t>
      </w:r>
      <w:r w:rsidR="00DA5216">
        <w:rPr>
          <w:rFonts w:eastAsiaTheme="minorEastAsia"/>
        </w:rPr>
        <w:t>p</w:t>
      </w:r>
      <w:r>
        <w:rPr>
          <w:rFonts w:eastAsiaTheme="minorEastAsia"/>
        </w:rPr>
        <w:t xml:space="preserve">m. </w:t>
      </w:r>
    </w:p>
    <w:p w14:paraId="182C2760" w14:textId="6F64C92F" w:rsidR="001A10ED" w:rsidRPr="00A7556E" w:rsidRDefault="001A10ED" w:rsidP="001A10ED">
      <w:pPr>
        <w:pStyle w:val="ListParagraph"/>
        <w:numPr>
          <w:ilvl w:val="0"/>
          <w:numId w:val="1"/>
        </w:numPr>
        <w:spacing w:after="200" w:line="276" w:lineRule="auto"/>
      </w:pPr>
      <w:r w:rsidRPr="00C81FD7">
        <w:rPr>
          <w:rFonts w:eastAsiaTheme="minorEastAsia"/>
        </w:rPr>
        <w:t xml:space="preserve">A motion was made </w:t>
      </w:r>
      <w:r w:rsidR="006C0FBE">
        <w:rPr>
          <w:rFonts w:eastAsiaTheme="minorEastAsia"/>
        </w:rPr>
        <w:t xml:space="preserve">by </w:t>
      </w:r>
      <w:r w:rsidR="001F7860">
        <w:rPr>
          <w:rFonts w:eastAsiaTheme="minorEastAsia"/>
        </w:rPr>
        <w:t>Tovah Jeffries</w:t>
      </w:r>
      <w:r w:rsidR="007347FE">
        <w:rPr>
          <w:rFonts w:eastAsiaTheme="minorEastAsia"/>
        </w:rPr>
        <w:t xml:space="preserve"> </w:t>
      </w:r>
      <w:r w:rsidRPr="00C81FD7">
        <w:rPr>
          <w:rFonts w:eastAsiaTheme="minorEastAsia"/>
        </w:rPr>
        <w:t>to accept the agenda</w:t>
      </w:r>
      <w:r w:rsidR="00DA5216">
        <w:rPr>
          <w:rFonts w:eastAsiaTheme="minorEastAsia"/>
        </w:rPr>
        <w:t>.</w:t>
      </w:r>
      <w:r w:rsidRPr="00C81FD7">
        <w:rPr>
          <w:rFonts w:eastAsiaTheme="minorEastAsia"/>
        </w:rPr>
        <w:t xml:space="preserve">  The motion was seconded </w:t>
      </w:r>
      <w:r>
        <w:rPr>
          <w:rFonts w:eastAsiaTheme="minorEastAsia"/>
        </w:rPr>
        <w:t xml:space="preserve">by </w:t>
      </w:r>
      <w:r w:rsidR="001F7860">
        <w:rPr>
          <w:rFonts w:eastAsiaTheme="minorEastAsia"/>
        </w:rPr>
        <w:t>Melinda Hadley</w:t>
      </w:r>
      <w:r>
        <w:rPr>
          <w:rFonts w:eastAsiaTheme="minorEastAsia"/>
        </w:rPr>
        <w:t xml:space="preserve"> a</w:t>
      </w:r>
      <w:r w:rsidRPr="00C81FD7">
        <w:rPr>
          <w:rFonts w:eastAsiaTheme="minorEastAsia"/>
        </w:rPr>
        <w:t xml:space="preserve">nd </w:t>
      </w:r>
      <w:r>
        <w:rPr>
          <w:rFonts w:eastAsiaTheme="minorEastAsia"/>
        </w:rPr>
        <w:t xml:space="preserve">the motion </w:t>
      </w:r>
      <w:r w:rsidRPr="00C81FD7">
        <w:rPr>
          <w:rFonts w:eastAsiaTheme="minorEastAsia"/>
        </w:rPr>
        <w:t>carried with no opposition.</w:t>
      </w:r>
    </w:p>
    <w:p w14:paraId="38F3452C" w14:textId="0C4C684F" w:rsidR="00A7556E" w:rsidRPr="00C84C35" w:rsidRDefault="006D3721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 xml:space="preserve">Mrs. Thomas presented </w:t>
      </w:r>
      <w:r w:rsidR="00FA4B69">
        <w:rPr>
          <w:rFonts w:eastAsiaTheme="minorEastAsia"/>
        </w:rPr>
        <w:t>SBDM Policy 300</w:t>
      </w:r>
      <w:r w:rsidR="001743F4">
        <w:rPr>
          <w:rFonts w:eastAsiaTheme="minorEastAsia"/>
        </w:rPr>
        <w:t>1 – School Budget</w:t>
      </w:r>
      <w:r w:rsidR="00FA4B69">
        <w:rPr>
          <w:rFonts w:eastAsiaTheme="minorEastAsia"/>
        </w:rPr>
        <w:t xml:space="preserve"> for review and possible revisions</w:t>
      </w:r>
      <w:r w:rsidR="001743F4">
        <w:rPr>
          <w:rFonts w:eastAsiaTheme="minorEastAsia"/>
        </w:rPr>
        <w:t xml:space="preserve">. </w:t>
      </w:r>
      <w:r w:rsidR="00DA3598">
        <w:rPr>
          <w:rFonts w:eastAsiaTheme="minorEastAsia"/>
        </w:rPr>
        <w:t xml:space="preserve">Mrs. Thomas reviewed the policy and made one recommendation </w:t>
      </w:r>
      <w:r w:rsidR="00A66AB0">
        <w:rPr>
          <w:rFonts w:eastAsiaTheme="minorEastAsia"/>
        </w:rPr>
        <w:t xml:space="preserve">to remove the word “narrative” from Section a. Budgeting Process. By removing “narrative” the previous word “a” should be changed to “an”. </w:t>
      </w:r>
      <w:r w:rsidR="001D7255">
        <w:rPr>
          <w:rFonts w:eastAsiaTheme="minorEastAsia"/>
        </w:rPr>
        <w:t xml:space="preserve">The paragraph will read as follows: “Prior to the end of the school year, each staff group </w:t>
      </w:r>
      <w:r w:rsidR="00780E57">
        <w:rPr>
          <w:rFonts w:eastAsiaTheme="minorEastAsia"/>
        </w:rPr>
        <w:t xml:space="preserve">which </w:t>
      </w:r>
      <w:r w:rsidR="001D7255">
        <w:rPr>
          <w:rFonts w:eastAsiaTheme="minorEastAsia"/>
        </w:rPr>
        <w:t>will be involved in a particular activity accou</w:t>
      </w:r>
      <w:r w:rsidR="00780E57">
        <w:rPr>
          <w:rFonts w:eastAsiaTheme="minorEastAsia"/>
        </w:rPr>
        <w:t>nt shall be required to develop a working budget and an explanation of expenditures. This budget shall be the work of the members of the group.”</w:t>
      </w:r>
      <w:r w:rsidR="00C84C35">
        <w:rPr>
          <w:rFonts w:eastAsiaTheme="minorEastAsia"/>
        </w:rPr>
        <w:t xml:space="preserve"> A motion was made by Karla J-Stewart to accept the policy with the changes made. The motion was seconded by Kiley Walker and the motion carried with no opposition.</w:t>
      </w:r>
    </w:p>
    <w:p w14:paraId="40115C17" w14:textId="3A7DE298" w:rsidR="00C84C35" w:rsidRPr="00663EF2" w:rsidRDefault="006C56FE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 xml:space="preserve">Mrs. Thomas presented SBDM Policy 4003 – Writing and Communication </w:t>
      </w:r>
      <w:r w:rsidR="00572D7B">
        <w:rPr>
          <w:rFonts w:eastAsiaTheme="minorEastAsia"/>
        </w:rPr>
        <w:t xml:space="preserve">Plan Policy as well as SBDM Policy </w:t>
      </w:r>
      <w:r w:rsidR="00252DEF">
        <w:rPr>
          <w:rFonts w:eastAsiaTheme="minorEastAsia"/>
        </w:rPr>
        <w:t>4002</w:t>
      </w:r>
      <w:r w:rsidR="00C25AA4">
        <w:rPr>
          <w:rFonts w:eastAsiaTheme="minorEastAsia"/>
        </w:rPr>
        <w:t xml:space="preserve"> – Curriculum. </w:t>
      </w:r>
      <w:r w:rsidR="006A5618">
        <w:rPr>
          <w:rFonts w:eastAsiaTheme="minorEastAsia"/>
        </w:rPr>
        <w:t xml:space="preserve">Mrs. Thomas reviewed both policies. With the Board of Education adopting </w:t>
      </w:r>
      <w:r w:rsidR="00C908DF">
        <w:rPr>
          <w:rFonts w:eastAsiaTheme="minorEastAsia"/>
        </w:rPr>
        <w:t xml:space="preserve">KSBA </w:t>
      </w:r>
      <w:r w:rsidR="00A72805">
        <w:rPr>
          <w:rFonts w:eastAsiaTheme="minorEastAsia"/>
        </w:rPr>
        <w:t xml:space="preserve">policies, she explained that these two policies could be merged into one. </w:t>
      </w:r>
      <w:r w:rsidR="000A01DA">
        <w:rPr>
          <w:rFonts w:eastAsiaTheme="minorEastAsia"/>
        </w:rPr>
        <w:t>In Policy 4003, she made the recommendation of removing t</w:t>
      </w:r>
      <w:r w:rsidR="00706481">
        <w:rPr>
          <w:rFonts w:eastAsiaTheme="minorEastAsia"/>
        </w:rPr>
        <w:t xml:space="preserve">hree areas that are addressed in Policy 4002. She suggested removing </w:t>
      </w:r>
      <w:r w:rsidR="00325F05">
        <w:rPr>
          <w:rFonts w:eastAsiaTheme="minorEastAsia"/>
        </w:rPr>
        <w:t xml:space="preserve">the following: “A variety of language resources are embedded within writing instruction”, “A variety </w:t>
      </w:r>
      <w:r w:rsidR="000301FA">
        <w:rPr>
          <w:rFonts w:eastAsiaTheme="minorEastAsia"/>
        </w:rPr>
        <w:t>of technological tools are used in the writing p</w:t>
      </w:r>
      <w:r w:rsidR="00BC0455">
        <w:rPr>
          <w:rFonts w:eastAsiaTheme="minorEastAsia"/>
        </w:rPr>
        <w:t>rocess”</w:t>
      </w:r>
      <w:r w:rsidR="00226E89">
        <w:rPr>
          <w:rFonts w:eastAsiaTheme="minorEastAsia"/>
        </w:rPr>
        <w:t xml:space="preserve"> and “Teacher and Administrator Responsibilities”. </w:t>
      </w:r>
      <w:r w:rsidR="00340BB0">
        <w:rPr>
          <w:rFonts w:eastAsiaTheme="minorEastAsia"/>
        </w:rPr>
        <w:t xml:space="preserve"> In Policy 4002</w:t>
      </w:r>
      <w:r w:rsidR="00036EE4">
        <w:rPr>
          <w:rFonts w:eastAsiaTheme="minorEastAsia"/>
        </w:rPr>
        <w:t xml:space="preserve">, Mrs. Thomas </w:t>
      </w:r>
      <w:r w:rsidR="003611AE">
        <w:rPr>
          <w:rFonts w:eastAsiaTheme="minorEastAsia"/>
        </w:rPr>
        <w:t>highlighted</w:t>
      </w:r>
      <w:r w:rsidR="00036EE4">
        <w:rPr>
          <w:rFonts w:eastAsiaTheme="minorEastAsia"/>
        </w:rPr>
        <w:t xml:space="preserve"> </w:t>
      </w:r>
      <w:r w:rsidR="00BE5D0E">
        <w:rPr>
          <w:rFonts w:eastAsiaTheme="minorEastAsia"/>
        </w:rPr>
        <w:t>an area that addresses the writing curriculum</w:t>
      </w:r>
      <w:r w:rsidR="003611AE">
        <w:rPr>
          <w:rFonts w:eastAsiaTheme="minorEastAsia"/>
        </w:rPr>
        <w:t xml:space="preserve"> and after discussion amongst the Council, suggested </w:t>
      </w:r>
      <w:r w:rsidR="00EA3EEC">
        <w:rPr>
          <w:rFonts w:eastAsiaTheme="minorEastAsia"/>
        </w:rPr>
        <w:t xml:space="preserve">naming it “Implementation of Writing Curriculum”. </w:t>
      </w:r>
      <w:r w:rsidR="00A922C8">
        <w:rPr>
          <w:rFonts w:eastAsiaTheme="minorEastAsia"/>
        </w:rPr>
        <w:t>After f</w:t>
      </w:r>
      <w:r w:rsidR="00EA3EEC">
        <w:rPr>
          <w:rFonts w:eastAsiaTheme="minorEastAsia"/>
        </w:rPr>
        <w:t>urther discussion amongst the Coun</w:t>
      </w:r>
      <w:r w:rsidR="00A922C8">
        <w:rPr>
          <w:rFonts w:eastAsiaTheme="minorEastAsia"/>
        </w:rPr>
        <w:t>cil, a motion was made by Kiley Walker to merge SBDM policies 4002 &amp; 4003</w:t>
      </w:r>
      <w:r w:rsidR="00663EF2">
        <w:rPr>
          <w:rFonts w:eastAsiaTheme="minorEastAsia"/>
        </w:rPr>
        <w:t>. The motion was seconded by Melinda Hadley and the motion carried with no opposition.</w:t>
      </w:r>
    </w:p>
    <w:p w14:paraId="3B12C612" w14:textId="1CB6A853" w:rsidR="00663EF2" w:rsidRPr="0078301F" w:rsidRDefault="004F62A4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 xml:space="preserve">The Council </w:t>
      </w:r>
      <w:r w:rsidR="00820F2F">
        <w:rPr>
          <w:rFonts w:eastAsiaTheme="minorEastAsia"/>
        </w:rPr>
        <w:t>entered</w:t>
      </w:r>
      <w:r>
        <w:rPr>
          <w:rFonts w:eastAsiaTheme="minorEastAsia"/>
        </w:rPr>
        <w:t xml:space="preserve"> Closed Session to Discuss Certified Personnel Selection per KRS 61.801 )1) (f) for discussions that might lead to the recommendation of an individual employee at </w:t>
      </w:r>
      <w:r w:rsidR="0078301F">
        <w:rPr>
          <w:rFonts w:eastAsiaTheme="minorEastAsia"/>
        </w:rPr>
        <w:t>2:51 pm. The Council exited from Closed Session at 2:55 pm.</w:t>
      </w:r>
    </w:p>
    <w:p w14:paraId="6612C3DC" w14:textId="0E51370A" w:rsidR="00147850" w:rsidRPr="00147850" w:rsidRDefault="003F4F0C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 xml:space="preserve">Mrs. Thomas discussed our iReady January Data. She discussed </w:t>
      </w:r>
      <w:r w:rsidR="00431DD2">
        <w:rPr>
          <w:rFonts w:eastAsiaTheme="minorEastAsia"/>
        </w:rPr>
        <w:t xml:space="preserve">our growth but also discussed the students that are considered “bubble” students. These students </w:t>
      </w:r>
      <w:r w:rsidR="009050DE">
        <w:rPr>
          <w:rFonts w:eastAsiaTheme="minorEastAsia"/>
        </w:rPr>
        <w:t>haven’t</w:t>
      </w:r>
      <w:r w:rsidR="006F6FEC">
        <w:rPr>
          <w:rFonts w:eastAsiaTheme="minorEastAsia"/>
        </w:rPr>
        <w:t xml:space="preserve"> met their goals but are not low enough to </w:t>
      </w:r>
      <w:r w:rsidR="0049553F">
        <w:rPr>
          <w:rFonts w:eastAsiaTheme="minorEastAsia"/>
        </w:rPr>
        <w:t xml:space="preserve">necessarily </w:t>
      </w:r>
      <w:r w:rsidR="009050DE">
        <w:rPr>
          <w:rFonts w:eastAsiaTheme="minorEastAsia"/>
        </w:rPr>
        <w:t>receive intervention services. She discussed how staff can address these students and help them get to where they need to be</w:t>
      </w:r>
      <w:r w:rsidR="00E37A02">
        <w:rPr>
          <w:rFonts w:eastAsiaTheme="minorEastAsia"/>
        </w:rPr>
        <w:t>, starting with reflective data and action planning meetings with each grade-level team</w:t>
      </w:r>
      <w:r w:rsidR="009050DE">
        <w:rPr>
          <w:rFonts w:eastAsiaTheme="minorEastAsia"/>
        </w:rPr>
        <w:t xml:space="preserve">. </w:t>
      </w:r>
      <w:r w:rsidR="00147850">
        <w:rPr>
          <w:rFonts w:eastAsiaTheme="minorEastAsia"/>
        </w:rPr>
        <w:t>No action was necessary by the Council at this time.</w:t>
      </w:r>
    </w:p>
    <w:p w14:paraId="069A1330" w14:textId="6597A9A7" w:rsidR="0078301F" w:rsidRPr="009C60BA" w:rsidRDefault="00147850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 xml:space="preserve">Mrs. </w:t>
      </w:r>
      <w:r w:rsidR="00566046">
        <w:rPr>
          <w:rFonts w:eastAsiaTheme="minorEastAsia"/>
        </w:rPr>
        <w:t xml:space="preserve">Thomas reviewed the budget for the 25-26 school year. She discussed </w:t>
      </w:r>
      <w:r w:rsidR="001800A6">
        <w:rPr>
          <w:rFonts w:eastAsiaTheme="minorEastAsia"/>
        </w:rPr>
        <w:t xml:space="preserve">what changes </w:t>
      </w:r>
      <w:r w:rsidR="00A704C5">
        <w:rPr>
          <w:rFonts w:eastAsiaTheme="minorEastAsia"/>
        </w:rPr>
        <w:t xml:space="preserve">might be made </w:t>
      </w:r>
      <w:r w:rsidR="00C467F6">
        <w:rPr>
          <w:rFonts w:eastAsiaTheme="minorEastAsia"/>
        </w:rPr>
        <w:t xml:space="preserve">regarding monies that will be allocated to us from the State level as well as the </w:t>
      </w:r>
      <w:r w:rsidR="00820F2F">
        <w:rPr>
          <w:rFonts w:eastAsiaTheme="minorEastAsia"/>
        </w:rPr>
        <w:t>district</w:t>
      </w:r>
      <w:r w:rsidR="00C467F6">
        <w:rPr>
          <w:rFonts w:eastAsiaTheme="minorEastAsia"/>
        </w:rPr>
        <w:t xml:space="preserve"> level</w:t>
      </w:r>
      <w:r w:rsidR="00A704C5">
        <w:rPr>
          <w:rFonts w:eastAsiaTheme="minorEastAsia"/>
        </w:rPr>
        <w:t xml:space="preserve">. She and our Bookkeeper, Becky </w:t>
      </w:r>
      <w:r w:rsidR="00820F2F">
        <w:rPr>
          <w:rFonts w:eastAsiaTheme="minorEastAsia"/>
        </w:rPr>
        <w:t>Presley,</w:t>
      </w:r>
      <w:r w:rsidR="00A704C5">
        <w:rPr>
          <w:rFonts w:eastAsiaTheme="minorEastAsia"/>
        </w:rPr>
        <w:t xml:space="preserve"> will meet again in the upcoming weeks to finalize the budge</w:t>
      </w:r>
      <w:r w:rsidR="00174F31">
        <w:rPr>
          <w:rFonts w:eastAsiaTheme="minorEastAsia"/>
        </w:rPr>
        <w:t xml:space="preserve">t. She also discussed </w:t>
      </w:r>
      <w:r w:rsidR="00740387">
        <w:rPr>
          <w:rFonts w:eastAsiaTheme="minorEastAsia"/>
        </w:rPr>
        <w:t xml:space="preserve">that there could end up being some personnel changes due to the finalized budget. </w:t>
      </w:r>
      <w:r w:rsidR="00B0624E">
        <w:rPr>
          <w:rFonts w:eastAsiaTheme="minorEastAsia"/>
        </w:rPr>
        <w:t xml:space="preserve">The Council </w:t>
      </w:r>
      <w:r w:rsidR="00B0624E">
        <w:rPr>
          <w:rFonts w:eastAsiaTheme="minorEastAsia"/>
        </w:rPr>
        <w:lastRenderedPageBreak/>
        <w:t xml:space="preserve">also discussed and brainstormed a bit regarding our Leopard </w:t>
      </w:r>
      <w:r w:rsidR="009C60BA">
        <w:rPr>
          <w:rFonts w:eastAsiaTheme="minorEastAsia"/>
        </w:rPr>
        <w:t>Spot program and trying to build that up again. No action was necessary by the Council at this time.</w:t>
      </w:r>
    </w:p>
    <w:p w14:paraId="7EDE81CB" w14:textId="41A166EA" w:rsidR="009C60BA" w:rsidRPr="008142CB" w:rsidRDefault="009C60BA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>With no further business to discuss, a motion was made</w:t>
      </w:r>
      <w:r w:rsidR="00A24736">
        <w:rPr>
          <w:rFonts w:eastAsiaTheme="minorEastAsia"/>
        </w:rPr>
        <w:t xml:space="preserve"> at 3:32 pm</w:t>
      </w:r>
      <w:r>
        <w:rPr>
          <w:rFonts w:eastAsiaTheme="minorEastAsia"/>
        </w:rPr>
        <w:t xml:space="preserve"> by Melinda Hadley </w:t>
      </w:r>
      <w:r w:rsidR="00A24736">
        <w:rPr>
          <w:rFonts w:eastAsiaTheme="minorEastAsia"/>
        </w:rPr>
        <w:t>to adjourn. The motion was seconded by Karla J-Stewart. Meeting adjourned at 3:32 pm.</w:t>
      </w:r>
    </w:p>
    <w:p w14:paraId="7B5EE19F" w14:textId="77777777" w:rsidR="002E4457" w:rsidRDefault="002E4457" w:rsidP="002E4457"/>
    <w:p w14:paraId="307A3DB4" w14:textId="77777777" w:rsidR="00B069CE" w:rsidRDefault="00B069CE" w:rsidP="00F40057"/>
    <w:p w14:paraId="35B9768D" w14:textId="04D0023F" w:rsidR="002B72FE" w:rsidRDefault="00A17EDB" w:rsidP="002B72FE">
      <w:pPr>
        <w:pStyle w:val="ListParagraph"/>
        <w:spacing w:after="200" w:line="276" w:lineRule="auto"/>
        <w:ind w:left="0"/>
      </w:pPr>
      <w:r>
        <w:t xml:space="preserve">    </w:t>
      </w:r>
    </w:p>
    <w:p w14:paraId="15124763" w14:textId="77777777" w:rsidR="00A17EDB" w:rsidRDefault="00A17EDB" w:rsidP="002B72FE">
      <w:pPr>
        <w:pStyle w:val="ListParagraph"/>
        <w:spacing w:after="200" w:line="276" w:lineRule="auto"/>
        <w:ind w:left="0"/>
      </w:pPr>
    </w:p>
    <w:p w14:paraId="24AA6067" w14:textId="77777777" w:rsidR="002B72FE" w:rsidRDefault="002B72FE" w:rsidP="002B72FE">
      <w:pPr>
        <w:pStyle w:val="ListParagraph"/>
        <w:spacing w:after="200" w:line="276" w:lineRule="auto"/>
        <w:ind w:left="0"/>
      </w:pPr>
    </w:p>
    <w:p w14:paraId="5726B9AF" w14:textId="77777777" w:rsidR="002B72FE" w:rsidRDefault="002B72FE" w:rsidP="002B72FE">
      <w:pPr>
        <w:pStyle w:val="ListParagraph"/>
        <w:spacing w:after="200" w:line="276" w:lineRule="auto"/>
        <w:ind w:left="0"/>
      </w:pPr>
    </w:p>
    <w:sectPr w:rsidR="002B72FE" w:rsidSect="00AA5C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41175A"/>
    <w:multiLevelType w:val="multilevel"/>
    <w:tmpl w:val="1DC0ABF2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FA946F7"/>
    <w:multiLevelType w:val="multilevel"/>
    <w:tmpl w:val="1DC0ABF2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7B611509"/>
    <w:multiLevelType w:val="hybridMultilevel"/>
    <w:tmpl w:val="7A00DC8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523639383">
    <w:abstractNumId w:val="0"/>
  </w:num>
  <w:num w:numId="2" w16cid:durableId="498347006">
    <w:abstractNumId w:val="2"/>
  </w:num>
  <w:num w:numId="3" w16cid:durableId="373507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0ED"/>
    <w:rsid w:val="0002091C"/>
    <w:rsid w:val="00022043"/>
    <w:rsid w:val="00024878"/>
    <w:rsid w:val="00025EC7"/>
    <w:rsid w:val="000273A7"/>
    <w:rsid w:val="000301FA"/>
    <w:rsid w:val="0003396B"/>
    <w:rsid w:val="00036EE4"/>
    <w:rsid w:val="0003764E"/>
    <w:rsid w:val="0004443B"/>
    <w:rsid w:val="000463ED"/>
    <w:rsid w:val="00046424"/>
    <w:rsid w:val="00050BFF"/>
    <w:rsid w:val="00052921"/>
    <w:rsid w:val="000544FF"/>
    <w:rsid w:val="00065EF2"/>
    <w:rsid w:val="000710F2"/>
    <w:rsid w:val="00071CEF"/>
    <w:rsid w:val="00086CAC"/>
    <w:rsid w:val="00094D9A"/>
    <w:rsid w:val="000954EA"/>
    <w:rsid w:val="000A01DA"/>
    <w:rsid w:val="000B1821"/>
    <w:rsid w:val="000C0832"/>
    <w:rsid w:val="000C284C"/>
    <w:rsid w:val="000C7ABC"/>
    <w:rsid w:val="000D0FE9"/>
    <w:rsid w:val="000E0425"/>
    <w:rsid w:val="000F0721"/>
    <w:rsid w:val="000F23F8"/>
    <w:rsid w:val="000F4519"/>
    <w:rsid w:val="000F712C"/>
    <w:rsid w:val="00104004"/>
    <w:rsid w:val="00117497"/>
    <w:rsid w:val="001222B9"/>
    <w:rsid w:val="001305FF"/>
    <w:rsid w:val="00131401"/>
    <w:rsid w:val="001404FF"/>
    <w:rsid w:val="00147850"/>
    <w:rsid w:val="0015073C"/>
    <w:rsid w:val="00151029"/>
    <w:rsid w:val="001529B0"/>
    <w:rsid w:val="00160DD9"/>
    <w:rsid w:val="00165A4B"/>
    <w:rsid w:val="001743F4"/>
    <w:rsid w:val="00174F31"/>
    <w:rsid w:val="001800A6"/>
    <w:rsid w:val="00181C7D"/>
    <w:rsid w:val="00192098"/>
    <w:rsid w:val="00192E6C"/>
    <w:rsid w:val="00195C7E"/>
    <w:rsid w:val="001A10ED"/>
    <w:rsid w:val="001A1775"/>
    <w:rsid w:val="001D0161"/>
    <w:rsid w:val="001D1714"/>
    <w:rsid w:val="001D7255"/>
    <w:rsid w:val="001D7610"/>
    <w:rsid w:val="001E0B6F"/>
    <w:rsid w:val="001E395B"/>
    <w:rsid w:val="001F7860"/>
    <w:rsid w:val="002059D5"/>
    <w:rsid w:val="00207226"/>
    <w:rsid w:val="0021437C"/>
    <w:rsid w:val="0021554A"/>
    <w:rsid w:val="002159F2"/>
    <w:rsid w:val="00216C86"/>
    <w:rsid w:val="00226C2A"/>
    <w:rsid w:val="00226E89"/>
    <w:rsid w:val="00232636"/>
    <w:rsid w:val="00235A86"/>
    <w:rsid w:val="00242566"/>
    <w:rsid w:val="00242AC8"/>
    <w:rsid w:val="002470EA"/>
    <w:rsid w:val="00247C6F"/>
    <w:rsid w:val="00252DEF"/>
    <w:rsid w:val="00270FAA"/>
    <w:rsid w:val="00283984"/>
    <w:rsid w:val="00285926"/>
    <w:rsid w:val="002876A6"/>
    <w:rsid w:val="002A5DF3"/>
    <w:rsid w:val="002B5ECC"/>
    <w:rsid w:val="002B72FE"/>
    <w:rsid w:val="002D08D7"/>
    <w:rsid w:val="002D217A"/>
    <w:rsid w:val="002D2232"/>
    <w:rsid w:val="002D463A"/>
    <w:rsid w:val="002D5DE4"/>
    <w:rsid w:val="002D713C"/>
    <w:rsid w:val="002E4457"/>
    <w:rsid w:val="002E57B2"/>
    <w:rsid w:val="002E5FA7"/>
    <w:rsid w:val="002F1A11"/>
    <w:rsid w:val="002F43E8"/>
    <w:rsid w:val="002F4E36"/>
    <w:rsid w:val="0030143B"/>
    <w:rsid w:val="00306ED2"/>
    <w:rsid w:val="00307DEC"/>
    <w:rsid w:val="003162B3"/>
    <w:rsid w:val="00317F77"/>
    <w:rsid w:val="00320ABF"/>
    <w:rsid w:val="00325F05"/>
    <w:rsid w:val="0033318C"/>
    <w:rsid w:val="00340BB0"/>
    <w:rsid w:val="003514C4"/>
    <w:rsid w:val="003611AE"/>
    <w:rsid w:val="00372B00"/>
    <w:rsid w:val="00377919"/>
    <w:rsid w:val="003839AC"/>
    <w:rsid w:val="00392F6C"/>
    <w:rsid w:val="003A16AE"/>
    <w:rsid w:val="003A1AEA"/>
    <w:rsid w:val="003A20BE"/>
    <w:rsid w:val="003B02B6"/>
    <w:rsid w:val="003C18A1"/>
    <w:rsid w:val="003C242F"/>
    <w:rsid w:val="003C73FD"/>
    <w:rsid w:val="003D2D09"/>
    <w:rsid w:val="003D7DA8"/>
    <w:rsid w:val="003E0F19"/>
    <w:rsid w:val="003E1D70"/>
    <w:rsid w:val="003E46EC"/>
    <w:rsid w:val="003F07DE"/>
    <w:rsid w:val="003F3966"/>
    <w:rsid w:val="003F4090"/>
    <w:rsid w:val="003F4F0C"/>
    <w:rsid w:val="003F6E74"/>
    <w:rsid w:val="003F7BA9"/>
    <w:rsid w:val="00401EB1"/>
    <w:rsid w:val="00402DA2"/>
    <w:rsid w:val="00407546"/>
    <w:rsid w:val="00420D58"/>
    <w:rsid w:val="00421AE4"/>
    <w:rsid w:val="004272AF"/>
    <w:rsid w:val="00431DD2"/>
    <w:rsid w:val="0044081E"/>
    <w:rsid w:val="00443259"/>
    <w:rsid w:val="0045532D"/>
    <w:rsid w:val="00461AD8"/>
    <w:rsid w:val="004701B9"/>
    <w:rsid w:val="0047169B"/>
    <w:rsid w:val="0047559C"/>
    <w:rsid w:val="0047585D"/>
    <w:rsid w:val="00490F10"/>
    <w:rsid w:val="0049553F"/>
    <w:rsid w:val="004966F2"/>
    <w:rsid w:val="004A4A40"/>
    <w:rsid w:val="004A6123"/>
    <w:rsid w:val="004B5920"/>
    <w:rsid w:val="004C2034"/>
    <w:rsid w:val="004D072D"/>
    <w:rsid w:val="004D2F5E"/>
    <w:rsid w:val="004E0CBB"/>
    <w:rsid w:val="004F3FC8"/>
    <w:rsid w:val="004F62A4"/>
    <w:rsid w:val="004F6E49"/>
    <w:rsid w:val="004F71C2"/>
    <w:rsid w:val="00522435"/>
    <w:rsid w:val="0052460D"/>
    <w:rsid w:val="00524AE8"/>
    <w:rsid w:val="005268DA"/>
    <w:rsid w:val="00532010"/>
    <w:rsid w:val="00533BA3"/>
    <w:rsid w:val="00545CDE"/>
    <w:rsid w:val="00546BCA"/>
    <w:rsid w:val="005540E3"/>
    <w:rsid w:val="0056257B"/>
    <w:rsid w:val="00566046"/>
    <w:rsid w:val="00566AEC"/>
    <w:rsid w:val="0057064F"/>
    <w:rsid w:val="00570BF5"/>
    <w:rsid w:val="00572D7B"/>
    <w:rsid w:val="00581E1C"/>
    <w:rsid w:val="00586778"/>
    <w:rsid w:val="00594EA4"/>
    <w:rsid w:val="005A0672"/>
    <w:rsid w:val="005B2310"/>
    <w:rsid w:val="005C27FF"/>
    <w:rsid w:val="005D3365"/>
    <w:rsid w:val="005D605E"/>
    <w:rsid w:val="005E0E8D"/>
    <w:rsid w:val="00600AA9"/>
    <w:rsid w:val="00615093"/>
    <w:rsid w:val="00625A38"/>
    <w:rsid w:val="00643076"/>
    <w:rsid w:val="006449A0"/>
    <w:rsid w:val="00651D2D"/>
    <w:rsid w:val="00663EF2"/>
    <w:rsid w:val="0066507E"/>
    <w:rsid w:val="00667846"/>
    <w:rsid w:val="00675F8B"/>
    <w:rsid w:val="00677807"/>
    <w:rsid w:val="006811D9"/>
    <w:rsid w:val="006861F6"/>
    <w:rsid w:val="0069654C"/>
    <w:rsid w:val="006A0360"/>
    <w:rsid w:val="006A5618"/>
    <w:rsid w:val="006A729C"/>
    <w:rsid w:val="006B137E"/>
    <w:rsid w:val="006B1EF6"/>
    <w:rsid w:val="006B6A20"/>
    <w:rsid w:val="006C0FBE"/>
    <w:rsid w:val="006C139E"/>
    <w:rsid w:val="006C56FE"/>
    <w:rsid w:val="006D1C72"/>
    <w:rsid w:val="006D3721"/>
    <w:rsid w:val="006E0843"/>
    <w:rsid w:val="006F5775"/>
    <w:rsid w:val="006F6FEC"/>
    <w:rsid w:val="00701312"/>
    <w:rsid w:val="0070338E"/>
    <w:rsid w:val="0070427B"/>
    <w:rsid w:val="00706481"/>
    <w:rsid w:val="00712578"/>
    <w:rsid w:val="00716344"/>
    <w:rsid w:val="007208F3"/>
    <w:rsid w:val="0072567F"/>
    <w:rsid w:val="0073427E"/>
    <w:rsid w:val="007347FE"/>
    <w:rsid w:val="00736EE1"/>
    <w:rsid w:val="00740387"/>
    <w:rsid w:val="007426C4"/>
    <w:rsid w:val="007566EF"/>
    <w:rsid w:val="00773865"/>
    <w:rsid w:val="00780E57"/>
    <w:rsid w:val="0078301F"/>
    <w:rsid w:val="0079290D"/>
    <w:rsid w:val="007A0B3E"/>
    <w:rsid w:val="007A13AC"/>
    <w:rsid w:val="007A456C"/>
    <w:rsid w:val="007B3621"/>
    <w:rsid w:val="007C0659"/>
    <w:rsid w:val="007C0F8D"/>
    <w:rsid w:val="007D37D2"/>
    <w:rsid w:val="007D79F6"/>
    <w:rsid w:val="007E4CC6"/>
    <w:rsid w:val="00807624"/>
    <w:rsid w:val="008142CB"/>
    <w:rsid w:val="00815F2C"/>
    <w:rsid w:val="00820F2F"/>
    <w:rsid w:val="00821894"/>
    <w:rsid w:val="00825905"/>
    <w:rsid w:val="008279D5"/>
    <w:rsid w:val="00827E1B"/>
    <w:rsid w:val="00840B03"/>
    <w:rsid w:val="008437FF"/>
    <w:rsid w:val="00843E4A"/>
    <w:rsid w:val="008504E2"/>
    <w:rsid w:val="00851995"/>
    <w:rsid w:val="00862FB0"/>
    <w:rsid w:val="00870CBB"/>
    <w:rsid w:val="00893672"/>
    <w:rsid w:val="008964B7"/>
    <w:rsid w:val="008A2438"/>
    <w:rsid w:val="008B6962"/>
    <w:rsid w:val="008B779C"/>
    <w:rsid w:val="008C5358"/>
    <w:rsid w:val="008C6912"/>
    <w:rsid w:val="008D10F6"/>
    <w:rsid w:val="008D36A9"/>
    <w:rsid w:val="008D52EC"/>
    <w:rsid w:val="008D6E17"/>
    <w:rsid w:val="008E2E9C"/>
    <w:rsid w:val="008E696E"/>
    <w:rsid w:val="009050DE"/>
    <w:rsid w:val="00905166"/>
    <w:rsid w:val="00915342"/>
    <w:rsid w:val="00917B3A"/>
    <w:rsid w:val="009222B8"/>
    <w:rsid w:val="00927A17"/>
    <w:rsid w:val="00934E2F"/>
    <w:rsid w:val="00935488"/>
    <w:rsid w:val="00955D5D"/>
    <w:rsid w:val="00957428"/>
    <w:rsid w:val="0096104F"/>
    <w:rsid w:val="009664ED"/>
    <w:rsid w:val="00971705"/>
    <w:rsid w:val="009761CF"/>
    <w:rsid w:val="00976D2D"/>
    <w:rsid w:val="009816C0"/>
    <w:rsid w:val="009824CB"/>
    <w:rsid w:val="009850DB"/>
    <w:rsid w:val="00986688"/>
    <w:rsid w:val="00986B15"/>
    <w:rsid w:val="00986B5E"/>
    <w:rsid w:val="00986F51"/>
    <w:rsid w:val="00990D8E"/>
    <w:rsid w:val="009962E5"/>
    <w:rsid w:val="00997F00"/>
    <w:rsid w:val="009A027E"/>
    <w:rsid w:val="009A540D"/>
    <w:rsid w:val="009B6872"/>
    <w:rsid w:val="009C60BA"/>
    <w:rsid w:val="009D4A12"/>
    <w:rsid w:val="009E4689"/>
    <w:rsid w:val="009E5D10"/>
    <w:rsid w:val="009F5EC8"/>
    <w:rsid w:val="009F7392"/>
    <w:rsid w:val="00A00182"/>
    <w:rsid w:val="00A04FF4"/>
    <w:rsid w:val="00A06742"/>
    <w:rsid w:val="00A06888"/>
    <w:rsid w:val="00A106FA"/>
    <w:rsid w:val="00A17EDB"/>
    <w:rsid w:val="00A24169"/>
    <w:rsid w:val="00A24736"/>
    <w:rsid w:val="00A328E5"/>
    <w:rsid w:val="00A357DA"/>
    <w:rsid w:val="00A65E54"/>
    <w:rsid w:val="00A66AB0"/>
    <w:rsid w:val="00A704C5"/>
    <w:rsid w:val="00A70CBE"/>
    <w:rsid w:val="00A72805"/>
    <w:rsid w:val="00A73535"/>
    <w:rsid w:val="00A7556E"/>
    <w:rsid w:val="00A922C8"/>
    <w:rsid w:val="00A9253A"/>
    <w:rsid w:val="00A95C13"/>
    <w:rsid w:val="00AB6CCE"/>
    <w:rsid w:val="00AD488F"/>
    <w:rsid w:val="00AE273A"/>
    <w:rsid w:val="00AF29CA"/>
    <w:rsid w:val="00AF7417"/>
    <w:rsid w:val="00B05EF9"/>
    <w:rsid w:val="00B0624E"/>
    <w:rsid w:val="00B069CE"/>
    <w:rsid w:val="00B15253"/>
    <w:rsid w:val="00B1616F"/>
    <w:rsid w:val="00B16CE1"/>
    <w:rsid w:val="00B2079C"/>
    <w:rsid w:val="00B210C7"/>
    <w:rsid w:val="00B23D84"/>
    <w:rsid w:val="00B2687B"/>
    <w:rsid w:val="00B323AF"/>
    <w:rsid w:val="00B41ED3"/>
    <w:rsid w:val="00B45108"/>
    <w:rsid w:val="00B57894"/>
    <w:rsid w:val="00B62108"/>
    <w:rsid w:val="00B91121"/>
    <w:rsid w:val="00B9565A"/>
    <w:rsid w:val="00BA1CDA"/>
    <w:rsid w:val="00BA731B"/>
    <w:rsid w:val="00BC0455"/>
    <w:rsid w:val="00BC168D"/>
    <w:rsid w:val="00BD1F48"/>
    <w:rsid w:val="00BE1F07"/>
    <w:rsid w:val="00BE4A15"/>
    <w:rsid w:val="00BE5D0E"/>
    <w:rsid w:val="00BF3E43"/>
    <w:rsid w:val="00C178B6"/>
    <w:rsid w:val="00C25AA4"/>
    <w:rsid w:val="00C311A0"/>
    <w:rsid w:val="00C346B7"/>
    <w:rsid w:val="00C41756"/>
    <w:rsid w:val="00C41CC0"/>
    <w:rsid w:val="00C467F6"/>
    <w:rsid w:val="00C47D63"/>
    <w:rsid w:val="00C610F2"/>
    <w:rsid w:val="00C65101"/>
    <w:rsid w:val="00C6545C"/>
    <w:rsid w:val="00C714FE"/>
    <w:rsid w:val="00C80109"/>
    <w:rsid w:val="00C82E9C"/>
    <w:rsid w:val="00C84C35"/>
    <w:rsid w:val="00C908DF"/>
    <w:rsid w:val="00CA3FF2"/>
    <w:rsid w:val="00CB4FBE"/>
    <w:rsid w:val="00CC2092"/>
    <w:rsid w:val="00CC709E"/>
    <w:rsid w:val="00CD345E"/>
    <w:rsid w:val="00CD4728"/>
    <w:rsid w:val="00CE5A2A"/>
    <w:rsid w:val="00CF64A0"/>
    <w:rsid w:val="00D02C70"/>
    <w:rsid w:val="00D03A9A"/>
    <w:rsid w:val="00D04DEF"/>
    <w:rsid w:val="00D2678D"/>
    <w:rsid w:val="00D33CF8"/>
    <w:rsid w:val="00D34A74"/>
    <w:rsid w:val="00D34D14"/>
    <w:rsid w:val="00D37C5A"/>
    <w:rsid w:val="00D4455E"/>
    <w:rsid w:val="00D44CDC"/>
    <w:rsid w:val="00D50260"/>
    <w:rsid w:val="00D508E7"/>
    <w:rsid w:val="00D519E6"/>
    <w:rsid w:val="00D53DE5"/>
    <w:rsid w:val="00D6030C"/>
    <w:rsid w:val="00D8017D"/>
    <w:rsid w:val="00D91C38"/>
    <w:rsid w:val="00DA0121"/>
    <w:rsid w:val="00DA3598"/>
    <w:rsid w:val="00DA5216"/>
    <w:rsid w:val="00DA53C4"/>
    <w:rsid w:val="00DB0AFB"/>
    <w:rsid w:val="00DD25A4"/>
    <w:rsid w:val="00DD2F4E"/>
    <w:rsid w:val="00DF4089"/>
    <w:rsid w:val="00DF4C76"/>
    <w:rsid w:val="00DF6268"/>
    <w:rsid w:val="00E10ACD"/>
    <w:rsid w:val="00E12891"/>
    <w:rsid w:val="00E27339"/>
    <w:rsid w:val="00E3441F"/>
    <w:rsid w:val="00E36296"/>
    <w:rsid w:val="00E37263"/>
    <w:rsid w:val="00E37A02"/>
    <w:rsid w:val="00E41E7F"/>
    <w:rsid w:val="00E45216"/>
    <w:rsid w:val="00E461A5"/>
    <w:rsid w:val="00E505F0"/>
    <w:rsid w:val="00E51180"/>
    <w:rsid w:val="00E52BB4"/>
    <w:rsid w:val="00E60950"/>
    <w:rsid w:val="00E65011"/>
    <w:rsid w:val="00E67243"/>
    <w:rsid w:val="00E67C03"/>
    <w:rsid w:val="00E708FF"/>
    <w:rsid w:val="00E804EF"/>
    <w:rsid w:val="00EA3CB2"/>
    <w:rsid w:val="00EA3EEC"/>
    <w:rsid w:val="00EC7BDA"/>
    <w:rsid w:val="00EE5032"/>
    <w:rsid w:val="00EE554C"/>
    <w:rsid w:val="00EF5695"/>
    <w:rsid w:val="00EF6604"/>
    <w:rsid w:val="00F07BF3"/>
    <w:rsid w:val="00F145C6"/>
    <w:rsid w:val="00F1737C"/>
    <w:rsid w:val="00F26C3D"/>
    <w:rsid w:val="00F40057"/>
    <w:rsid w:val="00F5240B"/>
    <w:rsid w:val="00F55101"/>
    <w:rsid w:val="00F61E4D"/>
    <w:rsid w:val="00F63992"/>
    <w:rsid w:val="00F645B5"/>
    <w:rsid w:val="00F64E8C"/>
    <w:rsid w:val="00F65CAB"/>
    <w:rsid w:val="00F67066"/>
    <w:rsid w:val="00F754EC"/>
    <w:rsid w:val="00F77E27"/>
    <w:rsid w:val="00FA4B69"/>
    <w:rsid w:val="00FA67F3"/>
    <w:rsid w:val="00FC6088"/>
    <w:rsid w:val="00FC6E10"/>
    <w:rsid w:val="00FD2635"/>
    <w:rsid w:val="00FD3D6E"/>
    <w:rsid w:val="00FE1C56"/>
    <w:rsid w:val="00FE285C"/>
    <w:rsid w:val="00FE3658"/>
    <w:rsid w:val="00FE4D09"/>
    <w:rsid w:val="00FF3C09"/>
    <w:rsid w:val="00FF5FE6"/>
    <w:rsid w:val="00FF641F"/>
    <w:rsid w:val="00FF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E27B2"/>
  <w15:chartTrackingRefBased/>
  <w15:docId w15:val="{73A98EFE-80EC-4828-9A9E-4838B03ED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0ED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0ED"/>
    <w:pPr>
      <w:ind w:left="720"/>
    </w:pPr>
    <w:rPr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691bcb-2cc4-4003-af4f-dacb2008fe0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CDC5BC023BF40820AAE15A23EFB10" ma:contentTypeVersion="16" ma:contentTypeDescription="Create a new document." ma:contentTypeScope="" ma:versionID="8f6d9f3c2a560cb8651ecd8eb829b00f">
  <xsd:schema xmlns:xsd="http://www.w3.org/2001/XMLSchema" xmlns:xs="http://www.w3.org/2001/XMLSchema" xmlns:p="http://schemas.microsoft.com/office/2006/metadata/properties" xmlns:ns3="bd691bcb-2cc4-4003-af4f-dacb2008fe0e" xmlns:ns4="a4dc2fe5-78b3-4ca5-8773-dc87e961dedf" targetNamespace="http://schemas.microsoft.com/office/2006/metadata/properties" ma:root="true" ma:fieldsID="d0851639b6d7fe64ac25c20dd21047e5" ns3:_="" ns4:_="">
    <xsd:import namespace="bd691bcb-2cc4-4003-af4f-dacb2008fe0e"/>
    <xsd:import namespace="a4dc2fe5-78b3-4ca5-8773-dc87e961de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91bcb-2cc4-4003-af4f-dacb2008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c2fe5-78b3-4ca5-8773-dc87e961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6FF151-9CD2-4B90-99B2-46528C5D1CE3}">
  <ds:schemaRefs>
    <ds:schemaRef ds:uri="http://schemas.microsoft.com/office/2006/metadata/properties"/>
    <ds:schemaRef ds:uri="http://schemas.microsoft.com/office/infopath/2007/PartnerControls"/>
    <ds:schemaRef ds:uri="bd691bcb-2cc4-4003-af4f-dacb2008fe0e"/>
  </ds:schemaRefs>
</ds:datastoreItem>
</file>

<file path=customXml/itemProps2.xml><?xml version="1.0" encoding="utf-8"?>
<ds:datastoreItem xmlns:ds="http://schemas.openxmlformats.org/officeDocument/2006/customXml" ds:itemID="{97E5C122-4991-44DB-BF59-37B12E1FB9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4C5A65-4D17-4B57-9868-1D820156F9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91bcb-2cc4-4003-af4f-dacb2008fe0e"/>
    <ds:schemaRef ds:uri="a4dc2fe5-78b3-4ca5-8773-dc87e961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91a3e5c-39f2-43b7-9059-680ba2318d7c}" enabled="0" method="" siteId="{491a3e5c-39f2-43b7-9059-680ba2318d7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Oldham County Board of Education</Company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Patty A</dc:creator>
  <cp:keywords/>
  <dc:description/>
  <cp:lastModifiedBy>Hadley, Melinda</cp:lastModifiedBy>
  <cp:revision>2</cp:revision>
  <dcterms:created xsi:type="dcterms:W3CDTF">2025-02-05T19:43:00Z</dcterms:created>
  <dcterms:modified xsi:type="dcterms:W3CDTF">2025-02-05T19:43:00Z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0x010100F2CCDC5BC023BF40820AAE15A23EFB10</vt:lpwstr>
  </property>
</Properties>
</file>