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7138988" cy="124156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38988" cy="1241563"/>
                    </a:xfrm>
                    <a:prstGeom prst="rect"/>
                    <a:ln/>
                  </pic:spPr>
                </pic:pic>
              </a:graphicData>
            </a:graphic>
          </wp:anchor>
        </w:drawing>
      </w:r>
    </w:p>
    <w:p w:rsidR="00000000" w:rsidDel="00000000" w:rsidP="00000000" w:rsidRDefault="00000000" w:rsidRPr="00000000" w14:paraId="00000002">
      <w:pPr>
        <w:pStyle w:val="Title"/>
        <w:spacing w:line="360" w:lineRule="auto"/>
        <w:rPr>
          <w:rFonts w:ascii="Times New Roman" w:cs="Times New Roman" w:eastAsia="Times New Roman" w:hAnsi="Times New Roman"/>
        </w:rPr>
      </w:pPr>
      <w:bookmarkStart w:colFirst="0" w:colLast="0" w:name="_yst9yd1jw58v" w:id="0"/>
      <w:bookmarkEnd w:id="0"/>
      <w:r w:rsidDel="00000000" w:rsidR="00000000" w:rsidRPr="00000000">
        <w:rPr>
          <w:rFonts w:ascii="Times New Roman" w:cs="Times New Roman" w:eastAsia="Times New Roman" w:hAnsi="Times New Roman"/>
          <w:rtl w:val="0"/>
        </w:rPr>
        <w:t xml:space="preserve">Student Government </w:t>
      </w:r>
    </w:p>
    <w:p w:rsidR="00000000" w:rsidDel="00000000" w:rsidP="00000000" w:rsidRDefault="00000000" w:rsidRPr="00000000" w14:paraId="00000003">
      <w:pPr>
        <w:pStyle w:val="Heading4"/>
        <w:spacing w:line="240" w:lineRule="auto"/>
        <w:rPr>
          <w:rFonts w:ascii="Times New Roman" w:cs="Times New Roman" w:eastAsia="Times New Roman" w:hAnsi="Times New Roman"/>
        </w:rPr>
      </w:pPr>
      <w:bookmarkStart w:colFirst="0" w:colLast="0" w:name="_zfrg77khlayt" w:id="1"/>
      <w:bookmarkEnd w:id="1"/>
      <w:r w:rsidDel="00000000" w:rsidR="00000000" w:rsidRPr="00000000">
        <w:rPr>
          <w:rFonts w:ascii="Times New Roman" w:cs="Times New Roman" w:eastAsia="Times New Roman" w:hAnsi="Times New Roman"/>
          <w:rtl w:val="0"/>
        </w:rPr>
        <w:t xml:space="preserve">Date: October 25, 2024</w:t>
      </w:r>
    </w:p>
    <w:p w:rsidR="00000000" w:rsidDel="00000000" w:rsidP="00000000" w:rsidRDefault="00000000" w:rsidRPr="00000000" w14:paraId="00000004">
      <w:pPr>
        <w:pStyle w:val="Heading4"/>
        <w:spacing w:line="240" w:lineRule="auto"/>
        <w:rPr>
          <w:rFonts w:ascii="Times New Roman" w:cs="Times New Roman" w:eastAsia="Times New Roman" w:hAnsi="Times New Roman"/>
        </w:rPr>
      </w:pPr>
      <w:bookmarkStart w:colFirst="0" w:colLast="0" w:name="_8jiadfwft762" w:id="2"/>
      <w:bookmarkEnd w:id="2"/>
      <w:r w:rsidDel="00000000" w:rsidR="00000000" w:rsidRPr="00000000">
        <w:rPr>
          <w:rFonts w:ascii="Times New Roman" w:cs="Times New Roman" w:eastAsia="Times New Roman" w:hAnsi="Times New Roman"/>
          <w:rtl w:val="0"/>
        </w:rPr>
        <w:t xml:space="preserve">Location: Virtual/in-person via WebEx</w:t>
      </w:r>
    </w:p>
    <w:p w:rsidR="00000000" w:rsidDel="00000000" w:rsidP="00000000" w:rsidRDefault="00000000" w:rsidRPr="00000000" w14:paraId="00000005">
      <w:pPr>
        <w:pStyle w:val="Heading4"/>
        <w:spacing w:line="240" w:lineRule="auto"/>
        <w:rPr>
          <w:rFonts w:ascii="Times New Roman" w:cs="Times New Roman" w:eastAsia="Times New Roman" w:hAnsi="Times New Roman"/>
        </w:rPr>
      </w:pPr>
      <w:bookmarkStart w:colFirst="0" w:colLast="0" w:name="_lmee0gc2xus2" w:id="3"/>
      <w:bookmarkEnd w:id="3"/>
      <w:r w:rsidDel="00000000" w:rsidR="00000000" w:rsidRPr="00000000">
        <w:rPr>
          <w:rFonts w:ascii="Times New Roman" w:cs="Times New Roman" w:eastAsia="Times New Roman" w:hAnsi="Times New Roman"/>
          <w:rtl w:val="0"/>
        </w:rPr>
        <w:t xml:space="preserve">Time: 9:00 am  - 10:00 am</w:t>
      </w:r>
      <w:r w:rsidDel="00000000" w:rsidR="00000000" w:rsidRPr="00000000">
        <w:rPr>
          <w:rtl w:val="0"/>
        </w:rPr>
      </w:r>
    </w:p>
    <w:p w:rsidR="00000000" w:rsidDel="00000000" w:rsidP="00000000" w:rsidRDefault="00000000" w:rsidRPr="00000000" w14:paraId="00000006">
      <w:pPr>
        <w:pStyle w:val="Heading1"/>
        <w:spacing w:line="360" w:lineRule="auto"/>
        <w:rPr>
          <w:rFonts w:ascii="Times New Roman" w:cs="Times New Roman" w:eastAsia="Times New Roman" w:hAnsi="Times New Roman"/>
        </w:rPr>
      </w:pPr>
      <w:bookmarkStart w:colFirst="0" w:colLast="0" w:name="_r3ihupd8h68a" w:id="4"/>
      <w:bookmarkEnd w:id="4"/>
      <w:r w:rsidDel="00000000" w:rsidR="00000000" w:rsidRPr="00000000">
        <w:rPr>
          <w:rFonts w:ascii="Times New Roman" w:cs="Times New Roman" w:eastAsia="Times New Roman" w:hAnsi="Times New Roman"/>
          <w:rtl w:val="0"/>
        </w:rPr>
        <w:t xml:space="preserve">Call to Order | </w:t>
      </w: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Officers Present:</w:t>
      </w:r>
    </w:p>
    <w:p w:rsidR="00000000" w:rsidDel="00000000" w:rsidP="00000000" w:rsidRDefault="00000000" w:rsidRPr="00000000" w14:paraId="00000008">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Cedar Fernandez</w:t>
      </w:r>
    </w:p>
    <w:p w:rsidR="00000000" w:rsidDel="00000000" w:rsidP="00000000" w:rsidRDefault="00000000" w:rsidRPr="00000000" w14:paraId="00000009">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Krysanda Bissonette</w:t>
      </w:r>
    </w:p>
    <w:p w:rsidR="00000000" w:rsidDel="00000000" w:rsidP="00000000" w:rsidRDefault="00000000" w:rsidRPr="00000000" w14:paraId="0000000A">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Emerald Otradovec</w:t>
      </w:r>
    </w:p>
    <w:p w:rsidR="00000000" w:rsidDel="00000000" w:rsidP="00000000" w:rsidRDefault="00000000" w:rsidRPr="00000000" w14:paraId="0000000B">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Jeremiah Moses (representing students this meeting)</w:t>
      </w:r>
    </w:p>
    <w:p w:rsidR="00000000" w:rsidDel="00000000" w:rsidP="00000000" w:rsidRDefault="00000000" w:rsidRPr="00000000" w14:paraId="0000000C">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Tashina Guzman (representing students this meeting)</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Officers Absent:</w:t>
      </w:r>
    </w:p>
    <w:p w:rsidR="00000000" w:rsidDel="00000000" w:rsidP="00000000" w:rsidRDefault="00000000" w:rsidRPr="00000000" w14:paraId="0000000E">
      <w:pPr>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Tanya Skenandore </w:t>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Present:</w:t>
      </w:r>
    </w:p>
    <w:p w:rsidR="00000000" w:rsidDel="00000000" w:rsidP="00000000" w:rsidRDefault="00000000" w:rsidRPr="00000000" w14:paraId="00000010">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Jessica Hernandez</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Staff/Faculty Present:</w:t>
      </w:r>
    </w:p>
    <w:p w:rsidR="00000000" w:rsidDel="00000000" w:rsidP="00000000" w:rsidRDefault="00000000" w:rsidRPr="00000000" w14:paraId="00000012">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Susan Waukau</w:t>
      </w:r>
    </w:p>
    <w:p w:rsidR="00000000" w:rsidDel="00000000" w:rsidP="00000000" w:rsidRDefault="00000000" w:rsidRPr="00000000" w14:paraId="00000013">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Brenda Sanapaw</w:t>
      </w:r>
    </w:p>
    <w:p w:rsidR="00000000" w:rsidDel="00000000" w:rsidP="00000000" w:rsidRDefault="00000000" w:rsidRPr="00000000" w14:paraId="00000014">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Tracy Wilber</w:t>
      </w:r>
    </w:p>
    <w:p w:rsidR="00000000" w:rsidDel="00000000" w:rsidP="00000000" w:rsidRDefault="00000000" w:rsidRPr="00000000" w14:paraId="00000015">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Kayla Diamond</w:t>
      </w:r>
    </w:p>
    <w:p w:rsidR="00000000" w:rsidDel="00000000" w:rsidP="00000000" w:rsidRDefault="00000000" w:rsidRPr="00000000" w14:paraId="00000016">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Sheila Solenos-House</w:t>
      </w:r>
    </w:p>
    <w:p w:rsidR="00000000" w:rsidDel="00000000" w:rsidP="00000000" w:rsidRDefault="00000000" w:rsidRPr="00000000" w14:paraId="00000017">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Villagomez</w:t>
      </w:r>
    </w:p>
    <w:p w:rsidR="00000000" w:rsidDel="00000000" w:rsidP="00000000" w:rsidRDefault="00000000" w:rsidRPr="00000000" w14:paraId="00000018">
      <w:pPr>
        <w:pStyle w:val="Heading1"/>
        <w:spacing w:line="360" w:lineRule="auto"/>
        <w:rPr>
          <w:rFonts w:ascii="Times New Roman" w:cs="Times New Roman" w:eastAsia="Times New Roman" w:hAnsi="Times New Roman"/>
        </w:rPr>
      </w:pPr>
      <w:bookmarkStart w:colFirst="0" w:colLast="0" w:name="_ahgz1k4uooem" w:id="5"/>
      <w:bookmarkEnd w:id="5"/>
      <w:r w:rsidDel="00000000" w:rsidR="00000000" w:rsidRPr="00000000">
        <w:rPr>
          <w:rFonts w:ascii="Times New Roman" w:cs="Times New Roman" w:eastAsia="Times New Roman" w:hAnsi="Times New Roman"/>
          <w:rtl w:val="0"/>
        </w:rPr>
        <w:t xml:space="preserve">Agenda Items:</w:t>
      </w: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of Silence | Prayer</w:t>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Treasurer's Report | $7,500 + $500 voter fund grant</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business: </w:t>
      </w:r>
    </w:p>
    <w:p w:rsidR="00000000" w:rsidDel="00000000" w:rsidP="00000000" w:rsidRDefault="00000000" w:rsidRPr="00000000" w14:paraId="0000001E">
      <w:pPr>
        <w:numPr>
          <w:ilvl w:val="0"/>
          <w:numId w:val="7"/>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Food Pantry temp task force - Miranda &amp; Noah (this discussion will be brought up again. Winona cannot manage the food pantry, talks about making the temp task force into a full-time task force. Brenda Sanapaw brought up how different departments used to add to the food pantry and will bring it up again at the cabinet/President’s meeting. Dr. Villagomez will talk to Miranda about working together to help the food pantry. </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w:t>
      </w:r>
    </w:p>
    <w:p w:rsidR="00000000" w:rsidDel="00000000" w:rsidP="00000000" w:rsidRDefault="00000000" w:rsidRPr="00000000" w14:paraId="00000021">
      <w:pPr>
        <w:numPr>
          <w:ilvl w:val="0"/>
          <w:numId w:val="2"/>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Ice Machine Keshena/Main Campus presented by Dr. Villagomez. Want it to go into the new kitchen in the basement. There will be a soup fundraiser tentatively on November 8th, hosted by the Education Students. There was a discussion between Susan Waukau and Melinda Cook about any funds that can go into the ice machine, but there isn’t any so there will have to be fundraisers/student government help with it. The machine will still need installation approval. Susan Waukau will bring it up at the President’s meeting as well to see what the other departments can do or think about the business in general.</w:t>
      </w:r>
    </w:p>
    <w:p w:rsidR="00000000" w:rsidDel="00000000" w:rsidP="00000000" w:rsidRDefault="00000000" w:rsidRPr="00000000" w14:paraId="00000022">
      <w:pPr>
        <w:numPr>
          <w:ilvl w:val="0"/>
          <w:numId w:val="2"/>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Grant for voter education. AICF granted $500 to the student government for voter education. Various ideas were shared regarding what to do with this grant, it has to be spent by Nov 5th. Talks about t-shirts that include CMN logo and the Native Vote logo, Jessican Hernandez motioned to vote on the t-shirts to be what is bought by the grant. Emerald Seconds, 4 in favor and 1 abstain, motion passed. Kayla Diamond will coordinate with the AICF and merchant to get the logo and shirts made. </w:t>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Tabled discussions:</w:t>
      </w:r>
    </w:p>
    <w:p w:rsidR="00000000" w:rsidDel="00000000" w:rsidP="00000000" w:rsidRDefault="00000000" w:rsidRPr="00000000" w14:paraId="00000025">
      <w:pPr>
        <w:numPr>
          <w:ilvl w:val="0"/>
          <w:numId w:val="6"/>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Ice machine for Green Bay/Oneida campus (Jessica and Cedar will present on it)</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Business:</w:t>
      </w:r>
    </w:p>
    <w:p w:rsidR="00000000" w:rsidDel="00000000" w:rsidP="00000000" w:rsidRDefault="00000000" w:rsidRPr="00000000" w14:paraId="00000028">
      <w:pPr>
        <w:numPr>
          <w:ilvl w:val="0"/>
          <w:numId w:val="3"/>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Villagomez Education Students have concerns. Students are unhappy with the chairs in SD 225/226. Unhappy about the vending machines in the library and want them in the main building. The shades are old and unhelpful. Two bathrooms are in the basement and one is out of order and would like the other repaired. Lastly, they’re unhappy with the quality/taste of the water. The Student Government will send out a survey pertaining to these issues and others that other students may bring up and will continue to advocate and discuss these issues with the correct staff.</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Adjournment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