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6DEBDB94" w:rsidR="008A6872" w:rsidRDefault="005A4118">
      <w:pPr>
        <w:jc w:val="center"/>
      </w:pPr>
      <w:r>
        <w:t xml:space="preserve">TAC Meeting </w:t>
      </w:r>
      <w:r w:rsidR="00107714">
        <w:t>9/12/22</w:t>
      </w:r>
    </w:p>
    <w:p w14:paraId="00000002" w14:textId="77777777" w:rsidR="008A6872" w:rsidRDefault="008A6872"/>
    <w:p w14:paraId="00000003" w14:textId="77777777" w:rsidR="008A6872" w:rsidRDefault="005A4118">
      <w:r>
        <w:t>New Member Welcome</w:t>
      </w:r>
    </w:p>
    <w:p w14:paraId="00000004" w14:textId="77777777" w:rsidR="008A6872" w:rsidRDefault="008A6872"/>
    <w:p w14:paraId="00000005" w14:textId="77777777" w:rsidR="008A6872" w:rsidRDefault="005A4118">
      <w:r>
        <w:t>TAC Charter - The TAC represents stakeholders of students, parents, teachers, administrators, content experts, and technology experts working in diverse IT related fields, and well as LISD Technology and Digital Learning leaders. The purpose of the group is to serve as a sounding board for technology related initiatives and strategic technology planning. The group will inform and support meaningful and effective uses of technology in support of the District’s strategic goals.</w:t>
      </w:r>
    </w:p>
    <w:p w14:paraId="00000006" w14:textId="77777777" w:rsidR="008A6872" w:rsidRDefault="008A6872"/>
    <w:p w14:paraId="00000007" w14:textId="4E6D969F" w:rsidR="008A6872" w:rsidRDefault="00107714">
      <w:r>
        <w:t>Introduction of Members</w:t>
      </w:r>
    </w:p>
    <w:p w14:paraId="0000000A" w14:textId="77777777" w:rsidR="008A6872" w:rsidRDefault="008A6872"/>
    <w:p w14:paraId="0000000B" w14:textId="733BA280" w:rsidR="008A6872" w:rsidRDefault="00107714">
      <w:r>
        <w:t>21-22 Focus: Technology Planning and 6 Pillars</w:t>
      </w:r>
    </w:p>
    <w:p w14:paraId="00000018" w14:textId="77777777" w:rsidR="008A6872" w:rsidRDefault="008A6872"/>
    <w:p w14:paraId="00000019" w14:textId="70C992B4" w:rsidR="008A6872" w:rsidRDefault="00107714">
      <w:r>
        <w:t>Summer 2023 Device Evaluation Update</w:t>
      </w:r>
    </w:p>
    <w:p w14:paraId="0000001A" w14:textId="77777777" w:rsidR="008A6872" w:rsidRDefault="008A6872"/>
    <w:p w14:paraId="0000001C" w14:textId="5FAE200C" w:rsidR="008A6872" w:rsidRDefault="00107714">
      <w:r>
        <w:t>Device Evaluation Committee, Guiding Principles, Goals, Devices Reviewed, and Final Survey Results</w:t>
      </w:r>
    </w:p>
    <w:p w14:paraId="36106705" w14:textId="2E4CEB8E" w:rsidR="00107714" w:rsidRDefault="00107714"/>
    <w:p w14:paraId="57F57E07" w14:textId="62EA6C7D" w:rsidR="00107714" w:rsidRDefault="00107714">
      <w:r>
        <w:t>Digital Learning Priorities</w:t>
      </w:r>
    </w:p>
    <w:p w14:paraId="5650EC72" w14:textId="798BC6F9" w:rsidR="00107714" w:rsidRDefault="00107714"/>
    <w:p w14:paraId="025D3E70" w14:textId="6854C196" w:rsidR="00107714" w:rsidRDefault="00107714">
      <w:r>
        <w:t>Technical Services Priorities</w:t>
      </w:r>
    </w:p>
    <w:p w14:paraId="16937CDF" w14:textId="332A47A3" w:rsidR="00107714" w:rsidRDefault="00107714"/>
    <w:p w14:paraId="780AFCC5" w14:textId="3F6B3580" w:rsidR="00107714" w:rsidRDefault="00107714">
      <w:r>
        <w:t>Google Storage Options and Considerations</w:t>
      </w:r>
    </w:p>
    <w:p w14:paraId="0EF046DF" w14:textId="32DB848C" w:rsidR="00107714" w:rsidRDefault="00107714"/>
    <w:p w14:paraId="2A78B6CB" w14:textId="7B7FED37" w:rsidR="00107714" w:rsidRDefault="00107714">
      <w:r>
        <w:t>Technical Information Services Priorities</w:t>
      </w:r>
    </w:p>
    <w:p w14:paraId="75BC4FFD" w14:textId="5455843C" w:rsidR="00107714" w:rsidRDefault="00107714"/>
    <w:p w14:paraId="6FBEDE37" w14:textId="23BDE86C" w:rsidR="00107714" w:rsidRDefault="00107714">
      <w:r>
        <w:t>Network, Infrastructure, and Cyber Security Priorities</w:t>
      </w:r>
    </w:p>
    <w:p w14:paraId="478A4A8E" w14:textId="1F5B02D4" w:rsidR="00107714" w:rsidRDefault="00107714"/>
    <w:p w14:paraId="01883F4F" w14:textId="643CCD20" w:rsidR="00107714" w:rsidRDefault="00107714">
      <w:r>
        <w:t>Next Steps</w:t>
      </w:r>
    </w:p>
    <w:p w14:paraId="1D572941" w14:textId="33D671BD" w:rsidR="00107714" w:rsidRDefault="00107714"/>
    <w:p w14:paraId="44D6324E" w14:textId="77777777" w:rsidR="00107714" w:rsidRDefault="00107714"/>
    <w:p w14:paraId="0000001D" w14:textId="77777777" w:rsidR="008A6872" w:rsidRDefault="008A6872"/>
    <w:p w14:paraId="0000001E" w14:textId="77777777" w:rsidR="008A6872" w:rsidRDefault="008A6872"/>
    <w:p w14:paraId="0000001F" w14:textId="77777777" w:rsidR="008A6872" w:rsidRDefault="008A6872"/>
    <w:p w14:paraId="00000020" w14:textId="77777777" w:rsidR="008A6872" w:rsidRDefault="008A6872"/>
    <w:p w14:paraId="00000021" w14:textId="77777777" w:rsidR="008A6872" w:rsidRDefault="008A6872"/>
    <w:p w14:paraId="00000022" w14:textId="77777777" w:rsidR="008A6872" w:rsidRDefault="008A6872"/>
    <w:p w14:paraId="00000023" w14:textId="77777777" w:rsidR="008A6872" w:rsidRDefault="008A6872"/>
    <w:sectPr w:rsidR="008A687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872"/>
    <w:rsid w:val="00107714"/>
    <w:rsid w:val="005A4118"/>
    <w:rsid w:val="0060686E"/>
    <w:rsid w:val="008A6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8EB0"/>
  <w15:docId w15:val="{2581414F-3664-4303-8F0E-0EBDCF32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142</Words>
  <Characters>814</Characters>
  <Application>Microsoft Office Word</Application>
  <DocSecurity>0</DocSecurity>
  <Lines>6</Lines>
  <Paragraphs>1</Paragraphs>
  <ScaleCrop>false</ScaleCrop>
  <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Hamilton, Angela</dc:creator>
  <cp:lastModifiedBy>Hamilton, Angela</cp:lastModifiedBy>
  <cp:revision>2</cp:revision>
  <dcterms:created xsi:type="dcterms:W3CDTF">2022-09-13T14:56:00Z</dcterms:created>
  <dcterms:modified xsi:type="dcterms:W3CDTF">2022-09-13T14:56:00Z</dcterms:modified>
</cp:coreProperties>
</file>